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A0" w:rsidRPr="00803E1D" w:rsidRDefault="0062366B" w:rsidP="0062366B">
      <w:pPr>
        <w:spacing w:after="0"/>
        <w:jc w:val="center"/>
        <w:rPr>
          <w:rFonts w:cs="Times New Roman"/>
          <w:b/>
          <w:sz w:val="24"/>
          <w:szCs w:val="24"/>
        </w:rPr>
      </w:pPr>
      <w:r w:rsidRPr="00803E1D">
        <w:rPr>
          <w:rFonts w:cs="Times New Roman"/>
          <w:b/>
          <w:sz w:val="24"/>
          <w:szCs w:val="24"/>
        </w:rPr>
        <w:t>DIRECTIONS TO THE CAMPUS</w:t>
      </w:r>
    </w:p>
    <w:p w:rsidR="0062366B" w:rsidRPr="00803E1D" w:rsidRDefault="0062366B" w:rsidP="0062366B">
      <w:pPr>
        <w:spacing w:after="0"/>
        <w:jc w:val="center"/>
        <w:rPr>
          <w:rFonts w:cs="Times New Roman"/>
          <w:sz w:val="24"/>
          <w:szCs w:val="24"/>
        </w:rPr>
      </w:pPr>
      <w:r w:rsidRPr="00803E1D">
        <w:rPr>
          <w:rFonts w:cs="Times New Roman"/>
          <w:sz w:val="24"/>
          <w:szCs w:val="24"/>
        </w:rPr>
        <w:t xml:space="preserve">Carl R. </w:t>
      </w:r>
      <w:proofErr w:type="spellStart"/>
      <w:r w:rsidRPr="00803E1D">
        <w:rPr>
          <w:rFonts w:cs="Times New Roman"/>
          <w:sz w:val="24"/>
          <w:szCs w:val="24"/>
        </w:rPr>
        <w:t>Reng</w:t>
      </w:r>
      <w:proofErr w:type="spellEnd"/>
      <w:r w:rsidRPr="00803E1D">
        <w:rPr>
          <w:rFonts w:cs="Times New Roman"/>
          <w:sz w:val="24"/>
          <w:szCs w:val="24"/>
        </w:rPr>
        <w:t xml:space="preserve"> Student Union – 101 N. Caraway Rd., University, AR</w:t>
      </w:r>
    </w:p>
    <w:p w:rsidR="0062366B" w:rsidRPr="00803E1D" w:rsidRDefault="0062366B" w:rsidP="0062366B">
      <w:pPr>
        <w:pStyle w:val="Default"/>
        <w:rPr>
          <w:rFonts w:asciiTheme="minorHAnsi" w:hAnsiTheme="minorHAnsi"/>
        </w:rPr>
      </w:pPr>
    </w:p>
    <w:p w:rsidR="0062366B" w:rsidRPr="00803E1D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b/>
          <w:bCs/>
          <w:sz w:val="22"/>
          <w:szCs w:val="22"/>
        </w:rPr>
        <w:t xml:space="preserve">FROM CENTRAL ARKANSAS (Little Rock Area – 2 Hours) </w:t>
      </w:r>
    </w:p>
    <w:p w:rsidR="0062366B" w:rsidRPr="00803E1D" w:rsidRDefault="0062366B" w:rsidP="0062366B">
      <w:pPr>
        <w:pStyle w:val="Default"/>
        <w:numPr>
          <w:ilvl w:val="0"/>
          <w:numId w:val="2"/>
        </w:numPr>
        <w:spacing w:after="154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Take US 167/67 North toward Newport. Take Exit 102. Proceed approximately 7 miles on Hwy 226 to Cash, AR. At the stop sign in Cash, continue straight (East) toward Jonesboro another 7 miles to another stop sign. Turn right (South) on Hwy 226 for another 1.5 miles to Hwy 49. Turn left (North) on Hwy 49 toward Jonesboro. </w:t>
      </w:r>
    </w:p>
    <w:p w:rsidR="0062366B" w:rsidRPr="00803E1D" w:rsidRDefault="0062366B" w:rsidP="0062366B">
      <w:pPr>
        <w:pStyle w:val="Default"/>
        <w:numPr>
          <w:ilvl w:val="0"/>
          <w:numId w:val="2"/>
        </w:numPr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As you enter the city, you will come to a traffic signal at Parker Road. The entrance to US 63 South is the next right. Take US 63 South and proceed to the Caraway Road/Stadium Boulevard/Red Wolf Boulevard exit. Take the Stadium Boulevard/Red Wolf Boulevard exit, and turn left. Go approximately 3 miles and turn left at the traffic signal at Stadium Boulevard/Red Wolf Boulevard and Johnson Avenue. Continue straight approximately 1 mile. Turn left onto Caraway Road, entering campus. Park in the North Deck parking garage on your right. Our free visitor parking is indicated by a blue square marked with a white “V.” The entrance to the building is located next to the elevators in the parking garage. </w:t>
      </w:r>
      <w:r w:rsidRPr="00A069B3">
        <w:rPr>
          <w:rFonts w:asciiTheme="minorHAnsi" w:hAnsiTheme="minorHAnsi" w:cs="Times New Roman"/>
          <w:b/>
          <w:sz w:val="22"/>
          <w:szCs w:val="22"/>
        </w:rPr>
        <w:t xml:space="preserve">The </w:t>
      </w:r>
      <w:r w:rsidRPr="00A069B3">
        <w:rPr>
          <w:rFonts w:asciiTheme="minorHAnsi" w:hAnsiTheme="minorHAnsi" w:cs="Times New Roman"/>
          <w:b/>
          <w:sz w:val="22"/>
          <w:szCs w:val="22"/>
        </w:rPr>
        <w:t>School of Nursing</w:t>
      </w:r>
      <w:r w:rsidRPr="00A069B3">
        <w:rPr>
          <w:rFonts w:asciiTheme="minorHAnsi" w:hAnsiTheme="minorHAnsi" w:cs="Times New Roman"/>
          <w:b/>
          <w:sz w:val="22"/>
          <w:szCs w:val="22"/>
        </w:rPr>
        <w:t xml:space="preserve"> is located in the C</w:t>
      </w:r>
      <w:r w:rsidRPr="00A069B3">
        <w:rPr>
          <w:rFonts w:asciiTheme="minorHAnsi" w:hAnsiTheme="minorHAnsi" w:cs="Times New Roman"/>
          <w:b/>
          <w:sz w:val="22"/>
          <w:szCs w:val="22"/>
        </w:rPr>
        <w:t>ollege of Nursing &amp; Health Professions Building located across the street that you came in on and the 2</w:t>
      </w:r>
      <w:r w:rsidRPr="00A069B3">
        <w:rPr>
          <w:rFonts w:asciiTheme="minorHAnsi" w:hAnsiTheme="minorHAnsi" w:cs="Times New Roman"/>
          <w:b/>
          <w:sz w:val="22"/>
          <w:szCs w:val="22"/>
          <w:vertAlign w:val="superscript"/>
        </w:rPr>
        <w:t>nd</w:t>
      </w:r>
      <w:r w:rsidRPr="00A069B3">
        <w:rPr>
          <w:rFonts w:asciiTheme="minorHAnsi" w:hAnsiTheme="minorHAnsi" w:cs="Times New Roman"/>
          <w:b/>
          <w:sz w:val="22"/>
          <w:szCs w:val="22"/>
        </w:rPr>
        <w:t xml:space="preserve"> building from the right.</w:t>
      </w:r>
      <w:r w:rsidRPr="00A069B3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62366B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803E1D" w:rsidRPr="00803E1D" w:rsidRDefault="00803E1D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62366B" w:rsidRPr="00803E1D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b/>
          <w:bCs/>
          <w:sz w:val="22"/>
          <w:szCs w:val="22"/>
        </w:rPr>
        <w:t xml:space="preserve">FROM METRO MEMPHIS AREA (1–2 Hours) </w:t>
      </w:r>
    </w:p>
    <w:p w:rsidR="0062366B" w:rsidRPr="00803E1D" w:rsidRDefault="0062366B" w:rsidP="0062366B">
      <w:pPr>
        <w:pStyle w:val="Defaul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Take </w:t>
      </w:r>
      <w:proofErr w:type="gramStart"/>
      <w:r w:rsidRPr="00803E1D">
        <w:rPr>
          <w:rFonts w:asciiTheme="minorHAnsi" w:hAnsiTheme="minorHAnsi" w:cs="Times New Roman"/>
          <w:sz w:val="22"/>
          <w:szCs w:val="22"/>
        </w:rPr>
        <w:t>I-</w:t>
      </w:r>
      <w:proofErr w:type="gramEnd"/>
      <w:r w:rsidRPr="00803E1D">
        <w:rPr>
          <w:rFonts w:asciiTheme="minorHAnsi" w:hAnsiTheme="minorHAnsi" w:cs="Times New Roman"/>
          <w:sz w:val="22"/>
          <w:szCs w:val="22"/>
        </w:rPr>
        <w:t xml:space="preserve">40 West toward Little Rock. At exit 277, take I-55 North toward St. Louis. At Exit 23, take US 63 North to Jonesboro. After you enter the city, proceed to the Caraway Road/ Stadium Boulevard/Red Wolf Boulevard exit. Take the Stadium Boulevard/Red Wolf Boulevard exit, turn right, and drive approximately 3 miles. Turn left at the traffic signal at Stadium Boulevard/Red Wolf Boulevard and Johnson Avenue. Continue straight approximately 1 mile. Turn left onto Caraway Road, entering campus. Park in the North Deck parking garage on your right. Our free visitor parking is indicated by a blue square marked with a white “V.” The entrance to the building is located next to the elevators in the parking garage. 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>The School of Nursing is located in the College of Nursing &amp; Health Professions Building located across the street that you came in on and the 2</w:t>
      </w:r>
      <w:r w:rsidR="00803E1D" w:rsidRPr="00A069B3">
        <w:rPr>
          <w:rFonts w:asciiTheme="minorHAnsi" w:hAnsiTheme="minorHAnsi" w:cs="Times New Roman"/>
          <w:b/>
          <w:sz w:val="22"/>
          <w:szCs w:val="22"/>
          <w:vertAlign w:val="superscript"/>
        </w:rPr>
        <w:t>nd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 xml:space="preserve"> building from the right.</w:t>
      </w:r>
    </w:p>
    <w:p w:rsidR="0062366B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803E1D" w:rsidRPr="00803E1D" w:rsidRDefault="00803E1D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62366B" w:rsidRPr="00803E1D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b/>
          <w:bCs/>
          <w:sz w:val="22"/>
          <w:szCs w:val="22"/>
        </w:rPr>
        <w:t xml:space="preserve">FROM THE NORTH (St. Louis Area – 4 Hours) </w:t>
      </w:r>
    </w:p>
    <w:p w:rsidR="0062366B" w:rsidRPr="00803E1D" w:rsidRDefault="0062366B" w:rsidP="0062366B">
      <w:pPr>
        <w:pStyle w:val="Default"/>
        <w:numPr>
          <w:ilvl w:val="0"/>
          <w:numId w:val="3"/>
        </w:numPr>
        <w:spacing w:after="152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Take </w:t>
      </w:r>
      <w:proofErr w:type="gramStart"/>
      <w:r w:rsidRPr="00803E1D">
        <w:rPr>
          <w:rFonts w:asciiTheme="minorHAnsi" w:hAnsiTheme="minorHAnsi" w:cs="Times New Roman"/>
          <w:sz w:val="22"/>
          <w:szCs w:val="22"/>
        </w:rPr>
        <w:t>I-</w:t>
      </w:r>
      <w:proofErr w:type="gramEnd"/>
      <w:r w:rsidRPr="00803E1D">
        <w:rPr>
          <w:rFonts w:asciiTheme="minorHAnsi" w:hAnsiTheme="minorHAnsi" w:cs="Times New Roman"/>
          <w:sz w:val="22"/>
          <w:szCs w:val="22"/>
        </w:rPr>
        <w:t>55 South toward Memphis. At exit 19 (</w:t>
      </w:r>
      <w:proofErr w:type="spellStart"/>
      <w:r w:rsidRPr="00803E1D">
        <w:rPr>
          <w:rFonts w:asciiTheme="minorHAnsi" w:hAnsiTheme="minorHAnsi" w:cs="Times New Roman"/>
          <w:sz w:val="22"/>
          <w:szCs w:val="22"/>
        </w:rPr>
        <w:t>Hayti</w:t>
      </w:r>
      <w:proofErr w:type="spellEnd"/>
      <w:r w:rsidRPr="00803E1D">
        <w:rPr>
          <w:rFonts w:asciiTheme="minorHAnsi" w:hAnsiTheme="minorHAnsi" w:cs="Times New Roman"/>
          <w:sz w:val="22"/>
          <w:szCs w:val="22"/>
        </w:rPr>
        <w:t xml:space="preserve">), take US 412 West to Kennett. In Kennett, continue on US 412 West until you have entered Arkansas. In Paragould, take US 49 South to Jonesboro. </w:t>
      </w:r>
    </w:p>
    <w:p w:rsidR="0062366B" w:rsidRPr="00803E1D" w:rsidRDefault="0062366B" w:rsidP="0062366B">
      <w:pPr>
        <w:pStyle w:val="Default"/>
        <w:numPr>
          <w:ilvl w:val="0"/>
          <w:numId w:val="3"/>
        </w:numPr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As you approach the university, you will notice A-State’s athletic facilities. Please note that US 49 splits into Stadium Boulevard/Red Wolf Boulevard and Johnson Avenue (US 49 and US 49 BUS). Keep right and veer onto Johnson Avenue. Continue straight approximately 1 mile. Turn left onto Caraway Road, entering campus. Park in the North Deck parking garage on your right. Our free visitor parking is indicated by a blue square marked with a white “V.” The entrance to the building is located next to the elevators in the parking garage. 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>The School of Nursing is located in the College of Nursing &amp; Health Professions Building located across the street that you came in on and the 2</w:t>
      </w:r>
      <w:r w:rsidR="00803E1D" w:rsidRPr="00A069B3">
        <w:rPr>
          <w:rFonts w:asciiTheme="minorHAnsi" w:hAnsiTheme="minorHAnsi" w:cs="Times New Roman"/>
          <w:b/>
          <w:sz w:val="22"/>
          <w:szCs w:val="22"/>
          <w:vertAlign w:val="superscript"/>
        </w:rPr>
        <w:t>nd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 xml:space="preserve"> building from the right.</w:t>
      </w:r>
    </w:p>
    <w:p w:rsidR="00803E1D" w:rsidRPr="00803E1D" w:rsidRDefault="00803E1D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62366B" w:rsidRPr="00803E1D" w:rsidRDefault="0062366B" w:rsidP="0062366B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b/>
          <w:bCs/>
          <w:sz w:val="22"/>
          <w:szCs w:val="22"/>
        </w:rPr>
        <w:lastRenderedPageBreak/>
        <w:t xml:space="preserve">FROM THE SOUTH (Pine Bluff Area – 3-4 Hours) </w:t>
      </w:r>
    </w:p>
    <w:p w:rsidR="0062366B" w:rsidRPr="00803E1D" w:rsidRDefault="0062366B" w:rsidP="0062366B">
      <w:pPr>
        <w:pStyle w:val="Default"/>
        <w:numPr>
          <w:ilvl w:val="0"/>
          <w:numId w:val="4"/>
        </w:numPr>
        <w:spacing w:after="154"/>
        <w:rPr>
          <w:rFonts w:asciiTheme="minorHAnsi" w:hAnsiTheme="minorHAnsi" w:cs="Times New Roman"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 xml:space="preserve">Take US 79 North to Stuttgart. Go through Stuttgart, and continue to Clarendon. In Clarendon, turn left onto SR-320. At Allendale, bear left (North) onto SR 17, then right onto US 70. Continue until you reach US 49. Take US 49 North to Jonesboro. </w:t>
      </w:r>
    </w:p>
    <w:p w:rsidR="0062366B" w:rsidRPr="00A069B3" w:rsidRDefault="0062366B" w:rsidP="0062366B">
      <w:pPr>
        <w:pStyle w:val="Default"/>
        <w:numPr>
          <w:ilvl w:val="0"/>
          <w:numId w:val="4"/>
        </w:numPr>
        <w:rPr>
          <w:rFonts w:asciiTheme="minorHAnsi" w:hAnsiTheme="minorHAnsi" w:cs="Times New Roman"/>
          <w:b/>
          <w:sz w:val="22"/>
          <w:szCs w:val="22"/>
        </w:rPr>
      </w:pPr>
      <w:r w:rsidRPr="00803E1D">
        <w:rPr>
          <w:rFonts w:asciiTheme="minorHAnsi" w:hAnsiTheme="minorHAnsi" w:cs="Times New Roman"/>
          <w:sz w:val="22"/>
          <w:szCs w:val="22"/>
        </w:rPr>
        <w:t>As you enter the city, you will come to a traffic signal at Parker Road. The entrance to US 63 South is the next right. Take US 63 South and proceed to the Caraway Road/Stadium Boulevard/Red Wolf Boulevard exit. Take the Stadium Boulevard/Red Wolf Boulevard exit, and turn left. Go approximately 3 miles and turn left at the traffic signal at Stadium Boulevard/Red Wolf Boulevard and Johnson Avenue. Continue straight approximately 1 mile. Turn left onto Caraway Road, entering campus. Park in the North Deck parking garage on your right. Our free visitor parking is indicated by a blue square marked with a white “V.” The entrance to the building is located next to the elevators in the parking garage.</w:t>
      </w:r>
      <w:r w:rsidRPr="00A069B3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>The School of Nursing is located in the College of Nursing &amp; Health Professions Building located across the street that you came in on and the 2</w:t>
      </w:r>
      <w:r w:rsidR="00803E1D" w:rsidRPr="00A069B3">
        <w:rPr>
          <w:rFonts w:asciiTheme="minorHAnsi" w:hAnsiTheme="minorHAnsi" w:cs="Times New Roman"/>
          <w:b/>
          <w:sz w:val="22"/>
          <w:szCs w:val="22"/>
          <w:vertAlign w:val="superscript"/>
        </w:rPr>
        <w:t>nd</w:t>
      </w:r>
      <w:r w:rsidR="00803E1D" w:rsidRPr="00A069B3">
        <w:rPr>
          <w:rFonts w:asciiTheme="minorHAnsi" w:hAnsiTheme="minorHAnsi" w:cs="Times New Roman"/>
          <w:b/>
          <w:sz w:val="22"/>
          <w:szCs w:val="22"/>
        </w:rPr>
        <w:t xml:space="preserve"> building from the right.</w:t>
      </w:r>
    </w:p>
    <w:p w:rsidR="0062366B" w:rsidRPr="00803E1D" w:rsidRDefault="0062366B" w:rsidP="0062366B">
      <w:pPr>
        <w:spacing w:after="0"/>
        <w:rPr>
          <w:rFonts w:cs="Times New Roman"/>
          <w:sz w:val="28"/>
          <w:szCs w:val="28"/>
        </w:rPr>
      </w:pPr>
    </w:p>
    <w:p w:rsidR="0062366B" w:rsidRPr="00803E1D" w:rsidRDefault="0062366B" w:rsidP="0062366B">
      <w:pPr>
        <w:jc w:val="center"/>
        <w:rPr>
          <w:rFonts w:cs="Times New Roman"/>
          <w:sz w:val="28"/>
          <w:szCs w:val="28"/>
        </w:rPr>
      </w:pPr>
    </w:p>
    <w:p w:rsidR="0062366B" w:rsidRPr="00803E1D" w:rsidRDefault="0062366B" w:rsidP="0062366B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62366B" w:rsidRPr="00803E1D" w:rsidRDefault="0062366B" w:rsidP="0062366B">
      <w:pPr>
        <w:jc w:val="center"/>
        <w:rPr>
          <w:rFonts w:cs="Times New Roman"/>
          <w:sz w:val="28"/>
          <w:szCs w:val="28"/>
        </w:rPr>
      </w:pPr>
    </w:p>
    <w:sectPr w:rsidR="0062366B" w:rsidRPr="00803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95014"/>
    <w:multiLevelType w:val="hybridMultilevel"/>
    <w:tmpl w:val="C65E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E28FE"/>
    <w:multiLevelType w:val="hybridMultilevel"/>
    <w:tmpl w:val="C5A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C336A"/>
    <w:multiLevelType w:val="hybridMultilevel"/>
    <w:tmpl w:val="D6D2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52165"/>
    <w:multiLevelType w:val="hybridMultilevel"/>
    <w:tmpl w:val="B4D6E5B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D0"/>
    <w:rsid w:val="00287CA0"/>
    <w:rsid w:val="0062366B"/>
    <w:rsid w:val="00803E1D"/>
    <w:rsid w:val="00A069B3"/>
    <w:rsid w:val="00C0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195B3-9634-44A2-A44B-EDCFA0A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3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McCain</dc:creator>
  <cp:keywords/>
  <dc:description/>
  <cp:lastModifiedBy>Carla McCain</cp:lastModifiedBy>
  <cp:revision>4</cp:revision>
  <dcterms:created xsi:type="dcterms:W3CDTF">2014-12-02T20:24:00Z</dcterms:created>
  <dcterms:modified xsi:type="dcterms:W3CDTF">2014-12-02T20:38:00Z</dcterms:modified>
</cp:coreProperties>
</file>