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2F" w:rsidRDefault="00C17E2F" w:rsidP="00C17E2F">
      <w:pPr>
        <w:jc w:val="center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Faculty Senate Agenda</w:t>
      </w:r>
    </w:p>
    <w:p w:rsidR="00C17E2F" w:rsidRDefault="00C17E2F" w:rsidP="00C17E2F">
      <w:pPr>
        <w:jc w:val="center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April 16, 2010</w:t>
      </w:r>
    </w:p>
    <w:p w:rsidR="00C17E2F" w:rsidRDefault="00C17E2F" w:rsidP="00C17E2F">
      <w:pPr>
        <w:jc w:val="center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3:00 8</w:t>
      </w:r>
      <w:r>
        <w:rPr>
          <w:rFonts w:ascii="Calibri" w:hAnsi="Calibri" w:cs="Calibri"/>
          <w:bCs/>
          <w:color w:val="auto"/>
          <w:vertAlign w:val="superscript"/>
        </w:rPr>
        <w:t>th</w:t>
      </w:r>
      <w:r>
        <w:rPr>
          <w:rFonts w:ascii="Calibri" w:hAnsi="Calibri" w:cs="Calibri"/>
          <w:bCs/>
          <w:color w:val="auto"/>
        </w:rPr>
        <w:t xml:space="preserve"> Floor Library Boardroom </w:t>
      </w:r>
    </w:p>
    <w:p w:rsidR="00C17E2F" w:rsidRDefault="00C17E2F" w:rsidP="00C17E2F">
      <w:pPr>
        <w:rPr>
          <w:rFonts w:ascii="Calibri" w:hAnsi="Calibri" w:cs="Calibri"/>
          <w:b/>
          <w:bCs/>
          <w:color w:val="auto"/>
          <w:u w:val="single"/>
        </w:rPr>
      </w:pPr>
    </w:p>
    <w:p w:rsidR="00243785" w:rsidRDefault="00243785" w:rsidP="00C17E2F">
      <w:pPr>
        <w:rPr>
          <w:rFonts w:ascii="Calibri" w:hAnsi="Calibri" w:cs="Calibri"/>
          <w:bCs/>
          <w:color w:val="auto"/>
        </w:rPr>
      </w:pPr>
    </w:p>
    <w:p w:rsidR="00C17E2F" w:rsidRDefault="00C17E2F" w:rsidP="00C17E2F">
      <w:p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Minutes – March 19, 2010</w:t>
      </w:r>
    </w:p>
    <w:p w:rsidR="00C17E2F" w:rsidRDefault="00C17E2F" w:rsidP="00C17E2F">
      <w:pPr>
        <w:rPr>
          <w:rFonts w:ascii="Calibri" w:hAnsi="Calibri" w:cs="Calibri"/>
          <w:bCs/>
          <w:color w:val="auto"/>
        </w:rPr>
      </w:pPr>
    </w:p>
    <w:p w:rsidR="00C17E2F" w:rsidRDefault="00C17E2F" w:rsidP="00C17E2F">
      <w:p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New Business</w:t>
      </w:r>
    </w:p>
    <w:p w:rsidR="00C17E2F" w:rsidRDefault="00C17E2F" w:rsidP="00C17E2F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 SGOC 10SP </w:t>
      </w:r>
      <w:r w:rsidR="00827508">
        <w:rPr>
          <w:rFonts w:ascii="Calibri" w:hAnsi="Calibri" w:cs="Calibri"/>
          <w:bCs/>
          <w:color w:val="auto"/>
        </w:rPr>
        <w:t>–</w:t>
      </w:r>
      <w:r>
        <w:rPr>
          <w:rFonts w:ascii="Calibri" w:hAnsi="Calibri" w:cs="Calibri"/>
          <w:bCs/>
          <w:color w:val="auto"/>
        </w:rPr>
        <w:t xml:space="preserve"> 11</w:t>
      </w:r>
      <w:r w:rsidR="00827508">
        <w:rPr>
          <w:rFonts w:ascii="Calibri" w:hAnsi="Calibri" w:cs="Calibri"/>
          <w:bCs/>
          <w:color w:val="auto"/>
        </w:rPr>
        <w:t xml:space="preserve">  - Proposal to Change Readmit Following Suspension Policy</w:t>
      </w:r>
    </w:p>
    <w:p w:rsidR="00C17E2F" w:rsidRDefault="00C17E2F" w:rsidP="00C17E2F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SGOC 10SP – 12</w:t>
      </w:r>
      <w:r w:rsidR="00827508">
        <w:rPr>
          <w:rFonts w:ascii="Calibri" w:hAnsi="Calibri" w:cs="Calibri"/>
          <w:bCs/>
          <w:color w:val="auto"/>
        </w:rPr>
        <w:t xml:space="preserve"> – Proposal for Academic Advising and Summer Enrollment Policy </w:t>
      </w:r>
    </w:p>
    <w:p w:rsidR="00C17E2F" w:rsidRDefault="00C17E2F" w:rsidP="00C17E2F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SGOC 10SP – 13</w:t>
      </w:r>
      <w:r w:rsidR="00827508">
        <w:rPr>
          <w:rFonts w:ascii="Calibri" w:hAnsi="Calibri" w:cs="Calibri"/>
          <w:bCs/>
          <w:color w:val="auto"/>
        </w:rPr>
        <w:t xml:space="preserve"> – Proposal for Changing Transfer Student Admission policy change</w:t>
      </w:r>
    </w:p>
    <w:p w:rsidR="00C17E2F" w:rsidRDefault="00C17E2F" w:rsidP="00C17E2F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 ASU System Commercial Filming and Photography Policy </w:t>
      </w:r>
    </w:p>
    <w:p w:rsidR="00C17E2F" w:rsidRDefault="00C17E2F" w:rsidP="00C17E2F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Committee Appointments – Senate Positions</w:t>
      </w:r>
      <w:r w:rsidR="00D82E8A">
        <w:rPr>
          <w:rFonts w:ascii="Calibri" w:hAnsi="Calibri" w:cs="Calibri"/>
          <w:bCs/>
          <w:color w:val="auto"/>
        </w:rPr>
        <w:t xml:space="preserve"> – to be available at meeting or emailed separately; </w:t>
      </w:r>
    </w:p>
    <w:p w:rsidR="00D821E0" w:rsidRDefault="00D821E0" w:rsidP="00C17E2F">
      <w:pPr>
        <w:rPr>
          <w:rFonts w:ascii="Calibri" w:hAnsi="Calibri" w:cs="Calibri"/>
          <w:bCs/>
          <w:color w:val="auto"/>
        </w:rPr>
      </w:pPr>
    </w:p>
    <w:p w:rsidR="00D821E0" w:rsidRDefault="00C17E2F" w:rsidP="00C17E2F">
      <w:p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Old Business</w:t>
      </w:r>
    </w:p>
    <w:p w:rsidR="00C17E2F" w:rsidRDefault="00C17E2F" w:rsidP="00C17E2F">
      <w:pPr>
        <w:pStyle w:val="ListParagraph"/>
        <w:numPr>
          <w:ilvl w:val="0"/>
          <w:numId w:val="2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 Conflict of Interest Report – Mike McDaniel</w:t>
      </w:r>
      <w:r>
        <w:rPr>
          <w:rFonts w:ascii="Calibri" w:hAnsi="Calibri" w:cs="Calibri"/>
          <w:bCs/>
          <w:color w:val="auto"/>
        </w:rPr>
        <w:tab/>
      </w:r>
    </w:p>
    <w:p w:rsidR="00C17E2F" w:rsidRDefault="00C17E2F" w:rsidP="00C17E2F">
      <w:pPr>
        <w:pStyle w:val="ListParagraph"/>
        <w:numPr>
          <w:ilvl w:val="0"/>
          <w:numId w:val="2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Health and Wellness – Roy Aldridge</w:t>
      </w:r>
    </w:p>
    <w:p w:rsidR="00D821E0" w:rsidRDefault="00D821E0" w:rsidP="00D821E0">
      <w:pPr>
        <w:pStyle w:val="ListParagraph"/>
        <w:numPr>
          <w:ilvl w:val="0"/>
          <w:numId w:val="2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Names (3) for the </w:t>
      </w:r>
      <w:r w:rsidR="002A5FB5">
        <w:rPr>
          <w:rFonts w:ascii="Calibri" w:hAnsi="Calibri" w:cs="Calibri"/>
          <w:bCs/>
          <w:color w:val="auto"/>
        </w:rPr>
        <w:t>R</w:t>
      </w:r>
      <w:r>
        <w:rPr>
          <w:rFonts w:ascii="Calibri" w:hAnsi="Calibri" w:cs="Calibri"/>
          <w:bCs/>
          <w:color w:val="auto"/>
        </w:rPr>
        <w:t xml:space="preserve">eview of Academics for the </w:t>
      </w:r>
      <w:r w:rsidR="002A5FB5">
        <w:rPr>
          <w:rFonts w:ascii="Calibri" w:hAnsi="Calibri" w:cs="Calibri"/>
          <w:bCs/>
          <w:color w:val="auto"/>
        </w:rPr>
        <w:t>transfer of students to ASU from 2 year programs (Senate’s</w:t>
      </w:r>
      <w:r>
        <w:rPr>
          <w:rFonts w:ascii="Calibri" w:hAnsi="Calibri" w:cs="Calibri"/>
          <w:bCs/>
          <w:color w:val="auto"/>
        </w:rPr>
        <w:t xml:space="preserve"> suggestion from meeting with Dr. Potts to have 2 sub-committees </w:t>
      </w:r>
      <w:proofErr w:type="gramStart"/>
      <w:r>
        <w:rPr>
          <w:rFonts w:ascii="Calibri" w:hAnsi="Calibri" w:cs="Calibri"/>
          <w:bCs/>
          <w:color w:val="auto"/>
        </w:rPr>
        <w:t>-  one</w:t>
      </w:r>
      <w:proofErr w:type="gramEnd"/>
      <w:r>
        <w:rPr>
          <w:rFonts w:ascii="Calibri" w:hAnsi="Calibri" w:cs="Calibri"/>
          <w:bCs/>
          <w:color w:val="auto"/>
        </w:rPr>
        <w:t xml:space="preserve">  for mechanics and one for academics.) </w:t>
      </w:r>
    </w:p>
    <w:p w:rsidR="00D821E0" w:rsidRDefault="00D821E0" w:rsidP="00D821E0">
      <w:pPr>
        <w:rPr>
          <w:rFonts w:ascii="Calibri" w:hAnsi="Calibri" w:cs="Calibri"/>
          <w:bCs/>
          <w:color w:val="auto"/>
        </w:rPr>
      </w:pPr>
    </w:p>
    <w:p w:rsidR="00C17E2F" w:rsidRDefault="00C17E2F" w:rsidP="00C17E2F">
      <w:p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Other </w:t>
      </w:r>
    </w:p>
    <w:p w:rsidR="00D71B01" w:rsidRDefault="00827508"/>
    <w:sectPr w:rsidR="00D71B01" w:rsidSect="00710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41DD"/>
    <w:multiLevelType w:val="hybridMultilevel"/>
    <w:tmpl w:val="83C0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320B1"/>
    <w:multiLevelType w:val="hybridMultilevel"/>
    <w:tmpl w:val="F112C708"/>
    <w:lvl w:ilvl="0" w:tplc="495A80F6">
      <w:start w:val="1"/>
      <w:numFmt w:val="decimal"/>
      <w:lvlText w:val="%1."/>
      <w:lvlJc w:val="left"/>
      <w:pPr>
        <w:ind w:left="6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20"/>
  <w:characterSpacingControl w:val="doNotCompress"/>
  <w:compat/>
  <w:rsids>
    <w:rsidRoot w:val="00C17E2F"/>
    <w:rsid w:val="00243785"/>
    <w:rsid w:val="002A5FB5"/>
    <w:rsid w:val="00657F95"/>
    <w:rsid w:val="00710602"/>
    <w:rsid w:val="00827508"/>
    <w:rsid w:val="008D43AA"/>
    <w:rsid w:val="0099258C"/>
    <w:rsid w:val="00C1639A"/>
    <w:rsid w:val="00C17E2F"/>
    <w:rsid w:val="00D821E0"/>
    <w:rsid w:val="00D8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E2F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E2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>Arkansas State University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Gilbert</dc:creator>
  <cp:lastModifiedBy>Beverly Gilbert</cp:lastModifiedBy>
  <cp:revision>3</cp:revision>
  <cp:lastPrinted>2010-09-17T17:53:00Z</cp:lastPrinted>
  <dcterms:created xsi:type="dcterms:W3CDTF">2010-04-15T18:29:00Z</dcterms:created>
  <dcterms:modified xsi:type="dcterms:W3CDTF">2010-09-17T18:00:00Z</dcterms:modified>
</cp:coreProperties>
</file>