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01" w:rsidRDefault="002B7E9D" w:rsidP="002B7E9D">
      <w:pPr>
        <w:spacing w:after="0" w:line="240" w:lineRule="auto"/>
        <w:jc w:val="center"/>
      </w:pPr>
      <w:bookmarkStart w:id="0" w:name="_GoBack"/>
      <w:bookmarkEnd w:id="0"/>
      <w:r>
        <w:t>Faculty Senate Agenda</w:t>
      </w:r>
    </w:p>
    <w:p w:rsidR="002B7E9D" w:rsidRDefault="002B7E9D" w:rsidP="002B7E9D">
      <w:pPr>
        <w:spacing w:after="0" w:line="240" w:lineRule="auto"/>
        <w:jc w:val="center"/>
      </w:pPr>
      <w:r>
        <w:t>March 19, 2010</w:t>
      </w:r>
    </w:p>
    <w:p w:rsidR="002B7E9D" w:rsidRDefault="002B7E9D" w:rsidP="002B7E9D">
      <w:pPr>
        <w:spacing w:after="0" w:line="240" w:lineRule="auto"/>
        <w:jc w:val="center"/>
      </w:pPr>
      <w:r>
        <w:t>Library Boardroom, 8</w:t>
      </w:r>
      <w:r w:rsidRPr="002B7E9D">
        <w:rPr>
          <w:vertAlign w:val="superscript"/>
        </w:rPr>
        <w:t>th</w:t>
      </w:r>
      <w:r>
        <w:t xml:space="preserve"> Floor, 3:00</w:t>
      </w:r>
    </w:p>
    <w:p w:rsidR="002B7E9D" w:rsidRDefault="002B7E9D" w:rsidP="002B7E9D">
      <w:pPr>
        <w:spacing w:after="0" w:line="240" w:lineRule="auto"/>
        <w:jc w:val="center"/>
      </w:pPr>
    </w:p>
    <w:p w:rsidR="002B7E9D" w:rsidRDefault="002B7E9D" w:rsidP="002B7E9D">
      <w:pPr>
        <w:spacing w:after="0" w:line="240" w:lineRule="auto"/>
      </w:pPr>
      <w:r>
        <w:t>Call to Order</w:t>
      </w:r>
    </w:p>
    <w:p w:rsidR="002B7E9D" w:rsidRDefault="002B7E9D" w:rsidP="002B7E9D">
      <w:pPr>
        <w:spacing w:after="0" w:line="240" w:lineRule="auto"/>
      </w:pPr>
      <w:r>
        <w:t>Minutes and Sign-In Sheet, March 5</w:t>
      </w:r>
    </w:p>
    <w:p w:rsidR="002B7E9D" w:rsidRDefault="002B7E9D" w:rsidP="002B7E9D">
      <w:pPr>
        <w:spacing w:after="0" w:line="240" w:lineRule="auto"/>
      </w:pPr>
    </w:p>
    <w:p w:rsidR="002B7E9D" w:rsidRDefault="002B7E9D" w:rsidP="002B7E9D">
      <w:pPr>
        <w:spacing w:after="0" w:line="240" w:lineRule="auto"/>
      </w:pPr>
      <w:r>
        <w:t>New Business</w:t>
      </w:r>
    </w:p>
    <w:p w:rsidR="002B7E9D" w:rsidRDefault="00670376" w:rsidP="00670376">
      <w:pPr>
        <w:pStyle w:val="ListParagraph"/>
        <w:numPr>
          <w:ilvl w:val="0"/>
          <w:numId w:val="1"/>
        </w:numPr>
        <w:spacing w:after="0" w:line="240" w:lineRule="auto"/>
      </w:pPr>
      <w:r>
        <w:t xml:space="preserve"> SGOC 10SP-09 – Fall 2011 Admissions Standards Proposal </w:t>
      </w:r>
    </w:p>
    <w:p w:rsidR="00670376" w:rsidRDefault="00670376" w:rsidP="00670376">
      <w:pPr>
        <w:pStyle w:val="ListParagraph"/>
        <w:numPr>
          <w:ilvl w:val="0"/>
          <w:numId w:val="1"/>
        </w:numPr>
        <w:spacing w:after="0" w:line="240" w:lineRule="auto"/>
      </w:pPr>
      <w:r>
        <w:t>Senate Committee Appointments Available for 2010 – 2011</w:t>
      </w:r>
    </w:p>
    <w:p w:rsidR="00670376" w:rsidRDefault="00670376" w:rsidP="00670376">
      <w:pPr>
        <w:spacing w:after="0" w:line="240" w:lineRule="auto"/>
        <w:ind w:left="1080"/>
      </w:pPr>
      <w:r>
        <w:t>Take to the areas you represent and ask for interested persons.  Send names to me by email or call.  Committee on Committees will make recommendations for Senate approval at April 16 meeting.</w:t>
      </w:r>
    </w:p>
    <w:p w:rsidR="00670376" w:rsidRDefault="00670376" w:rsidP="00670376">
      <w:pPr>
        <w:pStyle w:val="ListParagraph"/>
        <w:numPr>
          <w:ilvl w:val="0"/>
          <w:numId w:val="1"/>
        </w:numPr>
        <w:spacing w:after="0" w:line="240" w:lineRule="auto"/>
      </w:pPr>
      <w:r>
        <w:t xml:space="preserve"> Library – Jeff Bailey </w:t>
      </w:r>
    </w:p>
    <w:p w:rsidR="00670376" w:rsidRDefault="00670376" w:rsidP="00670376">
      <w:pPr>
        <w:spacing w:after="0" w:line="240" w:lineRule="auto"/>
      </w:pPr>
    </w:p>
    <w:p w:rsidR="00670376" w:rsidRDefault="00670376" w:rsidP="00670376">
      <w:pPr>
        <w:spacing w:after="0" w:line="240" w:lineRule="auto"/>
      </w:pPr>
      <w:r>
        <w:t>Old Business</w:t>
      </w:r>
    </w:p>
    <w:p w:rsidR="00670376" w:rsidRDefault="00670376" w:rsidP="00670376">
      <w:pPr>
        <w:pStyle w:val="ListParagraph"/>
        <w:numPr>
          <w:ilvl w:val="0"/>
          <w:numId w:val="2"/>
        </w:numPr>
        <w:spacing w:after="0" w:line="240" w:lineRule="auto"/>
      </w:pPr>
      <w:r>
        <w:t xml:space="preserve"> SGOC 10SP-08 – Financial Exigency Proposal</w:t>
      </w:r>
    </w:p>
    <w:p w:rsidR="00670376" w:rsidRDefault="00670376" w:rsidP="00670376">
      <w:pPr>
        <w:pStyle w:val="ListParagraph"/>
        <w:numPr>
          <w:ilvl w:val="0"/>
          <w:numId w:val="2"/>
        </w:numPr>
        <w:spacing w:after="0" w:line="240" w:lineRule="auto"/>
      </w:pPr>
      <w:r>
        <w:t>Committee Report – Quality</w:t>
      </w:r>
    </w:p>
    <w:p w:rsidR="00670376" w:rsidRDefault="00670376" w:rsidP="00670376">
      <w:pPr>
        <w:pStyle w:val="ListParagraph"/>
        <w:numPr>
          <w:ilvl w:val="0"/>
          <w:numId w:val="2"/>
        </w:numPr>
        <w:spacing w:after="0" w:line="240" w:lineRule="auto"/>
      </w:pPr>
      <w:r>
        <w:t xml:space="preserve">Senate Finance Committee – UPC Update </w:t>
      </w:r>
    </w:p>
    <w:p w:rsidR="00670376" w:rsidRDefault="00670376" w:rsidP="00670376">
      <w:pPr>
        <w:pStyle w:val="ListParagraph"/>
        <w:numPr>
          <w:ilvl w:val="0"/>
          <w:numId w:val="2"/>
        </w:numPr>
        <w:spacing w:after="0" w:line="240" w:lineRule="auto"/>
      </w:pPr>
      <w:r>
        <w:t xml:space="preserve"> Constituent Task Force  -Bill Rowe</w:t>
      </w:r>
    </w:p>
    <w:p w:rsidR="00670376" w:rsidRDefault="00670376" w:rsidP="00670376">
      <w:pPr>
        <w:pStyle w:val="ListParagraph"/>
        <w:numPr>
          <w:ilvl w:val="0"/>
          <w:numId w:val="2"/>
        </w:numPr>
        <w:spacing w:after="0" w:line="240" w:lineRule="auto"/>
      </w:pPr>
      <w:r>
        <w:t xml:space="preserve">Senate meeting with Dr. Potts  - March 30, 3:30, Library Board Room;  There will be a 2:00 meeting with Senate Finance Committee and Senate Executive Council;  3:30 meeting to discuss HEH Evaluation Committee and other related issues;  Traits of Effective Senates and are there other items you would like to propose to be added to this discussion?    </w:t>
      </w:r>
    </w:p>
    <w:p w:rsidR="00670376" w:rsidRDefault="00670376" w:rsidP="00670376">
      <w:pPr>
        <w:pStyle w:val="ListParagraph"/>
        <w:spacing w:after="0" w:line="240" w:lineRule="auto"/>
      </w:pPr>
    </w:p>
    <w:p w:rsidR="00670376" w:rsidRDefault="00670376" w:rsidP="00670376">
      <w:pPr>
        <w:spacing w:after="0" w:line="240" w:lineRule="auto"/>
      </w:pPr>
      <w:r>
        <w:t>Other</w:t>
      </w:r>
    </w:p>
    <w:p w:rsidR="00A30FD2" w:rsidRDefault="00670376" w:rsidP="00670376">
      <w:pPr>
        <w:spacing w:after="0" w:line="240" w:lineRule="auto"/>
      </w:pPr>
      <w:r>
        <w:t xml:space="preserve">April 5, 3:00 – 5:00 – Recognition of </w:t>
      </w:r>
      <w:r>
        <w:rPr>
          <w:i/>
        </w:rPr>
        <w:t xml:space="preserve">First 100 Distinguished </w:t>
      </w:r>
      <w:proofErr w:type="gramStart"/>
      <w:r>
        <w:rPr>
          <w:i/>
        </w:rPr>
        <w:t>Faculty</w:t>
      </w:r>
      <w:proofErr w:type="gramEnd"/>
      <w:r w:rsidR="00A30FD2">
        <w:rPr>
          <w:i/>
        </w:rPr>
        <w:t xml:space="preserve">, </w:t>
      </w:r>
      <w:r w:rsidR="00A30FD2">
        <w:t xml:space="preserve">Centennial Hall; </w:t>
      </w:r>
    </w:p>
    <w:p w:rsidR="00670376" w:rsidRDefault="00A30FD2" w:rsidP="00670376">
      <w:pPr>
        <w:spacing w:after="0" w:line="240" w:lineRule="auto"/>
      </w:pPr>
      <w:r>
        <w:t xml:space="preserve">Vote on Resolution to create an Association Standing History Committee </w:t>
      </w:r>
    </w:p>
    <w:p w:rsidR="00A30FD2" w:rsidRDefault="00A30FD2" w:rsidP="00670376">
      <w:pPr>
        <w:spacing w:after="0" w:line="240" w:lineRule="auto"/>
      </w:pPr>
    </w:p>
    <w:p w:rsidR="00A30FD2" w:rsidRPr="00A30FD2" w:rsidRDefault="00A30FD2" w:rsidP="00670376">
      <w:pPr>
        <w:spacing w:after="0" w:line="240" w:lineRule="auto"/>
      </w:pPr>
      <w:r>
        <w:t xml:space="preserve">April 13, </w:t>
      </w:r>
      <w:r w:rsidR="00D7738C">
        <w:t xml:space="preserve">2:00 - 3:30 – Faculty Honors Convocation, Centennial Hall </w:t>
      </w:r>
    </w:p>
    <w:p w:rsidR="00670376" w:rsidRPr="00670376" w:rsidRDefault="00670376" w:rsidP="00670376">
      <w:pPr>
        <w:spacing w:after="0" w:line="240" w:lineRule="auto"/>
      </w:pPr>
    </w:p>
    <w:sectPr w:rsidR="00670376" w:rsidRPr="00670376" w:rsidSect="00326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7272F"/>
    <w:multiLevelType w:val="hybridMultilevel"/>
    <w:tmpl w:val="B0E0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BC68D9"/>
    <w:multiLevelType w:val="hybridMultilevel"/>
    <w:tmpl w:val="7032B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9D"/>
    <w:rsid w:val="00014EE0"/>
    <w:rsid w:val="002B7E9D"/>
    <w:rsid w:val="00326D16"/>
    <w:rsid w:val="0057521C"/>
    <w:rsid w:val="00670376"/>
    <w:rsid w:val="0099258C"/>
    <w:rsid w:val="00A30FD2"/>
    <w:rsid w:val="00C1639A"/>
    <w:rsid w:val="00D7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3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Gilbert</dc:creator>
  <cp:lastModifiedBy>OyunErdene.Demchig</cp:lastModifiedBy>
  <cp:revision>2</cp:revision>
  <dcterms:created xsi:type="dcterms:W3CDTF">2011-03-16T15:13:00Z</dcterms:created>
  <dcterms:modified xsi:type="dcterms:W3CDTF">2011-03-16T15:13:00Z</dcterms:modified>
</cp:coreProperties>
</file>