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9E9584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E5AD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4D0B3F5" w:rsidR="00424133" w:rsidRPr="00424133" w:rsidRDefault="005B6EB6" w:rsidP="005E5AD4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E5AD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10D49CAC" w:rsidR="00001C04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B1D7B">
                  <w:rPr>
                    <w:rFonts w:asciiTheme="majorHAnsi" w:hAnsiTheme="majorHAnsi"/>
                    <w:sz w:val="20"/>
                    <w:szCs w:val="20"/>
                  </w:rPr>
                  <w:t xml:space="preserve">Sarah Labovitz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1D7B">
                  <w:rPr>
                    <w:rFonts w:asciiTheme="majorHAnsi" w:hAnsiTheme="majorHAnsi"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B5140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007273B0" w:rsidR="00001C04" w:rsidRPr="008426D1" w:rsidRDefault="00B51402" w:rsidP="00F5751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F57511">
                      <w:rPr>
                        <w:rFonts w:asciiTheme="majorHAnsi" w:hAnsiTheme="majorHAnsi"/>
                        <w:sz w:val="20"/>
                        <w:szCs w:val="20"/>
                      </w:rPr>
                      <w:t>Lauren Schack Clark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51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B51402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4ACB8C13" w:rsidR="00D66C39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684409610"/>
                        <w:placeholder>
                          <w:docPart w:val="F5C188CC2649406A9C67885D44F1D4F5"/>
                        </w:placeholder>
                      </w:sdtPr>
                      <w:sdtEndPr/>
                      <w:sdtContent>
                        <w:r w:rsidR="00DE42A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42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637128A3" w:rsidR="00D66C39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r w:rsidR="00E05C2E">
                  <w:rPr>
                    <w:rFonts w:asciiTheme="majorHAnsi" w:hAnsiTheme="majorHAnsi"/>
                    <w:sz w:val="20"/>
                    <w:szCs w:val="20"/>
                  </w:rPr>
                  <w:t xml:space="preserve">Gina Hogue             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05C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B51402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1533717F" w:rsidR="007D371A" w:rsidRPr="008426D1" w:rsidRDefault="00D250D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5E5AD4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2BE81D1D" w:rsidR="007D371A" w:rsidRPr="00D250D2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9EB1DEE" w14:textId="77777777" w:rsidR="00D250D2" w:rsidRPr="00D250D2" w:rsidRDefault="00D250D2" w:rsidP="00D250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2BE4F578" w14:textId="4B3CB97C" w:rsidR="00F44333" w:rsidRDefault="00F44333" w:rsidP="00F443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</w:t>
          </w:r>
          <w:r w:rsidR="005E5AD4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ab/>
            <w:t>Bulletin Year: 2020-2021</w:t>
          </w:r>
        </w:p>
        <w:p w14:paraId="6A6702AD" w14:textId="09A9D35E" w:rsidR="003F2F3D" w:rsidRPr="00A865C3" w:rsidRDefault="00B51402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AFD3EE3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</w:t>
            </w:r>
            <w:r w:rsidR="00386C89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1EE4B12" w:rsidR="00A865C3" w:rsidRDefault="00386C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B44A397" w:rsidR="00A865C3" w:rsidRDefault="00386C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3251</w:t>
            </w:r>
          </w:p>
        </w:tc>
        <w:tc>
          <w:tcPr>
            <w:tcW w:w="2051" w:type="pct"/>
          </w:tcPr>
          <w:p w14:paraId="4C031803" w14:textId="73FC901F" w:rsidR="00A865C3" w:rsidRDefault="00386C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2A5BB7D7" w:rsidR="00A865C3" w:rsidRDefault="00386C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Clarinet Techniques</w:t>
            </w:r>
          </w:p>
        </w:tc>
        <w:tc>
          <w:tcPr>
            <w:tcW w:w="2051" w:type="pct"/>
          </w:tcPr>
          <w:p w14:paraId="147E32A6" w14:textId="33AC88B7" w:rsidR="00A865C3" w:rsidRDefault="00386C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386C89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386C89" w:rsidRDefault="00386C89" w:rsidP="00386C8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7C36DD3F" w14:textId="77777777" w:rsidR="00386C89" w:rsidRPr="005E5AD4" w:rsidRDefault="00386C89" w:rsidP="005E5AD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5E5AD4">
              <w:rPr>
                <w:rFonts w:asciiTheme="majorHAnsi" w:hAnsiTheme="majorHAnsi" w:cs="Arial"/>
                <w:sz w:val="20"/>
                <w:szCs w:val="20"/>
              </w:rPr>
              <w:t xml:space="preserve">PERFORMANCE COURSES GROUP INSTRUCTION. Class instruction in performance and pedagogy. Two laboratory periods per week. Special course fees may apply. Spring. </w:t>
            </w:r>
          </w:p>
          <w:p w14:paraId="6C345BBD" w14:textId="17037F49" w:rsidR="00386C89" w:rsidRDefault="00386C89" w:rsidP="00386C8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9925D48" w:rsidR="00386C89" w:rsidRDefault="005E5AD4" w:rsidP="005E5AD4">
            <w:pPr>
              <w:pStyle w:val="NormalWeb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143806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87637A6" w:rsidR="00391206" w:rsidRPr="008426D1" w:rsidRDefault="00B5140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B5140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4E284A1" w:rsidR="00391206" w:rsidRPr="008426D1" w:rsidRDefault="00B5140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EDAC168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6692BD36" w:rsidR="00C002F9" w:rsidRPr="008426D1" w:rsidRDefault="005E5AD4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 Spring       Proposed: </w:t>
          </w:r>
          <w:r w:rsidR="00D250D2"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444206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8345E9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920125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DAC6954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71F7819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FD6A4F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E5AD4" w:rsidRPr="001C30B9">
            <w:rPr>
              <w:rFonts w:asciiTheme="majorHAnsi" w:hAnsiTheme="majorHAnsi" w:cs="Arial"/>
              <w:b/>
              <w:sz w:val="20"/>
              <w:szCs w:val="20"/>
            </w:rPr>
            <w:t>N/A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B43DF2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5D5246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B391EF0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93F642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E5AD4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03D3737" w:rsidR="00D4202C" w:rsidRPr="00D4202C" w:rsidRDefault="00B5140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5E5AD4">
            <w:rPr>
              <w:rFonts w:asciiTheme="majorHAnsi" w:hAnsiTheme="majorHAnsi" w:cs="Arial"/>
              <w:sz w:val="20"/>
              <w:szCs w:val="20"/>
            </w:rPr>
            <w:t>Semester of offering is being changed to fit needs of students better.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9AC0D79" w:rsidR="00276F55" w:rsidRPr="0030740C" w:rsidRDefault="005E5AD4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5140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5140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0E7CFC87" w14:textId="7B0D6533" w:rsidR="0022208C" w:rsidRDefault="005E5AD4" w:rsidP="00386C89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  <w:r w:rsidRPr="005E5AD4">
            <w:rPr>
              <w:rFonts w:asciiTheme="majorHAnsi" w:hAnsiTheme="majorHAnsi" w:cs="Arial"/>
              <w:b/>
              <w:sz w:val="20"/>
              <w:szCs w:val="20"/>
            </w:rPr>
            <w:t>Undergraduate Bulletin 2019-2020, p.514</w:t>
          </w:r>
          <w:r w:rsidR="004D51E3">
            <w:rPr>
              <w:rFonts w:asciiTheme="majorHAnsi" w:hAnsiTheme="majorHAnsi" w:cs="Arial"/>
              <w:b/>
              <w:sz w:val="20"/>
              <w:szCs w:val="20"/>
            </w:rPr>
            <w:t xml:space="preserve"> current</w:t>
          </w:r>
        </w:p>
        <w:p w14:paraId="46206CEB" w14:textId="77777777" w:rsidR="005E5AD4" w:rsidRPr="005E5AD4" w:rsidRDefault="005E5AD4" w:rsidP="00386C89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028E9BD" w14:textId="5D89E758" w:rsidR="00386C89" w:rsidRPr="00386C89" w:rsidRDefault="00386C89" w:rsidP="00386C89">
          <w:pPr>
            <w:pStyle w:val="NormalWeb"/>
          </w:pPr>
          <w:r w:rsidRPr="00386C89">
            <w:rPr>
              <w:rFonts w:ascii="Arial" w:hAnsi="Arial" w:cs="Arial"/>
              <w:b/>
              <w:bCs/>
              <w:sz w:val="16"/>
              <w:szCs w:val="16"/>
            </w:rPr>
            <w:t xml:space="preserve">MUS 3241. Double Reed Techniques </w:t>
          </w:r>
          <w:r w:rsidRPr="00386C89">
            <w:rPr>
              <w:rFonts w:ascii="ArialMT" w:hAnsi="ArialMT"/>
              <w:sz w:val="16"/>
              <w:szCs w:val="16"/>
            </w:rPr>
            <w:t xml:space="preserve">PERFORMANCE COURSES GROUP INSTRUC- TION. Class instruction in performance and pedagogy. Two laboratory periods per week. Special course fees may apply. Fall, even. </w:t>
          </w:r>
        </w:p>
        <w:p w14:paraId="1C9BD912" w14:textId="748BA0FC" w:rsidR="00386C89" w:rsidRPr="00386C89" w:rsidRDefault="00386C89" w:rsidP="00386C89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86C89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MUS 3251. Clarinet Techniques </w:t>
          </w:r>
          <w:r w:rsidRPr="00386C89">
            <w:rPr>
              <w:rFonts w:ascii="ArialMT" w:eastAsia="Times New Roman" w:hAnsi="ArialMT" w:cs="Times New Roman"/>
              <w:sz w:val="16"/>
              <w:szCs w:val="16"/>
            </w:rPr>
            <w:t>PERFORMANCE COURSES GROUP INSTRUCTION. Class instruction in performance and pedagogy. Two laboratory periods per week. Special course fees may apply</w:t>
          </w:r>
          <w:r w:rsidRPr="00424AB3">
            <w:rPr>
              <w:rFonts w:ascii="ArialMT" w:eastAsia="Times New Roman" w:hAnsi="ArialMT" w:cs="Times New Roman"/>
              <w:color w:val="FF0000"/>
              <w:sz w:val="16"/>
              <w:szCs w:val="16"/>
            </w:rPr>
            <w:t>.</w:t>
          </w:r>
          <w:r w:rsidRPr="00424AB3">
            <w:rPr>
              <w:rFonts w:ascii="ArialMT" w:eastAsia="Times New Roman" w:hAnsi="ArialMT" w:cs="Times New Roman"/>
              <w:strike/>
              <w:color w:val="FF0000"/>
              <w:sz w:val="16"/>
              <w:szCs w:val="16"/>
            </w:rPr>
            <w:t xml:space="preserve"> Spring</w:t>
          </w:r>
          <w:r w:rsidRPr="00424AB3">
            <w:rPr>
              <w:rFonts w:ascii="ArialMT" w:eastAsia="Times New Roman" w:hAnsi="ArialMT" w:cs="Times New Roman"/>
              <w:color w:val="FF0000"/>
              <w:sz w:val="16"/>
              <w:szCs w:val="16"/>
            </w:rPr>
            <w:t xml:space="preserve">.  </w:t>
          </w:r>
          <w:r w:rsidR="00424AB3" w:rsidRPr="00424AB3">
            <w:rPr>
              <w:rFonts w:ascii="ArialMT" w:eastAsia="Times New Roman" w:hAnsi="ArialMT" w:cs="Times New Roman"/>
              <w:color w:val="4F81BD" w:themeColor="accent1"/>
              <w:sz w:val="24"/>
              <w:szCs w:val="24"/>
            </w:rPr>
            <w:t>Fall</w:t>
          </w:r>
          <w:r w:rsidR="00424AB3">
            <w:rPr>
              <w:rFonts w:ascii="ArialMT" w:eastAsia="Times New Roman" w:hAnsi="ArialMT" w:cs="Times New Roman"/>
              <w:color w:val="4F81BD" w:themeColor="accent1"/>
              <w:sz w:val="24"/>
              <w:szCs w:val="24"/>
            </w:rPr>
            <w:t>.</w:t>
          </w:r>
        </w:p>
        <w:p w14:paraId="21E3401D" w14:textId="77777777" w:rsidR="00386C89" w:rsidRPr="00386C89" w:rsidRDefault="00386C89" w:rsidP="00386C89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86C89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MUS 3281. Percussion Instrument Techniques </w:t>
          </w:r>
          <w:r w:rsidRPr="00386C89">
            <w:rPr>
              <w:rFonts w:ascii="ArialMT" w:eastAsia="Times New Roman" w:hAnsi="ArialMT" w:cs="Times New Roman"/>
              <w:sz w:val="16"/>
              <w:szCs w:val="16"/>
            </w:rPr>
            <w:t xml:space="preserve">PERFORMANCE COURSES GROUP INSTRUCTION. Class instruction in performance and pedagogy. Two laboratory periods per week. Special course fees may apply. Spring. </w:t>
          </w:r>
        </w:p>
        <w:p w14:paraId="4AA11ED3" w14:textId="77777777" w:rsidR="0022208C" w:rsidRDefault="0022208C" w:rsidP="00386C89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2CA92723" w14:textId="07315DA0" w:rsidR="004D51E3" w:rsidRDefault="004D51E3" w:rsidP="004D51E3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  <w:r w:rsidRPr="005E5AD4">
            <w:rPr>
              <w:rFonts w:asciiTheme="majorHAnsi" w:hAnsiTheme="majorHAnsi" w:cs="Arial"/>
              <w:b/>
              <w:sz w:val="20"/>
              <w:szCs w:val="20"/>
            </w:rPr>
            <w:t>Undergraduate Bulletin 2019-2020, p.514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proposed</w:t>
          </w:r>
        </w:p>
        <w:p w14:paraId="704F413A" w14:textId="77777777" w:rsidR="004D51E3" w:rsidRPr="005E5AD4" w:rsidRDefault="004D51E3" w:rsidP="004D51E3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B865445" w14:textId="77777777" w:rsidR="004D51E3" w:rsidRPr="00386C89" w:rsidRDefault="004D51E3" w:rsidP="004D51E3">
          <w:pPr>
            <w:pStyle w:val="NormalWeb"/>
          </w:pPr>
          <w:r w:rsidRPr="00386C89">
            <w:rPr>
              <w:rFonts w:ascii="Arial" w:hAnsi="Arial" w:cs="Arial"/>
              <w:b/>
              <w:bCs/>
              <w:sz w:val="16"/>
              <w:szCs w:val="16"/>
            </w:rPr>
            <w:t xml:space="preserve">MUS 3241. Double Reed Techniques </w:t>
          </w:r>
          <w:r w:rsidRPr="00386C89">
            <w:rPr>
              <w:rFonts w:ascii="ArialMT" w:hAnsi="ArialMT"/>
              <w:sz w:val="16"/>
              <w:szCs w:val="16"/>
            </w:rPr>
            <w:t xml:space="preserve">PERFORMANCE COURSES GROUP INSTRUC- TION. Class instruction in performance and pedagogy. Two laboratory periods per week. Special course fees may apply. Fall, even. </w:t>
          </w:r>
        </w:p>
        <w:p w14:paraId="5B5B9AD4" w14:textId="5A349168" w:rsidR="004D51E3" w:rsidRPr="00386C89" w:rsidRDefault="004D51E3" w:rsidP="004D51E3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86C89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MUS 3251. Clarinet Techniques </w:t>
          </w:r>
          <w:r w:rsidRPr="00386C89">
            <w:rPr>
              <w:rFonts w:ascii="ArialMT" w:eastAsia="Times New Roman" w:hAnsi="ArialMT" w:cs="Times New Roman"/>
              <w:sz w:val="16"/>
              <w:szCs w:val="16"/>
            </w:rPr>
            <w:t>PERFORMANCE COURSES GROUP INSTRUCTION. Class instruction in performance and pedagogy. Two laboratory periods per week. Special course fees may apply</w:t>
          </w:r>
          <w:r>
            <w:rPr>
              <w:rFonts w:ascii="ArialMT" w:eastAsia="Times New Roman" w:hAnsi="ArialMT" w:cs="Times New Roman"/>
              <w:sz w:val="16"/>
              <w:szCs w:val="16"/>
            </w:rPr>
            <w:t xml:space="preserve">.  </w:t>
          </w:r>
          <w:r w:rsidRPr="004D51E3">
            <w:rPr>
              <w:rFonts w:ascii="ArialMT" w:eastAsia="Times New Roman" w:hAnsi="ArialMT" w:cs="Times New Roman"/>
              <w:sz w:val="16"/>
              <w:szCs w:val="16"/>
            </w:rPr>
            <w:t>Fall.</w:t>
          </w:r>
        </w:p>
        <w:p w14:paraId="644FA6F5" w14:textId="77777777" w:rsidR="004D51E3" w:rsidRPr="00386C89" w:rsidRDefault="004D51E3" w:rsidP="004D51E3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86C89">
            <w:rPr>
              <w:rFonts w:ascii="Arial" w:eastAsia="Times New Roman" w:hAnsi="Arial" w:cs="Arial"/>
              <w:b/>
              <w:bCs/>
              <w:sz w:val="16"/>
              <w:szCs w:val="16"/>
            </w:rPr>
            <w:t xml:space="preserve">MUS 3281. Percussion Instrument Techniques </w:t>
          </w:r>
          <w:r w:rsidRPr="00386C89">
            <w:rPr>
              <w:rFonts w:ascii="ArialMT" w:eastAsia="Times New Roman" w:hAnsi="ArialMT" w:cs="Times New Roman"/>
              <w:sz w:val="16"/>
              <w:szCs w:val="16"/>
            </w:rPr>
            <w:t xml:space="preserve">PERFORMANCE COURSES GROUP INSTRUCTION. Class instruction in performance and pedagogy. Two laboratory periods per week. Special course fees may apply. Spring. </w:t>
          </w:r>
        </w:p>
        <w:p w14:paraId="00D2240E" w14:textId="77777777" w:rsidR="0022208C" w:rsidRDefault="0022208C" w:rsidP="00386C89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4631D36F" w14:textId="77777777" w:rsidR="0022208C" w:rsidRDefault="0022208C" w:rsidP="00386C89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4267F64B" w14:textId="2BABCB53" w:rsidR="0022208C" w:rsidRDefault="0022208C" w:rsidP="0022208C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008934D0" w:rsidR="00D3680D" w:rsidRPr="008426D1" w:rsidRDefault="00B51402" w:rsidP="00386C89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B05D" w14:textId="77777777" w:rsidR="00B51402" w:rsidRDefault="00B51402" w:rsidP="00AF3758">
      <w:pPr>
        <w:spacing w:after="0" w:line="240" w:lineRule="auto"/>
      </w:pPr>
      <w:r>
        <w:separator/>
      </w:r>
    </w:p>
  </w:endnote>
  <w:endnote w:type="continuationSeparator" w:id="0">
    <w:p w14:paraId="4A18DB62" w14:textId="77777777" w:rsidR="00B51402" w:rsidRDefault="00B5140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47A8858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2A4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110B1" w14:textId="77777777" w:rsidR="00B51402" w:rsidRDefault="00B51402" w:rsidP="00AF3758">
      <w:pPr>
        <w:spacing w:after="0" w:line="240" w:lineRule="auto"/>
      </w:pPr>
      <w:r>
        <w:separator/>
      </w:r>
    </w:p>
  </w:footnote>
  <w:footnote w:type="continuationSeparator" w:id="0">
    <w:p w14:paraId="6C086583" w14:textId="77777777" w:rsidR="00B51402" w:rsidRDefault="00B5140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3473A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4B21"/>
    <w:rsid w:val="001A5DD5"/>
    <w:rsid w:val="001C30B9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208C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7F8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C89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4AB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1E3"/>
    <w:rsid w:val="004D5819"/>
    <w:rsid w:val="004F3C87"/>
    <w:rsid w:val="00504ECD"/>
    <w:rsid w:val="00524030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5AD4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5BFC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4C0"/>
    <w:rsid w:val="006D258C"/>
    <w:rsid w:val="006D3578"/>
    <w:rsid w:val="006E6117"/>
    <w:rsid w:val="00707894"/>
    <w:rsid w:val="00712045"/>
    <w:rsid w:val="007227F4"/>
    <w:rsid w:val="0073025F"/>
    <w:rsid w:val="0073125A"/>
    <w:rsid w:val="00740F91"/>
    <w:rsid w:val="00750AF6"/>
    <w:rsid w:val="00751828"/>
    <w:rsid w:val="007637B2"/>
    <w:rsid w:val="00770217"/>
    <w:rsid w:val="007735A0"/>
    <w:rsid w:val="00785B6E"/>
    <w:rsid w:val="007876A3"/>
    <w:rsid w:val="00787FB0"/>
    <w:rsid w:val="007A06B9"/>
    <w:rsid w:val="007A099B"/>
    <w:rsid w:val="007A0B12"/>
    <w:rsid w:val="007B4144"/>
    <w:rsid w:val="007C306D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5FBD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7A30"/>
    <w:rsid w:val="00B51325"/>
    <w:rsid w:val="00B51402"/>
    <w:rsid w:val="00B5613F"/>
    <w:rsid w:val="00B6203D"/>
    <w:rsid w:val="00B6337D"/>
    <w:rsid w:val="00B71755"/>
    <w:rsid w:val="00B74127"/>
    <w:rsid w:val="00B86002"/>
    <w:rsid w:val="00B97755"/>
    <w:rsid w:val="00BB1D7B"/>
    <w:rsid w:val="00BB2A51"/>
    <w:rsid w:val="00BB5617"/>
    <w:rsid w:val="00BC2886"/>
    <w:rsid w:val="00BD1B2E"/>
    <w:rsid w:val="00BD623D"/>
    <w:rsid w:val="00BD6B57"/>
    <w:rsid w:val="00BE069E"/>
    <w:rsid w:val="00BE3AD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250D2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42A4"/>
    <w:rsid w:val="00DE70AB"/>
    <w:rsid w:val="00DF4C1C"/>
    <w:rsid w:val="00E015B1"/>
    <w:rsid w:val="00E0473D"/>
    <w:rsid w:val="00E05C2E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3F92"/>
    <w:rsid w:val="00F44095"/>
    <w:rsid w:val="00F44333"/>
    <w:rsid w:val="00F57511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79E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6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5C188CC2649406A9C67885D44F1D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C30C-D165-439D-9212-ED797C0D264E}"/>
      </w:docPartPr>
      <w:docPartBody>
        <w:p w:rsidR="00937E90" w:rsidRDefault="0084277A" w:rsidP="0084277A">
          <w:pPr>
            <w:pStyle w:val="F5C188CC2649406A9C67885D44F1D4F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0D78"/>
    <w:rsid w:val="00081B63"/>
    <w:rsid w:val="000B2786"/>
    <w:rsid w:val="00170346"/>
    <w:rsid w:val="002D64D6"/>
    <w:rsid w:val="0032383A"/>
    <w:rsid w:val="00337484"/>
    <w:rsid w:val="003669D6"/>
    <w:rsid w:val="003D4C2A"/>
    <w:rsid w:val="00425226"/>
    <w:rsid w:val="00436B57"/>
    <w:rsid w:val="004E1A75"/>
    <w:rsid w:val="00576003"/>
    <w:rsid w:val="00587536"/>
    <w:rsid w:val="005C4D59"/>
    <w:rsid w:val="005D5D2F"/>
    <w:rsid w:val="00623293"/>
    <w:rsid w:val="00654E35"/>
    <w:rsid w:val="006C3910"/>
    <w:rsid w:val="006D4F4C"/>
    <w:rsid w:val="00766930"/>
    <w:rsid w:val="007A5E1F"/>
    <w:rsid w:val="0084277A"/>
    <w:rsid w:val="008822A5"/>
    <w:rsid w:val="00891F77"/>
    <w:rsid w:val="00913E4B"/>
    <w:rsid w:val="00937E90"/>
    <w:rsid w:val="0096458F"/>
    <w:rsid w:val="009D439F"/>
    <w:rsid w:val="009D4D97"/>
    <w:rsid w:val="009E1E18"/>
    <w:rsid w:val="00A20583"/>
    <w:rsid w:val="00A26672"/>
    <w:rsid w:val="00A474A4"/>
    <w:rsid w:val="00AC62E8"/>
    <w:rsid w:val="00AD4B92"/>
    <w:rsid w:val="00AD5D56"/>
    <w:rsid w:val="00B2559E"/>
    <w:rsid w:val="00B46360"/>
    <w:rsid w:val="00B46AFF"/>
    <w:rsid w:val="00B5419F"/>
    <w:rsid w:val="00B72454"/>
    <w:rsid w:val="00B72548"/>
    <w:rsid w:val="00BA0596"/>
    <w:rsid w:val="00BE0E7B"/>
    <w:rsid w:val="00C763BC"/>
    <w:rsid w:val="00CB25D5"/>
    <w:rsid w:val="00CD4EF8"/>
    <w:rsid w:val="00CD656D"/>
    <w:rsid w:val="00CE7C19"/>
    <w:rsid w:val="00D87B77"/>
    <w:rsid w:val="00DD12EE"/>
    <w:rsid w:val="00DE6391"/>
    <w:rsid w:val="00E05A44"/>
    <w:rsid w:val="00EB3740"/>
    <w:rsid w:val="00F0343A"/>
    <w:rsid w:val="00F47F04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2667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DC364A63501E54CBD59B9BA0B4FE3D2">
    <w:name w:val="ADC364A63501E54CBD59B9BA0B4FE3D2"/>
    <w:rsid w:val="00A26672"/>
    <w:pPr>
      <w:spacing w:after="0" w:line="240" w:lineRule="auto"/>
    </w:pPr>
    <w:rPr>
      <w:sz w:val="24"/>
      <w:szCs w:val="24"/>
    </w:rPr>
  </w:style>
  <w:style w:type="paragraph" w:customStyle="1" w:styleId="F5C188CC2649406A9C67885D44F1D4F5">
    <w:name w:val="F5C188CC2649406A9C67885D44F1D4F5"/>
    <w:rsid w:val="008427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C622-969C-2B4C-8A4D-231589F9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cp:lastPrinted>2019-07-10T17:02:00Z</cp:lastPrinted>
  <dcterms:created xsi:type="dcterms:W3CDTF">2020-02-11T15:53:00Z</dcterms:created>
  <dcterms:modified xsi:type="dcterms:W3CDTF">2020-02-26T20:25:00Z</dcterms:modified>
</cp:coreProperties>
</file>