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3" w:type="pct"/>
        <w:jc w:val="center"/>
        <w:tblCellMar>
          <w:left w:w="0" w:type="dxa"/>
          <w:right w:w="0" w:type="dxa"/>
        </w:tblCellMar>
        <w:tblLook w:val="04A0" w:firstRow="1" w:lastRow="0" w:firstColumn="1" w:lastColumn="0" w:noHBand="0" w:noVBand="1"/>
      </w:tblPr>
      <w:tblGrid>
        <w:gridCol w:w="2755"/>
        <w:gridCol w:w="1754"/>
        <w:gridCol w:w="512"/>
        <w:gridCol w:w="955"/>
        <w:gridCol w:w="191"/>
        <w:gridCol w:w="997"/>
        <w:gridCol w:w="1629"/>
        <w:gridCol w:w="997"/>
        <w:gridCol w:w="1260"/>
      </w:tblGrid>
      <w:tr w:rsidR="00F046FE" w:rsidRPr="0056395B" w14:paraId="28D5B30D" w14:textId="77777777" w:rsidTr="00B81756">
        <w:trPr>
          <w:trHeight w:val="360"/>
          <w:jc w:val="center"/>
        </w:trPr>
        <w:tc>
          <w:tcPr>
            <w:tcW w:w="5000" w:type="pct"/>
            <w:gridSpan w:val="9"/>
            <w:tcMar>
              <w:top w:w="15" w:type="dxa"/>
              <w:left w:w="15" w:type="dxa"/>
              <w:bottom w:w="0" w:type="dxa"/>
              <w:right w:w="15" w:type="dxa"/>
            </w:tcMar>
            <w:vAlign w:val="bottom"/>
            <w:hideMark/>
          </w:tcPr>
          <w:p w14:paraId="1CC0BB14"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Arkansas State University - Jonesboro</w:t>
            </w:r>
          </w:p>
        </w:tc>
      </w:tr>
      <w:tr w:rsidR="00F046FE" w:rsidRPr="0056395B" w14:paraId="02455DCD" w14:textId="77777777" w:rsidTr="00037657">
        <w:trPr>
          <w:trHeight w:val="349"/>
          <w:jc w:val="center"/>
        </w:trPr>
        <w:tc>
          <w:tcPr>
            <w:tcW w:w="5000" w:type="pct"/>
            <w:gridSpan w:val="9"/>
            <w:noWrap/>
            <w:tcMar>
              <w:top w:w="15" w:type="dxa"/>
              <w:left w:w="15" w:type="dxa"/>
              <w:bottom w:w="0" w:type="dxa"/>
              <w:right w:w="15" w:type="dxa"/>
            </w:tcMar>
            <w:vAlign w:val="center"/>
            <w:hideMark/>
          </w:tcPr>
          <w:p w14:paraId="2942C9D3" w14:textId="77777777" w:rsidR="00F046FE" w:rsidRPr="0056395B" w:rsidRDefault="00F046FE" w:rsidP="00F046FE">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Bachelor of</w:t>
            </w:r>
          </w:p>
        </w:tc>
      </w:tr>
      <w:tr w:rsidR="00F046FE" w:rsidRPr="0056395B" w14:paraId="4CB3230E" w14:textId="77777777" w:rsidTr="00037657">
        <w:trPr>
          <w:trHeight w:val="349"/>
          <w:jc w:val="center"/>
        </w:trPr>
        <w:tc>
          <w:tcPr>
            <w:tcW w:w="5000" w:type="pct"/>
            <w:gridSpan w:val="9"/>
            <w:tcMar>
              <w:top w:w="15" w:type="dxa"/>
              <w:left w:w="15" w:type="dxa"/>
              <w:bottom w:w="0" w:type="dxa"/>
              <w:right w:w="15" w:type="dxa"/>
            </w:tcMar>
            <w:vAlign w:val="bottom"/>
            <w:hideMark/>
          </w:tcPr>
          <w:p w14:paraId="3A2C3327"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 xml:space="preserve">Major:  </w:t>
            </w:r>
            <w:r w:rsidR="00BB3BF9">
              <w:rPr>
                <w:rFonts w:ascii="Arial" w:eastAsia="Times New Roman" w:hAnsi="Arial" w:cs="Arial"/>
                <w:b/>
                <w:bCs/>
                <w:sz w:val="28"/>
                <w:szCs w:val="28"/>
              </w:rPr>
              <w:t>M</w:t>
            </w:r>
            <w:r w:rsidR="00714C31">
              <w:rPr>
                <w:rFonts w:ascii="Arial" w:eastAsia="Times New Roman" w:hAnsi="Arial" w:cs="Arial"/>
                <w:b/>
                <w:bCs/>
                <w:sz w:val="28"/>
                <w:szCs w:val="28"/>
              </w:rPr>
              <w:t>M</w:t>
            </w:r>
            <w:r w:rsidR="00BB3BF9">
              <w:rPr>
                <w:rFonts w:ascii="Arial" w:eastAsia="Times New Roman" w:hAnsi="Arial" w:cs="Arial"/>
                <w:b/>
                <w:bCs/>
                <w:sz w:val="28"/>
                <w:szCs w:val="28"/>
              </w:rPr>
              <w:t>J Broadcas</w:t>
            </w:r>
            <w:r w:rsidR="00254747">
              <w:rPr>
                <w:rFonts w:ascii="Arial" w:eastAsia="Times New Roman" w:hAnsi="Arial" w:cs="Arial"/>
                <w:b/>
                <w:bCs/>
                <w:sz w:val="28"/>
                <w:szCs w:val="28"/>
              </w:rPr>
              <w:t xml:space="preserve">t Journalism </w:t>
            </w:r>
          </w:p>
        </w:tc>
      </w:tr>
      <w:tr w:rsidR="00F046FE" w:rsidRPr="0056395B" w14:paraId="3EFC0FC7" w14:textId="77777777" w:rsidTr="00B81756">
        <w:trPr>
          <w:trHeight w:val="349"/>
          <w:jc w:val="center"/>
        </w:trPr>
        <w:tc>
          <w:tcPr>
            <w:tcW w:w="5000" w:type="pct"/>
            <w:gridSpan w:val="9"/>
            <w:noWrap/>
            <w:tcMar>
              <w:top w:w="15" w:type="dxa"/>
              <w:left w:w="15" w:type="dxa"/>
              <w:bottom w:w="0" w:type="dxa"/>
              <w:right w:w="15" w:type="dxa"/>
            </w:tcMar>
            <w:vAlign w:val="bottom"/>
            <w:hideMark/>
          </w:tcPr>
          <w:p w14:paraId="0F54B04C" w14:textId="6AC6CBDB" w:rsidR="00F046FE" w:rsidRPr="0056395B" w:rsidRDefault="00F046FE" w:rsidP="00F43178">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bCs/>
                <w:sz w:val="28"/>
                <w:szCs w:val="28"/>
              </w:rPr>
              <w:t> 201</w:t>
            </w:r>
            <w:r w:rsidR="00870382">
              <w:rPr>
                <w:rFonts w:ascii="Arial" w:eastAsia="Times New Roman" w:hAnsi="Arial" w:cs="Arial"/>
                <w:b/>
                <w:bCs/>
                <w:sz w:val="28"/>
                <w:szCs w:val="28"/>
              </w:rPr>
              <w:t>8</w:t>
            </w:r>
            <w:r w:rsidRPr="0056395B">
              <w:rPr>
                <w:rFonts w:ascii="Arial" w:eastAsia="Times New Roman" w:hAnsi="Arial" w:cs="Arial"/>
                <w:b/>
                <w:bCs/>
                <w:sz w:val="28"/>
                <w:szCs w:val="28"/>
              </w:rPr>
              <w:t>-201</w:t>
            </w:r>
            <w:r w:rsidR="00870382">
              <w:rPr>
                <w:rFonts w:ascii="Arial" w:eastAsia="Times New Roman" w:hAnsi="Arial" w:cs="Arial"/>
                <w:b/>
                <w:bCs/>
                <w:sz w:val="28"/>
                <w:szCs w:val="28"/>
              </w:rPr>
              <w:t>9</w:t>
            </w:r>
            <w:bookmarkStart w:id="0" w:name="_GoBack"/>
            <w:bookmarkEnd w:id="0"/>
          </w:p>
        </w:tc>
      </w:tr>
      <w:tr w:rsidR="00F046FE" w:rsidRPr="0056395B" w14:paraId="0A435678" w14:textId="77777777" w:rsidTr="00B81756">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66F619A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
        </w:tc>
      </w:tr>
      <w:tr w:rsidR="00F046FE" w:rsidRPr="0056395B" w14:paraId="71918876" w14:textId="77777777" w:rsidTr="00B81756">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5458E68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6395B">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56395B">
              <w:rPr>
                <w:rFonts w:ascii="Arial" w:eastAsia="Times New Roman" w:hAnsi="Arial" w:cs="Arial"/>
                <w:sz w:val="20"/>
                <w:szCs w:val="20"/>
              </w:rPr>
              <w:t xml:space="preserve">    A minimum of 45 hours of upper division credit (3000-4000 level) is required for this degree.  Mandatory state and institutional assessment exams will be required during your degree program.  </w:t>
            </w:r>
            <w:r w:rsidRPr="0056395B">
              <w:rPr>
                <w:rFonts w:ascii="Arial" w:eastAsia="Times New Roman" w:hAnsi="Arial" w:cs="Arial"/>
                <w:b/>
                <w:bCs/>
                <w:i/>
                <w:iCs/>
                <w:sz w:val="20"/>
                <w:szCs w:val="20"/>
                <w:u w:val="single"/>
              </w:rPr>
              <w:t>Failure to participate in required assessments may delay graduation.</w:t>
            </w:r>
          </w:p>
        </w:tc>
      </w:tr>
      <w:tr w:rsidR="00F046FE" w:rsidRPr="0056395B" w14:paraId="37D39D76" w14:textId="77777777" w:rsidTr="00BB3BF9">
        <w:trPr>
          <w:trHeight w:val="263"/>
          <w:jc w:val="center"/>
        </w:trPr>
        <w:tc>
          <w:tcPr>
            <w:tcW w:w="2618"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772CFD8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c>
          <w:tcPr>
            <w:tcW w:w="10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1406AB7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EECA71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r>
      <w:tr w:rsidR="00F046FE" w:rsidRPr="0056395B" w14:paraId="38700C52"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C4C8BD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F9E688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B1C518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00452CD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D9577D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A23229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0F39AA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C80ECA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903C9C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1602AC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1563EE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4B8149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4FB85B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F046FE" w:rsidRPr="0056395B" w14:paraId="3150C4AF"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8D64E3B"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0841FA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77BE1E74"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3A3467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9D34D0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A3EBA7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3836408"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II</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2A15ECB"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3BE946C" w14:textId="77777777" w:rsidR="00F046FE" w:rsidRPr="0056395B" w:rsidRDefault="00CB02C5" w:rsidP="00B81756">
            <w:pPr>
              <w:spacing w:before="100" w:beforeAutospacing="1" w:after="0" w:line="240" w:lineRule="auto"/>
              <w:jc w:val="center"/>
              <w:rPr>
                <w:rFonts w:ascii="Arial" w:eastAsia="Times New Roman" w:hAnsi="Arial" w:cs="Arial"/>
                <w:sz w:val="20"/>
                <w:szCs w:val="20"/>
              </w:rPr>
            </w:pPr>
            <w:r w:rsidRPr="00CB02C5">
              <w:rPr>
                <w:rFonts w:ascii="Arial" w:eastAsia="Times New Roman" w:hAnsi="Arial" w:cs="Arial"/>
                <w:sz w:val="20"/>
                <w:szCs w:val="20"/>
              </w:rPr>
              <w:t>ENG 1003</w:t>
            </w:r>
          </w:p>
        </w:tc>
      </w:tr>
      <w:tr w:rsidR="00F046FE" w:rsidRPr="0056395B" w14:paraId="1BC4C6E2"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296321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MATH 1023 or MATH 1043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70B440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63DFE43"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3503DE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862F65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7926A5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ART, MUS, or THEA 2503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70543B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002EC30"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B2BD63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308B60BE"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0E7E9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UC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21BC41F"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FYE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E3F9B7F"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93D46D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ED412C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8E23B1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A026594"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SOCIAL SCIENCE GEN ED REQUIREMENT</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8FFD8BF"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A2B0C8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52C5DB84"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0B357C"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F0FB56E"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Biology or Alternative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8B01FA4"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7BAB8E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1539BE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F91CD9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7898C79"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 Science or Alternative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2DEDDA4"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AE9B4B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042FB3BA"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B834267" w14:textId="77777777" w:rsidR="00F046FE" w:rsidRPr="0056395B" w:rsidRDefault="00CB02C5" w:rsidP="00CB02C5">
            <w:pPr>
              <w:tabs>
                <w:tab w:val="left" w:pos="915"/>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5972F0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Biology Lab</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3F3EF91"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03A6737"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B96852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87E9FF5"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CCB207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Physical Science Lab</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7A86FDC"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3D8187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1307ACB"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50E8AE9"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9F3EA29"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 xml:space="preserve">Mass Com. In Modern </w:t>
            </w:r>
            <w:proofErr w:type="spellStart"/>
            <w:r w:rsidRPr="00CB02C5">
              <w:rPr>
                <w:rFonts w:ascii="Arial" w:eastAsia="Times New Roman" w:hAnsi="Arial" w:cs="Arial"/>
                <w:sz w:val="20"/>
                <w:szCs w:val="20"/>
              </w:rPr>
              <w:t>Soc</w:t>
            </w:r>
            <w:proofErr w:type="spellEnd"/>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D6ACE61" w14:textId="77777777" w:rsidR="00F046FE" w:rsidRPr="0056395B" w:rsidRDefault="00CB02C5" w:rsidP="00CB02C5">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57C54E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DD0F61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47E56C1"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COMS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DD3082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Oral Communications</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3EC7211"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0E0F55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5EDB713B"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BE3B17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91ADA8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63F03ED"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A86777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3A2A87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259D9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81BAB2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882F12F"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26B710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64BD1FD5"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393C8E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78F82B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7975C4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r>
      <w:tr w:rsidR="00F046FE" w:rsidRPr="0056395B" w14:paraId="5F192599"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67B261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D720A6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B06633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1EA566D7"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C438A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CBDF88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EF3D35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AFFA65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C9C58F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50E49B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02E8B4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4A1290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5B011BE" w14:textId="77777777" w:rsidR="00F046FE" w:rsidRPr="00BB3BF9" w:rsidRDefault="00BB3BF9" w:rsidP="00BB3BF9">
            <w:pPr>
              <w:spacing w:before="100" w:beforeAutospacing="1" w:after="0" w:line="240" w:lineRule="auto"/>
              <w:rPr>
                <w:rFonts w:ascii="Arial" w:eastAsia="Times New Roman" w:hAnsi="Arial" w:cs="Arial"/>
                <w:b/>
                <w:sz w:val="16"/>
                <w:szCs w:val="16"/>
              </w:rPr>
            </w:pPr>
            <w:r w:rsidRPr="00BB3BF9">
              <w:rPr>
                <w:rFonts w:ascii="Arial" w:eastAsia="Times New Roman" w:hAnsi="Arial" w:cs="Arial"/>
                <w:b/>
                <w:sz w:val="16"/>
                <w:szCs w:val="16"/>
              </w:rPr>
              <w:t>Prerequisite</w:t>
            </w:r>
          </w:p>
        </w:tc>
      </w:tr>
      <w:tr w:rsidR="00F046FE" w:rsidRPr="0056395B" w14:paraId="3E46E3BD" w14:textId="77777777" w:rsidTr="00BB3BF9">
        <w:trPr>
          <w:trHeight w:val="31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A66FE27" w14:textId="77777777" w:rsidR="00F046FE" w:rsidRPr="0056395B" w:rsidRDefault="00CB02C5" w:rsidP="00CB02C5">
            <w:pPr>
              <w:tabs>
                <w:tab w:val="left" w:pos="900"/>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2053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C30F2E9"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Intro to Visual Com.</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CE3BF32"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82AA00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64A159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32B3504"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2003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B9DE19F"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Writing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2E584AD"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A1FBA9D"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1001</w:t>
            </w:r>
          </w:p>
        </w:tc>
      </w:tr>
      <w:tr w:rsidR="00F046FE" w:rsidRPr="0056395B" w14:paraId="1858E770" w14:textId="77777777" w:rsidTr="00BB3BF9">
        <w:trPr>
          <w:trHeight w:val="32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9BA72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E6910D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Grammar and Style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FB7B10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50EC70A"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2F6834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61720EB"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2313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056C763"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Production</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C2C101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171DDDA"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2053</w:t>
            </w:r>
          </w:p>
        </w:tc>
      </w:tr>
      <w:tr w:rsidR="00F046FE" w:rsidRPr="0056395B" w14:paraId="4D0DF4C4"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5B3751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HIST 2763, HIST 2774, or POSC 2103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0A02FD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C597E83"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057553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16CC87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5545560"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3001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F5C2848"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Professional Seminar</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D8214EB"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2694F23"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A0097EF"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73D134" w14:textId="77777777" w:rsidR="00F046FE" w:rsidRPr="0056395B" w:rsidRDefault="00CB02C5" w:rsidP="000331BA">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2003, ENG 2013, or PHIL 1103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52D951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0BDDECA"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F18A4C7"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F76456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75060F9"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1A4F5EB"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07AFA7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8E73C4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0E116F12"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3D17662"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5B736CF"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0BE9FA8"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BFFBE8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D3E353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68C3A8C"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CAEF63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F2837EE"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4F675C8" w14:textId="77777777" w:rsidR="00F046FE" w:rsidRPr="0056395B" w:rsidRDefault="00F046FE" w:rsidP="000331BA">
            <w:pPr>
              <w:spacing w:before="100" w:beforeAutospacing="1" w:after="0" w:line="240" w:lineRule="auto"/>
              <w:rPr>
                <w:rFonts w:ascii="Arial" w:eastAsia="Times New Roman" w:hAnsi="Arial" w:cs="Arial"/>
                <w:sz w:val="20"/>
                <w:szCs w:val="20"/>
              </w:rPr>
            </w:pPr>
          </w:p>
        </w:tc>
      </w:tr>
      <w:tr w:rsidR="00F046FE" w:rsidRPr="0056395B" w14:paraId="4A380930"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DDED137"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80D165A"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noWrap/>
            <w:tcMar>
              <w:top w:w="15" w:type="dxa"/>
              <w:left w:w="15" w:type="dxa"/>
              <w:bottom w:w="0" w:type="dxa"/>
              <w:right w:w="15" w:type="dxa"/>
            </w:tcMar>
            <w:hideMark/>
          </w:tcPr>
          <w:p w14:paraId="291F5FB3"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noWrap/>
            <w:tcMar>
              <w:top w:w="15" w:type="dxa"/>
              <w:left w:w="15" w:type="dxa"/>
              <w:bottom w:w="0" w:type="dxa"/>
              <w:right w:w="15" w:type="dxa"/>
            </w:tcMar>
            <w:hideMark/>
          </w:tcPr>
          <w:p w14:paraId="33A72A2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F09B32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22A987E"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728CB8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314C4E5" w14:textId="77777777" w:rsidR="00F046FE" w:rsidRPr="0056395B" w:rsidRDefault="00E32C56"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ED270A3"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DF6ED03"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C5467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52CF66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8F5CFF1"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9373A6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6C9345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FE92DF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F963AF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1602F4D" w14:textId="77777777" w:rsidR="00F046FE" w:rsidRPr="0056395B" w:rsidRDefault="000B0DB0" w:rsidP="00E32C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r w:rsidR="00E32C56">
              <w:rPr>
                <w:rFonts w:ascii="Arial" w:eastAsia="Times New Roman" w:hAnsi="Arial" w:cs="Arial"/>
                <w:sz w:val="20"/>
                <w:szCs w:val="20"/>
              </w:rPr>
              <w:t>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20391A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6CD6FB4F"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4EF5AE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D7FA02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42F7CE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3</w:t>
            </w:r>
          </w:p>
        </w:tc>
      </w:tr>
      <w:tr w:rsidR="00F046FE" w:rsidRPr="0056395B" w14:paraId="03B45D09"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E7406A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42FFF6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064BD0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0F327BE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961CB2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7BC844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62C104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37873BE" w14:textId="77777777" w:rsidR="00F046FE" w:rsidRPr="0056395B" w:rsidRDefault="00BB3BF9" w:rsidP="00B81756">
            <w:pPr>
              <w:spacing w:before="100" w:beforeAutospacing="1" w:after="0" w:line="240" w:lineRule="auto"/>
              <w:jc w:val="center"/>
              <w:rPr>
                <w:rFonts w:ascii="Times New Roman" w:eastAsia="Times New Roman" w:hAnsi="Times New Roman" w:cs="Times New Roman"/>
                <w:sz w:val="24"/>
                <w:szCs w:val="24"/>
              </w:rPr>
            </w:pPr>
            <w:r w:rsidRPr="00BB3BF9">
              <w:rPr>
                <w:rFonts w:ascii="Arial" w:eastAsia="Times New Roman" w:hAnsi="Arial" w:cs="Arial"/>
                <w:b/>
                <w:sz w:val="16"/>
                <w:szCs w:val="16"/>
              </w:rPr>
              <w:t>Prerequisite</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EFD099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C66410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9D9421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ECA68E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627C80E" w14:textId="77777777" w:rsidR="00F046FE" w:rsidRPr="0056395B" w:rsidRDefault="00BB3BF9" w:rsidP="00B81756">
            <w:pPr>
              <w:spacing w:before="100" w:beforeAutospacing="1" w:after="0" w:line="240" w:lineRule="auto"/>
              <w:jc w:val="center"/>
              <w:rPr>
                <w:rFonts w:ascii="Times New Roman" w:eastAsia="Times New Roman" w:hAnsi="Times New Roman" w:cs="Times New Roman"/>
                <w:sz w:val="24"/>
                <w:szCs w:val="24"/>
              </w:rPr>
            </w:pPr>
            <w:r w:rsidRPr="00BB3BF9">
              <w:rPr>
                <w:rFonts w:ascii="Arial" w:eastAsia="Times New Roman" w:hAnsi="Arial" w:cs="Arial"/>
                <w:b/>
                <w:sz w:val="16"/>
                <w:szCs w:val="16"/>
              </w:rPr>
              <w:t>Prerequisite</w:t>
            </w:r>
          </w:p>
        </w:tc>
      </w:tr>
      <w:tr w:rsidR="00F046FE" w:rsidRPr="0056395B" w14:paraId="7D6278E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C83D50"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lastRenderedPageBreak/>
              <w:t>MDIA</w:t>
            </w:r>
            <w:r w:rsidR="000331BA" w:rsidRPr="000331BA">
              <w:rPr>
                <w:rFonts w:ascii="Arial" w:eastAsia="Times New Roman" w:hAnsi="Arial" w:cs="Arial"/>
                <w:sz w:val="20"/>
                <w:szCs w:val="20"/>
              </w:rPr>
              <w:t xml:space="preserve"> 2013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2E4EB3A" w14:textId="77777777" w:rsidR="00F046FE" w:rsidRPr="0056395B" w:rsidRDefault="000331BA" w:rsidP="00BB3BF9">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Reporting</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320B649"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8FDDA6D" w14:textId="77777777" w:rsidR="00F046FE" w:rsidRPr="0056395B" w:rsidRDefault="000331BA" w:rsidP="00B81756">
            <w:pPr>
              <w:spacing w:before="100" w:beforeAutospacing="1" w:after="0" w:line="240" w:lineRule="auto"/>
              <w:jc w:val="center"/>
              <w:rPr>
                <w:rFonts w:ascii="Arial" w:eastAsia="Times New Roman" w:hAnsi="Arial" w:cs="Arial"/>
                <w:sz w:val="20"/>
                <w:szCs w:val="20"/>
              </w:rPr>
            </w:pPr>
            <w:r w:rsidRPr="000331BA">
              <w:rPr>
                <w:rFonts w:ascii="Arial" w:eastAsia="Times New Roman" w:hAnsi="Arial" w:cs="Arial"/>
                <w:sz w:val="20"/>
                <w:szCs w:val="20"/>
              </w:rPr>
              <w:t xml:space="preserve">CMAC 2003, </w:t>
            </w:r>
            <w:r w:rsidR="000B0DB0">
              <w:rPr>
                <w:rFonts w:ascii="Arial" w:eastAsia="Times New Roman" w:hAnsi="Arial" w:cs="Arial"/>
                <w:sz w:val="20"/>
                <w:szCs w:val="20"/>
              </w:rPr>
              <w:t>MDIA</w:t>
            </w:r>
            <w:r w:rsidRPr="000331BA">
              <w:rPr>
                <w:rFonts w:ascii="Arial" w:eastAsia="Times New Roman" w:hAnsi="Arial" w:cs="Arial"/>
                <w:sz w:val="20"/>
                <w:szCs w:val="20"/>
              </w:rPr>
              <w:t xml:space="preserve"> 2313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DB1522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6A971BF"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3203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D7D5C43" w14:textId="77777777" w:rsidR="00F046FE" w:rsidRPr="0056395B" w:rsidRDefault="00BB3BF9" w:rsidP="000331BA">
            <w:pPr>
              <w:spacing w:before="100" w:beforeAutospacing="1" w:after="0" w:line="240" w:lineRule="auto"/>
              <w:jc w:val="center"/>
              <w:rPr>
                <w:rFonts w:ascii="Arial" w:eastAsia="Times New Roman" w:hAnsi="Arial" w:cs="Arial"/>
                <w:sz w:val="20"/>
                <w:szCs w:val="20"/>
              </w:rPr>
            </w:pPr>
            <w:r>
              <w:rPr>
                <w:rFonts w:ascii="Arial" w:eastAsia="Times New Roman" w:hAnsi="Arial" w:cs="Arial"/>
                <w:sz w:val="20"/>
                <w:szCs w:val="20"/>
              </w:rPr>
              <w:t xml:space="preserve">Reporting for Elec </w:t>
            </w:r>
            <w:r w:rsidR="000331BA" w:rsidRPr="000331BA">
              <w:rPr>
                <w:rFonts w:ascii="Arial" w:eastAsia="Times New Roman" w:hAnsi="Arial" w:cs="Arial"/>
                <w:sz w:val="20"/>
                <w:szCs w:val="20"/>
              </w:rPr>
              <w:t>Media</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D49792A"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6BA1FC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3FA7662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5C5EF31"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3353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5761593" w14:textId="77777777" w:rsidR="00F046FE" w:rsidRPr="0056395B" w:rsidRDefault="000331BA" w:rsidP="00BB3BF9">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Field &amp; Post Production</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E267C0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570C0EF" w14:textId="77777777" w:rsidR="00F046FE" w:rsidRPr="0056395B" w:rsidRDefault="000B0DB0" w:rsidP="00B81756">
            <w:pPr>
              <w:spacing w:before="100" w:beforeAutospacing="1" w:after="0" w:line="240" w:lineRule="auto"/>
              <w:jc w:val="center"/>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2313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1A640A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0A35FC"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3363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CC5C1B0"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Research</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9A45F2C"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1E3EA7C"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0331BA" w:rsidRPr="0056395B" w14:paraId="49A6193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tcPr>
          <w:p w14:paraId="140778A2" w14:textId="77777777" w:rsidR="000331BA" w:rsidRPr="000331BA"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tcPr>
          <w:p w14:paraId="7DAB9FBC" w14:textId="77777777" w:rsidR="000331BA"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tcPr>
          <w:p w14:paraId="3C1BFB0A" w14:textId="77777777" w:rsidR="000331BA"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tcPr>
          <w:p w14:paraId="187A7F55" w14:textId="77777777" w:rsidR="000331BA" w:rsidRPr="0056395B" w:rsidRDefault="000331BA"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tcPr>
          <w:p w14:paraId="2E73AB68" w14:textId="77777777" w:rsidR="000331BA" w:rsidRPr="0056395B" w:rsidRDefault="000331BA"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tcPr>
          <w:p w14:paraId="26839238"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CMAC 4073</w:t>
            </w:r>
          </w:p>
        </w:tc>
        <w:tc>
          <w:tcPr>
            <w:tcW w:w="759" w:type="pct"/>
            <w:tcBorders>
              <w:top w:val="nil"/>
              <w:left w:val="nil"/>
              <w:bottom w:val="single" w:sz="8" w:space="0" w:color="auto"/>
              <w:right w:val="single" w:sz="8" w:space="0" w:color="auto"/>
            </w:tcBorders>
            <w:tcMar>
              <w:top w:w="15" w:type="dxa"/>
              <w:left w:w="15" w:type="dxa"/>
              <w:bottom w:w="0" w:type="dxa"/>
              <w:right w:w="15" w:type="dxa"/>
            </w:tcMar>
          </w:tcPr>
          <w:p w14:paraId="208D353A"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Law &amp; Ethics</w:t>
            </w:r>
          </w:p>
        </w:tc>
        <w:tc>
          <w:tcPr>
            <w:tcW w:w="473" w:type="pct"/>
            <w:tcBorders>
              <w:top w:val="nil"/>
              <w:left w:val="nil"/>
              <w:bottom w:val="single" w:sz="8" w:space="0" w:color="auto"/>
              <w:right w:val="single" w:sz="8" w:space="0" w:color="auto"/>
            </w:tcBorders>
            <w:tcMar>
              <w:top w:w="15" w:type="dxa"/>
              <w:left w:w="15" w:type="dxa"/>
              <w:bottom w:w="0" w:type="dxa"/>
              <w:right w:w="15" w:type="dxa"/>
            </w:tcMar>
          </w:tcPr>
          <w:p w14:paraId="643FC577" w14:textId="77777777" w:rsidR="000331BA"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tcPr>
          <w:p w14:paraId="7D87466F" w14:textId="77777777" w:rsidR="000331BA" w:rsidRPr="0056395B" w:rsidRDefault="000331BA" w:rsidP="00B81756">
            <w:pPr>
              <w:spacing w:before="100" w:beforeAutospacing="1" w:after="0" w:line="240" w:lineRule="auto"/>
              <w:rPr>
                <w:rFonts w:ascii="Arial" w:eastAsia="Times New Roman" w:hAnsi="Arial" w:cs="Arial"/>
                <w:sz w:val="20"/>
                <w:szCs w:val="20"/>
              </w:rPr>
            </w:pPr>
          </w:p>
        </w:tc>
      </w:tr>
      <w:tr w:rsidR="00F046FE" w:rsidRPr="0056395B" w14:paraId="6F2A74AE"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4224DCB"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30F0D0F"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374C7A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21C04E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7F58E8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68AA42"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4584CB8"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A83DECD"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007328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B92BD44"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ACB18EB"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C87C3D0"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F6FF79A"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57A9E4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C178AC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E348F2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16472F5"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59AE5C9"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26E467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132E8E54"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773B8B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D82043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FE9AE8A"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2D9D32C"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98746A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5AF594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2FFD67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BD4B5B4"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A4BA61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4E73B9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C16F02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708C90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71449D6"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0617719"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622EA8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48CEF6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DC9F80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83CC65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E91A80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689129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5E66BE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3C7029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4BA599B"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C0C5C7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144DE5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A12423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982071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C56435D"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4630A2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46CA1F4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39B334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40BE1E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6E5EEA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E00413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AD2098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6C4959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EABFDB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730A42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0173E9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72276880"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1F6FA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80BAA6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295A6A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r>
      <w:tr w:rsidR="00F046FE" w:rsidRPr="0056395B" w14:paraId="53285666"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CE0DED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9D3124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1707AE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0D35F4C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D87566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C0AA06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EB9953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09D74F5" w14:textId="77777777" w:rsidR="00F046FE" w:rsidRPr="0056395B" w:rsidRDefault="00BB3BF9" w:rsidP="00B81756">
            <w:pPr>
              <w:spacing w:before="100" w:beforeAutospacing="1" w:after="0" w:line="240" w:lineRule="auto"/>
              <w:jc w:val="center"/>
              <w:rPr>
                <w:rFonts w:ascii="Times New Roman" w:eastAsia="Times New Roman" w:hAnsi="Times New Roman" w:cs="Times New Roman"/>
                <w:sz w:val="24"/>
                <w:szCs w:val="24"/>
              </w:rPr>
            </w:pPr>
            <w:r w:rsidRPr="00BB3BF9">
              <w:rPr>
                <w:rFonts w:ascii="Arial" w:eastAsia="Times New Roman" w:hAnsi="Arial" w:cs="Arial"/>
                <w:b/>
                <w:sz w:val="16"/>
                <w:szCs w:val="16"/>
              </w:rPr>
              <w:t>Prerequisite</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39CB40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DB2F59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58375A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F4611B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E2359B9" w14:textId="77777777" w:rsidR="00F046FE" w:rsidRPr="0056395B" w:rsidRDefault="00BB3BF9" w:rsidP="00B81756">
            <w:pPr>
              <w:spacing w:before="100" w:beforeAutospacing="1" w:after="0" w:line="240" w:lineRule="auto"/>
              <w:jc w:val="center"/>
              <w:rPr>
                <w:rFonts w:ascii="Times New Roman" w:eastAsia="Times New Roman" w:hAnsi="Times New Roman" w:cs="Times New Roman"/>
                <w:sz w:val="24"/>
                <w:szCs w:val="24"/>
              </w:rPr>
            </w:pPr>
            <w:r w:rsidRPr="00BB3BF9">
              <w:rPr>
                <w:rFonts w:ascii="Arial" w:eastAsia="Times New Roman" w:hAnsi="Arial" w:cs="Arial"/>
                <w:b/>
                <w:sz w:val="16"/>
                <w:szCs w:val="16"/>
              </w:rPr>
              <w:t>Prerequisite</w:t>
            </w:r>
          </w:p>
        </w:tc>
      </w:tr>
      <w:tr w:rsidR="00F046FE" w:rsidRPr="0056395B" w14:paraId="563BF6CD"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9FC900B" w14:textId="77777777" w:rsidR="00F046FE" w:rsidRPr="0056395B" w:rsidRDefault="000B0DB0" w:rsidP="00BB3BF9">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3403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92EEBB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Electronic News Gathering</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815664E"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802993A" w14:textId="77777777" w:rsidR="00F046FE" w:rsidRPr="0056395B" w:rsidRDefault="000B0DB0" w:rsidP="00BB3BF9">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3203, </w:t>
            </w:r>
            <w:r>
              <w:rPr>
                <w:rFonts w:ascii="Arial" w:eastAsia="Times New Roman" w:hAnsi="Arial" w:cs="Arial"/>
                <w:sz w:val="20"/>
                <w:szCs w:val="20"/>
              </w:rPr>
              <w:t>MDIA</w:t>
            </w:r>
            <w:r w:rsidR="00BB3BF9" w:rsidRPr="00BB3BF9">
              <w:rPr>
                <w:rFonts w:ascii="Arial" w:eastAsia="Times New Roman" w:hAnsi="Arial" w:cs="Arial"/>
                <w:sz w:val="20"/>
                <w:szCs w:val="20"/>
              </w:rPr>
              <w:t xml:space="preserve"> 3353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6BD063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CA40BAD"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4053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C60BF51"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Advanced Reporting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6986D9B"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0B18B5B" w14:textId="77777777" w:rsidR="00F046FE" w:rsidRPr="0056395B" w:rsidRDefault="000B0DB0" w:rsidP="00B81756">
            <w:pPr>
              <w:spacing w:before="100" w:beforeAutospacing="1" w:after="0" w:line="240" w:lineRule="auto"/>
              <w:jc w:val="center"/>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2013</w:t>
            </w:r>
          </w:p>
        </w:tc>
      </w:tr>
      <w:tr w:rsidR="00F046FE" w:rsidRPr="0056395B" w14:paraId="3C4549C1" w14:textId="77777777" w:rsidTr="00BB3BF9">
        <w:trPr>
          <w:trHeight w:val="277"/>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5780105"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7CC01E4"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871894D"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6AD4A6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10B4B4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9547734"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4123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86DE280" w14:textId="77777777" w:rsidR="00F046FE" w:rsidRPr="0056395B" w:rsidRDefault="00BB3BF9" w:rsidP="00BB3BF9">
            <w:pPr>
              <w:spacing w:before="100" w:beforeAutospacing="1" w:after="0" w:line="240" w:lineRule="auto"/>
              <w:ind w:firstLine="720"/>
              <w:rPr>
                <w:rFonts w:ascii="Arial" w:eastAsia="Times New Roman" w:hAnsi="Arial" w:cs="Arial"/>
                <w:sz w:val="20"/>
                <w:szCs w:val="20"/>
              </w:rPr>
            </w:pPr>
            <w:r w:rsidRPr="00BB3BF9">
              <w:rPr>
                <w:rFonts w:ascii="Arial" w:eastAsia="Times New Roman" w:hAnsi="Arial" w:cs="Arial"/>
                <w:sz w:val="20"/>
                <w:szCs w:val="20"/>
              </w:rPr>
              <w:t>Media Manage. &amp; Entre.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A9735D2"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5F893A7" w14:textId="77777777" w:rsidR="00F046FE" w:rsidRPr="0056395B" w:rsidRDefault="00BB3BF9" w:rsidP="00BB3BF9">
            <w:pPr>
              <w:spacing w:before="100" w:beforeAutospacing="1" w:after="0" w:line="240" w:lineRule="auto"/>
              <w:jc w:val="center"/>
              <w:rPr>
                <w:rFonts w:ascii="Arial" w:eastAsia="Times New Roman" w:hAnsi="Arial" w:cs="Arial"/>
                <w:sz w:val="20"/>
                <w:szCs w:val="20"/>
              </w:rPr>
            </w:pPr>
            <w:r w:rsidRPr="00BB3BF9">
              <w:rPr>
                <w:rFonts w:ascii="Arial" w:eastAsia="Times New Roman" w:hAnsi="Arial" w:cs="Arial"/>
                <w:sz w:val="20"/>
                <w:szCs w:val="20"/>
              </w:rPr>
              <w:t>CMAC 3001</w:t>
            </w:r>
          </w:p>
        </w:tc>
      </w:tr>
      <w:tr w:rsidR="00F046FE" w:rsidRPr="0056395B" w14:paraId="53227357" w14:textId="77777777" w:rsidTr="00BB3BF9">
        <w:trPr>
          <w:trHeight w:val="23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92B5405"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E4314AB"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E7C973A"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CC23AE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25A778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3A92894" w14:textId="77777777" w:rsidR="00F046FE" w:rsidRPr="0056395B" w:rsidRDefault="000B0DB0"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4343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0B866CC4"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News Prod &amp; Perform</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F075B1E"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83F656B" w14:textId="77777777" w:rsidR="00F046FE" w:rsidRPr="0056395B" w:rsidRDefault="000B0DB0" w:rsidP="00BB3BF9">
            <w:pPr>
              <w:spacing w:before="100" w:beforeAutospacing="1" w:after="0" w:line="240" w:lineRule="auto"/>
              <w:jc w:val="center"/>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3403</w:t>
            </w:r>
          </w:p>
        </w:tc>
      </w:tr>
      <w:tr w:rsidR="00F046FE" w:rsidRPr="0056395B" w14:paraId="28C786A6"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BAFB6A8"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EFF3401"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F7AF6A3"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B5490C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641DEC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80D627E"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4887DED"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353B434"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D351730"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28CC7975"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9854BAD"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9B4D641"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98C747A"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C5D1F4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B8587B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CB33AE2"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2E6E90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F86DE8D"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414B0BA"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6C2B707D"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75C459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9E65B4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54910E1"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F19704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DF4A31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D2180C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956EAF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6813CC7"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70594D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55D5190E" w14:textId="77777777" w:rsidTr="00BB3BF9">
        <w:trPr>
          <w:trHeight w:val="263"/>
          <w:jc w:val="center"/>
        </w:trPr>
        <w:tc>
          <w:tcPr>
            <w:tcW w:w="1269" w:type="pct"/>
            <w:tcBorders>
              <w:top w:val="nil"/>
              <w:left w:val="single" w:sz="8" w:space="0" w:color="auto"/>
              <w:bottom w:val="nil"/>
              <w:right w:val="nil"/>
            </w:tcBorders>
            <w:tcMar>
              <w:top w:w="15" w:type="dxa"/>
              <w:left w:w="15" w:type="dxa"/>
              <w:bottom w:w="0" w:type="dxa"/>
              <w:right w:w="15" w:type="dxa"/>
            </w:tcMar>
            <w:hideMark/>
          </w:tcPr>
          <w:p w14:paraId="598765B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Mar>
              <w:top w:w="15" w:type="dxa"/>
              <w:left w:w="15" w:type="dxa"/>
              <w:bottom w:w="0" w:type="dxa"/>
              <w:right w:w="15" w:type="dxa"/>
            </w:tcMar>
            <w:hideMark/>
          </w:tcPr>
          <w:p w14:paraId="3A5521E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Mar>
              <w:top w:w="15" w:type="dxa"/>
              <w:left w:w="15" w:type="dxa"/>
              <w:bottom w:w="0" w:type="dxa"/>
              <w:right w:w="15" w:type="dxa"/>
            </w:tcMar>
            <w:hideMark/>
          </w:tcPr>
          <w:p w14:paraId="6F0346C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 </w:t>
            </w:r>
          </w:p>
        </w:tc>
        <w:tc>
          <w:tcPr>
            <w:tcW w:w="279" w:type="pct"/>
            <w:tcMar>
              <w:top w:w="15" w:type="dxa"/>
              <w:left w:w="15" w:type="dxa"/>
              <w:bottom w:w="0" w:type="dxa"/>
              <w:right w:w="15" w:type="dxa"/>
            </w:tcMar>
            <w:hideMark/>
          </w:tcPr>
          <w:p w14:paraId="6BBF3DA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Mar>
              <w:top w:w="15" w:type="dxa"/>
              <w:left w:w="15" w:type="dxa"/>
              <w:bottom w:w="0" w:type="dxa"/>
              <w:right w:w="15" w:type="dxa"/>
            </w:tcMar>
            <w:hideMark/>
          </w:tcPr>
          <w:p w14:paraId="22ACDEC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Mar>
              <w:top w:w="15" w:type="dxa"/>
              <w:left w:w="15" w:type="dxa"/>
              <w:bottom w:w="0" w:type="dxa"/>
              <w:right w:w="15" w:type="dxa"/>
            </w:tcMar>
            <w:hideMark/>
          </w:tcPr>
          <w:p w14:paraId="5CEC1BB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Mar>
              <w:top w:w="15" w:type="dxa"/>
              <w:left w:w="15" w:type="dxa"/>
              <w:bottom w:w="0" w:type="dxa"/>
              <w:right w:w="15" w:type="dxa"/>
            </w:tcMar>
            <w:hideMark/>
          </w:tcPr>
          <w:p w14:paraId="68EF182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Mar>
              <w:top w:w="15" w:type="dxa"/>
              <w:left w:w="15" w:type="dxa"/>
              <w:bottom w:w="0" w:type="dxa"/>
              <w:right w:w="15" w:type="dxa"/>
            </w:tcMar>
            <w:hideMark/>
          </w:tcPr>
          <w:p w14:paraId="377DD17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nil"/>
              <w:right w:val="single" w:sz="8" w:space="0" w:color="auto"/>
            </w:tcBorders>
            <w:tcMar>
              <w:top w:w="15" w:type="dxa"/>
              <w:left w:w="15" w:type="dxa"/>
              <w:bottom w:w="0" w:type="dxa"/>
              <w:right w:w="15" w:type="dxa"/>
            </w:tcMar>
            <w:hideMark/>
          </w:tcPr>
          <w:p w14:paraId="70D927B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B81756" w14:paraId="03FC7814" w14:textId="77777777" w:rsidTr="00BB3BF9">
        <w:trPr>
          <w:trHeight w:val="315"/>
          <w:jc w:val="center"/>
        </w:trPr>
        <w:tc>
          <w:tcPr>
            <w:tcW w:w="2085" w:type="pct"/>
            <w:gridSpan w:val="2"/>
            <w:tcBorders>
              <w:top w:val="nil"/>
              <w:left w:val="single" w:sz="8" w:space="0" w:color="auto"/>
              <w:bottom w:val="nil"/>
              <w:right w:val="nil"/>
            </w:tcBorders>
            <w:tcMar>
              <w:top w:w="15" w:type="dxa"/>
              <w:left w:w="15" w:type="dxa"/>
              <w:bottom w:w="0" w:type="dxa"/>
              <w:right w:w="15" w:type="dxa"/>
            </w:tcMar>
            <w:hideMark/>
          </w:tcPr>
          <w:p w14:paraId="6B2F00E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Jr/Sr Hours</w:t>
            </w:r>
          </w:p>
        </w:tc>
        <w:tc>
          <w:tcPr>
            <w:tcW w:w="254" w:type="pct"/>
            <w:tcMar>
              <w:top w:w="15" w:type="dxa"/>
              <w:left w:w="15" w:type="dxa"/>
              <w:bottom w:w="0" w:type="dxa"/>
              <w:right w:w="15" w:type="dxa"/>
            </w:tcMar>
            <w:hideMark/>
          </w:tcPr>
          <w:p w14:paraId="0541ACEE" w14:textId="77777777" w:rsidR="00F046FE" w:rsidRPr="0056395B" w:rsidRDefault="00BB3BF9" w:rsidP="00714C31">
            <w:pPr>
              <w:spacing w:before="100" w:beforeAutospacing="1" w:after="0" w:line="240" w:lineRule="auto"/>
              <w:jc w:val="right"/>
              <w:rPr>
                <w:rFonts w:ascii="Times New Roman" w:eastAsia="Times New Roman" w:hAnsi="Times New Roman" w:cs="Times New Roman"/>
                <w:sz w:val="24"/>
                <w:szCs w:val="24"/>
              </w:rPr>
            </w:pPr>
            <w:r>
              <w:rPr>
                <w:rFonts w:ascii="Arial" w:eastAsia="Times New Roman" w:hAnsi="Arial" w:cs="Arial"/>
                <w:b/>
                <w:bCs/>
                <w:sz w:val="24"/>
                <w:szCs w:val="24"/>
              </w:rPr>
              <w:t>52</w:t>
            </w:r>
          </w:p>
        </w:tc>
        <w:tc>
          <w:tcPr>
            <w:tcW w:w="279" w:type="pct"/>
            <w:tcMar>
              <w:top w:w="15" w:type="dxa"/>
              <w:left w:w="15" w:type="dxa"/>
              <w:bottom w:w="0" w:type="dxa"/>
              <w:right w:w="15" w:type="dxa"/>
            </w:tcMar>
            <w:hideMark/>
          </w:tcPr>
          <w:p w14:paraId="4393DD3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08" w:type="pct"/>
            <w:tcMar>
              <w:top w:w="15" w:type="dxa"/>
              <w:left w:w="15" w:type="dxa"/>
              <w:bottom w:w="0" w:type="dxa"/>
              <w:right w:w="15" w:type="dxa"/>
            </w:tcMar>
            <w:hideMark/>
          </w:tcPr>
          <w:p w14:paraId="1A9B182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209" w:type="pct"/>
            <w:gridSpan w:val="2"/>
            <w:tcMar>
              <w:top w:w="15" w:type="dxa"/>
              <w:left w:w="15" w:type="dxa"/>
              <w:bottom w:w="0" w:type="dxa"/>
              <w:right w:w="15" w:type="dxa"/>
            </w:tcMar>
            <w:hideMark/>
          </w:tcPr>
          <w:p w14:paraId="4AFB0D8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Degree Hours</w:t>
            </w:r>
          </w:p>
        </w:tc>
        <w:tc>
          <w:tcPr>
            <w:tcW w:w="473" w:type="pct"/>
            <w:tcMar>
              <w:top w:w="15" w:type="dxa"/>
              <w:left w:w="15" w:type="dxa"/>
              <w:bottom w:w="0" w:type="dxa"/>
              <w:right w:w="15" w:type="dxa"/>
            </w:tcMar>
            <w:hideMark/>
          </w:tcPr>
          <w:p w14:paraId="1C41C636" w14:textId="77777777" w:rsidR="00F046FE" w:rsidRPr="0056395B" w:rsidRDefault="000B0DB0" w:rsidP="00E32C56">
            <w:pPr>
              <w:spacing w:before="100" w:beforeAutospacing="1" w:after="0" w:line="240" w:lineRule="auto"/>
              <w:jc w:val="right"/>
              <w:rPr>
                <w:rFonts w:ascii="Arial" w:eastAsia="Times New Roman" w:hAnsi="Arial" w:cs="Arial"/>
                <w:b/>
                <w:sz w:val="24"/>
                <w:szCs w:val="24"/>
              </w:rPr>
            </w:pPr>
            <w:r>
              <w:rPr>
                <w:rFonts w:ascii="Arial" w:eastAsia="Times New Roman" w:hAnsi="Arial" w:cs="Arial"/>
                <w:b/>
                <w:sz w:val="24"/>
                <w:szCs w:val="24"/>
              </w:rPr>
              <w:t>12</w:t>
            </w:r>
            <w:r w:rsidR="00E32C56">
              <w:rPr>
                <w:rFonts w:ascii="Arial" w:eastAsia="Times New Roman" w:hAnsi="Arial" w:cs="Arial"/>
                <w:b/>
                <w:sz w:val="24"/>
                <w:szCs w:val="24"/>
              </w:rPr>
              <w:t>1</w:t>
            </w:r>
          </w:p>
        </w:tc>
        <w:tc>
          <w:tcPr>
            <w:tcW w:w="592" w:type="pct"/>
            <w:tcBorders>
              <w:top w:val="nil"/>
              <w:left w:val="nil"/>
              <w:bottom w:val="nil"/>
              <w:right w:val="single" w:sz="8" w:space="0" w:color="auto"/>
            </w:tcBorders>
            <w:tcMar>
              <w:top w:w="15" w:type="dxa"/>
              <w:left w:w="15" w:type="dxa"/>
              <w:bottom w:w="0" w:type="dxa"/>
              <w:right w:w="15" w:type="dxa"/>
            </w:tcMar>
            <w:hideMark/>
          </w:tcPr>
          <w:p w14:paraId="225DCFE0"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24"/>
                <w:szCs w:val="24"/>
              </w:rPr>
              <w:t> </w:t>
            </w:r>
          </w:p>
        </w:tc>
      </w:tr>
      <w:tr w:rsidR="00F046FE" w:rsidRPr="00B81756" w14:paraId="19FE6C46" w14:textId="77777777" w:rsidTr="00BB3BF9">
        <w:trPr>
          <w:trHeight w:val="263"/>
          <w:jc w:val="center"/>
        </w:trPr>
        <w:tc>
          <w:tcPr>
            <w:tcW w:w="1269" w:type="pct"/>
            <w:tcBorders>
              <w:top w:val="nil"/>
              <w:left w:val="single" w:sz="8" w:space="0" w:color="auto"/>
              <w:bottom w:val="single" w:sz="8" w:space="0" w:color="auto"/>
              <w:right w:val="nil"/>
            </w:tcBorders>
            <w:tcMar>
              <w:top w:w="15" w:type="dxa"/>
              <w:left w:w="15" w:type="dxa"/>
              <w:bottom w:w="0" w:type="dxa"/>
              <w:right w:w="15" w:type="dxa"/>
            </w:tcMar>
            <w:hideMark/>
          </w:tcPr>
          <w:p w14:paraId="0797577C"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816" w:type="pct"/>
            <w:tcBorders>
              <w:top w:val="nil"/>
              <w:left w:val="nil"/>
              <w:bottom w:val="single" w:sz="8" w:space="0" w:color="auto"/>
              <w:right w:val="nil"/>
            </w:tcBorders>
            <w:tcMar>
              <w:top w:w="15" w:type="dxa"/>
              <w:left w:w="15" w:type="dxa"/>
              <w:bottom w:w="0" w:type="dxa"/>
              <w:right w:w="15" w:type="dxa"/>
            </w:tcMar>
            <w:hideMark/>
          </w:tcPr>
          <w:p w14:paraId="5403D6B5"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54" w:type="pct"/>
            <w:tcBorders>
              <w:top w:val="nil"/>
              <w:left w:val="nil"/>
              <w:bottom w:val="single" w:sz="8" w:space="0" w:color="auto"/>
              <w:right w:val="nil"/>
            </w:tcBorders>
            <w:tcMar>
              <w:top w:w="15" w:type="dxa"/>
              <w:left w:w="15" w:type="dxa"/>
              <w:bottom w:w="0" w:type="dxa"/>
              <w:right w:w="15" w:type="dxa"/>
            </w:tcMar>
            <w:hideMark/>
          </w:tcPr>
          <w:p w14:paraId="3250D378"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79" w:type="pct"/>
            <w:tcBorders>
              <w:top w:val="nil"/>
              <w:left w:val="nil"/>
              <w:bottom w:val="single" w:sz="8" w:space="0" w:color="auto"/>
              <w:right w:val="nil"/>
            </w:tcBorders>
            <w:tcMar>
              <w:top w:w="15" w:type="dxa"/>
              <w:left w:w="15" w:type="dxa"/>
              <w:bottom w:w="0" w:type="dxa"/>
              <w:right w:w="15" w:type="dxa"/>
            </w:tcMar>
            <w:hideMark/>
          </w:tcPr>
          <w:p w14:paraId="61CD63C8" w14:textId="77777777" w:rsidR="00F046FE" w:rsidRPr="00B81756" w:rsidRDefault="00F046FE" w:rsidP="00B81756">
            <w:pPr>
              <w:spacing w:before="100" w:beforeAutospacing="1" w:after="0" w:line="240" w:lineRule="auto"/>
              <w:jc w:val="center"/>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08" w:type="pct"/>
            <w:tcBorders>
              <w:top w:val="nil"/>
              <w:left w:val="nil"/>
              <w:bottom w:val="single" w:sz="8" w:space="0" w:color="auto"/>
              <w:right w:val="nil"/>
            </w:tcBorders>
            <w:tcMar>
              <w:top w:w="15" w:type="dxa"/>
              <w:left w:w="15" w:type="dxa"/>
              <w:bottom w:w="0" w:type="dxa"/>
              <w:right w:w="15" w:type="dxa"/>
            </w:tcMar>
            <w:hideMark/>
          </w:tcPr>
          <w:p w14:paraId="1F79CA8C"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50" w:type="pct"/>
            <w:tcBorders>
              <w:top w:val="nil"/>
              <w:left w:val="nil"/>
              <w:bottom w:val="single" w:sz="8" w:space="0" w:color="auto"/>
              <w:right w:val="nil"/>
            </w:tcBorders>
            <w:tcMar>
              <w:top w:w="15" w:type="dxa"/>
              <w:left w:w="15" w:type="dxa"/>
              <w:bottom w:w="0" w:type="dxa"/>
              <w:right w:w="15" w:type="dxa"/>
            </w:tcMar>
            <w:hideMark/>
          </w:tcPr>
          <w:p w14:paraId="1E5C1D00"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759" w:type="pct"/>
            <w:tcBorders>
              <w:top w:val="nil"/>
              <w:left w:val="nil"/>
              <w:bottom w:val="single" w:sz="8" w:space="0" w:color="auto"/>
              <w:right w:val="nil"/>
            </w:tcBorders>
            <w:tcMar>
              <w:top w:w="15" w:type="dxa"/>
              <w:left w:w="15" w:type="dxa"/>
              <w:bottom w:w="0" w:type="dxa"/>
              <w:right w:w="15" w:type="dxa"/>
            </w:tcMar>
            <w:hideMark/>
          </w:tcPr>
          <w:p w14:paraId="4ED14F0F"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73" w:type="pct"/>
            <w:tcBorders>
              <w:top w:val="nil"/>
              <w:left w:val="nil"/>
              <w:bottom w:val="single" w:sz="8" w:space="0" w:color="auto"/>
              <w:right w:val="nil"/>
            </w:tcBorders>
            <w:tcMar>
              <w:top w:w="15" w:type="dxa"/>
              <w:left w:w="15" w:type="dxa"/>
              <w:bottom w:w="0" w:type="dxa"/>
              <w:right w:w="15" w:type="dxa"/>
            </w:tcMar>
            <w:hideMark/>
          </w:tcPr>
          <w:p w14:paraId="4ED2C5EB"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6FFAF8D"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r>
    </w:tbl>
    <w:p w14:paraId="508C67CF" w14:textId="77777777" w:rsidR="005227E1" w:rsidRDefault="005227E1"/>
    <w:sectPr w:rsidR="005227E1" w:rsidSect="0052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TrueTypeFonts/>
  <w:embedSystem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56"/>
    <w:rsid w:val="000331BA"/>
    <w:rsid w:val="000B0DB0"/>
    <w:rsid w:val="00106413"/>
    <w:rsid w:val="00175F25"/>
    <w:rsid w:val="00254747"/>
    <w:rsid w:val="003631FE"/>
    <w:rsid w:val="005227E1"/>
    <w:rsid w:val="0056395B"/>
    <w:rsid w:val="00714C31"/>
    <w:rsid w:val="00727E6B"/>
    <w:rsid w:val="00794A84"/>
    <w:rsid w:val="00870382"/>
    <w:rsid w:val="00B81756"/>
    <w:rsid w:val="00BB3BF9"/>
    <w:rsid w:val="00CB02C5"/>
    <w:rsid w:val="00E32C56"/>
    <w:rsid w:val="00F046FE"/>
    <w:rsid w:val="00F2005C"/>
    <w:rsid w:val="00F43178"/>
    <w:rsid w:val="00F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3677"/>
  <w15:docId w15:val="{DF13D78A-B242-4978-9BC4-A6337DD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281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2552</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Brad Rawlins</cp:lastModifiedBy>
  <cp:revision>2</cp:revision>
  <dcterms:created xsi:type="dcterms:W3CDTF">2020-12-15T17:03:00Z</dcterms:created>
  <dcterms:modified xsi:type="dcterms:W3CDTF">2020-12-15T17:03:00Z</dcterms:modified>
</cp:coreProperties>
</file>