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BA01EA" w14:paraId="54BC1AC6" w14:textId="77777777" w:rsidTr="00BA01EA">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C93FF75" w14:textId="77777777" w:rsidR="00BA01EA" w:rsidRDefault="00BA01EA">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BA01EA" w14:paraId="07161A34" w14:textId="77777777" w:rsidTr="00BA01EA">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F5BEDBA" w14:textId="77777777" w:rsidR="00BA01EA" w:rsidRDefault="00BA01EA">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4BBE392" w14:textId="77777777" w:rsidR="00BA01EA" w:rsidRDefault="00BA01EA"/>
        </w:tc>
      </w:tr>
      <w:tr w:rsidR="00BA01EA" w14:paraId="66D3FCFE" w14:textId="77777777" w:rsidTr="00BA01EA">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5F7FF46" w14:textId="77777777" w:rsidR="00BA01EA" w:rsidRDefault="00BA01EA">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6091E16" w14:textId="77777777" w:rsidR="00BA01EA" w:rsidRDefault="00BA01EA"/>
        </w:tc>
      </w:tr>
    </w:tbl>
    <w:p w14:paraId="76F2C772" w14:textId="77777777" w:rsidR="003D093B" w:rsidRDefault="003D093B" w:rsidP="003D093B">
      <w:pPr>
        <w:spacing w:after="0"/>
        <w:jc w:val="center"/>
        <w:outlineLvl w:val="0"/>
        <w:rPr>
          <w:rFonts w:asciiTheme="majorHAnsi" w:hAnsiTheme="majorHAnsi" w:cs="Arial"/>
          <w:b/>
          <w:sz w:val="34"/>
          <w:szCs w:val="34"/>
        </w:rPr>
      </w:pPr>
      <w:r>
        <w:rPr>
          <w:rFonts w:asciiTheme="majorHAnsi" w:hAnsiTheme="majorHAnsi" w:cs="Arial"/>
          <w:b/>
          <w:sz w:val="34"/>
          <w:szCs w:val="34"/>
        </w:rPr>
        <w:t xml:space="preserve"> </w:t>
      </w:r>
    </w:p>
    <w:p w14:paraId="07E52984" w14:textId="5ADA6376" w:rsidR="003D093B" w:rsidRPr="008426D1" w:rsidRDefault="007E7FDA" w:rsidP="00AF3758">
      <w:pPr>
        <w:jc w:val="center"/>
        <w:outlineLvl w:val="0"/>
        <w:rPr>
          <w:rFonts w:asciiTheme="majorHAnsi" w:hAnsiTheme="majorHAnsi" w:cs="Arial"/>
          <w:b/>
          <w:sz w:val="34"/>
          <w:szCs w:val="34"/>
        </w:rPr>
      </w:pPr>
      <w:r>
        <w:rPr>
          <w:rFonts w:asciiTheme="majorHAnsi" w:hAnsiTheme="majorHAnsi" w:cs="Arial"/>
          <w:b/>
          <w:sz w:val="34"/>
          <w:szCs w:val="34"/>
        </w:rPr>
        <w:t>Course Revision</w:t>
      </w:r>
      <w:r w:rsidR="00F77400">
        <w:rPr>
          <w:rFonts w:asciiTheme="majorHAnsi" w:hAnsiTheme="majorHAnsi" w:cs="Arial"/>
          <w:b/>
          <w:sz w:val="34"/>
          <w:szCs w:val="34"/>
        </w:rPr>
        <w:t xml:space="preserve"> Proposal </w:t>
      </w:r>
      <w:r w:rsidR="00AF3758" w:rsidRPr="008426D1">
        <w:rPr>
          <w:rFonts w:asciiTheme="majorHAnsi" w:hAnsiTheme="majorHAnsi" w:cs="Arial"/>
          <w:b/>
          <w:sz w:val="34"/>
          <w:szCs w:val="34"/>
        </w:rPr>
        <w:t>Form</w:t>
      </w:r>
    </w:p>
    <w:p w14:paraId="46394C22" w14:textId="4B1E061A" w:rsidR="00424133" w:rsidRPr="00285F5A" w:rsidRDefault="00424133" w:rsidP="00424133">
      <w:pPr>
        <w:rPr>
          <w:rFonts w:asciiTheme="majorHAnsi" w:hAnsiTheme="majorHAnsi" w:cs="Arial"/>
          <w:b/>
          <w:szCs w:val="20"/>
        </w:rPr>
      </w:pPr>
      <w:r>
        <w:rPr>
          <w:rFonts w:ascii="MS Gothic" w:eastAsia="MS Gothic" w:hAnsi="MS Gothic" w:cs="Arial"/>
          <w:b/>
          <w:szCs w:val="20"/>
        </w:rPr>
        <w:t>[</w:t>
      </w:r>
      <w:r w:rsidR="00B112DF">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77777777" w:rsidR="00424133" w:rsidRDefault="00424133" w:rsidP="00424133">
      <w:pPr>
        <w:spacing w:after="120"/>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77777777"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575870">
        <w:trPr>
          <w:trHeight w:val="1089"/>
        </w:trPr>
        <w:tc>
          <w:tcPr>
            <w:tcW w:w="5451" w:type="dxa"/>
            <w:vAlign w:val="center"/>
          </w:tcPr>
          <w:p w14:paraId="3F872ADE" w14:textId="37379A1E" w:rsidR="00001C04" w:rsidRPr="008426D1" w:rsidRDefault="00BE485D" w:rsidP="00601D93">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601D93">
                  <w:rPr>
                    <w:rFonts w:asciiTheme="majorHAnsi" w:hAnsiTheme="majorHAnsi"/>
                    <w:sz w:val="20"/>
                    <w:szCs w:val="20"/>
                  </w:rPr>
                  <w:t>Po-Lin Pan</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18-03-08T00:00:00Z">
                  <w:dateFormat w:val="M/d/yyyy"/>
                  <w:lid w:val="en-US"/>
                  <w:storeMappedDataAs w:val="dateTime"/>
                  <w:calendar w:val="gregorian"/>
                </w:date>
              </w:sdtPr>
              <w:sdtEndPr/>
              <w:sdtContent>
                <w:r w:rsidR="00601D93">
                  <w:rPr>
                    <w:rFonts w:asciiTheme="majorHAnsi" w:hAnsiTheme="majorHAnsi"/>
                    <w:smallCaps/>
                    <w:sz w:val="20"/>
                    <w:szCs w:val="20"/>
                  </w:rPr>
                  <w:t>3/8/2018</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BE485D"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575870">
        <w:trPr>
          <w:trHeight w:val="1089"/>
        </w:trPr>
        <w:tc>
          <w:tcPr>
            <w:tcW w:w="5451" w:type="dxa"/>
            <w:vAlign w:val="center"/>
          </w:tcPr>
          <w:p w14:paraId="56099B92" w14:textId="4A4DE2E3" w:rsidR="00001C04" w:rsidRPr="008426D1" w:rsidRDefault="00BE485D" w:rsidP="001D7A1D">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sdtPr>
                  <w:sdtEndPr/>
                  <w:sdtContent>
                    <w:r w:rsidR="001D7A1D">
                      <w:rPr>
                        <w:rFonts w:asciiTheme="majorHAnsi" w:hAnsiTheme="majorHAnsi"/>
                        <w:sz w:val="20"/>
                        <w:szCs w:val="20"/>
                      </w:rPr>
                      <w:t>Marceline Hayes</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date w:fullDate="2018-03-08T00:00:00Z">
                  <w:dateFormat w:val="M/d/yyyy"/>
                  <w:lid w:val="en-US"/>
                  <w:storeMappedDataAs w:val="dateTime"/>
                  <w:calendar w:val="gregorian"/>
                </w:date>
              </w:sdtPr>
              <w:sdtEndPr/>
              <w:sdtContent>
                <w:r w:rsidR="001D7A1D">
                  <w:rPr>
                    <w:rFonts w:asciiTheme="majorHAnsi" w:hAnsiTheme="majorHAnsi"/>
                    <w:smallCaps/>
                    <w:sz w:val="20"/>
                    <w:szCs w:val="20"/>
                  </w:rPr>
                  <w:t>3/8/2018</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14:paraId="49A203BC" w14:textId="77777777" w:rsidR="00001C04" w:rsidRPr="008426D1" w:rsidRDefault="00BE485D"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2D1495EA" w:rsidR="00001C04" w:rsidRPr="008426D1" w:rsidRDefault="000F52A8"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(If applicable) </w:t>
            </w:r>
            <w:r w:rsidR="00001C04" w:rsidRPr="008426D1">
              <w:rPr>
                <w:rFonts w:asciiTheme="majorHAnsi" w:hAnsiTheme="majorHAnsi"/>
                <w:sz w:val="20"/>
                <w:szCs w:val="20"/>
              </w:rPr>
              <w:t xml:space="preserve">                        </w:t>
            </w:r>
          </w:p>
        </w:tc>
      </w:tr>
      <w:tr w:rsidR="00001C04" w:rsidRPr="008426D1" w14:paraId="05EC5036" w14:textId="77777777" w:rsidTr="00575870">
        <w:trPr>
          <w:trHeight w:val="1089"/>
        </w:trPr>
        <w:tc>
          <w:tcPr>
            <w:tcW w:w="5451" w:type="dxa"/>
            <w:vAlign w:val="center"/>
          </w:tcPr>
          <w:p w14:paraId="0010845F" w14:textId="69DF6FB2" w:rsidR="00001C04" w:rsidRPr="008426D1" w:rsidRDefault="00BE485D" w:rsidP="007D6A8B">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sdtPr>
                  <w:sdtEndPr/>
                  <w:sdtContent>
                    <w:r w:rsidR="007D6A8B">
                      <w:rPr>
                        <w:rFonts w:asciiTheme="majorHAnsi" w:hAnsiTheme="majorHAnsi"/>
                        <w:sz w:val="20"/>
                        <w:szCs w:val="20"/>
                      </w:rPr>
                      <w:t xml:space="preserve">Warren Johnson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date w:fullDate="2018-03-28T00:00:00Z">
                  <w:dateFormat w:val="M/d/yyyy"/>
                  <w:lid w:val="en-US"/>
                  <w:storeMappedDataAs w:val="dateTime"/>
                  <w:calendar w:val="gregorian"/>
                </w:date>
              </w:sdtPr>
              <w:sdtEndPr/>
              <w:sdtContent>
                <w:r w:rsidR="007D6A8B">
                  <w:rPr>
                    <w:rFonts w:asciiTheme="majorHAnsi" w:hAnsiTheme="majorHAnsi"/>
                    <w:smallCaps/>
                    <w:sz w:val="20"/>
                    <w:szCs w:val="20"/>
                  </w:rPr>
                  <w:t>3/28/2018</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14:paraId="14B2EA22" w14:textId="77777777" w:rsidR="00001C04" w:rsidRPr="008426D1" w:rsidRDefault="00BE485D"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showingPlcHdr/>
                  </w:sdtPr>
                  <w:sdtEndPr/>
                  <w:sdtContent>
                    <w:permStart w:id="105018082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showingPlcHdr/>
                <w:date>
                  <w:dateFormat w:val="M/d/yyyy"/>
                  <w:lid w:val="en-US"/>
                  <w:storeMappedDataAs w:val="dateTime"/>
                  <w:calendar w:val="gregorian"/>
                </w:date>
              </w:sdtPr>
              <w:sdtEndPr/>
              <w:sdtContent>
                <w:permStart w:id="117434874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14:paraId="5CCDA791" w14:textId="77777777" w:rsidTr="00575870">
        <w:trPr>
          <w:trHeight w:val="1089"/>
        </w:trPr>
        <w:tc>
          <w:tcPr>
            <w:tcW w:w="5451" w:type="dxa"/>
            <w:vAlign w:val="center"/>
          </w:tcPr>
          <w:p w14:paraId="55CDE894" w14:textId="0F626710" w:rsidR="00001C04" w:rsidRPr="008426D1" w:rsidRDefault="00BE485D" w:rsidP="00575870">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sdtPr>
                  <w:sdtEndPr/>
                  <w:sdtContent>
                    <w:r w:rsidR="00943DFF">
                      <w:rPr>
                        <w:rFonts w:asciiTheme="majorHAnsi" w:hAnsiTheme="majorHAnsi"/>
                        <w:sz w:val="20"/>
                        <w:szCs w:val="20"/>
                      </w:rPr>
                      <w:t xml:space="preserve">Gina Hogue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date w:fullDate="2018-03-29T00:00:00Z">
                  <w:dateFormat w:val="M/d/yyyy"/>
                  <w:lid w:val="en-US"/>
                  <w:storeMappedDataAs w:val="dateTime"/>
                  <w:calendar w:val="gregorian"/>
                </w:date>
              </w:sdtPr>
              <w:sdtEndPr/>
              <w:sdtContent>
                <w:r w:rsidR="00943DFF">
                  <w:rPr>
                    <w:rFonts w:asciiTheme="majorHAnsi" w:hAnsiTheme="majorHAnsi"/>
                    <w:smallCaps/>
                    <w:sz w:val="20"/>
                    <w:szCs w:val="20"/>
                  </w:rPr>
                  <w:t>3/29/2018</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14:paraId="5760621C" w14:textId="77777777" w:rsidR="00001C04" w:rsidRPr="008426D1" w:rsidRDefault="00BE485D"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showingPlcHdr/>
                  </w:sdtPr>
                  <w:sdtEndPr/>
                  <w:sdtContent>
                    <w:permStart w:id="196249237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showingPlcHdr/>
                <w:date>
                  <w:dateFormat w:val="M/d/yyyy"/>
                  <w:lid w:val="en-US"/>
                  <w:storeMappedDataAs w:val="dateTime"/>
                  <w:calendar w:val="gregorian"/>
                </w:date>
              </w:sdtPr>
              <w:sdtEndPr/>
              <w:sdtContent>
                <w:permStart w:id="57246130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14:paraId="15752489" w14:textId="77777777" w:rsidTr="00575870">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0F52A8" w14:paraId="408CC537" w14:textId="77777777" w:rsidTr="000F52A8">
              <w:trPr>
                <w:trHeight w:val="113"/>
              </w:trPr>
              <w:tc>
                <w:tcPr>
                  <w:tcW w:w="3685" w:type="dxa"/>
                  <w:vAlign w:val="bottom"/>
                  <w:hideMark/>
                </w:tcPr>
                <w:permStart w:id="212690794" w:edGrp="everyone"/>
                <w:p w14:paraId="713C75CB" w14:textId="77777777" w:rsidR="000F52A8" w:rsidRDefault="00BE485D" w:rsidP="000F52A8">
                  <w:pPr>
                    <w:jc w:val="center"/>
                    <w:rPr>
                      <w:rFonts w:asciiTheme="majorHAnsi" w:hAnsiTheme="majorHAnsi"/>
                      <w:sz w:val="20"/>
                      <w:szCs w:val="20"/>
                    </w:rPr>
                  </w:pPr>
                  <w:sdt>
                    <w:sdtPr>
                      <w:rPr>
                        <w:rFonts w:asciiTheme="majorHAnsi" w:hAnsiTheme="majorHAnsi"/>
                        <w:sz w:val="20"/>
                        <w:szCs w:val="20"/>
                      </w:rPr>
                      <w:id w:val="923150155"/>
                      <w:showingPlcHdr/>
                    </w:sdtPr>
                    <w:sdtEndPr/>
                    <w:sdtContent>
                      <w:r w:rsidR="000F52A8">
                        <w:rPr>
                          <w:rFonts w:asciiTheme="majorHAnsi" w:hAnsiTheme="majorHAnsi"/>
                          <w:color w:val="808080" w:themeColor="background1" w:themeShade="80"/>
                          <w:sz w:val="52"/>
                          <w:szCs w:val="52"/>
                          <w:shd w:val="clear" w:color="auto" w:fill="D9D9D9" w:themeFill="background1" w:themeFillShade="D9"/>
                        </w:rPr>
                        <w:t>__________________</w:t>
                      </w:r>
                      <w:permEnd w:id="212690794"/>
                    </w:sdtContent>
                  </w:sdt>
                </w:p>
              </w:tc>
              <w:sdt>
                <w:sdtPr>
                  <w:rPr>
                    <w:rFonts w:asciiTheme="majorHAnsi" w:hAnsiTheme="majorHAnsi"/>
                    <w:sz w:val="20"/>
                    <w:szCs w:val="20"/>
                  </w:rPr>
                  <w:alias w:val="Date"/>
                  <w:tag w:val="Date"/>
                  <w:id w:val="-1364362510"/>
                  <w:showingPlcHdr/>
                  <w:date>
                    <w:dateFormat w:val="M/d/yyyy"/>
                    <w:lid w:val="en-US"/>
                    <w:storeMappedDataAs w:val="dateTime"/>
                    <w:calendar w:val="gregorian"/>
                  </w:date>
                </w:sdtPr>
                <w:sdtEndPr/>
                <w:sdtContent>
                  <w:tc>
                    <w:tcPr>
                      <w:tcW w:w="1350" w:type="dxa"/>
                      <w:vAlign w:val="bottom"/>
                      <w:hideMark/>
                    </w:tcPr>
                    <w:p w14:paraId="377FE54E" w14:textId="77777777" w:rsidR="000F52A8" w:rsidRDefault="000F52A8" w:rsidP="000F52A8">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8A243B6" w14:textId="7376ADB0" w:rsidR="00001C04" w:rsidRPr="008426D1" w:rsidRDefault="000F52A8" w:rsidP="00575870">
            <w:pPr>
              <w:rPr>
                <w:rFonts w:asciiTheme="majorHAnsi" w:hAnsiTheme="majorHAnsi"/>
                <w:sz w:val="20"/>
                <w:szCs w:val="20"/>
              </w:rPr>
            </w:pPr>
            <w:r>
              <w:rPr>
                <w:rFonts w:asciiTheme="majorHAnsi" w:hAnsiTheme="majorHAnsi"/>
                <w:b/>
                <w:sz w:val="20"/>
                <w:szCs w:val="20"/>
              </w:rPr>
              <w:t xml:space="preserve">General Education Committee Chair (If applicable) </w:t>
            </w:r>
            <w:r>
              <w:rPr>
                <w:rFonts w:asciiTheme="majorHAnsi" w:hAnsiTheme="majorHAnsi"/>
                <w:sz w:val="20"/>
                <w:szCs w:val="20"/>
              </w:rPr>
              <w:t xml:space="preserve">                        </w:t>
            </w:r>
          </w:p>
        </w:tc>
        <w:tc>
          <w:tcPr>
            <w:tcW w:w="5451" w:type="dxa"/>
            <w:vAlign w:val="center"/>
          </w:tcPr>
          <w:p w14:paraId="640C7561" w14:textId="77777777" w:rsidR="00001C04" w:rsidRPr="008426D1" w:rsidRDefault="00BE485D"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showingPlcHdr/>
                  </w:sdtPr>
                  <w:sdtEndPr/>
                  <w:sdtContent>
                    <w:permStart w:id="103201824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showingPlcHdr/>
                <w:date>
                  <w:dateFormat w:val="M/d/yyyy"/>
                  <w:lid w:val="en-US"/>
                  <w:storeMappedDataAs w:val="dateTime"/>
                  <w:calendar w:val="gregorian"/>
                </w:date>
              </w:sdtPr>
              <w:sdtEndPr/>
              <w:sdtContent>
                <w:permStart w:id="15928201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0246F2EF"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sz w:val="20"/>
          <w:szCs w:val="20"/>
        </w:rPr>
        <w:id w:val="-917249301"/>
      </w:sdtPr>
      <w:sdtEndPr/>
      <w:sdtContent>
        <w:p w14:paraId="76E25B1E" w14:textId="7286EFEC" w:rsidR="007D371A" w:rsidRPr="008426D1" w:rsidRDefault="00830966"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Catherine </w:t>
          </w:r>
          <w:proofErr w:type="spellStart"/>
          <w:r>
            <w:rPr>
              <w:rFonts w:asciiTheme="majorHAnsi" w:hAnsiTheme="majorHAnsi" w:cs="Arial"/>
              <w:sz w:val="20"/>
              <w:szCs w:val="20"/>
            </w:rPr>
            <w:t>Bahn</w:t>
          </w:r>
          <w:proofErr w:type="spellEnd"/>
          <w:r w:rsidR="00E56202">
            <w:rPr>
              <w:rFonts w:asciiTheme="majorHAnsi" w:hAnsiTheme="majorHAnsi" w:cs="Arial"/>
              <w:sz w:val="20"/>
              <w:szCs w:val="20"/>
            </w:rPr>
            <w:t>, Dept. of Communication,</w:t>
          </w:r>
          <w:r w:rsidR="00E56202" w:rsidRPr="00E56202">
            <w:t xml:space="preserve"> </w:t>
          </w:r>
          <w:r w:rsidR="00E56202" w:rsidRPr="00E56202">
            <w:rPr>
              <w:rFonts w:asciiTheme="majorHAnsi" w:hAnsiTheme="majorHAnsi" w:cs="Arial"/>
              <w:sz w:val="20"/>
              <w:szCs w:val="20"/>
            </w:rPr>
            <w:t>cbahn@astate.edu</w:t>
          </w:r>
          <w:proofErr w:type="gramStart"/>
          <w:r w:rsidR="00E56202">
            <w:rPr>
              <w:rFonts w:asciiTheme="majorHAnsi" w:hAnsiTheme="majorHAnsi" w:cs="Arial"/>
              <w:sz w:val="20"/>
              <w:szCs w:val="20"/>
            </w:rPr>
            <w:t xml:space="preserve">,  </w:t>
          </w:r>
          <w:r w:rsidR="00E56202" w:rsidRPr="00E56202">
            <w:rPr>
              <w:rFonts w:asciiTheme="majorHAnsi" w:hAnsiTheme="majorHAnsi" w:cs="Arial"/>
              <w:sz w:val="20"/>
              <w:szCs w:val="20"/>
            </w:rPr>
            <w:t>972</w:t>
          </w:r>
          <w:proofErr w:type="gramEnd"/>
          <w:r w:rsidR="00E56202" w:rsidRPr="00E56202">
            <w:rPr>
              <w:rFonts w:asciiTheme="majorHAnsi" w:hAnsiTheme="majorHAnsi" w:cs="Arial"/>
              <w:sz w:val="20"/>
              <w:szCs w:val="20"/>
            </w:rPr>
            <w:t>-3091</w:t>
          </w: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F153366" w14:textId="71839903"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r w:rsidR="007E7FDA">
        <w:rPr>
          <w:rFonts w:asciiTheme="majorHAnsi" w:hAnsiTheme="majorHAnsi" w:cs="Arial"/>
          <w:sz w:val="20"/>
          <w:szCs w:val="20"/>
        </w:rPr>
        <w:t xml:space="preserve"> for Change to Take Effect</w:t>
      </w:r>
    </w:p>
    <w:sdt>
      <w:sdtPr>
        <w:rPr>
          <w:rFonts w:asciiTheme="majorHAnsi" w:hAnsiTheme="majorHAnsi" w:cs="Arial"/>
          <w:sz w:val="20"/>
          <w:szCs w:val="20"/>
        </w:rPr>
        <w:id w:val="-2076511728"/>
      </w:sdtPr>
      <w:sdtEndPr/>
      <w:sdtContent>
        <w:p w14:paraId="4B61AF5D" w14:textId="4ADAC100" w:rsidR="007D371A" w:rsidRPr="008426D1" w:rsidRDefault="00830966"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Spring 2019</w:t>
          </w:r>
          <w:r w:rsidR="00E56202">
            <w:rPr>
              <w:rFonts w:asciiTheme="majorHAnsi" w:hAnsiTheme="majorHAnsi" w:cs="Arial"/>
              <w:sz w:val="20"/>
              <w:szCs w:val="20"/>
            </w:rPr>
            <w:t>, Bulletin Year 2018-2019</w:t>
          </w:r>
        </w:p>
      </w:sdtContent>
    </w:sdt>
    <w:p w14:paraId="33EE2227" w14:textId="77777777" w:rsidR="009E1024" w:rsidRDefault="009E1024" w:rsidP="00CB4B5A">
      <w:pPr>
        <w:tabs>
          <w:tab w:val="left" w:pos="360"/>
          <w:tab w:val="left" w:pos="720"/>
        </w:tabs>
        <w:spacing w:after="0" w:line="240" w:lineRule="auto"/>
        <w:rPr>
          <w:rFonts w:asciiTheme="majorHAnsi" w:hAnsiTheme="majorHAnsi" w:cs="Arial"/>
          <w:sz w:val="20"/>
          <w:szCs w:val="20"/>
        </w:rPr>
      </w:pPr>
    </w:p>
    <w:p w14:paraId="4CE034B1" w14:textId="06C0A472"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w:t>
      </w:r>
      <w:r w:rsidR="007E7FDA">
        <w:rPr>
          <w:rFonts w:asciiTheme="majorHAnsi" w:hAnsiTheme="majorHAnsi" w:cs="Arial"/>
          <w:sz w:val="20"/>
          <w:szCs w:val="20"/>
        </w:rPr>
        <w:t>Current</w:t>
      </w:r>
      <w:r w:rsidR="00CB4B5A" w:rsidRPr="008426D1">
        <w:rPr>
          <w:rFonts w:asciiTheme="majorHAnsi" w:hAnsiTheme="majorHAnsi" w:cs="Arial"/>
          <w:sz w:val="20"/>
          <w:szCs w:val="20"/>
        </w:rPr>
        <w:t xml:space="preserve"> Course Prefix and Number </w:t>
      </w:r>
    </w:p>
    <w:sdt>
      <w:sdtPr>
        <w:rPr>
          <w:rFonts w:asciiTheme="majorHAnsi" w:hAnsiTheme="majorHAnsi" w:cs="Arial"/>
          <w:sz w:val="20"/>
          <w:szCs w:val="20"/>
        </w:rPr>
        <w:id w:val="264975268"/>
      </w:sdtPr>
      <w:sdtEndPr/>
      <w:sdtContent>
        <w:p w14:paraId="50525406" w14:textId="01CA9D69" w:rsidR="00CB4B5A" w:rsidRDefault="00830966"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PRAD</w:t>
          </w:r>
          <w:r w:rsidR="00E56202">
            <w:rPr>
              <w:rFonts w:asciiTheme="majorHAnsi" w:hAnsiTheme="majorHAnsi" w:cs="Arial"/>
              <w:sz w:val="20"/>
              <w:szCs w:val="20"/>
            </w:rPr>
            <w:t xml:space="preserve"> </w:t>
          </w:r>
          <w:r>
            <w:rPr>
              <w:rFonts w:asciiTheme="majorHAnsi" w:hAnsiTheme="majorHAnsi" w:cs="Arial"/>
              <w:sz w:val="20"/>
              <w:szCs w:val="20"/>
            </w:rPr>
            <w:t>3143</w:t>
          </w:r>
        </w:p>
      </w:sdtContent>
    </w:sdt>
    <w:p w14:paraId="05FD1803" w14:textId="55C9D3B9" w:rsidR="007E7FDA"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3.1 – </w:t>
      </w:r>
      <w:r w:rsidRPr="00D7370A">
        <w:rPr>
          <w:rFonts w:asciiTheme="majorHAnsi" w:hAnsiTheme="majorHAnsi" w:cs="Arial"/>
          <w:b/>
          <w:sz w:val="20"/>
          <w:szCs w:val="20"/>
        </w:rPr>
        <w:t>[</w:t>
      </w:r>
      <w:sdt>
        <w:sdtPr>
          <w:rPr>
            <w:rFonts w:asciiTheme="majorHAnsi" w:hAnsiTheme="majorHAnsi" w:cs="Arial"/>
            <w:b/>
            <w:sz w:val="20"/>
            <w:szCs w:val="20"/>
          </w:rPr>
          <w:alias w:val="Select Yes / No"/>
          <w:tag w:val="Select Yes / No"/>
          <w:id w:val="1197193817"/>
        </w:sdtPr>
        <w:sdtEndPr/>
        <w:sdtContent>
          <w:r w:rsidR="009F72B3">
            <w:rPr>
              <w:rFonts w:asciiTheme="majorHAnsi" w:hAnsiTheme="majorHAnsi" w:cs="Arial"/>
              <w:b/>
              <w:sz w:val="20"/>
              <w:szCs w:val="20"/>
            </w:rPr>
            <w:t>No</w:t>
          </w:r>
        </w:sdtContent>
      </w:sdt>
      <w:r w:rsidRPr="00D7370A">
        <w:rPr>
          <w:rFonts w:asciiTheme="majorHAnsi" w:hAnsiTheme="majorHAnsi" w:cs="Arial"/>
          <w:b/>
          <w:sz w:val="20"/>
          <w:szCs w:val="20"/>
        </w:rPr>
        <w:t>]</w:t>
      </w:r>
      <w:r w:rsidR="00150222">
        <w:rPr>
          <w:rFonts w:asciiTheme="majorHAnsi" w:hAnsiTheme="majorHAnsi" w:cs="Arial"/>
          <w:b/>
          <w:sz w:val="20"/>
          <w:szCs w:val="20"/>
        </w:rPr>
        <w:tab/>
      </w:r>
      <w:r>
        <w:rPr>
          <w:rFonts w:asciiTheme="majorHAnsi" w:hAnsiTheme="majorHAnsi" w:cs="Arial"/>
          <w:sz w:val="20"/>
          <w:szCs w:val="20"/>
        </w:rPr>
        <w:t xml:space="preserve">Request for Course Prefix and Number change </w:t>
      </w:r>
    </w:p>
    <w:p w14:paraId="2526C652" w14:textId="0BD4DA15" w:rsidR="007E7FDA"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t xml:space="preserve">If yes, include new course Prefix and Number below. </w:t>
      </w:r>
      <w:r w:rsidRPr="007E7FDA">
        <w:rPr>
          <w:rFonts w:asciiTheme="majorHAnsi" w:hAnsiTheme="majorHAnsi" w:cs="Arial"/>
          <w:i/>
          <w:sz w:val="20"/>
          <w:szCs w:val="20"/>
        </w:rPr>
        <w:t xml:space="preserve">(Confirm that number chosen has not been used before. For variable credit courses, indicate variable range. </w:t>
      </w:r>
      <w:r w:rsidRPr="007E7FDA">
        <w:rPr>
          <w:rFonts w:asciiTheme="majorHAnsi" w:hAnsiTheme="majorHAnsi" w:cs="Arial"/>
          <w:i/>
          <w:color w:val="FF0000"/>
          <w:sz w:val="20"/>
          <w:szCs w:val="20"/>
        </w:rPr>
        <w:t>Proposed number for experimental course is 9</w:t>
      </w:r>
      <w:r w:rsidRPr="007E7FDA">
        <w:rPr>
          <w:rFonts w:asciiTheme="majorHAnsi" w:hAnsiTheme="majorHAnsi" w:cs="Arial"/>
          <w:i/>
          <w:sz w:val="20"/>
          <w:szCs w:val="20"/>
        </w:rPr>
        <w:t>. )</w:t>
      </w:r>
    </w:p>
    <w:p w14:paraId="067BEFBB" w14:textId="15905280" w:rsidR="007E7FDA" w:rsidRDefault="007E7FDA" w:rsidP="007E7FD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2084718602"/>
          <w:showingPlcHdr/>
        </w:sdtPr>
        <w:sdtEndPr/>
        <w:sdtContent>
          <w:permStart w:id="1375077134" w:edGrp="everyone"/>
          <w:r w:rsidRPr="008426D1">
            <w:rPr>
              <w:rStyle w:val="PlaceholderText"/>
              <w:shd w:val="clear" w:color="auto" w:fill="D9D9D9" w:themeFill="background1" w:themeFillShade="D9"/>
            </w:rPr>
            <w:t>Enter text...</w:t>
          </w:r>
          <w:permEnd w:id="1375077134"/>
        </w:sdtContent>
      </w:sdt>
    </w:p>
    <w:p w14:paraId="48E5E7AB" w14:textId="5AE1E746" w:rsidR="009E1024" w:rsidRPr="008426D1" w:rsidRDefault="009E1024" w:rsidP="009E1024">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3.2 – </w:t>
      </w:r>
      <w:sdt>
        <w:sdtPr>
          <w:rPr>
            <w:rFonts w:asciiTheme="majorHAnsi" w:hAnsiTheme="majorHAnsi" w:cs="Arial"/>
            <w:sz w:val="20"/>
            <w:szCs w:val="20"/>
          </w:rPr>
          <w:alias w:val="Select Yes / No"/>
          <w:tag w:val="Select Yes / No"/>
          <w:id w:val="-122930529"/>
          <w:showingPlcHdr/>
        </w:sdtPr>
        <w:sdtEndPr/>
        <w:sdtContent>
          <w:r w:rsidR="00150222" w:rsidRPr="00150222">
            <w:rPr>
              <w:rStyle w:val="PlaceholderText"/>
              <w:b/>
              <w:color w:val="auto"/>
            </w:rPr>
            <w:t>Yes / No</w:t>
          </w:r>
        </w:sdtContent>
      </w:sdt>
      <w:r w:rsidR="00150222">
        <w:rPr>
          <w:rFonts w:asciiTheme="majorHAnsi" w:hAnsiTheme="majorHAnsi" w:cs="Arial"/>
          <w:sz w:val="20"/>
          <w:szCs w:val="20"/>
        </w:rPr>
        <w:t xml:space="preserve"> </w:t>
      </w:r>
      <w:r w:rsidR="00150222">
        <w:rPr>
          <w:rFonts w:asciiTheme="majorHAnsi" w:hAnsiTheme="majorHAnsi" w:cs="Arial"/>
          <w:sz w:val="20"/>
          <w:szCs w:val="20"/>
        </w:rPr>
        <w:tab/>
      </w:r>
      <w:proofErr w:type="gramStart"/>
      <w:r>
        <w:rPr>
          <w:rFonts w:asciiTheme="majorHAnsi" w:hAnsiTheme="majorHAnsi" w:cs="Arial"/>
          <w:sz w:val="20"/>
          <w:szCs w:val="20"/>
        </w:rPr>
        <w:t>If</w:t>
      </w:r>
      <w:proofErr w:type="gramEnd"/>
      <w:r>
        <w:rPr>
          <w:rFonts w:asciiTheme="majorHAnsi" w:hAnsiTheme="majorHAnsi" w:cs="Arial"/>
          <w:sz w:val="20"/>
          <w:szCs w:val="20"/>
        </w:rPr>
        <w:t xml:space="preserve"> yes, has it been confirmed that </w:t>
      </w:r>
      <w:r w:rsidRPr="008426D1">
        <w:rPr>
          <w:rFonts w:asciiTheme="majorHAnsi" w:hAnsiTheme="majorHAnsi" w:cs="Arial"/>
          <w:sz w:val="20"/>
          <w:szCs w:val="20"/>
        </w:rPr>
        <w:t>this course number</w:t>
      </w:r>
      <w:r>
        <w:rPr>
          <w:rFonts w:asciiTheme="majorHAnsi" w:hAnsiTheme="majorHAnsi" w:cs="Arial"/>
          <w:sz w:val="20"/>
          <w:szCs w:val="20"/>
        </w:rPr>
        <w:t xml:space="preserve"> is available for use</w:t>
      </w:r>
      <w:r w:rsidRPr="008426D1">
        <w:rPr>
          <w:rFonts w:asciiTheme="majorHAnsi" w:hAnsiTheme="majorHAnsi" w:cs="Arial"/>
          <w:sz w:val="20"/>
          <w:szCs w:val="20"/>
        </w:rPr>
        <w:t xml:space="preserve">? </w:t>
      </w:r>
    </w:p>
    <w:p w14:paraId="36F57273" w14:textId="51A0F2D5" w:rsidR="009E1024" w:rsidRPr="008426D1" w:rsidRDefault="009E1024" w:rsidP="009E102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Pr>
          <w:rFonts w:asciiTheme="majorHAnsi" w:hAnsiTheme="majorHAnsi" w:cs="Arial"/>
          <w:i/>
          <w:color w:val="FF0000"/>
          <w:sz w:val="20"/>
          <w:szCs w:val="20"/>
        </w:rPr>
        <w:tab/>
      </w:r>
      <w:r w:rsidRPr="00FE1168">
        <w:rPr>
          <w:rFonts w:asciiTheme="majorHAnsi" w:hAnsiTheme="majorHAnsi" w:cs="Arial"/>
          <w:i/>
          <w:color w:val="FF0000"/>
          <w:sz w:val="20"/>
          <w:szCs w:val="20"/>
        </w:rPr>
        <w:t>If no: Contact Registrar’s Office for assistance.</w:t>
      </w:r>
      <w:r w:rsidRPr="008426D1">
        <w:rPr>
          <w:rFonts w:asciiTheme="majorHAnsi" w:hAnsiTheme="majorHAnsi" w:cs="Arial"/>
          <w:color w:val="FF0000"/>
          <w:sz w:val="20"/>
          <w:szCs w:val="20"/>
        </w:rPr>
        <w:t xml:space="preserve"> </w:t>
      </w:r>
    </w:p>
    <w:p w14:paraId="29AF1E12" w14:textId="77777777" w:rsidR="007E7FDA" w:rsidRDefault="007E7FDA" w:rsidP="007E7FDA">
      <w:pPr>
        <w:tabs>
          <w:tab w:val="left" w:pos="360"/>
          <w:tab w:val="left" w:pos="720"/>
        </w:tabs>
        <w:spacing w:after="0" w:line="240" w:lineRule="auto"/>
        <w:ind w:left="360"/>
        <w:rPr>
          <w:rFonts w:asciiTheme="majorHAnsi" w:hAnsiTheme="majorHAnsi" w:cs="Arial"/>
          <w:sz w:val="20"/>
          <w:szCs w:val="20"/>
        </w:rPr>
      </w:pPr>
    </w:p>
    <w:p w14:paraId="60920AB0" w14:textId="77777777" w:rsidR="007E7FDA"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4</w:t>
      </w:r>
      <w:r w:rsidR="00CB4B5A" w:rsidRPr="008426D1">
        <w:rPr>
          <w:rFonts w:asciiTheme="majorHAnsi" w:hAnsiTheme="majorHAnsi" w:cs="Arial"/>
          <w:sz w:val="20"/>
          <w:szCs w:val="20"/>
        </w:rPr>
        <w:t xml:space="preserve">. </w:t>
      </w:r>
      <w:r w:rsidR="007E7FDA">
        <w:rPr>
          <w:rFonts w:asciiTheme="majorHAnsi" w:hAnsiTheme="majorHAnsi" w:cs="Arial"/>
          <w:sz w:val="20"/>
          <w:szCs w:val="20"/>
        </w:rPr>
        <w:t xml:space="preserve">Current Course Title </w:t>
      </w:r>
    </w:p>
    <w:p w14:paraId="68618B21" w14:textId="5E9ADD38" w:rsidR="007E7FDA" w:rsidRDefault="00BE485D" w:rsidP="007E7FDA">
      <w:pPr>
        <w:tabs>
          <w:tab w:val="left" w:pos="360"/>
          <w:tab w:val="left" w:pos="720"/>
        </w:tabs>
        <w:spacing w:after="0" w:line="240" w:lineRule="auto"/>
        <w:ind w:firstLine="360"/>
        <w:rPr>
          <w:rFonts w:asciiTheme="majorHAnsi" w:hAnsiTheme="majorHAnsi" w:cs="Arial"/>
          <w:sz w:val="20"/>
          <w:szCs w:val="20"/>
        </w:rPr>
      </w:pPr>
      <w:sdt>
        <w:sdtPr>
          <w:rPr>
            <w:rFonts w:asciiTheme="majorHAnsi" w:hAnsiTheme="majorHAnsi" w:cs="Arial"/>
            <w:sz w:val="20"/>
            <w:szCs w:val="20"/>
          </w:rPr>
          <w:id w:val="-1394505895"/>
        </w:sdtPr>
        <w:sdtEndPr/>
        <w:sdtContent>
          <w:r w:rsidR="00830966">
            <w:rPr>
              <w:rFonts w:asciiTheme="majorHAnsi" w:hAnsiTheme="majorHAnsi" w:cs="Arial"/>
              <w:sz w:val="20"/>
              <w:szCs w:val="20"/>
            </w:rPr>
            <w:t>Strategic Writing</w:t>
          </w:r>
        </w:sdtContent>
      </w:sdt>
    </w:p>
    <w:p w14:paraId="52D3BC77" w14:textId="1C85BC4C" w:rsidR="007E7FDA"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4.1 – </w:t>
      </w:r>
      <w:r w:rsidRPr="00D7370A">
        <w:rPr>
          <w:rFonts w:asciiTheme="majorHAnsi" w:hAnsiTheme="majorHAnsi" w:cs="Arial"/>
          <w:b/>
          <w:sz w:val="20"/>
          <w:szCs w:val="20"/>
        </w:rPr>
        <w:t>[</w:t>
      </w:r>
      <w:sdt>
        <w:sdtPr>
          <w:rPr>
            <w:rFonts w:asciiTheme="majorHAnsi" w:hAnsiTheme="majorHAnsi" w:cs="Arial"/>
            <w:b/>
            <w:sz w:val="20"/>
            <w:szCs w:val="20"/>
          </w:rPr>
          <w:alias w:val="Select Yes / No"/>
          <w:tag w:val="Select Yes / No"/>
          <w:id w:val="1984878238"/>
        </w:sdtPr>
        <w:sdtEndPr/>
        <w:sdtContent>
          <w:r w:rsidR="00830966">
            <w:rPr>
              <w:rFonts w:asciiTheme="majorHAnsi" w:hAnsiTheme="majorHAnsi" w:cs="Arial"/>
              <w:b/>
              <w:sz w:val="20"/>
              <w:szCs w:val="20"/>
            </w:rPr>
            <w:t>Yes</w:t>
          </w:r>
        </w:sdtContent>
      </w:sdt>
      <w:r w:rsidRPr="00D7370A">
        <w:rPr>
          <w:rFonts w:asciiTheme="majorHAnsi" w:hAnsiTheme="majorHAnsi" w:cs="Arial"/>
          <w:b/>
          <w:sz w:val="20"/>
          <w:szCs w:val="20"/>
        </w:rPr>
        <w:t>]</w:t>
      </w:r>
      <w:r>
        <w:rPr>
          <w:rFonts w:asciiTheme="majorHAnsi" w:hAnsiTheme="majorHAnsi" w:cs="Arial"/>
          <w:sz w:val="20"/>
          <w:szCs w:val="20"/>
        </w:rPr>
        <w:t xml:space="preserve"> </w:t>
      </w:r>
      <w:r w:rsidR="00150222">
        <w:rPr>
          <w:rFonts w:asciiTheme="majorHAnsi" w:hAnsiTheme="majorHAnsi" w:cs="Arial"/>
          <w:sz w:val="20"/>
          <w:szCs w:val="20"/>
        </w:rPr>
        <w:tab/>
      </w:r>
      <w:r>
        <w:rPr>
          <w:rFonts w:asciiTheme="majorHAnsi" w:hAnsiTheme="majorHAnsi" w:cs="Arial"/>
          <w:sz w:val="20"/>
          <w:szCs w:val="20"/>
        </w:rPr>
        <w:t>Request for Course Title Change</w:t>
      </w:r>
    </w:p>
    <w:p w14:paraId="41E31B4B" w14:textId="53D1A48A" w:rsidR="00610022"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t xml:space="preserve">If yes, include new Course Title Below.  </w:t>
      </w:r>
    </w:p>
    <w:p w14:paraId="409AD1DB" w14:textId="6A719B63" w:rsidR="00CB4B5A"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388966180"/>
        </w:sdtPr>
        <w:sdtEndPr/>
        <w:sdtContent>
          <w:r w:rsidR="00830966">
            <w:rPr>
              <w:rFonts w:asciiTheme="majorHAnsi" w:hAnsiTheme="majorHAnsi" w:cs="Arial"/>
              <w:sz w:val="20"/>
              <w:szCs w:val="20"/>
            </w:rPr>
            <w:t>Strategic Writing II</w:t>
          </w:r>
        </w:sdtContent>
      </w:sdt>
    </w:p>
    <w:p w14:paraId="23E404EB" w14:textId="182E2278" w:rsidR="00D7370A" w:rsidRDefault="00D7370A" w:rsidP="001C508E">
      <w:pPr>
        <w:pStyle w:val="ListParagraph"/>
        <w:numPr>
          <w:ilvl w:val="0"/>
          <w:numId w:val="11"/>
        </w:numPr>
        <w:tabs>
          <w:tab w:val="left" w:pos="360"/>
          <w:tab w:val="left" w:pos="720"/>
        </w:tabs>
        <w:spacing w:after="0" w:line="240" w:lineRule="auto"/>
        <w:rPr>
          <w:rFonts w:asciiTheme="majorHAnsi" w:hAnsiTheme="majorHAnsi" w:cs="Arial"/>
          <w:sz w:val="20"/>
          <w:szCs w:val="20"/>
        </w:rPr>
      </w:pPr>
      <w:r w:rsidRPr="00D7370A">
        <w:rPr>
          <w:rFonts w:asciiTheme="majorHAnsi" w:hAnsiTheme="majorHAnsi" w:cs="Arial"/>
          <w:sz w:val="20"/>
          <w:szCs w:val="20"/>
        </w:rPr>
        <w:t xml:space="preserve">If title is more than 30 characters (including spaces), provide short title to be used on transcripts.  </w:t>
      </w:r>
      <w:r w:rsidRPr="007E7FDA">
        <w:rPr>
          <w:rFonts w:asciiTheme="majorHAnsi" w:hAnsiTheme="majorHAnsi" w:cs="Arial"/>
          <w:i/>
          <w:sz w:val="20"/>
          <w:szCs w:val="20"/>
        </w:rPr>
        <w:t xml:space="preserve">Title cannot have any symbols (e.g. slash, colon, semi-colon, apostrophe, dash, and parenthesis).  </w:t>
      </w:r>
    </w:p>
    <w:p w14:paraId="28EC4CBB" w14:textId="34F6D6C1" w:rsidR="00D7370A" w:rsidRDefault="00BE485D" w:rsidP="001C508E">
      <w:pPr>
        <w:pStyle w:val="ListParagraph"/>
        <w:tabs>
          <w:tab w:val="left" w:pos="360"/>
          <w:tab w:val="left" w:pos="720"/>
        </w:tabs>
        <w:spacing w:after="0" w:line="240" w:lineRule="auto"/>
        <w:ind w:left="1440"/>
        <w:rPr>
          <w:rFonts w:asciiTheme="majorHAnsi" w:hAnsiTheme="majorHAnsi" w:cs="Arial"/>
          <w:sz w:val="20"/>
          <w:szCs w:val="20"/>
        </w:rPr>
      </w:pPr>
      <w:sdt>
        <w:sdtPr>
          <w:rPr>
            <w:rFonts w:asciiTheme="majorHAnsi" w:hAnsiTheme="majorHAnsi" w:cs="Arial"/>
            <w:sz w:val="20"/>
            <w:szCs w:val="20"/>
          </w:rPr>
          <w:id w:val="412130467"/>
          <w:showingPlcHdr/>
        </w:sdtPr>
        <w:sdtEndPr/>
        <w:sdtContent>
          <w:permStart w:id="1144272824" w:edGrp="everyone"/>
          <w:r w:rsidR="00D7370A" w:rsidRPr="008426D1">
            <w:rPr>
              <w:rStyle w:val="PlaceholderText"/>
              <w:shd w:val="clear" w:color="auto" w:fill="D9D9D9" w:themeFill="background1" w:themeFillShade="D9"/>
            </w:rPr>
            <w:t>Enter text...</w:t>
          </w:r>
          <w:permEnd w:id="1144272824"/>
        </w:sdtContent>
      </w:sdt>
    </w:p>
    <w:p w14:paraId="0B4918FD" w14:textId="77777777" w:rsidR="00D7370A" w:rsidRPr="001C508E" w:rsidRDefault="00D7370A" w:rsidP="001C508E">
      <w:pPr>
        <w:pStyle w:val="ListParagraph"/>
        <w:numPr>
          <w:ilvl w:val="0"/>
          <w:numId w:val="11"/>
        </w:numPr>
        <w:tabs>
          <w:tab w:val="left" w:pos="360"/>
          <w:tab w:val="left" w:pos="720"/>
        </w:tabs>
        <w:spacing w:before="120" w:after="0" w:line="240" w:lineRule="auto"/>
        <w:rPr>
          <w:rFonts w:asciiTheme="majorHAnsi" w:hAnsiTheme="majorHAnsi" w:cs="Arial"/>
          <w:sz w:val="20"/>
          <w:szCs w:val="20"/>
        </w:rPr>
      </w:pPr>
      <w:r w:rsidRPr="001C508E">
        <w:rPr>
          <w:rFonts w:asciiTheme="majorHAnsi" w:hAnsiTheme="majorHAnsi" w:cs="Arial"/>
          <w:sz w:val="20"/>
          <w:szCs w:val="20"/>
        </w:rPr>
        <w:t>Please indicate if this course will have variable titles (e.g. independent study, thesis, special topics).</w:t>
      </w:r>
    </w:p>
    <w:p w14:paraId="21A30A48" w14:textId="26B92470" w:rsidR="00D7370A" w:rsidRPr="00D7370A" w:rsidRDefault="00BE485D" w:rsidP="001C508E">
      <w:pPr>
        <w:pStyle w:val="ListParagraph"/>
        <w:tabs>
          <w:tab w:val="left" w:pos="360"/>
          <w:tab w:val="left" w:pos="720"/>
        </w:tabs>
        <w:spacing w:after="0" w:line="240" w:lineRule="auto"/>
        <w:ind w:left="1440"/>
        <w:rPr>
          <w:rFonts w:asciiTheme="majorHAnsi" w:hAnsiTheme="majorHAnsi" w:cs="Arial"/>
          <w:sz w:val="20"/>
          <w:szCs w:val="20"/>
        </w:rPr>
      </w:pPr>
      <w:sdt>
        <w:sdtPr>
          <w:rPr>
            <w:rFonts w:asciiTheme="majorHAnsi" w:hAnsiTheme="majorHAnsi" w:cs="Arial"/>
            <w:sz w:val="20"/>
            <w:szCs w:val="20"/>
          </w:rPr>
          <w:id w:val="273756944"/>
          <w:showingPlcHdr/>
        </w:sdtPr>
        <w:sdtEndPr/>
        <w:sdtContent>
          <w:permStart w:id="2083133811" w:edGrp="everyone"/>
          <w:r w:rsidR="001C508E" w:rsidRPr="008426D1">
            <w:rPr>
              <w:rStyle w:val="PlaceholderText"/>
              <w:shd w:val="clear" w:color="auto" w:fill="D9D9D9" w:themeFill="background1" w:themeFillShade="D9"/>
            </w:rPr>
            <w:t>Enter text...</w:t>
          </w:r>
          <w:permEnd w:id="2083133811"/>
        </w:sdtContent>
      </w:sdt>
    </w:p>
    <w:p w14:paraId="0E718E96" w14:textId="77777777"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57930EE0" w14:textId="02822AC0" w:rsidR="007E7FDA"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w:t>
      </w:r>
      <w:r w:rsidR="007E7FDA">
        <w:rPr>
          <w:rFonts w:asciiTheme="majorHAnsi" w:hAnsiTheme="majorHAnsi" w:cs="Arial"/>
          <w:sz w:val="20"/>
          <w:szCs w:val="20"/>
        </w:rPr>
        <w:t xml:space="preserve"> – </w:t>
      </w:r>
      <w:r w:rsidR="007E7FDA" w:rsidRPr="00D7370A">
        <w:rPr>
          <w:rFonts w:asciiTheme="majorHAnsi" w:hAnsiTheme="majorHAnsi" w:cs="Arial"/>
          <w:b/>
          <w:sz w:val="20"/>
          <w:szCs w:val="20"/>
        </w:rPr>
        <w:t>[</w:t>
      </w:r>
      <w:sdt>
        <w:sdtPr>
          <w:rPr>
            <w:rFonts w:asciiTheme="majorHAnsi" w:hAnsiTheme="majorHAnsi" w:cs="Arial"/>
            <w:b/>
            <w:sz w:val="20"/>
            <w:szCs w:val="20"/>
          </w:rPr>
          <w:alias w:val="Select Yes / No"/>
          <w:tag w:val="Select Yes / No"/>
          <w:id w:val="-860818525"/>
        </w:sdtPr>
        <w:sdtEndPr/>
        <w:sdtContent>
          <w:r w:rsidR="00830966">
            <w:rPr>
              <w:rFonts w:asciiTheme="majorHAnsi" w:hAnsiTheme="majorHAnsi" w:cs="Arial"/>
              <w:b/>
              <w:sz w:val="20"/>
              <w:szCs w:val="20"/>
            </w:rPr>
            <w:t>Y</w:t>
          </w:r>
          <w:r w:rsidR="009F72B3">
            <w:rPr>
              <w:rFonts w:asciiTheme="majorHAnsi" w:hAnsiTheme="majorHAnsi" w:cs="Arial"/>
              <w:b/>
              <w:sz w:val="20"/>
              <w:szCs w:val="20"/>
            </w:rPr>
            <w:t>es</w:t>
          </w:r>
        </w:sdtContent>
      </w:sdt>
      <w:r w:rsidR="007E7FDA" w:rsidRPr="00D7370A">
        <w:rPr>
          <w:rFonts w:asciiTheme="majorHAnsi" w:hAnsiTheme="majorHAnsi" w:cs="Arial"/>
          <w:b/>
          <w:sz w:val="20"/>
          <w:szCs w:val="20"/>
        </w:rPr>
        <w:t xml:space="preserve">] </w:t>
      </w:r>
      <w:r w:rsidR="00150222">
        <w:rPr>
          <w:rFonts w:asciiTheme="majorHAnsi" w:hAnsiTheme="majorHAnsi" w:cs="Arial"/>
          <w:b/>
          <w:sz w:val="20"/>
          <w:szCs w:val="20"/>
        </w:rPr>
        <w:tab/>
      </w:r>
      <w:r w:rsidR="007E7FDA">
        <w:rPr>
          <w:rFonts w:asciiTheme="majorHAnsi" w:hAnsiTheme="majorHAnsi" w:cs="Arial"/>
          <w:sz w:val="20"/>
          <w:szCs w:val="20"/>
        </w:rPr>
        <w:t xml:space="preserve">Request for Course Description Change. </w:t>
      </w:r>
    </w:p>
    <w:p w14:paraId="7A7BD783" w14:textId="104348C2" w:rsidR="00EB4E33"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If yes, please include b</w:t>
      </w:r>
      <w:r w:rsidR="00CB4B5A" w:rsidRPr="008426D1">
        <w:rPr>
          <w:rFonts w:asciiTheme="majorHAnsi" w:hAnsiTheme="majorHAnsi" w:cs="Arial"/>
          <w:sz w:val="20"/>
          <w:szCs w:val="20"/>
        </w:rPr>
        <w:t>rief course description (40 words or fewer) as it should appear in the bulletin.</w:t>
      </w:r>
    </w:p>
    <w:p w14:paraId="004AF90C" w14:textId="77777777" w:rsidR="00BE485D" w:rsidRDefault="00BE485D" w:rsidP="00CB4B5A">
      <w:pPr>
        <w:tabs>
          <w:tab w:val="left" w:pos="360"/>
          <w:tab w:val="left" w:pos="720"/>
        </w:tabs>
        <w:spacing w:after="0" w:line="240" w:lineRule="auto"/>
        <w:rPr>
          <w:rFonts w:asciiTheme="majorHAnsi" w:hAnsiTheme="majorHAnsi" w:cs="Arial"/>
          <w:sz w:val="20"/>
          <w:szCs w:val="20"/>
        </w:rPr>
      </w:pPr>
    </w:p>
    <w:p w14:paraId="0AD48EA3" w14:textId="1B122B3F" w:rsidR="00CB4B5A" w:rsidRDefault="002B7B2A" w:rsidP="00C002F9">
      <w:pPr>
        <w:tabs>
          <w:tab w:val="left" w:pos="360"/>
          <w:tab w:val="left" w:pos="720"/>
        </w:tabs>
        <w:spacing w:after="0" w:line="240" w:lineRule="auto"/>
        <w:rPr>
          <w:rFonts w:asciiTheme="majorHAnsi" w:hAnsiTheme="majorHAnsi" w:cs="Arial"/>
          <w:sz w:val="20"/>
          <w:szCs w:val="20"/>
        </w:rPr>
      </w:pPr>
      <w:bookmarkStart w:id="0" w:name="_GoBack"/>
      <w:bookmarkEnd w:id="0"/>
      <w:r w:rsidRPr="00EB4E33">
        <w:rPr>
          <w:rFonts w:asciiTheme="majorHAnsi" w:hAnsiTheme="majorHAnsi" w:cs="Arial"/>
          <w:sz w:val="20"/>
          <w:szCs w:val="20"/>
        </w:rPr>
        <w:t>Advanced strategic writing forms and styles. Practice in preparation of strategic messages for various platforms of communication, including paid, earned, shared, and owned. Students will develop skills in information gathering, writing styles, editing, critical thinking, storytelling, and audience analysis</w:t>
      </w:r>
      <w:r>
        <w:rPr>
          <w:rFonts w:asciiTheme="majorHAnsi" w:hAnsiTheme="majorHAnsi" w:cs="Arial"/>
          <w:sz w:val="20"/>
          <w:szCs w:val="20"/>
        </w:rPr>
        <w:t>.</w:t>
      </w:r>
    </w:p>
    <w:p w14:paraId="2D8DCD98" w14:textId="77777777" w:rsidR="002B7B2A" w:rsidRPr="008426D1" w:rsidRDefault="002B7B2A" w:rsidP="00C002F9">
      <w:pPr>
        <w:tabs>
          <w:tab w:val="left" w:pos="360"/>
          <w:tab w:val="left" w:pos="720"/>
        </w:tabs>
        <w:spacing w:after="0" w:line="240" w:lineRule="auto"/>
        <w:rPr>
          <w:rFonts w:asciiTheme="majorHAnsi" w:hAnsiTheme="majorHAnsi" w:cs="Arial"/>
          <w:sz w:val="20"/>
          <w:szCs w:val="20"/>
        </w:rPr>
      </w:pPr>
    </w:p>
    <w:p w14:paraId="65CA4FA4" w14:textId="456E82F6" w:rsidR="0097195B"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97195B">
        <w:rPr>
          <w:rFonts w:asciiTheme="majorHAnsi" w:hAnsiTheme="majorHAnsi" w:cs="Arial"/>
          <w:sz w:val="20"/>
          <w:szCs w:val="20"/>
        </w:rPr>
        <w:t xml:space="preserve"> – [</w:t>
      </w:r>
      <w:sdt>
        <w:sdtPr>
          <w:rPr>
            <w:rFonts w:asciiTheme="majorHAnsi" w:hAnsiTheme="majorHAnsi" w:cs="Arial"/>
            <w:sz w:val="20"/>
            <w:szCs w:val="20"/>
          </w:rPr>
          <w:alias w:val="Select Yes / No"/>
          <w:tag w:val="Select Yes / No"/>
          <w:id w:val="-92705382"/>
        </w:sdtPr>
        <w:sdtEndPr/>
        <w:sdtContent>
          <w:r w:rsidR="00D50061" w:rsidRPr="00D50061">
            <w:rPr>
              <w:rFonts w:asciiTheme="majorHAnsi" w:hAnsiTheme="majorHAnsi" w:cs="Arial"/>
              <w:b/>
              <w:sz w:val="20"/>
              <w:szCs w:val="20"/>
            </w:rPr>
            <w:t>Yes</w:t>
          </w:r>
        </w:sdtContent>
      </w:sdt>
      <w:r w:rsidR="0097195B">
        <w:rPr>
          <w:rFonts w:asciiTheme="majorHAnsi" w:hAnsiTheme="majorHAnsi" w:cs="Arial"/>
          <w:sz w:val="20"/>
          <w:szCs w:val="20"/>
        </w:rPr>
        <w:t xml:space="preserve"> ] </w:t>
      </w:r>
      <w:r w:rsidR="00150222">
        <w:rPr>
          <w:rFonts w:asciiTheme="majorHAnsi" w:hAnsiTheme="majorHAnsi" w:cs="Arial"/>
          <w:sz w:val="20"/>
          <w:szCs w:val="20"/>
        </w:rPr>
        <w:tab/>
      </w:r>
      <w:r w:rsidR="0097195B">
        <w:rPr>
          <w:rFonts w:asciiTheme="majorHAnsi" w:hAnsiTheme="majorHAnsi" w:cs="Arial"/>
          <w:sz w:val="20"/>
          <w:szCs w:val="20"/>
        </w:rPr>
        <w:t>Request for p</w:t>
      </w:r>
      <w:r w:rsidR="00391206" w:rsidRPr="008426D1">
        <w:rPr>
          <w:rFonts w:asciiTheme="majorHAnsi" w:hAnsiTheme="majorHAnsi" w:cs="Arial"/>
          <w:sz w:val="20"/>
          <w:szCs w:val="20"/>
        </w:rPr>
        <w:t>rerequisites and major restrictions</w:t>
      </w:r>
      <w:r w:rsidR="0097195B">
        <w:rPr>
          <w:rFonts w:asciiTheme="majorHAnsi" w:hAnsiTheme="majorHAnsi" w:cs="Arial"/>
          <w:sz w:val="20"/>
          <w:szCs w:val="20"/>
        </w:rPr>
        <w:t xml:space="preserve"> change</w:t>
      </w:r>
      <w:r w:rsidR="00391206" w:rsidRPr="008426D1">
        <w:rPr>
          <w:rFonts w:asciiTheme="majorHAnsi" w:hAnsiTheme="majorHAnsi" w:cs="Arial"/>
          <w:sz w:val="20"/>
          <w:szCs w:val="20"/>
        </w:rPr>
        <w:t xml:space="preserve">. </w:t>
      </w:r>
      <w:r w:rsidR="00C002F9" w:rsidRPr="008426D1">
        <w:rPr>
          <w:rFonts w:asciiTheme="majorHAnsi" w:hAnsiTheme="majorHAnsi" w:cs="Arial"/>
          <w:sz w:val="20"/>
          <w:szCs w:val="20"/>
        </w:rPr>
        <w:t xml:space="preserve"> </w:t>
      </w:r>
    </w:p>
    <w:p w14:paraId="1770B6B2" w14:textId="55B7F43A" w:rsidR="00C002F9" w:rsidRPr="0097195B" w:rsidRDefault="00391206" w:rsidP="0097195B">
      <w:pPr>
        <w:tabs>
          <w:tab w:val="left" w:pos="360"/>
          <w:tab w:val="left" w:pos="720"/>
        </w:tabs>
        <w:spacing w:after="0" w:line="240" w:lineRule="auto"/>
        <w:ind w:left="720"/>
        <w:rPr>
          <w:rFonts w:asciiTheme="majorHAnsi" w:hAnsiTheme="majorHAnsi" w:cs="Arial"/>
          <w:i/>
          <w:sz w:val="20"/>
          <w:szCs w:val="20"/>
        </w:rPr>
      </w:pPr>
      <w:r w:rsidRPr="0097195B">
        <w:rPr>
          <w:rFonts w:asciiTheme="majorHAnsi" w:hAnsiTheme="majorHAnsi" w:cs="Arial"/>
          <w:i/>
          <w:sz w:val="20"/>
          <w:szCs w:val="20"/>
        </w:rPr>
        <w:t>(</w:t>
      </w:r>
      <w:r w:rsidR="0097195B" w:rsidRPr="0097195B">
        <w:rPr>
          <w:rFonts w:asciiTheme="majorHAnsi" w:hAnsiTheme="majorHAnsi" w:cs="Arial"/>
          <w:i/>
          <w:sz w:val="20"/>
          <w:szCs w:val="20"/>
        </w:rPr>
        <w:t>If yes, i</w:t>
      </w:r>
      <w:r w:rsidR="00916FCA" w:rsidRPr="0097195B">
        <w:rPr>
          <w:rFonts w:asciiTheme="majorHAnsi" w:hAnsiTheme="majorHAnsi" w:cs="Arial"/>
          <w:i/>
          <w:sz w:val="20"/>
          <w:szCs w:val="20"/>
        </w:rPr>
        <w:t>ndicate all prerequisites. I</w:t>
      </w:r>
      <w:r w:rsidR="00C002F9" w:rsidRPr="0097195B">
        <w:rPr>
          <w:rFonts w:asciiTheme="majorHAnsi" w:hAnsiTheme="majorHAnsi" w:cs="Arial"/>
          <w:i/>
          <w:sz w:val="20"/>
          <w:szCs w:val="20"/>
        </w:rPr>
        <w:t xml:space="preserve">f this course is restricted to </w:t>
      </w:r>
      <w:r w:rsidRPr="0097195B">
        <w:rPr>
          <w:rFonts w:asciiTheme="majorHAnsi" w:hAnsiTheme="majorHAnsi" w:cs="Arial"/>
          <w:i/>
          <w:sz w:val="20"/>
          <w:szCs w:val="20"/>
        </w:rPr>
        <w:t xml:space="preserve">a specific major, which major. </w:t>
      </w:r>
      <w:r w:rsidR="00C002F9" w:rsidRPr="0097195B">
        <w:rPr>
          <w:rFonts w:asciiTheme="majorHAnsi" w:hAnsiTheme="majorHAnsi" w:cs="Arial"/>
          <w:i/>
          <w:sz w:val="20"/>
          <w:szCs w:val="20"/>
        </w:rPr>
        <w:t>If a student does not have the prerequisites or does not have the appropriate major, the student will not be allowed to register).</w:t>
      </w:r>
    </w:p>
    <w:p w14:paraId="5A1D75F9" w14:textId="6C4B0BCD" w:rsidR="00391206" w:rsidRPr="008426D1" w:rsidRDefault="00BE485D"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b/>
            <w:sz w:val="20"/>
            <w:szCs w:val="20"/>
          </w:rPr>
          <w:alias w:val="Select Yes / No"/>
          <w:tag w:val="Select Yes / No"/>
          <w:id w:val="-580367690"/>
        </w:sdtPr>
        <w:sdtEndPr>
          <w:rPr>
            <w:b w:val="0"/>
          </w:rPr>
        </w:sdtEndPr>
        <w:sdtContent>
          <w:r w:rsidR="00830966">
            <w:rPr>
              <w:rFonts w:asciiTheme="majorHAnsi" w:hAnsiTheme="majorHAnsi" w:cs="Arial"/>
              <w:b/>
              <w:sz w:val="20"/>
              <w:szCs w:val="20"/>
            </w:rPr>
            <w:t>Y</w:t>
          </w:r>
          <w:r w:rsidR="00D50061">
            <w:rPr>
              <w:rFonts w:asciiTheme="majorHAnsi" w:hAnsiTheme="majorHAnsi" w:cs="Arial"/>
              <w:b/>
              <w:sz w:val="20"/>
              <w:szCs w:val="20"/>
            </w:rPr>
            <w:t>es</w:t>
          </w:r>
        </w:sdtContent>
      </w:sdt>
      <w:r w:rsidR="00150222">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sdt>
      <w:sdtPr>
        <w:rPr>
          <w:rFonts w:asciiTheme="majorHAnsi" w:hAnsiTheme="majorHAnsi" w:cs="Arial"/>
          <w:sz w:val="20"/>
          <w:szCs w:val="20"/>
        </w:rPr>
        <w:id w:val="1395011863"/>
      </w:sdtPr>
      <w:sdtEndPr/>
      <w:sdtContent>
        <w:p w14:paraId="1192ACDB" w14:textId="41912A69" w:rsidR="005402CF" w:rsidRDefault="00830966" w:rsidP="00391206">
          <w:pPr>
            <w:tabs>
              <w:tab w:val="left" w:pos="720"/>
            </w:tabs>
            <w:spacing w:after="0" w:line="240" w:lineRule="auto"/>
            <w:ind w:left="2250"/>
            <w:rPr>
              <w:rFonts w:asciiTheme="majorHAnsi" w:hAnsiTheme="majorHAnsi" w:cs="Arial"/>
              <w:sz w:val="20"/>
              <w:szCs w:val="20"/>
            </w:rPr>
          </w:pPr>
          <w:r>
            <w:rPr>
              <w:rFonts w:asciiTheme="majorHAnsi" w:hAnsiTheme="majorHAnsi" w:cs="Arial"/>
              <w:sz w:val="20"/>
              <w:szCs w:val="20"/>
            </w:rPr>
            <w:t>PRAD 2142 and either PRAD 3043, PR 3003, or AD 3023</w:t>
          </w:r>
          <w:r w:rsidR="005402CF">
            <w:rPr>
              <w:rFonts w:asciiTheme="majorHAnsi" w:hAnsiTheme="majorHAnsi" w:cs="Arial"/>
              <w:sz w:val="20"/>
              <w:szCs w:val="20"/>
            </w:rPr>
            <w:t xml:space="preserve">.  [The new course PRAD 2142, Strategic Writing I, will replace </w:t>
          </w:r>
          <w:r w:rsidR="001F6C52">
            <w:rPr>
              <w:rFonts w:asciiTheme="majorHAnsi" w:hAnsiTheme="majorHAnsi" w:cs="Arial"/>
              <w:sz w:val="20"/>
              <w:szCs w:val="20"/>
            </w:rPr>
            <w:t xml:space="preserve">the </w:t>
          </w:r>
          <w:r w:rsidR="005402CF">
            <w:rPr>
              <w:rFonts w:asciiTheme="majorHAnsi" w:hAnsiTheme="majorHAnsi" w:cs="Arial"/>
              <w:sz w:val="20"/>
              <w:szCs w:val="20"/>
            </w:rPr>
            <w:t>existing prerequisite of CMAC 2003, Media Writing.]</w:t>
          </w:r>
        </w:p>
        <w:p w14:paraId="39FE150F" w14:textId="42FE16EA" w:rsidR="00A966C5" w:rsidRPr="008426D1" w:rsidRDefault="005402CF" w:rsidP="00391206">
          <w:pPr>
            <w:tabs>
              <w:tab w:val="left" w:pos="720"/>
            </w:tabs>
            <w:spacing w:after="0" w:line="240" w:lineRule="auto"/>
            <w:ind w:left="2250"/>
            <w:rPr>
              <w:rFonts w:asciiTheme="majorHAnsi" w:hAnsiTheme="majorHAnsi" w:cs="Arial"/>
              <w:sz w:val="20"/>
              <w:szCs w:val="20"/>
            </w:rPr>
          </w:pPr>
          <w:r>
            <w:rPr>
              <w:rFonts w:asciiTheme="majorHAnsi" w:hAnsiTheme="majorHAnsi" w:cs="Arial"/>
              <w:sz w:val="20"/>
              <w:szCs w:val="20"/>
            </w:rPr>
            <w:t xml:space="preserve"> </w:t>
          </w:r>
        </w:p>
      </w:sdtContent>
    </w:sdt>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1732D993" w:rsidR="00C002F9" w:rsidRPr="008426D1" w:rsidRDefault="00BE485D" w:rsidP="00391206">
      <w:pPr>
        <w:pStyle w:val="ListParagraph"/>
        <w:tabs>
          <w:tab w:val="left" w:pos="360"/>
          <w:tab w:val="left" w:pos="720"/>
        </w:tabs>
        <w:spacing w:after="0" w:line="240" w:lineRule="auto"/>
        <w:ind w:left="2160"/>
        <w:rPr>
          <w:rFonts w:asciiTheme="majorHAnsi" w:hAnsiTheme="majorHAnsi" w:cs="Arial"/>
          <w:sz w:val="20"/>
          <w:szCs w:val="20"/>
        </w:rPr>
      </w:pPr>
      <w:sdt>
        <w:sdtPr>
          <w:rPr>
            <w:rFonts w:asciiTheme="majorHAnsi" w:hAnsiTheme="majorHAnsi" w:cs="Arial"/>
            <w:sz w:val="20"/>
            <w:szCs w:val="20"/>
          </w:rPr>
          <w:id w:val="2036926559"/>
        </w:sdtPr>
        <w:sdtEndPr/>
        <w:sdtContent>
          <w:r w:rsidR="00830966">
            <w:rPr>
              <w:rFonts w:asciiTheme="majorHAnsi" w:hAnsiTheme="majorHAnsi" w:cs="Arial"/>
              <w:sz w:val="20"/>
              <w:szCs w:val="20"/>
            </w:rPr>
            <w:t xml:space="preserve">The prerequisites </w:t>
          </w:r>
          <w:r w:rsidR="006633AD">
            <w:rPr>
              <w:rFonts w:asciiTheme="majorHAnsi" w:hAnsiTheme="majorHAnsi" w:cs="Arial"/>
              <w:sz w:val="20"/>
              <w:szCs w:val="20"/>
            </w:rPr>
            <w:t xml:space="preserve">provide the foundational skills and concepts necessary for successful completion of the course. </w:t>
          </w:r>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6A96C2D1" w:rsidR="00391206" w:rsidRPr="008426D1" w:rsidRDefault="00BE485D"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b/>
            <w:sz w:val="20"/>
            <w:szCs w:val="20"/>
          </w:rPr>
          <w:alias w:val="Select Yes / No"/>
          <w:tag w:val="Select Yes / No"/>
          <w:id w:val="-821034752"/>
        </w:sdtPr>
        <w:sdtEndPr/>
        <w:sdtContent>
          <w:r w:rsidR="006633AD" w:rsidRPr="006633AD">
            <w:rPr>
              <w:rFonts w:asciiTheme="majorHAnsi" w:hAnsiTheme="majorHAnsi" w:cs="Arial"/>
              <w:b/>
              <w:sz w:val="20"/>
              <w:szCs w:val="20"/>
            </w:rPr>
            <w:t>N</w:t>
          </w:r>
          <w:r w:rsidR="00C973EF">
            <w:rPr>
              <w:rFonts w:asciiTheme="majorHAnsi" w:hAnsiTheme="majorHAnsi" w:cs="Arial"/>
              <w:b/>
              <w:sz w:val="20"/>
              <w:szCs w:val="20"/>
            </w:rPr>
            <w:t>o</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77777777"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showingPlcHdr/>
        </w:sdtPr>
        <w:sdtEndPr/>
        <w:sdtContent>
          <w:permStart w:id="1528907776" w:edGrp="everyone"/>
          <w:r w:rsidRPr="008426D1">
            <w:rPr>
              <w:rStyle w:val="PlaceholderText"/>
              <w:shd w:val="clear" w:color="auto" w:fill="D9D9D9" w:themeFill="background1" w:themeFillShade="D9"/>
            </w:rPr>
            <w:t>Enter text...</w:t>
          </w:r>
          <w:permEnd w:id="1528907776"/>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7CD473CE" w14:textId="48D06C98"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xml:space="preserve">. </w:t>
      </w:r>
      <w:r w:rsidR="005F187C">
        <w:rPr>
          <w:rFonts w:asciiTheme="majorHAnsi" w:hAnsiTheme="majorHAnsi" w:cs="Arial"/>
          <w:sz w:val="20"/>
          <w:szCs w:val="20"/>
        </w:rPr>
        <w:t>– [</w:t>
      </w:r>
      <w:sdt>
        <w:sdtPr>
          <w:rPr>
            <w:rFonts w:asciiTheme="majorHAnsi" w:hAnsiTheme="majorHAnsi" w:cs="Arial"/>
            <w:b/>
            <w:sz w:val="20"/>
            <w:szCs w:val="20"/>
          </w:rPr>
          <w:alias w:val="Select Yes / No"/>
          <w:tag w:val="Select Yes / No"/>
          <w:id w:val="991065905"/>
        </w:sdtPr>
        <w:sdtEndPr/>
        <w:sdtContent>
          <w:r w:rsidR="006633AD" w:rsidRPr="006633AD">
            <w:rPr>
              <w:rFonts w:asciiTheme="majorHAnsi" w:hAnsiTheme="majorHAnsi" w:cs="Arial"/>
              <w:b/>
              <w:sz w:val="20"/>
              <w:szCs w:val="20"/>
            </w:rPr>
            <w:t>N</w:t>
          </w:r>
          <w:r w:rsidR="00C973EF">
            <w:rPr>
              <w:rFonts w:asciiTheme="majorHAnsi" w:hAnsiTheme="majorHAnsi" w:cs="Arial"/>
              <w:b/>
              <w:sz w:val="20"/>
              <w:szCs w:val="20"/>
            </w:rPr>
            <w:t>o</w:t>
          </w:r>
        </w:sdtContent>
      </w:sdt>
      <w:r w:rsidR="005F187C">
        <w:rPr>
          <w:rFonts w:asciiTheme="majorHAnsi" w:hAnsiTheme="majorHAnsi" w:cs="Arial"/>
          <w:sz w:val="20"/>
          <w:szCs w:val="20"/>
        </w:rPr>
        <w:t xml:space="preserve"> ] </w:t>
      </w:r>
      <w:r w:rsidR="00150222">
        <w:rPr>
          <w:rFonts w:asciiTheme="majorHAnsi" w:hAnsiTheme="majorHAnsi" w:cs="Arial"/>
          <w:sz w:val="20"/>
          <w:szCs w:val="20"/>
        </w:rPr>
        <w:tab/>
      </w:r>
      <w:r w:rsidR="005F187C">
        <w:rPr>
          <w:rFonts w:asciiTheme="majorHAnsi" w:hAnsiTheme="majorHAnsi" w:cs="Arial"/>
          <w:sz w:val="20"/>
          <w:szCs w:val="20"/>
        </w:rPr>
        <w:t xml:space="preserve">Request for </w:t>
      </w:r>
      <w:r w:rsidR="00C002F9" w:rsidRPr="008426D1">
        <w:rPr>
          <w:rFonts w:asciiTheme="majorHAnsi" w:hAnsiTheme="majorHAnsi" w:cs="Arial"/>
          <w:sz w:val="20"/>
          <w:szCs w:val="20"/>
        </w:rPr>
        <w:t xml:space="preserve">Course </w:t>
      </w:r>
      <w:r w:rsidR="005F187C" w:rsidRPr="008426D1">
        <w:rPr>
          <w:rFonts w:asciiTheme="majorHAnsi" w:hAnsiTheme="majorHAnsi" w:cs="Arial"/>
          <w:sz w:val="20"/>
          <w:szCs w:val="20"/>
        </w:rPr>
        <w:t>Frequency</w:t>
      </w:r>
      <w:r w:rsidR="005F187C">
        <w:rPr>
          <w:rFonts w:asciiTheme="majorHAnsi" w:hAnsiTheme="majorHAnsi" w:cs="Arial"/>
          <w:sz w:val="20"/>
          <w:szCs w:val="20"/>
        </w:rPr>
        <w:t xml:space="preserve"> Change</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w:t>
      </w:r>
      <w:proofErr w:type="gramStart"/>
      <w:r w:rsidR="00C002F9" w:rsidRPr="008426D1">
        <w:rPr>
          <w:rFonts w:asciiTheme="majorHAnsi" w:hAnsiTheme="majorHAnsi" w:cs="Arial"/>
          <w:sz w:val="20"/>
          <w:szCs w:val="20"/>
        </w:rPr>
        <w:t>Fall</w:t>
      </w:r>
      <w:proofErr w:type="gramEnd"/>
      <w:r w:rsidR="00C002F9" w:rsidRPr="008426D1">
        <w:rPr>
          <w:rFonts w:asciiTheme="majorHAnsi" w:hAnsiTheme="majorHAnsi" w:cs="Arial"/>
          <w:sz w:val="20"/>
          <w:szCs w:val="20"/>
        </w:rPr>
        <w:t xml:space="preserve">, Spring, Summer).    </w:t>
      </w:r>
      <w:r w:rsidR="00C002F9" w:rsidRPr="008426D1">
        <w:rPr>
          <w:rFonts w:asciiTheme="majorHAnsi" w:hAnsiTheme="majorHAnsi" w:cs="Arial"/>
          <w:i/>
          <w:color w:val="FF0000"/>
          <w:sz w:val="20"/>
          <w:szCs w:val="20"/>
        </w:rPr>
        <w:t>Not applicable to Graduate courses.</w:t>
      </w:r>
    </w:p>
    <w:p w14:paraId="67B6CAF7" w14:textId="608E7EBA" w:rsidR="005F187C" w:rsidRDefault="005F187C"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t>a.   If yes, please indicate</w:t>
      </w:r>
      <w:r w:rsidR="001C508E">
        <w:rPr>
          <w:rFonts w:asciiTheme="majorHAnsi" w:hAnsiTheme="majorHAnsi" w:cs="Arial"/>
          <w:sz w:val="20"/>
          <w:szCs w:val="20"/>
        </w:rPr>
        <w:t xml:space="preserve"> current and</w:t>
      </w:r>
      <w:r>
        <w:rPr>
          <w:rFonts w:asciiTheme="majorHAnsi" w:hAnsiTheme="majorHAnsi" w:cs="Arial"/>
          <w:sz w:val="20"/>
          <w:szCs w:val="20"/>
        </w:rPr>
        <w:t xml:space="preserve"> new frequency: </w:t>
      </w:r>
    </w:p>
    <w:p w14:paraId="7D6B904E" w14:textId="41825D8F" w:rsidR="00C002F9" w:rsidRPr="008426D1" w:rsidRDefault="005F187C"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sdt>
        <w:sdtPr>
          <w:rPr>
            <w:rFonts w:asciiTheme="majorHAnsi" w:hAnsiTheme="majorHAnsi" w:cs="Arial"/>
            <w:sz w:val="20"/>
            <w:szCs w:val="20"/>
          </w:rPr>
          <w:id w:val="-699239734"/>
          <w:showingPlcHdr/>
        </w:sdtPr>
        <w:sdtEndPr/>
        <w:sdtContent>
          <w:permStart w:id="2089569985" w:edGrp="everyone"/>
          <w:r w:rsidR="00C002F9" w:rsidRPr="008426D1">
            <w:rPr>
              <w:rStyle w:val="PlaceholderText"/>
              <w:shd w:val="clear" w:color="auto" w:fill="D9D9D9" w:themeFill="background1" w:themeFillShade="D9"/>
            </w:rPr>
            <w:t>Enter text...</w:t>
          </w:r>
          <w:permEnd w:id="2089569985"/>
        </w:sdtContent>
      </w:sdt>
    </w:p>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48EFB16F" w14:textId="5EBAABF7" w:rsidR="0097195B"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97195B">
        <w:rPr>
          <w:rFonts w:asciiTheme="majorHAnsi" w:hAnsiTheme="majorHAnsi" w:cs="Arial"/>
          <w:sz w:val="20"/>
          <w:szCs w:val="20"/>
        </w:rPr>
        <w:t>– [</w:t>
      </w:r>
      <w:sdt>
        <w:sdtPr>
          <w:rPr>
            <w:rFonts w:asciiTheme="majorHAnsi" w:hAnsiTheme="majorHAnsi" w:cs="Arial"/>
            <w:b/>
            <w:sz w:val="20"/>
            <w:szCs w:val="20"/>
          </w:rPr>
          <w:alias w:val="Select Yes / No"/>
          <w:tag w:val="Select Yes / No"/>
          <w:id w:val="1526517072"/>
        </w:sdtPr>
        <w:sdtEndPr/>
        <w:sdtContent>
          <w:r w:rsidR="006633AD" w:rsidRPr="006633AD">
            <w:rPr>
              <w:rFonts w:asciiTheme="majorHAnsi" w:hAnsiTheme="majorHAnsi" w:cs="Arial"/>
              <w:b/>
              <w:sz w:val="20"/>
              <w:szCs w:val="20"/>
            </w:rPr>
            <w:t>N</w:t>
          </w:r>
          <w:r w:rsidR="00C973EF">
            <w:rPr>
              <w:rFonts w:asciiTheme="majorHAnsi" w:hAnsiTheme="majorHAnsi" w:cs="Arial"/>
              <w:b/>
              <w:sz w:val="20"/>
              <w:szCs w:val="20"/>
            </w:rPr>
            <w:t>o</w:t>
          </w:r>
        </w:sdtContent>
      </w:sdt>
      <w:r w:rsidR="0097195B">
        <w:rPr>
          <w:rFonts w:asciiTheme="majorHAnsi" w:hAnsiTheme="majorHAnsi" w:cs="Arial"/>
          <w:sz w:val="20"/>
          <w:szCs w:val="20"/>
        </w:rPr>
        <w:t xml:space="preserve"> ] </w:t>
      </w:r>
      <w:r w:rsidR="00150222">
        <w:rPr>
          <w:rFonts w:asciiTheme="majorHAnsi" w:hAnsiTheme="majorHAnsi" w:cs="Arial"/>
          <w:sz w:val="20"/>
          <w:szCs w:val="20"/>
        </w:rPr>
        <w:tab/>
      </w:r>
      <w:r w:rsidR="0097195B">
        <w:rPr>
          <w:rFonts w:asciiTheme="majorHAnsi" w:hAnsiTheme="majorHAnsi" w:cs="Arial"/>
          <w:sz w:val="20"/>
          <w:szCs w:val="20"/>
        </w:rPr>
        <w:t xml:space="preserve">Request for Class Mode Change </w:t>
      </w:r>
    </w:p>
    <w:p w14:paraId="6713B8C1" w14:textId="59BBF51E" w:rsidR="00AF68E8" w:rsidRPr="0097195B" w:rsidRDefault="0097195B" w:rsidP="0097195B">
      <w:pPr>
        <w:tabs>
          <w:tab w:val="left" w:pos="360"/>
          <w:tab w:val="left" w:pos="720"/>
        </w:tabs>
        <w:spacing w:after="0" w:line="240" w:lineRule="auto"/>
        <w:ind w:left="360"/>
        <w:rPr>
          <w:rFonts w:asciiTheme="majorHAnsi" w:hAnsiTheme="majorHAnsi" w:cs="Arial"/>
          <w:i/>
          <w:sz w:val="20"/>
          <w:szCs w:val="20"/>
        </w:rPr>
      </w:pPr>
      <w:r w:rsidRPr="0097195B">
        <w:rPr>
          <w:rFonts w:asciiTheme="majorHAnsi" w:hAnsiTheme="majorHAnsi" w:cs="Arial"/>
          <w:i/>
          <w:sz w:val="20"/>
          <w:szCs w:val="20"/>
        </w:rPr>
        <w:t xml:space="preserve">If yes, indicate if </w:t>
      </w:r>
      <w:r w:rsidR="0073125A" w:rsidRPr="0097195B">
        <w:rPr>
          <w:rFonts w:asciiTheme="majorHAnsi" w:hAnsiTheme="majorHAnsi" w:cs="Arial"/>
          <w:i/>
          <w:sz w:val="20"/>
          <w:szCs w:val="20"/>
        </w:rPr>
        <w:t xml:space="preserve">this course </w:t>
      </w:r>
      <w:r w:rsidRPr="0097195B">
        <w:rPr>
          <w:rFonts w:asciiTheme="majorHAnsi" w:hAnsiTheme="majorHAnsi" w:cs="Arial"/>
          <w:i/>
          <w:sz w:val="20"/>
          <w:szCs w:val="20"/>
        </w:rPr>
        <w:t xml:space="preserve">will </w:t>
      </w:r>
      <w:r w:rsidR="0073125A" w:rsidRPr="0097195B">
        <w:rPr>
          <w:rFonts w:asciiTheme="majorHAnsi" w:hAnsiTheme="majorHAnsi" w:cs="Arial"/>
          <w:i/>
          <w:sz w:val="20"/>
          <w:szCs w:val="20"/>
        </w:rPr>
        <w:t>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w:t>
      </w:r>
      <w:r w:rsidR="001C508E" w:rsidRPr="001C508E">
        <w:rPr>
          <w:rFonts w:asciiTheme="majorHAnsi" w:hAnsiTheme="majorHAnsi" w:cs="Arial"/>
          <w:sz w:val="20"/>
          <w:szCs w:val="20"/>
        </w:rPr>
        <w:t xml:space="preserve"> </w:t>
      </w:r>
      <w:r w:rsidR="001C508E" w:rsidRPr="001C508E">
        <w:rPr>
          <w:rFonts w:asciiTheme="majorHAnsi" w:hAnsiTheme="majorHAnsi" w:cs="Arial"/>
          <w:i/>
          <w:sz w:val="20"/>
          <w:szCs w:val="20"/>
        </w:rPr>
        <w:t>indicate the current and</w:t>
      </w:r>
      <w:r w:rsidR="0073125A" w:rsidRPr="0097195B">
        <w:rPr>
          <w:rFonts w:asciiTheme="majorHAnsi" w:hAnsiTheme="majorHAnsi" w:cs="Arial"/>
          <w:i/>
          <w:sz w:val="20"/>
          <w:szCs w:val="20"/>
        </w:rPr>
        <w:t xml:space="preserve"> choose one.</w:t>
      </w:r>
    </w:p>
    <w:p w14:paraId="7AA3A3F1" w14:textId="57C329AD" w:rsidR="00AF68E8" w:rsidRPr="008426D1" w:rsidRDefault="0097195B"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2106568168"/>
          <w:showingPlcHdr/>
        </w:sdtPr>
        <w:sdtEndPr/>
        <w:sdtContent>
          <w:permStart w:id="1212105887" w:edGrp="everyone"/>
          <w:r w:rsidR="00AF68E8" w:rsidRPr="008426D1">
            <w:rPr>
              <w:rStyle w:val="PlaceholderText"/>
              <w:shd w:val="clear" w:color="auto" w:fill="D9D9D9" w:themeFill="background1" w:themeFillShade="D9"/>
            </w:rPr>
            <w:t>Enter text...</w:t>
          </w:r>
          <w:permEnd w:id="1212105887"/>
        </w:sdtContent>
      </w:sdt>
    </w:p>
    <w:p w14:paraId="72D560F7" w14:textId="77777777" w:rsidR="0073125A" w:rsidRPr="008426D1" w:rsidRDefault="0073125A" w:rsidP="00AF68E8">
      <w:pPr>
        <w:tabs>
          <w:tab w:val="left" w:pos="360"/>
          <w:tab w:val="left" w:pos="720"/>
        </w:tabs>
        <w:spacing w:after="0" w:line="240" w:lineRule="auto"/>
        <w:rPr>
          <w:rFonts w:asciiTheme="majorHAnsi" w:hAnsiTheme="majorHAnsi" w:cs="Arial"/>
          <w:sz w:val="20"/>
          <w:szCs w:val="20"/>
        </w:rPr>
      </w:pPr>
    </w:p>
    <w:p w14:paraId="75853750" w14:textId="2D8908EA" w:rsidR="0097195B"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97195B">
        <w:rPr>
          <w:rFonts w:asciiTheme="majorHAnsi" w:hAnsiTheme="majorHAnsi" w:cs="Arial"/>
          <w:sz w:val="20"/>
          <w:szCs w:val="20"/>
        </w:rPr>
        <w:t xml:space="preserve">– </w:t>
      </w:r>
      <w:r w:rsidR="0097195B" w:rsidRPr="006633AD">
        <w:rPr>
          <w:rFonts w:asciiTheme="majorHAnsi" w:hAnsiTheme="majorHAnsi" w:cs="Arial"/>
          <w:b/>
          <w:sz w:val="20"/>
          <w:szCs w:val="20"/>
        </w:rPr>
        <w:t>[</w:t>
      </w:r>
      <w:sdt>
        <w:sdtPr>
          <w:rPr>
            <w:rFonts w:asciiTheme="majorHAnsi" w:hAnsiTheme="majorHAnsi" w:cs="Arial"/>
            <w:b/>
            <w:sz w:val="20"/>
            <w:szCs w:val="20"/>
          </w:rPr>
          <w:alias w:val="Select Yes / No"/>
          <w:tag w:val="Select Yes / No"/>
          <w:id w:val="-155074502"/>
        </w:sdtPr>
        <w:sdtEndPr/>
        <w:sdtContent>
          <w:r w:rsidR="006633AD" w:rsidRPr="006633AD">
            <w:rPr>
              <w:rFonts w:asciiTheme="majorHAnsi" w:hAnsiTheme="majorHAnsi" w:cs="Arial"/>
              <w:b/>
              <w:sz w:val="20"/>
              <w:szCs w:val="20"/>
            </w:rPr>
            <w:t>N</w:t>
          </w:r>
          <w:r w:rsidR="00C973EF">
            <w:rPr>
              <w:rFonts w:asciiTheme="majorHAnsi" w:hAnsiTheme="majorHAnsi" w:cs="Arial"/>
              <w:b/>
              <w:sz w:val="20"/>
              <w:szCs w:val="20"/>
            </w:rPr>
            <w:t>o</w:t>
          </w:r>
        </w:sdtContent>
      </w:sdt>
      <w:r w:rsidR="0097195B">
        <w:rPr>
          <w:rFonts w:asciiTheme="majorHAnsi" w:hAnsiTheme="majorHAnsi" w:cs="Arial"/>
          <w:sz w:val="20"/>
          <w:szCs w:val="20"/>
        </w:rPr>
        <w:t xml:space="preserve"> ] </w:t>
      </w:r>
      <w:r w:rsidR="00150222">
        <w:rPr>
          <w:rFonts w:asciiTheme="majorHAnsi" w:hAnsiTheme="majorHAnsi" w:cs="Arial"/>
          <w:sz w:val="20"/>
          <w:szCs w:val="20"/>
        </w:rPr>
        <w:tab/>
      </w:r>
      <w:r w:rsidR="0097195B">
        <w:rPr>
          <w:rFonts w:asciiTheme="majorHAnsi" w:hAnsiTheme="majorHAnsi" w:cs="Arial"/>
          <w:sz w:val="20"/>
          <w:szCs w:val="20"/>
        </w:rPr>
        <w:t>Request for grade type change</w:t>
      </w:r>
    </w:p>
    <w:p w14:paraId="15DABE9B" w14:textId="42D9C8CF" w:rsidR="001E288B" w:rsidRPr="0097195B" w:rsidRDefault="0097195B" w:rsidP="0097195B">
      <w:pPr>
        <w:tabs>
          <w:tab w:val="left" w:pos="360"/>
          <w:tab w:val="left" w:pos="720"/>
        </w:tabs>
        <w:spacing w:after="0" w:line="240" w:lineRule="auto"/>
        <w:ind w:left="360"/>
        <w:rPr>
          <w:rFonts w:asciiTheme="majorHAnsi" w:hAnsiTheme="majorHAnsi" w:cs="Arial"/>
          <w:i/>
          <w:sz w:val="20"/>
          <w:szCs w:val="20"/>
        </w:rPr>
      </w:pPr>
      <w:r w:rsidRPr="0097195B">
        <w:rPr>
          <w:rFonts w:asciiTheme="majorHAnsi" w:hAnsiTheme="majorHAnsi" w:cs="Arial"/>
          <w:i/>
          <w:sz w:val="20"/>
          <w:szCs w:val="20"/>
        </w:rPr>
        <w:t>If yes, w</w:t>
      </w:r>
      <w:r w:rsidR="0073125A" w:rsidRPr="0097195B">
        <w:rPr>
          <w:rFonts w:asciiTheme="majorHAnsi" w:hAnsiTheme="majorHAnsi" w:cs="Arial"/>
          <w:i/>
          <w:sz w:val="20"/>
          <w:szCs w:val="20"/>
        </w:rPr>
        <w:t xml:space="preserve">hat </w:t>
      </w:r>
      <w:r w:rsidR="0073125A" w:rsidRPr="001C508E">
        <w:rPr>
          <w:rFonts w:asciiTheme="majorHAnsi" w:hAnsiTheme="majorHAnsi" w:cs="Arial"/>
          <w:i/>
          <w:sz w:val="20"/>
          <w:szCs w:val="20"/>
        </w:rPr>
        <w:t>is</w:t>
      </w:r>
      <w:r w:rsidR="001C508E">
        <w:rPr>
          <w:rFonts w:asciiTheme="majorHAnsi" w:hAnsiTheme="majorHAnsi" w:cs="Arial"/>
          <w:i/>
          <w:sz w:val="20"/>
          <w:szCs w:val="20"/>
        </w:rPr>
        <w:t xml:space="preserve"> the</w:t>
      </w:r>
      <w:r w:rsidR="0073125A" w:rsidRPr="001C508E">
        <w:rPr>
          <w:rFonts w:asciiTheme="majorHAnsi" w:hAnsiTheme="majorHAnsi" w:cs="Arial"/>
          <w:i/>
          <w:sz w:val="20"/>
          <w:szCs w:val="20"/>
        </w:rPr>
        <w:t xml:space="preserve"> </w:t>
      </w:r>
      <w:r w:rsidR="001C508E" w:rsidRPr="001C508E">
        <w:rPr>
          <w:rFonts w:asciiTheme="majorHAnsi" w:hAnsiTheme="majorHAnsi" w:cs="Arial"/>
          <w:i/>
          <w:sz w:val="20"/>
          <w:szCs w:val="20"/>
        </w:rPr>
        <w:t>current and</w:t>
      </w:r>
      <w:r w:rsidR="001C508E" w:rsidRPr="0097195B">
        <w:rPr>
          <w:rFonts w:asciiTheme="majorHAnsi" w:hAnsiTheme="majorHAnsi" w:cs="Arial"/>
          <w:i/>
          <w:sz w:val="20"/>
          <w:szCs w:val="20"/>
        </w:rPr>
        <w:t xml:space="preserve"> </w:t>
      </w:r>
      <w:r w:rsidR="0073125A" w:rsidRPr="0097195B">
        <w:rPr>
          <w:rFonts w:asciiTheme="majorHAnsi" w:hAnsiTheme="majorHAnsi" w:cs="Arial"/>
          <w:i/>
          <w:sz w:val="20"/>
          <w:szCs w:val="20"/>
        </w:rPr>
        <w:t>the</w:t>
      </w:r>
      <w:r w:rsidR="001C508E">
        <w:rPr>
          <w:rFonts w:asciiTheme="majorHAnsi" w:hAnsiTheme="majorHAnsi" w:cs="Arial"/>
          <w:i/>
          <w:sz w:val="20"/>
          <w:szCs w:val="20"/>
        </w:rPr>
        <w:t xml:space="preserve"> new</w:t>
      </w:r>
      <w:r w:rsidR="0073125A" w:rsidRPr="0097195B">
        <w:rPr>
          <w:rFonts w:asciiTheme="majorHAnsi" w:hAnsiTheme="majorHAnsi" w:cs="Arial"/>
          <w:i/>
          <w:sz w:val="20"/>
          <w:szCs w:val="20"/>
        </w:rPr>
        <w:t xml:space="preserve"> grade type (i.e. standard letter, credit/no credit, pass/fail, no grade, developmental</w:t>
      </w:r>
      <w:r w:rsidR="001E288B" w:rsidRPr="0097195B">
        <w:rPr>
          <w:rFonts w:asciiTheme="majorHAnsi" w:hAnsiTheme="majorHAnsi" w:cs="Arial"/>
          <w:i/>
          <w:sz w:val="20"/>
          <w:szCs w:val="20"/>
        </w:rPr>
        <w:t>, or other [please elaborate])</w:t>
      </w:r>
    </w:p>
    <w:p w14:paraId="699795D8" w14:textId="3460C260" w:rsidR="001E288B" w:rsidRDefault="0097195B"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639774960"/>
          <w:showingPlcHdr/>
        </w:sdtPr>
        <w:sdtEndPr/>
        <w:sdtContent>
          <w:permStart w:id="1464034195" w:edGrp="everyone"/>
          <w:r w:rsidR="001E288B" w:rsidRPr="008426D1">
            <w:rPr>
              <w:rStyle w:val="PlaceholderText"/>
              <w:shd w:val="clear" w:color="auto" w:fill="D9D9D9" w:themeFill="background1" w:themeFillShade="D9"/>
            </w:rPr>
            <w:t>Enter text...</w:t>
          </w:r>
          <w:permEnd w:id="1464034195"/>
        </w:sdtContent>
      </w:sdt>
    </w:p>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0B382A44" w14:textId="77CB8ECD" w:rsidR="00C23120" w:rsidRPr="008426D1" w:rsidRDefault="0036794A" w:rsidP="002F02C6">
      <w:pPr>
        <w:tabs>
          <w:tab w:val="left" w:pos="360"/>
          <w:tab w:val="left" w:pos="720"/>
        </w:tabs>
        <w:spacing w:after="0" w:line="240" w:lineRule="auto"/>
        <w:rPr>
          <w:rFonts w:asciiTheme="majorHAnsi" w:hAnsiTheme="majorHAnsi"/>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48598386"/>
        </w:sdtPr>
        <w:sdtEndPr/>
        <w:sdtContent>
          <w:r w:rsidR="006633AD" w:rsidRPr="006633AD">
            <w:rPr>
              <w:rFonts w:asciiTheme="majorHAnsi" w:hAnsiTheme="majorHAnsi" w:cs="Arial"/>
              <w:b/>
              <w:sz w:val="20"/>
              <w:szCs w:val="20"/>
            </w:rPr>
            <w:t>N</w:t>
          </w:r>
          <w:r w:rsidR="00C973EF">
            <w:rPr>
              <w:rFonts w:asciiTheme="majorHAnsi" w:hAnsiTheme="majorHAnsi" w:cs="Arial"/>
              <w:b/>
              <w:sz w:val="20"/>
              <w:szCs w:val="20"/>
            </w:rPr>
            <w:t>o</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A01035" w:rsidRPr="008426D1">
        <w:rPr>
          <w:rFonts w:asciiTheme="majorHAnsi" w:hAnsiTheme="majorHAnsi" w:cs="Arial"/>
          <w:sz w:val="20"/>
          <w:szCs w:val="20"/>
        </w:rPr>
        <w:t>Is this course dual li</w:t>
      </w:r>
      <w:r w:rsidR="00AF68E8" w:rsidRPr="008426D1">
        <w:rPr>
          <w:rFonts w:asciiTheme="majorHAnsi" w:hAnsiTheme="majorHAnsi" w:cs="Arial"/>
          <w:sz w:val="20"/>
          <w:szCs w:val="20"/>
        </w:rPr>
        <w:t xml:space="preserve">sted (undergraduate/graduate)? </w:t>
      </w:r>
      <w:r w:rsidR="002F02C6">
        <w:rPr>
          <w:rFonts w:asciiTheme="majorHAnsi" w:hAnsiTheme="majorHAnsi" w:cs="Arial"/>
          <w:sz w:val="20"/>
          <w:szCs w:val="20"/>
        </w:rPr>
        <w:t xml:space="preserve">    </w:t>
      </w:r>
    </w:p>
    <w:p w14:paraId="6313CA69" w14:textId="79266C7A" w:rsidR="002F02C6" w:rsidRPr="002F02C6" w:rsidRDefault="002F02C6" w:rsidP="00001C04">
      <w:pPr>
        <w:tabs>
          <w:tab w:val="left" w:pos="360"/>
        </w:tabs>
        <w:spacing w:after="0" w:line="240" w:lineRule="auto"/>
        <w:rPr>
          <w:rFonts w:asciiTheme="majorHAnsi" w:hAnsiTheme="majorHAnsi" w:cs="Arial"/>
          <w:sz w:val="20"/>
          <w:szCs w:val="20"/>
        </w:rPr>
      </w:pPr>
      <w:r w:rsidRPr="002F02C6">
        <w:rPr>
          <w:rFonts w:asciiTheme="majorHAnsi" w:hAnsiTheme="majorHAnsi" w:cs="Arial"/>
          <w:sz w:val="20"/>
          <w:szCs w:val="20"/>
        </w:rPr>
        <w:tab/>
        <w:t>a.   If yes, indicate course prefix, number and title of dual listed course.</w:t>
      </w:r>
    </w:p>
    <w:p w14:paraId="04BA25BC" w14:textId="4F475141" w:rsidR="00A01035" w:rsidRDefault="002F02C6" w:rsidP="00001C04">
      <w:pPr>
        <w:tabs>
          <w:tab w:val="left" w:pos="36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293759200"/>
          <w:showingPlcHdr/>
        </w:sdtPr>
        <w:sdtEndPr/>
        <w:sdtContent>
          <w:permStart w:id="1839071864" w:edGrp="everyone"/>
          <w:r w:rsidRPr="008426D1">
            <w:rPr>
              <w:rStyle w:val="PlaceholderText"/>
              <w:shd w:val="clear" w:color="auto" w:fill="D9D9D9" w:themeFill="background1" w:themeFillShade="D9"/>
            </w:rPr>
            <w:t>Enter text...</w:t>
          </w:r>
          <w:permEnd w:id="1839071864"/>
        </w:sdtContent>
      </w:sdt>
    </w:p>
    <w:p w14:paraId="1127BE0B" w14:textId="77777777" w:rsidR="002F02C6" w:rsidRPr="008426D1" w:rsidRDefault="002F02C6" w:rsidP="00001C04">
      <w:pPr>
        <w:tabs>
          <w:tab w:val="left" w:pos="360"/>
        </w:tabs>
        <w:spacing w:after="0" w:line="240" w:lineRule="auto"/>
        <w:rPr>
          <w:rFonts w:asciiTheme="majorHAnsi" w:hAnsiTheme="majorHAnsi" w:cs="Arial"/>
          <w:sz w:val="20"/>
          <w:szCs w:val="20"/>
        </w:rPr>
      </w:pPr>
    </w:p>
    <w:p w14:paraId="01D4D6FF" w14:textId="3CD0B953" w:rsidR="0003392A" w:rsidRDefault="0036794A" w:rsidP="0003392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11</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b/>
            <w:sz w:val="20"/>
            <w:szCs w:val="20"/>
          </w:rPr>
          <w:alias w:val="Select Yes / No"/>
          <w:tag w:val="Select Yes / No"/>
          <w:id w:val="-374777672"/>
        </w:sdtPr>
        <w:sdtEndPr/>
        <w:sdtContent>
          <w:r w:rsidR="006633AD" w:rsidRPr="006633AD">
            <w:rPr>
              <w:rFonts w:asciiTheme="majorHAnsi" w:hAnsiTheme="majorHAnsi" w:cs="Arial"/>
              <w:b/>
              <w:sz w:val="20"/>
              <w:szCs w:val="20"/>
            </w:rPr>
            <w:t>N</w:t>
          </w:r>
          <w:r w:rsidR="00C973EF">
            <w:rPr>
              <w:rFonts w:asciiTheme="majorHAnsi" w:hAnsiTheme="majorHAnsi" w:cs="Arial"/>
              <w:b/>
              <w:sz w:val="20"/>
              <w:szCs w:val="20"/>
            </w:rPr>
            <w:t>o</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2315B0" w:rsidRPr="008426D1">
        <w:rPr>
          <w:rFonts w:asciiTheme="majorHAnsi" w:hAnsiTheme="majorHAnsi" w:cs="Arial"/>
          <w:sz w:val="20"/>
          <w:szCs w:val="20"/>
        </w:rPr>
        <w:t xml:space="preserve">Is this course cross listed?  </w:t>
      </w:r>
    </w:p>
    <w:p w14:paraId="74464528" w14:textId="310B7C90" w:rsidR="00AF68E8" w:rsidRPr="007E7FDA" w:rsidRDefault="002315B0" w:rsidP="0003392A">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(If it is, all course entries must be identical including course descriptions.</w:t>
      </w:r>
      <w:r w:rsidR="007E7FDA" w:rsidRPr="007E7FDA">
        <w:rPr>
          <w:rFonts w:asciiTheme="majorHAnsi" w:hAnsiTheme="majorHAnsi" w:cs="Arial"/>
          <w:i/>
          <w:sz w:val="20"/>
          <w:szCs w:val="20"/>
        </w:rPr>
        <w:t xml:space="preserve"> </w:t>
      </w:r>
      <w:r w:rsidR="007E7FDA"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 course when adding a new cross listed course.)</w:t>
      </w:r>
    </w:p>
    <w:p w14:paraId="46D801A6" w14:textId="770D77BE" w:rsidR="00C23120" w:rsidRDefault="00C23120" w:rsidP="00C23120">
      <w:pPr>
        <w:tabs>
          <w:tab w:val="left" w:pos="360"/>
        </w:tabs>
        <w:spacing w:after="0" w:line="240" w:lineRule="auto"/>
        <w:rPr>
          <w:rFonts w:asciiTheme="majorHAnsi" w:hAnsiTheme="majorHAnsi" w:cs="Arial"/>
          <w:sz w:val="20"/>
          <w:szCs w:val="20"/>
        </w:rPr>
      </w:pPr>
    </w:p>
    <w:p w14:paraId="67C4095B" w14:textId="305F3E42" w:rsidR="0049675B" w:rsidRPr="008C6D7B" w:rsidRDefault="008C6D7B" w:rsidP="008C6D7B">
      <w:pPr>
        <w:tabs>
          <w:tab w:val="left" w:pos="360"/>
          <w:tab w:val="left" w:pos="720"/>
        </w:tabs>
        <w:spacing w:after="0" w:line="240" w:lineRule="auto"/>
        <w:ind w:left="360"/>
        <w:rPr>
          <w:rFonts w:asciiTheme="majorHAnsi" w:hAnsiTheme="majorHAnsi" w:cs="Arial"/>
          <w:sz w:val="20"/>
          <w:szCs w:val="20"/>
        </w:rPr>
      </w:pPr>
      <w:r w:rsidRPr="008C6D7B">
        <w:rPr>
          <w:rFonts w:asciiTheme="majorHAnsi" w:hAnsiTheme="majorHAnsi" w:cs="Arial"/>
          <w:b/>
          <w:sz w:val="20"/>
          <w:szCs w:val="20"/>
        </w:rPr>
        <w:t>11.1</w:t>
      </w:r>
      <w:r>
        <w:rPr>
          <w:rFonts w:asciiTheme="majorHAnsi" w:hAnsiTheme="majorHAnsi" w:cs="Arial"/>
          <w:sz w:val="20"/>
          <w:szCs w:val="20"/>
        </w:rPr>
        <w:t xml:space="preserve"> – </w:t>
      </w:r>
      <w:r w:rsidR="0049675B" w:rsidRPr="008C6D7B">
        <w:rPr>
          <w:rFonts w:asciiTheme="majorHAnsi" w:hAnsiTheme="majorHAnsi" w:cs="Arial"/>
          <w:sz w:val="20"/>
          <w:szCs w:val="20"/>
        </w:rPr>
        <w:t>If yes, please list the prefix and course number of cross listed course.</w:t>
      </w:r>
    </w:p>
    <w:p w14:paraId="66A7CFE8" w14:textId="77777777" w:rsidR="00AB5523" w:rsidRDefault="0049675B" w:rsidP="0049675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howingPlcHdr/>
        </w:sdtPr>
        <w:sdtEndPr/>
        <w:sdtContent>
          <w:permStart w:id="1322087039" w:edGrp="everyone"/>
          <w:r w:rsidRPr="008426D1">
            <w:rPr>
              <w:rStyle w:val="PlaceholderText"/>
              <w:shd w:val="clear" w:color="auto" w:fill="D9D9D9" w:themeFill="background1" w:themeFillShade="D9"/>
            </w:rPr>
            <w:t>Enter text...</w:t>
          </w:r>
          <w:permEnd w:id="1322087039"/>
        </w:sdtContent>
      </w:sdt>
    </w:p>
    <w:p w14:paraId="4EDFEE0B" w14:textId="010A7C2A" w:rsidR="0049675B" w:rsidRPr="008C6D7B" w:rsidRDefault="008C6D7B" w:rsidP="008C6D7B">
      <w:pPr>
        <w:tabs>
          <w:tab w:val="left" w:pos="360"/>
          <w:tab w:val="left" w:pos="720"/>
        </w:tabs>
        <w:spacing w:after="0" w:line="240" w:lineRule="auto"/>
        <w:ind w:left="360"/>
        <w:rPr>
          <w:rFonts w:asciiTheme="majorHAnsi" w:hAnsiTheme="majorHAnsi"/>
          <w:sz w:val="20"/>
          <w:szCs w:val="20"/>
        </w:rPr>
      </w:pPr>
      <w:r w:rsidRPr="008C6D7B">
        <w:rPr>
          <w:rFonts w:asciiTheme="majorHAnsi" w:hAnsiTheme="majorHAnsi" w:cs="Arial"/>
          <w:b/>
          <w:sz w:val="20"/>
          <w:szCs w:val="20"/>
        </w:rPr>
        <w:t>11.2</w:t>
      </w:r>
      <w:r>
        <w:rPr>
          <w:rFonts w:asciiTheme="majorHAnsi" w:hAnsiTheme="majorHAnsi" w:cs="Arial"/>
          <w:sz w:val="20"/>
          <w:szCs w:val="20"/>
        </w:rPr>
        <w:t xml:space="preserve"> – </w:t>
      </w:r>
      <w:sdt>
        <w:sdtPr>
          <w:alias w:val="Select Yes / No"/>
          <w:tag w:val="Select Yes / No"/>
          <w:id w:val="-46987822"/>
          <w:showingPlcHdr/>
        </w:sdtPr>
        <w:sdtEndPr/>
        <w:sdtContent>
          <w:r w:rsidR="00150222" w:rsidRPr="008C6D7B">
            <w:rPr>
              <w:rStyle w:val="PlaceholderText"/>
              <w:b/>
              <w:color w:val="auto"/>
            </w:rPr>
            <w:t>Yes / No</w:t>
          </w:r>
        </w:sdtContent>
      </w:sdt>
      <w:r w:rsidR="00150222" w:rsidRPr="008C6D7B">
        <w:rPr>
          <w:rFonts w:asciiTheme="majorHAnsi" w:hAnsiTheme="majorHAnsi" w:cs="Arial"/>
          <w:sz w:val="20"/>
          <w:szCs w:val="20"/>
        </w:rPr>
        <w:t xml:space="preserve"> </w:t>
      </w:r>
      <w:r w:rsidR="00150222">
        <w:rPr>
          <w:rFonts w:asciiTheme="majorHAnsi" w:hAnsiTheme="majorHAnsi" w:cs="Arial"/>
          <w:sz w:val="20"/>
          <w:szCs w:val="20"/>
        </w:rPr>
        <w:tab/>
      </w:r>
      <w:r w:rsidR="0049675B" w:rsidRPr="008C6D7B">
        <w:rPr>
          <w:rFonts w:asciiTheme="majorHAnsi" w:hAnsiTheme="majorHAnsi" w:cs="Arial"/>
          <w:sz w:val="20"/>
          <w:szCs w:val="20"/>
        </w:rPr>
        <w:t xml:space="preserve">Are these courses offered for equivalent credit? </w:t>
      </w:r>
    </w:p>
    <w:p w14:paraId="7FBBF203" w14:textId="77777777" w:rsidR="0049675B" w:rsidRDefault="0049675B" w:rsidP="0049675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t xml:space="preserve">Please explain.   </w:t>
      </w:r>
      <w:sdt>
        <w:sdtPr>
          <w:rPr>
            <w:rFonts w:asciiTheme="majorHAnsi" w:hAnsiTheme="majorHAnsi" w:cs="Arial"/>
            <w:sz w:val="20"/>
            <w:szCs w:val="20"/>
          </w:rPr>
          <w:id w:val="348446941"/>
          <w:showingPlcHdr/>
        </w:sdtPr>
        <w:sdtEndPr/>
        <w:sdtContent>
          <w:permStart w:id="782069237" w:edGrp="everyone"/>
          <w:r w:rsidRPr="008426D1">
            <w:rPr>
              <w:rStyle w:val="PlaceholderText"/>
              <w:shd w:val="clear" w:color="auto" w:fill="D9D9D9" w:themeFill="background1" w:themeFillShade="D9"/>
            </w:rPr>
            <w:t>Enter text...</w:t>
          </w:r>
          <w:permEnd w:id="782069237"/>
        </w:sdtContent>
      </w:sdt>
    </w:p>
    <w:p w14:paraId="68404B02" w14:textId="77777777" w:rsidR="0049675B" w:rsidRPr="0049675B" w:rsidRDefault="0049675B" w:rsidP="0049675B">
      <w:pPr>
        <w:pStyle w:val="ListParagraph"/>
        <w:tabs>
          <w:tab w:val="left" w:pos="360"/>
          <w:tab w:val="left" w:pos="720"/>
        </w:tabs>
        <w:spacing w:after="0" w:line="240" w:lineRule="auto"/>
        <w:ind w:left="1440"/>
        <w:rPr>
          <w:rFonts w:asciiTheme="majorHAnsi" w:hAnsiTheme="majorHAnsi" w:cs="Arial"/>
          <w:sz w:val="20"/>
          <w:szCs w:val="20"/>
        </w:rPr>
      </w:pPr>
    </w:p>
    <w:p w14:paraId="08575C28" w14:textId="77777777" w:rsidR="00AD0B66" w:rsidRDefault="00AD0B66" w:rsidP="00001C04">
      <w:pPr>
        <w:tabs>
          <w:tab w:val="left" w:pos="360"/>
          <w:tab w:val="left" w:pos="720"/>
        </w:tabs>
        <w:spacing w:after="0" w:line="240" w:lineRule="auto"/>
        <w:rPr>
          <w:rFonts w:asciiTheme="majorHAnsi" w:hAnsiTheme="majorHAnsi" w:cs="Arial"/>
          <w:sz w:val="20"/>
          <w:szCs w:val="20"/>
        </w:rPr>
      </w:pPr>
    </w:p>
    <w:p w14:paraId="1A771B50" w14:textId="77777777" w:rsidR="00AD0B66" w:rsidRDefault="00AD0B66" w:rsidP="00001C04">
      <w:pPr>
        <w:tabs>
          <w:tab w:val="left" w:pos="360"/>
          <w:tab w:val="left" w:pos="720"/>
        </w:tabs>
        <w:spacing w:after="0" w:line="240" w:lineRule="auto"/>
        <w:rPr>
          <w:rFonts w:asciiTheme="majorHAnsi" w:hAnsiTheme="majorHAnsi" w:cs="Arial"/>
          <w:sz w:val="20"/>
          <w:szCs w:val="20"/>
        </w:rPr>
      </w:pPr>
    </w:p>
    <w:p w14:paraId="2C191E50" w14:textId="11D45D4A"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00150222" w:rsidRPr="00150222">
        <w:rPr>
          <w:rFonts w:asciiTheme="majorHAnsi" w:hAnsiTheme="majorHAnsi" w:cs="Arial"/>
          <w:sz w:val="20"/>
          <w:szCs w:val="20"/>
        </w:rPr>
        <w:t xml:space="preserve"> </w:t>
      </w:r>
      <w:sdt>
        <w:sdtPr>
          <w:rPr>
            <w:rFonts w:asciiTheme="majorHAnsi" w:hAnsiTheme="majorHAnsi" w:cs="Arial"/>
            <w:b/>
            <w:sz w:val="20"/>
            <w:szCs w:val="20"/>
          </w:rPr>
          <w:alias w:val="Select Yes / No"/>
          <w:tag w:val="Select Yes / No"/>
          <w:id w:val="1817291902"/>
        </w:sdtPr>
        <w:sdtEndPr/>
        <w:sdtContent>
          <w:r w:rsidR="006633AD" w:rsidRPr="006633AD">
            <w:rPr>
              <w:rFonts w:asciiTheme="majorHAnsi" w:hAnsiTheme="majorHAnsi" w:cs="Arial"/>
              <w:b/>
              <w:sz w:val="20"/>
              <w:szCs w:val="20"/>
            </w:rPr>
            <w:t>N</w:t>
          </w:r>
          <w:r w:rsidR="00C973EF">
            <w:rPr>
              <w:rFonts w:asciiTheme="majorHAnsi" w:hAnsiTheme="majorHAnsi" w:cs="Arial"/>
              <w:b/>
              <w:sz w:val="20"/>
              <w:szCs w:val="20"/>
            </w:rPr>
            <w:t>o</w:t>
          </w:r>
        </w:sdtContent>
      </w:sdt>
      <w:r w:rsidR="003C334C" w:rsidRPr="008426D1">
        <w:rPr>
          <w:rFonts w:asciiTheme="majorHAnsi" w:hAnsiTheme="majorHAnsi" w:cs="Arial"/>
          <w:sz w:val="20"/>
          <w:szCs w:val="20"/>
        </w:rPr>
        <w:t xml:space="preserve"> </w:t>
      </w:r>
      <w:r w:rsidR="00150222">
        <w:rPr>
          <w:rFonts w:asciiTheme="majorHAnsi" w:hAnsiTheme="majorHAnsi" w:cs="Arial"/>
          <w:sz w:val="20"/>
          <w:szCs w:val="20"/>
        </w:rPr>
        <w:tab/>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 xml:space="preserve">se </w:t>
      </w:r>
      <w:r w:rsidR="007E7FDA">
        <w:rPr>
          <w:rFonts w:asciiTheme="majorHAnsi" w:hAnsiTheme="majorHAnsi" w:cs="Arial"/>
          <w:sz w:val="20"/>
          <w:szCs w:val="20"/>
        </w:rPr>
        <w:t xml:space="preserve">change </w:t>
      </w:r>
      <w:r w:rsidR="002172AB" w:rsidRPr="008426D1">
        <w:rPr>
          <w:rFonts w:asciiTheme="majorHAnsi" w:hAnsiTheme="majorHAnsi" w:cs="Arial"/>
          <w:sz w:val="20"/>
          <w:szCs w:val="20"/>
        </w:rPr>
        <w:t>in support of a new program?</w:t>
      </w:r>
      <w:r w:rsidR="008663CA" w:rsidRPr="008426D1">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howingPlcHdr/>
        </w:sdtPr>
        <w:sdtEndPr/>
        <w:sdtContent>
          <w:permStart w:id="676423394" w:edGrp="everyone"/>
          <w:r w:rsidR="002172AB" w:rsidRPr="008426D1">
            <w:rPr>
              <w:rStyle w:val="PlaceholderText"/>
              <w:shd w:val="clear" w:color="auto" w:fill="D9D9D9" w:themeFill="background1" w:themeFillShade="D9"/>
            </w:rPr>
            <w:t>Enter text...</w:t>
          </w:r>
          <w:permEnd w:id="676423394"/>
        </w:sdtContent>
      </w:sdt>
    </w:p>
    <w:p w14:paraId="1E9879A3" w14:textId="6BC8F74D"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14:paraId="5A7F31CA" w14:textId="247A751B"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sdt>
        <w:sdtPr>
          <w:rPr>
            <w:rFonts w:asciiTheme="majorHAnsi" w:hAnsiTheme="majorHAnsi" w:cs="Arial"/>
            <w:b/>
            <w:sz w:val="20"/>
            <w:szCs w:val="20"/>
          </w:rPr>
          <w:alias w:val="Select Yes / No"/>
          <w:tag w:val="Select Yes / No"/>
          <w:id w:val="1490755715"/>
        </w:sdtPr>
        <w:sdtEndPr/>
        <w:sdtContent>
          <w:r w:rsidR="006633AD" w:rsidRPr="006633AD">
            <w:rPr>
              <w:rFonts w:asciiTheme="majorHAnsi" w:hAnsiTheme="majorHAnsi" w:cs="Arial"/>
              <w:b/>
              <w:sz w:val="20"/>
              <w:szCs w:val="20"/>
            </w:rPr>
            <w:t>N</w:t>
          </w:r>
          <w:r w:rsidR="00C973EF">
            <w:rPr>
              <w:rFonts w:asciiTheme="majorHAnsi" w:hAnsiTheme="majorHAnsi" w:cs="Arial"/>
              <w:b/>
              <w:sz w:val="20"/>
              <w:szCs w:val="20"/>
            </w:rPr>
            <w:t>o</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4072F1" w:rsidRPr="008426D1">
        <w:rPr>
          <w:rFonts w:asciiTheme="majorHAnsi" w:hAnsiTheme="majorHAnsi" w:cs="Arial"/>
          <w:sz w:val="20"/>
          <w:szCs w:val="20"/>
        </w:rPr>
        <w:t>Does this course replace a course being deleted?</w:t>
      </w:r>
      <w:r w:rsidR="008663CA" w:rsidRPr="008426D1">
        <w:rPr>
          <w:rFonts w:asciiTheme="majorHAnsi" w:hAnsiTheme="majorHAnsi" w:cs="Arial"/>
          <w:sz w:val="20"/>
          <w:szCs w:val="20"/>
        </w:rPr>
        <w:t xml:space="preserve"> </w:t>
      </w:r>
    </w:p>
    <w:p w14:paraId="5CA5E879" w14:textId="77777777" w:rsidR="002172AB" w:rsidRPr="008426D1"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w:t>
      </w:r>
      <w:r w:rsidR="002172AB" w:rsidRPr="008426D1">
        <w:rPr>
          <w:rFonts w:asciiTheme="majorHAnsi" w:hAnsiTheme="majorHAnsi" w:cs="Arial"/>
          <w:sz w:val="20"/>
          <w:szCs w:val="20"/>
        </w:rPr>
        <w:t>If yes, what course?</w:t>
      </w:r>
    </w:p>
    <w:sdt>
      <w:sdtPr>
        <w:rPr>
          <w:rFonts w:asciiTheme="majorHAnsi" w:hAnsiTheme="majorHAnsi" w:cs="Arial"/>
          <w:sz w:val="20"/>
          <w:szCs w:val="20"/>
        </w:rPr>
        <w:id w:val="940344371"/>
      </w:sdtPr>
      <w:sdtEndPr/>
      <w:sdtContent>
        <w:permStart w:id="695024534" w:edGrp="everyone" w:displacedByCustomXml="prev"/>
        <w:p w14:paraId="63D45ED8" w14:textId="77777777" w:rsidR="002172AB" w:rsidRPr="008426D1" w:rsidRDefault="002172AB" w:rsidP="00F80644">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695024534" w:displacedByCustomXml="next"/>
      </w:sdtContent>
    </w:sdt>
    <w:p w14:paraId="65476C18" w14:textId="4888EE97"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t>14</w:t>
      </w:r>
      <w:r w:rsidRPr="008426D1">
        <w:rPr>
          <w:rFonts w:asciiTheme="majorHAnsi" w:hAnsiTheme="majorHAnsi" w:cs="Arial"/>
          <w:sz w:val="20"/>
          <w:szCs w:val="20"/>
        </w:rPr>
        <w:t xml:space="preserve">. </w:t>
      </w:r>
      <w:sdt>
        <w:sdtPr>
          <w:rPr>
            <w:rFonts w:asciiTheme="majorHAnsi" w:hAnsiTheme="majorHAnsi" w:cs="Arial"/>
            <w:b/>
            <w:sz w:val="20"/>
            <w:szCs w:val="20"/>
          </w:rPr>
          <w:alias w:val="Select Yes / No"/>
          <w:tag w:val="Select Yes / No"/>
          <w:id w:val="1313608607"/>
        </w:sdtPr>
        <w:sdtEndPr/>
        <w:sdtContent>
          <w:r w:rsidR="006633AD" w:rsidRPr="006633AD">
            <w:rPr>
              <w:rFonts w:asciiTheme="majorHAnsi" w:hAnsiTheme="majorHAnsi" w:cs="Arial"/>
              <w:b/>
              <w:sz w:val="20"/>
              <w:szCs w:val="20"/>
            </w:rPr>
            <w:t>N</w:t>
          </w:r>
          <w:r w:rsidR="00C973EF">
            <w:rPr>
              <w:rFonts w:asciiTheme="majorHAnsi" w:hAnsiTheme="majorHAnsi" w:cs="Arial"/>
              <w:b/>
              <w:sz w:val="20"/>
              <w:szCs w:val="20"/>
            </w:rPr>
            <w:t>o</w:t>
          </w:r>
        </w:sdtContent>
      </w:sdt>
      <w:r w:rsidR="00150222">
        <w:rPr>
          <w:rFonts w:asciiTheme="majorHAnsi" w:hAnsiTheme="majorHAnsi" w:cs="Arial"/>
          <w:sz w:val="20"/>
          <w:szCs w:val="20"/>
        </w:rPr>
        <w:t xml:space="preserve"> </w:t>
      </w:r>
      <w:r w:rsidR="00150222">
        <w:rPr>
          <w:rFonts w:asciiTheme="majorHAnsi" w:hAnsiTheme="majorHAnsi" w:cs="Arial"/>
          <w:sz w:val="20"/>
          <w:szCs w:val="20"/>
        </w:rPr>
        <w:tab/>
      </w:r>
      <w:r>
        <w:rPr>
          <w:rFonts w:asciiTheme="majorHAnsi" w:hAnsiTheme="majorHAnsi" w:cs="Arial"/>
          <w:sz w:val="20"/>
          <w:szCs w:val="20"/>
        </w:rPr>
        <w:t>Will</w:t>
      </w:r>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w:t>
      </w:r>
      <w:r w:rsidRPr="005348A2">
        <w:rPr>
          <w:rFonts w:asciiTheme="majorHAnsi" w:hAnsiTheme="majorHAnsi" w:cs="Arial"/>
          <w:sz w:val="20"/>
          <w:szCs w:val="20"/>
        </w:rPr>
        <w:t>a deleted course</w:t>
      </w:r>
      <w:r w:rsidR="005348A2" w:rsidRPr="005348A2">
        <w:rPr>
          <w:rFonts w:asciiTheme="majorHAnsi" w:hAnsiTheme="majorHAnsi" w:cs="Arial"/>
          <w:sz w:val="20"/>
          <w:szCs w:val="20"/>
        </w:rPr>
        <w:t xml:space="preserve"> </w:t>
      </w:r>
      <w:r w:rsidR="005348A2">
        <w:rPr>
          <w:rFonts w:asciiTheme="majorHAnsi" w:hAnsiTheme="majorHAnsi" w:cs="Arial"/>
          <w:sz w:val="20"/>
          <w:szCs w:val="20"/>
        </w:rPr>
        <w:t>or the previous version of the course</w:t>
      </w:r>
      <w:r>
        <w:rPr>
          <w:rFonts w:asciiTheme="majorHAnsi" w:hAnsiTheme="majorHAnsi" w:cs="Arial"/>
          <w:sz w:val="20"/>
          <w:szCs w:val="20"/>
        </w:rPr>
        <w:t xml:space="preserve">? </w:t>
      </w:r>
      <w:r w:rsidRPr="008426D1">
        <w:rPr>
          <w:rFonts w:asciiTheme="majorHAnsi" w:hAnsiTheme="majorHAnsi" w:cs="Arial"/>
          <w:sz w:val="20"/>
          <w:szCs w:val="20"/>
        </w:rPr>
        <w:t xml:space="preserve">  </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5C6FD27B" w14:textId="77777777" w:rsidR="00B6203D" w:rsidRPr="008426D1" w:rsidRDefault="00B6203D" w:rsidP="00001C04">
      <w:pPr>
        <w:tabs>
          <w:tab w:val="left" w:pos="360"/>
        </w:tabs>
        <w:spacing w:after="0"/>
        <w:rPr>
          <w:rFonts w:asciiTheme="majorHAnsi" w:hAnsiTheme="majorHAnsi" w:cs="Arial"/>
          <w:sz w:val="20"/>
          <w:szCs w:val="20"/>
        </w:rPr>
      </w:pPr>
    </w:p>
    <w:p w14:paraId="48EA99A4" w14:textId="745C5C41"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9E1024">
        <w:rPr>
          <w:rFonts w:asciiTheme="majorHAnsi" w:hAnsiTheme="majorHAnsi" w:cs="Arial"/>
          <w:sz w:val="20"/>
          <w:szCs w:val="20"/>
        </w:rPr>
        <w:t>5</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96083439"/>
        </w:sdtPr>
        <w:sdtEndPr/>
        <w:sdtContent>
          <w:r w:rsidR="006633AD" w:rsidRPr="006633AD">
            <w:rPr>
              <w:rFonts w:asciiTheme="majorHAnsi" w:hAnsiTheme="majorHAnsi" w:cs="Arial"/>
              <w:b/>
              <w:sz w:val="20"/>
              <w:szCs w:val="20"/>
            </w:rPr>
            <w:t>Y</w:t>
          </w:r>
          <w:r w:rsidR="00C973EF">
            <w:rPr>
              <w:rFonts w:asciiTheme="majorHAnsi" w:hAnsiTheme="majorHAnsi" w:cs="Arial"/>
              <w:b/>
              <w:sz w:val="20"/>
              <w:szCs w:val="20"/>
            </w:rPr>
            <w:t>es</w:t>
          </w:r>
        </w:sdtContent>
      </w:sdt>
      <w:r w:rsidR="00150222">
        <w:rPr>
          <w:rFonts w:asciiTheme="majorHAnsi" w:hAnsiTheme="majorHAnsi" w:cs="Arial"/>
          <w:sz w:val="20"/>
          <w:szCs w:val="20"/>
        </w:rPr>
        <w:tab/>
      </w:r>
      <w:r w:rsidR="00A16BB1" w:rsidRPr="008426D1">
        <w:rPr>
          <w:rFonts w:asciiTheme="majorHAnsi" w:hAnsiTheme="majorHAnsi" w:cs="Arial"/>
          <w:sz w:val="20"/>
          <w:szCs w:val="20"/>
        </w:rPr>
        <w:t xml:space="preserve">Does this course affect another program? </w:t>
      </w:r>
      <w:r w:rsidR="001E288B">
        <w:rPr>
          <w:rFonts w:asciiTheme="majorHAnsi" w:hAnsiTheme="majorHAnsi" w:cs="Arial"/>
          <w:sz w:val="20"/>
          <w:szCs w:val="20"/>
        </w:rPr>
        <w:t xml:space="preserve"> </w:t>
      </w:r>
    </w:p>
    <w:p w14:paraId="52160AC4" w14:textId="77777777" w:rsidR="00150222" w:rsidRDefault="00150222" w:rsidP="00150222">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If yes, provide confirmation of acceptance/approval of changes from the Dean, Department Head, and/or Program Director whose area this affects.</w:t>
      </w:r>
    </w:p>
    <w:sdt>
      <w:sdtPr>
        <w:rPr>
          <w:rFonts w:asciiTheme="majorHAnsi" w:hAnsiTheme="majorHAnsi" w:cs="Arial"/>
          <w:sz w:val="20"/>
          <w:szCs w:val="20"/>
        </w:rPr>
        <w:id w:val="192896844"/>
      </w:sdtPr>
      <w:sdtEndPr/>
      <w:sdtContent>
        <w:p w14:paraId="2049D1B3" w14:textId="599BD9D7" w:rsidR="00547433" w:rsidRPr="008426D1" w:rsidRDefault="006633AD" w:rsidP="00F80644">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The BS in Strategic Communication/Social Media Management requires this course and is offered through A</w:t>
          </w:r>
          <w:r w:rsidR="001474A8">
            <w:rPr>
              <w:rFonts w:asciiTheme="majorHAnsi" w:hAnsiTheme="majorHAnsi" w:cs="Arial"/>
              <w:sz w:val="20"/>
              <w:szCs w:val="20"/>
            </w:rPr>
            <w:t xml:space="preserve">rkansas State </w:t>
          </w:r>
          <w:r>
            <w:rPr>
              <w:rFonts w:asciiTheme="majorHAnsi" w:hAnsiTheme="majorHAnsi" w:cs="Arial"/>
              <w:sz w:val="20"/>
              <w:szCs w:val="20"/>
            </w:rPr>
            <w:t>O</w:t>
          </w:r>
          <w:r w:rsidR="001474A8">
            <w:rPr>
              <w:rFonts w:asciiTheme="majorHAnsi" w:hAnsiTheme="majorHAnsi" w:cs="Arial"/>
              <w:sz w:val="20"/>
              <w:szCs w:val="20"/>
            </w:rPr>
            <w:t xml:space="preserve">nline </w:t>
          </w:r>
          <w:r>
            <w:rPr>
              <w:rFonts w:asciiTheme="majorHAnsi" w:hAnsiTheme="majorHAnsi" w:cs="Arial"/>
              <w:sz w:val="20"/>
              <w:szCs w:val="20"/>
            </w:rPr>
            <w:t>S</w:t>
          </w:r>
          <w:r w:rsidR="001474A8">
            <w:rPr>
              <w:rFonts w:asciiTheme="majorHAnsi" w:hAnsiTheme="majorHAnsi" w:cs="Arial"/>
              <w:sz w:val="20"/>
              <w:szCs w:val="20"/>
            </w:rPr>
            <w:t>ervices</w:t>
          </w:r>
          <w:r>
            <w:rPr>
              <w:rFonts w:asciiTheme="majorHAnsi" w:hAnsiTheme="majorHAnsi" w:cs="Arial"/>
              <w:sz w:val="20"/>
              <w:szCs w:val="20"/>
            </w:rPr>
            <w:t>.  The coordinator of the</w:t>
          </w:r>
          <w:r w:rsidR="001F00A6">
            <w:rPr>
              <w:rFonts w:asciiTheme="majorHAnsi" w:hAnsiTheme="majorHAnsi" w:cs="Arial"/>
              <w:sz w:val="20"/>
              <w:szCs w:val="20"/>
            </w:rPr>
            <w:t xml:space="preserve"> AOS program is the contact on the form. </w:t>
          </w:r>
        </w:p>
      </w:sdtContent>
    </w:sdt>
    <w:p w14:paraId="665F890D" w14:textId="77777777" w:rsidR="00AD0B66" w:rsidRDefault="00AD0B66" w:rsidP="00FE1168">
      <w:pPr>
        <w:tabs>
          <w:tab w:val="left" w:pos="360"/>
          <w:tab w:val="left" w:pos="720"/>
        </w:tabs>
        <w:spacing w:after="0" w:line="240" w:lineRule="auto"/>
        <w:rPr>
          <w:rFonts w:asciiTheme="majorHAnsi" w:hAnsiTheme="majorHAnsi" w:cs="Arial"/>
          <w:sz w:val="20"/>
          <w:szCs w:val="20"/>
        </w:rPr>
      </w:pPr>
    </w:p>
    <w:p w14:paraId="4204E383" w14:textId="49D3FEB5" w:rsidR="00FE1168" w:rsidRPr="00EC52BB"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6</w:t>
      </w:r>
      <w:r w:rsidRPr="00FE1168">
        <w:rPr>
          <w:rFonts w:asciiTheme="majorHAnsi" w:hAnsiTheme="majorHAnsi" w:cs="Arial"/>
          <w:sz w:val="20"/>
          <w:szCs w:val="20"/>
        </w:rPr>
        <w:t xml:space="preserve">. </w:t>
      </w:r>
      <w:r w:rsidR="00150222">
        <w:rPr>
          <w:rFonts w:asciiTheme="majorHAnsi" w:hAnsiTheme="majorHAnsi" w:cs="Arial"/>
          <w:sz w:val="20"/>
          <w:szCs w:val="20"/>
        </w:rPr>
        <w:tab/>
      </w:r>
      <w:r w:rsidRPr="00FE1168">
        <w:rPr>
          <w:rFonts w:asciiTheme="majorHAnsi" w:hAnsiTheme="majorHAnsi" w:cs="Arial"/>
          <w:sz w:val="20"/>
          <w:szCs w:val="20"/>
        </w:rPr>
        <w:t xml:space="preserve">Does this course require course fees?  </w:t>
      </w:r>
    </w:p>
    <w:p w14:paraId="5098EFBB" w14:textId="21B58CC2" w:rsidR="00FE1168" w:rsidRPr="00EC52BB" w:rsidRDefault="00FE1168" w:rsidP="00FE1168">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 xml:space="preserve">If yes: </w:t>
      </w:r>
      <w:r w:rsidR="00F40CC3" w:rsidRPr="00EC52BB">
        <w:rPr>
          <w:rFonts w:asciiTheme="majorHAnsi" w:hAnsiTheme="majorHAnsi" w:cs="Arial"/>
          <w:i/>
          <w:color w:val="FF0000"/>
          <w:sz w:val="20"/>
          <w:szCs w:val="20"/>
        </w:rPr>
        <w:t xml:space="preserve">Please </w:t>
      </w:r>
      <w:r w:rsidRPr="00EC52BB">
        <w:rPr>
          <w:rFonts w:asciiTheme="majorHAnsi" w:hAnsiTheme="majorHAnsi" w:cs="Arial"/>
          <w:i/>
          <w:color w:val="FF0000"/>
          <w:sz w:val="20"/>
          <w:szCs w:val="20"/>
        </w:rPr>
        <w:t>attach the New Program Tuition and Fees form, which is available from the UCC website.</w:t>
      </w:r>
    </w:p>
    <w:p w14:paraId="4AFE8B7B" w14:textId="77777777" w:rsidR="00A966C5" w:rsidRDefault="00A966C5">
      <w:pPr>
        <w:rPr>
          <w:rFonts w:asciiTheme="majorHAnsi" w:hAnsiTheme="majorHAnsi" w:cs="Arial"/>
          <w:b/>
          <w:sz w:val="28"/>
          <w:szCs w:val="20"/>
        </w:rPr>
      </w:pPr>
      <w:r w:rsidRPr="008426D1">
        <w:rPr>
          <w:rFonts w:asciiTheme="majorHAnsi" w:hAnsiTheme="majorHAnsi" w:cs="Arial"/>
          <w:b/>
          <w:sz w:val="28"/>
          <w:szCs w:val="20"/>
        </w:rPr>
        <w:br w:type="page"/>
      </w:r>
    </w:p>
    <w:p w14:paraId="2239C427" w14:textId="43833690" w:rsidR="00A966C5" w:rsidRPr="008426D1" w:rsidRDefault="00FE1168" w:rsidP="00A966C5">
      <w:pPr>
        <w:tabs>
          <w:tab w:val="left" w:pos="360"/>
          <w:tab w:val="left" w:pos="720"/>
        </w:tabs>
        <w:spacing w:after="0" w:line="240" w:lineRule="auto"/>
        <w:jc w:val="center"/>
        <w:rPr>
          <w:rFonts w:asciiTheme="majorHAnsi" w:hAnsiTheme="majorHAnsi" w:cs="Arial"/>
          <w:b/>
          <w:sz w:val="28"/>
          <w:szCs w:val="20"/>
        </w:rPr>
      </w:pPr>
      <w:r>
        <w:rPr>
          <w:rFonts w:asciiTheme="majorHAnsi" w:hAnsiTheme="majorHAnsi" w:cs="Arial"/>
          <w:b/>
          <w:sz w:val="28"/>
          <w:szCs w:val="20"/>
        </w:rPr>
        <w:lastRenderedPageBreak/>
        <w:t>Revision</w:t>
      </w:r>
      <w:r w:rsidR="00A966C5" w:rsidRPr="008426D1">
        <w:rPr>
          <w:rFonts w:asciiTheme="majorHAnsi" w:hAnsiTheme="majorHAnsi" w:cs="Arial"/>
          <w:b/>
          <w:sz w:val="28"/>
          <w:szCs w:val="20"/>
        </w:rPr>
        <w:t xml:space="preserv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53593713" w14:textId="1131D9CA" w:rsidR="00FE1168" w:rsidRP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7</w:t>
      </w:r>
      <w:r>
        <w:rPr>
          <w:rFonts w:asciiTheme="majorHAnsi" w:hAnsiTheme="majorHAnsi" w:cs="Arial"/>
          <w:sz w:val="20"/>
          <w:szCs w:val="20"/>
        </w:rPr>
        <w:t xml:space="preserve">. </w:t>
      </w:r>
      <w:r w:rsidR="005348A2" w:rsidRPr="00FE1168">
        <w:rPr>
          <w:rFonts w:asciiTheme="majorHAnsi" w:hAnsiTheme="majorHAnsi" w:cs="Arial"/>
          <w:sz w:val="20"/>
          <w:szCs w:val="20"/>
        </w:rPr>
        <w:t xml:space="preserve">Please outline the proposed revisions to the course. </w:t>
      </w:r>
    </w:p>
    <w:p w14:paraId="3F2D75CF" w14:textId="259B9F7A" w:rsidR="005348A2" w:rsidRPr="00FE1168" w:rsidRDefault="005348A2" w:rsidP="00FE1168">
      <w:pPr>
        <w:tabs>
          <w:tab w:val="left" w:pos="360"/>
          <w:tab w:val="left" w:pos="720"/>
        </w:tabs>
        <w:spacing w:after="0" w:line="240" w:lineRule="auto"/>
        <w:ind w:left="360"/>
        <w:rPr>
          <w:rFonts w:asciiTheme="majorHAnsi" w:hAnsiTheme="majorHAnsi" w:cs="Arial"/>
          <w:i/>
          <w:sz w:val="20"/>
          <w:szCs w:val="20"/>
        </w:rPr>
      </w:pPr>
      <w:r w:rsidRPr="00FE1168">
        <w:rPr>
          <w:rFonts w:asciiTheme="majorHAnsi" w:hAnsiTheme="majorHAnsi" w:cs="Arial"/>
          <w:i/>
          <w:sz w:val="20"/>
          <w:szCs w:val="20"/>
        </w:rPr>
        <w:t xml:space="preserve">Include information as to any changes to course outline, special features, </w:t>
      </w:r>
      <w:r w:rsidR="00FE1168" w:rsidRPr="00FE1168">
        <w:rPr>
          <w:rFonts w:asciiTheme="majorHAnsi" w:hAnsiTheme="majorHAnsi" w:cs="Arial"/>
          <w:i/>
          <w:sz w:val="20"/>
          <w:szCs w:val="20"/>
        </w:rPr>
        <w:t xml:space="preserve">required resources, or in academic rationale and goals for the course. </w:t>
      </w:r>
    </w:p>
    <w:p w14:paraId="64CE7618"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5168D87C" w14:textId="2A9A6B84" w:rsid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311409251"/>
        </w:sdtPr>
        <w:sdtEndPr/>
        <w:sdtContent>
          <w:permStart w:id="836663345" w:edGrp="everyone"/>
          <w:r w:rsidR="00E61CB0" w:rsidRPr="001F6C52">
            <w:rPr>
              <w:rFonts w:asciiTheme="majorHAnsi" w:hAnsiTheme="majorHAnsi" w:cs="Arial"/>
              <w:sz w:val="20"/>
              <w:szCs w:val="20"/>
            </w:rPr>
            <w:t>The course outline remains largely the same. A special feature is an emphasis on storytelling utilizing the Paid, Earned, Shared, Owned platform model.</w:t>
          </w:r>
          <w:permEnd w:id="836663345"/>
        </w:sdtContent>
      </w:sdt>
    </w:p>
    <w:p w14:paraId="6B8C0C16"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5F956BD4"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45B5EF5B" w14:textId="1006362F" w:rsidR="005348A2"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8</w:t>
      </w:r>
      <w:r>
        <w:rPr>
          <w:rFonts w:asciiTheme="majorHAnsi" w:hAnsiTheme="majorHAnsi" w:cs="Arial"/>
          <w:sz w:val="20"/>
          <w:szCs w:val="20"/>
        </w:rPr>
        <w:t xml:space="preserve">. </w:t>
      </w:r>
      <w:r w:rsidR="005348A2" w:rsidRPr="00FE1168">
        <w:rPr>
          <w:rFonts w:asciiTheme="majorHAnsi" w:hAnsiTheme="majorHAnsi" w:cs="Arial"/>
          <w:sz w:val="20"/>
          <w:szCs w:val="20"/>
        </w:rPr>
        <w:t xml:space="preserve">Please provide justification to the proposed changes to the course.  </w:t>
      </w:r>
    </w:p>
    <w:p w14:paraId="4A215E54"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35D3944A" w14:textId="371E880F" w:rsid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1681238250"/>
        </w:sdtPr>
        <w:sdtEndPr/>
        <w:sdtContent>
          <w:permStart w:id="563955533" w:edGrp="everyone"/>
          <w:r w:rsidR="00E61CB0">
            <w:rPr>
              <w:rFonts w:asciiTheme="majorHAnsi" w:hAnsiTheme="majorHAnsi" w:cs="Arial"/>
              <w:sz w:val="20"/>
              <w:szCs w:val="20"/>
            </w:rPr>
            <w:t xml:space="preserve">The course revision is part of holistic changes approved by the strategic communication faculty based on assessment findings. Rather than a general media writing class and followed by the current strategic writing class, the faculty approved a Strategic Writing I course to be a prerequisite for Strategic Writing II. </w:t>
          </w:r>
          <w:permEnd w:id="563955533"/>
        </w:sdtContent>
      </w:sdt>
    </w:p>
    <w:p w14:paraId="3F8EF644" w14:textId="77777777" w:rsidR="00FE1168" w:rsidRDefault="00FE1168">
      <w:pPr>
        <w:rPr>
          <w:rFonts w:asciiTheme="majorHAnsi" w:hAnsiTheme="majorHAnsi" w:cs="Arial"/>
          <w:b/>
          <w:sz w:val="28"/>
          <w:szCs w:val="20"/>
        </w:rPr>
      </w:pPr>
    </w:p>
    <w:p w14:paraId="41650934" w14:textId="32918BAA" w:rsidR="00FE1168" w:rsidRDefault="009E1024"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FE1168" w:rsidRPr="00FE1168">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091128480"/>
        </w:sdtPr>
        <w:sdtEndPr/>
        <w:sdtContent>
          <w:r w:rsidR="000C6F94" w:rsidRPr="000C6F94">
            <w:rPr>
              <w:rFonts w:asciiTheme="majorHAnsi" w:hAnsiTheme="majorHAnsi" w:cs="Arial"/>
              <w:b/>
              <w:sz w:val="20"/>
              <w:szCs w:val="20"/>
            </w:rPr>
            <w:t>Yes</w:t>
          </w:r>
        </w:sdtContent>
      </w:sdt>
      <w:r w:rsidR="00150222" w:rsidRPr="00FE1168">
        <w:rPr>
          <w:rFonts w:asciiTheme="majorHAnsi" w:hAnsiTheme="majorHAnsi" w:cs="Arial"/>
          <w:sz w:val="20"/>
          <w:szCs w:val="20"/>
        </w:rPr>
        <w:t xml:space="preserve"> </w:t>
      </w:r>
      <w:r w:rsidR="00150222">
        <w:rPr>
          <w:rFonts w:asciiTheme="majorHAnsi" w:hAnsiTheme="majorHAnsi" w:cs="Arial"/>
          <w:sz w:val="20"/>
          <w:szCs w:val="20"/>
        </w:rPr>
        <w:tab/>
      </w:r>
      <w:r w:rsidR="00FE1168" w:rsidRPr="00FE1168">
        <w:rPr>
          <w:rFonts w:asciiTheme="majorHAnsi" w:hAnsiTheme="majorHAnsi" w:cs="Arial"/>
          <w:sz w:val="20"/>
          <w:szCs w:val="20"/>
        </w:rPr>
        <w:t>Do these revisions result in a change to the assessment plan?</w:t>
      </w:r>
    </w:p>
    <w:p w14:paraId="60C58AAD" w14:textId="5C445687" w:rsidR="00FE1168" w:rsidRDefault="00150222"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sidR="00FE1168">
        <w:rPr>
          <w:rFonts w:asciiTheme="majorHAnsi" w:hAnsiTheme="majorHAnsi" w:cs="Arial"/>
          <w:sz w:val="20"/>
          <w:szCs w:val="20"/>
        </w:rPr>
        <w:t xml:space="preserve"> </w:t>
      </w:r>
    </w:p>
    <w:p w14:paraId="0A0318E5" w14:textId="77777777" w:rsidR="009E1024" w:rsidRDefault="00FE1168" w:rsidP="00FE1168">
      <w:pPr>
        <w:tabs>
          <w:tab w:val="left" w:pos="360"/>
          <w:tab w:val="left" w:pos="720"/>
        </w:tabs>
        <w:spacing w:after="0" w:line="240" w:lineRule="auto"/>
        <w:rPr>
          <w:rFonts w:asciiTheme="majorHAnsi" w:hAnsiTheme="majorHAnsi" w:cs="Arial"/>
          <w:i/>
          <w:color w:val="FF0000"/>
          <w:sz w:val="20"/>
          <w:szCs w:val="20"/>
        </w:rPr>
      </w:pPr>
      <w:r>
        <w:rPr>
          <w:rFonts w:asciiTheme="majorHAnsi" w:hAnsiTheme="majorHAnsi" w:cs="Arial"/>
          <w:i/>
          <w:color w:val="FF0000"/>
          <w:sz w:val="20"/>
          <w:szCs w:val="20"/>
        </w:rPr>
        <w:tab/>
      </w:r>
      <w:r w:rsidRPr="00FE1168">
        <w:rPr>
          <w:rFonts w:asciiTheme="majorHAnsi" w:hAnsiTheme="majorHAnsi" w:cs="Arial"/>
          <w:i/>
          <w:color w:val="FF0000"/>
          <w:sz w:val="20"/>
          <w:szCs w:val="20"/>
        </w:rPr>
        <w:t>*If yes</w:t>
      </w:r>
      <w:r w:rsidR="00F40CC3">
        <w:rPr>
          <w:rFonts w:asciiTheme="majorHAnsi" w:hAnsiTheme="majorHAnsi" w:cs="Arial"/>
          <w:i/>
          <w:color w:val="FF0000"/>
          <w:sz w:val="20"/>
          <w:szCs w:val="20"/>
        </w:rPr>
        <w:t>:</w:t>
      </w:r>
      <w:r w:rsidRPr="00FE1168">
        <w:rPr>
          <w:rFonts w:asciiTheme="majorHAnsi" w:hAnsiTheme="majorHAnsi" w:cs="Arial"/>
          <w:i/>
          <w:color w:val="FF0000"/>
          <w:sz w:val="20"/>
          <w:szCs w:val="20"/>
        </w:rPr>
        <w:t xml:space="preserve"> </w:t>
      </w:r>
      <w:r w:rsidR="00F40CC3" w:rsidRPr="00FE1168">
        <w:rPr>
          <w:rFonts w:asciiTheme="majorHAnsi" w:hAnsiTheme="majorHAnsi" w:cs="Arial"/>
          <w:i/>
          <w:color w:val="FF0000"/>
          <w:sz w:val="20"/>
          <w:szCs w:val="20"/>
        </w:rPr>
        <w:t xml:space="preserve">Please </w:t>
      </w:r>
      <w:r w:rsidRPr="00FE1168">
        <w:rPr>
          <w:rFonts w:asciiTheme="majorHAnsi" w:hAnsiTheme="majorHAnsi" w:cs="Arial"/>
          <w:i/>
          <w:color w:val="FF0000"/>
          <w:sz w:val="20"/>
          <w:szCs w:val="20"/>
        </w:rPr>
        <w:t xml:space="preserve">complete the Assessment section of the proposal on the next page. </w:t>
      </w:r>
    </w:p>
    <w:p w14:paraId="37DBADFC" w14:textId="4EC00C09" w:rsidR="00FE1168" w:rsidRPr="00FE1168" w:rsidRDefault="009E1024" w:rsidP="00FE1168">
      <w:pPr>
        <w:tabs>
          <w:tab w:val="left" w:pos="360"/>
          <w:tab w:val="left" w:pos="720"/>
        </w:tabs>
        <w:spacing w:after="0" w:line="240" w:lineRule="auto"/>
        <w:rPr>
          <w:rFonts w:asciiTheme="majorHAnsi" w:hAnsiTheme="majorHAnsi" w:cs="Arial"/>
          <w:b/>
          <w:i/>
          <w:color w:val="FF0000"/>
          <w:sz w:val="28"/>
          <w:szCs w:val="20"/>
        </w:rPr>
      </w:pPr>
      <w:r>
        <w:rPr>
          <w:rFonts w:asciiTheme="majorHAnsi" w:hAnsiTheme="majorHAnsi" w:cs="Arial"/>
          <w:i/>
          <w:color w:val="FF0000"/>
          <w:sz w:val="20"/>
          <w:szCs w:val="20"/>
        </w:rPr>
        <w:tab/>
        <w:t>*If no: Skip to Bulletin Changes section</w:t>
      </w:r>
      <w:r w:rsidR="00FC5C7F">
        <w:rPr>
          <w:rFonts w:asciiTheme="majorHAnsi" w:hAnsiTheme="majorHAnsi" w:cs="Arial"/>
          <w:i/>
          <w:color w:val="FF0000"/>
          <w:sz w:val="20"/>
          <w:szCs w:val="20"/>
        </w:rPr>
        <w:t xml:space="preserve"> of the proposal</w:t>
      </w:r>
      <w:r>
        <w:rPr>
          <w:rFonts w:asciiTheme="majorHAnsi" w:hAnsiTheme="majorHAnsi" w:cs="Arial"/>
          <w:i/>
          <w:color w:val="FF0000"/>
          <w:sz w:val="20"/>
          <w:szCs w:val="20"/>
        </w:rPr>
        <w:t xml:space="preserve">. </w:t>
      </w:r>
      <w:r w:rsidR="00FE1168" w:rsidRPr="00FE1168">
        <w:rPr>
          <w:rFonts w:asciiTheme="majorHAnsi" w:hAnsiTheme="majorHAnsi" w:cs="Arial"/>
          <w:b/>
          <w:i/>
          <w:color w:val="FF0000"/>
          <w:sz w:val="28"/>
          <w:szCs w:val="20"/>
        </w:rPr>
        <w:br w:type="page"/>
      </w:r>
    </w:p>
    <w:p w14:paraId="0ECF3E1F" w14:textId="1B52B4A7" w:rsidR="005348A2" w:rsidRPr="00FE1168" w:rsidRDefault="00FE1168">
      <w:pPr>
        <w:rPr>
          <w:rFonts w:asciiTheme="majorHAnsi" w:hAnsiTheme="majorHAnsi" w:cs="Arial"/>
          <w:b/>
          <w:i/>
          <w:sz w:val="24"/>
          <w:szCs w:val="20"/>
        </w:rPr>
      </w:pPr>
      <w:r w:rsidRPr="00FE1168">
        <w:rPr>
          <w:rFonts w:asciiTheme="majorHAnsi" w:hAnsiTheme="majorHAnsi" w:cs="Arial"/>
          <w:b/>
          <w:i/>
          <w:sz w:val="24"/>
          <w:szCs w:val="20"/>
          <w:highlight w:val="yellow"/>
        </w:rPr>
        <w:lastRenderedPageBreak/>
        <w:t xml:space="preserve">*See question </w:t>
      </w:r>
      <w:r w:rsidR="00EB5621">
        <w:rPr>
          <w:rFonts w:asciiTheme="majorHAnsi" w:hAnsiTheme="majorHAnsi" w:cs="Arial"/>
          <w:b/>
          <w:i/>
          <w:sz w:val="24"/>
          <w:szCs w:val="20"/>
          <w:highlight w:val="yellow"/>
        </w:rPr>
        <w:t>19</w:t>
      </w:r>
      <w:r w:rsidRPr="00FE1168">
        <w:rPr>
          <w:rFonts w:asciiTheme="majorHAnsi" w:hAnsiTheme="majorHAnsi" w:cs="Arial"/>
          <w:b/>
          <w:i/>
          <w:sz w:val="24"/>
          <w:szCs w:val="20"/>
          <w:highlight w:val="yellow"/>
        </w:rPr>
        <w:t xml:space="preserve"> before completing the Assessment portion of this proposal.</w:t>
      </w:r>
      <w:r w:rsidRPr="00FE1168">
        <w:rPr>
          <w:rFonts w:asciiTheme="majorHAnsi" w:hAnsiTheme="majorHAnsi" w:cs="Arial"/>
          <w:b/>
          <w:i/>
          <w:sz w:val="24"/>
          <w:szCs w:val="20"/>
        </w:rPr>
        <w:t xml:space="preserve"> </w:t>
      </w:r>
    </w:p>
    <w:p w14:paraId="1D738077" w14:textId="77777777" w:rsidR="00F80644" w:rsidRPr="008426D1" w:rsidRDefault="00F80644" w:rsidP="00F80644">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Assessment</w:t>
      </w:r>
    </w:p>
    <w:p w14:paraId="0F05BA7C" w14:textId="77777777" w:rsidR="00903AB9" w:rsidRPr="008426D1" w:rsidRDefault="00903AB9" w:rsidP="00054918">
      <w:pPr>
        <w:tabs>
          <w:tab w:val="left" w:pos="360"/>
          <w:tab w:val="left" w:pos="720"/>
        </w:tabs>
        <w:spacing w:after="0" w:line="240" w:lineRule="auto"/>
        <w:rPr>
          <w:rFonts w:asciiTheme="majorHAnsi" w:hAnsiTheme="majorHAnsi" w:cs="Arial"/>
          <w:sz w:val="20"/>
          <w:szCs w:val="20"/>
        </w:rPr>
      </w:pP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77777777" w:rsidR="00F80644" w:rsidRPr="008426D1" w:rsidRDefault="0066260B" w:rsidP="00001C04">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14:paraId="4D1D496A" w14:textId="7898635E" w:rsidR="00547433"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9F7C66">
        <w:rPr>
          <w:rFonts w:asciiTheme="majorHAnsi" w:hAnsiTheme="majorHAnsi" w:cs="Arial"/>
          <w:sz w:val="20"/>
          <w:szCs w:val="20"/>
        </w:rPr>
        <w:t>0</w:t>
      </w:r>
      <w:r w:rsidR="003C334C" w:rsidRPr="008426D1">
        <w:rPr>
          <w:rFonts w:asciiTheme="majorHAnsi" w:hAnsiTheme="majorHAnsi" w:cs="Arial"/>
          <w:sz w:val="20"/>
          <w:szCs w:val="20"/>
        </w:rPr>
        <w:t>.</w:t>
      </w:r>
      <w:r w:rsidR="00575870">
        <w:rPr>
          <w:rFonts w:asciiTheme="majorHAnsi" w:hAnsiTheme="majorHAnsi" w:cs="Arial"/>
          <w:sz w:val="20"/>
          <w:szCs w:val="20"/>
        </w:rPr>
        <w:t xml:space="preserve">  </w:t>
      </w:r>
      <w:r w:rsidR="002E3BD5">
        <w:rPr>
          <w:rFonts w:asciiTheme="majorHAnsi" w:hAnsiTheme="majorHAnsi" w:cs="Arial"/>
          <w:sz w:val="20"/>
          <w:szCs w:val="20"/>
        </w:rPr>
        <w:t>What is</w:t>
      </w:r>
      <w:r w:rsidR="00575870">
        <w:rPr>
          <w:rFonts w:asciiTheme="majorHAnsi" w:hAnsiTheme="majorHAnsi" w:cs="Arial"/>
          <w:sz w:val="20"/>
          <w:szCs w:val="20"/>
        </w:rPr>
        <w:t>/are</w:t>
      </w:r>
      <w:r w:rsidR="002E3BD5">
        <w:rPr>
          <w:rFonts w:asciiTheme="majorHAnsi" w:hAnsiTheme="majorHAnsi" w:cs="Arial"/>
          <w:sz w:val="20"/>
          <w:szCs w:val="20"/>
        </w:rPr>
        <w:t xml:space="preserve"> the</w:t>
      </w:r>
      <w:r w:rsidR="00473252" w:rsidRPr="008426D1">
        <w:rPr>
          <w:rFonts w:asciiTheme="majorHAnsi" w:hAnsiTheme="majorHAnsi" w:cs="Arial"/>
          <w:sz w:val="20"/>
          <w:szCs w:val="20"/>
        </w:rPr>
        <w:t xml:space="preserve"> intended </w:t>
      </w:r>
      <w:r w:rsidR="002E3BD5">
        <w:rPr>
          <w:rFonts w:asciiTheme="majorHAnsi" w:hAnsiTheme="majorHAnsi" w:cs="Arial"/>
          <w:sz w:val="20"/>
          <w:szCs w:val="20"/>
        </w:rPr>
        <w:t xml:space="preserve">program-level </w:t>
      </w:r>
      <w:r w:rsidR="00473252" w:rsidRPr="008426D1">
        <w:rPr>
          <w:rFonts w:asciiTheme="majorHAnsi" w:hAnsiTheme="majorHAnsi" w:cs="Arial"/>
          <w:sz w:val="20"/>
          <w:szCs w:val="20"/>
        </w:rPr>
        <w:t xml:space="preserve">learning </w:t>
      </w:r>
      <w:r w:rsidR="002E3BD5">
        <w:rPr>
          <w:rFonts w:asciiTheme="majorHAnsi" w:hAnsiTheme="majorHAnsi" w:cs="Arial"/>
          <w:sz w:val="20"/>
          <w:szCs w:val="20"/>
        </w:rPr>
        <w:t>outcome</w:t>
      </w:r>
      <w:r w:rsidR="0066260B">
        <w:rPr>
          <w:rFonts w:asciiTheme="majorHAnsi" w:hAnsiTheme="majorHAnsi" w:cs="Arial"/>
          <w:sz w:val="20"/>
          <w:szCs w:val="20"/>
        </w:rPr>
        <w:t>/s</w:t>
      </w:r>
      <w:r w:rsidR="00473252"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t>
      </w:r>
      <w:r w:rsidR="00575870">
        <w:rPr>
          <w:rFonts w:asciiTheme="majorHAnsi" w:hAnsiTheme="majorHAnsi" w:cs="Arial"/>
          <w:sz w:val="20"/>
          <w:szCs w:val="20"/>
        </w:rPr>
        <w:t>Where will</w:t>
      </w:r>
      <w:r w:rsidR="002E3BD5">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dtPr>
      <w:sdtEndPr/>
      <w:sdtContent>
        <w:p w14:paraId="7BE951C0" w14:textId="77777777" w:rsidR="00D90918" w:rsidRPr="008426D1" w:rsidRDefault="00D90918" w:rsidP="00D90918">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sdt>
          <w:sdtPr>
            <w:rPr>
              <w:rFonts w:asciiTheme="majorHAnsi" w:hAnsiTheme="majorHAnsi" w:cs="Arial"/>
              <w:sz w:val="20"/>
              <w:szCs w:val="20"/>
            </w:rPr>
            <w:id w:val="-1437361493"/>
          </w:sdtPr>
          <w:sdtEndPr/>
          <w:sdtContent>
            <w:p w14:paraId="26127265" w14:textId="5345BEFA" w:rsidR="00D90918" w:rsidRDefault="00D90918" w:rsidP="00D9091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Strategic Writing II will be incorporated in the Strategic Communication Assessment Program and will support the following program-level learning outcome:</w:t>
              </w:r>
            </w:p>
            <w:p w14:paraId="2CBB4198" w14:textId="77777777" w:rsidR="00D90918" w:rsidRDefault="00D90918" w:rsidP="00D90918">
              <w:pPr>
                <w:tabs>
                  <w:tab w:val="left" w:pos="360"/>
                  <w:tab w:val="left" w:pos="720"/>
                </w:tabs>
                <w:spacing w:after="0" w:line="240" w:lineRule="auto"/>
                <w:rPr>
                  <w:rFonts w:asciiTheme="majorHAnsi" w:hAnsiTheme="majorHAnsi" w:cs="Arial"/>
                  <w:sz w:val="20"/>
                  <w:szCs w:val="20"/>
                </w:rPr>
              </w:pPr>
            </w:p>
            <w:p w14:paraId="26D020D6" w14:textId="77777777" w:rsidR="00D90918" w:rsidRPr="009818C2" w:rsidRDefault="00D90918" w:rsidP="00D90918">
              <w:pPr>
                <w:pStyle w:val="ListParagraph"/>
                <w:numPr>
                  <w:ilvl w:val="0"/>
                  <w:numId w:val="12"/>
                </w:numPr>
                <w:tabs>
                  <w:tab w:val="left" w:pos="360"/>
                  <w:tab w:val="left" w:pos="720"/>
                </w:tabs>
                <w:spacing w:after="0" w:line="240" w:lineRule="auto"/>
                <w:rPr>
                  <w:rFonts w:asciiTheme="majorHAnsi" w:hAnsiTheme="majorHAnsi" w:cs="Arial"/>
                  <w:sz w:val="20"/>
                  <w:szCs w:val="20"/>
                </w:rPr>
              </w:pPr>
              <w:r w:rsidRPr="009818C2">
                <w:rPr>
                  <w:rFonts w:asciiTheme="majorHAnsi" w:hAnsiTheme="majorHAnsi" w:cs="Arial"/>
                  <w:sz w:val="20"/>
                  <w:szCs w:val="20"/>
                </w:rPr>
                <w:t xml:space="preserve">Students will apply professional ethical principles and practices appropriate to the audience, purpose, and context. </w:t>
              </w:r>
            </w:p>
            <w:p w14:paraId="19888990" w14:textId="77777777" w:rsidR="00D90918" w:rsidRDefault="00D90918" w:rsidP="00D90918">
              <w:pPr>
                <w:tabs>
                  <w:tab w:val="left" w:pos="360"/>
                  <w:tab w:val="left" w:pos="720"/>
                </w:tabs>
                <w:spacing w:after="0" w:line="240" w:lineRule="auto"/>
                <w:rPr>
                  <w:rFonts w:asciiTheme="majorHAnsi" w:hAnsiTheme="majorHAnsi" w:cs="Arial"/>
                  <w:sz w:val="20"/>
                  <w:szCs w:val="20"/>
                </w:rPr>
              </w:pPr>
            </w:p>
            <w:p w14:paraId="2612084B" w14:textId="77777777" w:rsidR="00D90918" w:rsidRPr="009818C2" w:rsidRDefault="00D90918" w:rsidP="00D90918">
              <w:pPr>
                <w:pStyle w:val="ListParagraph"/>
                <w:numPr>
                  <w:ilvl w:val="0"/>
                  <w:numId w:val="12"/>
                </w:numPr>
                <w:tabs>
                  <w:tab w:val="left" w:pos="360"/>
                  <w:tab w:val="left" w:pos="720"/>
                </w:tabs>
                <w:spacing w:after="0" w:line="240" w:lineRule="auto"/>
                <w:rPr>
                  <w:rFonts w:asciiTheme="majorHAnsi" w:hAnsiTheme="majorHAnsi" w:cs="Arial"/>
                  <w:sz w:val="20"/>
                  <w:szCs w:val="20"/>
                </w:rPr>
              </w:pPr>
              <w:r w:rsidRPr="009818C2">
                <w:rPr>
                  <w:rFonts w:asciiTheme="majorHAnsi" w:hAnsiTheme="majorHAnsi" w:cs="Arial"/>
                  <w:sz w:val="20"/>
                  <w:szCs w:val="20"/>
                </w:rPr>
                <w:t>Students will create messages appropriate to the audience, purpose, and context using clear and appropriate forms of writing, tools, technology, and research.</w:t>
              </w:r>
            </w:p>
            <w:p w14:paraId="1CD4FAD1" w14:textId="77777777" w:rsidR="00D90918" w:rsidRDefault="00D90918" w:rsidP="00D90918">
              <w:pPr>
                <w:tabs>
                  <w:tab w:val="left" w:pos="360"/>
                  <w:tab w:val="left" w:pos="720"/>
                </w:tabs>
                <w:spacing w:after="0" w:line="240" w:lineRule="auto"/>
                <w:rPr>
                  <w:rFonts w:asciiTheme="majorHAnsi" w:hAnsiTheme="majorHAnsi" w:cs="Arial"/>
                  <w:sz w:val="20"/>
                  <w:szCs w:val="20"/>
                </w:rPr>
              </w:pPr>
            </w:p>
            <w:p w14:paraId="31A6E809" w14:textId="77777777" w:rsidR="00D90918" w:rsidRPr="009818C2" w:rsidRDefault="00D90918" w:rsidP="00D90918">
              <w:pPr>
                <w:pStyle w:val="ListParagraph"/>
                <w:numPr>
                  <w:ilvl w:val="0"/>
                  <w:numId w:val="12"/>
                </w:numPr>
                <w:tabs>
                  <w:tab w:val="left" w:pos="360"/>
                  <w:tab w:val="left" w:pos="720"/>
                </w:tabs>
                <w:spacing w:after="0" w:line="240" w:lineRule="auto"/>
                <w:rPr>
                  <w:rFonts w:asciiTheme="majorHAnsi" w:hAnsiTheme="majorHAnsi" w:cs="Arial"/>
                  <w:sz w:val="20"/>
                  <w:szCs w:val="20"/>
                </w:rPr>
              </w:pPr>
              <w:r w:rsidRPr="009818C2">
                <w:rPr>
                  <w:rFonts w:asciiTheme="majorHAnsi" w:hAnsiTheme="majorHAnsi" w:cs="Arial"/>
                  <w:sz w:val="20"/>
                  <w:szCs w:val="20"/>
                </w:rPr>
                <w:t>Students will embrace difference and diversity and culture using sensitivity in a global society and adapt messages to diverse audiences.</w:t>
              </w:r>
            </w:p>
            <w:p w14:paraId="6B207F61" w14:textId="77777777" w:rsidR="00D90918" w:rsidRDefault="00D90918" w:rsidP="00D90918">
              <w:pPr>
                <w:tabs>
                  <w:tab w:val="left" w:pos="360"/>
                  <w:tab w:val="left" w:pos="720"/>
                </w:tabs>
                <w:spacing w:after="0" w:line="240" w:lineRule="auto"/>
                <w:rPr>
                  <w:rFonts w:asciiTheme="majorHAnsi" w:hAnsiTheme="majorHAnsi" w:cs="Arial"/>
                  <w:sz w:val="20"/>
                  <w:szCs w:val="20"/>
                </w:rPr>
              </w:pPr>
            </w:p>
            <w:p w14:paraId="58C38B79" w14:textId="77777777" w:rsidR="00D90918" w:rsidRPr="009818C2" w:rsidRDefault="00D90918" w:rsidP="00D90918">
              <w:pPr>
                <w:pStyle w:val="ListParagraph"/>
                <w:numPr>
                  <w:ilvl w:val="0"/>
                  <w:numId w:val="12"/>
                </w:numPr>
                <w:tabs>
                  <w:tab w:val="left" w:pos="360"/>
                  <w:tab w:val="left" w:pos="720"/>
                </w:tabs>
                <w:spacing w:after="0" w:line="240" w:lineRule="auto"/>
                <w:rPr>
                  <w:rFonts w:asciiTheme="majorHAnsi" w:hAnsiTheme="majorHAnsi" w:cs="Arial"/>
                  <w:sz w:val="20"/>
                  <w:szCs w:val="20"/>
                </w:rPr>
              </w:pPr>
              <w:r w:rsidRPr="009818C2">
                <w:rPr>
                  <w:rFonts w:asciiTheme="majorHAnsi" w:hAnsiTheme="majorHAnsi" w:cs="Arial"/>
                  <w:sz w:val="20"/>
                  <w:szCs w:val="20"/>
                </w:rPr>
                <w:t>Students will employ communication perspectives, principles, concepts, and theories to create, interpret, evaluate communication messages.</w:t>
              </w:r>
            </w:p>
            <w:p w14:paraId="60CA75B3" w14:textId="77777777" w:rsidR="00D90918" w:rsidRDefault="00D90918" w:rsidP="00D90918">
              <w:pPr>
                <w:tabs>
                  <w:tab w:val="left" w:pos="360"/>
                  <w:tab w:val="left" w:pos="720"/>
                </w:tabs>
                <w:spacing w:after="0" w:line="240" w:lineRule="auto"/>
                <w:rPr>
                  <w:rFonts w:asciiTheme="majorHAnsi" w:hAnsiTheme="majorHAnsi" w:cs="Arial"/>
                  <w:sz w:val="20"/>
                  <w:szCs w:val="20"/>
                </w:rPr>
              </w:pPr>
            </w:p>
            <w:p w14:paraId="52123E93" w14:textId="77777777" w:rsidR="00D90918" w:rsidRPr="009818C2" w:rsidRDefault="00D90918" w:rsidP="00D90918">
              <w:pPr>
                <w:pStyle w:val="ListParagraph"/>
                <w:numPr>
                  <w:ilvl w:val="0"/>
                  <w:numId w:val="12"/>
                </w:numPr>
                <w:tabs>
                  <w:tab w:val="left" w:pos="360"/>
                  <w:tab w:val="left" w:pos="720"/>
                </w:tabs>
                <w:spacing w:after="0" w:line="240" w:lineRule="auto"/>
                <w:rPr>
                  <w:rFonts w:asciiTheme="majorHAnsi" w:hAnsiTheme="majorHAnsi" w:cs="Arial"/>
                  <w:sz w:val="20"/>
                  <w:szCs w:val="20"/>
                </w:rPr>
              </w:pPr>
              <w:r w:rsidRPr="009818C2">
                <w:rPr>
                  <w:rFonts w:asciiTheme="majorHAnsi" w:hAnsiTheme="majorHAnsi" w:cs="Arial"/>
                  <w:sz w:val="20"/>
                  <w:szCs w:val="20"/>
                </w:rPr>
                <w:t>Students will utilize creative critical thinking in the creation, interpretation, and evaluation of communication messages and practices.</w:t>
              </w:r>
            </w:p>
            <w:p w14:paraId="20F7727C" w14:textId="77777777" w:rsidR="00D90918" w:rsidRDefault="00D90918" w:rsidP="00D90918">
              <w:pPr>
                <w:tabs>
                  <w:tab w:val="left" w:pos="360"/>
                  <w:tab w:val="left" w:pos="720"/>
                </w:tabs>
                <w:spacing w:after="0" w:line="240" w:lineRule="auto"/>
                <w:rPr>
                  <w:rFonts w:asciiTheme="majorHAnsi" w:hAnsiTheme="majorHAnsi" w:cs="Arial"/>
                  <w:sz w:val="20"/>
                  <w:szCs w:val="20"/>
                </w:rPr>
              </w:pPr>
            </w:p>
            <w:p w14:paraId="4FEFB3CC" w14:textId="77777777" w:rsidR="00D90918" w:rsidRPr="009818C2" w:rsidRDefault="00D90918" w:rsidP="00D90918">
              <w:pPr>
                <w:pStyle w:val="ListParagraph"/>
                <w:numPr>
                  <w:ilvl w:val="0"/>
                  <w:numId w:val="12"/>
                </w:numPr>
                <w:tabs>
                  <w:tab w:val="left" w:pos="360"/>
                  <w:tab w:val="left" w:pos="720"/>
                </w:tabs>
                <w:spacing w:after="0" w:line="240" w:lineRule="auto"/>
                <w:rPr>
                  <w:rFonts w:asciiTheme="majorHAnsi" w:hAnsiTheme="majorHAnsi" w:cs="Arial"/>
                  <w:sz w:val="20"/>
                  <w:szCs w:val="20"/>
                </w:rPr>
              </w:pPr>
              <w:r w:rsidRPr="009818C2">
                <w:rPr>
                  <w:rFonts w:asciiTheme="majorHAnsi" w:hAnsiTheme="majorHAnsi" w:cs="Arial"/>
                  <w:sz w:val="20"/>
                  <w:szCs w:val="20"/>
                </w:rPr>
                <w:t>Students will support principles of free expression and the historical context of free expression within a diverse and global society.</w:t>
              </w:r>
            </w:p>
            <w:p w14:paraId="77964C95" w14:textId="39D16E27" w:rsidR="00547433" w:rsidRPr="008426D1" w:rsidRDefault="00BE485D" w:rsidP="00D90918">
              <w:pPr>
                <w:tabs>
                  <w:tab w:val="left" w:pos="360"/>
                  <w:tab w:val="left" w:pos="720"/>
                </w:tabs>
                <w:spacing w:after="0" w:line="240" w:lineRule="auto"/>
                <w:rPr>
                  <w:rFonts w:asciiTheme="majorHAnsi" w:hAnsiTheme="majorHAnsi" w:cs="Arial"/>
                  <w:sz w:val="20"/>
                  <w:szCs w:val="20"/>
                </w:rPr>
              </w:pPr>
            </w:p>
          </w:sdtContent>
        </w:sdt>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060EF196" w:rsidR="00054918" w:rsidRDefault="0036794A" w:rsidP="00041E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9F7C66">
        <w:rPr>
          <w:rFonts w:asciiTheme="majorHAnsi" w:hAnsiTheme="majorHAnsi" w:cs="Arial"/>
          <w:sz w:val="20"/>
          <w:szCs w:val="20"/>
        </w:rPr>
        <w:t>1</w:t>
      </w:r>
      <w:r w:rsidR="00054918" w:rsidRPr="008426D1">
        <w:rPr>
          <w:rFonts w:asciiTheme="majorHAnsi" w:hAnsiTheme="majorHAnsi" w:cs="Arial"/>
          <w:sz w:val="20"/>
          <w:szCs w:val="20"/>
        </w:rPr>
        <w:t xml:space="preserve">. Considering the indicated </w:t>
      </w:r>
      <w:r w:rsidR="002E3BD5">
        <w:rPr>
          <w:rFonts w:asciiTheme="majorHAnsi" w:hAnsiTheme="majorHAnsi" w:cs="Arial"/>
          <w:sz w:val="20"/>
          <w:szCs w:val="20"/>
        </w:rPr>
        <w:t>program-level learning outcome</w:t>
      </w:r>
      <w:r w:rsidR="00575870">
        <w:rPr>
          <w:rFonts w:asciiTheme="majorHAnsi" w:hAnsiTheme="majorHAnsi" w:cs="Arial"/>
          <w:sz w:val="20"/>
          <w:szCs w:val="20"/>
        </w:rPr>
        <w:t>/s (from question #23</w:t>
      </w:r>
      <w:r w:rsidR="00054918" w:rsidRPr="008426D1">
        <w:rPr>
          <w:rFonts w:asciiTheme="majorHAnsi" w:hAnsiTheme="majorHAnsi" w:cs="Arial"/>
          <w:sz w:val="20"/>
          <w:szCs w:val="20"/>
        </w:rPr>
        <w:t xml:space="preserve">), </w:t>
      </w:r>
      <w:r w:rsidR="00041E75">
        <w:rPr>
          <w:rFonts w:asciiTheme="majorHAnsi" w:hAnsiTheme="majorHAnsi" w:cs="Arial"/>
          <w:sz w:val="20"/>
          <w:szCs w:val="20"/>
        </w:rPr>
        <w:t>p</w:t>
      </w:r>
      <w:r w:rsidR="00041E75" w:rsidRPr="00441D9C">
        <w:rPr>
          <w:rFonts w:asciiTheme="majorHAnsi" w:hAnsiTheme="majorHAnsi" w:cs="Arial"/>
          <w:sz w:val="20"/>
          <w:szCs w:val="20"/>
        </w:rPr>
        <w:t xml:space="preserve">lease </w:t>
      </w:r>
      <w:r w:rsidR="00041E75">
        <w:rPr>
          <w:rFonts w:asciiTheme="majorHAnsi" w:hAnsiTheme="majorHAnsi" w:cs="Arial"/>
          <w:sz w:val="20"/>
          <w:szCs w:val="20"/>
        </w:rPr>
        <w:t xml:space="preserve">fill out the following table </w:t>
      </w:r>
      <w:r w:rsidR="00575870">
        <w:rPr>
          <w:rFonts w:asciiTheme="majorHAnsi" w:hAnsiTheme="majorHAnsi" w:cs="Arial"/>
          <w:sz w:val="20"/>
          <w:szCs w:val="20"/>
        </w:rPr>
        <w:t xml:space="preserve">to show how and where this course fits into the program’s </w:t>
      </w:r>
      <w:r w:rsidR="00041E75" w:rsidRPr="00441D9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DD3FB3" w:rsidRPr="002B453A" w14:paraId="55366237" w14:textId="77777777" w:rsidTr="00DB1107">
        <w:tc>
          <w:tcPr>
            <w:tcW w:w="2148" w:type="dxa"/>
          </w:tcPr>
          <w:p w14:paraId="7D2C08D0" w14:textId="7AF80B9A" w:rsidR="00DD3FB3" w:rsidRPr="00575870" w:rsidRDefault="00DD3FB3" w:rsidP="00DD3FB3">
            <w:pPr>
              <w:jc w:val="center"/>
              <w:rPr>
                <w:rFonts w:asciiTheme="majorHAnsi" w:hAnsiTheme="majorHAnsi"/>
                <w:b/>
                <w:sz w:val="20"/>
                <w:szCs w:val="20"/>
              </w:rPr>
            </w:pPr>
            <w:r>
              <w:rPr>
                <w:rFonts w:asciiTheme="majorHAnsi" w:hAnsiTheme="majorHAnsi"/>
                <w:b/>
                <w:sz w:val="20"/>
                <w:szCs w:val="20"/>
              </w:rPr>
              <w:t xml:space="preserve">Program-Level </w:t>
            </w:r>
            <w:r w:rsidRPr="002B453A">
              <w:rPr>
                <w:rFonts w:asciiTheme="majorHAnsi" w:hAnsiTheme="majorHAnsi"/>
                <w:b/>
                <w:sz w:val="20"/>
                <w:szCs w:val="20"/>
              </w:rPr>
              <w:t>Outcome 1</w:t>
            </w:r>
            <w:r>
              <w:rPr>
                <w:rFonts w:asciiTheme="majorHAnsi" w:hAnsiTheme="majorHAnsi"/>
                <w:b/>
                <w:sz w:val="20"/>
                <w:szCs w:val="20"/>
              </w:rPr>
              <w:t xml:space="preserve"> </w:t>
            </w:r>
          </w:p>
        </w:tc>
        <w:sdt>
          <w:sdtPr>
            <w:rPr>
              <w:rFonts w:asciiTheme="majorHAnsi" w:hAnsiTheme="majorHAnsi"/>
              <w:sz w:val="20"/>
              <w:szCs w:val="20"/>
            </w:rPr>
            <w:id w:val="-628244864"/>
          </w:sdtPr>
          <w:sdtEndPr/>
          <w:sdtContent>
            <w:sdt>
              <w:sdtPr>
                <w:rPr>
                  <w:rFonts w:asciiTheme="majorHAnsi" w:hAnsiTheme="majorHAnsi"/>
                  <w:sz w:val="20"/>
                  <w:szCs w:val="20"/>
                </w:rPr>
                <w:id w:val="-782416279"/>
              </w:sdtPr>
              <w:sdtEndPr/>
              <w:sdtContent>
                <w:tc>
                  <w:tcPr>
                    <w:tcW w:w="7428" w:type="dxa"/>
                  </w:tcPr>
                  <w:p w14:paraId="1D5AFD70" w14:textId="77777777" w:rsidR="00DD3FB3" w:rsidRDefault="00DD3FB3" w:rsidP="00DB1107">
                    <w:pPr>
                      <w:tabs>
                        <w:tab w:val="left" w:pos="360"/>
                        <w:tab w:val="left" w:pos="720"/>
                      </w:tabs>
                      <w:rPr>
                        <w:rFonts w:asciiTheme="majorHAnsi" w:hAnsiTheme="majorHAnsi" w:cs="Arial"/>
                        <w:sz w:val="20"/>
                        <w:szCs w:val="20"/>
                      </w:rPr>
                    </w:pPr>
                    <w:r w:rsidRPr="009818C2">
                      <w:rPr>
                        <w:rFonts w:asciiTheme="majorHAnsi" w:hAnsiTheme="majorHAnsi" w:cs="Arial"/>
                        <w:sz w:val="20"/>
                        <w:szCs w:val="20"/>
                      </w:rPr>
                      <w:t>Students will apply professional ethical principles and practices appropriate to the audie</w:t>
                    </w:r>
                    <w:r>
                      <w:rPr>
                        <w:rFonts w:asciiTheme="majorHAnsi" w:hAnsiTheme="majorHAnsi" w:cs="Arial"/>
                        <w:sz w:val="20"/>
                        <w:szCs w:val="20"/>
                      </w:rPr>
                      <w:t xml:space="preserve">nce, purpose, and context. </w:t>
                    </w:r>
                  </w:p>
                  <w:p w14:paraId="46B97E7D" w14:textId="77777777" w:rsidR="00DD3FB3" w:rsidRPr="002B453A" w:rsidRDefault="00DD3FB3" w:rsidP="00DB1107">
                    <w:pPr>
                      <w:rPr>
                        <w:rFonts w:asciiTheme="majorHAnsi" w:hAnsiTheme="majorHAnsi"/>
                        <w:sz w:val="20"/>
                        <w:szCs w:val="20"/>
                      </w:rPr>
                    </w:pPr>
                  </w:p>
                </w:tc>
              </w:sdtContent>
            </w:sdt>
          </w:sdtContent>
        </w:sdt>
      </w:tr>
      <w:tr w:rsidR="00DD3FB3" w:rsidRPr="002B453A" w14:paraId="36EF6F16" w14:textId="77777777" w:rsidTr="00DB1107">
        <w:tc>
          <w:tcPr>
            <w:tcW w:w="2148" w:type="dxa"/>
          </w:tcPr>
          <w:p w14:paraId="2262CBE6" w14:textId="77777777" w:rsidR="00DD3FB3" w:rsidRPr="002B453A" w:rsidRDefault="00DD3FB3" w:rsidP="00DB1107">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14:paraId="4334E9F5" w14:textId="77777777" w:rsidR="00DD3FB3" w:rsidRPr="00811BFB" w:rsidRDefault="00BE485D" w:rsidP="00DB1107">
            <w:pPr>
              <w:rPr>
                <w:rFonts w:asciiTheme="majorHAnsi" w:hAnsiTheme="majorHAnsi"/>
                <w:sz w:val="20"/>
                <w:szCs w:val="20"/>
              </w:rPr>
            </w:pPr>
            <w:sdt>
              <w:sdtPr>
                <w:rPr>
                  <w:rFonts w:asciiTheme="majorHAnsi" w:hAnsiTheme="majorHAnsi"/>
                  <w:sz w:val="20"/>
                  <w:szCs w:val="20"/>
                </w:rPr>
                <w:id w:val="-1927647388"/>
                <w:text/>
              </w:sdtPr>
              <w:sdtEndPr/>
              <w:sdtContent>
                <w:r w:rsidR="00DD3FB3" w:rsidRPr="00811BFB">
                  <w:rPr>
                    <w:rFonts w:asciiTheme="majorHAnsi" w:hAnsiTheme="majorHAnsi"/>
                    <w:sz w:val="20"/>
                    <w:szCs w:val="20"/>
                  </w:rPr>
                  <w:t xml:space="preserve">Exit </w:t>
                </w:r>
                <w:r w:rsidR="00DD3FB3">
                  <w:rPr>
                    <w:rFonts w:asciiTheme="majorHAnsi" w:hAnsiTheme="majorHAnsi"/>
                    <w:sz w:val="20"/>
                    <w:szCs w:val="20"/>
                  </w:rPr>
                  <w:t>Survey</w:t>
                </w:r>
                <w:r w:rsidR="00DD3FB3" w:rsidRPr="00811BFB">
                  <w:rPr>
                    <w:rFonts w:asciiTheme="majorHAnsi" w:hAnsiTheme="majorHAnsi"/>
                    <w:sz w:val="20"/>
                    <w:szCs w:val="20"/>
                  </w:rPr>
                  <w:t xml:space="preserve"> - Indirect</w:t>
                </w:r>
              </w:sdtContent>
            </w:sdt>
            <w:r w:rsidR="00DD3FB3" w:rsidRPr="00811BFB">
              <w:rPr>
                <w:rFonts w:asciiTheme="majorHAnsi" w:hAnsiTheme="majorHAnsi"/>
                <w:sz w:val="20"/>
                <w:szCs w:val="20"/>
              </w:rPr>
              <w:t xml:space="preserve"> </w:t>
            </w:r>
          </w:p>
          <w:p w14:paraId="600026B5" w14:textId="77777777" w:rsidR="00DD3FB3" w:rsidRDefault="00DD3FB3" w:rsidP="00DB1107">
            <w:pPr>
              <w:rPr>
                <w:rFonts w:asciiTheme="majorHAnsi" w:hAnsiTheme="majorHAnsi"/>
                <w:sz w:val="20"/>
                <w:szCs w:val="20"/>
              </w:rPr>
            </w:pPr>
            <w:r>
              <w:rPr>
                <w:rFonts w:asciiTheme="majorHAnsi" w:hAnsiTheme="majorHAnsi"/>
                <w:sz w:val="20"/>
                <w:szCs w:val="20"/>
              </w:rPr>
              <w:t>Final Capstone Project – Campaigns and Case Studies</w:t>
            </w:r>
            <w:r w:rsidRPr="00811BFB">
              <w:rPr>
                <w:rFonts w:asciiTheme="majorHAnsi" w:hAnsiTheme="majorHAnsi"/>
                <w:sz w:val="20"/>
                <w:szCs w:val="20"/>
              </w:rPr>
              <w:t xml:space="preserve"> </w:t>
            </w:r>
            <w:r>
              <w:rPr>
                <w:rFonts w:asciiTheme="majorHAnsi" w:hAnsiTheme="majorHAnsi"/>
                <w:sz w:val="20"/>
                <w:szCs w:val="20"/>
              </w:rPr>
              <w:t>–</w:t>
            </w:r>
            <w:r w:rsidRPr="00811BFB">
              <w:rPr>
                <w:rFonts w:asciiTheme="majorHAnsi" w:hAnsiTheme="majorHAnsi"/>
                <w:sz w:val="20"/>
                <w:szCs w:val="20"/>
              </w:rPr>
              <w:t xml:space="preserve"> Direct</w:t>
            </w:r>
          </w:p>
          <w:p w14:paraId="00D9CB45" w14:textId="77777777" w:rsidR="00DD3FB3" w:rsidRDefault="00DD3FB3" w:rsidP="00DB1107">
            <w:pPr>
              <w:rPr>
                <w:rFonts w:asciiTheme="majorHAnsi" w:hAnsiTheme="majorHAnsi"/>
                <w:sz w:val="20"/>
                <w:szCs w:val="20"/>
              </w:rPr>
            </w:pPr>
            <w:r>
              <w:rPr>
                <w:rFonts w:asciiTheme="majorHAnsi" w:hAnsiTheme="majorHAnsi"/>
                <w:sz w:val="20"/>
                <w:szCs w:val="20"/>
              </w:rPr>
              <w:t>Senior Knowledge Exam – Direct</w:t>
            </w:r>
          </w:p>
          <w:p w14:paraId="3E57BD8E" w14:textId="77777777" w:rsidR="00DD3FB3" w:rsidRDefault="00DD3FB3" w:rsidP="00DB1107">
            <w:pPr>
              <w:rPr>
                <w:rFonts w:asciiTheme="majorHAnsi" w:hAnsiTheme="majorHAnsi"/>
                <w:sz w:val="20"/>
                <w:szCs w:val="20"/>
              </w:rPr>
            </w:pPr>
            <w:r>
              <w:rPr>
                <w:rFonts w:asciiTheme="majorHAnsi" w:hAnsiTheme="majorHAnsi"/>
                <w:sz w:val="20"/>
                <w:szCs w:val="20"/>
              </w:rPr>
              <w:t>Student Awards – Direct</w:t>
            </w:r>
          </w:p>
          <w:p w14:paraId="470FBFDC" w14:textId="77777777" w:rsidR="00DD3FB3" w:rsidRPr="00811BFB" w:rsidRDefault="00DD3FB3" w:rsidP="00DB1107">
            <w:pPr>
              <w:rPr>
                <w:rFonts w:asciiTheme="majorHAnsi" w:hAnsiTheme="majorHAnsi"/>
                <w:sz w:val="20"/>
                <w:szCs w:val="20"/>
              </w:rPr>
            </w:pPr>
            <w:r>
              <w:rPr>
                <w:rFonts w:asciiTheme="majorHAnsi" w:hAnsiTheme="majorHAnsi"/>
                <w:sz w:val="20"/>
                <w:szCs w:val="20"/>
              </w:rPr>
              <w:t xml:space="preserve">Supervisor practicum/Internship evaluation –direct </w:t>
            </w:r>
          </w:p>
          <w:p w14:paraId="424046F8" w14:textId="77777777" w:rsidR="00DD3FB3" w:rsidRPr="002B453A" w:rsidRDefault="00DD3FB3" w:rsidP="00DB1107">
            <w:pPr>
              <w:rPr>
                <w:rFonts w:asciiTheme="majorHAnsi" w:hAnsiTheme="majorHAnsi"/>
                <w:sz w:val="20"/>
                <w:szCs w:val="20"/>
              </w:rPr>
            </w:pPr>
            <w:r w:rsidRPr="002B453A">
              <w:rPr>
                <w:rFonts w:asciiTheme="majorHAnsi" w:hAnsiTheme="majorHAnsi"/>
                <w:sz w:val="20"/>
                <w:szCs w:val="20"/>
              </w:rPr>
              <w:t xml:space="preserve"> </w:t>
            </w:r>
            <w:r>
              <w:rPr>
                <w:rFonts w:asciiTheme="majorHAnsi" w:hAnsiTheme="majorHAnsi"/>
                <w:sz w:val="20"/>
                <w:szCs w:val="20"/>
              </w:rPr>
              <w:t xml:space="preserve"> </w:t>
            </w:r>
          </w:p>
        </w:tc>
      </w:tr>
      <w:tr w:rsidR="00DD3FB3" w:rsidRPr="002B453A" w14:paraId="722783CB" w14:textId="77777777" w:rsidTr="00DB1107">
        <w:tc>
          <w:tcPr>
            <w:tcW w:w="2148" w:type="dxa"/>
          </w:tcPr>
          <w:p w14:paraId="1A85746A" w14:textId="77777777" w:rsidR="00DD3FB3" w:rsidRPr="002B453A" w:rsidRDefault="00DD3FB3" w:rsidP="00DB1107">
            <w:pPr>
              <w:rPr>
                <w:rFonts w:asciiTheme="majorHAnsi" w:hAnsiTheme="majorHAnsi"/>
                <w:sz w:val="20"/>
                <w:szCs w:val="20"/>
              </w:rPr>
            </w:pPr>
            <w:r w:rsidRPr="002B453A">
              <w:rPr>
                <w:rFonts w:asciiTheme="majorHAnsi" w:hAnsiTheme="majorHAnsi"/>
                <w:sz w:val="20"/>
                <w:szCs w:val="20"/>
              </w:rPr>
              <w:t xml:space="preserve">Assessment </w:t>
            </w:r>
          </w:p>
          <w:p w14:paraId="0CCFBCAF" w14:textId="77777777" w:rsidR="00DD3FB3" w:rsidRPr="002B453A" w:rsidRDefault="00DD3FB3" w:rsidP="00DB1107">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1395270331"/>
          </w:sdtPr>
          <w:sdtEndPr/>
          <w:sdtContent>
            <w:tc>
              <w:tcPr>
                <w:tcW w:w="7428" w:type="dxa"/>
              </w:tcPr>
              <w:p w14:paraId="18864591" w14:textId="77777777" w:rsidR="00DD3FB3" w:rsidRPr="002B453A" w:rsidRDefault="00DD3FB3" w:rsidP="00DB1107">
                <w:pPr>
                  <w:rPr>
                    <w:rFonts w:asciiTheme="majorHAnsi" w:hAnsiTheme="majorHAnsi"/>
                    <w:sz w:val="20"/>
                    <w:szCs w:val="20"/>
                  </w:rPr>
                </w:pPr>
                <w:r>
                  <w:rPr>
                    <w:rFonts w:asciiTheme="majorHAnsi" w:hAnsiTheme="majorHAnsi"/>
                    <w:sz w:val="20"/>
                    <w:szCs w:val="20"/>
                  </w:rPr>
                  <w:t>Annual (Once a year on fall study day)</w:t>
                </w:r>
              </w:p>
            </w:tc>
          </w:sdtContent>
        </w:sdt>
      </w:tr>
      <w:tr w:rsidR="00DD3FB3" w:rsidRPr="002B453A" w14:paraId="7212D75C" w14:textId="77777777" w:rsidTr="00DB1107">
        <w:tc>
          <w:tcPr>
            <w:tcW w:w="2148" w:type="dxa"/>
          </w:tcPr>
          <w:p w14:paraId="70F804D2" w14:textId="77777777" w:rsidR="00DD3FB3" w:rsidRPr="002B453A" w:rsidRDefault="00DD3FB3" w:rsidP="00DB1107">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418605649"/>
          </w:sdtPr>
          <w:sdtEndPr/>
          <w:sdtContent>
            <w:tc>
              <w:tcPr>
                <w:tcW w:w="7428" w:type="dxa"/>
              </w:tcPr>
              <w:p w14:paraId="75DDD2B7" w14:textId="77777777" w:rsidR="00DD3FB3" w:rsidRDefault="00DD3FB3" w:rsidP="00DB1107">
                <w:pPr>
                  <w:rPr>
                    <w:rFonts w:asciiTheme="majorHAnsi" w:hAnsiTheme="majorHAnsi" w:cs="Times New Roman"/>
                    <w:color w:val="808080" w:themeColor="background1" w:themeShade="80"/>
                    <w:sz w:val="20"/>
                    <w:szCs w:val="20"/>
                  </w:rPr>
                </w:pPr>
                <w:r w:rsidRPr="00666C7B">
                  <w:rPr>
                    <w:rFonts w:asciiTheme="majorHAnsi" w:hAnsiTheme="majorHAnsi" w:cs="Times New Roman"/>
                    <w:color w:val="808080" w:themeColor="background1" w:themeShade="80"/>
                    <w:sz w:val="20"/>
                    <w:szCs w:val="20"/>
                  </w:rPr>
                  <w:t xml:space="preserve">Strategic Communication </w:t>
                </w:r>
                <w:r>
                  <w:rPr>
                    <w:rFonts w:asciiTheme="majorHAnsi" w:hAnsiTheme="majorHAnsi" w:cs="Times New Roman"/>
                    <w:color w:val="808080" w:themeColor="background1" w:themeShade="80"/>
                    <w:sz w:val="20"/>
                    <w:szCs w:val="20"/>
                  </w:rPr>
                  <w:t>Assessment team, coordinated by Dr. Holly Hall, and department chair</w:t>
                </w:r>
              </w:p>
              <w:p w14:paraId="59E99C02" w14:textId="77777777" w:rsidR="00DD3FB3" w:rsidRPr="00DA6287" w:rsidRDefault="00DD3FB3" w:rsidP="00DB1107">
                <w:pPr>
                  <w:rPr>
                    <w:rFonts w:asciiTheme="majorHAnsi" w:hAnsiTheme="majorHAnsi"/>
                    <w:sz w:val="20"/>
                    <w:szCs w:val="20"/>
                  </w:rPr>
                </w:pPr>
              </w:p>
            </w:tc>
          </w:sdtContent>
        </w:sdt>
      </w:tr>
      <w:tr w:rsidR="00DD3FB3" w:rsidRPr="002B453A" w14:paraId="0BCD397A" w14:textId="77777777" w:rsidTr="00DB1107">
        <w:tc>
          <w:tcPr>
            <w:tcW w:w="2148" w:type="dxa"/>
          </w:tcPr>
          <w:p w14:paraId="57DCCE12" w14:textId="54520B62" w:rsidR="00DD3FB3" w:rsidRPr="002B453A" w:rsidRDefault="00DD3FB3" w:rsidP="00DD3FB3">
            <w:pPr>
              <w:rPr>
                <w:rFonts w:asciiTheme="majorHAnsi" w:hAnsiTheme="majorHAnsi"/>
                <w:sz w:val="20"/>
                <w:szCs w:val="20"/>
              </w:rPr>
            </w:pPr>
            <w:r>
              <w:rPr>
                <w:rFonts w:asciiTheme="majorHAnsi" w:hAnsiTheme="majorHAnsi"/>
                <w:b/>
                <w:sz w:val="20"/>
                <w:szCs w:val="20"/>
              </w:rPr>
              <w:lastRenderedPageBreak/>
              <w:t>Program-Level Outcome 2</w:t>
            </w:r>
          </w:p>
        </w:tc>
        <w:sdt>
          <w:sdtPr>
            <w:rPr>
              <w:rFonts w:asciiTheme="majorHAnsi" w:hAnsiTheme="majorHAnsi"/>
              <w:sz w:val="20"/>
              <w:szCs w:val="20"/>
            </w:rPr>
            <w:id w:val="-816639509"/>
          </w:sdtPr>
          <w:sdtEndPr/>
          <w:sdtContent>
            <w:sdt>
              <w:sdtPr>
                <w:rPr>
                  <w:rFonts w:asciiTheme="majorHAnsi" w:hAnsiTheme="majorHAnsi"/>
                  <w:sz w:val="20"/>
                  <w:szCs w:val="20"/>
                </w:rPr>
                <w:id w:val="-1018628116"/>
              </w:sdtPr>
              <w:sdtEndPr/>
              <w:sdtContent>
                <w:tc>
                  <w:tcPr>
                    <w:tcW w:w="7428" w:type="dxa"/>
                  </w:tcPr>
                  <w:p w14:paraId="4CDA66E0" w14:textId="77777777" w:rsidR="00DD3FB3" w:rsidRPr="00666C7B" w:rsidRDefault="00DD3FB3" w:rsidP="00DB1107">
                    <w:pPr>
                      <w:tabs>
                        <w:tab w:val="left" w:pos="360"/>
                        <w:tab w:val="left" w:pos="720"/>
                      </w:tabs>
                      <w:rPr>
                        <w:rFonts w:ascii="Times New Roman" w:hAnsi="Times New Roman" w:cs="Times New Roman"/>
                        <w:sz w:val="20"/>
                        <w:szCs w:val="20"/>
                      </w:rPr>
                    </w:pPr>
                    <w:r w:rsidRPr="00666C7B">
                      <w:rPr>
                        <w:rFonts w:ascii="Times New Roman" w:hAnsi="Times New Roman" w:cs="Times New Roman"/>
                        <w:color w:val="000000"/>
                      </w:rPr>
                      <w:t>Students will create messages appropriate to the audience, purpose, and context using clear and appropriate forms of writing, tools, technology, and research.</w:t>
                    </w:r>
                  </w:p>
                  <w:p w14:paraId="71A96D26" w14:textId="77777777" w:rsidR="00DD3FB3" w:rsidRDefault="00DD3FB3" w:rsidP="00DB1107">
                    <w:pPr>
                      <w:rPr>
                        <w:rFonts w:asciiTheme="majorHAnsi" w:hAnsiTheme="majorHAnsi"/>
                        <w:color w:val="808080" w:themeColor="background1" w:themeShade="80"/>
                        <w:sz w:val="20"/>
                        <w:szCs w:val="20"/>
                      </w:rPr>
                    </w:pPr>
                  </w:p>
                </w:tc>
              </w:sdtContent>
            </w:sdt>
          </w:sdtContent>
        </w:sdt>
      </w:tr>
      <w:tr w:rsidR="00DD3FB3" w:rsidRPr="002B453A" w14:paraId="694840FC" w14:textId="77777777" w:rsidTr="00DB1107">
        <w:tc>
          <w:tcPr>
            <w:tcW w:w="2148" w:type="dxa"/>
          </w:tcPr>
          <w:p w14:paraId="5B22BBBC" w14:textId="77777777" w:rsidR="00DD3FB3" w:rsidRDefault="00DD3FB3" w:rsidP="00DB1107">
            <w:pPr>
              <w:rPr>
                <w:rFonts w:asciiTheme="majorHAnsi" w:hAnsiTheme="majorHAnsi"/>
                <w:b/>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14:paraId="5E8900E6" w14:textId="77777777" w:rsidR="00DD3FB3" w:rsidRPr="00811BFB" w:rsidRDefault="00BE485D" w:rsidP="00DB1107">
            <w:pPr>
              <w:rPr>
                <w:rFonts w:asciiTheme="majorHAnsi" w:hAnsiTheme="majorHAnsi"/>
                <w:sz w:val="20"/>
                <w:szCs w:val="20"/>
              </w:rPr>
            </w:pPr>
            <w:sdt>
              <w:sdtPr>
                <w:rPr>
                  <w:rFonts w:asciiTheme="majorHAnsi" w:hAnsiTheme="majorHAnsi"/>
                  <w:sz w:val="20"/>
                  <w:szCs w:val="20"/>
                </w:rPr>
                <w:id w:val="-2146649199"/>
                <w:text/>
              </w:sdtPr>
              <w:sdtEndPr/>
              <w:sdtContent>
                <w:r w:rsidR="00DD3FB3" w:rsidRPr="00811BFB">
                  <w:rPr>
                    <w:rFonts w:asciiTheme="majorHAnsi" w:hAnsiTheme="majorHAnsi"/>
                    <w:sz w:val="20"/>
                    <w:szCs w:val="20"/>
                  </w:rPr>
                  <w:t xml:space="preserve">Exit </w:t>
                </w:r>
                <w:r w:rsidR="00DD3FB3">
                  <w:rPr>
                    <w:rFonts w:asciiTheme="majorHAnsi" w:hAnsiTheme="majorHAnsi"/>
                    <w:sz w:val="20"/>
                    <w:szCs w:val="20"/>
                  </w:rPr>
                  <w:t>Survey</w:t>
                </w:r>
                <w:r w:rsidR="00DD3FB3" w:rsidRPr="00811BFB">
                  <w:rPr>
                    <w:rFonts w:asciiTheme="majorHAnsi" w:hAnsiTheme="majorHAnsi"/>
                    <w:sz w:val="20"/>
                    <w:szCs w:val="20"/>
                  </w:rPr>
                  <w:t xml:space="preserve"> - Indirect</w:t>
                </w:r>
              </w:sdtContent>
            </w:sdt>
            <w:r w:rsidR="00DD3FB3" w:rsidRPr="00811BFB">
              <w:rPr>
                <w:rFonts w:asciiTheme="majorHAnsi" w:hAnsiTheme="majorHAnsi"/>
                <w:sz w:val="20"/>
                <w:szCs w:val="20"/>
              </w:rPr>
              <w:t xml:space="preserve"> </w:t>
            </w:r>
          </w:p>
          <w:p w14:paraId="48F45D15" w14:textId="77777777" w:rsidR="00DD3FB3" w:rsidRDefault="00DD3FB3" w:rsidP="00DB1107">
            <w:pPr>
              <w:rPr>
                <w:rFonts w:asciiTheme="majorHAnsi" w:hAnsiTheme="majorHAnsi"/>
                <w:sz w:val="20"/>
                <w:szCs w:val="20"/>
              </w:rPr>
            </w:pPr>
            <w:r>
              <w:rPr>
                <w:rFonts w:asciiTheme="majorHAnsi" w:hAnsiTheme="majorHAnsi"/>
                <w:sz w:val="20"/>
                <w:szCs w:val="20"/>
              </w:rPr>
              <w:t>Final Capstone Project – Campaigns and Case Studies</w:t>
            </w:r>
            <w:r w:rsidRPr="00811BFB">
              <w:rPr>
                <w:rFonts w:asciiTheme="majorHAnsi" w:hAnsiTheme="majorHAnsi"/>
                <w:sz w:val="20"/>
                <w:szCs w:val="20"/>
              </w:rPr>
              <w:t xml:space="preserve"> </w:t>
            </w:r>
            <w:r>
              <w:rPr>
                <w:rFonts w:asciiTheme="majorHAnsi" w:hAnsiTheme="majorHAnsi"/>
                <w:sz w:val="20"/>
                <w:szCs w:val="20"/>
              </w:rPr>
              <w:t>–</w:t>
            </w:r>
            <w:r w:rsidRPr="00811BFB">
              <w:rPr>
                <w:rFonts w:asciiTheme="majorHAnsi" w:hAnsiTheme="majorHAnsi"/>
                <w:sz w:val="20"/>
                <w:szCs w:val="20"/>
              </w:rPr>
              <w:t xml:space="preserve"> Direct</w:t>
            </w:r>
          </w:p>
          <w:p w14:paraId="61A3CD30" w14:textId="77777777" w:rsidR="00DD3FB3" w:rsidRDefault="00DD3FB3" w:rsidP="00DB1107">
            <w:pPr>
              <w:rPr>
                <w:rFonts w:asciiTheme="majorHAnsi" w:hAnsiTheme="majorHAnsi"/>
                <w:sz w:val="20"/>
                <w:szCs w:val="20"/>
              </w:rPr>
            </w:pPr>
            <w:r>
              <w:rPr>
                <w:rFonts w:asciiTheme="majorHAnsi" w:hAnsiTheme="majorHAnsi"/>
                <w:sz w:val="20"/>
                <w:szCs w:val="20"/>
              </w:rPr>
              <w:t>Senior Knowledge Exam – Direct</w:t>
            </w:r>
          </w:p>
          <w:p w14:paraId="64038D1E" w14:textId="77777777" w:rsidR="00DD3FB3" w:rsidRDefault="00DD3FB3" w:rsidP="00DB1107">
            <w:pPr>
              <w:rPr>
                <w:rFonts w:asciiTheme="majorHAnsi" w:hAnsiTheme="majorHAnsi"/>
                <w:sz w:val="20"/>
                <w:szCs w:val="20"/>
              </w:rPr>
            </w:pPr>
            <w:r>
              <w:rPr>
                <w:rFonts w:asciiTheme="majorHAnsi" w:hAnsiTheme="majorHAnsi"/>
                <w:sz w:val="20"/>
                <w:szCs w:val="20"/>
              </w:rPr>
              <w:t>Student Awards – Direct</w:t>
            </w:r>
          </w:p>
          <w:p w14:paraId="77499A34" w14:textId="77777777" w:rsidR="00DD3FB3" w:rsidRPr="00811BFB" w:rsidRDefault="00DD3FB3" w:rsidP="00DB1107">
            <w:pPr>
              <w:rPr>
                <w:rFonts w:asciiTheme="majorHAnsi" w:hAnsiTheme="majorHAnsi"/>
                <w:sz w:val="20"/>
                <w:szCs w:val="20"/>
              </w:rPr>
            </w:pPr>
            <w:r>
              <w:rPr>
                <w:rFonts w:asciiTheme="majorHAnsi" w:hAnsiTheme="majorHAnsi"/>
                <w:sz w:val="20"/>
                <w:szCs w:val="20"/>
              </w:rPr>
              <w:t xml:space="preserve">Supervisor practicum/Internship evaluation –direct </w:t>
            </w:r>
          </w:p>
          <w:p w14:paraId="5DADA2B7" w14:textId="77777777" w:rsidR="00DD3FB3" w:rsidRPr="00666C7B" w:rsidRDefault="00DD3FB3" w:rsidP="00DB1107">
            <w:pPr>
              <w:tabs>
                <w:tab w:val="left" w:pos="360"/>
                <w:tab w:val="left" w:pos="720"/>
              </w:tabs>
              <w:rPr>
                <w:rFonts w:ascii="Times New Roman" w:hAnsi="Times New Roman" w:cs="Times New Roman"/>
                <w:color w:val="000000"/>
              </w:rPr>
            </w:pPr>
            <w:r w:rsidRPr="002B453A">
              <w:rPr>
                <w:rFonts w:asciiTheme="majorHAnsi" w:hAnsiTheme="majorHAnsi"/>
                <w:sz w:val="20"/>
                <w:szCs w:val="20"/>
              </w:rPr>
              <w:t xml:space="preserve"> </w:t>
            </w:r>
            <w:r>
              <w:rPr>
                <w:rFonts w:asciiTheme="majorHAnsi" w:hAnsiTheme="majorHAnsi"/>
                <w:sz w:val="20"/>
                <w:szCs w:val="20"/>
              </w:rPr>
              <w:t xml:space="preserve"> </w:t>
            </w:r>
          </w:p>
        </w:tc>
      </w:tr>
      <w:tr w:rsidR="00DD3FB3" w:rsidRPr="002B453A" w14:paraId="46667C86" w14:textId="77777777" w:rsidTr="00DB1107">
        <w:tc>
          <w:tcPr>
            <w:tcW w:w="2148" w:type="dxa"/>
          </w:tcPr>
          <w:p w14:paraId="13F20314" w14:textId="77777777" w:rsidR="00DD3FB3" w:rsidRPr="002B453A" w:rsidRDefault="00DD3FB3" w:rsidP="00DB1107">
            <w:pPr>
              <w:rPr>
                <w:rFonts w:asciiTheme="majorHAnsi" w:hAnsiTheme="majorHAnsi"/>
                <w:sz w:val="20"/>
                <w:szCs w:val="20"/>
              </w:rPr>
            </w:pPr>
            <w:r w:rsidRPr="002B453A">
              <w:rPr>
                <w:rFonts w:asciiTheme="majorHAnsi" w:hAnsiTheme="majorHAnsi"/>
                <w:sz w:val="20"/>
                <w:szCs w:val="20"/>
              </w:rPr>
              <w:t xml:space="preserve">Assessment </w:t>
            </w:r>
          </w:p>
          <w:p w14:paraId="466CCF96" w14:textId="77777777" w:rsidR="00DD3FB3" w:rsidRPr="002B453A" w:rsidRDefault="00DD3FB3" w:rsidP="00DB1107">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146789081"/>
          </w:sdtPr>
          <w:sdtEndPr/>
          <w:sdtContent>
            <w:tc>
              <w:tcPr>
                <w:tcW w:w="7428" w:type="dxa"/>
              </w:tcPr>
              <w:p w14:paraId="5764859B" w14:textId="77777777" w:rsidR="00DD3FB3" w:rsidRPr="00811BFB" w:rsidRDefault="00DD3FB3" w:rsidP="00DB1107">
                <w:pPr>
                  <w:rPr>
                    <w:rFonts w:asciiTheme="majorHAnsi" w:hAnsiTheme="majorHAnsi"/>
                    <w:sz w:val="20"/>
                    <w:szCs w:val="20"/>
                  </w:rPr>
                </w:pPr>
                <w:r>
                  <w:rPr>
                    <w:rFonts w:asciiTheme="majorHAnsi" w:hAnsiTheme="majorHAnsi"/>
                    <w:sz w:val="20"/>
                    <w:szCs w:val="20"/>
                  </w:rPr>
                  <w:t>Annual (Once a year on fall study day)</w:t>
                </w:r>
              </w:p>
            </w:tc>
          </w:sdtContent>
        </w:sdt>
      </w:tr>
      <w:tr w:rsidR="00DD3FB3" w:rsidRPr="002B453A" w14:paraId="6086A49B" w14:textId="77777777" w:rsidTr="00DB1107">
        <w:tc>
          <w:tcPr>
            <w:tcW w:w="2148" w:type="dxa"/>
          </w:tcPr>
          <w:p w14:paraId="64C40C20" w14:textId="77777777" w:rsidR="00DD3FB3" w:rsidRPr="002B453A" w:rsidRDefault="00DD3FB3" w:rsidP="00DB1107">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225637346"/>
          </w:sdtPr>
          <w:sdtEndPr/>
          <w:sdtContent>
            <w:tc>
              <w:tcPr>
                <w:tcW w:w="7428" w:type="dxa"/>
              </w:tcPr>
              <w:p w14:paraId="50121399" w14:textId="77777777" w:rsidR="00DD3FB3" w:rsidRDefault="00DD3FB3" w:rsidP="00DB1107">
                <w:pPr>
                  <w:rPr>
                    <w:rFonts w:asciiTheme="majorHAnsi" w:hAnsiTheme="majorHAnsi"/>
                    <w:sz w:val="20"/>
                    <w:szCs w:val="20"/>
                  </w:rPr>
                </w:pPr>
                <w:r w:rsidRPr="00666C7B">
                  <w:rPr>
                    <w:rFonts w:asciiTheme="majorHAnsi" w:hAnsiTheme="majorHAnsi" w:cs="Times New Roman"/>
                    <w:color w:val="808080" w:themeColor="background1" w:themeShade="80"/>
                    <w:sz w:val="20"/>
                    <w:szCs w:val="20"/>
                  </w:rPr>
                  <w:t xml:space="preserve">Strategic Communication </w:t>
                </w:r>
                <w:r>
                  <w:rPr>
                    <w:rFonts w:asciiTheme="majorHAnsi" w:hAnsiTheme="majorHAnsi" w:cs="Times New Roman"/>
                    <w:color w:val="808080" w:themeColor="background1" w:themeShade="80"/>
                    <w:sz w:val="20"/>
                    <w:szCs w:val="20"/>
                  </w:rPr>
                  <w:t>Assessment team, coordinated by Dr. Holly Hall, and department chair</w:t>
                </w:r>
              </w:p>
            </w:tc>
          </w:sdtContent>
        </w:sdt>
      </w:tr>
      <w:tr w:rsidR="00DD3FB3" w:rsidRPr="002B453A" w14:paraId="5DA7F388" w14:textId="77777777" w:rsidTr="00DB1107">
        <w:tc>
          <w:tcPr>
            <w:tcW w:w="2148" w:type="dxa"/>
          </w:tcPr>
          <w:p w14:paraId="2865A7DA" w14:textId="5E3EEDDE" w:rsidR="00DD3FB3" w:rsidRPr="002B453A" w:rsidRDefault="00DD3FB3" w:rsidP="00DD3FB3">
            <w:pPr>
              <w:rPr>
                <w:rFonts w:asciiTheme="majorHAnsi" w:hAnsiTheme="majorHAnsi"/>
                <w:sz w:val="20"/>
                <w:szCs w:val="20"/>
              </w:rPr>
            </w:pPr>
            <w:r>
              <w:rPr>
                <w:rFonts w:asciiTheme="majorHAnsi" w:hAnsiTheme="majorHAnsi"/>
                <w:b/>
                <w:sz w:val="20"/>
                <w:szCs w:val="20"/>
              </w:rPr>
              <w:t xml:space="preserve">Program-Level </w:t>
            </w:r>
            <w:r w:rsidRPr="002B453A">
              <w:rPr>
                <w:rFonts w:asciiTheme="majorHAnsi" w:hAnsiTheme="majorHAnsi"/>
                <w:b/>
                <w:sz w:val="20"/>
                <w:szCs w:val="20"/>
              </w:rPr>
              <w:t xml:space="preserve">Outcome </w:t>
            </w:r>
            <w:r>
              <w:rPr>
                <w:rFonts w:asciiTheme="majorHAnsi" w:hAnsiTheme="majorHAnsi"/>
                <w:b/>
                <w:sz w:val="20"/>
                <w:szCs w:val="20"/>
              </w:rPr>
              <w:t xml:space="preserve">3 </w:t>
            </w:r>
          </w:p>
        </w:tc>
        <w:tc>
          <w:tcPr>
            <w:tcW w:w="7428" w:type="dxa"/>
          </w:tcPr>
          <w:p w14:paraId="5EE50BFE" w14:textId="77777777" w:rsidR="00DD3FB3" w:rsidRPr="003D382C" w:rsidRDefault="00DD3FB3" w:rsidP="00DB1107">
            <w:pPr>
              <w:tabs>
                <w:tab w:val="left" w:pos="360"/>
                <w:tab w:val="left" w:pos="720"/>
              </w:tabs>
              <w:rPr>
                <w:rFonts w:asciiTheme="majorHAnsi" w:hAnsiTheme="majorHAnsi" w:cs="Arial"/>
                <w:sz w:val="20"/>
                <w:szCs w:val="20"/>
              </w:rPr>
            </w:pPr>
            <w:r w:rsidRPr="003D382C">
              <w:rPr>
                <w:rFonts w:asciiTheme="majorHAnsi" w:hAnsiTheme="majorHAnsi" w:cs="Arial"/>
                <w:sz w:val="20"/>
                <w:szCs w:val="20"/>
              </w:rPr>
              <w:t>Students will embrace difference and diversity and culture using sensitivity in a global society and adapt messages to diverse audiences.</w:t>
            </w:r>
          </w:p>
          <w:p w14:paraId="1409F926" w14:textId="77777777" w:rsidR="00DD3FB3" w:rsidRPr="003D382C" w:rsidRDefault="00DD3FB3" w:rsidP="00DB1107">
            <w:pPr>
              <w:tabs>
                <w:tab w:val="left" w:pos="360"/>
                <w:tab w:val="left" w:pos="720"/>
              </w:tabs>
              <w:rPr>
                <w:rFonts w:asciiTheme="majorHAnsi" w:hAnsiTheme="majorHAnsi"/>
                <w:color w:val="808080" w:themeColor="background1" w:themeShade="80"/>
                <w:sz w:val="20"/>
                <w:szCs w:val="20"/>
              </w:rPr>
            </w:pPr>
          </w:p>
        </w:tc>
      </w:tr>
      <w:tr w:rsidR="00DD3FB3" w:rsidRPr="002B453A" w14:paraId="221A4D94" w14:textId="77777777" w:rsidTr="00DB1107">
        <w:tc>
          <w:tcPr>
            <w:tcW w:w="2148" w:type="dxa"/>
          </w:tcPr>
          <w:p w14:paraId="0F368240" w14:textId="77777777" w:rsidR="00DD3FB3" w:rsidRDefault="00DD3FB3" w:rsidP="00DB1107">
            <w:pPr>
              <w:rPr>
                <w:rFonts w:asciiTheme="majorHAnsi" w:hAnsiTheme="majorHAnsi"/>
                <w:b/>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14:paraId="392F7C8F" w14:textId="77777777" w:rsidR="00DD3FB3" w:rsidRPr="00811BFB" w:rsidRDefault="00BE485D" w:rsidP="00DB1107">
            <w:pPr>
              <w:rPr>
                <w:rFonts w:asciiTheme="majorHAnsi" w:hAnsiTheme="majorHAnsi"/>
                <w:sz w:val="20"/>
                <w:szCs w:val="20"/>
              </w:rPr>
            </w:pPr>
            <w:sdt>
              <w:sdtPr>
                <w:rPr>
                  <w:rFonts w:asciiTheme="majorHAnsi" w:hAnsiTheme="majorHAnsi"/>
                  <w:sz w:val="20"/>
                  <w:szCs w:val="20"/>
                </w:rPr>
                <w:id w:val="910581210"/>
                <w:text/>
              </w:sdtPr>
              <w:sdtEndPr/>
              <w:sdtContent>
                <w:r w:rsidR="00DD3FB3" w:rsidRPr="00811BFB">
                  <w:rPr>
                    <w:rFonts w:asciiTheme="majorHAnsi" w:hAnsiTheme="majorHAnsi"/>
                    <w:sz w:val="20"/>
                    <w:szCs w:val="20"/>
                  </w:rPr>
                  <w:t xml:space="preserve">Exit </w:t>
                </w:r>
                <w:r w:rsidR="00DD3FB3">
                  <w:rPr>
                    <w:rFonts w:asciiTheme="majorHAnsi" w:hAnsiTheme="majorHAnsi"/>
                    <w:sz w:val="20"/>
                    <w:szCs w:val="20"/>
                  </w:rPr>
                  <w:t>Survey</w:t>
                </w:r>
                <w:r w:rsidR="00DD3FB3" w:rsidRPr="00811BFB">
                  <w:rPr>
                    <w:rFonts w:asciiTheme="majorHAnsi" w:hAnsiTheme="majorHAnsi"/>
                    <w:sz w:val="20"/>
                    <w:szCs w:val="20"/>
                  </w:rPr>
                  <w:t xml:space="preserve"> - Indirect</w:t>
                </w:r>
              </w:sdtContent>
            </w:sdt>
            <w:r w:rsidR="00DD3FB3" w:rsidRPr="00811BFB">
              <w:rPr>
                <w:rFonts w:asciiTheme="majorHAnsi" w:hAnsiTheme="majorHAnsi"/>
                <w:sz w:val="20"/>
                <w:szCs w:val="20"/>
              </w:rPr>
              <w:t xml:space="preserve"> </w:t>
            </w:r>
          </w:p>
          <w:p w14:paraId="6DCA5356" w14:textId="77777777" w:rsidR="00DD3FB3" w:rsidRDefault="00DD3FB3" w:rsidP="00DB1107">
            <w:pPr>
              <w:rPr>
                <w:rFonts w:asciiTheme="majorHAnsi" w:hAnsiTheme="majorHAnsi"/>
                <w:sz w:val="20"/>
                <w:szCs w:val="20"/>
              </w:rPr>
            </w:pPr>
            <w:r>
              <w:rPr>
                <w:rFonts w:asciiTheme="majorHAnsi" w:hAnsiTheme="majorHAnsi"/>
                <w:sz w:val="20"/>
                <w:szCs w:val="20"/>
              </w:rPr>
              <w:t>Final Capstone Project – Campaigns and Case Studies</w:t>
            </w:r>
            <w:r w:rsidRPr="00811BFB">
              <w:rPr>
                <w:rFonts w:asciiTheme="majorHAnsi" w:hAnsiTheme="majorHAnsi"/>
                <w:sz w:val="20"/>
                <w:szCs w:val="20"/>
              </w:rPr>
              <w:t xml:space="preserve"> </w:t>
            </w:r>
            <w:r>
              <w:rPr>
                <w:rFonts w:asciiTheme="majorHAnsi" w:hAnsiTheme="majorHAnsi"/>
                <w:sz w:val="20"/>
                <w:szCs w:val="20"/>
              </w:rPr>
              <w:t>–</w:t>
            </w:r>
            <w:r w:rsidRPr="00811BFB">
              <w:rPr>
                <w:rFonts w:asciiTheme="majorHAnsi" w:hAnsiTheme="majorHAnsi"/>
                <w:sz w:val="20"/>
                <w:szCs w:val="20"/>
              </w:rPr>
              <w:t xml:space="preserve"> Direct</w:t>
            </w:r>
          </w:p>
          <w:p w14:paraId="05EBFED6" w14:textId="77777777" w:rsidR="00DD3FB3" w:rsidRDefault="00DD3FB3" w:rsidP="00DB1107">
            <w:pPr>
              <w:rPr>
                <w:rFonts w:asciiTheme="majorHAnsi" w:hAnsiTheme="majorHAnsi"/>
                <w:sz w:val="20"/>
                <w:szCs w:val="20"/>
              </w:rPr>
            </w:pPr>
            <w:r>
              <w:rPr>
                <w:rFonts w:asciiTheme="majorHAnsi" w:hAnsiTheme="majorHAnsi"/>
                <w:sz w:val="20"/>
                <w:szCs w:val="20"/>
              </w:rPr>
              <w:t>Senior Knowledge Exam – Direct</w:t>
            </w:r>
          </w:p>
          <w:p w14:paraId="499BFD22" w14:textId="77777777" w:rsidR="00DD3FB3" w:rsidRDefault="00DD3FB3" w:rsidP="00DB1107">
            <w:pPr>
              <w:rPr>
                <w:rFonts w:asciiTheme="majorHAnsi" w:hAnsiTheme="majorHAnsi"/>
                <w:sz w:val="20"/>
                <w:szCs w:val="20"/>
              </w:rPr>
            </w:pPr>
            <w:r>
              <w:rPr>
                <w:rFonts w:asciiTheme="majorHAnsi" w:hAnsiTheme="majorHAnsi"/>
                <w:sz w:val="20"/>
                <w:szCs w:val="20"/>
              </w:rPr>
              <w:t>Student Awards – Direct</w:t>
            </w:r>
          </w:p>
          <w:p w14:paraId="004ACD55" w14:textId="77777777" w:rsidR="00DD3FB3" w:rsidRPr="00811BFB" w:rsidRDefault="00DD3FB3" w:rsidP="00DB1107">
            <w:pPr>
              <w:rPr>
                <w:rFonts w:asciiTheme="majorHAnsi" w:hAnsiTheme="majorHAnsi"/>
                <w:sz w:val="20"/>
                <w:szCs w:val="20"/>
              </w:rPr>
            </w:pPr>
            <w:r>
              <w:rPr>
                <w:rFonts w:asciiTheme="majorHAnsi" w:hAnsiTheme="majorHAnsi"/>
                <w:sz w:val="20"/>
                <w:szCs w:val="20"/>
              </w:rPr>
              <w:t xml:space="preserve">Supervisor practicum/Internship evaluation –direct </w:t>
            </w:r>
          </w:p>
          <w:p w14:paraId="50B3F066" w14:textId="77777777" w:rsidR="00DD3FB3" w:rsidRPr="00666C7B" w:rsidRDefault="00DD3FB3" w:rsidP="00DB1107">
            <w:pPr>
              <w:tabs>
                <w:tab w:val="left" w:pos="360"/>
                <w:tab w:val="left" w:pos="720"/>
              </w:tabs>
              <w:rPr>
                <w:rFonts w:ascii="Times New Roman" w:hAnsi="Times New Roman" w:cs="Times New Roman"/>
                <w:color w:val="000000"/>
              </w:rPr>
            </w:pPr>
            <w:r w:rsidRPr="002B453A">
              <w:rPr>
                <w:rFonts w:asciiTheme="majorHAnsi" w:hAnsiTheme="majorHAnsi"/>
                <w:sz w:val="20"/>
                <w:szCs w:val="20"/>
              </w:rPr>
              <w:t xml:space="preserve"> </w:t>
            </w:r>
            <w:r>
              <w:rPr>
                <w:rFonts w:asciiTheme="majorHAnsi" w:hAnsiTheme="majorHAnsi"/>
                <w:sz w:val="20"/>
                <w:szCs w:val="20"/>
              </w:rPr>
              <w:t xml:space="preserve"> </w:t>
            </w:r>
          </w:p>
        </w:tc>
      </w:tr>
      <w:tr w:rsidR="00DD3FB3" w:rsidRPr="002B453A" w14:paraId="78EC8A62" w14:textId="77777777" w:rsidTr="00DB1107">
        <w:tc>
          <w:tcPr>
            <w:tcW w:w="2148" w:type="dxa"/>
          </w:tcPr>
          <w:p w14:paraId="661EE46E" w14:textId="77777777" w:rsidR="00DD3FB3" w:rsidRPr="002B453A" w:rsidRDefault="00DD3FB3" w:rsidP="00DB1107">
            <w:pPr>
              <w:rPr>
                <w:rFonts w:asciiTheme="majorHAnsi" w:hAnsiTheme="majorHAnsi"/>
                <w:sz w:val="20"/>
                <w:szCs w:val="20"/>
              </w:rPr>
            </w:pPr>
            <w:r w:rsidRPr="002B453A">
              <w:rPr>
                <w:rFonts w:asciiTheme="majorHAnsi" w:hAnsiTheme="majorHAnsi"/>
                <w:sz w:val="20"/>
                <w:szCs w:val="20"/>
              </w:rPr>
              <w:t xml:space="preserve">Assessment </w:t>
            </w:r>
          </w:p>
          <w:p w14:paraId="4A2E3C9B" w14:textId="77777777" w:rsidR="00DD3FB3" w:rsidRPr="002B453A" w:rsidRDefault="00DD3FB3" w:rsidP="00DB1107">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661013398"/>
          </w:sdtPr>
          <w:sdtEndPr/>
          <w:sdtContent>
            <w:tc>
              <w:tcPr>
                <w:tcW w:w="7428" w:type="dxa"/>
              </w:tcPr>
              <w:p w14:paraId="6AD7EEAE" w14:textId="77777777" w:rsidR="00DD3FB3" w:rsidRPr="00811BFB" w:rsidRDefault="00DD3FB3" w:rsidP="00DB1107">
                <w:pPr>
                  <w:rPr>
                    <w:rFonts w:asciiTheme="majorHAnsi" w:hAnsiTheme="majorHAnsi"/>
                    <w:sz w:val="20"/>
                    <w:szCs w:val="20"/>
                  </w:rPr>
                </w:pPr>
                <w:r>
                  <w:rPr>
                    <w:rFonts w:asciiTheme="majorHAnsi" w:hAnsiTheme="majorHAnsi"/>
                    <w:sz w:val="20"/>
                    <w:szCs w:val="20"/>
                  </w:rPr>
                  <w:t>Annual (Once a year on fall study day)</w:t>
                </w:r>
              </w:p>
            </w:tc>
          </w:sdtContent>
        </w:sdt>
      </w:tr>
      <w:tr w:rsidR="00DD3FB3" w:rsidRPr="002B453A" w14:paraId="6367AD2D" w14:textId="77777777" w:rsidTr="00DB1107">
        <w:tc>
          <w:tcPr>
            <w:tcW w:w="2148" w:type="dxa"/>
          </w:tcPr>
          <w:p w14:paraId="2585D780" w14:textId="77777777" w:rsidR="00DD3FB3" w:rsidRPr="002B453A" w:rsidRDefault="00DD3FB3" w:rsidP="00DB1107">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782874211"/>
          </w:sdtPr>
          <w:sdtEndPr/>
          <w:sdtContent>
            <w:tc>
              <w:tcPr>
                <w:tcW w:w="7428" w:type="dxa"/>
              </w:tcPr>
              <w:p w14:paraId="1AA913C2" w14:textId="77777777" w:rsidR="00DD3FB3" w:rsidRDefault="00DD3FB3" w:rsidP="00DB1107">
                <w:pPr>
                  <w:rPr>
                    <w:rFonts w:asciiTheme="majorHAnsi" w:hAnsiTheme="majorHAnsi"/>
                    <w:sz w:val="20"/>
                    <w:szCs w:val="20"/>
                  </w:rPr>
                </w:pPr>
                <w:r w:rsidRPr="00666C7B">
                  <w:rPr>
                    <w:rFonts w:asciiTheme="majorHAnsi" w:hAnsiTheme="majorHAnsi" w:cs="Times New Roman"/>
                    <w:color w:val="808080" w:themeColor="background1" w:themeShade="80"/>
                    <w:sz w:val="20"/>
                    <w:szCs w:val="20"/>
                  </w:rPr>
                  <w:t xml:space="preserve">Strategic Communication </w:t>
                </w:r>
                <w:r>
                  <w:rPr>
                    <w:rFonts w:asciiTheme="majorHAnsi" w:hAnsiTheme="majorHAnsi" w:cs="Times New Roman"/>
                    <w:color w:val="808080" w:themeColor="background1" w:themeShade="80"/>
                    <w:sz w:val="20"/>
                    <w:szCs w:val="20"/>
                  </w:rPr>
                  <w:t>Assessment team, coordinated by Dr. Holly Hall, and department chair</w:t>
                </w:r>
              </w:p>
            </w:tc>
          </w:sdtContent>
        </w:sdt>
      </w:tr>
      <w:tr w:rsidR="00DD3FB3" w:rsidRPr="002B453A" w14:paraId="0AF13403" w14:textId="77777777" w:rsidTr="00DB1107">
        <w:tc>
          <w:tcPr>
            <w:tcW w:w="2148" w:type="dxa"/>
          </w:tcPr>
          <w:p w14:paraId="1B6B7DED" w14:textId="2F3846D9" w:rsidR="00DD3FB3" w:rsidRPr="002B453A" w:rsidRDefault="00DD3FB3" w:rsidP="00DD3FB3">
            <w:pPr>
              <w:rPr>
                <w:rFonts w:asciiTheme="majorHAnsi" w:hAnsiTheme="majorHAnsi"/>
                <w:sz w:val="20"/>
                <w:szCs w:val="20"/>
              </w:rPr>
            </w:pPr>
            <w:r>
              <w:rPr>
                <w:rFonts w:asciiTheme="majorHAnsi" w:hAnsiTheme="majorHAnsi"/>
                <w:b/>
                <w:sz w:val="20"/>
                <w:szCs w:val="20"/>
              </w:rPr>
              <w:t xml:space="preserve">Program-Level </w:t>
            </w:r>
            <w:r w:rsidRPr="002B453A">
              <w:rPr>
                <w:rFonts w:asciiTheme="majorHAnsi" w:hAnsiTheme="majorHAnsi"/>
                <w:b/>
                <w:sz w:val="20"/>
                <w:szCs w:val="20"/>
              </w:rPr>
              <w:t xml:space="preserve">Outcome </w:t>
            </w:r>
            <w:r>
              <w:rPr>
                <w:rFonts w:asciiTheme="majorHAnsi" w:hAnsiTheme="majorHAnsi"/>
                <w:b/>
                <w:sz w:val="20"/>
                <w:szCs w:val="20"/>
              </w:rPr>
              <w:t xml:space="preserve">4 </w:t>
            </w:r>
          </w:p>
        </w:tc>
        <w:tc>
          <w:tcPr>
            <w:tcW w:w="7428" w:type="dxa"/>
          </w:tcPr>
          <w:p w14:paraId="05CABA21" w14:textId="77777777" w:rsidR="00DD3FB3" w:rsidRPr="003D382C" w:rsidRDefault="00DD3FB3" w:rsidP="00DB1107">
            <w:pPr>
              <w:tabs>
                <w:tab w:val="left" w:pos="360"/>
                <w:tab w:val="left" w:pos="720"/>
              </w:tabs>
              <w:rPr>
                <w:rFonts w:asciiTheme="majorHAnsi" w:hAnsiTheme="majorHAnsi" w:cs="Arial"/>
                <w:sz w:val="20"/>
                <w:szCs w:val="20"/>
              </w:rPr>
            </w:pPr>
            <w:r w:rsidRPr="003D382C">
              <w:rPr>
                <w:rFonts w:asciiTheme="majorHAnsi" w:hAnsiTheme="majorHAnsi" w:cs="Arial"/>
                <w:sz w:val="20"/>
                <w:szCs w:val="20"/>
              </w:rPr>
              <w:t xml:space="preserve">Students </w:t>
            </w:r>
            <w:r w:rsidRPr="009818C2">
              <w:rPr>
                <w:rFonts w:asciiTheme="majorHAnsi" w:hAnsiTheme="majorHAnsi" w:cs="Arial"/>
                <w:sz w:val="20"/>
                <w:szCs w:val="20"/>
              </w:rPr>
              <w:t>will employ communication perspectives, principles, concepts, and theories to create, interpret, evaluate communication messages.</w:t>
            </w:r>
          </w:p>
          <w:p w14:paraId="4D532CF9" w14:textId="77777777" w:rsidR="00DD3FB3" w:rsidRDefault="00DD3FB3" w:rsidP="00DB1107">
            <w:pPr>
              <w:rPr>
                <w:rFonts w:asciiTheme="majorHAnsi" w:hAnsiTheme="majorHAnsi"/>
                <w:color w:val="808080" w:themeColor="background1" w:themeShade="80"/>
                <w:sz w:val="20"/>
                <w:szCs w:val="20"/>
              </w:rPr>
            </w:pPr>
          </w:p>
        </w:tc>
      </w:tr>
      <w:tr w:rsidR="00DD3FB3" w:rsidRPr="002B453A" w14:paraId="3D70DFA1" w14:textId="77777777" w:rsidTr="00DB1107">
        <w:tc>
          <w:tcPr>
            <w:tcW w:w="2148" w:type="dxa"/>
          </w:tcPr>
          <w:p w14:paraId="62650B9D" w14:textId="77777777" w:rsidR="00DD3FB3" w:rsidRPr="002B453A" w:rsidRDefault="00DD3FB3" w:rsidP="00DB1107">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14:paraId="597B6C89" w14:textId="77777777" w:rsidR="00DD3FB3" w:rsidRPr="00811BFB" w:rsidRDefault="00BE485D" w:rsidP="00DB1107">
            <w:pPr>
              <w:rPr>
                <w:rFonts w:asciiTheme="majorHAnsi" w:hAnsiTheme="majorHAnsi"/>
                <w:sz w:val="20"/>
                <w:szCs w:val="20"/>
              </w:rPr>
            </w:pPr>
            <w:sdt>
              <w:sdtPr>
                <w:rPr>
                  <w:rFonts w:asciiTheme="majorHAnsi" w:hAnsiTheme="majorHAnsi"/>
                  <w:sz w:val="20"/>
                  <w:szCs w:val="20"/>
                </w:rPr>
                <w:id w:val="479116088"/>
                <w:text/>
              </w:sdtPr>
              <w:sdtEndPr/>
              <w:sdtContent>
                <w:r w:rsidR="00DD3FB3" w:rsidRPr="00811BFB">
                  <w:rPr>
                    <w:rFonts w:asciiTheme="majorHAnsi" w:hAnsiTheme="majorHAnsi"/>
                    <w:sz w:val="20"/>
                    <w:szCs w:val="20"/>
                  </w:rPr>
                  <w:t xml:space="preserve">Exit </w:t>
                </w:r>
                <w:r w:rsidR="00DD3FB3">
                  <w:rPr>
                    <w:rFonts w:asciiTheme="majorHAnsi" w:hAnsiTheme="majorHAnsi"/>
                    <w:sz w:val="20"/>
                    <w:szCs w:val="20"/>
                  </w:rPr>
                  <w:t>Survey</w:t>
                </w:r>
                <w:r w:rsidR="00DD3FB3" w:rsidRPr="00811BFB">
                  <w:rPr>
                    <w:rFonts w:asciiTheme="majorHAnsi" w:hAnsiTheme="majorHAnsi"/>
                    <w:sz w:val="20"/>
                    <w:szCs w:val="20"/>
                  </w:rPr>
                  <w:t xml:space="preserve"> - Indirect</w:t>
                </w:r>
              </w:sdtContent>
            </w:sdt>
            <w:r w:rsidR="00DD3FB3" w:rsidRPr="00811BFB">
              <w:rPr>
                <w:rFonts w:asciiTheme="majorHAnsi" w:hAnsiTheme="majorHAnsi"/>
                <w:sz w:val="20"/>
                <w:szCs w:val="20"/>
              </w:rPr>
              <w:t xml:space="preserve"> </w:t>
            </w:r>
          </w:p>
          <w:p w14:paraId="6EFFB030" w14:textId="77777777" w:rsidR="00DD3FB3" w:rsidRDefault="00DD3FB3" w:rsidP="00DB1107">
            <w:pPr>
              <w:rPr>
                <w:rFonts w:asciiTheme="majorHAnsi" w:hAnsiTheme="majorHAnsi"/>
                <w:sz w:val="20"/>
                <w:szCs w:val="20"/>
              </w:rPr>
            </w:pPr>
            <w:r>
              <w:rPr>
                <w:rFonts w:asciiTheme="majorHAnsi" w:hAnsiTheme="majorHAnsi"/>
                <w:sz w:val="20"/>
                <w:szCs w:val="20"/>
              </w:rPr>
              <w:t>Final Capstone Project – Campaigns and Case Studies</w:t>
            </w:r>
            <w:r w:rsidRPr="00811BFB">
              <w:rPr>
                <w:rFonts w:asciiTheme="majorHAnsi" w:hAnsiTheme="majorHAnsi"/>
                <w:sz w:val="20"/>
                <w:szCs w:val="20"/>
              </w:rPr>
              <w:t xml:space="preserve"> </w:t>
            </w:r>
            <w:r>
              <w:rPr>
                <w:rFonts w:asciiTheme="majorHAnsi" w:hAnsiTheme="majorHAnsi"/>
                <w:sz w:val="20"/>
                <w:szCs w:val="20"/>
              </w:rPr>
              <w:t>–</w:t>
            </w:r>
            <w:r w:rsidRPr="00811BFB">
              <w:rPr>
                <w:rFonts w:asciiTheme="majorHAnsi" w:hAnsiTheme="majorHAnsi"/>
                <w:sz w:val="20"/>
                <w:szCs w:val="20"/>
              </w:rPr>
              <w:t xml:space="preserve"> Direct</w:t>
            </w:r>
          </w:p>
          <w:p w14:paraId="62171B45" w14:textId="77777777" w:rsidR="00DD3FB3" w:rsidRDefault="00DD3FB3" w:rsidP="00DB1107">
            <w:pPr>
              <w:rPr>
                <w:rFonts w:asciiTheme="majorHAnsi" w:hAnsiTheme="majorHAnsi"/>
                <w:sz w:val="20"/>
                <w:szCs w:val="20"/>
              </w:rPr>
            </w:pPr>
            <w:r>
              <w:rPr>
                <w:rFonts w:asciiTheme="majorHAnsi" w:hAnsiTheme="majorHAnsi"/>
                <w:sz w:val="20"/>
                <w:szCs w:val="20"/>
              </w:rPr>
              <w:t>Senior Knowledge Exam – Direct</w:t>
            </w:r>
          </w:p>
          <w:p w14:paraId="2B7E0D65" w14:textId="77777777" w:rsidR="00DD3FB3" w:rsidRDefault="00DD3FB3" w:rsidP="00DB1107">
            <w:pPr>
              <w:rPr>
                <w:rFonts w:asciiTheme="majorHAnsi" w:hAnsiTheme="majorHAnsi"/>
                <w:sz w:val="20"/>
                <w:szCs w:val="20"/>
              </w:rPr>
            </w:pPr>
            <w:r>
              <w:rPr>
                <w:rFonts w:asciiTheme="majorHAnsi" w:hAnsiTheme="majorHAnsi"/>
                <w:sz w:val="20"/>
                <w:szCs w:val="20"/>
              </w:rPr>
              <w:t>Student Awards – Direct</w:t>
            </w:r>
          </w:p>
          <w:p w14:paraId="1DD4A1AD" w14:textId="77777777" w:rsidR="00DD3FB3" w:rsidRPr="00811BFB" w:rsidRDefault="00DD3FB3" w:rsidP="00DB1107">
            <w:pPr>
              <w:rPr>
                <w:rFonts w:asciiTheme="majorHAnsi" w:hAnsiTheme="majorHAnsi"/>
                <w:sz w:val="20"/>
                <w:szCs w:val="20"/>
              </w:rPr>
            </w:pPr>
            <w:r>
              <w:rPr>
                <w:rFonts w:asciiTheme="majorHAnsi" w:hAnsiTheme="majorHAnsi"/>
                <w:sz w:val="20"/>
                <w:szCs w:val="20"/>
              </w:rPr>
              <w:t xml:space="preserve">Supervisor practicum/Internship evaluation –direct </w:t>
            </w:r>
          </w:p>
          <w:p w14:paraId="014B365B" w14:textId="77777777" w:rsidR="00DD3FB3" w:rsidRDefault="00DD3FB3" w:rsidP="00DB1107">
            <w:pPr>
              <w:rPr>
                <w:rFonts w:asciiTheme="majorHAnsi" w:hAnsiTheme="majorHAnsi"/>
                <w:color w:val="808080" w:themeColor="background1" w:themeShade="80"/>
                <w:sz w:val="20"/>
                <w:szCs w:val="20"/>
              </w:rPr>
            </w:pPr>
            <w:r w:rsidRPr="002B453A">
              <w:rPr>
                <w:rFonts w:asciiTheme="majorHAnsi" w:hAnsiTheme="majorHAnsi"/>
                <w:sz w:val="20"/>
                <w:szCs w:val="20"/>
              </w:rPr>
              <w:t xml:space="preserve"> </w:t>
            </w:r>
            <w:r>
              <w:rPr>
                <w:rFonts w:asciiTheme="majorHAnsi" w:hAnsiTheme="majorHAnsi"/>
                <w:sz w:val="20"/>
                <w:szCs w:val="20"/>
              </w:rPr>
              <w:t xml:space="preserve"> </w:t>
            </w:r>
          </w:p>
        </w:tc>
      </w:tr>
      <w:tr w:rsidR="00DD3FB3" w:rsidRPr="002B453A" w14:paraId="1859A2DF" w14:textId="77777777" w:rsidTr="00DB1107">
        <w:tc>
          <w:tcPr>
            <w:tcW w:w="2148" w:type="dxa"/>
          </w:tcPr>
          <w:p w14:paraId="2E400187" w14:textId="77777777" w:rsidR="00DD3FB3" w:rsidRPr="002B453A" w:rsidRDefault="00DD3FB3" w:rsidP="00DB1107">
            <w:pPr>
              <w:rPr>
                <w:rFonts w:asciiTheme="majorHAnsi" w:hAnsiTheme="majorHAnsi"/>
                <w:sz w:val="20"/>
                <w:szCs w:val="20"/>
              </w:rPr>
            </w:pPr>
            <w:r w:rsidRPr="002B453A">
              <w:rPr>
                <w:rFonts w:asciiTheme="majorHAnsi" w:hAnsiTheme="majorHAnsi"/>
                <w:sz w:val="20"/>
                <w:szCs w:val="20"/>
              </w:rPr>
              <w:t xml:space="preserve">Assessment </w:t>
            </w:r>
          </w:p>
          <w:p w14:paraId="68875568" w14:textId="77777777" w:rsidR="00DD3FB3" w:rsidRPr="002B453A" w:rsidRDefault="00DD3FB3" w:rsidP="00DB1107">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1138568593"/>
          </w:sdtPr>
          <w:sdtEndPr/>
          <w:sdtContent>
            <w:tc>
              <w:tcPr>
                <w:tcW w:w="7428" w:type="dxa"/>
              </w:tcPr>
              <w:p w14:paraId="2AE46DEB" w14:textId="77777777" w:rsidR="00DD3FB3" w:rsidRPr="00811BFB" w:rsidRDefault="00DD3FB3" w:rsidP="00DB1107">
                <w:pPr>
                  <w:rPr>
                    <w:rFonts w:asciiTheme="majorHAnsi" w:hAnsiTheme="majorHAnsi"/>
                    <w:sz w:val="20"/>
                    <w:szCs w:val="20"/>
                  </w:rPr>
                </w:pPr>
                <w:r>
                  <w:rPr>
                    <w:rFonts w:asciiTheme="majorHAnsi" w:hAnsiTheme="majorHAnsi"/>
                    <w:sz w:val="20"/>
                    <w:szCs w:val="20"/>
                  </w:rPr>
                  <w:t>Annual (Once a year on fall study day)</w:t>
                </w:r>
              </w:p>
            </w:tc>
          </w:sdtContent>
        </w:sdt>
      </w:tr>
      <w:tr w:rsidR="00DD3FB3" w:rsidRPr="002B453A" w14:paraId="6C330AC8" w14:textId="77777777" w:rsidTr="00DB1107">
        <w:tc>
          <w:tcPr>
            <w:tcW w:w="2148" w:type="dxa"/>
          </w:tcPr>
          <w:p w14:paraId="41C9F7F7" w14:textId="77777777" w:rsidR="00DD3FB3" w:rsidRPr="002B453A" w:rsidRDefault="00DD3FB3" w:rsidP="00DB1107">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746990068"/>
          </w:sdtPr>
          <w:sdtEndPr/>
          <w:sdtContent>
            <w:tc>
              <w:tcPr>
                <w:tcW w:w="7428" w:type="dxa"/>
              </w:tcPr>
              <w:p w14:paraId="7C3A85FC" w14:textId="77777777" w:rsidR="00DD3FB3" w:rsidRDefault="00DD3FB3" w:rsidP="00DB1107">
                <w:pPr>
                  <w:rPr>
                    <w:rFonts w:asciiTheme="majorHAnsi" w:hAnsiTheme="majorHAnsi"/>
                    <w:sz w:val="20"/>
                    <w:szCs w:val="20"/>
                  </w:rPr>
                </w:pPr>
                <w:r w:rsidRPr="00666C7B">
                  <w:rPr>
                    <w:rFonts w:asciiTheme="majorHAnsi" w:hAnsiTheme="majorHAnsi" w:cs="Times New Roman"/>
                    <w:color w:val="808080" w:themeColor="background1" w:themeShade="80"/>
                    <w:sz w:val="20"/>
                    <w:szCs w:val="20"/>
                  </w:rPr>
                  <w:t xml:space="preserve">Strategic Communication </w:t>
                </w:r>
                <w:r>
                  <w:rPr>
                    <w:rFonts w:asciiTheme="majorHAnsi" w:hAnsiTheme="majorHAnsi" w:cs="Times New Roman"/>
                    <w:color w:val="808080" w:themeColor="background1" w:themeShade="80"/>
                    <w:sz w:val="20"/>
                    <w:szCs w:val="20"/>
                  </w:rPr>
                  <w:t>Assessment team, coordinated by Dr. Holly Hall, and department chair</w:t>
                </w:r>
              </w:p>
            </w:tc>
          </w:sdtContent>
        </w:sdt>
      </w:tr>
      <w:tr w:rsidR="00DD3FB3" w:rsidRPr="002B453A" w14:paraId="1B8CAC1D" w14:textId="77777777" w:rsidTr="00DB1107">
        <w:tc>
          <w:tcPr>
            <w:tcW w:w="2148" w:type="dxa"/>
          </w:tcPr>
          <w:p w14:paraId="7D318CC5" w14:textId="1D02CD93" w:rsidR="00DD3FB3" w:rsidRPr="002B453A" w:rsidRDefault="00DD3FB3" w:rsidP="00DD3FB3">
            <w:pPr>
              <w:rPr>
                <w:rFonts w:asciiTheme="majorHAnsi" w:hAnsiTheme="majorHAnsi"/>
                <w:sz w:val="20"/>
                <w:szCs w:val="20"/>
              </w:rPr>
            </w:pPr>
            <w:r>
              <w:rPr>
                <w:rFonts w:asciiTheme="majorHAnsi" w:hAnsiTheme="majorHAnsi"/>
                <w:b/>
                <w:sz w:val="20"/>
                <w:szCs w:val="20"/>
              </w:rPr>
              <w:t xml:space="preserve">Program-Level </w:t>
            </w:r>
            <w:r w:rsidRPr="002B453A">
              <w:rPr>
                <w:rFonts w:asciiTheme="majorHAnsi" w:hAnsiTheme="majorHAnsi"/>
                <w:b/>
                <w:sz w:val="20"/>
                <w:szCs w:val="20"/>
              </w:rPr>
              <w:t xml:space="preserve">Outcome </w:t>
            </w:r>
            <w:r>
              <w:rPr>
                <w:rFonts w:asciiTheme="majorHAnsi" w:hAnsiTheme="majorHAnsi"/>
                <w:b/>
                <w:sz w:val="20"/>
                <w:szCs w:val="20"/>
              </w:rPr>
              <w:t xml:space="preserve">5 </w:t>
            </w:r>
          </w:p>
        </w:tc>
        <w:tc>
          <w:tcPr>
            <w:tcW w:w="7428" w:type="dxa"/>
          </w:tcPr>
          <w:p w14:paraId="70F253FB" w14:textId="77777777" w:rsidR="00DD3FB3" w:rsidRDefault="00DD3FB3" w:rsidP="00DB1107">
            <w:pPr>
              <w:rPr>
                <w:rFonts w:asciiTheme="majorHAnsi" w:hAnsiTheme="majorHAnsi"/>
                <w:color w:val="808080" w:themeColor="background1" w:themeShade="80"/>
                <w:sz w:val="20"/>
                <w:szCs w:val="20"/>
              </w:rPr>
            </w:pPr>
            <w:r w:rsidRPr="003D382C">
              <w:rPr>
                <w:rFonts w:asciiTheme="majorHAnsi" w:hAnsiTheme="majorHAnsi" w:cs="Arial"/>
                <w:sz w:val="20"/>
                <w:szCs w:val="20"/>
              </w:rPr>
              <w:t xml:space="preserve">Students </w:t>
            </w:r>
            <w:r w:rsidRPr="009818C2">
              <w:rPr>
                <w:rFonts w:asciiTheme="majorHAnsi" w:hAnsiTheme="majorHAnsi" w:cs="Arial"/>
                <w:sz w:val="20"/>
                <w:szCs w:val="20"/>
              </w:rPr>
              <w:t>will utilize creative critical thinking in the creation, interpretation, and evaluation of communication messages and practices</w:t>
            </w:r>
            <w:r>
              <w:rPr>
                <w:rFonts w:asciiTheme="majorHAnsi" w:hAnsiTheme="majorHAnsi"/>
                <w:color w:val="808080" w:themeColor="background1" w:themeShade="80"/>
                <w:sz w:val="20"/>
                <w:szCs w:val="20"/>
              </w:rPr>
              <w:t xml:space="preserve"> </w:t>
            </w:r>
          </w:p>
        </w:tc>
      </w:tr>
      <w:tr w:rsidR="00DD3FB3" w:rsidRPr="002B453A" w14:paraId="50FA2AED" w14:textId="77777777" w:rsidTr="00DB1107">
        <w:tc>
          <w:tcPr>
            <w:tcW w:w="2148" w:type="dxa"/>
          </w:tcPr>
          <w:p w14:paraId="7EB3859C" w14:textId="77777777" w:rsidR="00DD3FB3" w:rsidRDefault="00DD3FB3" w:rsidP="00DB1107">
            <w:pPr>
              <w:rPr>
                <w:rFonts w:asciiTheme="majorHAnsi" w:hAnsiTheme="majorHAnsi"/>
                <w:b/>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14:paraId="4819B0E6" w14:textId="77777777" w:rsidR="00DD3FB3" w:rsidRPr="00811BFB" w:rsidRDefault="00BE485D" w:rsidP="00DB1107">
            <w:pPr>
              <w:rPr>
                <w:rFonts w:asciiTheme="majorHAnsi" w:hAnsiTheme="majorHAnsi"/>
                <w:sz w:val="20"/>
                <w:szCs w:val="20"/>
              </w:rPr>
            </w:pPr>
            <w:sdt>
              <w:sdtPr>
                <w:rPr>
                  <w:rFonts w:asciiTheme="majorHAnsi" w:hAnsiTheme="majorHAnsi"/>
                  <w:sz w:val="20"/>
                  <w:szCs w:val="20"/>
                </w:rPr>
                <w:id w:val="611792937"/>
                <w:text/>
              </w:sdtPr>
              <w:sdtEndPr/>
              <w:sdtContent>
                <w:r w:rsidR="00DD3FB3" w:rsidRPr="00811BFB">
                  <w:rPr>
                    <w:rFonts w:asciiTheme="majorHAnsi" w:hAnsiTheme="majorHAnsi"/>
                    <w:sz w:val="20"/>
                    <w:szCs w:val="20"/>
                  </w:rPr>
                  <w:t xml:space="preserve">Exit </w:t>
                </w:r>
                <w:r w:rsidR="00DD3FB3">
                  <w:rPr>
                    <w:rFonts w:asciiTheme="majorHAnsi" w:hAnsiTheme="majorHAnsi"/>
                    <w:sz w:val="20"/>
                    <w:szCs w:val="20"/>
                  </w:rPr>
                  <w:t>Survey</w:t>
                </w:r>
                <w:r w:rsidR="00DD3FB3" w:rsidRPr="00811BFB">
                  <w:rPr>
                    <w:rFonts w:asciiTheme="majorHAnsi" w:hAnsiTheme="majorHAnsi"/>
                    <w:sz w:val="20"/>
                    <w:szCs w:val="20"/>
                  </w:rPr>
                  <w:t xml:space="preserve"> - Indirect</w:t>
                </w:r>
              </w:sdtContent>
            </w:sdt>
            <w:r w:rsidR="00DD3FB3" w:rsidRPr="00811BFB">
              <w:rPr>
                <w:rFonts w:asciiTheme="majorHAnsi" w:hAnsiTheme="majorHAnsi"/>
                <w:sz w:val="20"/>
                <w:szCs w:val="20"/>
              </w:rPr>
              <w:t xml:space="preserve"> </w:t>
            </w:r>
          </w:p>
          <w:p w14:paraId="1CA451E1" w14:textId="77777777" w:rsidR="00DD3FB3" w:rsidRDefault="00DD3FB3" w:rsidP="00DB1107">
            <w:pPr>
              <w:rPr>
                <w:rFonts w:asciiTheme="majorHAnsi" w:hAnsiTheme="majorHAnsi"/>
                <w:sz w:val="20"/>
                <w:szCs w:val="20"/>
              </w:rPr>
            </w:pPr>
            <w:r>
              <w:rPr>
                <w:rFonts w:asciiTheme="majorHAnsi" w:hAnsiTheme="majorHAnsi"/>
                <w:sz w:val="20"/>
                <w:szCs w:val="20"/>
              </w:rPr>
              <w:t>Final Capstone Project – Campaigns and Case Studies</w:t>
            </w:r>
            <w:r w:rsidRPr="00811BFB">
              <w:rPr>
                <w:rFonts w:asciiTheme="majorHAnsi" w:hAnsiTheme="majorHAnsi"/>
                <w:sz w:val="20"/>
                <w:szCs w:val="20"/>
              </w:rPr>
              <w:t xml:space="preserve"> </w:t>
            </w:r>
            <w:r>
              <w:rPr>
                <w:rFonts w:asciiTheme="majorHAnsi" w:hAnsiTheme="majorHAnsi"/>
                <w:sz w:val="20"/>
                <w:szCs w:val="20"/>
              </w:rPr>
              <w:t>–</w:t>
            </w:r>
            <w:r w:rsidRPr="00811BFB">
              <w:rPr>
                <w:rFonts w:asciiTheme="majorHAnsi" w:hAnsiTheme="majorHAnsi"/>
                <w:sz w:val="20"/>
                <w:szCs w:val="20"/>
              </w:rPr>
              <w:t xml:space="preserve"> Direct</w:t>
            </w:r>
          </w:p>
          <w:p w14:paraId="66E5F4E9" w14:textId="77777777" w:rsidR="00DD3FB3" w:rsidRDefault="00DD3FB3" w:rsidP="00DB1107">
            <w:pPr>
              <w:rPr>
                <w:rFonts w:asciiTheme="majorHAnsi" w:hAnsiTheme="majorHAnsi"/>
                <w:sz w:val="20"/>
                <w:szCs w:val="20"/>
              </w:rPr>
            </w:pPr>
            <w:r>
              <w:rPr>
                <w:rFonts w:asciiTheme="majorHAnsi" w:hAnsiTheme="majorHAnsi"/>
                <w:sz w:val="20"/>
                <w:szCs w:val="20"/>
              </w:rPr>
              <w:t>Senior Knowledge Exam – Direct</w:t>
            </w:r>
          </w:p>
          <w:p w14:paraId="1EF1761F" w14:textId="77777777" w:rsidR="00DD3FB3" w:rsidRDefault="00DD3FB3" w:rsidP="00DB1107">
            <w:pPr>
              <w:rPr>
                <w:rFonts w:asciiTheme="majorHAnsi" w:hAnsiTheme="majorHAnsi"/>
                <w:sz w:val="20"/>
                <w:szCs w:val="20"/>
              </w:rPr>
            </w:pPr>
            <w:r>
              <w:rPr>
                <w:rFonts w:asciiTheme="majorHAnsi" w:hAnsiTheme="majorHAnsi"/>
                <w:sz w:val="20"/>
                <w:szCs w:val="20"/>
              </w:rPr>
              <w:t>Student Awards – Direct</w:t>
            </w:r>
          </w:p>
          <w:p w14:paraId="304D572F" w14:textId="77777777" w:rsidR="00DD3FB3" w:rsidRPr="00811BFB" w:rsidRDefault="00DD3FB3" w:rsidP="00DB1107">
            <w:pPr>
              <w:rPr>
                <w:rFonts w:asciiTheme="majorHAnsi" w:hAnsiTheme="majorHAnsi"/>
                <w:sz w:val="20"/>
                <w:szCs w:val="20"/>
              </w:rPr>
            </w:pPr>
            <w:r>
              <w:rPr>
                <w:rFonts w:asciiTheme="majorHAnsi" w:hAnsiTheme="majorHAnsi"/>
                <w:sz w:val="20"/>
                <w:szCs w:val="20"/>
              </w:rPr>
              <w:t xml:space="preserve">Supervisor practicum/Internship evaluation –direct </w:t>
            </w:r>
          </w:p>
          <w:p w14:paraId="22166A56" w14:textId="77777777" w:rsidR="00DD3FB3" w:rsidRPr="003D382C" w:rsidRDefault="00DD3FB3" w:rsidP="00DB1107">
            <w:pPr>
              <w:tabs>
                <w:tab w:val="left" w:pos="360"/>
                <w:tab w:val="left" w:pos="720"/>
              </w:tabs>
              <w:rPr>
                <w:rFonts w:asciiTheme="majorHAnsi" w:hAnsiTheme="majorHAnsi" w:cs="Arial"/>
                <w:sz w:val="20"/>
                <w:szCs w:val="20"/>
              </w:rPr>
            </w:pPr>
            <w:r w:rsidRPr="002B453A">
              <w:rPr>
                <w:rFonts w:asciiTheme="majorHAnsi" w:hAnsiTheme="majorHAnsi"/>
                <w:sz w:val="20"/>
                <w:szCs w:val="20"/>
              </w:rPr>
              <w:t xml:space="preserve"> </w:t>
            </w:r>
            <w:r>
              <w:rPr>
                <w:rFonts w:asciiTheme="majorHAnsi" w:hAnsiTheme="majorHAnsi"/>
                <w:sz w:val="20"/>
                <w:szCs w:val="20"/>
              </w:rPr>
              <w:t xml:space="preserve"> </w:t>
            </w:r>
          </w:p>
        </w:tc>
      </w:tr>
      <w:tr w:rsidR="00DD3FB3" w:rsidRPr="002B453A" w14:paraId="5A20F395" w14:textId="77777777" w:rsidTr="00DB1107">
        <w:tc>
          <w:tcPr>
            <w:tcW w:w="2148" w:type="dxa"/>
          </w:tcPr>
          <w:p w14:paraId="284D9D17" w14:textId="77777777" w:rsidR="00DD3FB3" w:rsidRPr="002B453A" w:rsidRDefault="00DD3FB3" w:rsidP="00DB1107">
            <w:pPr>
              <w:rPr>
                <w:rFonts w:asciiTheme="majorHAnsi" w:hAnsiTheme="majorHAnsi"/>
                <w:sz w:val="20"/>
                <w:szCs w:val="20"/>
              </w:rPr>
            </w:pPr>
            <w:r w:rsidRPr="002B453A">
              <w:rPr>
                <w:rFonts w:asciiTheme="majorHAnsi" w:hAnsiTheme="majorHAnsi"/>
                <w:sz w:val="20"/>
                <w:szCs w:val="20"/>
              </w:rPr>
              <w:t xml:space="preserve">Assessment </w:t>
            </w:r>
          </w:p>
          <w:p w14:paraId="449050C6" w14:textId="77777777" w:rsidR="00DD3FB3" w:rsidRPr="002B453A" w:rsidRDefault="00DD3FB3" w:rsidP="00DB1107">
            <w:pPr>
              <w:rPr>
                <w:rFonts w:asciiTheme="majorHAnsi" w:hAnsiTheme="majorHAnsi"/>
                <w:sz w:val="20"/>
                <w:szCs w:val="20"/>
              </w:rPr>
            </w:pPr>
            <w:r w:rsidRPr="002B453A">
              <w:rPr>
                <w:rFonts w:asciiTheme="majorHAnsi" w:hAnsiTheme="majorHAnsi"/>
                <w:sz w:val="20"/>
                <w:szCs w:val="20"/>
              </w:rPr>
              <w:lastRenderedPageBreak/>
              <w:t>Timetable</w:t>
            </w:r>
          </w:p>
        </w:tc>
        <w:sdt>
          <w:sdtPr>
            <w:rPr>
              <w:rFonts w:asciiTheme="majorHAnsi" w:hAnsiTheme="majorHAnsi"/>
              <w:sz w:val="20"/>
              <w:szCs w:val="20"/>
            </w:rPr>
            <w:id w:val="-899443632"/>
          </w:sdtPr>
          <w:sdtEndPr/>
          <w:sdtContent>
            <w:tc>
              <w:tcPr>
                <w:tcW w:w="7428" w:type="dxa"/>
              </w:tcPr>
              <w:p w14:paraId="6F779877" w14:textId="77777777" w:rsidR="00DD3FB3" w:rsidRPr="00811BFB" w:rsidRDefault="00DD3FB3" w:rsidP="00DB1107">
                <w:pPr>
                  <w:rPr>
                    <w:rFonts w:asciiTheme="majorHAnsi" w:hAnsiTheme="majorHAnsi"/>
                    <w:sz w:val="20"/>
                    <w:szCs w:val="20"/>
                  </w:rPr>
                </w:pPr>
                <w:r>
                  <w:rPr>
                    <w:rFonts w:asciiTheme="majorHAnsi" w:hAnsiTheme="majorHAnsi"/>
                    <w:sz w:val="20"/>
                    <w:szCs w:val="20"/>
                  </w:rPr>
                  <w:t>Annual (Once a year on fall study day)</w:t>
                </w:r>
              </w:p>
            </w:tc>
          </w:sdtContent>
        </w:sdt>
      </w:tr>
      <w:tr w:rsidR="00DD3FB3" w:rsidRPr="002B453A" w14:paraId="1C82F499" w14:textId="77777777" w:rsidTr="00DB1107">
        <w:tc>
          <w:tcPr>
            <w:tcW w:w="2148" w:type="dxa"/>
          </w:tcPr>
          <w:p w14:paraId="3D2D79C4" w14:textId="77777777" w:rsidR="00DD3FB3" w:rsidRPr="002B453A" w:rsidRDefault="00DD3FB3" w:rsidP="00DB1107">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331261989"/>
          </w:sdtPr>
          <w:sdtEndPr/>
          <w:sdtContent>
            <w:tc>
              <w:tcPr>
                <w:tcW w:w="7428" w:type="dxa"/>
              </w:tcPr>
              <w:p w14:paraId="14A5177E" w14:textId="77777777" w:rsidR="00DD3FB3" w:rsidRDefault="00DD3FB3" w:rsidP="00DB1107">
                <w:pPr>
                  <w:rPr>
                    <w:rFonts w:asciiTheme="majorHAnsi" w:hAnsiTheme="majorHAnsi"/>
                    <w:sz w:val="20"/>
                    <w:szCs w:val="20"/>
                  </w:rPr>
                </w:pPr>
                <w:r w:rsidRPr="00666C7B">
                  <w:rPr>
                    <w:rFonts w:asciiTheme="majorHAnsi" w:hAnsiTheme="majorHAnsi" w:cs="Times New Roman"/>
                    <w:color w:val="808080" w:themeColor="background1" w:themeShade="80"/>
                    <w:sz w:val="20"/>
                    <w:szCs w:val="20"/>
                  </w:rPr>
                  <w:t xml:space="preserve">Strategic Communication </w:t>
                </w:r>
                <w:r>
                  <w:rPr>
                    <w:rFonts w:asciiTheme="majorHAnsi" w:hAnsiTheme="majorHAnsi" w:cs="Times New Roman"/>
                    <w:color w:val="808080" w:themeColor="background1" w:themeShade="80"/>
                    <w:sz w:val="20"/>
                    <w:szCs w:val="20"/>
                  </w:rPr>
                  <w:t>Assessment team, coordinated by Dr. Holly Hall, and department chair</w:t>
                </w:r>
              </w:p>
            </w:tc>
          </w:sdtContent>
        </w:sdt>
      </w:tr>
      <w:tr w:rsidR="00DD3FB3" w:rsidRPr="002B453A" w14:paraId="3E54FE5A" w14:textId="77777777" w:rsidTr="00DB1107">
        <w:tc>
          <w:tcPr>
            <w:tcW w:w="2148" w:type="dxa"/>
          </w:tcPr>
          <w:p w14:paraId="66EE516B" w14:textId="0F95329C" w:rsidR="00DD3FB3" w:rsidRPr="002B453A" w:rsidRDefault="00DD3FB3" w:rsidP="00DD3FB3">
            <w:pPr>
              <w:rPr>
                <w:rFonts w:asciiTheme="majorHAnsi" w:hAnsiTheme="majorHAnsi"/>
                <w:sz w:val="20"/>
                <w:szCs w:val="20"/>
              </w:rPr>
            </w:pPr>
            <w:r>
              <w:rPr>
                <w:rFonts w:asciiTheme="majorHAnsi" w:hAnsiTheme="majorHAnsi"/>
                <w:b/>
                <w:sz w:val="20"/>
                <w:szCs w:val="20"/>
              </w:rPr>
              <w:t xml:space="preserve">Program-Level </w:t>
            </w:r>
            <w:r w:rsidRPr="002B453A">
              <w:rPr>
                <w:rFonts w:asciiTheme="majorHAnsi" w:hAnsiTheme="majorHAnsi"/>
                <w:b/>
                <w:sz w:val="20"/>
                <w:szCs w:val="20"/>
              </w:rPr>
              <w:t xml:space="preserve">Outcome </w:t>
            </w:r>
            <w:r>
              <w:rPr>
                <w:rFonts w:asciiTheme="majorHAnsi" w:hAnsiTheme="majorHAnsi"/>
                <w:b/>
                <w:sz w:val="20"/>
                <w:szCs w:val="20"/>
              </w:rPr>
              <w:t>6 (</w:t>
            </w:r>
          </w:p>
        </w:tc>
        <w:tc>
          <w:tcPr>
            <w:tcW w:w="7428" w:type="dxa"/>
          </w:tcPr>
          <w:p w14:paraId="5FB66CC8" w14:textId="77777777" w:rsidR="00DD3FB3" w:rsidRPr="003D382C" w:rsidRDefault="00DD3FB3" w:rsidP="00DB1107">
            <w:pPr>
              <w:tabs>
                <w:tab w:val="left" w:pos="360"/>
                <w:tab w:val="left" w:pos="720"/>
              </w:tabs>
              <w:rPr>
                <w:rFonts w:asciiTheme="majorHAnsi" w:hAnsiTheme="majorHAnsi" w:cs="Arial"/>
                <w:sz w:val="20"/>
                <w:szCs w:val="20"/>
              </w:rPr>
            </w:pPr>
            <w:r w:rsidRPr="003D382C">
              <w:rPr>
                <w:rFonts w:asciiTheme="majorHAnsi" w:hAnsiTheme="majorHAnsi" w:cs="Arial"/>
                <w:sz w:val="20"/>
                <w:szCs w:val="20"/>
              </w:rPr>
              <w:t xml:space="preserve">Students </w:t>
            </w:r>
            <w:r w:rsidRPr="009818C2">
              <w:rPr>
                <w:rFonts w:asciiTheme="majorHAnsi" w:hAnsiTheme="majorHAnsi" w:cs="Arial"/>
                <w:sz w:val="20"/>
                <w:szCs w:val="20"/>
              </w:rPr>
              <w:t>will support principles of free expression and the historical context of free expression within a diverse and global society</w:t>
            </w:r>
            <w:r w:rsidRPr="003D382C">
              <w:rPr>
                <w:rFonts w:asciiTheme="majorHAnsi" w:hAnsiTheme="majorHAnsi" w:cs="Arial"/>
                <w:sz w:val="20"/>
                <w:szCs w:val="20"/>
              </w:rPr>
              <w:t>.</w:t>
            </w:r>
          </w:p>
          <w:p w14:paraId="7478189C" w14:textId="77777777" w:rsidR="00DD3FB3" w:rsidRDefault="00DD3FB3" w:rsidP="00DB1107">
            <w:pPr>
              <w:rPr>
                <w:rFonts w:asciiTheme="majorHAnsi" w:hAnsiTheme="majorHAnsi"/>
                <w:color w:val="808080" w:themeColor="background1" w:themeShade="80"/>
                <w:sz w:val="20"/>
                <w:szCs w:val="20"/>
              </w:rPr>
            </w:pPr>
          </w:p>
        </w:tc>
      </w:tr>
      <w:tr w:rsidR="00DD3FB3" w:rsidRPr="002B453A" w14:paraId="4F0651CA" w14:textId="77777777" w:rsidTr="00DB1107">
        <w:tc>
          <w:tcPr>
            <w:tcW w:w="2148" w:type="dxa"/>
          </w:tcPr>
          <w:p w14:paraId="5DAE88E7" w14:textId="77777777" w:rsidR="00DD3FB3" w:rsidRDefault="00DD3FB3" w:rsidP="00DB1107">
            <w:pPr>
              <w:rPr>
                <w:rFonts w:asciiTheme="majorHAnsi" w:hAnsiTheme="majorHAnsi"/>
                <w:b/>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14:paraId="0BC6E754" w14:textId="77777777" w:rsidR="00DD3FB3" w:rsidRPr="00811BFB" w:rsidRDefault="00BE485D" w:rsidP="00DB1107">
            <w:pPr>
              <w:rPr>
                <w:rFonts w:asciiTheme="majorHAnsi" w:hAnsiTheme="majorHAnsi"/>
                <w:sz w:val="20"/>
                <w:szCs w:val="20"/>
              </w:rPr>
            </w:pPr>
            <w:sdt>
              <w:sdtPr>
                <w:rPr>
                  <w:rFonts w:asciiTheme="majorHAnsi" w:hAnsiTheme="majorHAnsi"/>
                  <w:sz w:val="20"/>
                  <w:szCs w:val="20"/>
                </w:rPr>
                <w:id w:val="-1495172375"/>
                <w:text/>
              </w:sdtPr>
              <w:sdtEndPr/>
              <w:sdtContent>
                <w:r w:rsidR="00DD3FB3" w:rsidRPr="00811BFB">
                  <w:rPr>
                    <w:rFonts w:asciiTheme="majorHAnsi" w:hAnsiTheme="majorHAnsi"/>
                    <w:sz w:val="20"/>
                    <w:szCs w:val="20"/>
                  </w:rPr>
                  <w:t xml:space="preserve">Exit </w:t>
                </w:r>
                <w:r w:rsidR="00DD3FB3">
                  <w:rPr>
                    <w:rFonts w:asciiTheme="majorHAnsi" w:hAnsiTheme="majorHAnsi"/>
                    <w:sz w:val="20"/>
                    <w:szCs w:val="20"/>
                  </w:rPr>
                  <w:t>Survey</w:t>
                </w:r>
                <w:r w:rsidR="00DD3FB3" w:rsidRPr="00811BFB">
                  <w:rPr>
                    <w:rFonts w:asciiTheme="majorHAnsi" w:hAnsiTheme="majorHAnsi"/>
                    <w:sz w:val="20"/>
                    <w:szCs w:val="20"/>
                  </w:rPr>
                  <w:t xml:space="preserve"> - Indirect</w:t>
                </w:r>
              </w:sdtContent>
            </w:sdt>
            <w:r w:rsidR="00DD3FB3" w:rsidRPr="00811BFB">
              <w:rPr>
                <w:rFonts w:asciiTheme="majorHAnsi" w:hAnsiTheme="majorHAnsi"/>
                <w:sz w:val="20"/>
                <w:szCs w:val="20"/>
              </w:rPr>
              <w:t xml:space="preserve"> </w:t>
            </w:r>
          </w:p>
          <w:p w14:paraId="68A53A16" w14:textId="77777777" w:rsidR="00DD3FB3" w:rsidRDefault="00DD3FB3" w:rsidP="00DB1107">
            <w:pPr>
              <w:rPr>
                <w:rFonts w:asciiTheme="majorHAnsi" w:hAnsiTheme="majorHAnsi"/>
                <w:sz w:val="20"/>
                <w:szCs w:val="20"/>
              </w:rPr>
            </w:pPr>
            <w:r>
              <w:rPr>
                <w:rFonts w:asciiTheme="majorHAnsi" w:hAnsiTheme="majorHAnsi"/>
                <w:sz w:val="20"/>
                <w:szCs w:val="20"/>
              </w:rPr>
              <w:t>Final Capstone Project – Campaigns and Case Studies</w:t>
            </w:r>
            <w:r w:rsidRPr="00811BFB">
              <w:rPr>
                <w:rFonts w:asciiTheme="majorHAnsi" w:hAnsiTheme="majorHAnsi"/>
                <w:sz w:val="20"/>
                <w:szCs w:val="20"/>
              </w:rPr>
              <w:t xml:space="preserve"> </w:t>
            </w:r>
            <w:r>
              <w:rPr>
                <w:rFonts w:asciiTheme="majorHAnsi" w:hAnsiTheme="majorHAnsi"/>
                <w:sz w:val="20"/>
                <w:szCs w:val="20"/>
              </w:rPr>
              <w:t>–</w:t>
            </w:r>
            <w:r w:rsidRPr="00811BFB">
              <w:rPr>
                <w:rFonts w:asciiTheme="majorHAnsi" w:hAnsiTheme="majorHAnsi"/>
                <w:sz w:val="20"/>
                <w:szCs w:val="20"/>
              </w:rPr>
              <w:t xml:space="preserve"> Direct</w:t>
            </w:r>
          </w:p>
          <w:p w14:paraId="25B23D27" w14:textId="77777777" w:rsidR="00DD3FB3" w:rsidRDefault="00DD3FB3" w:rsidP="00DB1107">
            <w:pPr>
              <w:rPr>
                <w:rFonts w:asciiTheme="majorHAnsi" w:hAnsiTheme="majorHAnsi"/>
                <w:sz w:val="20"/>
                <w:szCs w:val="20"/>
              </w:rPr>
            </w:pPr>
            <w:r>
              <w:rPr>
                <w:rFonts w:asciiTheme="majorHAnsi" w:hAnsiTheme="majorHAnsi"/>
                <w:sz w:val="20"/>
                <w:szCs w:val="20"/>
              </w:rPr>
              <w:t>Senior Knowledge Exam – Direct</w:t>
            </w:r>
          </w:p>
          <w:p w14:paraId="41E0CEDE" w14:textId="77777777" w:rsidR="00DD3FB3" w:rsidRDefault="00DD3FB3" w:rsidP="00DB1107">
            <w:pPr>
              <w:rPr>
                <w:rFonts w:asciiTheme="majorHAnsi" w:hAnsiTheme="majorHAnsi"/>
                <w:sz w:val="20"/>
                <w:szCs w:val="20"/>
              </w:rPr>
            </w:pPr>
            <w:r>
              <w:rPr>
                <w:rFonts w:asciiTheme="majorHAnsi" w:hAnsiTheme="majorHAnsi"/>
                <w:sz w:val="20"/>
                <w:szCs w:val="20"/>
              </w:rPr>
              <w:t>Student Awards – Direct</w:t>
            </w:r>
          </w:p>
          <w:p w14:paraId="686D0259" w14:textId="77777777" w:rsidR="00DD3FB3" w:rsidRPr="00811BFB" w:rsidRDefault="00DD3FB3" w:rsidP="00DB1107">
            <w:pPr>
              <w:rPr>
                <w:rFonts w:asciiTheme="majorHAnsi" w:hAnsiTheme="majorHAnsi"/>
                <w:sz w:val="20"/>
                <w:szCs w:val="20"/>
              </w:rPr>
            </w:pPr>
            <w:r>
              <w:rPr>
                <w:rFonts w:asciiTheme="majorHAnsi" w:hAnsiTheme="majorHAnsi"/>
                <w:sz w:val="20"/>
                <w:szCs w:val="20"/>
              </w:rPr>
              <w:t xml:space="preserve">Supervisor practicum/Internship evaluation –direct </w:t>
            </w:r>
          </w:p>
          <w:p w14:paraId="38FFF928" w14:textId="77777777" w:rsidR="00DD3FB3" w:rsidRPr="003D382C" w:rsidRDefault="00DD3FB3" w:rsidP="00DB1107">
            <w:pPr>
              <w:tabs>
                <w:tab w:val="left" w:pos="360"/>
                <w:tab w:val="left" w:pos="720"/>
              </w:tabs>
              <w:rPr>
                <w:rFonts w:asciiTheme="majorHAnsi" w:hAnsiTheme="majorHAnsi" w:cs="Arial"/>
                <w:sz w:val="20"/>
                <w:szCs w:val="20"/>
              </w:rPr>
            </w:pPr>
            <w:r w:rsidRPr="002B453A">
              <w:rPr>
                <w:rFonts w:asciiTheme="majorHAnsi" w:hAnsiTheme="majorHAnsi"/>
                <w:sz w:val="20"/>
                <w:szCs w:val="20"/>
              </w:rPr>
              <w:t xml:space="preserve"> </w:t>
            </w:r>
            <w:r>
              <w:rPr>
                <w:rFonts w:asciiTheme="majorHAnsi" w:hAnsiTheme="majorHAnsi"/>
                <w:sz w:val="20"/>
                <w:szCs w:val="20"/>
              </w:rPr>
              <w:t xml:space="preserve"> </w:t>
            </w:r>
          </w:p>
        </w:tc>
      </w:tr>
      <w:tr w:rsidR="00DD3FB3" w:rsidRPr="002B453A" w14:paraId="780C5506" w14:textId="77777777" w:rsidTr="00DB1107">
        <w:tc>
          <w:tcPr>
            <w:tcW w:w="2148" w:type="dxa"/>
          </w:tcPr>
          <w:p w14:paraId="407C9F8E" w14:textId="77777777" w:rsidR="00DD3FB3" w:rsidRPr="002B453A" w:rsidRDefault="00DD3FB3" w:rsidP="00DB1107">
            <w:pPr>
              <w:rPr>
                <w:rFonts w:asciiTheme="majorHAnsi" w:hAnsiTheme="majorHAnsi"/>
                <w:sz w:val="20"/>
                <w:szCs w:val="20"/>
              </w:rPr>
            </w:pPr>
            <w:r w:rsidRPr="002B453A">
              <w:rPr>
                <w:rFonts w:asciiTheme="majorHAnsi" w:hAnsiTheme="majorHAnsi"/>
                <w:sz w:val="20"/>
                <w:szCs w:val="20"/>
              </w:rPr>
              <w:t xml:space="preserve">Assessment </w:t>
            </w:r>
          </w:p>
          <w:p w14:paraId="0801D704" w14:textId="77777777" w:rsidR="00DD3FB3" w:rsidRPr="002B453A" w:rsidRDefault="00DD3FB3" w:rsidP="00DB1107">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1585831943"/>
          </w:sdtPr>
          <w:sdtEndPr/>
          <w:sdtContent>
            <w:tc>
              <w:tcPr>
                <w:tcW w:w="7428" w:type="dxa"/>
              </w:tcPr>
              <w:p w14:paraId="49A2726B" w14:textId="77777777" w:rsidR="00DD3FB3" w:rsidRPr="00811BFB" w:rsidRDefault="00DD3FB3" w:rsidP="00DB1107">
                <w:pPr>
                  <w:rPr>
                    <w:rFonts w:asciiTheme="majorHAnsi" w:hAnsiTheme="majorHAnsi"/>
                    <w:sz w:val="20"/>
                    <w:szCs w:val="20"/>
                  </w:rPr>
                </w:pPr>
                <w:r>
                  <w:rPr>
                    <w:rFonts w:asciiTheme="majorHAnsi" w:hAnsiTheme="majorHAnsi"/>
                    <w:sz w:val="20"/>
                    <w:szCs w:val="20"/>
                  </w:rPr>
                  <w:t>Annual (Once a year on fall study day)</w:t>
                </w:r>
              </w:p>
            </w:tc>
          </w:sdtContent>
        </w:sdt>
      </w:tr>
      <w:tr w:rsidR="00DD3FB3" w:rsidRPr="002B453A" w14:paraId="7A749188" w14:textId="77777777" w:rsidTr="00DB1107">
        <w:tc>
          <w:tcPr>
            <w:tcW w:w="2148" w:type="dxa"/>
          </w:tcPr>
          <w:p w14:paraId="0C26C570" w14:textId="77777777" w:rsidR="00DD3FB3" w:rsidRPr="002B453A" w:rsidRDefault="00DD3FB3" w:rsidP="00DB1107">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592086408"/>
          </w:sdtPr>
          <w:sdtEndPr/>
          <w:sdtContent>
            <w:tc>
              <w:tcPr>
                <w:tcW w:w="7428" w:type="dxa"/>
              </w:tcPr>
              <w:p w14:paraId="46710FB6" w14:textId="77777777" w:rsidR="00DD3FB3" w:rsidRDefault="00DD3FB3" w:rsidP="00DB1107">
                <w:pPr>
                  <w:rPr>
                    <w:rFonts w:asciiTheme="majorHAnsi" w:hAnsiTheme="majorHAnsi"/>
                    <w:sz w:val="20"/>
                    <w:szCs w:val="20"/>
                  </w:rPr>
                </w:pPr>
                <w:r w:rsidRPr="00666C7B">
                  <w:rPr>
                    <w:rFonts w:asciiTheme="majorHAnsi" w:hAnsiTheme="majorHAnsi" w:cs="Times New Roman"/>
                    <w:color w:val="808080" w:themeColor="background1" w:themeShade="80"/>
                    <w:sz w:val="20"/>
                    <w:szCs w:val="20"/>
                  </w:rPr>
                  <w:t xml:space="preserve">Strategic Communication </w:t>
                </w:r>
                <w:r>
                  <w:rPr>
                    <w:rFonts w:asciiTheme="majorHAnsi" w:hAnsiTheme="majorHAnsi" w:cs="Times New Roman"/>
                    <w:color w:val="808080" w:themeColor="background1" w:themeShade="80"/>
                    <w:sz w:val="20"/>
                    <w:szCs w:val="20"/>
                  </w:rPr>
                  <w:t>Assessment team, coordinated by Dr. Holly Hall, and department chair</w:t>
                </w:r>
              </w:p>
            </w:tc>
          </w:sdtContent>
        </w:sdt>
      </w:tr>
    </w:tbl>
    <w:p w14:paraId="02C9ECB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4B0A0E57" w:rsidR="00575870" w:rsidRDefault="00575870" w:rsidP="00CA269E">
      <w:pPr>
        <w:tabs>
          <w:tab w:val="left" w:pos="360"/>
          <w:tab w:val="left" w:pos="810"/>
        </w:tabs>
        <w:spacing w:after="0"/>
        <w:rPr>
          <w:rFonts w:asciiTheme="majorHAnsi" w:hAnsiTheme="majorHAnsi" w:cs="Arial"/>
          <w:sz w:val="20"/>
          <w:szCs w:val="20"/>
        </w:rPr>
      </w:pPr>
      <w:r w:rsidRPr="00CA269E">
        <w:rPr>
          <w:rFonts w:asciiTheme="majorHAnsi" w:hAnsiTheme="majorHAnsi" w:cs="Arial"/>
          <w:sz w:val="20"/>
          <w:szCs w:val="20"/>
        </w:rPr>
        <w:t>2</w:t>
      </w:r>
      <w:r w:rsidR="009F7C66">
        <w:rPr>
          <w:rFonts w:asciiTheme="majorHAnsi" w:hAnsiTheme="majorHAnsi" w:cs="Arial"/>
          <w:sz w:val="20"/>
          <w:szCs w:val="20"/>
        </w:rPr>
        <w:t>2</w:t>
      </w:r>
      <w:r w:rsidRPr="00CA269E">
        <w:rPr>
          <w:rFonts w:asciiTheme="majorHAnsi" w:hAnsiTheme="majorHAnsi" w:cs="Arial"/>
          <w:sz w:val="20"/>
          <w:szCs w:val="20"/>
        </w:rPr>
        <w:t>. What are the course-</w:t>
      </w:r>
      <w:r>
        <w:rPr>
          <w:rFonts w:asciiTheme="majorHAnsi" w:hAnsiTheme="majorHAnsi" w:cs="Arial"/>
          <w:sz w:val="20"/>
          <w:szCs w:val="20"/>
        </w:rPr>
        <w:t xml:space="preserve">level outcomes for students enrolled in this course and the </w:t>
      </w:r>
      <w:r w:rsidR="00862E36">
        <w:rPr>
          <w:rFonts w:asciiTheme="majorHAnsi" w:hAnsiTheme="majorHAnsi" w:cs="Arial"/>
          <w:sz w:val="20"/>
          <w:szCs w:val="20"/>
        </w:rPr>
        <w:t xml:space="preserve">associated </w:t>
      </w:r>
      <w:r>
        <w:rPr>
          <w:rFonts w:asciiTheme="majorHAnsi" w:hAnsiTheme="majorHAnsi" w:cs="Arial"/>
          <w:sz w:val="20"/>
          <w:szCs w:val="20"/>
        </w:rPr>
        <w:t>ass</w:t>
      </w:r>
      <w:r w:rsidR="00AA702B">
        <w:rPr>
          <w:rFonts w:asciiTheme="majorHAnsi" w:hAnsiTheme="majorHAnsi" w:cs="Arial"/>
          <w:sz w:val="20"/>
          <w:szCs w:val="20"/>
        </w:rPr>
        <w:t>essment measures</w:t>
      </w:r>
      <w:r w:rsidR="00E70B06">
        <w:rPr>
          <w:rFonts w:asciiTheme="majorHAnsi" w:hAnsiTheme="majorHAnsi" w:cs="Arial"/>
          <w:sz w:val="20"/>
          <w:szCs w:val="20"/>
        </w:rPr>
        <w:t>?</w:t>
      </w:r>
      <w:r w:rsidR="00AA702B">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sdtPr>
          <w:sdtEndPr/>
          <w:sdtContent>
            <w:tc>
              <w:tcPr>
                <w:tcW w:w="7428" w:type="dxa"/>
              </w:tcPr>
              <w:p w14:paraId="21D2C9A5" w14:textId="6DCFB582" w:rsidR="00575870" w:rsidRPr="002B453A" w:rsidRDefault="00876255" w:rsidP="00876255">
                <w:pPr>
                  <w:rPr>
                    <w:rFonts w:asciiTheme="majorHAnsi" w:hAnsiTheme="majorHAnsi"/>
                    <w:sz w:val="20"/>
                    <w:szCs w:val="20"/>
                  </w:rPr>
                </w:pPr>
                <w:r w:rsidRPr="002F0A71">
                  <w:rPr>
                    <w:rFonts w:asciiTheme="majorHAnsi" w:hAnsiTheme="majorHAnsi" w:cs="Arial"/>
                    <w:i/>
                    <w:sz w:val="20"/>
                    <w:szCs w:val="20"/>
                  </w:rPr>
                  <w:t xml:space="preserve">Students will </w:t>
                </w:r>
                <w:r>
                  <w:rPr>
                    <w:rFonts w:asciiTheme="majorHAnsi" w:hAnsiTheme="majorHAnsi" w:cs="Arial"/>
                    <w:i/>
                    <w:sz w:val="20"/>
                    <w:szCs w:val="20"/>
                  </w:rPr>
                  <w:t xml:space="preserve">identify writing styles inherent </w:t>
                </w:r>
                <w:r w:rsidR="0012030E">
                  <w:rPr>
                    <w:rFonts w:asciiTheme="majorHAnsi" w:hAnsiTheme="majorHAnsi" w:cs="Arial"/>
                    <w:i/>
                    <w:sz w:val="20"/>
                    <w:szCs w:val="20"/>
                  </w:rPr>
                  <w:t xml:space="preserve">in </w:t>
                </w:r>
                <w:r>
                  <w:rPr>
                    <w:rFonts w:asciiTheme="majorHAnsi" w:hAnsiTheme="majorHAnsi" w:cs="Arial"/>
                    <w:i/>
                    <w:sz w:val="20"/>
                    <w:szCs w:val="20"/>
                  </w:rPr>
                  <w:t>strategic communication storytelling.</w:t>
                </w:r>
              </w:p>
            </w:tc>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dtPr>
          <w:sdtEndPr/>
          <w:sdtContent>
            <w:tc>
              <w:tcPr>
                <w:tcW w:w="7428" w:type="dxa"/>
              </w:tcPr>
              <w:p w14:paraId="10A7F5A8" w14:textId="0157D5DB" w:rsidR="00575870" w:rsidRPr="002B453A" w:rsidRDefault="00876255" w:rsidP="00876255">
                <w:pPr>
                  <w:rPr>
                    <w:rFonts w:asciiTheme="majorHAnsi" w:hAnsiTheme="majorHAnsi"/>
                    <w:sz w:val="20"/>
                    <w:szCs w:val="20"/>
                  </w:rPr>
                </w:pPr>
                <w:r>
                  <w:rPr>
                    <w:rFonts w:asciiTheme="majorHAnsi" w:hAnsiTheme="majorHAnsi"/>
                    <w:sz w:val="20"/>
                    <w:szCs w:val="20"/>
                  </w:rPr>
                  <w:t xml:space="preserve">Lectures, class discussion, readings, critiques </w:t>
                </w:r>
              </w:p>
            </w:tc>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73F755DC" w:rsidR="00CB2125" w:rsidRPr="002B453A" w:rsidRDefault="00BE485D" w:rsidP="00876255">
            <w:pPr>
              <w:rPr>
                <w:rFonts w:asciiTheme="majorHAnsi" w:hAnsiTheme="majorHAnsi"/>
                <w:sz w:val="20"/>
                <w:szCs w:val="20"/>
              </w:rPr>
            </w:pPr>
            <w:sdt>
              <w:sdtPr>
                <w:rPr>
                  <w:rFonts w:asciiTheme="majorHAnsi" w:hAnsiTheme="majorHAnsi"/>
                  <w:color w:val="808080" w:themeColor="background1" w:themeShade="80"/>
                  <w:sz w:val="20"/>
                  <w:szCs w:val="20"/>
                </w:rPr>
                <w:id w:val="-938209012"/>
                <w:text/>
              </w:sdtPr>
              <w:sdtEndPr/>
              <w:sdtContent>
                <w:r w:rsidR="00876255">
                  <w:rPr>
                    <w:rFonts w:asciiTheme="majorHAnsi" w:hAnsiTheme="majorHAnsi"/>
                    <w:color w:val="808080" w:themeColor="background1" w:themeShade="80"/>
                    <w:sz w:val="20"/>
                    <w:szCs w:val="20"/>
                  </w:rPr>
                  <w:t>Quizzes, Strategic writing samples</w:t>
                </w:r>
              </w:sdtContent>
            </w:sdt>
          </w:p>
        </w:tc>
      </w:tr>
      <w:tr w:rsidR="00876255" w:rsidRPr="002B453A" w14:paraId="1010BBB2" w14:textId="77777777" w:rsidTr="00575870">
        <w:tc>
          <w:tcPr>
            <w:tcW w:w="2148" w:type="dxa"/>
          </w:tcPr>
          <w:p w14:paraId="24343AF7" w14:textId="45CABCBE" w:rsidR="00876255" w:rsidRPr="002F0A71" w:rsidRDefault="00876255" w:rsidP="00876255">
            <w:pPr>
              <w:spacing w:after="200" w:line="276" w:lineRule="auto"/>
              <w:ind w:firstLine="720"/>
              <w:rPr>
                <w:rFonts w:asciiTheme="majorHAnsi" w:hAnsiTheme="majorHAnsi" w:cs="Arial"/>
                <w:b/>
                <w:i/>
                <w:sz w:val="20"/>
                <w:szCs w:val="20"/>
              </w:rPr>
            </w:pPr>
            <w:r>
              <w:rPr>
                <w:rFonts w:asciiTheme="majorHAnsi" w:hAnsiTheme="majorHAnsi" w:cs="Arial"/>
                <w:b/>
                <w:i/>
                <w:sz w:val="20"/>
                <w:szCs w:val="20"/>
              </w:rPr>
              <w:t>Outcome 2</w:t>
            </w:r>
          </w:p>
          <w:p w14:paraId="66E220CD" w14:textId="77777777" w:rsidR="00876255" w:rsidRPr="002B453A" w:rsidRDefault="00876255" w:rsidP="00876255">
            <w:pPr>
              <w:rPr>
                <w:rFonts w:asciiTheme="majorHAnsi" w:hAnsiTheme="majorHAnsi"/>
                <w:sz w:val="20"/>
                <w:szCs w:val="20"/>
              </w:rPr>
            </w:pPr>
          </w:p>
        </w:tc>
        <w:sdt>
          <w:sdtPr>
            <w:rPr>
              <w:rFonts w:asciiTheme="majorHAnsi" w:hAnsiTheme="majorHAnsi" w:cs="Arial"/>
              <w:i/>
              <w:sz w:val="20"/>
              <w:szCs w:val="20"/>
            </w:rPr>
            <w:id w:val="1839890212"/>
          </w:sdtPr>
          <w:sdtEndPr/>
          <w:sdtContent>
            <w:tc>
              <w:tcPr>
                <w:tcW w:w="7428" w:type="dxa"/>
              </w:tcPr>
              <w:p w14:paraId="02C6D1AD" w14:textId="55DD329A" w:rsidR="00876255" w:rsidRDefault="00876255" w:rsidP="00876255">
                <w:pPr>
                  <w:spacing w:after="200" w:line="276" w:lineRule="auto"/>
                  <w:ind w:firstLine="720"/>
                  <w:rPr>
                    <w:rFonts w:asciiTheme="majorHAnsi" w:hAnsiTheme="majorHAnsi" w:cs="Arial"/>
                    <w:i/>
                    <w:sz w:val="20"/>
                    <w:szCs w:val="20"/>
                  </w:rPr>
                </w:pPr>
                <w:r w:rsidRPr="002F0A71">
                  <w:rPr>
                    <w:rFonts w:asciiTheme="majorHAnsi" w:hAnsiTheme="majorHAnsi" w:cs="Arial"/>
                    <w:i/>
                    <w:sz w:val="20"/>
                    <w:szCs w:val="20"/>
                  </w:rPr>
                  <w:t xml:space="preserve">Students will </w:t>
                </w:r>
                <w:r>
                  <w:rPr>
                    <w:rFonts w:asciiTheme="majorHAnsi" w:hAnsiTheme="majorHAnsi" w:cs="Arial"/>
                    <w:i/>
                    <w:sz w:val="20"/>
                    <w:szCs w:val="20"/>
                  </w:rPr>
                  <w:t>create targeted key messages across paid, earned, shared, and owned platforms.</w:t>
                </w:r>
              </w:p>
              <w:p w14:paraId="0C1155AE" w14:textId="20669950" w:rsidR="00876255" w:rsidRDefault="00876255" w:rsidP="00876255">
                <w:pPr>
                  <w:rPr>
                    <w:rFonts w:asciiTheme="majorHAnsi" w:hAnsiTheme="majorHAnsi"/>
                    <w:color w:val="808080" w:themeColor="background1" w:themeShade="80"/>
                    <w:sz w:val="20"/>
                    <w:szCs w:val="20"/>
                  </w:rPr>
                </w:pPr>
              </w:p>
            </w:tc>
          </w:sdtContent>
        </w:sdt>
      </w:tr>
      <w:tr w:rsidR="00876255" w:rsidRPr="002B453A" w14:paraId="5C310264" w14:textId="77777777" w:rsidTr="00575870">
        <w:tc>
          <w:tcPr>
            <w:tcW w:w="2148" w:type="dxa"/>
          </w:tcPr>
          <w:p w14:paraId="01F09E00" w14:textId="5F35AB0E" w:rsidR="00876255" w:rsidRPr="002F0A71" w:rsidRDefault="00876255" w:rsidP="00876255">
            <w:pPr>
              <w:ind w:firstLine="720"/>
              <w:rPr>
                <w:rFonts w:asciiTheme="majorHAnsi" w:hAnsiTheme="majorHAnsi" w:cs="Arial"/>
                <w:b/>
                <w:i/>
                <w:sz w:val="20"/>
                <w:szCs w:val="20"/>
              </w:rPr>
            </w:pPr>
            <w:r w:rsidRPr="002F0A71">
              <w:rPr>
                <w:rFonts w:asciiTheme="majorHAnsi" w:hAnsiTheme="majorHAnsi" w:cs="Arial"/>
                <w:i/>
                <w:sz w:val="20"/>
                <w:szCs w:val="20"/>
              </w:rPr>
              <w:t>Which learning activities are responsible for this outcome?</w:t>
            </w:r>
          </w:p>
        </w:tc>
        <w:sdt>
          <w:sdtPr>
            <w:rPr>
              <w:rFonts w:asciiTheme="majorHAnsi" w:hAnsiTheme="majorHAnsi" w:cs="Arial"/>
              <w:i/>
              <w:sz w:val="20"/>
              <w:szCs w:val="20"/>
            </w:rPr>
            <w:id w:val="-750037114"/>
          </w:sdtPr>
          <w:sdtEndPr/>
          <w:sdtContent>
            <w:tc>
              <w:tcPr>
                <w:tcW w:w="7428" w:type="dxa"/>
              </w:tcPr>
              <w:p w14:paraId="06EA0E3E" w14:textId="510CFDB2" w:rsidR="00876255" w:rsidRPr="002F0A71" w:rsidRDefault="00876255" w:rsidP="0012030E">
                <w:pPr>
                  <w:ind w:firstLine="720"/>
                  <w:rPr>
                    <w:rFonts w:asciiTheme="majorHAnsi" w:hAnsiTheme="majorHAnsi" w:cs="Arial"/>
                    <w:i/>
                    <w:sz w:val="20"/>
                    <w:szCs w:val="20"/>
                  </w:rPr>
                </w:pPr>
                <w:r>
                  <w:rPr>
                    <w:rFonts w:asciiTheme="majorHAnsi" w:hAnsiTheme="majorHAnsi" w:cs="Arial"/>
                    <w:i/>
                    <w:sz w:val="20"/>
                    <w:szCs w:val="20"/>
                  </w:rPr>
                  <w:t>Lectures, class discussion</w:t>
                </w:r>
                <w:r w:rsidR="0012030E">
                  <w:rPr>
                    <w:rFonts w:asciiTheme="majorHAnsi" w:hAnsiTheme="majorHAnsi" w:cs="Arial"/>
                    <w:i/>
                    <w:sz w:val="20"/>
                    <w:szCs w:val="20"/>
                  </w:rPr>
                  <w:t>, readings</w:t>
                </w:r>
              </w:p>
            </w:tc>
          </w:sdtContent>
        </w:sdt>
      </w:tr>
      <w:tr w:rsidR="00876255" w:rsidRPr="002B453A" w14:paraId="771892C8" w14:textId="77777777" w:rsidTr="00575870">
        <w:tc>
          <w:tcPr>
            <w:tcW w:w="2148" w:type="dxa"/>
          </w:tcPr>
          <w:p w14:paraId="046D9B48" w14:textId="04C407A8" w:rsidR="00876255" w:rsidRPr="002F0A71" w:rsidRDefault="00876255" w:rsidP="00876255">
            <w:pPr>
              <w:ind w:firstLine="720"/>
              <w:rPr>
                <w:rFonts w:asciiTheme="majorHAnsi" w:hAnsiTheme="majorHAnsi" w:cs="Arial"/>
                <w:i/>
                <w:sz w:val="20"/>
                <w:szCs w:val="20"/>
              </w:rPr>
            </w:pPr>
            <w:r w:rsidRPr="002F0A71">
              <w:rPr>
                <w:rFonts w:asciiTheme="majorHAnsi" w:hAnsiTheme="majorHAnsi" w:cs="Arial"/>
                <w:i/>
                <w:sz w:val="20"/>
                <w:szCs w:val="20"/>
              </w:rPr>
              <w:t xml:space="preserve">Assessment Measure </w:t>
            </w:r>
          </w:p>
        </w:tc>
        <w:tc>
          <w:tcPr>
            <w:tcW w:w="7428" w:type="dxa"/>
          </w:tcPr>
          <w:p w14:paraId="7BEABB18" w14:textId="6F667B64" w:rsidR="00876255" w:rsidRDefault="00BE485D" w:rsidP="00876255">
            <w:pPr>
              <w:ind w:firstLine="720"/>
              <w:rPr>
                <w:rFonts w:asciiTheme="majorHAnsi" w:hAnsiTheme="majorHAnsi" w:cs="Arial"/>
                <w:i/>
                <w:sz w:val="20"/>
                <w:szCs w:val="20"/>
              </w:rPr>
            </w:pPr>
            <w:sdt>
              <w:sdtPr>
                <w:rPr>
                  <w:rFonts w:asciiTheme="majorHAnsi" w:hAnsiTheme="majorHAnsi" w:cs="Arial"/>
                  <w:i/>
                  <w:sz w:val="20"/>
                  <w:szCs w:val="20"/>
                </w:rPr>
                <w:id w:val="-138337191"/>
                <w:text/>
              </w:sdtPr>
              <w:sdtEndPr/>
              <w:sdtContent>
                <w:r w:rsidR="00876255">
                  <w:rPr>
                    <w:rFonts w:asciiTheme="majorHAnsi" w:hAnsiTheme="majorHAnsi" w:cs="Arial"/>
                    <w:i/>
                    <w:sz w:val="20"/>
                    <w:szCs w:val="20"/>
                  </w:rPr>
                  <w:t>Strategic writing posts</w:t>
                </w:r>
                <w:r w:rsidR="00876255" w:rsidRPr="002F0A71">
                  <w:rPr>
                    <w:rFonts w:asciiTheme="majorHAnsi" w:hAnsiTheme="majorHAnsi" w:cs="Arial"/>
                    <w:i/>
                    <w:sz w:val="20"/>
                    <w:szCs w:val="20"/>
                  </w:rPr>
                  <w:t xml:space="preserve"> </w:t>
                </w:r>
              </w:sdtContent>
            </w:sdt>
          </w:p>
        </w:tc>
      </w:tr>
      <w:tr w:rsidR="00876255" w:rsidRPr="002B453A" w14:paraId="41199D08" w14:textId="77777777" w:rsidTr="00575870">
        <w:tc>
          <w:tcPr>
            <w:tcW w:w="2148" w:type="dxa"/>
          </w:tcPr>
          <w:p w14:paraId="744E45D6" w14:textId="71E2EDF6" w:rsidR="00876255" w:rsidRPr="002F0A71" w:rsidRDefault="00876255" w:rsidP="00A002A7">
            <w:pPr>
              <w:spacing w:after="200" w:line="276" w:lineRule="auto"/>
              <w:ind w:firstLine="720"/>
              <w:rPr>
                <w:rFonts w:asciiTheme="majorHAnsi" w:hAnsiTheme="majorHAnsi" w:cs="Arial"/>
                <w:b/>
                <w:i/>
                <w:sz w:val="20"/>
                <w:szCs w:val="20"/>
              </w:rPr>
            </w:pPr>
            <w:r>
              <w:rPr>
                <w:rFonts w:asciiTheme="majorHAnsi" w:hAnsiTheme="majorHAnsi" w:cs="Arial"/>
                <w:b/>
                <w:i/>
                <w:sz w:val="20"/>
                <w:szCs w:val="20"/>
              </w:rPr>
              <w:t>Outcome 3</w:t>
            </w:r>
          </w:p>
          <w:p w14:paraId="280AD1E2" w14:textId="77777777" w:rsidR="00876255" w:rsidRPr="002F0A71" w:rsidRDefault="00876255" w:rsidP="00876255">
            <w:pPr>
              <w:ind w:firstLine="720"/>
              <w:rPr>
                <w:rFonts w:asciiTheme="majorHAnsi" w:hAnsiTheme="majorHAnsi" w:cs="Arial"/>
                <w:i/>
                <w:sz w:val="20"/>
                <w:szCs w:val="20"/>
              </w:rPr>
            </w:pPr>
          </w:p>
        </w:tc>
        <w:sdt>
          <w:sdtPr>
            <w:rPr>
              <w:rFonts w:asciiTheme="majorHAnsi" w:hAnsiTheme="majorHAnsi" w:cs="Arial"/>
              <w:i/>
              <w:sz w:val="20"/>
              <w:szCs w:val="20"/>
            </w:rPr>
            <w:id w:val="229900936"/>
          </w:sdtPr>
          <w:sdtEndPr/>
          <w:sdtContent>
            <w:tc>
              <w:tcPr>
                <w:tcW w:w="7428" w:type="dxa"/>
              </w:tcPr>
              <w:p w14:paraId="79DA0EC9" w14:textId="46FA119F" w:rsidR="00876255" w:rsidRDefault="00876255" w:rsidP="00A002A7">
                <w:pPr>
                  <w:spacing w:after="200" w:line="276" w:lineRule="auto"/>
                  <w:ind w:firstLine="720"/>
                  <w:rPr>
                    <w:rFonts w:asciiTheme="majorHAnsi" w:hAnsiTheme="majorHAnsi" w:cs="Arial"/>
                    <w:i/>
                    <w:sz w:val="20"/>
                    <w:szCs w:val="20"/>
                  </w:rPr>
                </w:pPr>
                <w:r w:rsidRPr="002F0A71">
                  <w:rPr>
                    <w:rFonts w:asciiTheme="majorHAnsi" w:hAnsiTheme="majorHAnsi" w:cs="Arial"/>
                    <w:i/>
                    <w:sz w:val="20"/>
                    <w:szCs w:val="20"/>
                  </w:rPr>
                  <w:t xml:space="preserve">Students will </w:t>
                </w:r>
                <w:r>
                  <w:rPr>
                    <w:rFonts w:asciiTheme="majorHAnsi" w:hAnsiTheme="majorHAnsi" w:cs="Arial"/>
                    <w:i/>
                    <w:sz w:val="20"/>
                    <w:szCs w:val="20"/>
                  </w:rPr>
                  <w:t>apply ethical standards in strategic writing</w:t>
                </w:r>
              </w:p>
              <w:p w14:paraId="42228373" w14:textId="3D763286" w:rsidR="00876255" w:rsidRDefault="00876255" w:rsidP="00876255">
                <w:pPr>
                  <w:ind w:firstLine="720"/>
                  <w:rPr>
                    <w:rFonts w:asciiTheme="majorHAnsi" w:hAnsiTheme="majorHAnsi" w:cs="Arial"/>
                    <w:i/>
                    <w:sz w:val="20"/>
                    <w:szCs w:val="20"/>
                  </w:rPr>
                </w:pPr>
              </w:p>
            </w:tc>
          </w:sdtContent>
        </w:sdt>
      </w:tr>
      <w:tr w:rsidR="00876255" w:rsidRPr="002B453A" w14:paraId="16B13FBF" w14:textId="77777777" w:rsidTr="00575870">
        <w:tc>
          <w:tcPr>
            <w:tcW w:w="2148" w:type="dxa"/>
          </w:tcPr>
          <w:p w14:paraId="6D6B594A" w14:textId="28E7374A" w:rsidR="00876255" w:rsidRDefault="00876255" w:rsidP="00A002A7">
            <w:pPr>
              <w:ind w:firstLine="720"/>
              <w:rPr>
                <w:rFonts w:asciiTheme="majorHAnsi" w:hAnsiTheme="majorHAnsi" w:cs="Arial"/>
                <w:b/>
                <w:i/>
                <w:sz w:val="20"/>
                <w:szCs w:val="20"/>
              </w:rPr>
            </w:pPr>
            <w:r w:rsidRPr="002F0A71">
              <w:rPr>
                <w:rFonts w:asciiTheme="majorHAnsi" w:hAnsiTheme="majorHAnsi" w:cs="Arial"/>
                <w:i/>
                <w:sz w:val="20"/>
                <w:szCs w:val="20"/>
              </w:rPr>
              <w:t>Which learning activities are responsible for this outcome?</w:t>
            </w:r>
          </w:p>
        </w:tc>
        <w:sdt>
          <w:sdtPr>
            <w:rPr>
              <w:rFonts w:asciiTheme="majorHAnsi" w:hAnsiTheme="majorHAnsi" w:cs="Arial"/>
              <w:i/>
              <w:sz w:val="20"/>
              <w:szCs w:val="20"/>
            </w:rPr>
            <w:id w:val="1990512827"/>
          </w:sdtPr>
          <w:sdtEndPr/>
          <w:sdtContent>
            <w:tc>
              <w:tcPr>
                <w:tcW w:w="7428" w:type="dxa"/>
              </w:tcPr>
              <w:p w14:paraId="4A4D6890" w14:textId="4940CE80" w:rsidR="00876255" w:rsidRPr="002F0A71" w:rsidRDefault="00876255" w:rsidP="00A002A7">
                <w:pPr>
                  <w:ind w:firstLine="720"/>
                  <w:rPr>
                    <w:rFonts w:asciiTheme="majorHAnsi" w:hAnsiTheme="majorHAnsi" w:cs="Arial"/>
                    <w:i/>
                    <w:sz w:val="20"/>
                    <w:szCs w:val="20"/>
                  </w:rPr>
                </w:pPr>
                <w:r>
                  <w:rPr>
                    <w:rFonts w:asciiTheme="majorHAnsi" w:hAnsiTheme="majorHAnsi" w:cs="Arial"/>
                    <w:i/>
                    <w:sz w:val="20"/>
                    <w:szCs w:val="20"/>
                  </w:rPr>
                  <w:t>Lectures, class discussion, critiques</w:t>
                </w:r>
              </w:p>
            </w:tc>
          </w:sdtContent>
        </w:sdt>
      </w:tr>
      <w:tr w:rsidR="00876255" w:rsidRPr="002B453A" w14:paraId="40861DD6" w14:textId="77777777" w:rsidTr="00575870">
        <w:tc>
          <w:tcPr>
            <w:tcW w:w="2148" w:type="dxa"/>
          </w:tcPr>
          <w:p w14:paraId="6BD32F22" w14:textId="743380F1" w:rsidR="00876255" w:rsidRPr="002F0A71" w:rsidRDefault="00876255" w:rsidP="00A002A7">
            <w:pPr>
              <w:ind w:firstLine="720"/>
              <w:rPr>
                <w:rFonts w:asciiTheme="majorHAnsi" w:hAnsiTheme="majorHAnsi" w:cs="Arial"/>
                <w:i/>
                <w:sz w:val="20"/>
                <w:szCs w:val="20"/>
              </w:rPr>
            </w:pPr>
            <w:r w:rsidRPr="002F0A71">
              <w:rPr>
                <w:rFonts w:asciiTheme="majorHAnsi" w:hAnsiTheme="majorHAnsi" w:cs="Arial"/>
                <w:i/>
                <w:sz w:val="20"/>
                <w:szCs w:val="20"/>
              </w:rPr>
              <w:t xml:space="preserve">Assessment Measure </w:t>
            </w:r>
          </w:p>
        </w:tc>
        <w:tc>
          <w:tcPr>
            <w:tcW w:w="7428" w:type="dxa"/>
          </w:tcPr>
          <w:p w14:paraId="1FC415D4" w14:textId="0282EE29" w:rsidR="00876255" w:rsidRDefault="00BE485D" w:rsidP="00A002A7">
            <w:pPr>
              <w:ind w:firstLine="720"/>
              <w:rPr>
                <w:rFonts w:asciiTheme="majorHAnsi" w:hAnsiTheme="majorHAnsi" w:cs="Arial"/>
                <w:i/>
                <w:sz w:val="20"/>
                <w:szCs w:val="20"/>
              </w:rPr>
            </w:pPr>
            <w:sdt>
              <w:sdtPr>
                <w:rPr>
                  <w:rFonts w:asciiTheme="majorHAnsi" w:hAnsiTheme="majorHAnsi" w:cs="Arial"/>
                  <w:i/>
                  <w:sz w:val="20"/>
                  <w:szCs w:val="20"/>
                </w:rPr>
                <w:id w:val="-24102665"/>
                <w:text/>
              </w:sdtPr>
              <w:sdtEndPr/>
              <w:sdtContent>
                <w:r w:rsidR="00876255">
                  <w:rPr>
                    <w:rFonts w:asciiTheme="majorHAnsi" w:hAnsiTheme="majorHAnsi" w:cs="Arial"/>
                    <w:i/>
                    <w:sz w:val="20"/>
                    <w:szCs w:val="20"/>
                  </w:rPr>
                  <w:t>Quizzes, Strategic writing posts</w:t>
                </w:r>
                <w:r w:rsidR="00876255" w:rsidRPr="002F0A71">
                  <w:rPr>
                    <w:rFonts w:asciiTheme="majorHAnsi" w:hAnsiTheme="majorHAnsi" w:cs="Arial"/>
                    <w:i/>
                    <w:sz w:val="20"/>
                    <w:szCs w:val="20"/>
                  </w:rPr>
                  <w:t xml:space="preserve"> </w:t>
                </w:r>
              </w:sdtContent>
            </w:sdt>
          </w:p>
        </w:tc>
      </w:tr>
      <w:tr w:rsidR="00876255" w:rsidRPr="002B453A" w14:paraId="687851F0" w14:textId="77777777" w:rsidTr="00575870">
        <w:tc>
          <w:tcPr>
            <w:tcW w:w="2148" w:type="dxa"/>
          </w:tcPr>
          <w:p w14:paraId="6BEF3338" w14:textId="7618A78E" w:rsidR="00876255" w:rsidRPr="002F0A71" w:rsidRDefault="00876255" w:rsidP="00A002A7">
            <w:pPr>
              <w:spacing w:after="200" w:line="276" w:lineRule="auto"/>
              <w:ind w:firstLine="720"/>
              <w:rPr>
                <w:rFonts w:asciiTheme="majorHAnsi" w:hAnsiTheme="majorHAnsi" w:cs="Arial"/>
                <w:b/>
                <w:i/>
                <w:sz w:val="20"/>
                <w:szCs w:val="20"/>
              </w:rPr>
            </w:pPr>
            <w:r>
              <w:rPr>
                <w:rFonts w:asciiTheme="majorHAnsi" w:hAnsiTheme="majorHAnsi" w:cs="Arial"/>
                <w:b/>
                <w:i/>
                <w:sz w:val="20"/>
                <w:szCs w:val="20"/>
              </w:rPr>
              <w:lastRenderedPageBreak/>
              <w:t>Outcome 4</w:t>
            </w:r>
          </w:p>
          <w:p w14:paraId="28CDA7FA" w14:textId="77777777" w:rsidR="00876255" w:rsidRPr="002F0A71" w:rsidRDefault="00876255" w:rsidP="00A002A7">
            <w:pPr>
              <w:ind w:firstLine="720"/>
              <w:rPr>
                <w:rFonts w:asciiTheme="majorHAnsi" w:hAnsiTheme="majorHAnsi" w:cs="Arial"/>
                <w:i/>
                <w:sz w:val="20"/>
                <w:szCs w:val="20"/>
              </w:rPr>
            </w:pPr>
          </w:p>
        </w:tc>
        <w:sdt>
          <w:sdtPr>
            <w:rPr>
              <w:rFonts w:asciiTheme="majorHAnsi" w:hAnsiTheme="majorHAnsi" w:cs="Arial"/>
              <w:i/>
              <w:sz w:val="20"/>
              <w:szCs w:val="20"/>
            </w:rPr>
            <w:id w:val="965466845"/>
          </w:sdtPr>
          <w:sdtEndPr/>
          <w:sdtContent>
            <w:tc>
              <w:tcPr>
                <w:tcW w:w="7428" w:type="dxa"/>
              </w:tcPr>
              <w:p w14:paraId="528CD358" w14:textId="5408EF92" w:rsidR="00876255" w:rsidRDefault="00876255" w:rsidP="00A002A7">
                <w:pPr>
                  <w:spacing w:after="200" w:line="276" w:lineRule="auto"/>
                  <w:ind w:firstLine="720"/>
                  <w:rPr>
                    <w:rFonts w:asciiTheme="majorHAnsi" w:hAnsiTheme="majorHAnsi" w:cs="Arial"/>
                    <w:i/>
                    <w:sz w:val="20"/>
                    <w:szCs w:val="20"/>
                  </w:rPr>
                </w:pPr>
                <w:r w:rsidRPr="002F0A71">
                  <w:rPr>
                    <w:rFonts w:asciiTheme="majorHAnsi" w:hAnsiTheme="majorHAnsi" w:cs="Arial"/>
                    <w:i/>
                    <w:sz w:val="20"/>
                    <w:szCs w:val="20"/>
                  </w:rPr>
                  <w:t xml:space="preserve">Students will </w:t>
                </w:r>
                <w:r>
                  <w:rPr>
                    <w:rFonts w:asciiTheme="majorHAnsi" w:hAnsiTheme="majorHAnsi" w:cs="Arial"/>
                    <w:i/>
                    <w:sz w:val="20"/>
                    <w:szCs w:val="20"/>
                  </w:rPr>
                  <w:t>design strategic messaging based on audience analysis</w:t>
                </w:r>
              </w:p>
              <w:p w14:paraId="74B1EA59" w14:textId="7F94B54D" w:rsidR="00876255" w:rsidRDefault="00876255" w:rsidP="00A002A7">
                <w:pPr>
                  <w:ind w:firstLine="720"/>
                  <w:rPr>
                    <w:rFonts w:asciiTheme="majorHAnsi" w:hAnsiTheme="majorHAnsi" w:cs="Arial"/>
                    <w:i/>
                    <w:sz w:val="20"/>
                    <w:szCs w:val="20"/>
                  </w:rPr>
                </w:pPr>
              </w:p>
            </w:tc>
          </w:sdtContent>
        </w:sdt>
      </w:tr>
      <w:tr w:rsidR="00876255" w:rsidRPr="002B453A" w14:paraId="6AAB9C95" w14:textId="77777777" w:rsidTr="00575870">
        <w:tc>
          <w:tcPr>
            <w:tcW w:w="2148" w:type="dxa"/>
          </w:tcPr>
          <w:p w14:paraId="661DF76E" w14:textId="54A2FAC9" w:rsidR="00876255" w:rsidRDefault="00876255" w:rsidP="00A002A7">
            <w:pPr>
              <w:ind w:firstLine="720"/>
              <w:rPr>
                <w:rFonts w:asciiTheme="majorHAnsi" w:hAnsiTheme="majorHAnsi" w:cs="Arial"/>
                <w:b/>
                <w:i/>
                <w:sz w:val="20"/>
                <w:szCs w:val="20"/>
              </w:rPr>
            </w:pPr>
            <w:r w:rsidRPr="002F0A71">
              <w:rPr>
                <w:rFonts w:asciiTheme="majorHAnsi" w:hAnsiTheme="majorHAnsi" w:cs="Arial"/>
                <w:i/>
                <w:sz w:val="20"/>
                <w:szCs w:val="20"/>
              </w:rPr>
              <w:t>Which learning activities are responsible for this outcome?</w:t>
            </w:r>
          </w:p>
        </w:tc>
        <w:sdt>
          <w:sdtPr>
            <w:rPr>
              <w:rFonts w:asciiTheme="majorHAnsi" w:hAnsiTheme="majorHAnsi" w:cs="Arial"/>
              <w:i/>
              <w:sz w:val="20"/>
              <w:szCs w:val="20"/>
            </w:rPr>
            <w:id w:val="-902820910"/>
          </w:sdtPr>
          <w:sdtEndPr/>
          <w:sdtContent>
            <w:tc>
              <w:tcPr>
                <w:tcW w:w="7428" w:type="dxa"/>
              </w:tcPr>
              <w:p w14:paraId="26AA3478" w14:textId="621ECE16" w:rsidR="00876255" w:rsidRPr="002F0A71" w:rsidRDefault="00876255" w:rsidP="0012030E">
                <w:pPr>
                  <w:ind w:firstLine="720"/>
                  <w:rPr>
                    <w:rFonts w:asciiTheme="majorHAnsi" w:hAnsiTheme="majorHAnsi" w:cs="Arial"/>
                    <w:i/>
                    <w:sz w:val="20"/>
                    <w:szCs w:val="20"/>
                  </w:rPr>
                </w:pPr>
                <w:r>
                  <w:rPr>
                    <w:rFonts w:asciiTheme="majorHAnsi" w:hAnsiTheme="majorHAnsi" w:cs="Arial"/>
                    <w:i/>
                    <w:sz w:val="20"/>
                    <w:szCs w:val="20"/>
                  </w:rPr>
                  <w:t>Lectures,</w:t>
                </w:r>
                <w:r w:rsidR="0012030E">
                  <w:rPr>
                    <w:rFonts w:asciiTheme="majorHAnsi" w:hAnsiTheme="majorHAnsi" w:cs="Arial"/>
                    <w:i/>
                    <w:sz w:val="20"/>
                    <w:szCs w:val="20"/>
                  </w:rPr>
                  <w:t xml:space="preserve"> research exercises,</w:t>
                </w:r>
                <w:r>
                  <w:rPr>
                    <w:rFonts w:asciiTheme="majorHAnsi" w:hAnsiTheme="majorHAnsi" w:cs="Arial"/>
                    <w:i/>
                    <w:sz w:val="20"/>
                    <w:szCs w:val="20"/>
                  </w:rPr>
                  <w:t xml:space="preserve"> critiques</w:t>
                </w:r>
              </w:p>
            </w:tc>
          </w:sdtContent>
        </w:sdt>
      </w:tr>
      <w:tr w:rsidR="00876255" w:rsidRPr="002B453A" w14:paraId="342C951E" w14:textId="77777777" w:rsidTr="00575870">
        <w:tc>
          <w:tcPr>
            <w:tcW w:w="2148" w:type="dxa"/>
          </w:tcPr>
          <w:p w14:paraId="112B85CA" w14:textId="2D617312" w:rsidR="00876255" w:rsidRPr="002F0A71" w:rsidRDefault="00876255" w:rsidP="00A002A7">
            <w:pPr>
              <w:ind w:firstLine="720"/>
              <w:rPr>
                <w:rFonts w:asciiTheme="majorHAnsi" w:hAnsiTheme="majorHAnsi" w:cs="Arial"/>
                <w:i/>
                <w:sz w:val="20"/>
                <w:szCs w:val="20"/>
              </w:rPr>
            </w:pPr>
            <w:r w:rsidRPr="002F0A71">
              <w:rPr>
                <w:rFonts w:asciiTheme="majorHAnsi" w:hAnsiTheme="majorHAnsi" w:cs="Arial"/>
                <w:i/>
                <w:sz w:val="20"/>
                <w:szCs w:val="20"/>
              </w:rPr>
              <w:t xml:space="preserve">Assessment Measure </w:t>
            </w:r>
          </w:p>
        </w:tc>
        <w:tc>
          <w:tcPr>
            <w:tcW w:w="7428" w:type="dxa"/>
          </w:tcPr>
          <w:p w14:paraId="4DB8589E" w14:textId="1EA4B754" w:rsidR="00876255" w:rsidRDefault="00BE485D" w:rsidP="00876255">
            <w:pPr>
              <w:ind w:firstLine="720"/>
              <w:rPr>
                <w:rFonts w:asciiTheme="majorHAnsi" w:hAnsiTheme="majorHAnsi" w:cs="Arial"/>
                <w:i/>
                <w:sz w:val="20"/>
                <w:szCs w:val="20"/>
              </w:rPr>
            </w:pPr>
            <w:sdt>
              <w:sdtPr>
                <w:rPr>
                  <w:rFonts w:asciiTheme="majorHAnsi" w:hAnsiTheme="majorHAnsi" w:cs="Arial"/>
                  <w:i/>
                  <w:sz w:val="20"/>
                  <w:szCs w:val="20"/>
                </w:rPr>
                <w:id w:val="-1132323276"/>
                <w:text/>
              </w:sdtPr>
              <w:sdtEndPr/>
              <w:sdtContent>
                <w:r w:rsidR="00876255">
                  <w:rPr>
                    <w:rFonts w:asciiTheme="majorHAnsi" w:hAnsiTheme="majorHAnsi" w:cs="Arial"/>
                    <w:i/>
                    <w:sz w:val="20"/>
                    <w:szCs w:val="20"/>
                  </w:rPr>
                  <w:t>Strategy worksheets</w:t>
                </w:r>
              </w:sdtContent>
            </w:sdt>
          </w:p>
        </w:tc>
      </w:tr>
    </w:tbl>
    <w:p w14:paraId="756C15D4" w14:textId="0E140379"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4E8E6B8A" w14:textId="77777777" w:rsidR="00895557" w:rsidRPr="008426D1" w:rsidRDefault="00895557">
      <w:pPr>
        <w:rPr>
          <w:rFonts w:asciiTheme="majorHAnsi" w:hAnsiTheme="majorHAnsi" w:cs="Arial"/>
          <w:sz w:val="20"/>
          <w:szCs w:val="20"/>
        </w:rPr>
      </w:pPr>
      <w:r w:rsidRPr="008426D1">
        <w:rPr>
          <w:rFonts w:asciiTheme="majorHAnsi" w:hAnsiTheme="majorHAnsi" w:cs="Arial"/>
          <w:sz w:val="20"/>
          <w:szCs w:val="20"/>
        </w:rPr>
        <w:br w:type="page"/>
      </w:r>
    </w:p>
    <w:p w14:paraId="48C0665F" w14:textId="77777777"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1824312B" w14:textId="77777777"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15536A" w:rsidRPr="008426D1" w14:paraId="033A44D8" w14:textId="77777777" w:rsidTr="0015536A">
        <w:tc>
          <w:tcPr>
            <w:tcW w:w="11016" w:type="dxa"/>
            <w:shd w:val="clear" w:color="auto" w:fill="D9D9D9" w:themeFill="background1" w:themeFillShade="D9"/>
          </w:tcPr>
          <w:p w14:paraId="3F7EEC41" w14:textId="77777777"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14:paraId="531D2A83" w14:textId="77777777" w:rsidTr="0015536A">
        <w:tc>
          <w:tcPr>
            <w:tcW w:w="11016" w:type="dxa"/>
            <w:shd w:val="clear" w:color="auto" w:fill="F2F2F2" w:themeFill="background1" w:themeFillShade="F2"/>
          </w:tcPr>
          <w:p w14:paraId="6D6FD407"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14:paraId="76260E46" w14:textId="77777777"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9"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2CFE7C68" w14:textId="77777777" w:rsidR="0015536A" w:rsidRPr="008426D1" w:rsidRDefault="0015536A" w:rsidP="0015536A">
            <w:pPr>
              <w:rPr>
                <w:rFonts w:ascii="Times New Roman" w:hAnsi="Times New Roman" w:cs="Times New Roman"/>
                <w:b/>
                <w:color w:val="FF0000"/>
                <w:sz w:val="14"/>
                <w:szCs w:val="24"/>
              </w:rPr>
            </w:pPr>
          </w:p>
          <w:p w14:paraId="39F767B1" w14:textId="77777777"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6351B6D5" w14:textId="77777777"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14:paraId="50DFF8CC"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14:paraId="3B5887C5" w14:textId="77777777"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4E5D6C5A" w14:textId="77777777"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7112A617" w14:textId="77777777"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737AA1AF" w14:textId="77777777"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14:paraId="4299B4FA" w14:textId="77777777"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1DC0C525" w14:textId="77777777"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1"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0757EC9E" w14:textId="77777777" w:rsidR="00FB38CA" w:rsidRPr="008426D1" w:rsidRDefault="00FB38CA" w:rsidP="00FB38CA">
            <w:pPr>
              <w:tabs>
                <w:tab w:val="left" w:pos="360"/>
                <w:tab w:val="left" w:pos="720"/>
              </w:tabs>
              <w:rPr>
                <w:rFonts w:asciiTheme="majorHAnsi" w:hAnsiTheme="majorHAnsi"/>
                <w:sz w:val="18"/>
                <w:szCs w:val="18"/>
              </w:rPr>
            </w:pPr>
          </w:p>
        </w:tc>
      </w:tr>
    </w:tbl>
    <w:p w14:paraId="20F4B783" w14:textId="77777777" w:rsidR="00661D25" w:rsidRPr="008426D1" w:rsidRDefault="00750AF6" w:rsidP="00D0686A">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14:paraId="6730E0D9" w14:textId="77777777" w:rsidR="007227F4" w:rsidRPr="008426D1" w:rsidRDefault="007227F4">
      <w:pPr>
        <w:rPr>
          <w:rFonts w:asciiTheme="majorHAnsi" w:hAnsiTheme="majorHAnsi" w:cs="Arial"/>
          <w:sz w:val="18"/>
          <w:szCs w:val="18"/>
        </w:rPr>
      </w:pPr>
    </w:p>
    <w:sdt>
      <w:sdtPr>
        <w:rPr>
          <w:rFonts w:asciiTheme="majorHAnsi" w:hAnsiTheme="majorHAnsi" w:cs="Arial"/>
          <w:sz w:val="20"/>
          <w:szCs w:val="20"/>
        </w:rPr>
        <w:id w:val="-97950460"/>
      </w:sdtPr>
      <w:sdtEndPr/>
      <w:sdtContent>
        <w:p w14:paraId="6D1F71B4" w14:textId="6AEA9914" w:rsidR="009C730F" w:rsidRPr="009C730F" w:rsidRDefault="009C730F" w:rsidP="009C730F">
          <w:pPr>
            <w:rPr>
              <w:rFonts w:asciiTheme="majorHAnsi" w:hAnsiTheme="majorHAnsi" w:cs="Arial"/>
              <w:b/>
              <w:sz w:val="20"/>
              <w:szCs w:val="20"/>
            </w:rPr>
          </w:pPr>
          <w:r w:rsidRPr="009C730F">
            <w:rPr>
              <w:rFonts w:asciiTheme="majorHAnsi" w:hAnsiTheme="majorHAnsi" w:cs="Arial"/>
              <w:b/>
              <w:sz w:val="20"/>
              <w:szCs w:val="20"/>
            </w:rPr>
            <w:t>Undergraduate Bulletin 2017-2018, p. 477</w:t>
          </w:r>
        </w:p>
        <w:p w14:paraId="6A5A0B03" w14:textId="3BC64E54" w:rsidR="009C730F" w:rsidRPr="001252F1" w:rsidRDefault="009C730F" w:rsidP="00AA3364">
          <w:pPr>
            <w:rPr>
              <w:rFonts w:asciiTheme="majorHAnsi" w:hAnsiTheme="majorHAnsi" w:cs="Arial"/>
              <w:i/>
              <w:sz w:val="20"/>
              <w:szCs w:val="20"/>
            </w:rPr>
          </w:pPr>
          <w:r w:rsidRPr="001252F1">
            <w:rPr>
              <w:rFonts w:asciiTheme="majorHAnsi" w:hAnsiTheme="majorHAnsi" w:cs="Arial"/>
              <w:i/>
              <w:sz w:val="20"/>
              <w:szCs w:val="20"/>
            </w:rPr>
            <w:t>[</w:t>
          </w:r>
          <w:r w:rsidR="001252F1" w:rsidRPr="001252F1">
            <w:rPr>
              <w:rFonts w:asciiTheme="majorHAnsi" w:hAnsiTheme="majorHAnsi" w:cs="Arial"/>
              <w:i/>
              <w:sz w:val="20"/>
              <w:szCs w:val="20"/>
            </w:rPr>
            <w:t xml:space="preserve">NB: </w:t>
          </w:r>
          <w:r w:rsidRPr="001252F1">
            <w:rPr>
              <w:rFonts w:asciiTheme="majorHAnsi" w:hAnsiTheme="majorHAnsi" w:cs="Arial"/>
              <w:i/>
              <w:sz w:val="20"/>
              <w:szCs w:val="20"/>
            </w:rPr>
            <w:t>For changes to</w:t>
          </w:r>
          <w:r w:rsidR="001252F1" w:rsidRPr="001252F1">
            <w:rPr>
              <w:rFonts w:asciiTheme="majorHAnsi" w:hAnsiTheme="majorHAnsi" w:cs="Arial"/>
              <w:i/>
              <w:sz w:val="20"/>
              <w:szCs w:val="20"/>
            </w:rPr>
            <w:t xml:space="preserve"> the</w:t>
          </w:r>
          <w:r w:rsidRPr="001252F1">
            <w:rPr>
              <w:rFonts w:asciiTheme="majorHAnsi" w:hAnsiTheme="majorHAnsi" w:cs="Arial"/>
              <w:i/>
              <w:sz w:val="20"/>
              <w:szCs w:val="20"/>
            </w:rPr>
            <w:t xml:space="preserve"> degree, see separate proposal for reconfiguration of BS in Strategic Communication]</w:t>
          </w:r>
        </w:p>
        <w:p w14:paraId="41B7B858" w14:textId="77777777" w:rsidR="001252F1" w:rsidRDefault="001252F1" w:rsidP="00AA3364">
          <w:pPr>
            <w:rPr>
              <w:rFonts w:ascii="Times New Roman" w:eastAsia="Times New Roman" w:hAnsi="Times New Roman" w:cs="Times New Roman"/>
              <w:sz w:val="20"/>
              <w:szCs w:val="20"/>
            </w:rPr>
          </w:pPr>
        </w:p>
        <w:p w14:paraId="0CFD0A90" w14:textId="208A1A4B" w:rsidR="00AA3364" w:rsidRDefault="00AA3364" w:rsidP="00AA3364">
          <w:pPr>
            <w:rPr>
              <w:rFonts w:ascii="Times New Roman" w:eastAsia="Times New Roman" w:hAnsi="Times New Roman" w:cs="Times New Roman"/>
              <w:sz w:val="20"/>
              <w:szCs w:val="20"/>
            </w:rPr>
          </w:pPr>
          <w:r w:rsidRPr="00A305CC">
            <w:rPr>
              <w:rFonts w:ascii="Times New Roman" w:eastAsia="Times New Roman" w:hAnsi="Times New Roman" w:cs="Times New Roman"/>
              <w:sz w:val="20"/>
              <w:szCs w:val="20"/>
            </w:rPr>
            <w:t xml:space="preserve">Strategic Communication (PRAD) </w:t>
          </w:r>
        </w:p>
        <w:p w14:paraId="628ADEFF" w14:textId="77777777" w:rsidR="00AA3364" w:rsidRDefault="00AA3364" w:rsidP="00AA3364">
          <w:pPr>
            <w:rPr>
              <w:rFonts w:ascii="Times New Roman" w:eastAsia="Times New Roman" w:hAnsi="Times New Roman" w:cs="Times New Roman"/>
              <w:sz w:val="20"/>
              <w:szCs w:val="20"/>
            </w:rPr>
          </w:pPr>
          <w:r w:rsidRPr="00A305CC">
            <w:rPr>
              <w:rFonts w:ascii="Times New Roman" w:eastAsia="Times New Roman" w:hAnsi="Times New Roman" w:cs="Times New Roman"/>
              <w:sz w:val="20"/>
              <w:szCs w:val="20"/>
            </w:rPr>
            <w:t xml:space="preserve">PRAD 3013. Promotional Writing for Electronic and Digital Media Methods and techniques of writing non-news radio and television scripts and web content. Emphasis on commercials and program continuity, promotional announcements, public service announcements. Some attention to teleplay, screenplay and corporate video techniques. </w:t>
          </w:r>
        </w:p>
        <w:p w14:paraId="2D5C0410" w14:textId="77777777" w:rsidR="00AA3364" w:rsidRDefault="00AA3364" w:rsidP="00AA3364">
          <w:pPr>
            <w:spacing w:after="0" w:line="240" w:lineRule="auto"/>
            <w:rPr>
              <w:rFonts w:ascii="Times New Roman" w:eastAsia="Times New Roman" w:hAnsi="Times New Roman" w:cs="Times New Roman"/>
              <w:sz w:val="20"/>
              <w:szCs w:val="20"/>
            </w:rPr>
          </w:pPr>
        </w:p>
        <w:p w14:paraId="64F8691B" w14:textId="56DE04C4" w:rsidR="00AA3364" w:rsidRPr="008426D1" w:rsidRDefault="00BE485D" w:rsidP="00AA3364">
          <w:pPr>
            <w:tabs>
              <w:tab w:val="left" w:pos="360"/>
              <w:tab w:val="left" w:pos="720"/>
            </w:tabs>
            <w:spacing w:after="0" w:line="240" w:lineRule="auto"/>
            <w:rPr>
              <w:rFonts w:asciiTheme="majorHAnsi" w:hAnsiTheme="majorHAnsi" w:cs="Arial"/>
              <w:sz w:val="20"/>
              <w:szCs w:val="20"/>
            </w:rPr>
          </w:pPr>
          <w:sdt>
            <w:sdtPr>
              <w:rPr>
                <w:rFonts w:asciiTheme="majorHAnsi" w:hAnsiTheme="majorHAnsi" w:cs="Arial"/>
                <w:sz w:val="20"/>
                <w:szCs w:val="20"/>
              </w:rPr>
              <w:id w:val="-1572806396"/>
            </w:sdtPr>
            <w:sdtEndPr/>
            <w:sdtContent>
              <w:r w:rsidR="00AA3364">
                <w:rPr>
                  <w:rFonts w:asciiTheme="majorHAnsi" w:hAnsiTheme="majorHAnsi" w:cs="Arial"/>
                  <w:sz w:val="20"/>
                  <w:szCs w:val="20"/>
                </w:rPr>
                <w:t xml:space="preserve">PRAD 3143 </w:t>
              </w:r>
              <w:r w:rsidR="00F4337B">
                <w:rPr>
                  <w:rFonts w:asciiTheme="majorHAnsi" w:hAnsiTheme="majorHAnsi" w:cs="Arial"/>
                  <w:sz w:val="20"/>
                  <w:szCs w:val="20"/>
                </w:rPr>
                <w:t>Strategic Writing</w:t>
              </w:r>
              <w:r w:rsidR="00F4337B" w:rsidRPr="00F4337B">
                <w:rPr>
                  <w:rFonts w:asciiTheme="majorHAnsi" w:hAnsiTheme="majorHAnsi" w:cs="Arial"/>
                  <w:color w:val="3366FF"/>
                  <w:sz w:val="28"/>
                  <w:szCs w:val="28"/>
                </w:rPr>
                <w:t xml:space="preserve"> </w:t>
              </w:r>
              <w:r w:rsidR="00F4337B" w:rsidRPr="00F4337B">
                <w:rPr>
                  <w:rFonts w:asciiTheme="majorHAnsi" w:hAnsiTheme="majorHAnsi" w:cs="Arial"/>
                  <w:color w:val="4F81BD" w:themeColor="accent1"/>
                  <w:sz w:val="28"/>
                  <w:szCs w:val="28"/>
                </w:rPr>
                <w:t>II</w:t>
              </w:r>
              <w:r w:rsidR="00F4337B">
                <w:rPr>
                  <w:rFonts w:asciiTheme="majorHAnsi" w:hAnsiTheme="majorHAnsi" w:cs="Arial"/>
                  <w:sz w:val="20"/>
                  <w:szCs w:val="20"/>
                </w:rPr>
                <w:t xml:space="preserve"> </w:t>
              </w:r>
              <w:r w:rsidR="00AA3364" w:rsidRPr="00CE3488">
                <w:rPr>
                  <w:rFonts w:ascii="Times New Roman" w:eastAsia="Times New Roman" w:hAnsi="Times New Roman" w:cs="Times New Roman"/>
                  <w:color w:val="4F81BD" w:themeColor="accent1"/>
                  <w:sz w:val="28"/>
                  <w:szCs w:val="28"/>
                </w:rPr>
                <w:t>Advanced strategic</w:t>
              </w:r>
              <w:r w:rsidR="00AA3364">
                <w:rPr>
                  <w:rFonts w:ascii="Times New Roman" w:eastAsia="Times New Roman" w:hAnsi="Times New Roman" w:cs="Times New Roman"/>
                  <w:sz w:val="20"/>
                  <w:szCs w:val="20"/>
                </w:rPr>
                <w:t xml:space="preserve"> w</w:t>
              </w:r>
              <w:r w:rsidR="00AA3364" w:rsidRPr="00A305CC">
                <w:rPr>
                  <w:rFonts w:ascii="Times New Roman" w:eastAsia="Times New Roman" w:hAnsi="Times New Roman" w:cs="Times New Roman"/>
                  <w:sz w:val="20"/>
                  <w:szCs w:val="20"/>
                </w:rPr>
                <w:t>riting forms and styles</w:t>
              </w:r>
              <w:r w:rsidR="00AA3364">
                <w:rPr>
                  <w:rFonts w:ascii="Times New Roman" w:eastAsia="Times New Roman" w:hAnsi="Times New Roman" w:cs="Times New Roman"/>
                  <w:sz w:val="20"/>
                  <w:szCs w:val="20"/>
                </w:rPr>
                <w:t>.</w:t>
              </w:r>
              <w:r w:rsidR="00AA3364" w:rsidRPr="00A305CC">
                <w:rPr>
                  <w:rFonts w:ascii="Times New Roman" w:eastAsia="Times New Roman" w:hAnsi="Times New Roman" w:cs="Times New Roman"/>
                  <w:sz w:val="20"/>
                  <w:szCs w:val="20"/>
                </w:rPr>
                <w:t xml:space="preserve"> </w:t>
              </w:r>
              <w:proofErr w:type="gramStart"/>
              <w:r w:rsidR="00AA3364" w:rsidRPr="00A305CC">
                <w:rPr>
                  <w:rFonts w:ascii="Times New Roman" w:eastAsia="Times New Roman" w:hAnsi="Times New Roman" w:cs="Times New Roman"/>
                  <w:strike/>
                  <w:color w:val="FF0000"/>
                  <w:sz w:val="20"/>
                  <w:szCs w:val="20"/>
                </w:rPr>
                <w:t>across</w:t>
              </w:r>
              <w:proofErr w:type="gramEnd"/>
              <w:r w:rsidR="00AA3364" w:rsidRPr="00A305CC">
                <w:rPr>
                  <w:rFonts w:ascii="Times New Roman" w:eastAsia="Times New Roman" w:hAnsi="Times New Roman" w:cs="Times New Roman"/>
                  <w:strike/>
                  <w:color w:val="FF0000"/>
                  <w:sz w:val="20"/>
                  <w:szCs w:val="20"/>
                </w:rPr>
                <w:t xml:space="preserve"> multimedia platforms</w:t>
              </w:r>
              <w:r w:rsidR="00AA3364" w:rsidRPr="00A305CC">
                <w:rPr>
                  <w:rFonts w:ascii="Times New Roman" w:eastAsia="Times New Roman" w:hAnsi="Times New Roman" w:cs="Times New Roman"/>
                  <w:sz w:val="20"/>
                  <w:szCs w:val="20"/>
                </w:rPr>
                <w:t xml:space="preserve">. </w:t>
              </w:r>
              <w:r w:rsidR="00AA3364" w:rsidRPr="00A305CC">
                <w:rPr>
                  <w:rFonts w:ascii="Times New Roman" w:eastAsia="Times New Roman" w:hAnsi="Times New Roman" w:cs="Times New Roman"/>
                  <w:strike/>
                  <w:color w:val="FF0000"/>
                  <w:sz w:val="20"/>
                  <w:szCs w:val="20"/>
                </w:rPr>
                <w:t>Fundamentals and</w:t>
              </w:r>
              <w:r w:rsidR="00AA3364">
                <w:rPr>
                  <w:rFonts w:ascii="Times New Roman" w:eastAsia="Times New Roman" w:hAnsi="Times New Roman" w:cs="Times New Roman"/>
                  <w:sz w:val="20"/>
                  <w:szCs w:val="20"/>
                </w:rPr>
                <w:t xml:space="preserve"> </w:t>
              </w:r>
              <w:r w:rsidR="00AA3364" w:rsidRPr="00E65AD0">
                <w:rPr>
                  <w:rFonts w:ascii="Times New Roman" w:eastAsia="Times New Roman" w:hAnsi="Times New Roman" w:cs="Times New Roman"/>
                  <w:color w:val="4F81BD" w:themeColor="accent1"/>
                  <w:sz w:val="28"/>
                  <w:szCs w:val="28"/>
                </w:rPr>
                <w:t>P</w:t>
              </w:r>
              <w:r w:rsidR="00AA3364" w:rsidRPr="00A305CC">
                <w:rPr>
                  <w:rFonts w:ascii="Times New Roman" w:eastAsia="Times New Roman" w:hAnsi="Times New Roman" w:cs="Times New Roman"/>
                  <w:sz w:val="20"/>
                  <w:szCs w:val="20"/>
                </w:rPr>
                <w:t xml:space="preserve">ractice in preparation of strategic messages for various </w:t>
              </w:r>
              <w:proofErr w:type="gramStart"/>
              <w:r w:rsidR="00AA3364" w:rsidRPr="00A305CC">
                <w:rPr>
                  <w:rFonts w:ascii="Times New Roman" w:eastAsia="Times New Roman" w:hAnsi="Times New Roman" w:cs="Times New Roman"/>
                  <w:strike/>
                  <w:color w:val="FF0000"/>
                  <w:sz w:val="20"/>
                  <w:szCs w:val="20"/>
                </w:rPr>
                <w:t>channels</w:t>
              </w:r>
              <w:r w:rsidR="00AA3364" w:rsidRPr="00A305CC">
                <w:rPr>
                  <w:rFonts w:ascii="Times New Roman" w:eastAsia="Times New Roman" w:hAnsi="Times New Roman" w:cs="Times New Roman"/>
                  <w:sz w:val="20"/>
                  <w:szCs w:val="20"/>
                </w:rPr>
                <w:t xml:space="preserve"> </w:t>
              </w:r>
              <w:r w:rsidR="00AA3364">
                <w:rPr>
                  <w:rFonts w:ascii="Times New Roman" w:eastAsia="Times New Roman" w:hAnsi="Times New Roman" w:cs="Times New Roman"/>
                  <w:sz w:val="20"/>
                  <w:szCs w:val="20"/>
                </w:rPr>
                <w:t xml:space="preserve"> </w:t>
              </w:r>
              <w:r w:rsidR="00AA3364" w:rsidRPr="00A305CC">
                <w:rPr>
                  <w:rFonts w:ascii="Times New Roman" w:eastAsia="Times New Roman" w:hAnsi="Times New Roman" w:cs="Times New Roman"/>
                  <w:color w:val="4F81BD" w:themeColor="accent1"/>
                  <w:sz w:val="28"/>
                  <w:szCs w:val="28"/>
                </w:rPr>
                <w:t>platforms</w:t>
              </w:r>
              <w:proofErr w:type="gramEnd"/>
              <w:r w:rsidR="00AA3364">
                <w:rPr>
                  <w:rFonts w:ascii="Times New Roman" w:eastAsia="Times New Roman" w:hAnsi="Times New Roman" w:cs="Times New Roman"/>
                  <w:sz w:val="20"/>
                  <w:szCs w:val="20"/>
                </w:rPr>
                <w:t xml:space="preserve"> of communication</w:t>
              </w:r>
              <w:r w:rsidR="00AA3364" w:rsidRPr="00A305CC">
                <w:rPr>
                  <w:rFonts w:ascii="Times New Roman" w:eastAsia="Times New Roman" w:hAnsi="Times New Roman" w:cs="Times New Roman"/>
                  <w:sz w:val="20"/>
                  <w:szCs w:val="20"/>
                </w:rPr>
                <w:t xml:space="preserve">, including </w:t>
              </w:r>
              <w:r w:rsidR="00AA3364" w:rsidRPr="00A305CC">
                <w:rPr>
                  <w:rFonts w:ascii="Times New Roman" w:eastAsia="Times New Roman" w:hAnsi="Times New Roman" w:cs="Times New Roman"/>
                  <w:strike/>
                  <w:color w:val="FF0000"/>
                  <w:sz w:val="20"/>
                  <w:szCs w:val="20"/>
                </w:rPr>
                <w:t>controlled and uncontrolled media</w:t>
              </w:r>
              <w:r w:rsidR="00AA3364">
                <w:rPr>
                  <w:rFonts w:ascii="Times New Roman" w:eastAsia="Times New Roman" w:hAnsi="Times New Roman" w:cs="Times New Roman"/>
                  <w:strike/>
                  <w:sz w:val="20"/>
                  <w:szCs w:val="20"/>
                </w:rPr>
                <w:t xml:space="preserve"> </w:t>
              </w:r>
              <w:r w:rsidR="00AA3364" w:rsidRPr="00A305CC">
                <w:rPr>
                  <w:rFonts w:ascii="Times New Roman" w:eastAsia="Times New Roman" w:hAnsi="Times New Roman" w:cs="Times New Roman"/>
                  <w:color w:val="4F81BD" w:themeColor="accent1"/>
                  <w:sz w:val="28"/>
                  <w:szCs w:val="28"/>
                </w:rPr>
                <w:t>paid, earned, shared, and owned</w:t>
              </w:r>
              <w:r w:rsidR="00AA3364" w:rsidRPr="00A305CC">
                <w:rPr>
                  <w:rFonts w:ascii="Times New Roman" w:eastAsia="Times New Roman" w:hAnsi="Times New Roman" w:cs="Times New Roman"/>
                  <w:sz w:val="20"/>
                  <w:szCs w:val="20"/>
                </w:rPr>
                <w:t>. Students will develop skills in information gathering, writing styles, editing, critical thinking</w:t>
              </w:r>
              <w:r w:rsidR="00AA3364">
                <w:rPr>
                  <w:rFonts w:ascii="Times New Roman" w:eastAsia="Times New Roman" w:hAnsi="Times New Roman" w:cs="Times New Roman"/>
                  <w:sz w:val="20"/>
                  <w:szCs w:val="20"/>
                </w:rPr>
                <w:t xml:space="preserve">, </w:t>
              </w:r>
              <w:r w:rsidR="00AA3364" w:rsidRPr="00A305CC">
                <w:rPr>
                  <w:rFonts w:ascii="Times New Roman" w:eastAsia="Times New Roman" w:hAnsi="Times New Roman" w:cs="Times New Roman"/>
                  <w:color w:val="4F81BD" w:themeColor="accent1"/>
                </w:rPr>
                <w:t>storytelling,</w:t>
              </w:r>
              <w:r w:rsidR="00AA3364" w:rsidRPr="00A305CC">
                <w:rPr>
                  <w:rFonts w:ascii="Times New Roman" w:eastAsia="Times New Roman" w:hAnsi="Times New Roman" w:cs="Times New Roman"/>
                  <w:sz w:val="20"/>
                  <w:szCs w:val="20"/>
                </w:rPr>
                <w:t xml:space="preserve"> and</w:t>
              </w:r>
              <w:r w:rsidR="00AA3364">
                <w:rPr>
                  <w:rFonts w:ascii="Times New Roman" w:eastAsia="Times New Roman" w:hAnsi="Times New Roman" w:cs="Times New Roman"/>
                  <w:sz w:val="20"/>
                  <w:szCs w:val="20"/>
                </w:rPr>
                <w:t xml:space="preserve"> </w:t>
              </w:r>
              <w:r w:rsidR="00AA3364" w:rsidRPr="00A305CC">
                <w:rPr>
                  <w:rFonts w:ascii="Times New Roman" w:eastAsia="Times New Roman" w:hAnsi="Times New Roman" w:cs="Times New Roman"/>
                  <w:sz w:val="20"/>
                  <w:szCs w:val="20"/>
                </w:rPr>
                <w:t xml:space="preserve">audience analysis. Prerequisites, </w:t>
              </w:r>
              <w:r w:rsidR="00AA3364" w:rsidRPr="00A305CC">
                <w:rPr>
                  <w:rFonts w:ascii="Times New Roman" w:eastAsia="Times New Roman" w:hAnsi="Times New Roman" w:cs="Times New Roman"/>
                  <w:strike/>
                  <w:color w:val="FF0000"/>
                  <w:sz w:val="20"/>
                  <w:szCs w:val="20"/>
                </w:rPr>
                <w:t>CMAC 2003</w:t>
              </w:r>
              <w:r w:rsidR="00AA3364" w:rsidRPr="00A305CC">
                <w:rPr>
                  <w:rFonts w:ascii="Times New Roman" w:eastAsia="Times New Roman" w:hAnsi="Times New Roman" w:cs="Times New Roman"/>
                  <w:sz w:val="20"/>
                  <w:szCs w:val="20"/>
                </w:rPr>
                <w:t xml:space="preserve"> </w:t>
              </w:r>
              <w:r w:rsidR="00AA3364" w:rsidRPr="00A305CC">
                <w:rPr>
                  <w:rFonts w:ascii="Times New Roman" w:eastAsia="Times New Roman" w:hAnsi="Times New Roman" w:cs="Times New Roman"/>
                  <w:color w:val="4F81BD" w:themeColor="accent1"/>
                  <w:sz w:val="28"/>
                  <w:szCs w:val="28"/>
                </w:rPr>
                <w:t>PRAD</w:t>
              </w:r>
              <w:r w:rsidR="00AA3364">
                <w:rPr>
                  <w:rFonts w:ascii="Times New Roman" w:eastAsia="Times New Roman" w:hAnsi="Times New Roman" w:cs="Times New Roman"/>
                  <w:color w:val="4F81BD" w:themeColor="accent1"/>
                  <w:sz w:val="28"/>
                  <w:szCs w:val="28"/>
                </w:rPr>
                <w:t xml:space="preserve"> </w:t>
              </w:r>
              <w:r w:rsidR="00AA3364" w:rsidRPr="00A305CC">
                <w:rPr>
                  <w:rFonts w:ascii="Times New Roman" w:eastAsia="Times New Roman" w:hAnsi="Times New Roman" w:cs="Times New Roman"/>
                  <w:color w:val="4F81BD" w:themeColor="accent1"/>
                  <w:sz w:val="28"/>
                  <w:szCs w:val="28"/>
                </w:rPr>
                <w:t>2143</w:t>
              </w:r>
              <w:r w:rsidR="00AA3364">
                <w:rPr>
                  <w:rFonts w:ascii="Times New Roman" w:eastAsia="Times New Roman" w:hAnsi="Times New Roman" w:cs="Times New Roman"/>
                  <w:sz w:val="20"/>
                  <w:szCs w:val="20"/>
                </w:rPr>
                <w:t xml:space="preserve"> </w:t>
              </w:r>
              <w:r w:rsidR="00AA3364" w:rsidRPr="00A305CC">
                <w:rPr>
                  <w:rFonts w:ascii="Times New Roman" w:eastAsia="Times New Roman" w:hAnsi="Times New Roman" w:cs="Times New Roman"/>
                  <w:sz w:val="20"/>
                  <w:szCs w:val="20"/>
                </w:rPr>
                <w:t>and either</w:t>
              </w:r>
              <w:r w:rsidR="00AA3364">
                <w:rPr>
                  <w:rFonts w:ascii="Times New Roman" w:eastAsia="Times New Roman" w:hAnsi="Times New Roman" w:cs="Times New Roman"/>
                  <w:sz w:val="20"/>
                  <w:szCs w:val="20"/>
                </w:rPr>
                <w:t xml:space="preserve"> PRAD 3043, PR 3003 or AD 3023. </w:t>
              </w:r>
              <w:r w:rsidR="00665981" w:rsidRPr="00665981">
                <w:rPr>
                  <w:rFonts w:ascii="Times New Roman" w:eastAsia="Times New Roman" w:hAnsi="Times New Roman" w:cs="Times New Roman"/>
                  <w:sz w:val="20"/>
                  <w:szCs w:val="20"/>
                </w:rPr>
                <w:t xml:space="preserve">Fall, </w:t>
              </w:r>
              <w:proofErr w:type="gramStart"/>
              <w:r w:rsidR="00665981" w:rsidRPr="00665981">
                <w:rPr>
                  <w:rFonts w:ascii="Times New Roman" w:eastAsia="Times New Roman" w:hAnsi="Times New Roman" w:cs="Times New Roman"/>
                  <w:sz w:val="20"/>
                  <w:szCs w:val="20"/>
                </w:rPr>
                <w:t>Spring</w:t>
              </w:r>
              <w:proofErr w:type="gramEnd"/>
              <w:r w:rsidR="00665981" w:rsidRPr="00665981">
                <w:rPr>
                  <w:rFonts w:ascii="Times New Roman" w:eastAsia="Times New Roman" w:hAnsi="Times New Roman" w:cs="Times New Roman"/>
                  <w:sz w:val="20"/>
                  <w:szCs w:val="20"/>
                </w:rPr>
                <w:t>.</w:t>
              </w:r>
            </w:sdtContent>
          </w:sdt>
        </w:p>
        <w:p w14:paraId="3DD1A8A3" w14:textId="77777777" w:rsidR="00AA3364" w:rsidRPr="00551B36" w:rsidRDefault="00AA3364" w:rsidP="00AA3364">
          <w:pPr>
            <w:spacing w:after="0" w:line="240" w:lineRule="auto"/>
            <w:rPr>
              <w:rFonts w:ascii="Times New Roman" w:eastAsia="Times New Roman" w:hAnsi="Times New Roman" w:cs="Times New Roman"/>
              <w:sz w:val="20"/>
              <w:szCs w:val="20"/>
            </w:rPr>
          </w:pPr>
        </w:p>
        <w:p w14:paraId="136D1A7D" w14:textId="77777777" w:rsidR="00AA3364" w:rsidRDefault="00AA3364" w:rsidP="00AA3364">
          <w:pPr>
            <w:rPr>
              <w:rFonts w:asciiTheme="majorHAnsi" w:hAnsiTheme="majorHAnsi" w:cs="Arial"/>
              <w:sz w:val="18"/>
              <w:szCs w:val="18"/>
            </w:rPr>
          </w:pPr>
        </w:p>
        <w:p w14:paraId="592ED0E1" w14:textId="6CBF967C" w:rsidR="00661D25" w:rsidRPr="008426D1" w:rsidRDefault="00BE485D" w:rsidP="00661D25">
          <w:pPr>
            <w:tabs>
              <w:tab w:val="left" w:pos="360"/>
              <w:tab w:val="left" w:pos="720"/>
            </w:tabs>
            <w:spacing w:after="0" w:line="240" w:lineRule="auto"/>
            <w:rPr>
              <w:rFonts w:asciiTheme="majorHAnsi" w:hAnsiTheme="majorHAnsi" w:cs="Arial"/>
              <w:sz w:val="20"/>
              <w:szCs w:val="20"/>
            </w:rPr>
          </w:pPr>
        </w:p>
      </w:sdtContent>
    </w:sdt>
    <w:p w14:paraId="74101EBA" w14:textId="77777777" w:rsidR="00661D25" w:rsidRPr="008426D1" w:rsidRDefault="00661D25">
      <w:pPr>
        <w:rPr>
          <w:rFonts w:asciiTheme="majorHAnsi" w:hAnsiTheme="majorHAnsi" w:cs="Arial"/>
          <w:sz w:val="18"/>
          <w:szCs w:val="18"/>
        </w:rPr>
      </w:pPr>
    </w:p>
    <w:sectPr w:rsidR="00661D25" w:rsidRPr="008426D1" w:rsidSect="00556E69">
      <w:headerReference w:type="even" r:id="rId12"/>
      <w:headerReference w:type="default" r:id="rId13"/>
      <w:footerReference w:type="even" r:id="rId14"/>
      <w:footerReference w:type="default" r:id="rId15"/>
      <w:headerReference w:type="first" r:id="rId16"/>
      <w:footerReference w:type="first" r:id="rId17"/>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5B6B8C" w14:textId="77777777" w:rsidR="00AA67F1" w:rsidRDefault="00AA67F1" w:rsidP="00AF3758">
      <w:pPr>
        <w:spacing w:after="0" w:line="240" w:lineRule="auto"/>
      </w:pPr>
      <w:r>
        <w:separator/>
      </w:r>
    </w:p>
  </w:endnote>
  <w:endnote w:type="continuationSeparator" w:id="0">
    <w:p w14:paraId="56CEF341" w14:textId="77777777" w:rsidR="00AA67F1" w:rsidRDefault="00AA67F1"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6D2987" w14:textId="77777777" w:rsidR="00DB1107" w:rsidRDefault="00DB1107"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DB1107" w:rsidRDefault="00DB1107"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541E16" w14:textId="416CD624" w:rsidR="00DB1107" w:rsidRDefault="00DB1107"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E485D">
      <w:rPr>
        <w:rStyle w:val="PageNumber"/>
        <w:noProof/>
      </w:rPr>
      <w:t>2</w:t>
    </w:r>
    <w:r>
      <w:rPr>
        <w:rStyle w:val="PageNumber"/>
      </w:rPr>
      <w:fldChar w:fldCharType="end"/>
    </w:r>
  </w:p>
  <w:p w14:paraId="0312F2A9" w14:textId="44A9D8F9" w:rsidR="00DB1107" w:rsidRDefault="00DB1107" w:rsidP="003D093B">
    <w:pPr>
      <w:pStyle w:val="Footer"/>
    </w:pPr>
    <w:r>
      <w:t xml:space="preserve">Form Revised: </w:t>
    </w:r>
    <w:sdt>
      <w:sdtPr>
        <w:alias w:val="Form Revised:"/>
        <w:tag w:val="Revised:"/>
        <w:id w:val="1902717505"/>
        <w:date w:fullDate="2017-09-05T00:00:00Z">
          <w:dateFormat w:val="MM/dd/yyyy"/>
          <w:lid w:val="en-US"/>
          <w:storeMappedDataAs w:val="dateTime"/>
          <w:calendar w:val="gregorian"/>
        </w:date>
      </w:sdtPr>
      <w:sdtEndPr/>
      <w:sdtContent>
        <w:r>
          <w:t>09/05/2017</w:t>
        </w:r>
      </w:sdtContent>
    </w:sdt>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A609EE" w14:textId="77777777" w:rsidR="00DB1107" w:rsidRDefault="00DB11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C59AD8" w14:textId="77777777" w:rsidR="00AA67F1" w:rsidRDefault="00AA67F1" w:rsidP="00AF3758">
      <w:pPr>
        <w:spacing w:after="0" w:line="240" w:lineRule="auto"/>
      </w:pPr>
      <w:r>
        <w:separator/>
      </w:r>
    </w:p>
  </w:footnote>
  <w:footnote w:type="continuationSeparator" w:id="0">
    <w:p w14:paraId="6443E62D" w14:textId="77777777" w:rsidR="00AA67F1" w:rsidRDefault="00AA67F1" w:rsidP="00AF37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E2F97D" w14:textId="77777777" w:rsidR="00DB1107" w:rsidRDefault="00DB11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539AF5" w14:textId="77777777" w:rsidR="00DB1107" w:rsidRDefault="00DB110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AA95B4" w14:textId="77777777" w:rsidR="00DB1107" w:rsidRDefault="00DB11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5AA6C82"/>
    <w:multiLevelType w:val="hybridMultilevel"/>
    <w:tmpl w:val="4FA02CB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ABE2E6F"/>
    <w:multiLevelType w:val="hybridMultilevel"/>
    <w:tmpl w:val="2DA43E1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0"/>
  </w:num>
  <w:num w:numId="3">
    <w:abstractNumId w:val="6"/>
  </w:num>
  <w:num w:numId="4">
    <w:abstractNumId w:val="10"/>
  </w:num>
  <w:num w:numId="5">
    <w:abstractNumId w:val="11"/>
  </w:num>
  <w:num w:numId="6">
    <w:abstractNumId w:val="8"/>
  </w:num>
  <w:num w:numId="7">
    <w:abstractNumId w:val="4"/>
  </w:num>
  <w:num w:numId="8">
    <w:abstractNumId w:val="9"/>
  </w:num>
  <w:num w:numId="9">
    <w:abstractNumId w:val="5"/>
  </w:num>
  <w:num w:numId="10">
    <w:abstractNumId w:val="3"/>
  </w:num>
  <w:num w:numId="11">
    <w:abstractNumId w:val="1"/>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002AC"/>
    <w:rsid w:val="00001C04"/>
    <w:rsid w:val="000166EE"/>
    <w:rsid w:val="00016FE7"/>
    <w:rsid w:val="00024BA5"/>
    <w:rsid w:val="00026976"/>
    <w:rsid w:val="0003392A"/>
    <w:rsid w:val="00041E75"/>
    <w:rsid w:val="0005467E"/>
    <w:rsid w:val="00054918"/>
    <w:rsid w:val="00055319"/>
    <w:rsid w:val="00082767"/>
    <w:rsid w:val="0008410E"/>
    <w:rsid w:val="000A654B"/>
    <w:rsid w:val="000C6F94"/>
    <w:rsid w:val="000D06F1"/>
    <w:rsid w:val="000E0BB8"/>
    <w:rsid w:val="000F52A8"/>
    <w:rsid w:val="00101FF4"/>
    <w:rsid w:val="00103070"/>
    <w:rsid w:val="00105321"/>
    <w:rsid w:val="0012030E"/>
    <w:rsid w:val="001252F1"/>
    <w:rsid w:val="001474A8"/>
    <w:rsid w:val="00150222"/>
    <w:rsid w:val="00150E96"/>
    <w:rsid w:val="00151451"/>
    <w:rsid w:val="0015192B"/>
    <w:rsid w:val="0015536A"/>
    <w:rsid w:val="00156679"/>
    <w:rsid w:val="00185D67"/>
    <w:rsid w:val="001A5DD5"/>
    <w:rsid w:val="001C508E"/>
    <w:rsid w:val="001D7A1D"/>
    <w:rsid w:val="001E288B"/>
    <w:rsid w:val="001E597A"/>
    <w:rsid w:val="001F00A6"/>
    <w:rsid w:val="001F5DA4"/>
    <w:rsid w:val="001F6C52"/>
    <w:rsid w:val="0021282B"/>
    <w:rsid w:val="00212A76"/>
    <w:rsid w:val="00212A84"/>
    <w:rsid w:val="002172AB"/>
    <w:rsid w:val="002277EA"/>
    <w:rsid w:val="002315B0"/>
    <w:rsid w:val="002403C4"/>
    <w:rsid w:val="00254447"/>
    <w:rsid w:val="00261ACE"/>
    <w:rsid w:val="00263B57"/>
    <w:rsid w:val="00265C17"/>
    <w:rsid w:val="0028351D"/>
    <w:rsid w:val="00283525"/>
    <w:rsid w:val="002B7B2A"/>
    <w:rsid w:val="002D5E90"/>
    <w:rsid w:val="002E3BD5"/>
    <w:rsid w:val="002F02C6"/>
    <w:rsid w:val="0031339E"/>
    <w:rsid w:val="00345A0D"/>
    <w:rsid w:val="0035434A"/>
    <w:rsid w:val="00360064"/>
    <w:rsid w:val="00362414"/>
    <w:rsid w:val="0036794A"/>
    <w:rsid w:val="00374D72"/>
    <w:rsid w:val="00384538"/>
    <w:rsid w:val="00390A66"/>
    <w:rsid w:val="00391206"/>
    <w:rsid w:val="00393E47"/>
    <w:rsid w:val="00395BB2"/>
    <w:rsid w:val="00396C14"/>
    <w:rsid w:val="003C222E"/>
    <w:rsid w:val="003C334C"/>
    <w:rsid w:val="003D093B"/>
    <w:rsid w:val="003D5ADD"/>
    <w:rsid w:val="004072F1"/>
    <w:rsid w:val="00424133"/>
    <w:rsid w:val="00434AA5"/>
    <w:rsid w:val="00441AD1"/>
    <w:rsid w:val="00473252"/>
    <w:rsid w:val="00474C39"/>
    <w:rsid w:val="00487771"/>
    <w:rsid w:val="0049675B"/>
    <w:rsid w:val="004A211B"/>
    <w:rsid w:val="004A7706"/>
    <w:rsid w:val="004B5783"/>
    <w:rsid w:val="004C4123"/>
    <w:rsid w:val="004F3C87"/>
    <w:rsid w:val="0050110D"/>
    <w:rsid w:val="00526078"/>
    <w:rsid w:val="00526B81"/>
    <w:rsid w:val="005348A2"/>
    <w:rsid w:val="005402CF"/>
    <w:rsid w:val="00547433"/>
    <w:rsid w:val="00556E69"/>
    <w:rsid w:val="005677EC"/>
    <w:rsid w:val="00575870"/>
    <w:rsid w:val="00584C22"/>
    <w:rsid w:val="00592A95"/>
    <w:rsid w:val="005934F2"/>
    <w:rsid w:val="005F187C"/>
    <w:rsid w:val="005F41DD"/>
    <w:rsid w:val="00601D93"/>
    <w:rsid w:val="00606EE4"/>
    <w:rsid w:val="00610022"/>
    <w:rsid w:val="006179CB"/>
    <w:rsid w:val="00630A6B"/>
    <w:rsid w:val="00636DB3"/>
    <w:rsid w:val="00641E0F"/>
    <w:rsid w:val="00647B0D"/>
    <w:rsid w:val="00661D25"/>
    <w:rsid w:val="0066260B"/>
    <w:rsid w:val="006633AD"/>
    <w:rsid w:val="006647C3"/>
    <w:rsid w:val="006657FB"/>
    <w:rsid w:val="00665981"/>
    <w:rsid w:val="00671EAA"/>
    <w:rsid w:val="00677A48"/>
    <w:rsid w:val="00691664"/>
    <w:rsid w:val="006B52C0"/>
    <w:rsid w:val="006C0168"/>
    <w:rsid w:val="006D0246"/>
    <w:rsid w:val="006E6117"/>
    <w:rsid w:val="00707894"/>
    <w:rsid w:val="00712045"/>
    <w:rsid w:val="007227F4"/>
    <w:rsid w:val="0073025F"/>
    <w:rsid w:val="0073125A"/>
    <w:rsid w:val="00750AF6"/>
    <w:rsid w:val="007A06B9"/>
    <w:rsid w:val="007D371A"/>
    <w:rsid w:val="007D6A8B"/>
    <w:rsid w:val="007E7FDA"/>
    <w:rsid w:val="00830966"/>
    <w:rsid w:val="0083170D"/>
    <w:rsid w:val="008426D1"/>
    <w:rsid w:val="0085569E"/>
    <w:rsid w:val="00862E36"/>
    <w:rsid w:val="008663CA"/>
    <w:rsid w:val="00876255"/>
    <w:rsid w:val="00895557"/>
    <w:rsid w:val="008A1AC6"/>
    <w:rsid w:val="008C6881"/>
    <w:rsid w:val="008C6D7B"/>
    <w:rsid w:val="008C703B"/>
    <w:rsid w:val="008E4DD6"/>
    <w:rsid w:val="008E6C1C"/>
    <w:rsid w:val="008F7AE6"/>
    <w:rsid w:val="00903AB9"/>
    <w:rsid w:val="009053D1"/>
    <w:rsid w:val="00916FCA"/>
    <w:rsid w:val="00943DFF"/>
    <w:rsid w:val="00962018"/>
    <w:rsid w:val="0097195B"/>
    <w:rsid w:val="00976B5B"/>
    <w:rsid w:val="00983ADC"/>
    <w:rsid w:val="00984490"/>
    <w:rsid w:val="009A529F"/>
    <w:rsid w:val="009C730F"/>
    <w:rsid w:val="009E1024"/>
    <w:rsid w:val="009F72B3"/>
    <w:rsid w:val="009F7C66"/>
    <w:rsid w:val="00A01035"/>
    <w:rsid w:val="00A0329C"/>
    <w:rsid w:val="00A16BB1"/>
    <w:rsid w:val="00A215ED"/>
    <w:rsid w:val="00A5089E"/>
    <w:rsid w:val="00A56D36"/>
    <w:rsid w:val="00A966C5"/>
    <w:rsid w:val="00AA3364"/>
    <w:rsid w:val="00AA67F1"/>
    <w:rsid w:val="00AA702B"/>
    <w:rsid w:val="00AB5523"/>
    <w:rsid w:val="00AD0B66"/>
    <w:rsid w:val="00AF3758"/>
    <w:rsid w:val="00AF3C6A"/>
    <w:rsid w:val="00AF68E8"/>
    <w:rsid w:val="00B054E5"/>
    <w:rsid w:val="00B112DF"/>
    <w:rsid w:val="00B134C2"/>
    <w:rsid w:val="00B1628A"/>
    <w:rsid w:val="00B35368"/>
    <w:rsid w:val="00B46334"/>
    <w:rsid w:val="00B5613F"/>
    <w:rsid w:val="00B6203D"/>
    <w:rsid w:val="00B71755"/>
    <w:rsid w:val="00B86002"/>
    <w:rsid w:val="00B97755"/>
    <w:rsid w:val="00BA01EA"/>
    <w:rsid w:val="00BD623D"/>
    <w:rsid w:val="00BE069E"/>
    <w:rsid w:val="00BE485D"/>
    <w:rsid w:val="00BF6FF6"/>
    <w:rsid w:val="00C002F9"/>
    <w:rsid w:val="00C12816"/>
    <w:rsid w:val="00C12977"/>
    <w:rsid w:val="00C23120"/>
    <w:rsid w:val="00C23CC7"/>
    <w:rsid w:val="00C334FF"/>
    <w:rsid w:val="00C55BB9"/>
    <w:rsid w:val="00C60A91"/>
    <w:rsid w:val="00C80773"/>
    <w:rsid w:val="00C960B1"/>
    <w:rsid w:val="00C973EF"/>
    <w:rsid w:val="00CA269E"/>
    <w:rsid w:val="00CA7C7C"/>
    <w:rsid w:val="00CB2125"/>
    <w:rsid w:val="00CB4B5A"/>
    <w:rsid w:val="00CC6C15"/>
    <w:rsid w:val="00CE6F34"/>
    <w:rsid w:val="00D0686A"/>
    <w:rsid w:val="00D20B84"/>
    <w:rsid w:val="00D50061"/>
    <w:rsid w:val="00D51205"/>
    <w:rsid w:val="00D57716"/>
    <w:rsid w:val="00D67AC4"/>
    <w:rsid w:val="00D7370A"/>
    <w:rsid w:val="00D90918"/>
    <w:rsid w:val="00D979DD"/>
    <w:rsid w:val="00DB1107"/>
    <w:rsid w:val="00DD3FB3"/>
    <w:rsid w:val="00DF5910"/>
    <w:rsid w:val="00E322A3"/>
    <w:rsid w:val="00E41F8D"/>
    <w:rsid w:val="00E45868"/>
    <w:rsid w:val="00E46A0B"/>
    <w:rsid w:val="00E56202"/>
    <w:rsid w:val="00E61CB0"/>
    <w:rsid w:val="00E70B06"/>
    <w:rsid w:val="00E83D6F"/>
    <w:rsid w:val="00E90913"/>
    <w:rsid w:val="00EA757C"/>
    <w:rsid w:val="00EB4E33"/>
    <w:rsid w:val="00EB5621"/>
    <w:rsid w:val="00EC0106"/>
    <w:rsid w:val="00EC52BB"/>
    <w:rsid w:val="00EC5D93"/>
    <w:rsid w:val="00EC6970"/>
    <w:rsid w:val="00ED5E7F"/>
    <w:rsid w:val="00EE2479"/>
    <w:rsid w:val="00EF2038"/>
    <w:rsid w:val="00EF2A44"/>
    <w:rsid w:val="00EF59AD"/>
    <w:rsid w:val="00F24EE6"/>
    <w:rsid w:val="00F3261D"/>
    <w:rsid w:val="00F40CC3"/>
    <w:rsid w:val="00F4337B"/>
    <w:rsid w:val="00F645B5"/>
    <w:rsid w:val="00F7007D"/>
    <w:rsid w:val="00F7429E"/>
    <w:rsid w:val="00F77400"/>
    <w:rsid w:val="00F80644"/>
    <w:rsid w:val="00FB00D4"/>
    <w:rsid w:val="00FB38CA"/>
    <w:rsid w:val="00FB7442"/>
    <w:rsid w:val="00FC5698"/>
    <w:rsid w:val="00FC5C7F"/>
    <w:rsid w:val="00FD2B44"/>
    <w:rsid w:val="00FE11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1B1AEE"/>
  <w15:docId w15:val="{01F104ED-E990-4A3E-A066-3F2495507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styleId="CommentReference">
    <w:name w:val="annotation reference"/>
    <w:basedOn w:val="DefaultParagraphFont"/>
    <w:uiPriority w:val="99"/>
    <w:semiHidden/>
    <w:unhideWhenUsed/>
    <w:rsid w:val="005348A2"/>
    <w:rPr>
      <w:sz w:val="16"/>
      <w:szCs w:val="16"/>
    </w:rPr>
  </w:style>
  <w:style w:type="paragraph" w:styleId="CommentText">
    <w:name w:val="annotation text"/>
    <w:basedOn w:val="Normal"/>
    <w:link w:val="CommentTextChar"/>
    <w:uiPriority w:val="99"/>
    <w:semiHidden/>
    <w:unhideWhenUsed/>
    <w:rsid w:val="005348A2"/>
    <w:pPr>
      <w:spacing w:line="240" w:lineRule="auto"/>
    </w:pPr>
    <w:rPr>
      <w:sz w:val="20"/>
      <w:szCs w:val="20"/>
    </w:rPr>
  </w:style>
  <w:style w:type="character" w:customStyle="1" w:styleId="CommentTextChar">
    <w:name w:val="Comment Text Char"/>
    <w:basedOn w:val="DefaultParagraphFont"/>
    <w:link w:val="CommentText"/>
    <w:uiPriority w:val="99"/>
    <w:semiHidden/>
    <w:rsid w:val="005348A2"/>
    <w:rPr>
      <w:sz w:val="20"/>
      <w:szCs w:val="20"/>
    </w:rPr>
  </w:style>
  <w:style w:type="paragraph" w:styleId="CommentSubject">
    <w:name w:val="annotation subject"/>
    <w:basedOn w:val="CommentText"/>
    <w:next w:val="CommentText"/>
    <w:link w:val="CommentSubjectChar"/>
    <w:uiPriority w:val="99"/>
    <w:semiHidden/>
    <w:unhideWhenUsed/>
    <w:rsid w:val="005348A2"/>
    <w:rPr>
      <w:b/>
      <w:bCs/>
    </w:rPr>
  </w:style>
  <w:style w:type="character" w:customStyle="1" w:styleId="CommentSubjectChar">
    <w:name w:val="Comment Subject Char"/>
    <w:basedOn w:val="CommentTextChar"/>
    <w:link w:val="CommentSubject"/>
    <w:uiPriority w:val="99"/>
    <w:semiHidden/>
    <w:rsid w:val="005348A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5818232">
      <w:bodyDiv w:val="1"/>
      <w:marLeft w:val="0"/>
      <w:marRight w:val="0"/>
      <w:marTop w:val="0"/>
      <w:marBottom w:val="0"/>
      <w:divBdr>
        <w:top w:val="none" w:sz="0" w:space="0" w:color="auto"/>
        <w:left w:val="none" w:sz="0" w:space="0" w:color="auto"/>
        <w:bottom w:val="none" w:sz="0" w:space="0" w:color="auto"/>
        <w:right w:val="none" w:sz="0" w:space="0" w:color="auto"/>
      </w:divBdr>
    </w:div>
    <w:div w:id="954016724">
      <w:bodyDiv w:val="1"/>
      <w:marLeft w:val="0"/>
      <w:marRight w:val="0"/>
      <w:marTop w:val="0"/>
      <w:marBottom w:val="0"/>
      <w:divBdr>
        <w:top w:val="none" w:sz="0" w:space="0" w:color="auto"/>
        <w:left w:val="none" w:sz="0" w:space="0" w:color="auto"/>
        <w:bottom w:val="none" w:sz="0" w:space="0" w:color="auto"/>
        <w:right w:val="none" w:sz="0" w:space="0" w:color="auto"/>
      </w:divBdr>
    </w:div>
    <w:div w:id="1399009876">
      <w:bodyDiv w:val="1"/>
      <w:marLeft w:val="0"/>
      <w:marRight w:val="0"/>
      <w:marTop w:val="0"/>
      <w:marBottom w:val="0"/>
      <w:divBdr>
        <w:top w:val="none" w:sz="0" w:space="0" w:color="auto"/>
        <w:left w:val="none" w:sz="0" w:space="0" w:color="auto"/>
        <w:bottom w:val="none" w:sz="0" w:space="0" w:color="auto"/>
        <w:right w:val="none" w:sz="0" w:space="0" w:color="auto"/>
      </w:divBdr>
    </w:div>
    <w:div w:id="1825119715">
      <w:bodyDiv w:val="1"/>
      <w:marLeft w:val="0"/>
      <w:marRight w:val="0"/>
      <w:marTop w:val="0"/>
      <w:marBottom w:val="0"/>
      <w:divBdr>
        <w:top w:val="none" w:sz="0" w:space="0" w:color="auto"/>
        <w:left w:val="none" w:sz="0" w:space="0" w:color="auto"/>
        <w:bottom w:val="none" w:sz="0" w:space="0" w:color="auto"/>
        <w:right w:val="none" w:sz="0" w:space="0" w:color="auto"/>
      </w:divBdr>
    </w:div>
    <w:div w:id="1959799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youtu.be/yjdL2n4lZm4"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www.astate.edu/a/registrar/students/bulletins/index.dot"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B04876" w:rsidRDefault="00CA1BD6" w:rsidP="00CA1BD6">
          <w:pPr>
            <w:pStyle w:val="0A8F2EAF25A6435EAE569388782F8401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B04876" w:rsidRDefault="00CA1BD6" w:rsidP="00CA1BD6">
          <w:pPr>
            <w:pStyle w:val="718B36D8A256491BB8A3FCA85E4AAEAC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B04876" w:rsidRDefault="00CA1BD6" w:rsidP="00CA1BD6">
          <w:pPr>
            <w:pStyle w:val="966BE0D17A384B6D91A4878ECF49F781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B04876" w:rsidRDefault="00CA1BD6" w:rsidP="00CA1BD6">
          <w:pPr>
            <w:pStyle w:val="9C732CC34B2741468FFA89EB093E2AA2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2A5998"/>
    <w:rsid w:val="002D64D6"/>
    <w:rsid w:val="002F14AC"/>
    <w:rsid w:val="0032383A"/>
    <w:rsid w:val="00337484"/>
    <w:rsid w:val="003D223E"/>
    <w:rsid w:val="00416344"/>
    <w:rsid w:val="00436B57"/>
    <w:rsid w:val="004E1A75"/>
    <w:rsid w:val="00560F91"/>
    <w:rsid w:val="00576003"/>
    <w:rsid w:val="00587536"/>
    <w:rsid w:val="005B38EE"/>
    <w:rsid w:val="005D5D2F"/>
    <w:rsid w:val="00623293"/>
    <w:rsid w:val="00654E35"/>
    <w:rsid w:val="0066407E"/>
    <w:rsid w:val="006B45E3"/>
    <w:rsid w:val="006C3910"/>
    <w:rsid w:val="007675ED"/>
    <w:rsid w:val="008822A5"/>
    <w:rsid w:val="00891F77"/>
    <w:rsid w:val="008D03FF"/>
    <w:rsid w:val="00935325"/>
    <w:rsid w:val="009529CD"/>
    <w:rsid w:val="009D439F"/>
    <w:rsid w:val="00A20583"/>
    <w:rsid w:val="00A8666C"/>
    <w:rsid w:val="00AD5D56"/>
    <w:rsid w:val="00B04876"/>
    <w:rsid w:val="00B2559E"/>
    <w:rsid w:val="00B46AFF"/>
    <w:rsid w:val="00B631F3"/>
    <w:rsid w:val="00B72454"/>
    <w:rsid w:val="00BA0596"/>
    <w:rsid w:val="00BC1864"/>
    <w:rsid w:val="00BE0E7B"/>
    <w:rsid w:val="00CA1BD6"/>
    <w:rsid w:val="00CB25D5"/>
    <w:rsid w:val="00CD4EF8"/>
    <w:rsid w:val="00D87B77"/>
    <w:rsid w:val="00DD12EE"/>
    <w:rsid w:val="00E83BF4"/>
    <w:rsid w:val="00F0343A"/>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8D03FF"/>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E6BA8D30BC4C41E099267A93EEB19AE0">
    <w:name w:val="E6BA8D30BC4C41E099267A93EEB19AE0"/>
    <w:rsid w:val="00B04876"/>
    <w:pPr>
      <w:spacing w:after="160" w:line="259" w:lineRule="auto"/>
    </w:pPr>
  </w:style>
  <w:style w:type="paragraph" w:customStyle="1" w:styleId="A52060ECFA2D45C29E142416546B3191">
    <w:name w:val="A52060ECFA2D45C29E142416546B3191"/>
    <w:rsid w:val="00B04876"/>
    <w:pPr>
      <w:spacing w:after="160" w:line="259" w:lineRule="auto"/>
    </w:pPr>
  </w:style>
  <w:style w:type="paragraph" w:customStyle="1" w:styleId="4FDBAF5490E04CC28CC8C334E4C99213">
    <w:name w:val="4FDBAF5490E04CC28CC8C334E4C99213"/>
    <w:rsid w:val="00B04876"/>
    <w:pPr>
      <w:spacing w:after="160" w:line="259" w:lineRule="auto"/>
    </w:pPr>
  </w:style>
  <w:style w:type="paragraph" w:customStyle="1" w:styleId="BC59E55753FB4BD9A0FA7AE5045A1C69">
    <w:name w:val="BC59E55753FB4BD9A0FA7AE5045A1C69"/>
    <w:rsid w:val="00B04876"/>
    <w:pPr>
      <w:spacing w:after="160" w:line="259" w:lineRule="auto"/>
    </w:pPr>
  </w:style>
  <w:style w:type="paragraph" w:customStyle="1" w:styleId="30CE09D624934CD5B605C43C1E3622F7">
    <w:name w:val="30CE09D624934CD5B605C43C1E3622F7"/>
    <w:rsid w:val="00B04876"/>
    <w:pPr>
      <w:spacing w:after="160" w:line="259" w:lineRule="auto"/>
    </w:pPr>
  </w:style>
  <w:style w:type="paragraph" w:customStyle="1" w:styleId="2D8ACC0BC05644928286B0997CDB039F">
    <w:name w:val="2D8ACC0BC05644928286B0997CDB039F"/>
    <w:rsid w:val="00B04876"/>
    <w:pPr>
      <w:spacing w:after="160" w:line="259" w:lineRule="auto"/>
    </w:pPr>
  </w:style>
  <w:style w:type="paragraph" w:customStyle="1" w:styleId="26C8483BEFB949A6AE1AB7FDA6BFB3ED">
    <w:name w:val="26C8483BEFB949A6AE1AB7FDA6BFB3ED"/>
    <w:rsid w:val="00B04876"/>
    <w:pPr>
      <w:spacing w:after="160" w:line="259" w:lineRule="auto"/>
    </w:pPr>
  </w:style>
  <w:style w:type="paragraph" w:customStyle="1" w:styleId="0CC71227B30B482CACD5000778E534BD">
    <w:name w:val="0CC71227B30B482CACD5000778E534BD"/>
    <w:rsid w:val="00B04876"/>
    <w:pPr>
      <w:spacing w:after="160" w:line="259" w:lineRule="auto"/>
    </w:pPr>
  </w:style>
  <w:style w:type="paragraph" w:customStyle="1" w:styleId="82D085A45B5846C3A45D2AB643E8D964">
    <w:name w:val="82D085A45B5846C3A45D2AB643E8D964"/>
    <w:rsid w:val="00B04876"/>
    <w:pPr>
      <w:spacing w:after="160" w:line="259" w:lineRule="auto"/>
    </w:pPr>
  </w:style>
  <w:style w:type="paragraph" w:customStyle="1" w:styleId="F30EEE4D824C47A996637D468F4C7AE2">
    <w:name w:val="F30EEE4D824C47A996637D468F4C7AE2"/>
    <w:rsid w:val="00B04876"/>
    <w:pPr>
      <w:spacing w:after="160" w:line="259" w:lineRule="auto"/>
    </w:pPr>
  </w:style>
  <w:style w:type="paragraph" w:customStyle="1" w:styleId="F0FA9509DEFC49079B49C13BA2A9F7DE">
    <w:name w:val="F0FA9509DEFC49079B49C13BA2A9F7DE"/>
    <w:rsid w:val="00A8666C"/>
    <w:pPr>
      <w:spacing w:after="160" w:line="259" w:lineRule="auto"/>
    </w:pPr>
  </w:style>
  <w:style w:type="paragraph" w:customStyle="1" w:styleId="BA914A156719406480B675896E35CBDA">
    <w:name w:val="BA914A156719406480B675896E35CBDA"/>
    <w:rsid w:val="00A8666C"/>
    <w:pPr>
      <w:spacing w:after="160" w:line="259" w:lineRule="auto"/>
    </w:pPr>
  </w:style>
  <w:style w:type="paragraph" w:customStyle="1" w:styleId="F474726BD8524E2E80C95631FB6451F8">
    <w:name w:val="F474726BD8524E2E80C95631FB6451F8"/>
    <w:rsid w:val="00A8666C"/>
    <w:pPr>
      <w:spacing w:after="160" w:line="259" w:lineRule="auto"/>
    </w:pPr>
  </w:style>
  <w:style w:type="paragraph" w:customStyle="1" w:styleId="0802A44A20514CDA92A6B5087CE812EB">
    <w:name w:val="0802A44A20514CDA92A6B5087CE812EB"/>
    <w:rsid w:val="00A8666C"/>
    <w:pPr>
      <w:spacing w:after="160" w:line="259" w:lineRule="auto"/>
    </w:pPr>
  </w:style>
  <w:style w:type="paragraph" w:customStyle="1" w:styleId="88F572BB86A047188EC338598A56EB74">
    <w:name w:val="88F572BB86A047188EC338598A56EB74"/>
    <w:rsid w:val="00A8666C"/>
    <w:pPr>
      <w:spacing w:after="160" w:line="259" w:lineRule="auto"/>
    </w:pPr>
  </w:style>
  <w:style w:type="paragraph" w:customStyle="1" w:styleId="AB2782C9CECD412D8F980636BF4881D4">
    <w:name w:val="AB2782C9CECD412D8F980636BF4881D4"/>
    <w:rsid w:val="00A8666C"/>
    <w:pPr>
      <w:spacing w:after="160" w:line="259" w:lineRule="auto"/>
    </w:pPr>
  </w:style>
  <w:style w:type="paragraph" w:customStyle="1" w:styleId="DAAB529065594E4CBCFD1432C998326D">
    <w:name w:val="DAAB529065594E4CBCFD1432C998326D"/>
    <w:rsid w:val="00A8666C"/>
    <w:pPr>
      <w:spacing w:after="160" w:line="259" w:lineRule="auto"/>
    </w:pPr>
  </w:style>
  <w:style w:type="paragraph" w:customStyle="1" w:styleId="D6A8C52236C7458F89FE65F281333002">
    <w:name w:val="D6A8C52236C7458F89FE65F281333002"/>
    <w:rsid w:val="00A8666C"/>
    <w:pPr>
      <w:spacing w:after="160" w:line="259" w:lineRule="auto"/>
    </w:pPr>
  </w:style>
  <w:style w:type="paragraph" w:customStyle="1" w:styleId="87717A0F59F64BEF8042C72618C0D7A2">
    <w:name w:val="87717A0F59F64BEF8042C72618C0D7A2"/>
    <w:rsid w:val="00A8666C"/>
    <w:pPr>
      <w:spacing w:after="160" w:line="259" w:lineRule="auto"/>
    </w:pPr>
  </w:style>
  <w:style w:type="paragraph" w:customStyle="1" w:styleId="AE02F228888546D8B25846496E91279C">
    <w:name w:val="AE02F228888546D8B25846496E91279C"/>
    <w:rsid w:val="00A8666C"/>
    <w:pPr>
      <w:spacing w:after="160" w:line="259" w:lineRule="auto"/>
    </w:pPr>
  </w:style>
  <w:style w:type="paragraph" w:customStyle="1" w:styleId="41E6DE4981FD4067B04B7F2A15C762D6">
    <w:name w:val="41E6DE4981FD4067B04B7F2A15C762D6"/>
    <w:rsid w:val="00935325"/>
    <w:pPr>
      <w:spacing w:after="160" w:line="259" w:lineRule="auto"/>
    </w:pPr>
  </w:style>
  <w:style w:type="paragraph" w:customStyle="1" w:styleId="943AD448F5444092922CEA5046E0B8BE">
    <w:name w:val="943AD448F5444092922CEA5046E0B8BE"/>
    <w:rsid w:val="00935325"/>
    <w:pPr>
      <w:spacing w:after="160" w:line="259" w:lineRule="auto"/>
    </w:pPr>
  </w:style>
  <w:style w:type="paragraph" w:customStyle="1" w:styleId="1940D90E0B034F4F8204EC91356067C6">
    <w:name w:val="1940D90E0B034F4F8204EC91356067C6"/>
    <w:rsid w:val="00E83BF4"/>
    <w:pPr>
      <w:spacing w:after="160" w:line="259" w:lineRule="auto"/>
    </w:pPr>
  </w:style>
  <w:style w:type="paragraph" w:customStyle="1" w:styleId="A296AAF7146B43A28B2AD8756DAFF950">
    <w:name w:val="A296AAF7146B43A28B2AD8756DAFF950"/>
    <w:rsid w:val="00E83BF4"/>
    <w:pPr>
      <w:spacing w:after="160" w:line="259" w:lineRule="auto"/>
    </w:pPr>
  </w:style>
  <w:style w:type="paragraph" w:customStyle="1" w:styleId="F90358B72713404784B0C553A21E022B">
    <w:name w:val="F90358B72713404784B0C553A21E022B"/>
    <w:rsid w:val="00E83BF4"/>
    <w:pPr>
      <w:spacing w:after="160" w:line="259" w:lineRule="auto"/>
    </w:pPr>
  </w:style>
  <w:style w:type="paragraph" w:customStyle="1" w:styleId="E1AEA70D2B7C45929558325D8BC38CD1">
    <w:name w:val="E1AEA70D2B7C45929558325D8BC38CD1"/>
    <w:rsid w:val="00E83BF4"/>
    <w:pPr>
      <w:spacing w:after="160" w:line="259" w:lineRule="auto"/>
    </w:pPr>
  </w:style>
  <w:style w:type="paragraph" w:customStyle="1" w:styleId="13E6013BABEA498C8159EF37CBF87764">
    <w:name w:val="13E6013BABEA498C8159EF37CBF87764"/>
    <w:rsid w:val="00E83BF4"/>
    <w:pPr>
      <w:spacing w:after="160" w:line="259" w:lineRule="auto"/>
    </w:pPr>
  </w:style>
  <w:style w:type="paragraph" w:customStyle="1" w:styleId="0A8F2EAF25A6435EAE569388782F84011">
    <w:name w:val="0A8F2EAF25A6435EAE569388782F84011"/>
    <w:rsid w:val="00CA1BD6"/>
    <w:rPr>
      <w:rFonts w:eastAsiaTheme="minorHAnsi"/>
    </w:rPr>
  </w:style>
  <w:style w:type="paragraph" w:customStyle="1" w:styleId="718B36D8A256491BB8A3FCA85E4AAEAC1">
    <w:name w:val="718B36D8A256491BB8A3FCA85E4AAEAC1"/>
    <w:rsid w:val="00CA1BD6"/>
    <w:rPr>
      <w:rFonts w:eastAsiaTheme="minorHAnsi"/>
    </w:rPr>
  </w:style>
  <w:style w:type="paragraph" w:customStyle="1" w:styleId="966BE0D17A384B6D91A4878ECF49F7811">
    <w:name w:val="966BE0D17A384B6D91A4878ECF49F7811"/>
    <w:rsid w:val="00CA1BD6"/>
    <w:rPr>
      <w:rFonts w:eastAsiaTheme="minorHAnsi"/>
    </w:rPr>
  </w:style>
  <w:style w:type="paragraph" w:customStyle="1" w:styleId="9C732CC34B2741468FFA89EB093E2AA21">
    <w:name w:val="9C732CC34B2741468FFA89EB093E2AA21"/>
    <w:rsid w:val="00CA1BD6"/>
    <w:rPr>
      <w:rFonts w:eastAsiaTheme="minorHAnsi"/>
    </w:rPr>
  </w:style>
  <w:style w:type="paragraph" w:customStyle="1" w:styleId="89805FBA6D8D4B1AB2FB09AA96C3E5F91">
    <w:name w:val="89805FBA6D8D4B1AB2FB09AA96C3E5F91"/>
    <w:rsid w:val="00CA1BD6"/>
    <w:rPr>
      <w:rFonts w:eastAsiaTheme="minorHAnsi"/>
    </w:rPr>
  </w:style>
  <w:style w:type="paragraph" w:customStyle="1" w:styleId="F5D379C26CD84EB4B92596AD9CBCF76A1">
    <w:name w:val="F5D379C26CD84EB4B92596AD9CBCF76A1"/>
    <w:rsid w:val="00CA1BD6"/>
    <w:rPr>
      <w:rFonts w:eastAsiaTheme="minorHAnsi"/>
    </w:rPr>
  </w:style>
  <w:style w:type="paragraph" w:customStyle="1" w:styleId="632A9E1533C344228C3919244FA62C891">
    <w:name w:val="632A9E1533C344228C3919244FA62C891"/>
    <w:rsid w:val="00CA1BD6"/>
    <w:rPr>
      <w:rFonts w:eastAsiaTheme="minorHAnsi"/>
    </w:rPr>
  </w:style>
  <w:style w:type="paragraph" w:customStyle="1" w:styleId="90C1296CD3BD466F90A83D3F8614DD631">
    <w:name w:val="90C1296CD3BD466F90A83D3F8614DD631"/>
    <w:rsid w:val="00CA1BD6"/>
    <w:rPr>
      <w:rFonts w:eastAsiaTheme="minorHAnsi"/>
    </w:rPr>
  </w:style>
  <w:style w:type="paragraph" w:customStyle="1" w:styleId="7E5F3540B0114E1BADB7E3CF0E3155431">
    <w:name w:val="7E5F3540B0114E1BADB7E3CF0E3155431"/>
    <w:rsid w:val="00CA1BD6"/>
    <w:rPr>
      <w:rFonts w:eastAsiaTheme="minorHAnsi"/>
    </w:rPr>
  </w:style>
  <w:style w:type="paragraph" w:customStyle="1" w:styleId="3F54B471B69648EAB8A058C141B860251">
    <w:name w:val="3F54B471B69648EAB8A058C141B860251"/>
    <w:rsid w:val="00CA1BD6"/>
    <w:rPr>
      <w:rFonts w:eastAsiaTheme="minorHAnsi"/>
    </w:rPr>
  </w:style>
  <w:style w:type="paragraph" w:customStyle="1" w:styleId="DE4BAEC744E647869B47C0F08E506D191">
    <w:name w:val="DE4BAEC744E647869B47C0F08E506D191"/>
    <w:rsid w:val="00CA1BD6"/>
    <w:rPr>
      <w:rFonts w:eastAsiaTheme="minorHAnsi"/>
    </w:rPr>
  </w:style>
  <w:style w:type="paragraph" w:customStyle="1" w:styleId="432B91C7443F479E9E0EFAAEC7DA12DA1">
    <w:name w:val="432B91C7443F479E9E0EFAAEC7DA12DA1"/>
    <w:rsid w:val="00CA1BD6"/>
    <w:rPr>
      <w:rFonts w:eastAsiaTheme="minorHAnsi"/>
    </w:rPr>
  </w:style>
  <w:style w:type="paragraph" w:customStyle="1" w:styleId="49387527350F4455BE5BACDD61D92FD21">
    <w:name w:val="49387527350F4455BE5BACDD61D92FD21"/>
    <w:rsid w:val="00CA1BD6"/>
    <w:rPr>
      <w:rFonts w:eastAsiaTheme="minorHAnsi"/>
    </w:rPr>
  </w:style>
  <w:style w:type="paragraph" w:customStyle="1" w:styleId="56C63ACDFAB241C4BE62991263E142471">
    <w:name w:val="56C63ACDFAB241C4BE62991263E142471"/>
    <w:rsid w:val="00CA1BD6"/>
    <w:rPr>
      <w:rFonts w:eastAsiaTheme="minorHAnsi"/>
    </w:rPr>
  </w:style>
  <w:style w:type="paragraph" w:customStyle="1" w:styleId="1DBB6C92869B45E5807713A210E5FC061">
    <w:name w:val="1DBB6C92869B45E5807713A210E5FC061"/>
    <w:rsid w:val="00CA1BD6"/>
    <w:rPr>
      <w:rFonts w:eastAsiaTheme="minorHAnsi"/>
    </w:rPr>
  </w:style>
  <w:style w:type="paragraph" w:customStyle="1" w:styleId="04BABF96FE964D9FBB98EDDC760680DF1">
    <w:name w:val="04BABF96FE964D9FBB98EDDC760680DF1"/>
    <w:rsid w:val="00CA1BD6"/>
    <w:rPr>
      <w:rFonts w:eastAsiaTheme="minorHAnsi"/>
    </w:rPr>
  </w:style>
  <w:style w:type="paragraph" w:customStyle="1" w:styleId="41E6DE4981FD4067B04B7F2A15C762D61">
    <w:name w:val="41E6DE4981FD4067B04B7F2A15C762D61"/>
    <w:rsid w:val="00CA1BD6"/>
    <w:rPr>
      <w:rFonts w:eastAsiaTheme="minorHAnsi"/>
    </w:rPr>
  </w:style>
  <w:style w:type="paragraph" w:customStyle="1" w:styleId="943AD448F5444092922CEA5046E0B8BE1">
    <w:name w:val="943AD448F5444092922CEA5046E0B8BE1"/>
    <w:rsid w:val="00CA1BD6"/>
    <w:rPr>
      <w:rFonts w:eastAsiaTheme="minorHAnsi"/>
    </w:rPr>
  </w:style>
  <w:style w:type="paragraph" w:customStyle="1" w:styleId="E7300B24039F451FB390819458853CEB1">
    <w:name w:val="E7300B24039F451FB390819458853CEB1"/>
    <w:rsid w:val="00CA1BD6"/>
    <w:rPr>
      <w:rFonts w:eastAsiaTheme="minorHAnsi"/>
    </w:rPr>
  </w:style>
  <w:style w:type="paragraph" w:customStyle="1" w:styleId="1322C457942C47A1AD98606ABA9301221">
    <w:name w:val="1322C457942C47A1AD98606ABA9301221"/>
    <w:rsid w:val="00CA1BD6"/>
    <w:rPr>
      <w:rFonts w:eastAsiaTheme="minorHAnsi"/>
    </w:rPr>
  </w:style>
  <w:style w:type="paragraph" w:customStyle="1" w:styleId="BCB04572D6A94B54B73D7E0568A29AE41">
    <w:name w:val="BCB04572D6A94B54B73D7E0568A29AE41"/>
    <w:rsid w:val="00CA1BD6"/>
    <w:rPr>
      <w:rFonts w:eastAsiaTheme="minorHAnsi"/>
    </w:rPr>
  </w:style>
  <w:style w:type="paragraph" w:customStyle="1" w:styleId="C8EE819D1DAC4969917D87EA3C84F62A1">
    <w:name w:val="C8EE819D1DAC4969917D87EA3C84F62A1"/>
    <w:rsid w:val="00CA1BD6"/>
    <w:rPr>
      <w:rFonts w:eastAsiaTheme="minorHAnsi"/>
    </w:rPr>
  </w:style>
  <w:style w:type="paragraph" w:customStyle="1" w:styleId="C3E084496F7E43E785D61C94DD91A7331">
    <w:name w:val="C3E084496F7E43E785D61C94DD91A7331"/>
    <w:rsid w:val="00CA1BD6"/>
    <w:rPr>
      <w:rFonts w:eastAsiaTheme="minorHAnsi"/>
    </w:rPr>
  </w:style>
  <w:style w:type="paragraph" w:customStyle="1" w:styleId="BC59E55753FB4BD9A0FA7AE5045A1C691">
    <w:name w:val="BC59E55753FB4BD9A0FA7AE5045A1C691"/>
    <w:rsid w:val="00CA1BD6"/>
    <w:rPr>
      <w:rFonts w:eastAsiaTheme="minorHAnsi"/>
    </w:rPr>
  </w:style>
  <w:style w:type="paragraph" w:customStyle="1" w:styleId="A52060ECFA2D45C29E142416546B31911">
    <w:name w:val="A52060ECFA2D45C29E142416546B31911"/>
    <w:rsid w:val="00CA1BD6"/>
    <w:rPr>
      <w:rFonts w:eastAsiaTheme="minorHAnsi"/>
    </w:rPr>
  </w:style>
  <w:style w:type="paragraph" w:customStyle="1" w:styleId="87717A0F59F64BEF8042C72618C0D7A21">
    <w:name w:val="87717A0F59F64BEF8042C72618C0D7A21"/>
    <w:rsid w:val="00CA1BD6"/>
    <w:rPr>
      <w:rFonts w:eastAsiaTheme="minorHAnsi"/>
    </w:rPr>
  </w:style>
  <w:style w:type="paragraph" w:customStyle="1" w:styleId="E6BA8D30BC4C41E099267A93EEB19AE01">
    <w:name w:val="E6BA8D30BC4C41E099267A93EEB19AE01"/>
    <w:rsid w:val="00CA1BD6"/>
    <w:rPr>
      <w:rFonts w:eastAsiaTheme="minorHAnsi"/>
    </w:rPr>
  </w:style>
  <w:style w:type="paragraph" w:customStyle="1" w:styleId="30CE09D624934CD5B605C43C1E3622F71">
    <w:name w:val="30CE09D624934CD5B605C43C1E3622F71"/>
    <w:rsid w:val="00CA1BD6"/>
    <w:rPr>
      <w:rFonts w:eastAsiaTheme="minorHAnsi"/>
    </w:rPr>
  </w:style>
  <w:style w:type="paragraph" w:customStyle="1" w:styleId="2E4867017CAE417B8CEC6CD4326F3C3C1">
    <w:name w:val="2E4867017CAE417B8CEC6CD4326F3C3C1"/>
    <w:rsid w:val="00CA1BD6"/>
    <w:rPr>
      <w:rFonts w:eastAsiaTheme="minorHAnsi"/>
    </w:rPr>
  </w:style>
  <w:style w:type="paragraph" w:customStyle="1" w:styleId="2D8ACC0BC05644928286B0997CDB039F1">
    <w:name w:val="2D8ACC0BC05644928286B0997CDB039F1"/>
    <w:rsid w:val="00CA1BD6"/>
    <w:rPr>
      <w:rFonts w:eastAsiaTheme="minorHAnsi"/>
    </w:rPr>
  </w:style>
  <w:style w:type="paragraph" w:customStyle="1" w:styleId="586FE4AD807A4DA6BCBF70E82FB93B1D1">
    <w:name w:val="586FE4AD807A4DA6BCBF70E82FB93B1D1"/>
    <w:rsid w:val="00CA1BD6"/>
    <w:rPr>
      <w:rFonts w:eastAsiaTheme="minorHAnsi"/>
    </w:rPr>
  </w:style>
  <w:style w:type="paragraph" w:customStyle="1" w:styleId="F474726BD8524E2E80C95631FB6451F81">
    <w:name w:val="F474726BD8524E2E80C95631FB6451F81"/>
    <w:rsid w:val="00CA1BD6"/>
    <w:rPr>
      <w:rFonts w:eastAsiaTheme="minorHAnsi"/>
    </w:rPr>
  </w:style>
  <w:style w:type="paragraph" w:customStyle="1" w:styleId="F2C45428B7EF4139B2D0BB550ED8FA451">
    <w:name w:val="F2C45428B7EF4139B2D0BB550ED8FA451"/>
    <w:rsid w:val="00CA1BD6"/>
    <w:pPr>
      <w:ind w:left="720"/>
      <w:contextualSpacing/>
    </w:pPr>
    <w:rPr>
      <w:rFonts w:eastAsiaTheme="minorHAnsi"/>
    </w:rPr>
  </w:style>
  <w:style w:type="paragraph" w:customStyle="1" w:styleId="9B502B10BE344BEB88EF901C465D6CDD1">
    <w:name w:val="9B502B10BE344BEB88EF901C465D6CDD1"/>
    <w:rsid w:val="00CA1BD6"/>
    <w:rPr>
      <w:rFonts w:eastAsiaTheme="minorHAnsi"/>
    </w:rPr>
  </w:style>
  <w:style w:type="paragraph" w:customStyle="1" w:styleId="F3B43FFC27F040D0B9125A3E524B708A1">
    <w:name w:val="F3B43FFC27F040D0B9125A3E524B708A1"/>
    <w:rsid w:val="00CA1BD6"/>
    <w:pPr>
      <w:ind w:left="720"/>
      <w:contextualSpacing/>
    </w:pPr>
    <w:rPr>
      <w:rFonts w:eastAsiaTheme="minorHAnsi"/>
    </w:rPr>
  </w:style>
  <w:style w:type="paragraph" w:customStyle="1" w:styleId="D532D747EF834A2CB114D09E5F434C671">
    <w:name w:val="D532D747EF834A2CB114D09E5F434C671"/>
    <w:rsid w:val="00CA1BD6"/>
    <w:pPr>
      <w:ind w:left="720"/>
      <w:contextualSpacing/>
    </w:pPr>
    <w:rPr>
      <w:rFonts w:eastAsiaTheme="minorHAnsi"/>
    </w:rPr>
  </w:style>
  <w:style w:type="paragraph" w:customStyle="1" w:styleId="862E567A16FE419393192CDE85D225861">
    <w:name w:val="862E567A16FE419393192CDE85D225861"/>
    <w:rsid w:val="00CA1BD6"/>
    <w:pPr>
      <w:ind w:left="720"/>
      <w:contextualSpacing/>
    </w:pPr>
    <w:rPr>
      <w:rFonts w:eastAsiaTheme="minorHAnsi"/>
    </w:rPr>
  </w:style>
  <w:style w:type="paragraph" w:customStyle="1" w:styleId="DAAB529065594E4CBCFD1432C998326D1">
    <w:name w:val="DAAB529065594E4CBCFD1432C998326D1"/>
    <w:rsid w:val="00CA1BD6"/>
    <w:rPr>
      <w:rFonts w:eastAsiaTheme="minorHAnsi"/>
    </w:rPr>
  </w:style>
  <w:style w:type="paragraph" w:customStyle="1" w:styleId="4CBA159670244C30AA9BB3ABDC7A68AA1">
    <w:name w:val="4CBA159670244C30AA9BB3ABDC7A68AA1"/>
    <w:rsid w:val="00CA1BD6"/>
    <w:rPr>
      <w:rFonts w:eastAsiaTheme="minorHAnsi"/>
    </w:rPr>
  </w:style>
  <w:style w:type="paragraph" w:customStyle="1" w:styleId="0802A44A20514CDA92A6B5087CE812EB1">
    <w:name w:val="0802A44A20514CDA92A6B5087CE812EB1"/>
    <w:rsid w:val="00CA1BD6"/>
    <w:rPr>
      <w:rFonts w:eastAsiaTheme="minorHAnsi"/>
    </w:rPr>
  </w:style>
  <w:style w:type="paragraph" w:customStyle="1" w:styleId="D784C888B75E44FAA2F08BADB4C91BFE1">
    <w:name w:val="D784C888B75E44FAA2F08BADB4C91BFE1"/>
    <w:rsid w:val="00CA1BD6"/>
    <w:rPr>
      <w:rFonts w:eastAsiaTheme="minorHAnsi"/>
    </w:rPr>
  </w:style>
  <w:style w:type="paragraph" w:customStyle="1" w:styleId="88F572BB86A047188EC338598A56EB741">
    <w:name w:val="88F572BB86A047188EC338598A56EB741"/>
    <w:rsid w:val="00CA1BD6"/>
    <w:rPr>
      <w:rFonts w:eastAsiaTheme="minorHAnsi"/>
    </w:rPr>
  </w:style>
  <w:style w:type="paragraph" w:customStyle="1" w:styleId="3230AC80A88040FB84F3A4E6A70BD4131">
    <w:name w:val="3230AC80A88040FB84F3A4E6A70BD4131"/>
    <w:rsid w:val="00CA1BD6"/>
    <w:rPr>
      <w:rFonts w:eastAsiaTheme="minorHAnsi"/>
    </w:rPr>
  </w:style>
  <w:style w:type="paragraph" w:customStyle="1" w:styleId="503EF936025045B9947F9FC06E851F3C1">
    <w:name w:val="503EF936025045B9947F9FC06E851F3C1"/>
    <w:rsid w:val="00CA1BD6"/>
    <w:rPr>
      <w:rFonts w:eastAsiaTheme="minorHAnsi"/>
    </w:rPr>
  </w:style>
  <w:style w:type="paragraph" w:customStyle="1" w:styleId="D6A8C52236C7458F89FE65F2813330021">
    <w:name w:val="D6A8C52236C7458F89FE65F2813330021"/>
    <w:rsid w:val="00CA1BD6"/>
    <w:rPr>
      <w:rFonts w:eastAsiaTheme="minorHAnsi"/>
    </w:rPr>
  </w:style>
  <w:style w:type="paragraph" w:customStyle="1" w:styleId="AE02F228888546D8B25846496E91279C1">
    <w:name w:val="AE02F228888546D8B25846496E91279C1"/>
    <w:rsid w:val="00CA1BD6"/>
    <w:rPr>
      <w:rFonts w:eastAsiaTheme="minorHAnsi"/>
    </w:rPr>
  </w:style>
  <w:style w:type="paragraph" w:customStyle="1" w:styleId="DA1AE832F0DB46A194B80ACD61E4B5AF1">
    <w:name w:val="DA1AE832F0DB46A194B80ACD61E4B5AF1"/>
    <w:rsid w:val="00CA1BD6"/>
    <w:pPr>
      <w:ind w:left="720"/>
      <w:contextualSpacing/>
    </w:pPr>
    <w:rPr>
      <w:rFonts w:eastAsiaTheme="minorHAnsi"/>
    </w:rPr>
  </w:style>
  <w:style w:type="paragraph" w:customStyle="1" w:styleId="52A08B806B5E4EDC96E3F81A3251FEFF1">
    <w:name w:val="52A08B806B5E4EDC96E3F81A3251FEFF1"/>
    <w:rsid w:val="00CA1BD6"/>
    <w:pPr>
      <w:ind w:left="720"/>
      <w:contextualSpacing/>
    </w:pPr>
    <w:rPr>
      <w:rFonts w:eastAsiaTheme="minorHAnsi"/>
    </w:rPr>
  </w:style>
  <w:style w:type="paragraph" w:customStyle="1" w:styleId="75DA010A2C304FA9B102FDC3BD4872191">
    <w:name w:val="75DA010A2C304FA9B102FDC3BD4872191"/>
    <w:rsid w:val="00CA1BD6"/>
    <w:rPr>
      <w:rFonts w:eastAsiaTheme="minorHAnsi"/>
    </w:rPr>
  </w:style>
  <w:style w:type="paragraph" w:customStyle="1" w:styleId="E36847ED07924AE39C013336D13442171">
    <w:name w:val="E36847ED07924AE39C013336D13442171"/>
    <w:rsid w:val="00CA1BD6"/>
    <w:rPr>
      <w:rFonts w:eastAsiaTheme="minorHAnsi"/>
    </w:rPr>
  </w:style>
  <w:style w:type="paragraph" w:customStyle="1" w:styleId="7E7155F8037D44B986655B85751F95661">
    <w:name w:val="7E7155F8037D44B986655B85751F95661"/>
    <w:rsid w:val="00CA1BD6"/>
    <w:rPr>
      <w:rFonts w:eastAsiaTheme="minorHAnsi"/>
    </w:rPr>
  </w:style>
  <w:style w:type="paragraph" w:customStyle="1" w:styleId="1F25A0879ABD46C394F3A33438DB079C1">
    <w:name w:val="1F25A0879ABD46C394F3A33438DB079C1"/>
    <w:rsid w:val="00CA1BD6"/>
    <w:rPr>
      <w:rFonts w:eastAsiaTheme="minorHAnsi"/>
    </w:rPr>
  </w:style>
  <w:style w:type="paragraph" w:customStyle="1" w:styleId="0BCF3AB391C74412AEB57547D5D4F74D1">
    <w:name w:val="0BCF3AB391C74412AEB57547D5D4F74D1"/>
    <w:rsid w:val="00CA1BD6"/>
    <w:rPr>
      <w:rFonts w:eastAsiaTheme="minorHAnsi"/>
    </w:rPr>
  </w:style>
  <w:style w:type="paragraph" w:customStyle="1" w:styleId="72FEF107D58E4B309D165D5548DEE7111">
    <w:name w:val="72FEF107D58E4B309D165D5548DEE7111"/>
    <w:rsid w:val="00CA1BD6"/>
    <w:rPr>
      <w:rFonts w:eastAsiaTheme="minorHAnsi"/>
    </w:rPr>
  </w:style>
  <w:style w:type="paragraph" w:customStyle="1" w:styleId="0A34DD9FC16C486E9861053627D9AC6C1">
    <w:name w:val="0A34DD9FC16C486E9861053627D9AC6C1"/>
    <w:rsid w:val="00CA1BD6"/>
    <w:rPr>
      <w:rFonts w:eastAsiaTheme="minorHAnsi"/>
    </w:rPr>
  </w:style>
  <w:style w:type="paragraph" w:customStyle="1" w:styleId="DB3C3F12C089410EB1E2A0C9ACD31E0A1">
    <w:name w:val="DB3C3F12C089410EB1E2A0C9ACD31E0A1"/>
    <w:rsid w:val="00CA1BD6"/>
    <w:rPr>
      <w:rFonts w:eastAsiaTheme="minorHAnsi"/>
    </w:rPr>
  </w:style>
  <w:style w:type="paragraph" w:customStyle="1" w:styleId="26C8483BEFB949A6AE1AB7FDA6BFB3ED1">
    <w:name w:val="26C8483BEFB949A6AE1AB7FDA6BFB3ED1"/>
    <w:rsid w:val="00CA1BD6"/>
    <w:rPr>
      <w:rFonts w:eastAsiaTheme="minorHAnsi"/>
    </w:rPr>
  </w:style>
  <w:style w:type="paragraph" w:customStyle="1" w:styleId="F30EEE4D824C47A996637D468F4C7AE21">
    <w:name w:val="F30EEE4D824C47A996637D468F4C7AE21"/>
    <w:rsid w:val="00CA1BD6"/>
    <w:rPr>
      <w:rFonts w:eastAsiaTheme="minorHAnsi"/>
    </w:rPr>
  </w:style>
  <w:style w:type="paragraph" w:customStyle="1" w:styleId="5345E8FD409747069F95D4F617DAB563">
    <w:name w:val="5345E8FD409747069F95D4F617DAB563"/>
    <w:rsid w:val="00CA1BD6"/>
    <w:rPr>
      <w:rFonts w:eastAsiaTheme="minorHAnsi"/>
    </w:rPr>
  </w:style>
  <w:style w:type="paragraph" w:customStyle="1" w:styleId="0D8DEC732A514D2191704DB8422C1081">
    <w:name w:val="0D8DEC732A514D2191704DB8422C1081"/>
    <w:rsid w:val="00CA1BD6"/>
    <w:rPr>
      <w:rFonts w:eastAsiaTheme="minorHAnsi"/>
    </w:rPr>
  </w:style>
  <w:style w:type="paragraph" w:customStyle="1" w:styleId="7826D2AEA17B4014B2FC86F2049B432E">
    <w:name w:val="7826D2AEA17B4014B2FC86F2049B432E"/>
    <w:rsid w:val="00CA1BD6"/>
    <w:rPr>
      <w:rFonts w:eastAsiaTheme="minorHAnsi"/>
    </w:rPr>
  </w:style>
  <w:style w:type="paragraph" w:customStyle="1" w:styleId="BB4CDC4FC4E344B69DC436C323B50F24">
    <w:name w:val="BB4CDC4FC4E344B69DC436C323B50F24"/>
    <w:rsid w:val="00CA1BD6"/>
    <w:rPr>
      <w:rFonts w:eastAsiaTheme="minorHAnsi"/>
    </w:rPr>
  </w:style>
  <w:style w:type="paragraph" w:customStyle="1" w:styleId="C13F5B5D596E49A1AFB219EE9B478495">
    <w:name w:val="C13F5B5D596E49A1AFB219EE9B478495"/>
    <w:rsid w:val="00CA1BD6"/>
    <w:rPr>
      <w:rFonts w:eastAsiaTheme="minorHAnsi"/>
    </w:rPr>
  </w:style>
  <w:style w:type="paragraph" w:customStyle="1" w:styleId="3151D735FC3548C581C2E8DDCCEEC759">
    <w:name w:val="3151D735FC3548C581C2E8DDCCEEC759"/>
    <w:rsid w:val="00CA1BD6"/>
    <w:rPr>
      <w:rFonts w:eastAsiaTheme="minorHAnsi"/>
    </w:rPr>
  </w:style>
  <w:style w:type="paragraph" w:customStyle="1" w:styleId="095F03EC7B5041588C24557E8448C7C1">
    <w:name w:val="095F03EC7B5041588C24557E8448C7C1"/>
    <w:rsid w:val="00CA1BD6"/>
    <w:rPr>
      <w:rFonts w:eastAsiaTheme="minorHAnsi"/>
    </w:rPr>
  </w:style>
  <w:style w:type="paragraph" w:customStyle="1" w:styleId="0A8F2EAF25A6435EAE569388782F84012">
    <w:name w:val="0A8F2EAF25A6435EAE569388782F84012"/>
    <w:rsid w:val="00CA1BD6"/>
    <w:rPr>
      <w:rFonts w:eastAsiaTheme="minorHAnsi"/>
    </w:rPr>
  </w:style>
  <w:style w:type="paragraph" w:customStyle="1" w:styleId="718B36D8A256491BB8A3FCA85E4AAEAC2">
    <w:name w:val="718B36D8A256491BB8A3FCA85E4AAEAC2"/>
    <w:rsid w:val="00CA1BD6"/>
    <w:rPr>
      <w:rFonts w:eastAsiaTheme="minorHAnsi"/>
    </w:rPr>
  </w:style>
  <w:style w:type="paragraph" w:customStyle="1" w:styleId="966BE0D17A384B6D91A4878ECF49F7812">
    <w:name w:val="966BE0D17A384B6D91A4878ECF49F7812"/>
    <w:rsid w:val="00CA1BD6"/>
    <w:rPr>
      <w:rFonts w:eastAsiaTheme="minorHAnsi"/>
    </w:rPr>
  </w:style>
  <w:style w:type="paragraph" w:customStyle="1" w:styleId="9C732CC34B2741468FFA89EB093E2AA22">
    <w:name w:val="9C732CC34B2741468FFA89EB093E2AA22"/>
    <w:rsid w:val="00CA1BD6"/>
    <w:rPr>
      <w:rFonts w:eastAsiaTheme="minorHAnsi"/>
    </w:rPr>
  </w:style>
  <w:style w:type="paragraph" w:customStyle="1" w:styleId="89805FBA6D8D4B1AB2FB09AA96C3E5F92">
    <w:name w:val="89805FBA6D8D4B1AB2FB09AA96C3E5F92"/>
    <w:rsid w:val="00CA1BD6"/>
    <w:rPr>
      <w:rFonts w:eastAsiaTheme="minorHAnsi"/>
    </w:rPr>
  </w:style>
  <w:style w:type="paragraph" w:customStyle="1" w:styleId="F5D379C26CD84EB4B92596AD9CBCF76A2">
    <w:name w:val="F5D379C26CD84EB4B92596AD9CBCF76A2"/>
    <w:rsid w:val="00CA1BD6"/>
    <w:rPr>
      <w:rFonts w:eastAsiaTheme="minorHAnsi"/>
    </w:rPr>
  </w:style>
  <w:style w:type="paragraph" w:customStyle="1" w:styleId="632A9E1533C344228C3919244FA62C892">
    <w:name w:val="632A9E1533C344228C3919244FA62C892"/>
    <w:rsid w:val="00CA1BD6"/>
    <w:rPr>
      <w:rFonts w:eastAsiaTheme="minorHAnsi"/>
    </w:rPr>
  </w:style>
  <w:style w:type="paragraph" w:customStyle="1" w:styleId="90C1296CD3BD466F90A83D3F8614DD632">
    <w:name w:val="90C1296CD3BD466F90A83D3F8614DD632"/>
    <w:rsid w:val="00CA1BD6"/>
    <w:rPr>
      <w:rFonts w:eastAsiaTheme="minorHAnsi"/>
    </w:rPr>
  </w:style>
  <w:style w:type="paragraph" w:customStyle="1" w:styleId="7E5F3540B0114E1BADB7E3CF0E3155432">
    <w:name w:val="7E5F3540B0114E1BADB7E3CF0E3155432"/>
    <w:rsid w:val="00CA1BD6"/>
    <w:rPr>
      <w:rFonts w:eastAsiaTheme="minorHAnsi"/>
    </w:rPr>
  </w:style>
  <w:style w:type="paragraph" w:customStyle="1" w:styleId="3F54B471B69648EAB8A058C141B860252">
    <w:name w:val="3F54B471B69648EAB8A058C141B860252"/>
    <w:rsid w:val="00CA1BD6"/>
    <w:rPr>
      <w:rFonts w:eastAsiaTheme="minorHAnsi"/>
    </w:rPr>
  </w:style>
  <w:style w:type="paragraph" w:customStyle="1" w:styleId="DE4BAEC744E647869B47C0F08E506D192">
    <w:name w:val="DE4BAEC744E647869B47C0F08E506D192"/>
    <w:rsid w:val="00CA1BD6"/>
    <w:rPr>
      <w:rFonts w:eastAsiaTheme="minorHAnsi"/>
    </w:rPr>
  </w:style>
  <w:style w:type="paragraph" w:customStyle="1" w:styleId="432B91C7443F479E9E0EFAAEC7DA12DA2">
    <w:name w:val="432B91C7443F479E9E0EFAAEC7DA12DA2"/>
    <w:rsid w:val="00CA1BD6"/>
    <w:rPr>
      <w:rFonts w:eastAsiaTheme="minorHAnsi"/>
    </w:rPr>
  </w:style>
  <w:style w:type="paragraph" w:customStyle="1" w:styleId="49387527350F4455BE5BACDD61D92FD22">
    <w:name w:val="49387527350F4455BE5BACDD61D92FD22"/>
    <w:rsid w:val="00CA1BD6"/>
    <w:rPr>
      <w:rFonts w:eastAsiaTheme="minorHAnsi"/>
    </w:rPr>
  </w:style>
  <w:style w:type="paragraph" w:customStyle="1" w:styleId="56C63ACDFAB241C4BE62991263E142472">
    <w:name w:val="56C63ACDFAB241C4BE62991263E142472"/>
    <w:rsid w:val="00CA1BD6"/>
    <w:rPr>
      <w:rFonts w:eastAsiaTheme="minorHAnsi"/>
    </w:rPr>
  </w:style>
  <w:style w:type="paragraph" w:customStyle="1" w:styleId="1DBB6C92869B45E5807713A210E5FC062">
    <w:name w:val="1DBB6C92869B45E5807713A210E5FC062"/>
    <w:rsid w:val="00CA1BD6"/>
    <w:rPr>
      <w:rFonts w:eastAsiaTheme="minorHAnsi"/>
    </w:rPr>
  </w:style>
  <w:style w:type="paragraph" w:customStyle="1" w:styleId="04BABF96FE964D9FBB98EDDC760680DF2">
    <w:name w:val="04BABF96FE964D9FBB98EDDC760680DF2"/>
    <w:rsid w:val="00CA1BD6"/>
    <w:rPr>
      <w:rFonts w:eastAsiaTheme="minorHAnsi"/>
    </w:rPr>
  </w:style>
  <w:style w:type="paragraph" w:customStyle="1" w:styleId="41E6DE4981FD4067B04B7F2A15C762D62">
    <w:name w:val="41E6DE4981FD4067B04B7F2A15C762D62"/>
    <w:rsid w:val="00CA1BD6"/>
    <w:rPr>
      <w:rFonts w:eastAsiaTheme="minorHAnsi"/>
    </w:rPr>
  </w:style>
  <w:style w:type="paragraph" w:customStyle="1" w:styleId="943AD448F5444092922CEA5046E0B8BE2">
    <w:name w:val="943AD448F5444092922CEA5046E0B8BE2"/>
    <w:rsid w:val="00CA1BD6"/>
    <w:rPr>
      <w:rFonts w:eastAsiaTheme="minorHAnsi"/>
    </w:rPr>
  </w:style>
  <w:style w:type="paragraph" w:customStyle="1" w:styleId="E7300B24039F451FB390819458853CEB2">
    <w:name w:val="E7300B24039F451FB390819458853CEB2"/>
    <w:rsid w:val="00CA1BD6"/>
    <w:rPr>
      <w:rFonts w:eastAsiaTheme="minorHAnsi"/>
    </w:rPr>
  </w:style>
  <w:style w:type="paragraph" w:customStyle="1" w:styleId="1322C457942C47A1AD98606ABA9301222">
    <w:name w:val="1322C457942C47A1AD98606ABA9301222"/>
    <w:rsid w:val="00CA1BD6"/>
    <w:rPr>
      <w:rFonts w:eastAsiaTheme="minorHAnsi"/>
    </w:rPr>
  </w:style>
  <w:style w:type="paragraph" w:customStyle="1" w:styleId="BCB04572D6A94B54B73D7E0568A29AE42">
    <w:name w:val="BCB04572D6A94B54B73D7E0568A29AE42"/>
    <w:rsid w:val="00CA1BD6"/>
    <w:rPr>
      <w:rFonts w:eastAsiaTheme="minorHAnsi"/>
    </w:rPr>
  </w:style>
  <w:style w:type="paragraph" w:customStyle="1" w:styleId="C8EE819D1DAC4969917D87EA3C84F62A2">
    <w:name w:val="C8EE819D1DAC4969917D87EA3C84F62A2"/>
    <w:rsid w:val="00CA1BD6"/>
    <w:rPr>
      <w:rFonts w:eastAsiaTheme="minorHAnsi"/>
    </w:rPr>
  </w:style>
  <w:style w:type="paragraph" w:customStyle="1" w:styleId="C3E084496F7E43E785D61C94DD91A7332">
    <w:name w:val="C3E084496F7E43E785D61C94DD91A7332"/>
    <w:rsid w:val="00CA1BD6"/>
    <w:rPr>
      <w:rFonts w:eastAsiaTheme="minorHAnsi"/>
    </w:rPr>
  </w:style>
  <w:style w:type="paragraph" w:customStyle="1" w:styleId="BC59E55753FB4BD9A0FA7AE5045A1C692">
    <w:name w:val="BC59E55753FB4BD9A0FA7AE5045A1C692"/>
    <w:rsid w:val="00CA1BD6"/>
    <w:rPr>
      <w:rFonts w:eastAsiaTheme="minorHAnsi"/>
    </w:rPr>
  </w:style>
  <w:style w:type="paragraph" w:customStyle="1" w:styleId="A52060ECFA2D45C29E142416546B31912">
    <w:name w:val="A52060ECFA2D45C29E142416546B31912"/>
    <w:rsid w:val="00CA1BD6"/>
    <w:rPr>
      <w:rFonts w:eastAsiaTheme="minorHAnsi"/>
    </w:rPr>
  </w:style>
  <w:style w:type="paragraph" w:customStyle="1" w:styleId="87717A0F59F64BEF8042C72618C0D7A22">
    <w:name w:val="87717A0F59F64BEF8042C72618C0D7A22"/>
    <w:rsid w:val="00CA1BD6"/>
    <w:rPr>
      <w:rFonts w:eastAsiaTheme="minorHAnsi"/>
    </w:rPr>
  </w:style>
  <w:style w:type="paragraph" w:customStyle="1" w:styleId="E6BA8D30BC4C41E099267A93EEB19AE02">
    <w:name w:val="E6BA8D30BC4C41E099267A93EEB19AE02"/>
    <w:rsid w:val="00CA1BD6"/>
    <w:rPr>
      <w:rFonts w:eastAsiaTheme="minorHAnsi"/>
    </w:rPr>
  </w:style>
  <w:style w:type="paragraph" w:customStyle="1" w:styleId="30CE09D624934CD5B605C43C1E3622F72">
    <w:name w:val="30CE09D624934CD5B605C43C1E3622F72"/>
    <w:rsid w:val="00CA1BD6"/>
    <w:rPr>
      <w:rFonts w:eastAsiaTheme="minorHAnsi"/>
    </w:rPr>
  </w:style>
  <w:style w:type="paragraph" w:customStyle="1" w:styleId="2E4867017CAE417B8CEC6CD4326F3C3C2">
    <w:name w:val="2E4867017CAE417B8CEC6CD4326F3C3C2"/>
    <w:rsid w:val="00CA1BD6"/>
    <w:rPr>
      <w:rFonts w:eastAsiaTheme="minorHAnsi"/>
    </w:rPr>
  </w:style>
  <w:style w:type="paragraph" w:customStyle="1" w:styleId="2D8ACC0BC05644928286B0997CDB039F2">
    <w:name w:val="2D8ACC0BC05644928286B0997CDB039F2"/>
    <w:rsid w:val="00CA1BD6"/>
    <w:rPr>
      <w:rFonts w:eastAsiaTheme="minorHAnsi"/>
    </w:rPr>
  </w:style>
  <w:style w:type="paragraph" w:customStyle="1" w:styleId="586FE4AD807A4DA6BCBF70E82FB93B1D2">
    <w:name w:val="586FE4AD807A4DA6BCBF70E82FB93B1D2"/>
    <w:rsid w:val="00CA1BD6"/>
    <w:rPr>
      <w:rFonts w:eastAsiaTheme="minorHAnsi"/>
    </w:rPr>
  </w:style>
  <w:style w:type="paragraph" w:customStyle="1" w:styleId="F474726BD8524E2E80C95631FB6451F82">
    <w:name w:val="F474726BD8524E2E80C95631FB6451F82"/>
    <w:rsid w:val="00CA1BD6"/>
    <w:rPr>
      <w:rFonts w:eastAsiaTheme="minorHAnsi"/>
    </w:rPr>
  </w:style>
  <w:style w:type="paragraph" w:customStyle="1" w:styleId="F2C45428B7EF4139B2D0BB550ED8FA452">
    <w:name w:val="F2C45428B7EF4139B2D0BB550ED8FA452"/>
    <w:rsid w:val="00CA1BD6"/>
    <w:pPr>
      <w:ind w:left="720"/>
      <w:contextualSpacing/>
    </w:pPr>
    <w:rPr>
      <w:rFonts w:eastAsiaTheme="minorHAnsi"/>
    </w:rPr>
  </w:style>
  <w:style w:type="paragraph" w:customStyle="1" w:styleId="9B502B10BE344BEB88EF901C465D6CDD2">
    <w:name w:val="9B502B10BE344BEB88EF901C465D6CDD2"/>
    <w:rsid w:val="00CA1BD6"/>
    <w:rPr>
      <w:rFonts w:eastAsiaTheme="minorHAnsi"/>
    </w:rPr>
  </w:style>
  <w:style w:type="paragraph" w:customStyle="1" w:styleId="F3B43FFC27F040D0B9125A3E524B708A2">
    <w:name w:val="F3B43FFC27F040D0B9125A3E524B708A2"/>
    <w:rsid w:val="00CA1BD6"/>
    <w:pPr>
      <w:ind w:left="720"/>
      <w:contextualSpacing/>
    </w:pPr>
    <w:rPr>
      <w:rFonts w:eastAsiaTheme="minorHAnsi"/>
    </w:rPr>
  </w:style>
  <w:style w:type="paragraph" w:customStyle="1" w:styleId="D532D747EF834A2CB114D09E5F434C672">
    <w:name w:val="D532D747EF834A2CB114D09E5F434C672"/>
    <w:rsid w:val="00CA1BD6"/>
    <w:pPr>
      <w:ind w:left="720"/>
      <w:contextualSpacing/>
    </w:pPr>
    <w:rPr>
      <w:rFonts w:eastAsiaTheme="minorHAnsi"/>
    </w:rPr>
  </w:style>
  <w:style w:type="paragraph" w:customStyle="1" w:styleId="862E567A16FE419393192CDE85D225862">
    <w:name w:val="862E567A16FE419393192CDE85D225862"/>
    <w:rsid w:val="00CA1BD6"/>
    <w:pPr>
      <w:ind w:left="720"/>
      <w:contextualSpacing/>
    </w:pPr>
    <w:rPr>
      <w:rFonts w:eastAsiaTheme="minorHAnsi"/>
    </w:rPr>
  </w:style>
  <w:style w:type="paragraph" w:customStyle="1" w:styleId="DAAB529065594E4CBCFD1432C998326D2">
    <w:name w:val="DAAB529065594E4CBCFD1432C998326D2"/>
    <w:rsid w:val="00CA1BD6"/>
    <w:rPr>
      <w:rFonts w:eastAsiaTheme="minorHAnsi"/>
    </w:rPr>
  </w:style>
  <w:style w:type="paragraph" w:customStyle="1" w:styleId="4CBA159670244C30AA9BB3ABDC7A68AA2">
    <w:name w:val="4CBA159670244C30AA9BB3ABDC7A68AA2"/>
    <w:rsid w:val="00CA1BD6"/>
    <w:rPr>
      <w:rFonts w:eastAsiaTheme="minorHAnsi"/>
    </w:rPr>
  </w:style>
  <w:style w:type="paragraph" w:customStyle="1" w:styleId="0802A44A20514CDA92A6B5087CE812EB2">
    <w:name w:val="0802A44A20514CDA92A6B5087CE812EB2"/>
    <w:rsid w:val="00CA1BD6"/>
    <w:rPr>
      <w:rFonts w:eastAsiaTheme="minorHAnsi"/>
    </w:rPr>
  </w:style>
  <w:style w:type="paragraph" w:customStyle="1" w:styleId="D784C888B75E44FAA2F08BADB4C91BFE2">
    <w:name w:val="D784C888B75E44FAA2F08BADB4C91BFE2"/>
    <w:rsid w:val="00CA1BD6"/>
    <w:rPr>
      <w:rFonts w:eastAsiaTheme="minorHAnsi"/>
    </w:rPr>
  </w:style>
  <w:style w:type="paragraph" w:customStyle="1" w:styleId="88F572BB86A047188EC338598A56EB742">
    <w:name w:val="88F572BB86A047188EC338598A56EB742"/>
    <w:rsid w:val="00CA1BD6"/>
    <w:rPr>
      <w:rFonts w:eastAsiaTheme="minorHAnsi"/>
    </w:rPr>
  </w:style>
  <w:style w:type="paragraph" w:customStyle="1" w:styleId="3230AC80A88040FB84F3A4E6A70BD4132">
    <w:name w:val="3230AC80A88040FB84F3A4E6A70BD4132"/>
    <w:rsid w:val="00CA1BD6"/>
    <w:rPr>
      <w:rFonts w:eastAsiaTheme="minorHAnsi"/>
    </w:rPr>
  </w:style>
  <w:style w:type="paragraph" w:customStyle="1" w:styleId="503EF936025045B9947F9FC06E851F3C2">
    <w:name w:val="503EF936025045B9947F9FC06E851F3C2"/>
    <w:rsid w:val="00CA1BD6"/>
    <w:rPr>
      <w:rFonts w:eastAsiaTheme="minorHAnsi"/>
    </w:rPr>
  </w:style>
  <w:style w:type="paragraph" w:customStyle="1" w:styleId="D6A8C52236C7458F89FE65F2813330022">
    <w:name w:val="D6A8C52236C7458F89FE65F2813330022"/>
    <w:rsid w:val="00CA1BD6"/>
    <w:rPr>
      <w:rFonts w:eastAsiaTheme="minorHAnsi"/>
    </w:rPr>
  </w:style>
  <w:style w:type="paragraph" w:customStyle="1" w:styleId="AE02F228888546D8B25846496E91279C2">
    <w:name w:val="AE02F228888546D8B25846496E91279C2"/>
    <w:rsid w:val="00CA1BD6"/>
    <w:rPr>
      <w:rFonts w:eastAsiaTheme="minorHAnsi"/>
    </w:rPr>
  </w:style>
  <w:style w:type="paragraph" w:customStyle="1" w:styleId="DA1AE832F0DB46A194B80ACD61E4B5AF2">
    <w:name w:val="DA1AE832F0DB46A194B80ACD61E4B5AF2"/>
    <w:rsid w:val="00CA1BD6"/>
    <w:pPr>
      <w:ind w:left="720"/>
      <w:contextualSpacing/>
    </w:pPr>
    <w:rPr>
      <w:rFonts w:eastAsiaTheme="minorHAnsi"/>
    </w:rPr>
  </w:style>
  <w:style w:type="paragraph" w:customStyle="1" w:styleId="52A08B806B5E4EDC96E3F81A3251FEFF2">
    <w:name w:val="52A08B806B5E4EDC96E3F81A3251FEFF2"/>
    <w:rsid w:val="00CA1BD6"/>
    <w:pPr>
      <w:ind w:left="720"/>
      <w:contextualSpacing/>
    </w:pPr>
    <w:rPr>
      <w:rFonts w:eastAsiaTheme="minorHAnsi"/>
    </w:rPr>
  </w:style>
  <w:style w:type="paragraph" w:customStyle="1" w:styleId="75DA010A2C304FA9B102FDC3BD4872192">
    <w:name w:val="75DA010A2C304FA9B102FDC3BD4872192"/>
    <w:rsid w:val="00CA1BD6"/>
    <w:rPr>
      <w:rFonts w:eastAsiaTheme="minorHAnsi"/>
    </w:rPr>
  </w:style>
  <w:style w:type="paragraph" w:customStyle="1" w:styleId="E36847ED07924AE39C013336D13442172">
    <w:name w:val="E36847ED07924AE39C013336D13442172"/>
    <w:rsid w:val="00CA1BD6"/>
    <w:rPr>
      <w:rFonts w:eastAsiaTheme="minorHAnsi"/>
    </w:rPr>
  </w:style>
  <w:style w:type="paragraph" w:customStyle="1" w:styleId="7E7155F8037D44B986655B85751F95662">
    <w:name w:val="7E7155F8037D44B986655B85751F95662"/>
    <w:rsid w:val="00CA1BD6"/>
    <w:rPr>
      <w:rFonts w:eastAsiaTheme="minorHAnsi"/>
    </w:rPr>
  </w:style>
  <w:style w:type="paragraph" w:customStyle="1" w:styleId="1F25A0879ABD46C394F3A33438DB079C2">
    <w:name w:val="1F25A0879ABD46C394F3A33438DB079C2"/>
    <w:rsid w:val="00CA1BD6"/>
    <w:rPr>
      <w:rFonts w:eastAsiaTheme="minorHAnsi"/>
    </w:rPr>
  </w:style>
  <w:style w:type="paragraph" w:customStyle="1" w:styleId="0BCF3AB391C74412AEB57547D5D4F74D2">
    <w:name w:val="0BCF3AB391C74412AEB57547D5D4F74D2"/>
    <w:rsid w:val="00CA1BD6"/>
    <w:rPr>
      <w:rFonts w:eastAsiaTheme="minorHAnsi"/>
    </w:rPr>
  </w:style>
  <w:style w:type="paragraph" w:customStyle="1" w:styleId="72FEF107D58E4B309D165D5548DEE7112">
    <w:name w:val="72FEF107D58E4B309D165D5548DEE7112"/>
    <w:rsid w:val="00CA1BD6"/>
    <w:rPr>
      <w:rFonts w:eastAsiaTheme="minorHAnsi"/>
    </w:rPr>
  </w:style>
  <w:style w:type="paragraph" w:customStyle="1" w:styleId="0A34DD9FC16C486E9861053627D9AC6C2">
    <w:name w:val="0A34DD9FC16C486E9861053627D9AC6C2"/>
    <w:rsid w:val="00CA1BD6"/>
    <w:rPr>
      <w:rFonts w:eastAsiaTheme="minorHAnsi"/>
    </w:rPr>
  </w:style>
  <w:style w:type="paragraph" w:customStyle="1" w:styleId="DB3C3F12C089410EB1E2A0C9ACD31E0A2">
    <w:name w:val="DB3C3F12C089410EB1E2A0C9ACD31E0A2"/>
    <w:rsid w:val="00CA1BD6"/>
    <w:rPr>
      <w:rFonts w:eastAsiaTheme="minorHAnsi"/>
    </w:rPr>
  </w:style>
  <w:style w:type="paragraph" w:customStyle="1" w:styleId="26C8483BEFB949A6AE1AB7FDA6BFB3ED2">
    <w:name w:val="26C8483BEFB949A6AE1AB7FDA6BFB3ED2"/>
    <w:rsid w:val="00CA1BD6"/>
    <w:rPr>
      <w:rFonts w:eastAsiaTheme="minorHAnsi"/>
    </w:rPr>
  </w:style>
  <w:style w:type="paragraph" w:customStyle="1" w:styleId="F30EEE4D824C47A996637D468F4C7AE22">
    <w:name w:val="F30EEE4D824C47A996637D468F4C7AE22"/>
    <w:rsid w:val="00CA1BD6"/>
    <w:rPr>
      <w:rFonts w:eastAsiaTheme="minorHAnsi"/>
    </w:rPr>
  </w:style>
  <w:style w:type="paragraph" w:customStyle="1" w:styleId="5345E8FD409747069F95D4F617DAB5631">
    <w:name w:val="5345E8FD409747069F95D4F617DAB5631"/>
    <w:rsid w:val="00CA1BD6"/>
    <w:rPr>
      <w:rFonts w:eastAsiaTheme="minorHAnsi"/>
    </w:rPr>
  </w:style>
  <w:style w:type="paragraph" w:customStyle="1" w:styleId="0D8DEC732A514D2191704DB8422C10811">
    <w:name w:val="0D8DEC732A514D2191704DB8422C10811"/>
    <w:rsid w:val="00CA1BD6"/>
    <w:rPr>
      <w:rFonts w:eastAsiaTheme="minorHAnsi"/>
    </w:rPr>
  </w:style>
  <w:style w:type="paragraph" w:customStyle="1" w:styleId="7826D2AEA17B4014B2FC86F2049B432E1">
    <w:name w:val="7826D2AEA17B4014B2FC86F2049B432E1"/>
    <w:rsid w:val="00CA1BD6"/>
    <w:rPr>
      <w:rFonts w:eastAsiaTheme="minorHAnsi"/>
    </w:rPr>
  </w:style>
  <w:style w:type="paragraph" w:customStyle="1" w:styleId="BB4CDC4FC4E344B69DC436C323B50F241">
    <w:name w:val="BB4CDC4FC4E344B69DC436C323B50F241"/>
    <w:rsid w:val="00CA1BD6"/>
    <w:rPr>
      <w:rFonts w:eastAsiaTheme="minorHAnsi"/>
    </w:rPr>
  </w:style>
  <w:style w:type="paragraph" w:customStyle="1" w:styleId="C13F5B5D596E49A1AFB219EE9B4784951">
    <w:name w:val="C13F5B5D596E49A1AFB219EE9B4784951"/>
    <w:rsid w:val="00CA1BD6"/>
    <w:rPr>
      <w:rFonts w:eastAsiaTheme="minorHAnsi"/>
    </w:rPr>
  </w:style>
  <w:style w:type="paragraph" w:customStyle="1" w:styleId="3151D735FC3548C581C2E8DDCCEEC7591">
    <w:name w:val="3151D735FC3548C581C2E8DDCCEEC7591"/>
    <w:rsid w:val="00CA1BD6"/>
    <w:rPr>
      <w:rFonts w:eastAsiaTheme="minorHAnsi"/>
    </w:rPr>
  </w:style>
  <w:style w:type="paragraph" w:customStyle="1" w:styleId="095F03EC7B5041588C24557E8448C7C11">
    <w:name w:val="095F03EC7B5041588C24557E8448C7C11"/>
    <w:rsid w:val="00CA1BD6"/>
    <w:rPr>
      <w:rFonts w:eastAsiaTheme="minorHAnsi"/>
    </w:rPr>
  </w:style>
  <w:style w:type="paragraph" w:customStyle="1" w:styleId="987574A95204419CB7578B0C9CA52BDE">
    <w:name w:val="987574A95204419CB7578B0C9CA52BDE"/>
    <w:rsid w:val="00CA1BD6"/>
    <w:pPr>
      <w:spacing w:after="160" w:line="259" w:lineRule="auto"/>
    </w:pPr>
  </w:style>
  <w:style w:type="paragraph" w:customStyle="1" w:styleId="0CBE9AB91C7F44309892EAAEE813A955">
    <w:name w:val="0CBE9AB91C7F44309892EAAEE813A955"/>
    <w:rsid w:val="00CA1BD6"/>
    <w:pPr>
      <w:spacing w:after="160" w:line="259" w:lineRule="auto"/>
    </w:pPr>
  </w:style>
  <w:style w:type="paragraph" w:customStyle="1" w:styleId="7FB77B679D2F470087F82796E711B959">
    <w:name w:val="7FB77B679D2F470087F82796E711B959"/>
    <w:rsid w:val="006B45E3"/>
    <w:pPr>
      <w:spacing w:after="160" w:line="259" w:lineRule="auto"/>
    </w:pPr>
  </w:style>
  <w:style w:type="paragraph" w:customStyle="1" w:styleId="FFCB20CAEFBD4795A41D60AF329BBD2B">
    <w:name w:val="FFCB20CAEFBD4795A41D60AF329BBD2B"/>
    <w:rsid w:val="006B45E3"/>
    <w:pPr>
      <w:spacing w:after="160" w:line="259" w:lineRule="auto"/>
    </w:pPr>
  </w:style>
  <w:style w:type="paragraph" w:customStyle="1" w:styleId="CE158537FACE4634823DA1CBFDB7221F">
    <w:name w:val="CE158537FACE4634823DA1CBFDB7221F"/>
    <w:rsid w:val="006B45E3"/>
    <w:pPr>
      <w:spacing w:after="160" w:line="259" w:lineRule="auto"/>
    </w:pPr>
  </w:style>
  <w:style w:type="paragraph" w:customStyle="1" w:styleId="09AEFC5FB3E74ED7A491E0ABD120CAC8">
    <w:name w:val="09AEFC5FB3E74ED7A491E0ABD120CAC8"/>
    <w:rsid w:val="006B45E3"/>
    <w:pPr>
      <w:spacing w:after="160" w:line="259" w:lineRule="auto"/>
    </w:pPr>
  </w:style>
  <w:style w:type="paragraph" w:customStyle="1" w:styleId="3DF26DB92345428E9E48ADD5C2C550B4">
    <w:name w:val="3DF26DB92345428E9E48ADD5C2C550B4"/>
    <w:rsid w:val="006B45E3"/>
    <w:pPr>
      <w:spacing w:after="160" w:line="259" w:lineRule="auto"/>
    </w:pPr>
  </w:style>
  <w:style w:type="paragraph" w:customStyle="1" w:styleId="FF34F4EA95EB4907B77597C74F77E8CD">
    <w:name w:val="FF34F4EA95EB4907B77597C74F77E8CD"/>
    <w:rsid w:val="006B45E3"/>
    <w:pPr>
      <w:spacing w:after="160" w:line="259" w:lineRule="auto"/>
    </w:pPr>
  </w:style>
  <w:style w:type="paragraph" w:customStyle="1" w:styleId="70CD984851AE412A958D7C0139595C34">
    <w:name w:val="70CD984851AE412A958D7C0139595C34"/>
    <w:rsid w:val="006B45E3"/>
    <w:pPr>
      <w:spacing w:after="160" w:line="259" w:lineRule="auto"/>
    </w:pPr>
  </w:style>
  <w:style w:type="paragraph" w:customStyle="1" w:styleId="BA9C46F4A8844A9BAC323B5E4C5DF2E8">
    <w:name w:val="BA9C46F4A8844A9BAC323B5E4C5DF2E8"/>
    <w:rsid w:val="006B45E3"/>
    <w:pPr>
      <w:spacing w:after="160" w:line="259" w:lineRule="auto"/>
    </w:pPr>
  </w:style>
  <w:style w:type="paragraph" w:customStyle="1" w:styleId="717D2B79456F435E86709FF3C4BB5D30">
    <w:name w:val="717D2B79456F435E86709FF3C4BB5D30"/>
    <w:rsid w:val="006B45E3"/>
    <w:pPr>
      <w:spacing w:after="160" w:line="259" w:lineRule="auto"/>
    </w:pPr>
  </w:style>
  <w:style w:type="paragraph" w:customStyle="1" w:styleId="4D7EEDE3E5C647C7ABB06DC0E1D7DA00">
    <w:name w:val="4D7EEDE3E5C647C7ABB06DC0E1D7DA00"/>
    <w:rsid w:val="006B45E3"/>
    <w:pPr>
      <w:spacing w:after="160" w:line="259" w:lineRule="auto"/>
    </w:pPr>
  </w:style>
  <w:style w:type="paragraph" w:customStyle="1" w:styleId="BA91FEB8DEB546609AB867826F781D80">
    <w:name w:val="BA91FEB8DEB546609AB867826F781D80"/>
    <w:rsid w:val="006B45E3"/>
    <w:pPr>
      <w:spacing w:after="160" w:line="259" w:lineRule="auto"/>
    </w:pPr>
  </w:style>
  <w:style w:type="paragraph" w:customStyle="1" w:styleId="713F24E2885B40188A3E17D3903EC544">
    <w:name w:val="713F24E2885B40188A3E17D3903EC544"/>
    <w:rsid w:val="006B45E3"/>
    <w:pPr>
      <w:spacing w:after="160" w:line="259" w:lineRule="auto"/>
    </w:pPr>
  </w:style>
  <w:style w:type="paragraph" w:customStyle="1" w:styleId="0158D80D6CE77E4AA57B41F7EB0B6D33">
    <w:name w:val="0158D80D6CE77E4AA57B41F7EB0B6D33"/>
    <w:rsid w:val="008D03FF"/>
    <w:pPr>
      <w:spacing w:after="0" w:line="240" w:lineRule="auto"/>
    </w:pPr>
    <w:rPr>
      <w:sz w:val="24"/>
      <w:szCs w:val="24"/>
      <w:lang w:eastAsia="ja-JP"/>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36E624-F81E-4779-8E72-800987991E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2397</Words>
  <Characters>13666</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16031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AAR</dc:creator>
  <cp:lastModifiedBy>Alyssa Simpson</cp:lastModifiedBy>
  <cp:revision>2</cp:revision>
  <cp:lastPrinted>2015-01-29T22:33:00Z</cp:lastPrinted>
  <dcterms:created xsi:type="dcterms:W3CDTF">2018-05-01T19:17:00Z</dcterms:created>
  <dcterms:modified xsi:type="dcterms:W3CDTF">2018-05-01T19:17:00Z</dcterms:modified>
</cp:coreProperties>
</file>