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B448AE2"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D06FDE">
                <w:rPr>
                  <w:rFonts w:asciiTheme="majorHAnsi" w:hAnsiTheme="majorHAnsi"/>
                  <w:sz w:val="20"/>
                  <w:szCs w:val="20"/>
                </w:rPr>
                <w:t>NHP30</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D06FD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57D27A09" w:rsidR="00AF3758" w:rsidRPr="008426D1" w:rsidRDefault="00D06FDE"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83C3F0F" w:rsidR="00AF3758" w:rsidRPr="008426D1" w:rsidRDefault="00D06FD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0D8AA7F" w:rsidR="00001C04" w:rsidRPr="008426D1" w:rsidRDefault="00D06FDE" w:rsidP="00CB65E3">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801148644"/>
                  </w:sdtPr>
                  <w:sdtEndPr/>
                  <w:sdtContent>
                    <w:r w:rsidR="00CB65E3">
                      <w:rPr>
                        <w:rFonts w:asciiTheme="majorHAnsi" w:hAnsiTheme="majorHAnsi"/>
                        <w:sz w:val="20"/>
                        <w:szCs w:val="20"/>
                      </w:rPr>
                      <w:t xml:space="preserve">Jill S. </w:t>
                    </w:r>
                    <w:proofErr w:type="spellStart"/>
                    <w:r w:rsidR="00CB65E3">
                      <w:rPr>
                        <w:rFonts w:asciiTheme="majorHAnsi" w:hAnsiTheme="majorHAnsi"/>
                        <w:sz w:val="20"/>
                        <w:szCs w:val="20"/>
                      </w:rPr>
                      <w:t>Detty</w:t>
                    </w:r>
                    <w:proofErr w:type="spellEnd"/>
                    <w:r w:rsidR="00CB65E3">
                      <w:rPr>
                        <w:rFonts w:asciiTheme="majorHAnsi" w:hAnsiTheme="majorHAnsi"/>
                        <w:sz w:val="20"/>
                        <w:szCs w:val="20"/>
                      </w:rPr>
                      <w:t xml:space="preserve"> </w:t>
                    </w:r>
                    <w:proofErr w:type="spellStart"/>
                    <w:r w:rsidR="00CB65E3">
                      <w:rPr>
                        <w:rFonts w:asciiTheme="majorHAnsi" w:hAnsiTheme="majorHAnsi"/>
                        <w:sz w:val="20"/>
                        <w:szCs w:val="20"/>
                      </w:rPr>
                      <w:t>Oswaks</w:t>
                    </w:r>
                    <w:proofErr w:type="spellEnd"/>
                    <w:r w:rsidR="00CB65E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CB65E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06F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672185" w:rsidR="00001C04" w:rsidRPr="008426D1" w:rsidRDefault="00D06FDE" w:rsidP="00CB65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685825658"/>
                      </w:sdtPr>
                      <w:sdtEndPr/>
                      <w:sdtContent>
                        <w:r w:rsidR="00CB65E3">
                          <w:rPr>
                            <w:rFonts w:asciiTheme="majorHAnsi" w:hAnsiTheme="majorHAnsi"/>
                            <w:sz w:val="20"/>
                            <w:szCs w:val="20"/>
                          </w:rPr>
                          <w:t xml:space="preserve">Jill S. </w:t>
                        </w:r>
                        <w:proofErr w:type="spellStart"/>
                        <w:r w:rsidR="00CB65E3">
                          <w:rPr>
                            <w:rFonts w:asciiTheme="majorHAnsi" w:hAnsiTheme="majorHAnsi"/>
                            <w:sz w:val="20"/>
                            <w:szCs w:val="20"/>
                          </w:rPr>
                          <w:t>Detty</w:t>
                        </w:r>
                        <w:proofErr w:type="spellEnd"/>
                        <w:r w:rsidR="00CB65E3">
                          <w:rPr>
                            <w:rFonts w:asciiTheme="majorHAnsi" w:hAnsiTheme="majorHAnsi"/>
                            <w:sz w:val="20"/>
                            <w:szCs w:val="20"/>
                          </w:rPr>
                          <w:t xml:space="preserve"> </w:t>
                        </w:r>
                        <w:proofErr w:type="spellStart"/>
                        <w:r w:rsidR="00CB65E3">
                          <w:rPr>
                            <w:rFonts w:asciiTheme="majorHAnsi" w:hAnsiTheme="majorHAnsi"/>
                            <w:sz w:val="20"/>
                            <w:szCs w:val="20"/>
                          </w:rPr>
                          <w:t>Oswaks</w:t>
                        </w:r>
                        <w:proofErr w:type="spellEnd"/>
                        <w:r w:rsidR="00CB65E3">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CB65E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06F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A07F85E" w:rsidR="00001C04" w:rsidRPr="008426D1" w:rsidRDefault="00D06FDE" w:rsidP="00DF1D5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346019408"/>
                      </w:sdtPr>
                      <w:sdtEndPr/>
                      <w:sdtContent>
                        <w:sdt>
                          <w:sdtPr>
                            <w:rPr>
                              <w:rFonts w:asciiTheme="majorHAnsi" w:hAnsiTheme="majorHAnsi"/>
                              <w:sz w:val="20"/>
                              <w:szCs w:val="20"/>
                            </w:rPr>
                            <w:id w:val="-1999564730"/>
                          </w:sdtPr>
                          <w:sdtEndPr/>
                          <w:sdtContent>
                            <w:r w:rsidR="00DF1D54">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DF1D54">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06F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08C8EF" w:rsidR="00001C04" w:rsidRPr="008426D1" w:rsidRDefault="00D06FDE" w:rsidP="000E4CD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E4CD6">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0E4CD6">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06F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06F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DCCC9FD" w:rsidR="007D371A" w:rsidRPr="008426D1" w:rsidRDefault="003A45E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 2018-2019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0AEF2FD" w:rsidR="00CB4B5A" w:rsidRPr="008426D1" w:rsidRDefault="002F26D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8003</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53818838" w:rsidR="00CB4B5A" w:rsidRPr="008426D1" w:rsidRDefault="00363C7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Principles of Curriculum</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A135D1A" w14:textId="1EBECD56" w:rsidR="00EC260A" w:rsidRPr="00EC260A" w:rsidRDefault="003A45E4" w:rsidP="00EC260A">
      <w:pPr>
        <w:contextualSpacing/>
        <w:rPr>
          <w:rFonts w:asciiTheme="majorHAnsi" w:hAnsiTheme="majorHAnsi" w:cs="Arial"/>
          <w:sz w:val="20"/>
          <w:szCs w:val="20"/>
        </w:rPr>
      </w:pPr>
      <w:r>
        <w:rPr>
          <w:rFonts w:asciiTheme="majorHAnsi" w:hAnsiTheme="majorHAnsi" w:cs="Arial"/>
          <w:color w:val="000000"/>
          <w:sz w:val="20"/>
          <w:szCs w:val="20"/>
        </w:rPr>
        <w:t>The</w:t>
      </w:r>
      <w:r w:rsidR="00EC260A" w:rsidRPr="00EC260A">
        <w:rPr>
          <w:rFonts w:asciiTheme="majorHAnsi" w:hAnsiTheme="majorHAnsi" w:cs="Arial"/>
          <w:color w:val="000000"/>
          <w:sz w:val="20"/>
          <w:szCs w:val="20"/>
        </w:rPr>
        <w:t xml:space="preserve"> course provides philosophical underpinnings, goals and guidelines for the delivery of educational programs focusing on curriculum design, evaluation, and instruction.   </w:t>
      </w:r>
    </w:p>
    <w:p w14:paraId="0AD48EA3" w14:textId="54DA3459" w:rsidR="00CB4B5A" w:rsidRPr="008426D1" w:rsidRDefault="00CB4B5A" w:rsidP="00EC260A">
      <w:pPr>
        <w:contextualSpacing/>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73075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455F54">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06FD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F24DF2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2F26DF">
            <w:rPr>
              <w:rFonts w:asciiTheme="majorHAnsi" w:hAnsiTheme="majorHAnsi" w:cs="Arial"/>
              <w:sz w:val="20"/>
              <w:szCs w:val="20"/>
            </w:rPr>
            <w:t>It’s a general course on curricular design, instruction, and evaluation and does not require declaration of a major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332B6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165A25">
            <w:rPr>
              <w:rFonts w:asciiTheme="majorHAnsi" w:hAnsiTheme="majorHAnsi"/>
              <w:sz w:val="20"/>
              <w:szCs w:val="20"/>
            </w:rPr>
            <w:t>NO</w:t>
          </w:r>
        </w:sdtContent>
      </w:sdt>
    </w:p>
    <w:p w14:paraId="389EE19D" w14:textId="1F7848F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165A25">
        <w:rPr>
          <w:rFonts w:asciiTheme="majorHAnsi" w:hAnsiTheme="majorHAnsi" w:cs="Arial"/>
          <w:sz w:val="20"/>
          <w:szCs w:val="20"/>
        </w:rPr>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9160A6" w:rsidR="00AF68E8"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B0DDC1A" w:rsidR="00C23120"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BA52FE0" w:rsidR="00C23120" w:rsidRPr="008426D1" w:rsidRDefault="002F26D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0AA4C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2F26DF">
            <w:rPr>
              <w:rFonts w:asciiTheme="majorHAnsi" w:hAnsiTheme="majorHAnsi" w:cs="Arial"/>
              <w:sz w:val="20"/>
              <w:szCs w:val="20"/>
            </w:rPr>
            <w:t>Yes</w:t>
          </w:r>
        </w:sdtContent>
      </w:sdt>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57163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165A2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46DFA8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65A2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3D53F070" w:rsidR="00A966C5" w:rsidRPr="008426D1" w:rsidRDefault="00A966C5" w:rsidP="003A45E4">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E7AF218" w14:textId="5D44D8DE" w:rsidR="00165A25" w:rsidRDefault="000A654B" w:rsidP="00165A2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w:t>
      </w:r>
      <w:r w:rsidR="00165A25">
        <w:rPr>
          <w:rFonts w:asciiTheme="majorHAnsi" w:hAnsiTheme="majorHAnsi" w:cs="Arial"/>
          <w:sz w:val="20"/>
          <w:szCs w:val="20"/>
        </w:rPr>
        <w:t xml:space="preserve">nt </w:t>
      </w:r>
      <w:r w:rsidR="00165A25" w:rsidRPr="008426D1">
        <w:rPr>
          <w:rFonts w:asciiTheme="majorHAnsi" w:hAnsiTheme="majorHAnsi" w:cs="Arial"/>
          <w:sz w:val="20"/>
          <w:szCs w:val="20"/>
        </w:rPr>
        <w:t>of the course.)</w:t>
      </w:r>
    </w:p>
    <w:tbl>
      <w:tblPr>
        <w:tblStyle w:val="TableGrid"/>
        <w:tblW w:w="0" w:type="auto"/>
        <w:tblLook w:val="04A0" w:firstRow="1" w:lastRow="0" w:firstColumn="1" w:lastColumn="0" w:noHBand="0" w:noVBand="1"/>
      </w:tblPr>
      <w:tblGrid>
        <w:gridCol w:w="2431"/>
        <w:gridCol w:w="2684"/>
        <w:gridCol w:w="4235"/>
      </w:tblGrid>
      <w:tr w:rsidR="003A45E4" w:rsidRPr="003A45E4" w14:paraId="1C4164FE" w14:textId="77777777" w:rsidTr="00D73494">
        <w:tc>
          <w:tcPr>
            <w:tcW w:w="2431" w:type="dxa"/>
          </w:tcPr>
          <w:p w14:paraId="14DEAF75" w14:textId="77777777" w:rsidR="003A45E4" w:rsidRPr="003A45E4" w:rsidRDefault="003A45E4" w:rsidP="00D73494">
            <w:pPr>
              <w:jc w:val="center"/>
              <w:rPr>
                <w:rFonts w:ascii="Arial" w:hAnsi="Arial" w:cs="Arial"/>
                <w:sz w:val="19"/>
                <w:szCs w:val="19"/>
              </w:rPr>
            </w:pPr>
            <w:r w:rsidRPr="003A45E4">
              <w:rPr>
                <w:rFonts w:ascii="Arial" w:hAnsi="Arial" w:cs="Arial"/>
                <w:sz w:val="19"/>
                <w:szCs w:val="19"/>
              </w:rPr>
              <w:t>DATES</w:t>
            </w:r>
          </w:p>
        </w:tc>
        <w:tc>
          <w:tcPr>
            <w:tcW w:w="2684" w:type="dxa"/>
          </w:tcPr>
          <w:p w14:paraId="3DFDD161" w14:textId="77777777" w:rsidR="003A45E4" w:rsidRPr="003A45E4" w:rsidRDefault="003A45E4" w:rsidP="00D73494">
            <w:pPr>
              <w:jc w:val="center"/>
              <w:rPr>
                <w:rFonts w:ascii="Arial" w:hAnsi="Arial" w:cs="Arial"/>
                <w:sz w:val="19"/>
                <w:szCs w:val="19"/>
              </w:rPr>
            </w:pPr>
            <w:r w:rsidRPr="003A45E4">
              <w:rPr>
                <w:rFonts w:ascii="Arial" w:hAnsi="Arial" w:cs="Arial"/>
                <w:sz w:val="19"/>
                <w:szCs w:val="19"/>
              </w:rPr>
              <w:t>ASSIGNMENTS</w:t>
            </w:r>
          </w:p>
        </w:tc>
        <w:tc>
          <w:tcPr>
            <w:tcW w:w="4235" w:type="dxa"/>
          </w:tcPr>
          <w:p w14:paraId="4D5640B7" w14:textId="77777777" w:rsidR="003A45E4" w:rsidRPr="003A45E4" w:rsidRDefault="003A45E4" w:rsidP="00D73494">
            <w:pPr>
              <w:jc w:val="center"/>
              <w:rPr>
                <w:rFonts w:ascii="Arial" w:hAnsi="Arial" w:cs="Arial"/>
                <w:sz w:val="19"/>
                <w:szCs w:val="19"/>
              </w:rPr>
            </w:pPr>
            <w:r w:rsidRPr="003A45E4">
              <w:rPr>
                <w:rFonts w:ascii="Arial" w:hAnsi="Arial" w:cs="Arial"/>
                <w:sz w:val="19"/>
                <w:szCs w:val="19"/>
              </w:rPr>
              <w:t>LEARNING ACTIVITIES***</w:t>
            </w:r>
          </w:p>
          <w:p w14:paraId="00FD9B74" w14:textId="77777777" w:rsidR="003A45E4" w:rsidRPr="003A45E4" w:rsidRDefault="003A45E4" w:rsidP="00D73494">
            <w:pPr>
              <w:jc w:val="center"/>
              <w:rPr>
                <w:rFonts w:ascii="Arial" w:hAnsi="Arial" w:cs="Arial"/>
                <w:sz w:val="19"/>
                <w:szCs w:val="19"/>
              </w:rPr>
            </w:pPr>
          </w:p>
        </w:tc>
      </w:tr>
      <w:tr w:rsidR="003A45E4" w:rsidRPr="003A45E4" w14:paraId="1FDC39EB" w14:textId="77777777" w:rsidTr="00D73494">
        <w:tc>
          <w:tcPr>
            <w:tcW w:w="2431" w:type="dxa"/>
          </w:tcPr>
          <w:p w14:paraId="13CC326E" w14:textId="77777777" w:rsidR="003A45E4" w:rsidRPr="003A45E4" w:rsidRDefault="003A45E4" w:rsidP="00D73494">
            <w:pPr>
              <w:rPr>
                <w:rFonts w:ascii="Arial" w:hAnsi="Arial" w:cs="Arial"/>
                <w:sz w:val="19"/>
                <w:szCs w:val="19"/>
              </w:rPr>
            </w:pPr>
            <w:r w:rsidRPr="003A45E4">
              <w:rPr>
                <w:rFonts w:ascii="Arial" w:hAnsi="Arial" w:cs="Arial"/>
                <w:sz w:val="19"/>
                <w:szCs w:val="19"/>
              </w:rPr>
              <w:t>Week 1</w:t>
            </w:r>
          </w:p>
          <w:p w14:paraId="1BB74FE3" w14:textId="77777777" w:rsidR="003A45E4" w:rsidRPr="003A45E4" w:rsidRDefault="003A45E4" w:rsidP="00D73494">
            <w:pPr>
              <w:rPr>
                <w:rFonts w:ascii="Arial" w:hAnsi="Arial" w:cs="Arial"/>
                <w:sz w:val="19"/>
                <w:szCs w:val="19"/>
              </w:rPr>
            </w:pPr>
          </w:p>
        </w:tc>
        <w:tc>
          <w:tcPr>
            <w:tcW w:w="2684" w:type="dxa"/>
          </w:tcPr>
          <w:p w14:paraId="62806FD9" w14:textId="77777777" w:rsidR="003A45E4" w:rsidRPr="003A45E4" w:rsidRDefault="003A45E4" w:rsidP="00D73494">
            <w:pPr>
              <w:rPr>
                <w:rFonts w:ascii="Arial" w:hAnsi="Arial" w:cs="Arial"/>
                <w:sz w:val="19"/>
                <w:szCs w:val="19"/>
              </w:rPr>
            </w:pPr>
            <w:r w:rsidRPr="003A45E4">
              <w:rPr>
                <w:rFonts w:ascii="Arial" w:hAnsi="Arial" w:cs="Arial"/>
                <w:sz w:val="19"/>
                <w:szCs w:val="19"/>
              </w:rPr>
              <w:t>Course Orientation</w:t>
            </w:r>
          </w:p>
        </w:tc>
        <w:tc>
          <w:tcPr>
            <w:tcW w:w="4235" w:type="dxa"/>
          </w:tcPr>
          <w:p w14:paraId="744FB8C0" w14:textId="77777777" w:rsidR="003A45E4" w:rsidRPr="003A45E4" w:rsidRDefault="003A45E4" w:rsidP="00D73494">
            <w:pPr>
              <w:rPr>
                <w:rFonts w:ascii="Arial" w:hAnsi="Arial" w:cs="Arial"/>
                <w:sz w:val="19"/>
                <w:szCs w:val="19"/>
              </w:rPr>
            </w:pPr>
            <w:r w:rsidRPr="003A45E4">
              <w:rPr>
                <w:rFonts w:ascii="Arial" w:hAnsi="Arial" w:cs="Arial"/>
                <w:sz w:val="19"/>
                <w:szCs w:val="19"/>
              </w:rPr>
              <w:t>Introductions on Blackboard</w:t>
            </w:r>
          </w:p>
          <w:p w14:paraId="316F88E6" w14:textId="77777777" w:rsidR="003A45E4" w:rsidRPr="003A45E4" w:rsidRDefault="003A45E4" w:rsidP="00D73494">
            <w:pPr>
              <w:rPr>
                <w:rFonts w:ascii="Arial" w:hAnsi="Arial" w:cs="Arial"/>
                <w:sz w:val="19"/>
                <w:szCs w:val="19"/>
              </w:rPr>
            </w:pPr>
            <w:r w:rsidRPr="003A45E4">
              <w:rPr>
                <w:rFonts w:ascii="Arial" w:hAnsi="Arial" w:cs="Arial"/>
                <w:sz w:val="19"/>
                <w:szCs w:val="19"/>
              </w:rPr>
              <w:t>Review Syllabus and other Course Materials</w:t>
            </w:r>
          </w:p>
          <w:p w14:paraId="1EE3AFCE" w14:textId="77777777" w:rsidR="003A45E4" w:rsidRPr="003A45E4" w:rsidRDefault="003A45E4" w:rsidP="00D73494">
            <w:pPr>
              <w:rPr>
                <w:rFonts w:ascii="Arial" w:hAnsi="Arial" w:cs="Arial"/>
                <w:sz w:val="19"/>
                <w:szCs w:val="19"/>
              </w:rPr>
            </w:pPr>
          </w:p>
        </w:tc>
      </w:tr>
      <w:tr w:rsidR="003A45E4" w:rsidRPr="003A45E4" w14:paraId="1232F64A" w14:textId="77777777" w:rsidTr="00D73494">
        <w:tc>
          <w:tcPr>
            <w:tcW w:w="2431" w:type="dxa"/>
          </w:tcPr>
          <w:p w14:paraId="5EA6BC2B"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Week 1 </w:t>
            </w:r>
          </w:p>
          <w:p w14:paraId="3D8DA89F" w14:textId="77777777" w:rsidR="003A45E4" w:rsidRPr="003A45E4" w:rsidRDefault="003A45E4" w:rsidP="00D73494">
            <w:pPr>
              <w:rPr>
                <w:rFonts w:ascii="Arial" w:hAnsi="Arial" w:cs="Arial"/>
                <w:sz w:val="19"/>
                <w:szCs w:val="19"/>
              </w:rPr>
            </w:pPr>
          </w:p>
        </w:tc>
        <w:tc>
          <w:tcPr>
            <w:tcW w:w="2684" w:type="dxa"/>
          </w:tcPr>
          <w:p w14:paraId="7E8A9DEB" w14:textId="77777777" w:rsidR="003A45E4" w:rsidRPr="003A45E4" w:rsidRDefault="003A45E4" w:rsidP="00D73494">
            <w:pPr>
              <w:rPr>
                <w:rFonts w:ascii="Arial" w:hAnsi="Arial" w:cs="Arial"/>
                <w:sz w:val="19"/>
                <w:szCs w:val="19"/>
              </w:rPr>
            </w:pPr>
            <w:r w:rsidRPr="003A45E4">
              <w:rPr>
                <w:rFonts w:ascii="Arial" w:hAnsi="Arial" w:cs="Arial"/>
                <w:sz w:val="19"/>
                <w:szCs w:val="19"/>
              </w:rPr>
              <w:t>Definitions of Curriculum</w:t>
            </w:r>
          </w:p>
          <w:p w14:paraId="26D94F7C" w14:textId="77777777" w:rsidR="003A45E4" w:rsidRPr="003A45E4" w:rsidRDefault="003A45E4" w:rsidP="00D73494">
            <w:pPr>
              <w:rPr>
                <w:rFonts w:ascii="Arial" w:hAnsi="Arial" w:cs="Arial"/>
                <w:sz w:val="19"/>
                <w:szCs w:val="19"/>
              </w:rPr>
            </w:pPr>
            <w:r w:rsidRPr="003A45E4">
              <w:rPr>
                <w:rFonts w:ascii="Arial" w:hAnsi="Arial" w:cs="Arial"/>
                <w:sz w:val="19"/>
                <w:szCs w:val="19"/>
              </w:rPr>
              <w:t>Read Text  - Chapter 2</w:t>
            </w:r>
          </w:p>
          <w:p w14:paraId="79CB1F7C" w14:textId="77777777" w:rsidR="003A45E4" w:rsidRPr="003A45E4" w:rsidRDefault="003A45E4" w:rsidP="00D73494">
            <w:pPr>
              <w:rPr>
                <w:rFonts w:ascii="Arial" w:hAnsi="Arial" w:cs="Arial"/>
                <w:sz w:val="19"/>
                <w:szCs w:val="19"/>
              </w:rPr>
            </w:pPr>
          </w:p>
        </w:tc>
        <w:tc>
          <w:tcPr>
            <w:tcW w:w="4235" w:type="dxa"/>
          </w:tcPr>
          <w:p w14:paraId="0083D748" w14:textId="77777777" w:rsidR="003A45E4" w:rsidRPr="003A45E4" w:rsidRDefault="003A45E4" w:rsidP="00D73494">
            <w:pPr>
              <w:rPr>
                <w:rFonts w:ascii="Arial" w:hAnsi="Arial" w:cs="Arial"/>
                <w:sz w:val="19"/>
                <w:szCs w:val="19"/>
              </w:rPr>
            </w:pPr>
            <w:r w:rsidRPr="003A45E4">
              <w:rPr>
                <w:rFonts w:ascii="Arial" w:hAnsi="Arial" w:cs="Arial"/>
                <w:sz w:val="19"/>
                <w:szCs w:val="19"/>
              </w:rPr>
              <w:t>Write own definition of curriculum</w:t>
            </w:r>
          </w:p>
          <w:p w14:paraId="5CE682C0"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tc>
      </w:tr>
      <w:tr w:rsidR="003A45E4" w:rsidRPr="003A45E4" w14:paraId="6202FDF9" w14:textId="77777777" w:rsidTr="00D73494">
        <w:tc>
          <w:tcPr>
            <w:tcW w:w="2431" w:type="dxa"/>
          </w:tcPr>
          <w:p w14:paraId="481F4176" w14:textId="77777777" w:rsidR="003A45E4" w:rsidRPr="003A45E4" w:rsidRDefault="003A45E4" w:rsidP="00D73494">
            <w:pPr>
              <w:rPr>
                <w:rFonts w:ascii="Arial" w:hAnsi="Arial" w:cs="Arial"/>
                <w:sz w:val="19"/>
                <w:szCs w:val="19"/>
              </w:rPr>
            </w:pPr>
            <w:r w:rsidRPr="003A45E4">
              <w:rPr>
                <w:rFonts w:ascii="Arial" w:hAnsi="Arial" w:cs="Arial"/>
                <w:sz w:val="19"/>
                <w:szCs w:val="19"/>
              </w:rPr>
              <w:t>Week 2</w:t>
            </w:r>
          </w:p>
          <w:p w14:paraId="721F17C4" w14:textId="77777777" w:rsidR="003A45E4" w:rsidRPr="003A45E4" w:rsidRDefault="003A45E4" w:rsidP="00D73494">
            <w:pPr>
              <w:rPr>
                <w:rFonts w:ascii="Arial" w:hAnsi="Arial" w:cs="Arial"/>
                <w:sz w:val="19"/>
                <w:szCs w:val="19"/>
              </w:rPr>
            </w:pPr>
          </w:p>
        </w:tc>
        <w:tc>
          <w:tcPr>
            <w:tcW w:w="2684" w:type="dxa"/>
          </w:tcPr>
          <w:p w14:paraId="2DDFBA7B"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Teaching and Learning Theories </w:t>
            </w:r>
          </w:p>
          <w:p w14:paraId="7B01D952"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3</w:t>
            </w:r>
          </w:p>
          <w:p w14:paraId="10FB1A6D" w14:textId="77777777" w:rsidR="003A45E4" w:rsidRPr="003A45E4" w:rsidRDefault="003A45E4" w:rsidP="00D73494">
            <w:pPr>
              <w:rPr>
                <w:rFonts w:ascii="Arial" w:hAnsi="Arial" w:cs="Arial"/>
                <w:sz w:val="19"/>
                <w:szCs w:val="19"/>
              </w:rPr>
            </w:pPr>
          </w:p>
        </w:tc>
        <w:tc>
          <w:tcPr>
            <w:tcW w:w="4235" w:type="dxa"/>
          </w:tcPr>
          <w:p w14:paraId="0C316FFD"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5FA1ECB6"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tc>
      </w:tr>
      <w:tr w:rsidR="003A45E4" w:rsidRPr="003A45E4" w14:paraId="535A59B8" w14:textId="77777777" w:rsidTr="00D73494">
        <w:tc>
          <w:tcPr>
            <w:tcW w:w="2431" w:type="dxa"/>
          </w:tcPr>
          <w:p w14:paraId="27D61CF7" w14:textId="77777777" w:rsidR="003A45E4" w:rsidRPr="003A45E4" w:rsidRDefault="003A45E4" w:rsidP="00D73494">
            <w:pPr>
              <w:rPr>
                <w:rFonts w:ascii="Arial" w:hAnsi="Arial" w:cs="Arial"/>
                <w:sz w:val="19"/>
                <w:szCs w:val="19"/>
              </w:rPr>
            </w:pPr>
            <w:r w:rsidRPr="003A45E4">
              <w:rPr>
                <w:rFonts w:ascii="Arial" w:hAnsi="Arial" w:cs="Arial"/>
                <w:sz w:val="19"/>
                <w:szCs w:val="19"/>
              </w:rPr>
              <w:t>Week 3</w:t>
            </w:r>
          </w:p>
          <w:p w14:paraId="5C21EB99" w14:textId="77777777" w:rsidR="003A45E4" w:rsidRPr="003A45E4" w:rsidRDefault="003A45E4" w:rsidP="00D73494">
            <w:pPr>
              <w:rPr>
                <w:rFonts w:ascii="Arial" w:hAnsi="Arial" w:cs="Arial"/>
                <w:sz w:val="19"/>
                <w:szCs w:val="19"/>
              </w:rPr>
            </w:pPr>
          </w:p>
        </w:tc>
        <w:tc>
          <w:tcPr>
            <w:tcW w:w="2684" w:type="dxa"/>
          </w:tcPr>
          <w:p w14:paraId="1C582B72" w14:textId="77777777" w:rsidR="003A45E4" w:rsidRPr="003A45E4" w:rsidRDefault="003A45E4" w:rsidP="00D73494">
            <w:pPr>
              <w:rPr>
                <w:rFonts w:ascii="Arial" w:hAnsi="Arial" w:cs="Arial"/>
                <w:sz w:val="19"/>
                <w:szCs w:val="19"/>
              </w:rPr>
            </w:pPr>
            <w:r w:rsidRPr="003A45E4">
              <w:rPr>
                <w:rFonts w:ascii="Arial" w:hAnsi="Arial" w:cs="Arial"/>
                <w:sz w:val="19"/>
                <w:szCs w:val="19"/>
              </w:rPr>
              <w:t>Taxonomies of Teaching and Learning</w:t>
            </w:r>
          </w:p>
          <w:p w14:paraId="7D87663D"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4</w:t>
            </w:r>
          </w:p>
          <w:p w14:paraId="4E6A2A58" w14:textId="77777777" w:rsidR="003A45E4" w:rsidRPr="003A45E4" w:rsidRDefault="003A45E4" w:rsidP="00D73494">
            <w:pPr>
              <w:rPr>
                <w:rFonts w:ascii="Arial" w:hAnsi="Arial" w:cs="Arial"/>
                <w:sz w:val="19"/>
                <w:szCs w:val="19"/>
              </w:rPr>
            </w:pPr>
          </w:p>
        </w:tc>
        <w:tc>
          <w:tcPr>
            <w:tcW w:w="4235" w:type="dxa"/>
          </w:tcPr>
          <w:p w14:paraId="59E7594B"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1B597E98"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tc>
      </w:tr>
      <w:tr w:rsidR="003A45E4" w:rsidRPr="003A45E4" w14:paraId="58C5C50C" w14:textId="77777777" w:rsidTr="00D73494">
        <w:tc>
          <w:tcPr>
            <w:tcW w:w="2431" w:type="dxa"/>
          </w:tcPr>
          <w:p w14:paraId="4C30D324" w14:textId="77777777" w:rsidR="003A45E4" w:rsidRPr="003A45E4" w:rsidRDefault="003A45E4" w:rsidP="00D73494">
            <w:pPr>
              <w:rPr>
                <w:rFonts w:ascii="Arial" w:hAnsi="Arial" w:cs="Arial"/>
                <w:sz w:val="19"/>
                <w:szCs w:val="19"/>
              </w:rPr>
            </w:pPr>
            <w:r w:rsidRPr="003A45E4">
              <w:rPr>
                <w:rFonts w:ascii="Arial" w:hAnsi="Arial" w:cs="Arial"/>
                <w:sz w:val="19"/>
                <w:szCs w:val="19"/>
              </w:rPr>
              <w:t>Week 4</w:t>
            </w:r>
          </w:p>
          <w:p w14:paraId="0820EA1E" w14:textId="77777777" w:rsidR="003A45E4" w:rsidRPr="003A45E4" w:rsidRDefault="003A45E4" w:rsidP="00D73494">
            <w:pPr>
              <w:rPr>
                <w:rFonts w:ascii="Arial" w:hAnsi="Arial" w:cs="Arial"/>
                <w:sz w:val="19"/>
                <w:szCs w:val="19"/>
              </w:rPr>
            </w:pPr>
          </w:p>
        </w:tc>
        <w:tc>
          <w:tcPr>
            <w:tcW w:w="2684" w:type="dxa"/>
          </w:tcPr>
          <w:p w14:paraId="71C232CC" w14:textId="77777777" w:rsidR="003A45E4" w:rsidRPr="003A45E4" w:rsidRDefault="003A45E4" w:rsidP="00D73494">
            <w:pPr>
              <w:rPr>
                <w:rFonts w:ascii="Arial" w:hAnsi="Arial" w:cs="Arial"/>
                <w:sz w:val="19"/>
                <w:szCs w:val="19"/>
              </w:rPr>
            </w:pPr>
            <w:r w:rsidRPr="003A45E4">
              <w:rPr>
                <w:rFonts w:ascii="Arial" w:hAnsi="Arial" w:cs="Arial"/>
                <w:sz w:val="19"/>
                <w:szCs w:val="19"/>
              </w:rPr>
              <w:t>Needs Assessment</w:t>
            </w:r>
          </w:p>
          <w:p w14:paraId="4223BB43"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5 &amp; 6</w:t>
            </w:r>
          </w:p>
          <w:p w14:paraId="6FD3DC9E" w14:textId="77777777" w:rsidR="003A45E4" w:rsidRPr="003A45E4" w:rsidRDefault="003A45E4" w:rsidP="00D73494">
            <w:pPr>
              <w:rPr>
                <w:rFonts w:ascii="Arial" w:hAnsi="Arial" w:cs="Arial"/>
                <w:sz w:val="19"/>
                <w:szCs w:val="19"/>
              </w:rPr>
            </w:pPr>
          </w:p>
        </w:tc>
        <w:tc>
          <w:tcPr>
            <w:tcW w:w="4235" w:type="dxa"/>
          </w:tcPr>
          <w:p w14:paraId="2DC38D17"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42087037"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tc>
      </w:tr>
      <w:tr w:rsidR="003A45E4" w:rsidRPr="003A45E4" w14:paraId="039B68FB" w14:textId="77777777" w:rsidTr="00D73494">
        <w:tc>
          <w:tcPr>
            <w:tcW w:w="2431" w:type="dxa"/>
          </w:tcPr>
          <w:p w14:paraId="362539BF" w14:textId="77777777" w:rsidR="003A45E4" w:rsidRPr="003A45E4" w:rsidRDefault="003A45E4" w:rsidP="00D73494">
            <w:pPr>
              <w:rPr>
                <w:rFonts w:ascii="Arial" w:hAnsi="Arial" w:cs="Arial"/>
                <w:sz w:val="19"/>
                <w:szCs w:val="19"/>
              </w:rPr>
            </w:pPr>
            <w:r w:rsidRPr="003A45E4">
              <w:rPr>
                <w:rFonts w:ascii="Arial" w:hAnsi="Arial" w:cs="Arial"/>
                <w:sz w:val="19"/>
                <w:szCs w:val="19"/>
              </w:rPr>
              <w:t>Weeks 5</w:t>
            </w:r>
          </w:p>
          <w:p w14:paraId="4D252CCD" w14:textId="77777777" w:rsidR="003A45E4" w:rsidRPr="003A45E4" w:rsidRDefault="003A45E4" w:rsidP="00D73494">
            <w:pPr>
              <w:rPr>
                <w:rFonts w:ascii="Arial" w:hAnsi="Arial" w:cs="Arial"/>
                <w:sz w:val="19"/>
                <w:szCs w:val="19"/>
              </w:rPr>
            </w:pPr>
          </w:p>
        </w:tc>
        <w:tc>
          <w:tcPr>
            <w:tcW w:w="2684" w:type="dxa"/>
          </w:tcPr>
          <w:p w14:paraId="26349B34" w14:textId="77777777" w:rsidR="003A45E4" w:rsidRPr="003A45E4" w:rsidRDefault="003A45E4" w:rsidP="00D73494">
            <w:pPr>
              <w:rPr>
                <w:rFonts w:ascii="Arial" w:hAnsi="Arial" w:cs="Arial"/>
                <w:sz w:val="19"/>
                <w:szCs w:val="19"/>
              </w:rPr>
            </w:pPr>
            <w:r w:rsidRPr="003A45E4">
              <w:rPr>
                <w:rFonts w:ascii="Arial" w:hAnsi="Arial" w:cs="Arial"/>
                <w:sz w:val="19"/>
                <w:szCs w:val="19"/>
              </w:rPr>
              <w:t>Curriculum Development</w:t>
            </w:r>
          </w:p>
          <w:p w14:paraId="4B32CE7D"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7, 8, 9, 10, &amp;13 </w:t>
            </w:r>
          </w:p>
          <w:p w14:paraId="77287EE1" w14:textId="77777777" w:rsidR="003A45E4" w:rsidRPr="003A45E4" w:rsidRDefault="003A45E4" w:rsidP="00D73494">
            <w:pPr>
              <w:rPr>
                <w:rFonts w:ascii="Arial" w:hAnsi="Arial" w:cs="Arial"/>
                <w:sz w:val="19"/>
                <w:szCs w:val="19"/>
              </w:rPr>
            </w:pPr>
          </w:p>
        </w:tc>
        <w:tc>
          <w:tcPr>
            <w:tcW w:w="4235" w:type="dxa"/>
          </w:tcPr>
          <w:p w14:paraId="67986609"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p w14:paraId="5C8F617A"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tc>
      </w:tr>
      <w:tr w:rsidR="003A45E4" w:rsidRPr="003A45E4" w14:paraId="4B64B382" w14:textId="77777777" w:rsidTr="00D73494">
        <w:tc>
          <w:tcPr>
            <w:tcW w:w="2431" w:type="dxa"/>
          </w:tcPr>
          <w:p w14:paraId="7C17089F" w14:textId="77777777" w:rsidR="003A45E4" w:rsidRPr="003A45E4" w:rsidRDefault="003A45E4" w:rsidP="00D73494">
            <w:pPr>
              <w:rPr>
                <w:rFonts w:ascii="Arial" w:hAnsi="Arial" w:cs="Arial"/>
                <w:sz w:val="19"/>
                <w:szCs w:val="19"/>
              </w:rPr>
            </w:pPr>
            <w:r w:rsidRPr="003A45E4">
              <w:rPr>
                <w:rFonts w:ascii="Arial" w:hAnsi="Arial" w:cs="Arial"/>
                <w:sz w:val="19"/>
                <w:szCs w:val="19"/>
              </w:rPr>
              <w:t>Due Date TBA</w:t>
            </w:r>
          </w:p>
        </w:tc>
        <w:tc>
          <w:tcPr>
            <w:tcW w:w="2684" w:type="dxa"/>
          </w:tcPr>
          <w:p w14:paraId="1AB2B8BF" w14:textId="77777777" w:rsidR="003A45E4" w:rsidRPr="003A45E4" w:rsidRDefault="003A45E4" w:rsidP="00D73494">
            <w:pPr>
              <w:rPr>
                <w:rFonts w:ascii="Arial" w:hAnsi="Arial" w:cs="Arial"/>
                <w:sz w:val="19"/>
                <w:szCs w:val="19"/>
              </w:rPr>
            </w:pPr>
            <w:r w:rsidRPr="003A45E4">
              <w:rPr>
                <w:rFonts w:ascii="Arial" w:hAnsi="Arial" w:cs="Arial"/>
                <w:sz w:val="19"/>
                <w:szCs w:val="19"/>
              </w:rPr>
              <w:t>Briefing Paper Due***</w:t>
            </w:r>
          </w:p>
        </w:tc>
        <w:tc>
          <w:tcPr>
            <w:tcW w:w="4235" w:type="dxa"/>
          </w:tcPr>
          <w:p w14:paraId="556629F6" w14:textId="77777777" w:rsidR="003A45E4" w:rsidRPr="003A45E4" w:rsidRDefault="003A45E4" w:rsidP="00D73494">
            <w:pPr>
              <w:rPr>
                <w:rFonts w:ascii="Arial" w:hAnsi="Arial" w:cs="Arial"/>
                <w:sz w:val="19"/>
                <w:szCs w:val="19"/>
              </w:rPr>
            </w:pPr>
          </w:p>
        </w:tc>
      </w:tr>
      <w:tr w:rsidR="003A45E4" w:rsidRPr="003A45E4" w14:paraId="0E65E4E2" w14:textId="77777777" w:rsidTr="00D73494">
        <w:tc>
          <w:tcPr>
            <w:tcW w:w="2431" w:type="dxa"/>
          </w:tcPr>
          <w:p w14:paraId="714766B4" w14:textId="77777777" w:rsidR="003A45E4" w:rsidRPr="003A45E4" w:rsidRDefault="003A45E4" w:rsidP="00D73494">
            <w:pPr>
              <w:rPr>
                <w:rFonts w:ascii="Arial" w:hAnsi="Arial" w:cs="Arial"/>
                <w:sz w:val="19"/>
                <w:szCs w:val="19"/>
              </w:rPr>
            </w:pPr>
            <w:r w:rsidRPr="003A45E4">
              <w:rPr>
                <w:rFonts w:ascii="Arial" w:hAnsi="Arial" w:cs="Arial"/>
                <w:sz w:val="19"/>
                <w:szCs w:val="19"/>
              </w:rPr>
              <w:t>Week 6</w:t>
            </w:r>
          </w:p>
          <w:p w14:paraId="5B3BF77B" w14:textId="77777777" w:rsidR="003A45E4" w:rsidRPr="003A45E4" w:rsidRDefault="003A45E4" w:rsidP="00D73494">
            <w:pPr>
              <w:rPr>
                <w:rFonts w:ascii="Arial" w:hAnsi="Arial" w:cs="Arial"/>
                <w:sz w:val="19"/>
                <w:szCs w:val="19"/>
              </w:rPr>
            </w:pPr>
          </w:p>
        </w:tc>
        <w:tc>
          <w:tcPr>
            <w:tcW w:w="2684" w:type="dxa"/>
          </w:tcPr>
          <w:p w14:paraId="26921FB3" w14:textId="77777777" w:rsidR="003A45E4" w:rsidRPr="003A45E4" w:rsidRDefault="003A45E4" w:rsidP="00D73494">
            <w:pPr>
              <w:rPr>
                <w:rFonts w:ascii="Arial" w:hAnsi="Arial" w:cs="Arial"/>
                <w:sz w:val="19"/>
                <w:szCs w:val="19"/>
              </w:rPr>
            </w:pPr>
            <w:r w:rsidRPr="003A45E4">
              <w:rPr>
                <w:rFonts w:ascii="Arial" w:hAnsi="Arial" w:cs="Arial"/>
                <w:sz w:val="19"/>
                <w:szCs w:val="19"/>
              </w:rPr>
              <w:t>Program Evaluation</w:t>
            </w:r>
          </w:p>
          <w:p w14:paraId="4ED6CCB9"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14</w:t>
            </w:r>
          </w:p>
        </w:tc>
        <w:tc>
          <w:tcPr>
            <w:tcW w:w="4235" w:type="dxa"/>
          </w:tcPr>
          <w:p w14:paraId="2178C5FA"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314FC975"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p w14:paraId="5CF06BD6" w14:textId="77777777" w:rsidR="003A45E4" w:rsidRPr="003A45E4" w:rsidRDefault="003A45E4" w:rsidP="00D73494">
            <w:pPr>
              <w:rPr>
                <w:rFonts w:ascii="Arial" w:hAnsi="Arial" w:cs="Arial"/>
                <w:sz w:val="19"/>
                <w:szCs w:val="19"/>
              </w:rPr>
            </w:pPr>
          </w:p>
        </w:tc>
      </w:tr>
      <w:tr w:rsidR="003A45E4" w:rsidRPr="003A45E4" w14:paraId="6729C920" w14:textId="77777777" w:rsidTr="00D73494">
        <w:tc>
          <w:tcPr>
            <w:tcW w:w="2431" w:type="dxa"/>
          </w:tcPr>
          <w:p w14:paraId="760A7A68" w14:textId="77777777" w:rsidR="003A45E4" w:rsidRPr="003A45E4" w:rsidRDefault="003A45E4" w:rsidP="00D73494">
            <w:pPr>
              <w:rPr>
                <w:rFonts w:ascii="Arial" w:hAnsi="Arial" w:cs="Arial"/>
                <w:sz w:val="19"/>
                <w:szCs w:val="19"/>
              </w:rPr>
            </w:pPr>
            <w:r w:rsidRPr="003A45E4">
              <w:rPr>
                <w:rFonts w:ascii="Arial" w:hAnsi="Arial" w:cs="Arial"/>
                <w:sz w:val="19"/>
                <w:szCs w:val="19"/>
              </w:rPr>
              <w:t>Week 7-8</w:t>
            </w:r>
          </w:p>
          <w:p w14:paraId="0B06CC7D" w14:textId="77777777" w:rsidR="003A45E4" w:rsidRPr="003A45E4" w:rsidRDefault="003A45E4" w:rsidP="00D73494">
            <w:pPr>
              <w:rPr>
                <w:rFonts w:ascii="Arial" w:hAnsi="Arial" w:cs="Arial"/>
                <w:sz w:val="19"/>
                <w:szCs w:val="19"/>
              </w:rPr>
            </w:pPr>
          </w:p>
          <w:p w14:paraId="1EDF8FAF" w14:textId="77777777" w:rsidR="003A45E4" w:rsidRPr="003A45E4" w:rsidRDefault="003A45E4" w:rsidP="00D73494">
            <w:pPr>
              <w:rPr>
                <w:rFonts w:ascii="Arial" w:hAnsi="Arial" w:cs="Arial"/>
                <w:sz w:val="19"/>
                <w:szCs w:val="19"/>
              </w:rPr>
            </w:pPr>
          </w:p>
        </w:tc>
        <w:tc>
          <w:tcPr>
            <w:tcW w:w="2684" w:type="dxa"/>
          </w:tcPr>
          <w:p w14:paraId="0197EFDD"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Planning for Accreditation </w:t>
            </w:r>
          </w:p>
          <w:p w14:paraId="3CD9A91B"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15</w:t>
            </w:r>
          </w:p>
          <w:p w14:paraId="05395704" w14:textId="77777777" w:rsidR="003A45E4" w:rsidRPr="003A45E4" w:rsidRDefault="003A45E4" w:rsidP="00D73494">
            <w:pPr>
              <w:rPr>
                <w:rFonts w:ascii="Arial" w:hAnsi="Arial" w:cs="Arial"/>
                <w:sz w:val="19"/>
                <w:szCs w:val="19"/>
              </w:rPr>
            </w:pPr>
          </w:p>
        </w:tc>
        <w:tc>
          <w:tcPr>
            <w:tcW w:w="4235" w:type="dxa"/>
          </w:tcPr>
          <w:p w14:paraId="03CBEA1B"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40E0C362"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p w14:paraId="09B45B93" w14:textId="77777777" w:rsidR="003A45E4" w:rsidRPr="003A45E4" w:rsidRDefault="003A45E4" w:rsidP="00D73494">
            <w:pPr>
              <w:rPr>
                <w:rFonts w:ascii="Arial" w:hAnsi="Arial" w:cs="Arial"/>
                <w:sz w:val="19"/>
                <w:szCs w:val="19"/>
              </w:rPr>
            </w:pPr>
          </w:p>
        </w:tc>
      </w:tr>
      <w:tr w:rsidR="003A45E4" w:rsidRPr="003A45E4" w14:paraId="0C4098F4" w14:textId="77777777" w:rsidTr="00D73494">
        <w:tc>
          <w:tcPr>
            <w:tcW w:w="2431" w:type="dxa"/>
          </w:tcPr>
          <w:p w14:paraId="4915CFB4" w14:textId="40077C9F" w:rsidR="003A45E4" w:rsidRPr="003A45E4" w:rsidRDefault="003A45E4" w:rsidP="00D73494">
            <w:pPr>
              <w:rPr>
                <w:rFonts w:ascii="Arial" w:hAnsi="Arial" w:cs="Arial"/>
                <w:sz w:val="19"/>
                <w:szCs w:val="19"/>
              </w:rPr>
            </w:pPr>
            <w:r w:rsidRPr="003A45E4">
              <w:rPr>
                <w:rFonts w:ascii="Arial" w:hAnsi="Arial" w:cs="Arial"/>
                <w:sz w:val="19"/>
                <w:szCs w:val="19"/>
              </w:rPr>
              <w:t>Week 9</w:t>
            </w:r>
            <w:r w:rsidR="00BE364A">
              <w:rPr>
                <w:rFonts w:ascii="Arial" w:hAnsi="Arial" w:cs="Arial"/>
                <w:sz w:val="19"/>
                <w:szCs w:val="19"/>
              </w:rPr>
              <w:t>-10</w:t>
            </w:r>
          </w:p>
          <w:p w14:paraId="64CE08A0" w14:textId="77777777" w:rsidR="003A45E4" w:rsidRPr="003A45E4" w:rsidRDefault="003A45E4" w:rsidP="00D73494">
            <w:pPr>
              <w:rPr>
                <w:rFonts w:ascii="Arial" w:hAnsi="Arial" w:cs="Arial"/>
                <w:sz w:val="19"/>
                <w:szCs w:val="19"/>
              </w:rPr>
            </w:pPr>
          </w:p>
        </w:tc>
        <w:tc>
          <w:tcPr>
            <w:tcW w:w="2684" w:type="dxa"/>
          </w:tcPr>
          <w:p w14:paraId="4F2DD2F7" w14:textId="77777777" w:rsidR="003A45E4" w:rsidRPr="003A45E4" w:rsidRDefault="003A45E4" w:rsidP="00D73494">
            <w:pPr>
              <w:rPr>
                <w:rFonts w:ascii="Arial" w:hAnsi="Arial" w:cs="Arial"/>
                <w:sz w:val="19"/>
                <w:szCs w:val="19"/>
              </w:rPr>
            </w:pPr>
            <w:r w:rsidRPr="003A45E4">
              <w:rPr>
                <w:rFonts w:ascii="Arial" w:hAnsi="Arial" w:cs="Arial"/>
                <w:sz w:val="19"/>
                <w:szCs w:val="19"/>
              </w:rPr>
              <w:t>Issues and Challenges</w:t>
            </w:r>
          </w:p>
          <w:p w14:paraId="2C033CB3"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Read Text </w:t>
            </w:r>
            <w:proofErr w:type="spellStart"/>
            <w:r w:rsidRPr="003A45E4">
              <w:rPr>
                <w:rFonts w:ascii="Arial" w:hAnsi="Arial" w:cs="Arial"/>
                <w:sz w:val="19"/>
                <w:szCs w:val="19"/>
              </w:rPr>
              <w:t>Ch</w:t>
            </w:r>
            <w:proofErr w:type="spellEnd"/>
            <w:r w:rsidRPr="003A45E4">
              <w:rPr>
                <w:rFonts w:ascii="Arial" w:hAnsi="Arial" w:cs="Arial"/>
                <w:sz w:val="19"/>
                <w:szCs w:val="19"/>
              </w:rPr>
              <w:t xml:space="preserve"> 17</w:t>
            </w:r>
          </w:p>
        </w:tc>
        <w:tc>
          <w:tcPr>
            <w:tcW w:w="4235" w:type="dxa"/>
          </w:tcPr>
          <w:p w14:paraId="133C793E" w14:textId="77777777" w:rsidR="003A45E4" w:rsidRPr="003A45E4" w:rsidRDefault="003A45E4" w:rsidP="00D73494">
            <w:pPr>
              <w:rPr>
                <w:rFonts w:ascii="Arial" w:hAnsi="Arial" w:cs="Arial"/>
                <w:sz w:val="19"/>
                <w:szCs w:val="19"/>
              </w:rPr>
            </w:pPr>
            <w:r w:rsidRPr="003A45E4">
              <w:rPr>
                <w:rFonts w:ascii="Arial" w:hAnsi="Arial" w:cs="Arial"/>
                <w:sz w:val="19"/>
                <w:szCs w:val="19"/>
              </w:rPr>
              <w:t>Self-Selected Readings</w:t>
            </w:r>
          </w:p>
          <w:p w14:paraId="12040DAD" w14:textId="77777777" w:rsidR="003A45E4" w:rsidRPr="003A45E4" w:rsidRDefault="003A45E4" w:rsidP="00D73494">
            <w:pPr>
              <w:rPr>
                <w:rFonts w:ascii="Arial" w:hAnsi="Arial" w:cs="Arial"/>
                <w:sz w:val="19"/>
                <w:szCs w:val="19"/>
              </w:rPr>
            </w:pPr>
            <w:r w:rsidRPr="003A45E4">
              <w:rPr>
                <w:rFonts w:ascii="Arial" w:hAnsi="Arial" w:cs="Arial"/>
                <w:sz w:val="19"/>
                <w:szCs w:val="19"/>
              </w:rPr>
              <w:t>Discussion Board as Directed</w:t>
            </w:r>
          </w:p>
          <w:p w14:paraId="408D6AA2" w14:textId="77777777" w:rsidR="003A45E4" w:rsidRPr="003A45E4" w:rsidRDefault="003A45E4" w:rsidP="00D73494">
            <w:pPr>
              <w:rPr>
                <w:rFonts w:ascii="Arial" w:hAnsi="Arial" w:cs="Arial"/>
                <w:sz w:val="19"/>
                <w:szCs w:val="19"/>
              </w:rPr>
            </w:pPr>
          </w:p>
        </w:tc>
      </w:tr>
      <w:tr w:rsidR="003A45E4" w:rsidRPr="003A45E4" w14:paraId="6E0C9507" w14:textId="77777777" w:rsidTr="00D73494">
        <w:tc>
          <w:tcPr>
            <w:tcW w:w="2431" w:type="dxa"/>
          </w:tcPr>
          <w:p w14:paraId="253882C9" w14:textId="77777777" w:rsidR="003A45E4" w:rsidRPr="003A45E4" w:rsidRDefault="003A45E4" w:rsidP="00D73494">
            <w:pPr>
              <w:rPr>
                <w:rFonts w:ascii="Arial" w:hAnsi="Arial" w:cs="Arial"/>
                <w:sz w:val="19"/>
                <w:szCs w:val="19"/>
              </w:rPr>
            </w:pPr>
            <w:r w:rsidRPr="003A45E4">
              <w:rPr>
                <w:rFonts w:ascii="Arial" w:hAnsi="Arial" w:cs="Arial"/>
                <w:sz w:val="19"/>
                <w:szCs w:val="19"/>
              </w:rPr>
              <w:t xml:space="preserve">Due </w:t>
            </w:r>
            <w:proofErr w:type="spellStart"/>
            <w:r w:rsidRPr="003A45E4">
              <w:rPr>
                <w:rFonts w:ascii="Arial" w:hAnsi="Arial" w:cs="Arial"/>
                <w:sz w:val="19"/>
                <w:szCs w:val="19"/>
              </w:rPr>
              <w:t>DateTBA</w:t>
            </w:r>
            <w:proofErr w:type="spellEnd"/>
          </w:p>
        </w:tc>
        <w:tc>
          <w:tcPr>
            <w:tcW w:w="2684" w:type="dxa"/>
          </w:tcPr>
          <w:p w14:paraId="03FE3110" w14:textId="77777777" w:rsidR="003A45E4" w:rsidRPr="003A45E4" w:rsidRDefault="003A45E4" w:rsidP="00D73494">
            <w:pPr>
              <w:rPr>
                <w:rFonts w:ascii="Arial" w:hAnsi="Arial" w:cs="Arial"/>
                <w:sz w:val="19"/>
                <w:szCs w:val="19"/>
              </w:rPr>
            </w:pPr>
            <w:r w:rsidRPr="003A45E4">
              <w:rPr>
                <w:rFonts w:ascii="Arial" w:hAnsi="Arial" w:cs="Arial"/>
                <w:sz w:val="19"/>
                <w:szCs w:val="19"/>
              </w:rPr>
              <w:t>Curriculum Proposal Due***</w:t>
            </w:r>
          </w:p>
          <w:p w14:paraId="49ACF6B3" w14:textId="77777777" w:rsidR="003A45E4" w:rsidRPr="003A45E4" w:rsidRDefault="003A45E4" w:rsidP="00D73494">
            <w:pPr>
              <w:rPr>
                <w:rFonts w:ascii="Arial" w:hAnsi="Arial" w:cs="Arial"/>
                <w:sz w:val="19"/>
                <w:szCs w:val="19"/>
              </w:rPr>
            </w:pPr>
          </w:p>
        </w:tc>
        <w:tc>
          <w:tcPr>
            <w:tcW w:w="4235" w:type="dxa"/>
          </w:tcPr>
          <w:p w14:paraId="0B80FA3C" w14:textId="77777777" w:rsidR="003A45E4" w:rsidRPr="003A45E4" w:rsidRDefault="003A45E4" w:rsidP="00D73494">
            <w:pPr>
              <w:rPr>
                <w:rFonts w:ascii="Arial" w:hAnsi="Arial" w:cs="Arial"/>
                <w:sz w:val="19"/>
                <w:szCs w:val="19"/>
              </w:rPr>
            </w:pPr>
          </w:p>
        </w:tc>
      </w:tr>
      <w:tr w:rsidR="003A45E4" w:rsidRPr="003A45E4" w14:paraId="672B8FBA" w14:textId="77777777" w:rsidTr="00D73494">
        <w:tc>
          <w:tcPr>
            <w:tcW w:w="2431" w:type="dxa"/>
          </w:tcPr>
          <w:p w14:paraId="73BE2773" w14:textId="77777777" w:rsidR="003A45E4" w:rsidRPr="003A45E4" w:rsidRDefault="003A45E4" w:rsidP="00D73494">
            <w:pPr>
              <w:rPr>
                <w:rFonts w:ascii="Arial" w:hAnsi="Arial" w:cs="Arial"/>
                <w:sz w:val="19"/>
                <w:szCs w:val="19"/>
              </w:rPr>
            </w:pPr>
            <w:r w:rsidRPr="003A45E4">
              <w:rPr>
                <w:rFonts w:ascii="Arial" w:hAnsi="Arial" w:cs="Arial"/>
                <w:sz w:val="19"/>
                <w:szCs w:val="19"/>
              </w:rPr>
              <w:t>Due Date TBA</w:t>
            </w:r>
          </w:p>
        </w:tc>
        <w:tc>
          <w:tcPr>
            <w:tcW w:w="2684" w:type="dxa"/>
          </w:tcPr>
          <w:p w14:paraId="60FC54FF" w14:textId="77777777" w:rsidR="003A45E4" w:rsidRPr="003A45E4" w:rsidRDefault="003A45E4" w:rsidP="00D73494">
            <w:pPr>
              <w:rPr>
                <w:rFonts w:ascii="Arial" w:hAnsi="Arial" w:cs="Arial"/>
                <w:sz w:val="19"/>
                <w:szCs w:val="19"/>
              </w:rPr>
            </w:pPr>
            <w:r w:rsidRPr="003A45E4">
              <w:rPr>
                <w:rFonts w:ascii="Arial" w:hAnsi="Arial" w:cs="Arial"/>
                <w:sz w:val="19"/>
                <w:szCs w:val="19"/>
              </w:rPr>
              <w:t>Reading List/ Annotated Bibliography Due***</w:t>
            </w:r>
          </w:p>
          <w:p w14:paraId="4B559BF8" w14:textId="77777777" w:rsidR="003A45E4" w:rsidRPr="003A45E4" w:rsidRDefault="003A45E4" w:rsidP="00D73494">
            <w:pPr>
              <w:rPr>
                <w:rFonts w:ascii="Arial" w:hAnsi="Arial" w:cs="Arial"/>
                <w:sz w:val="19"/>
                <w:szCs w:val="19"/>
              </w:rPr>
            </w:pPr>
          </w:p>
        </w:tc>
        <w:tc>
          <w:tcPr>
            <w:tcW w:w="4235" w:type="dxa"/>
          </w:tcPr>
          <w:p w14:paraId="2E4D5110" w14:textId="77777777" w:rsidR="003A45E4" w:rsidRPr="003A45E4" w:rsidRDefault="003A45E4" w:rsidP="00D73494">
            <w:pPr>
              <w:rPr>
                <w:rFonts w:ascii="Arial" w:hAnsi="Arial" w:cs="Arial"/>
                <w:sz w:val="19"/>
                <w:szCs w:val="19"/>
              </w:rPr>
            </w:pPr>
          </w:p>
        </w:tc>
      </w:tr>
    </w:tbl>
    <w:p w14:paraId="65313119" w14:textId="77777777" w:rsidR="003A45E4" w:rsidRPr="008426D1" w:rsidRDefault="003A45E4" w:rsidP="00165A25">
      <w:pPr>
        <w:tabs>
          <w:tab w:val="left" w:pos="360"/>
          <w:tab w:val="left" w:pos="720"/>
        </w:tabs>
        <w:spacing w:after="0"/>
        <w:rPr>
          <w:rFonts w:asciiTheme="majorHAnsi" w:hAnsiTheme="majorHAnsi" w:cs="Arial"/>
          <w:sz w:val="20"/>
          <w:szCs w:val="20"/>
        </w:rPr>
      </w:pPr>
    </w:p>
    <w:p w14:paraId="50B05BA5" w14:textId="6727D749" w:rsidR="00165A25" w:rsidRDefault="00165A25" w:rsidP="00A966C5">
      <w:pPr>
        <w:tabs>
          <w:tab w:val="left" w:pos="360"/>
          <w:tab w:val="left" w:pos="720"/>
        </w:tabs>
        <w:spacing w:after="0"/>
        <w:rPr>
          <w:rFonts w:asciiTheme="majorHAnsi" w:hAnsiTheme="majorHAnsi" w:cs="Arial"/>
          <w:sz w:val="20"/>
          <w:szCs w:val="20"/>
        </w:rPr>
      </w:pPr>
    </w:p>
    <w:p w14:paraId="7E51A3BD" w14:textId="77777777" w:rsidR="00165A25" w:rsidRPr="008426D1" w:rsidRDefault="00165A25"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howingPlcHdr/>
      </w:sdtPr>
      <w:sdtEndPr/>
      <w:sdtContent>
        <w:p w14:paraId="4052D237" w14:textId="217E2499" w:rsidR="002F26DF" w:rsidRDefault="003A45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8FF56DF" w:rsidR="00A966C5" w:rsidRPr="008426D1" w:rsidRDefault="00165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323738345"/>
          </w:sdtPr>
          <w:sdtEndPr/>
          <w:sdtContent>
            <w:p w14:paraId="19B44117" w14:textId="77777777" w:rsidR="004420A7" w:rsidRDefault="004420A7" w:rsidP="004420A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7351AB00" w:rsidR="00A966C5" w:rsidRPr="008426D1" w:rsidRDefault="00D06FDE"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FD7AA5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041641336"/>
            </w:sdtPr>
            <w:sdtEndPr/>
            <w:sdtContent>
              <w:r w:rsidR="004420A7">
                <w:rPr>
                  <w:rFonts w:asciiTheme="majorHAnsi" w:hAnsiTheme="majorHAnsi" w:cs="Arial"/>
                  <w:sz w:val="20"/>
                  <w:szCs w:val="20"/>
                </w:rPr>
                <w:t xml:space="preserve">See new program proposal </w:t>
              </w:r>
            </w:sdtContent>
          </w:sdt>
          <w:r w:rsidR="004420A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showingPlcHdr/>
              <w:comboBox>
                <w:listItem w:displayText="Yes" w:value="Yes"/>
                <w:listItem w:displayText="No" w:value="No"/>
              </w:comboBox>
            </w:sdtPr>
            <w:sdtEndPr/>
            <w:sdtContent>
              <w:r w:rsidR="00EC52BB" w:rsidRPr="008426D1">
                <w:rPr>
                  <w:rStyle w:val="PlaceholderText"/>
                </w:rPr>
                <w:t>Choose an item.</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E68DBA" w14:textId="77777777" w:rsidR="003A45E4" w:rsidRDefault="003A45E4" w:rsidP="0066260B">
      <w:pPr>
        <w:tabs>
          <w:tab w:val="left" w:pos="360"/>
          <w:tab w:val="left" w:pos="720"/>
        </w:tabs>
        <w:spacing w:after="0"/>
        <w:rPr>
          <w:rFonts w:asciiTheme="majorHAnsi" w:hAnsiTheme="majorHAnsi" w:cs="Arial"/>
          <w:b/>
          <w:sz w:val="28"/>
          <w:szCs w:val="20"/>
        </w:rPr>
      </w:pPr>
    </w:p>
    <w:p w14:paraId="0822858A" w14:textId="7F4EB79A"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A05D739" w14:textId="77777777" w:rsidR="002F26DF" w:rsidRPr="008426D1" w:rsidRDefault="002F26DF" w:rsidP="002F26D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D1E6A58" w14:textId="77777777" w:rsidR="002F26DF" w:rsidRPr="008426D1" w:rsidRDefault="002F26DF" w:rsidP="002F26D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2E27422" w14:textId="77777777" w:rsidR="002F26DF" w:rsidRPr="008426D1" w:rsidRDefault="002F26DF" w:rsidP="002F26D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48DFEBD" w14:textId="77777777" w:rsidR="002F26DF" w:rsidRPr="008426D1" w:rsidRDefault="002F26DF" w:rsidP="002F26DF">
      <w:pPr>
        <w:tabs>
          <w:tab w:val="left" w:pos="360"/>
          <w:tab w:val="left" w:pos="720"/>
        </w:tabs>
        <w:spacing w:after="0"/>
        <w:rPr>
          <w:rFonts w:asciiTheme="majorHAnsi" w:hAnsiTheme="majorHAnsi" w:cs="Arial"/>
          <w:sz w:val="20"/>
          <w:szCs w:val="20"/>
        </w:rPr>
      </w:pPr>
    </w:p>
    <w:p w14:paraId="46726FF4" w14:textId="77777777" w:rsidR="002F26DF" w:rsidRPr="008426D1" w:rsidRDefault="002F26DF" w:rsidP="002F26D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F3DAE92"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6C5EE31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F3AD136"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5E78AEC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56D6D26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0A53854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412CBAED"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C0BF089"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FC833A8" w14:textId="39A8565C"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D06FDE"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D06FDE"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6CD7D8EE" w14:textId="77777777" w:rsidR="003A45E4" w:rsidRDefault="003A45E4"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7C19768" w:rsidR="00054918" w:rsidRPr="008426D1" w:rsidRDefault="00D06FD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2F26DF">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9453FB5" w:rsidR="00054918" w:rsidRPr="008426D1" w:rsidRDefault="00D06FD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4DD6FEB" w:rsidR="00054918" w:rsidRDefault="00D06FD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4893DFED" w14:textId="7DE854CE" w:rsidR="0050456D" w:rsidRPr="0050456D" w:rsidRDefault="00EF0C32" w:rsidP="00EF0C3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1.</w:t>
          </w:r>
          <w:r>
            <w:rPr>
              <w:rFonts w:asciiTheme="majorHAnsi" w:hAnsiTheme="majorHAnsi" w:cs="Arial"/>
              <w:sz w:val="20"/>
              <w:szCs w:val="20"/>
            </w:rPr>
            <w:tab/>
          </w:r>
          <w:r w:rsidR="0050456D" w:rsidRPr="0050456D">
            <w:rPr>
              <w:rFonts w:asciiTheme="majorHAnsi" w:hAnsiTheme="majorHAnsi" w:cs="Arial"/>
              <w:sz w:val="20"/>
              <w:szCs w:val="20"/>
            </w:rPr>
            <w:t xml:space="preserve">Integrate theories and concepts from nursing and related disciplines in the implementation of the advanced clinician </w:t>
          </w:r>
          <w:r>
            <w:rPr>
              <w:rFonts w:asciiTheme="majorHAnsi" w:hAnsiTheme="majorHAnsi" w:cs="Arial"/>
              <w:sz w:val="20"/>
              <w:szCs w:val="20"/>
            </w:rPr>
            <w:tab/>
          </w:r>
          <w:r w:rsidR="0050456D" w:rsidRPr="0050456D">
            <w:rPr>
              <w:rFonts w:asciiTheme="majorHAnsi" w:hAnsiTheme="majorHAnsi" w:cs="Arial"/>
              <w:sz w:val="20"/>
              <w:szCs w:val="20"/>
            </w:rPr>
            <w:t xml:space="preserve">role. </w:t>
          </w:r>
        </w:p>
        <w:p w14:paraId="6C02558C" w14:textId="0AC5858A" w:rsidR="0050456D" w:rsidRPr="0050456D" w:rsidRDefault="00EF0C32" w:rsidP="00EF0C3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0050456D"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0050456D" w:rsidRPr="0050456D">
            <w:rPr>
              <w:rFonts w:asciiTheme="majorHAnsi" w:hAnsiTheme="majorHAnsi" w:cs="Arial"/>
              <w:sz w:val="20"/>
              <w:szCs w:val="20"/>
            </w:rPr>
            <w:t xml:space="preserve">knowledge from nursing and related disciplines. </w:t>
          </w:r>
        </w:p>
        <w:p w14:paraId="7E7AC134" w14:textId="56A0AB31" w:rsidR="0050456D" w:rsidRPr="0050456D" w:rsidRDefault="00EF0C32" w:rsidP="00EF0C3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0050456D" w:rsidRPr="0050456D">
            <w:rPr>
              <w:rFonts w:asciiTheme="majorHAnsi" w:hAnsiTheme="majorHAnsi" w:cs="Arial"/>
              <w:sz w:val="20"/>
              <w:szCs w:val="20"/>
            </w:rPr>
            <w:t xml:space="preserve">Critique research in nursing and related disciplines as a basis for application to advanced nursing practice. </w:t>
          </w:r>
        </w:p>
        <w:p w14:paraId="4E69150A" w14:textId="6CD44925" w:rsidR="0050456D" w:rsidRPr="0050456D" w:rsidRDefault="00EF0C32" w:rsidP="00EF0C3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D06FDE"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2822DCC"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300C9B39" w14:textId="27005323" w:rsidR="00F7007D" w:rsidRPr="002B453A" w:rsidRDefault="00F7007D" w:rsidP="00041E75">
                <w:pPr>
                  <w:rPr>
                    <w:rFonts w:asciiTheme="majorHAnsi" w:hAnsiTheme="majorHAnsi"/>
                    <w:sz w:val="20"/>
                    <w:szCs w:val="20"/>
                  </w:rPr>
                </w:pPr>
              </w:p>
            </w:tc>
          </w:sdtContent>
        </w:sdt>
      </w:tr>
      <w:tr w:rsidR="00EF0C32" w:rsidRPr="002B453A" w14:paraId="0F66F3B7" w14:textId="77777777" w:rsidTr="00575870">
        <w:tc>
          <w:tcPr>
            <w:tcW w:w="2148" w:type="dxa"/>
          </w:tcPr>
          <w:p w14:paraId="49C96DEA" w14:textId="53A340D3"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D6FF59"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80EE826" w14:textId="77777777" w:rsidR="00EF0C32" w:rsidRPr="00BF25F7" w:rsidRDefault="00EF0C32" w:rsidP="00EF0C32">
            <w:pPr>
              <w:ind w:left="720" w:hanging="720"/>
              <w:rPr>
                <w:rFonts w:asciiTheme="majorHAnsi" w:hAnsiTheme="majorHAnsi"/>
                <w:sz w:val="20"/>
                <w:szCs w:val="20"/>
              </w:rPr>
            </w:pPr>
          </w:p>
          <w:p w14:paraId="4EECEC72"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237A7CE" w14:textId="77777777" w:rsidR="00EF0C32" w:rsidRPr="00BF25F7" w:rsidRDefault="00EF0C32" w:rsidP="00EF0C32">
            <w:pPr>
              <w:ind w:left="720" w:hanging="720"/>
              <w:rPr>
                <w:rFonts w:asciiTheme="majorHAnsi" w:hAnsiTheme="majorHAnsi"/>
                <w:sz w:val="20"/>
                <w:szCs w:val="20"/>
              </w:rPr>
            </w:pPr>
          </w:p>
          <w:p w14:paraId="5C2D743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6D0F8F0" w14:textId="77777777" w:rsidR="00EF0C32" w:rsidRPr="00BF25F7" w:rsidRDefault="00EF0C32" w:rsidP="00EF0C32">
            <w:pPr>
              <w:ind w:left="720" w:hanging="720"/>
              <w:rPr>
                <w:rFonts w:asciiTheme="majorHAnsi" w:hAnsiTheme="majorHAnsi"/>
                <w:sz w:val="20"/>
                <w:szCs w:val="20"/>
              </w:rPr>
            </w:pPr>
          </w:p>
          <w:p w14:paraId="29EAF28B"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56792CB" w14:textId="77777777" w:rsidR="00EF0C32" w:rsidRPr="00BF25F7" w:rsidRDefault="00EF0C32" w:rsidP="00EF0C32">
            <w:pPr>
              <w:ind w:left="720" w:hanging="720"/>
              <w:rPr>
                <w:rFonts w:asciiTheme="majorHAnsi" w:hAnsiTheme="majorHAnsi"/>
                <w:sz w:val="20"/>
                <w:szCs w:val="20"/>
              </w:rPr>
            </w:pPr>
          </w:p>
          <w:p w14:paraId="6177367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respondents to the Arkansas State University School of Nursing- Nurse Anesthesia Option’s Graduate </w:t>
            </w:r>
            <w:r w:rsidRPr="00BF25F7">
              <w:rPr>
                <w:rFonts w:asciiTheme="majorHAnsi" w:hAnsiTheme="majorHAnsi"/>
                <w:sz w:val="20"/>
                <w:szCs w:val="20"/>
              </w:rPr>
              <w:lastRenderedPageBreak/>
              <w:t>Employer Survey one year following graduation will evaluate the graduate’s ability to perform entry-level tasks as average or above.</w:t>
            </w:r>
          </w:p>
          <w:p w14:paraId="4F8A8040" w14:textId="55D43A8C" w:rsidR="00EF0C32" w:rsidRPr="002B453A" w:rsidRDefault="00EF0C32" w:rsidP="00EF0C32">
            <w:pPr>
              <w:rPr>
                <w:rFonts w:asciiTheme="majorHAnsi" w:hAnsiTheme="majorHAnsi"/>
                <w:sz w:val="20"/>
                <w:szCs w:val="20"/>
              </w:rPr>
            </w:pPr>
          </w:p>
        </w:tc>
      </w:tr>
      <w:tr w:rsidR="00EF0C32" w:rsidRPr="002B453A" w14:paraId="5F6CB199" w14:textId="77777777" w:rsidTr="00575870">
        <w:tc>
          <w:tcPr>
            <w:tcW w:w="2148" w:type="dxa"/>
          </w:tcPr>
          <w:p w14:paraId="5CBCD563"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3093646"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B453A" w14:paraId="57622D7C" w14:textId="77777777" w:rsidTr="00575870">
        <w:tc>
          <w:tcPr>
            <w:tcW w:w="2148" w:type="dxa"/>
          </w:tcPr>
          <w:p w14:paraId="67E636D0"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5507CD9F" w:rsidR="00EF0C32" w:rsidRPr="00212A84" w:rsidRDefault="00D06FDE" w:rsidP="00EF0C32">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0CF54517" w14:textId="77777777" w:rsidR="0001299B" w:rsidRDefault="0001299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299B" w:rsidRPr="002B453A" w14:paraId="6228D3BA" w14:textId="77777777" w:rsidTr="0001299B">
        <w:tc>
          <w:tcPr>
            <w:tcW w:w="2148" w:type="dxa"/>
          </w:tcPr>
          <w:p w14:paraId="24566C3B" w14:textId="5B87AD8D" w:rsidR="0001299B" w:rsidRPr="00575870" w:rsidRDefault="0001299B" w:rsidP="0001299B">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100E1221"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FA25879" w14:textId="0B8BDF9C" w:rsidR="0001299B" w:rsidRPr="002B453A" w:rsidRDefault="0001299B" w:rsidP="0001299B">
                <w:pPr>
                  <w:rPr>
                    <w:rFonts w:asciiTheme="majorHAnsi" w:hAnsiTheme="majorHAnsi"/>
                    <w:sz w:val="20"/>
                    <w:szCs w:val="20"/>
                  </w:rPr>
                </w:pPr>
              </w:p>
            </w:tc>
          </w:sdtContent>
        </w:sdt>
      </w:tr>
      <w:tr w:rsidR="00EF0C32" w:rsidRPr="002B453A" w14:paraId="3CFF47CD" w14:textId="77777777" w:rsidTr="0001299B">
        <w:tc>
          <w:tcPr>
            <w:tcW w:w="2148" w:type="dxa"/>
          </w:tcPr>
          <w:p w14:paraId="534F622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1119875"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B1299BE" w14:textId="77777777" w:rsidR="00EF0C32" w:rsidRPr="00BF25F7" w:rsidRDefault="00EF0C32" w:rsidP="00EF0C32">
            <w:pPr>
              <w:ind w:left="720" w:hanging="720"/>
              <w:rPr>
                <w:rFonts w:asciiTheme="majorHAnsi" w:hAnsiTheme="majorHAnsi"/>
                <w:sz w:val="20"/>
                <w:szCs w:val="20"/>
              </w:rPr>
            </w:pPr>
          </w:p>
          <w:p w14:paraId="73A0F4A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0D764D9" w14:textId="77777777" w:rsidR="00EF0C32" w:rsidRPr="00BF25F7" w:rsidRDefault="00EF0C32" w:rsidP="00EF0C32">
            <w:pPr>
              <w:ind w:left="720" w:hanging="720"/>
              <w:rPr>
                <w:rFonts w:asciiTheme="majorHAnsi" w:hAnsiTheme="majorHAnsi"/>
                <w:sz w:val="20"/>
                <w:szCs w:val="20"/>
              </w:rPr>
            </w:pPr>
          </w:p>
          <w:p w14:paraId="62447DC5"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899DD75" w14:textId="77777777" w:rsidR="00EF0C32" w:rsidRPr="00BF25F7" w:rsidRDefault="00EF0C32" w:rsidP="00EF0C32">
            <w:pPr>
              <w:ind w:left="720" w:hanging="720"/>
              <w:rPr>
                <w:rFonts w:asciiTheme="majorHAnsi" w:hAnsiTheme="majorHAnsi"/>
                <w:sz w:val="20"/>
                <w:szCs w:val="20"/>
              </w:rPr>
            </w:pPr>
          </w:p>
          <w:p w14:paraId="41D1D694"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A21B605" w14:textId="77777777" w:rsidR="00EF0C32" w:rsidRPr="00BF25F7" w:rsidRDefault="00EF0C32" w:rsidP="00EF0C32">
            <w:pPr>
              <w:ind w:left="720" w:hanging="720"/>
              <w:rPr>
                <w:rFonts w:asciiTheme="majorHAnsi" w:hAnsiTheme="majorHAnsi"/>
                <w:sz w:val="20"/>
                <w:szCs w:val="20"/>
              </w:rPr>
            </w:pPr>
          </w:p>
          <w:p w14:paraId="6A50B7E1"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7748AD8" w14:textId="7A58F08F" w:rsidR="00EF0C32" w:rsidRPr="002B453A" w:rsidRDefault="00EF0C32" w:rsidP="00EF0C32">
            <w:pPr>
              <w:rPr>
                <w:rFonts w:asciiTheme="majorHAnsi" w:hAnsiTheme="majorHAnsi"/>
                <w:sz w:val="20"/>
                <w:szCs w:val="20"/>
              </w:rPr>
            </w:pPr>
          </w:p>
        </w:tc>
      </w:tr>
      <w:tr w:rsidR="00EF0C32" w:rsidRPr="002B453A" w14:paraId="1E53060E" w14:textId="77777777" w:rsidTr="0001299B">
        <w:tc>
          <w:tcPr>
            <w:tcW w:w="2148" w:type="dxa"/>
          </w:tcPr>
          <w:p w14:paraId="28725A51"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p>
          <w:p w14:paraId="45FF9CE8"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60513933"/>
          </w:sdtPr>
          <w:sdtEndPr/>
          <w:sdtContent>
            <w:tc>
              <w:tcPr>
                <w:tcW w:w="7428" w:type="dxa"/>
              </w:tcPr>
              <w:p w14:paraId="7A33550E" w14:textId="7FF70573"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0A211F09" w14:textId="77777777" w:rsidTr="0001299B">
        <w:tc>
          <w:tcPr>
            <w:tcW w:w="2148" w:type="dxa"/>
          </w:tcPr>
          <w:p w14:paraId="721C063F"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30010283"/>
          </w:sdtPr>
          <w:sdtEndPr/>
          <w:sdtContent>
            <w:tc>
              <w:tcPr>
                <w:tcW w:w="7428" w:type="dxa"/>
              </w:tcPr>
              <w:p w14:paraId="3828A3CF" w14:textId="03015D0A" w:rsidR="00EF0C32" w:rsidRPr="00212A84" w:rsidRDefault="00D06FDE" w:rsidP="00EF0C32">
                <w:pPr>
                  <w:rPr>
                    <w:rFonts w:asciiTheme="majorHAnsi" w:hAnsiTheme="majorHAnsi"/>
                    <w:color w:val="808080" w:themeColor="background1" w:themeShade="80"/>
                    <w:sz w:val="20"/>
                    <w:szCs w:val="20"/>
                  </w:rPr>
                </w:pPr>
                <w:sdt>
                  <w:sdtPr>
                    <w:rPr>
                      <w:rFonts w:asciiTheme="majorHAnsi" w:hAnsiTheme="majorHAnsi"/>
                      <w:sz w:val="20"/>
                      <w:szCs w:val="20"/>
                    </w:rPr>
                    <w:id w:val="40648203"/>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2B35C118" w14:textId="28664085" w:rsidR="002F26DF"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803024" w:rsidRPr="002B453A" w14:paraId="7C896909" w14:textId="77777777" w:rsidTr="00803024">
        <w:tc>
          <w:tcPr>
            <w:tcW w:w="2148" w:type="dxa"/>
          </w:tcPr>
          <w:p w14:paraId="64C32032" w14:textId="491DAF23" w:rsidR="00803024" w:rsidRPr="00575870" w:rsidRDefault="00803024" w:rsidP="00803024">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2F6AC175" w14:textId="4D239F9E" w:rsidR="00803024" w:rsidRPr="00803024" w:rsidRDefault="00803024" w:rsidP="00803024">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035204A9" w14:textId="34B8C503" w:rsidR="00803024" w:rsidRPr="002B453A" w:rsidRDefault="00803024" w:rsidP="00803024">
                <w:pPr>
                  <w:rPr>
                    <w:rFonts w:asciiTheme="majorHAnsi" w:hAnsiTheme="majorHAnsi"/>
                    <w:sz w:val="20"/>
                    <w:szCs w:val="20"/>
                  </w:rPr>
                </w:pPr>
              </w:p>
            </w:tc>
          </w:sdtContent>
        </w:sdt>
      </w:tr>
      <w:tr w:rsidR="00EF0C32" w:rsidRPr="002B453A" w14:paraId="592AA1DD" w14:textId="77777777" w:rsidTr="00803024">
        <w:tc>
          <w:tcPr>
            <w:tcW w:w="2148" w:type="dxa"/>
          </w:tcPr>
          <w:p w14:paraId="3E8F6D77"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80A857C"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6AFCBCD" w14:textId="77777777" w:rsidR="00EF0C32" w:rsidRPr="00BF25F7" w:rsidRDefault="00EF0C32" w:rsidP="00EF0C32">
            <w:pPr>
              <w:ind w:left="720" w:hanging="720"/>
              <w:rPr>
                <w:rFonts w:asciiTheme="majorHAnsi" w:hAnsiTheme="majorHAnsi"/>
                <w:sz w:val="20"/>
                <w:szCs w:val="20"/>
              </w:rPr>
            </w:pPr>
          </w:p>
          <w:p w14:paraId="412A4493"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D9591B9" w14:textId="77777777" w:rsidR="00EF0C32" w:rsidRPr="00BF25F7" w:rsidRDefault="00EF0C32" w:rsidP="00EF0C32">
            <w:pPr>
              <w:ind w:left="720" w:hanging="720"/>
              <w:rPr>
                <w:rFonts w:asciiTheme="majorHAnsi" w:hAnsiTheme="majorHAnsi"/>
                <w:sz w:val="20"/>
                <w:szCs w:val="20"/>
              </w:rPr>
            </w:pPr>
          </w:p>
          <w:p w14:paraId="3E042346"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3FCA0FB1" w14:textId="77777777" w:rsidR="00EF0C32" w:rsidRPr="00BF25F7" w:rsidRDefault="00EF0C32" w:rsidP="00EF0C32">
            <w:pPr>
              <w:ind w:left="720" w:hanging="720"/>
              <w:rPr>
                <w:rFonts w:asciiTheme="majorHAnsi" w:hAnsiTheme="majorHAnsi"/>
                <w:sz w:val="20"/>
                <w:szCs w:val="20"/>
              </w:rPr>
            </w:pPr>
          </w:p>
          <w:p w14:paraId="45C8DC48"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5B78DF9" w14:textId="77777777" w:rsidR="00EF0C32" w:rsidRPr="00BF25F7" w:rsidRDefault="00EF0C32" w:rsidP="00EF0C32">
            <w:pPr>
              <w:ind w:left="720" w:hanging="720"/>
              <w:rPr>
                <w:rFonts w:asciiTheme="majorHAnsi" w:hAnsiTheme="majorHAnsi"/>
                <w:sz w:val="20"/>
                <w:szCs w:val="20"/>
              </w:rPr>
            </w:pPr>
          </w:p>
          <w:p w14:paraId="2DCE5ECD"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F674E11" w14:textId="06DFF018" w:rsidR="00EF0C32" w:rsidRPr="002B453A" w:rsidRDefault="00EF0C32" w:rsidP="00EF0C32">
            <w:pPr>
              <w:rPr>
                <w:rFonts w:asciiTheme="majorHAnsi" w:hAnsiTheme="majorHAnsi"/>
                <w:sz w:val="20"/>
                <w:szCs w:val="20"/>
              </w:rPr>
            </w:pPr>
          </w:p>
        </w:tc>
      </w:tr>
      <w:tr w:rsidR="00EF0C32" w:rsidRPr="002B453A" w14:paraId="7717CE2E" w14:textId="77777777" w:rsidTr="00803024">
        <w:tc>
          <w:tcPr>
            <w:tcW w:w="2148" w:type="dxa"/>
          </w:tcPr>
          <w:p w14:paraId="5390844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p>
          <w:p w14:paraId="6A2EC42C"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1F28B0EA" w14:textId="6562CE1B"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2C1AF771" w14:textId="77777777" w:rsidTr="00803024">
        <w:tc>
          <w:tcPr>
            <w:tcW w:w="2148" w:type="dxa"/>
          </w:tcPr>
          <w:p w14:paraId="674DBE5C"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2C8CAECF" w14:textId="3194799B" w:rsidR="00EF0C32" w:rsidRPr="00212A84" w:rsidRDefault="00D06FDE" w:rsidP="00EF0C32">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1D2F6F0D" w14:textId="77777777" w:rsidR="00803024" w:rsidRDefault="00803024"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3024" w:rsidRPr="002B453A" w14:paraId="59F8603A" w14:textId="77777777" w:rsidTr="00803024">
        <w:tc>
          <w:tcPr>
            <w:tcW w:w="2148" w:type="dxa"/>
          </w:tcPr>
          <w:p w14:paraId="1502DFAE" w14:textId="33EF13A6" w:rsidR="00803024" w:rsidRPr="00575870" w:rsidRDefault="00803024" w:rsidP="00803024">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2139601658"/>
          </w:sdtPr>
          <w:sdtEndPr/>
          <w:sdtContent>
            <w:tc>
              <w:tcPr>
                <w:tcW w:w="7428" w:type="dxa"/>
              </w:tcPr>
              <w:p w14:paraId="1AD17041" w14:textId="630FFDEA" w:rsidR="00803024" w:rsidRPr="00C93338" w:rsidRDefault="00803024" w:rsidP="00803024">
                <w:pPr>
                  <w:autoSpaceDE w:val="0"/>
                  <w:autoSpaceDN w:val="0"/>
                  <w:adjustRightInd w:val="0"/>
                  <w:ind w:left="90"/>
                  <w:rPr>
                    <w:rFonts w:asciiTheme="majorHAnsi" w:hAnsiTheme="majorHAnsi" w:cs="Arial"/>
                    <w:sz w:val="20"/>
                    <w:szCs w:val="20"/>
                  </w:rPr>
                </w:pPr>
                <w:r w:rsidRPr="00C93338">
                  <w:rPr>
                    <w:rFonts w:asciiTheme="majorHAnsi" w:hAnsiTheme="majorHAnsi" w:cs="Arial"/>
                    <w:sz w:val="20"/>
                    <w:szCs w:val="20"/>
                  </w:rPr>
                  <w:t>Propose strategies that contribute to the advancement of nursing as a practice discipline and as a social force.</w:t>
                </w:r>
              </w:p>
              <w:p w14:paraId="6FCC1E50" w14:textId="77777777" w:rsidR="00803024" w:rsidRDefault="00803024" w:rsidP="00803024">
                <w:pPr>
                  <w:widowControl w:val="0"/>
                  <w:autoSpaceDE w:val="0"/>
                  <w:autoSpaceDN w:val="0"/>
                  <w:adjustRightInd w:val="0"/>
                  <w:rPr>
                    <w:rFonts w:ascii="Arial" w:hAnsi="Arial" w:cs="Arial"/>
                    <w:sz w:val="20"/>
                    <w:szCs w:val="20"/>
                  </w:rPr>
                </w:pPr>
              </w:p>
              <w:p w14:paraId="3779E2A3" w14:textId="1E115AB4" w:rsidR="00803024" w:rsidRPr="002B453A" w:rsidRDefault="00803024" w:rsidP="00803024">
                <w:pPr>
                  <w:rPr>
                    <w:rFonts w:asciiTheme="majorHAnsi" w:hAnsiTheme="majorHAnsi"/>
                    <w:sz w:val="20"/>
                    <w:szCs w:val="20"/>
                  </w:rPr>
                </w:pPr>
              </w:p>
            </w:tc>
          </w:sdtContent>
        </w:sdt>
      </w:tr>
      <w:tr w:rsidR="00EF0C32" w:rsidRPr="002B453A" w14:paraId="261C9EA5" w14:textId="77777777" w:rsidTr="00803024">
        <w:tc>
          <w:tcPr>
            <w:tcW w:w="2148" w:type="dxa"/>
          </w:tcPr>
          <w:p w14:paraId="2890892F"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BD6CF3"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1099507" w14:textId="77777777" w:rsidR="00EF0C32" w:rsidRPr="00BF25F7" w:rsidRDefault="00EF0C32" w:rsidP="00EF0C32">
            <w:pPr>
              <w:ind w:left="720" w:hanging="720"/>
              <w:rPr>
                <w:rFonts w:asciiTheme="majorHAnsi" w:hAnsiTheme="majorHAnsi"/>
                <w:sz w:val="20"/>
                <w:szCs w:val="20"/>
              </w:rPr>
            </w:pPr>
          </w:p>
          <w:p w14:paraId="67A6CC7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4FFB1EE" w14:textId="77777777" w:rsidR="00EF0C32" w:rsidRPr="00BF25F7" w:rsidRDefault="00EF0C32" w:rsidP="00EF0C32">
            <w:pPr>
              <w:ind w:left="720" w:hanging="720"/>
              <w:rPr>
                <w:rFonts w:asciiTheme="majorHAnsi" w:hAnsiTheme="majorHAnsi"/>
                <w:sz w:val="20"/>
                <w:szCs w:val="20"/>
              </w:rPr>
            </w:pPr>
          </w:p>
          <w:p w14:paraId="6059A038"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9647D5A" w14:textId="77777777" w:rsidR="00EF0C32" w:rsidRPr="00BF25F7" w:rsidRDefault="00EF0C32" w:rsidP="00EF0C32">
            <w:pPr>
              <w:ind w:left="720" w:hanging="720"/>
              <w:rPr>
                <w:rFonts w:asciiTheme="majorHAnsi" w:hAnsiTheme="majorHAnsi"/>
                <w:sz w:val="20"/>
                <w:szCs w:val="20"/>
              </w:rPr>
            </w:pPr>
          </w:p>
          <w:p w14:paraId="4F29CCF2"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1A8454C" w14:textId="77777777" w:rsidR="00EF0C32" w:rsidRPr="00BF25F7" w:rsidRDefault="00EF0C32" w:rsidP="00EF0C32">
            <w:pPr>
              <w:ind w:left="720" w:hanging="720"/>
              <w:rPr>
                <w:rFonts w:asciiTheme="majorHAnsi" w:hAnsiTheme="majorHAnsi"/>
                <w:sz w:val="20"/>
                <w:szCs w:val="20"/>
              </w:rPr>
            </w:pPr>
          </w:p>
          <w:p w14:paraId="7F771EDE"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BEB8A11" w14:textId="57291FFF" w:rsidR="00EF0C32" w:rsidRPr="002B453A" w:rsidRDefault="00EF0C32" w:rsidP="00EF0C32">
            <w:pPr>
              <w:rPr>
                <w:rFonts w:asciiTheme="majorHAnsi" w:hAnsiTheme="majorHAnsi"/>
                <w:sz w:val="20"/>
                <w:szCs w:val="20"/>
              </w:rPr>
            </w:pPr>
          </w:p>
        </w:tc>
      </w:tr>
      <w:tr w:rsidR="00EF0C32" w:rsidRPr="002B453A" w14:paraId="6C97078C" w14:textId="77777777" w:rsidTr="00803024">
        <w:tc>
          <w:tcPr>
            <w:tcW w:w="2148" w:type="dxa"/>
          </w:tcPr>
          <w:p w14:paraId="32FEEC1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p>
          <w:p w14:paraId="78B336FE"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62865092"/>
          </w:sdtPr>
          <w:sdtEndPr/>
          <w:sdtContent>
            <w:tc>
              <w:tcPr>
                <w:tcW w:w="7428" w:type="dxa"/>
              </w:tcPr>
              <w:p w14:paraId="0E51A0EB" w14:textId="3D9063AC"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015CF0BD" w14:textId="77777777" w:rsidTr="00803024">
        <w:tc>
          <w:tcPr>
            <w:tcW w:w="2148" w:type="dxa"/>
          </w:tcPr>
          <w:p w14:paraId="79097E31"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76108079"/>
          </w:sdtPr>
          <w:sdtEndPr/>
          <w:sdtContent>
            <w:tc>
              <w:tcPr>
                <w:tcW w:w="7428" w:type="dxa"/>
              </w:tcPr>
              <w:p w14:paraId="7C3B1336" w14:textId="7E7BD229" w:rsidR="00EF0C32" w:rsidRPr="00212A84" w:rsidRDefault="00D06FDE" w:rsidP="00EF0C32">
                <w:pPr>
                  <w:rPr>
                    <w:rFonts w:asciiTheme="majorHAnsi" w:hAnsiTheme="majorHAnsi"/>
                    <w:color w:val="808080" w:themeColor="background1" w:themeShade="80"/>
                    <w:sz w:val="20"/>
                    <w:szCs w:val="20"/>
                  </w:rPr>
                </w:pPr>
                <w:sdt>
                  <w:sdtPr>
                    <w:rPr>
                      <w:rFonts w:asciiTheme="majorHAnsi" w:hAnsiTheme="majorHAnsi"/>
                      <w:sz w:val="20"/>
                      <w:szCs w:val="20"/>
                    </w:rPr>
                    <w:id w:val="-1299441350"/>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687E17E5" w14:textId="28BDE07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21D2C9A5" w14:textId="59F30CD5" w:rsidR="00575870" w:rsidRPr="00594911" w:rsidRDefault="00594911" w:rsidP="00575870">
                <w:pPr>
                  <w:rPr>
                    <w:rFonts w:asciiTheme="majorHAnsi" w:hAnsiTheme="majorHAnsi"/>
                    <w:sz w:val="20"/>
                    <w:szCs w:val="20"/>
                  </w:rPr>
                </w:pPr>
                <w:r w:rsidRPr="00594911">
                  <w:rPr>
                    <w:rFonts w:asciiTheme="majorHAnsi" w:hAnsiTheme="majorHAnsi" w:cs="Arial"/>
                    <w:bCs/>
                    <w:kern w:val="32"/>
                    <w:sz w:val="20"/>
                    <w:szCs w:val="20"/>
                  </w:rPr>
                  <w:t>Examine social, educational, professional forces, and policies</w:t>
                </w:r>
                <w:r w:rsidR="00677398">
                  <w:rPr>
                    <w:rFonts w:asciiTheme="majorHAnsi" w:hAnsiTheme="majorHAnsi" w:cs="Arial"/>
                    <w:bCs/>
                    <w:kern w:val="32"/>
                    <w:sz w:val="20"/>
                    <w:szCs w:val="20"/>
                  </w:rPr>
                  <w:t xml:space="preserve"> influencing education. </w:t>
                </w:r>
                <w:r w:rsidRPr="00594911">
                  <w:rPr>
                    <w:rFonts w:asciiTheme="majorHAnsi" w:hAnsiTheme="majorHAnsi" w:cs="Arial"/>
                    <w:bCs/>
                    <w:kern w:val="32"/>
                    <w:sz w:val="20"/>
                    <w:szCs w:val="20"/>
                  </w:rPr>
                  <w:t>(EI, EII, EIII, EV, EVIII; O1);</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9D8980E" w:rsidR="00575870" w:rsidRPr="002B453A" w:rsidRDefault="002F26DF" w:rsidP="0001299B">
                <w:pPr>
                  <w:rPr>
                    <w:rFonts w:asciiTheme="majorHAnsi" w:hAnsiTheme="majorHAnsi"/>
                    <w:sz w:val="20"/>
                    <w:szCs w:val="20"/>
                  </w:rPr>
                </w:pPr>
                <w:r>
                  <w:rPr>
                    <w:rFonts w:asciiTheme="majorHAnsi" w:hAnsiTheme="majorHAnsi"/>
                    <w:sz w:val="20"/>
                    <w:szCs w:val="20"/>
                  </w:rPr>
                  <w:t xml:space="preserve">Written assignments, </w:t>
                </w:r>
                <w:r w:rsidR="00594911">
                  <w:rPr>
                    <w:rFonts w:asciiTheme="majorHAnsi" w:hAnsiTheme="majorHAnsi"/>
                    <w:sz w:val="20"/>
                    <w:szCs w:val="20"/>
                  </w:rPr>
                  <w:t xml:space="preserve">quizzes, and </w:t>
                </w:r>
                <w:r w:rsidR="0001299B">
                  <w:rPr>
                    <w:rFonts w:asciiTheme="majorHAnsi" w:hAnsiTheme="majorHAnsi"/>
                    <w:sz w:val="20"/>
                    <w:szCs w:val="20"/>
                  </w:rPr>
                  <w:t>test</w:t>
                </w:r>
                <w:r w:rsidR="00971BE6">
                  <w:rPr>
                    <w:rFonts w:asciiTheme="majorHAnsi" w:hAnsiTheme="majorHAnsi"/>
                    <w:sz w:val="20"/>
                    <w:szCs w:val="20"/>
                  </w:rPr>
                  <w: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3DDDBB8" w:rsidR="00CB2125" w:rsidRPr="002B453A" w:rsidRDefault="00D06FDE"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 Students must achieve an 80% or better.</w:t>
                </w:r>
                <w:r w:rsidR="00CB2125" w:rsidRPr="00971BE6">
                  <w:rPr>
                    <w:rFonts w:asciiTheme="majorHAnsi" w:hAnsiTheme="majorHAnsi"/>
                    <w:sz w:val="20"/>
                    <w:szCs w:val="20"/>
                  </w:rPr>
                  <w:t xml:space="preserve"> </w:t>
                </w:r>
              </w:sdtContent>
            </w:sdt>
          </w:p>
        </w:tc>
      </w:tr>
    </w:tbl>
    <w:p w14:paraId="483D8A3D" w14:textId="77777777" w:rsidR="002F26DF" w:rsidRDefault="002F26DF"/>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57620A1A" w14:textId="0AE20354" w:rsidR="00594911" w:rsidRPr="00594911" w:rsidRDefault="00594911" w:rsidP="00594911">
            <w:pPr>
              <w:contextualSpacing/>
              <w:rPr>
                <w:rFonts w:asciiTheme="majorHAnsi" w:hAnsiTheme="majorHAnsi" w:cs="Arial"/>
                <w:b/>
                <w:sz w:val="20"/>
                <w:szCs w:val="20"/>
              </w:rPr>
            </w:pPr>
            <w:r w:rsidRPr="00594911">
              <w:rPr>
                <w:rFonts w:asciiTheme="majorHAnsi" w:hAnsiTheme="majorHAnsi" w:cs="Arial"/>
                <w:bCs/>
                <w:kern w:val="32"/>
                <w:sz w:val="20"/>
                <w:szCs w:val="20"/>
              </w:rPr>
              <w:t>Integrate theory and curricular processes to formulat</w:t>
            </w:r>
            <w:r w:rsidR="00677398">
              <w:rPr>
                <w:rFonts w:asciiTheme="majorHAnsi" w:hAnsiTheme="majorHAnsi" w:cs="Arial"/>
                <w:bCs/>
                <w:kern w:val="32"/>
                <w:sz w:val="20"/>
                <w:szCs w:val="20"/>
              </w:rPr>
              <w:t xml:space="preserve">e a curriculum plan to improve </w:t>
            </w:r>
            <w:r w:rsidRPr="00594911">
              <w:rPr>
                <w:rFonts w:asciiTheme="majorHAnsi" w:hAnsiTheme="majorHAnsi" w:cs="Arial"/>
                <w:bCs/>
                <w:kern w:val="32"/>
                <w:sz w:val="20"/>
                <w:szCs w:val="20"/>
              </w:rPr>
              <w:t xml:space="preserve"> outcomes (EI, EIII, EVI; O1, O2, O9);</w:t>
            </w:r>
          </w:p>
          <w:p w14:paraId="75BE2A66" w14:textId="41683FBD" w:rsidR="00971BE6" w:rsidRPr="00971BE6" w:rsidRDefault="00971BE6" w:rsidP="00971BE6">
            <w:pPr>
              <w:rPr>
                <w:rFonts w:asciiTheme="majorHAnsi" w:hAnsiTheme="majorHAnsi"/>
                <w:sz w:val="20"/>
                <w:szCs w:val="20"/>
              </w:rPr>
            </w:pPr>
          </w:p>
        </w:tc>
      </w:tr>
      <w:tr w:rsidR="00971BE6" w:rsidRPr="002B453A" w14:paraId="128753CB" w14:textId="77777777" w:rsidTr="00575870">
        <w:tc>
          <w:tcPr>
            <w:tcW w:w="214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sdt>
              <w:sdtPr>
                <w:rPr>
                  <w:rFonts w:asciiTheme="majorHAnsi" w:hAnsiTheme="majorHAnsi"/>
                  <w:sz w:val="20"/>
                  <w:szCs w:val="20"/>
                </w:rPr>
                <w:id w:val="-620381193"/>
              </w:sdtPr>
              <w:sdtEndPr/>
              <w:sdtContent>
                <w:sdt>
                  <w:sdtPr>
                    <w:rPr>
                      <w:rFonts w:asciiTheme="majorHAnsi" w:hAnsiTheme="majorHAnsi"/>
                      <w:sz w:val="20"/>
                      <w:szCs w:val="20"/>
                    </w:rPr>
                    <w:id w:val="-512455142"/>
                  </w:sdtPr>
                  <w:sdtEndPr/>
                  <w:sdtContent>
                    <w:tc>
                      <w:tcPr>
                        <w:tcW w:w="7428" w:type="dxa"/>
                      </w:tcPr>
                      <w:p w14:paraId="3C3D30D6" w14:textId="75210B25" w:rsidR="00971BE6" w:rsidRDefault="002F26DF" w:rsidP="00971BE6">
                        <w:pPr>
                          <w:rPr>
                            <w:rFonts w:asciiTheme="majorHAnsi" w:hAnsiTheme="majorHAnsi"/>
                            <w:color w:val="808080" w:themeColor="background1" w:themeShade="80"/>
                            <w:sz w:val="20"/>
                            <w:szCs w:val="20"/>
                          </w:rPr>
                        </w:pPr>
                        <w:r>
                          <w:rPr>
                            <w:rFonts w:asciiTheme="majorHAnsi" w:hAnsiTheme="majorHAnsi"/>
                            <w:sz w:val="20"/>
                            <w:szCs w:val="20"/>
                          </w:rPr>
                          <w:t>Written assignments, quizzes, and tests</w:t>
                        </w:r>
                      </w:p>
                    </w:tc>
                  </w:sdtContent>
                </w:sdt>
              </w:sdtContent>
            </w:sdt>
          </w:sdtContent>
        </w:sdt>
      </w:tr>
      <w:tr w:rsidR="00971BE6" w:rsidRPr="002B453A" w14:paraId="132CD880" w14:textId="77777777" w:rsidTr="00575870">
        <w:tc>
          <w:tcPr>
            <w:tcW w:w="214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211EC171" w:rsidR="00971BE6" w:rsidRDefault="00D06FDE"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2F26DF" w:rsidRPr="005F0EDB">
                  <w:rPr>
                    <w:rFonts w:asciiTheme="majorHAnsi" w:hAnsiTheme="majorHAnsi"/>
                    <w:sz w:val="20"/>
                    <w:szCs w:val="20"/>
                  </w:rPr>
                  <w:t>Written assignments, quizzes, and tests</w:t>
                </w:r>
                <w:r w:rsidR="002F26DF" w:rsidRPr="00971BE6">
                  <w:rPr>
                    <w:rFonts w:asciiTheme="majorHAnsi" w:hAnsiTheme="majorHAnsi"/>
                    <w:sz w:val="20"/>
                    <w:szCs w:val="20"/>
                  </w:rPr>
                  <w:t xml:space="preserve">. Students must achieve an 80% or better. </w:t>
                </w:r>
              </w:sdtContent>
            </w:sdt>
          </w:p>
        </w:tc>
      </w:tr>
    </w:tbl>
    <w:p w14:paraId="7BED1BCD" w14:textId="77777777" w:rsidR="002F26DF" w:rsidRDefault="002F26DF"/>
    <w:p w14:paraId="0EC9A8CC" w14:textId="7197F327" w:rsidR="00575870" w:rsidRDefault="00677398" w:rsidP="00575870">
      <w:pPr>
        <w:rPr>
          <w:rFonts w:asciiTheme="majorHAnsi" w:hAnsiTheme="majorHAnsi" w:cs="Arial"/>
          <w:i/>
          <w:sz w:val="20"/>
          <w:szCs w:val="20"/>
        </w:rPr>
      </w:pPr>
      <w:r>
        <w:rPr>
          <w:rFonts w:asciiTheme="majorHAnsi" w:hAnsiTheme="majorHAnsi" w:cs="Arial"/>
          <w:i/>
          <w:sz w:val="20"/>
          <w:szCs w:val="20"/>
        </w:rPr>
        <w:tab/>
      </w:r>
      <w:r w:rsidR="00575870"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94911" w:rsidRPr="00971BE6" w14:paraId="4B2D5626" w14:textId="77777777" w:rsidTr="002F26DF">
        <w:tc>
          <w:tcPr>
            <w:tcW w:w="2148" w:type="dxa"/>
            <w:vAlign w:val="center"/>
          </w:tcPr>
          <w:p w14:paraId="21D7A67E" w14:textId="76F5472B"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4CB97FDC" w14:textId="290637D0" w:rsidR="00594911" w:rsidRPr="00594911" w:rsidRDefault="00677398" w:rsidP="00594911">
            <w:pPr>
              <w:contextualSpacing/>
              <w:rPr>
                <w:rFonts w:asciiTheme="majorHAnsi" w:hAnsiTheme="majorHAnsi" w:cs="Arial"/>
                <w:bCs/>
                <w:kern w:val="32"/>
                <w:sz w:val="20"/>
                <w:szCs w:val="20"/>
              </w:rPr>
            </w:pPr>
            <w:r>
              <w:rPr>
                <w:rFonts w:asciiTheme="majorHAnsi" w:hAnsiTheme="majorHAnsi" w:cs="Arial"/>
                <w:bCs/>
                <w:kern w:val="32"/>
                <w:sz w:val="20"/>
                <w:szCs w:val="20"/>
              </w:rPr>
              <w:t>Critique best strategies for teaching and learning methodologies.</w:t>
            </w:r>
            <w:r w:rsidR="00594911" w:rsidRPr="00594911">
              <w:rPr>
                <w:rFonts w:asciiTheme="majorHAnsi" w:hAnsiTheme="majorHAnsi" w:cs="Arial"/>
                <w:bCs/>
                <w:kern w:val="32"/>
                <w:sz w:val="20"/>
                <w:szCs w:val="20"/>
              </w:rPr>
              <w:t xml:space="preserve">(EII, EIII, EV; O1, O5, O9); </w:t>
            </w:r>
          </w:p>
          <w:p w14:paraId="691AFB73" w14:textId="1376B990" w:rsidR="00594911" w:rsidRPr="00971BE6" w:rsidRDefault="00594911" w:rsidP="002F26DF">
            <w:pPr>
              <w:rPr>
                <w:rFonts w:asciiTheme="majorHAnsi" w:hAnsiTheme="majorHAnsi"/>
                <w:sz w:val="20"/>
                <w:szCs w:val="20"/>
              </w:rPr>
            </w:pPr>
          </w:p>
        </w:tc>
      </w:tr>
      <w:tr w:rsidR="00594911" w:rsidRPr="00971BE6" w14:paraId="25A65223" w14:textId="77777777" w:rsidTr="002F26DF">
        <w:tc>
          <w:tcPr>
            <w:tcW w:w="2148" w:type="dxa"/>
          </w:tcPr>
          <w:p w14:paraId="254ED4CF"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55411"/>
          </w:sdtPr>
          <w:sdtEndPr/>
          <w:sdtContent>
            <w:sdt>
              <w:sdtPr>
                <w:rPr>
                  <w:rFonts w:asciiTheme="majorHAnsi" w:hAnsiTheme="majorHAnsi"/>
                  <w:sz w:val="20"/>
                  <w:szCs w:val="20"/>
                </w:rPr>
                <w:id w:val="1314446894"/>
              </w:sdtPr>
              <w:sdtEndPr/>
              <w:sdtContent>
                <w:sdt>
                  <w:sdtPr>
                    <w:rPr>
                      <w:rFonts w:asciiTheme="majorHAnsi" w:hAnsiTheme="majorHAnsi"/>
                      <w:sz w:val="20"/>
                      <w:szCs w:val="20"/>
                    </w:rPr>
                    <w:id w:val="1626890127"/>
                  </w:sdtPr>
                  <w:sdtEndPr/>
                  <w:sdtContent>
                    <w:tc>
                      <w:tcPr>
                        <w:tcW w:w="7428" w:type="dxa"/>
                      </w:tcPr>
                      <w:p w14:paraId="5C46DD58" w14:textId="21381D17" w:rsidR="00594911" w:rsidRPr="00971BE6" w:rsidRDefault="002F26DF" w:rsidP="002F26DF">
                        <w:pPr>
                          <w:rPr>
                            <w:rFonts w:asciiTheme="majorHAnsi" w:hAnsiTheme="majorHAnsi"/>
                            <w:sz w:val="20"/>
                            <w:szCs w:val="20"/>
                          </w:rPr>
                        </w:pPr>
                        <w:r>
                          <w:rPr>
                            <w:rFonts w:asciiTheme="majorHAnsi" w:hAnsiTheme="majorHAnsi"/>
                            <w:sz w:val="20"/>
                            <w:szCs w:val="20"/>
                          </w:rPr>
                          <w:t>Written assignments, quizzes, and tests</w:t>
                        </w:r>
                      </w:p>
                    </w:tc>
                  </w:sdtContent>
                </w:sdt>
              </w:sdtContent>
            </w:sdt>
          </w:sdtContent>
        </w:sdt>
      </w:tr>
      <w:tr w:rsidR="00594911" w:rsidRPr="00971BE6" w14:paraId="5A0CBFD1" w14:textId="77777777" w:rsidTr="002F26DF">
        <w:tc>
          <w:tcPr>
            <w:tcW w:w="2148" w:type="dxa"/>
          </w:tcPr>
          <w:p w14:paraId="78A9C208"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85AB63" w14:textId="77777777" w:rsidR="00594911" w:rsidRPr="00971BE6" w:rsidRDefault="00D06FDE" w:rsidP="002F26DF">
            <w:pPr>
              <w:rPr>
                <w:rFonts w:asciiTheme="majorHAnsi" w:hAnsiTheme="majorHAnsi"/>
                <w:sz w:val="20"/>
                <w:szCs w:val="20"/>
              </w:rPr>
            </w:pPr>
            <w:sdt>
              <w:sdtPr>
                <w:rPr>
                  <w:rFonts w:asciiTheme="majorHAnsi" w:hAnsiTheme="majorHAnsi"/>
                  <w:sz w:val="20"/>
                  <w:szCs w:val="20"/>
                </w:rPr>
                <w:id w:val="-188992805"/>
                <w:text/>
              </w:sdtPr>
              <w:sdtEndPr/>
              <w:sdtContent>
                <w:r w:rsidR="00594911" w:rsidRPr="00971BE6">
                  <w:rPr>
                    <w:rFonts w:asciiTheme="majorHAnsi" w:hAnsiTheme="majorHAnsi"/>
                    <w:sz w:val="20"/>
                    <w:szCs w:val="20"/>
                  </w:rPr>
                  <w:t xml:space="preserve">Tests. Students must achieve an 80% or better. </w:t>
                </w:r>
              </w:sdtContent>
            </w:sdt>
          </w:p>
        </w:tc>
      </w:tr>
    </w:tbl>
    <w:p w14:paraId="36A1919B" w14:textId="77777777" w:rsidR="00677398" w:rsidRDefault="00677398" w:rsidP="00001C04">
      <w:pPr>
        <w:tabs>
          <w:tab w:val="left" w:pos="360"/>
          <w:tab w:val="left" w:pos="720"/>
        </w:tabs>
        <w:spacing w:after="0" w:line="240" w:lineRule="auto"/>
        <w:ind w:left="720"/>
        <w:rPr>
          <w:rFonts w:asciiTheme="majorHAnsi" w:hAnsiTheme="majorHAnsi" w:cs="Arial"/>
          <w:sz w:val="20"/>
          <w:szCs w:val="20"/>
        </w:rPr>
      </w:pPr>
    </w:p>
    <w:p w14:paraId="6F5BA978" w14:textId="77777777" w:rsidR="00677398" w:rsidRPr="008426D1" w:rsidRDefault="00677398" w:rsidP="00001C04">
      <w:pPr>
        <w:tabs>
          <w:tab w:val="left" w:pos="360"/>
          <w:tab w:val="left" w:pos="720"/>
        </w:tabs>
        <w:spacing w:after="0" w:line="240" w:lineRule="auto"/>
        <w:ind w:left="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94911" w:rsidRPr="00971BE6" w14:paraId="05A6B886" w14:textId="77777777" w:rsidTr="002F26DF">
        <w:tc>
          <w:tcPr>
            <w:tcW w:w="2148" w:type="dxa"/>
            <w:vAlign w:val="center"/>
          </w:tcPr>
          <w:p w14:paraId="6B7F41D7" w14:textId="4B34C63A"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0C0DBA0A" w14:textId="68524157" w:rsidR="00594911" w:rsidRPr="00594911" w:rsidRDefault="00594911" w:rsidP="002F26DF">
            <w:pPr>
              <w:contextualSpacing/>
              <w:rPr>
                <w:rFonts w:asciiTheme="majorHAnsi" w:hAnsiTheme="majorHAnsi" w:cs="Arial"/>
                <w:sz w:val="20"/>
                <w:szCs w:val="20"/>
              </w:rPr>
            </w:pPr>
            <w:r w:rsidRPr="00594911">
              <w:rPr>
                <w:rFonts w:asciiTheme="majorHAnsi" w:hAnsiTheme="majorHAnsi" w:cs="Arial"/>
                <w:color w:val="000000"/>
                <w:sz w:val="20"/>
                <w:szCs w:val="20"/>
              </w:rPr>
              <w:t>Analyze the application of accreditation criteria and outcome assessment on curricular development and ev</w:t>
            </w:r>
            <w:r w:rsidR="00677398">
              <w:rPr>
                <w:rFonts w:asciiTheme="majorHAnsi" w:hAnsiTheme="majorHAnsi" w:cs="Arial"/>
                <w:color w:val="000000"/>
                <w:sz w:val="20"/>
                <w:szCs w:val="20"/>
              </w:rPr>
              <w:t xml:space="preserve">aluation. </w:t>
            </w:r>
            <w:r w:rsidRPr="00594911">
              <w:rPr>
                <w:rFonts w:asciiTheme="majorHAnsi" w:hAnsiTheme="majorHAnsi" w:cs="Arial"/>
                <w:color w:val="000000"/>
                <w:sz w:val="20"/>
                <w:szCs w:val="20"/>
              </w:rPr>
              <w:t>(EIII, EVIII; O1, O9).</w:t>
            </w:r>
            <w:r w:rsidRPr="00594911">
              <w:rPr>
                <w:rFonts w:asciiTheme="majorHAnsi" w:hAnsiTheme="majorHAnsi" w:cs="Arial"/>
                <w:color w:val="000000"/>
                <w:sz w:val="20"/>
                <w:szCs w:val="20"/>
              </w:rPr>
              <w:br/>
            </w:r>
          </w:p>
        </w:tc>
      </w:tr>
      <w:tr w:rsidR="00594911" w:rsidRPr="00971BE6" w14:paraId="586C5315" w14:textId="77777777" w:rsidTr="002F26DF">
        <w:tc>
          <w:tcPr>
            <w:tcW w:w="2148" w:type="dxa"/>
          </w:tcPr>
          <w:p w14:paraId="6801AA91"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6946939"/>
          </w:sdtPr>
          <w:sdtEndPr/>
          <w:sdtContent>
            <w:sdt>
              <w:sdtPr>
                <w:rPr>
                  <w:rFonts w:asciiTheme="majorHAnsi" w:hAnsiTheme="majorHAnsi"/>
                  <w:sz w:val="20"/>
                  <w:szCs w:val="20"/>
                </w:rPr>
                <w:id w:val="584658060"/>
              </w:sdtPr>
              <w:sdtEndPr/>
              <w:sdtContent>
                <w:sdt>
                  <w:sdtPr>
                    <w:rPr>
                      <w:rFonts w:asciiTheme="majorHAnsi" w:hAnsiTheme="majorHAnsi"/>
                      <w:sz w:val="20"/>
                      <w:szCs w:val="20"/>
                    </w:rPr>
                    <w:id w:val="1215538995"/>
                  </w:sdtPr>
                  <w:sdtEndPr/>
                  <w:sdtContent>
                    <w:sdt>
                      <w:sdtPr>
                        <w:rPr>
                          <w:rFonts w:asciiTheme="majorHAnsi" w:hAnsiTheme="majorHAnsi"/>
                          <w:sz w:val="20"/>
                          <w:szCs w:val="20"/>
                        </w:rPr>
                        <w:id w:val="-1379010445"/>
                      </w:sdtPr>
                      <w:sdtEndPr/>
                      <w:sdtContent>
                        <w:tc>
                          <w:tcPr>
                            <w:tcW w:w="7428" w:type="dxa"/>
                          </w:tcPr>
                          <w:p w14:paraId="22F97E3B" w14:textId="64695EC9" w:rsidR="00594911" w:rsidRPr="00971BE6" w:rsidRDefault="00594911" w:rsidP="002F26DF">
                            <w:pPr>
                              <w:rPr>
                                <w:rFonts w:asciiTheme="majorHAnsi" w:hAnsiTheme="majorHAnsi"/>
                                <w:sz w:val="20"/>
                                <w:szCs w:val="20"/>
                              </w:rPr>
                            </w:pPr>
                            <w:r>
                              <w:rPr>
                                <w:rFonts w:asciiTheme="majorHAnsi" w:hAnsiTheme="majorHAnsi"/>
                                <w:sz w:val="20"/>
                                <w:szCs w:val="20"/>
                              </w:rPr>
                              <w:t>Class participation, quizzes, and tests</w:t>
                            </w:r>
                          </w:p>
                        </w:tc>
                      </w:sdtContent>
                    </w:sdt>
                  </w:sdtContent>
                </w:sdt>
              </w:sdtContent>
            </w:sdt>
          </w:sdtContent>
        </w:sdt>
      </w:tr>
      <w:tr w:rsidR="00594911" w:rsidRPr="00971BE6" w14:paraId="2B30EE08" w14:textId="77777777" w:rsidTr="002F26DF">
        <w:tc>
          <w:tcPr>
            <w:tcW w:w="2148" w:type="dxa"/>
          </w:tcPr>
          <w:p w14:paraId="4EBC2891"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6D17A6" w14:textId="77777777" w:rsidR="00594911" w:rsidRPr="00971BE6" w:rsidRDefault="00D06FDE" w:rsidP="002F26DF">
            <w:pPr>
              <w:rPr>
                <w:rFonts w:asciiTheme="majorHAnsi" w:hAnsiTheme="majorHAnsi"/>
                <w:sz w:val="20"/>
                <w:szCs w:val="20"/>
              </w:rPr>
            </w:pPr>
            <w:sdt>
              <w:sdtPr>
                <w:rPr>
                  <w:rFonts w:asciiTheme="majorHAnsi" w:hAnsiTheme="majorHAnsi"/>
                  <w:sz w:val="20"/>
                  <w:szCs w:val="20"/>
                </w:rPr>
                <w:id w:val="-1193612097"/>
                <w:text/>
              </w:sdtPr>
              <w:sdtEndPr/>
              <w:sdtContent>
                <w:r w:rsidR="00594911" w:rsidRPr="00971BE6">
                  <w:rPr>
                    <w:rFonts w:asciiTheme="majorHAnsi" w:hAnsiTheme="majorHAnsi"/>
                    <w:sz w:val="20"/>
                    <w:szCs w:val="20"/>
                  </w:rPr>
                  <w:t xml:space="preserve">Tests. Students must achieve an 80% or better. </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632D3C85" w:rsidR="00895557" w:rsidRPr="008426D1" w:rsidRDefault="00895557" w:rsidP="00895557">
      <w:pPr>
        <w:rPr>
          <w:rFonts w:asciiTheme="majorHAnsi" w:hAnsiTheme="majorHAnsi" w:cs="Arial"/>
          <w:sz w:val="20"/>
          <w:szCs w:val="20"/>
        </w:rPr>
      </w:pPr>
    </w:p>
    <w:p w14:paraId="4E8E6B8A" w14:textId="42A586B2"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A7D1A" w14:textId="77777777" w:rsidR="00DB4CB0" w:rsidRDefault="00DB4CB0" w:rsidP="00AF3758">
      <w:pPr>
        <w:spacing w:after="0" w:line="240" w:lineRule="auto"/>
      </w:pPr>
      <w:r>
        <w:separator/>
      </w:r>
    </w:p>
  </w:endnote>
  <w:endnote w:type="continuationSeparator" w:id="0">
    <w:p w14:paraId="26EF7AEF" w14:textId="77777777" w:rsidR="00DB4CB0" w:rsidRDefault="00DB4CB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F26DF" w:rsidRDefault="002F26D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FDE">
      <w:rPr>
        <w:rStyle w:val="PageNumber"/>
        <w:noProof/>
      </w:rPr>
      <w:t>2</w:t>
    </w:r>
    <w:r>
      <w:rPr>
        <w:rStyle w:val="PageNumber"/>
      </w:rPr>
      <w:fldChar w:fldCharType="end"/>
    </w:r>
  </w:p>
  <w:p w14:paraId="0312F2A9" w14:textId="77777777" w:rsidR="002F26DF" w:rsidRDefault="002F26D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BEF44" w14:textId="77777777" w:rsidR="00DB4CB0" w:rsidRDefault="00DB4CB0" w:rsidP="00AF3758">
      <w:pPr>
        <w:spacing w:after="0" w:line="240" w:lineRule="auto"/>
      </w:pPr>
      <w:r>
        <w:separator/>
      </w:r>
    </w:p>
  </w:footnote>
  <w:footnote w:type="continuationSeparator" w:id="0">
    <w:p w14:paraId="5591DE80" w14:textId="77777777" w:rsidR="00DB4CB0" w:rsidRDefault="00DB4CB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2F26DF" w:rsidRPr="00986BD2" w:rsidRDefault="002F26DF"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99B"/>
    <w:rsid w:val="00016FE7"/>
    <w:rsid w:val="00024BA5"/>
    <w:rsid w:val="00041E75"/>
    <w:rsid w:val="0005467E"/>
    <w:rsid w:val="00054918"/>
    <w:rsid w:val="00066515"/>
    <w:rsid w:val="0008410E"/>
    <w:rsid w:val="000A654B"/>
    <w:rsid w:val="000D06F1"/>
    <w:rsid w:val="000E0BB8"/>
    <w:rsid w:val="000E4CD6"/>
    <w:rsid w:val="00101FF4"/>
    <w:rsid w:val="00103070"/>
    <w:rsid w:val="00150E96"/>
    <w:rsid w:val="00151451"/>
    <w:rsid w:val="0015536A"/>
    <w:rsid w:val="00156679"/>
    <w:rsid w:val="00165A25"/>
    <w:rsid w:val="00185D67"/>
    <w:rsid w:val="001A5DD5"/>
    <w:rsid w:val="001E597A"/>
    <w:rsid w:val="001F4CFB"/>
    <w:rsid w:val="001F5DA4"/>
    <w:rsid w:val="0021282B"/>
    <w:rsid w:val="00212A76"/>
    <w:rsid w:val="00212A84"/>
    <w:rsid w:val="002172AB"/>
    <w:rsid w:val="002277EA"/>
    <w:rsid w:val="002315B0"/>
    <w:rsid w:val="002403C4"/>
    <w:rsid w:val="00254447"/>
    <w:rsid w:val="0026125D"/>
    <w:rsid w:val="00261ACE"/>
    <w:rsid w:val="00265C17"/>
    <w:rsid w:val="0028351D"/>
    <w:rsid w:val="00283525"/>
    <w:rsid w:val="002E3BD5"/>
    <w:rsid w:val="002E3E39"/>
    <w:rsid w:val="002F26DF"/>
    <w:rsid w:val="0031339E"/>
    <w:rsid w:val="0035434A"/>
    <w:rsid w:val="00360064"/>
    <w:rsid w:val="00362414"/>
    <w:rsid w:val="00363C78"/>
    <w:rsid w:val="0036794A"/>
    <w:rsid w:val="00374D72"/>
    <w:rsid w:val="00384538"/>
    <w:rsid w:val="00390A66"/>
    <w:rsid w:val="00391206"/>
    <w:rsid w:val="00393E47"/>
    <w:rsid w:val="00395BB2"/>
    <w:rsid w:val="00396C14"/>
    <w:rsid w:val="003A45E4"/>
    <w:rsid w:val="003A546C"/>
    <w:rsid w:val="003C334C"/>
    <w:rsid w:val="003D5ADD"/>
    <w:rsid w:val="004072F1"/>
    <w:rsid w:val="00415C6E"/>
    <w:rsid w:val="00434AA5"/>
    <w:rsid w:val="004420A7"/>
    <w:rsid w:val="00455F54"/>
    <w:rsid w:val="00473252"/>
    <w:rsid w:val="00474C39"/>
    <w:rsid w:val="00487771"/>
    <w:rsid w:val="0049675B"/>
    <w:rsid w:val="004A211B"/>
    <w:rsid w:val="004A7706"/>
    <w:rsid w:val="004F3C87"/>
    <w:rsid w:val="0050456D"/>
    <w:rsid w:val="00526B81"/>
    <w:rsid w:val="00547433"/>
    <w:rsid w:val="00556E69"/>
    <w:rsid w:val="005677EC"/>
    <w:rsid w:val="00575870"/>
    <w:rsid w:val="00584C22"/>
    <w:rsid w:val="00592A95"/>
    <w:rsid w:val="005934F2"/>
    <w:rsid w:val="00594911"/>
    <w:rsid w:val="005F41DD"/>
    <w:rsid w:val="00606EE4"/>
    <w:rsid w:val="00610022"/>
    <w:rsid w:val="00613AC9"/>
    <w:rsid w:val="006179CB"/>
    <w:rsid w:val="00636DB3"/>
    <w:rsid w:val="00641E0F"/>
    <w:rsid w:val="006446F7"/>
    <w:rsid w:val="00661D25"/>
    <w:rsid w:val="0066260B"/>
    <w:rsid w:val="006657FB"/>
    <w:rsid w:val="00671EAA"/>
    <w:rsid w:val="00677398"/>
    <w:rsid w:val="00677A48"/>
    <w:rsid w:val="00691664"/>
    <w:rsid w:val="006B52C0"/>
    <w:rsid w:val="006C0168"/>
    <w:rsid w:val="006D0246"/>
    <w:rsid w:val="006E6117"/>
    <w:rsid w:val="00707894"/>
    <w:rsid w:val="00712045"/>
    <w:rsid w:val="007227F4"/>
    <w:rsid w:val="0073025F"/>
    <w:rsid w:val="0073125A"/>
    <w:rsid w:val="00750AF6"/>
    <w:rsid w:val="007A06B9"/>
    <w:rsid w:val="007D371A"/>
    <w:rsid w:val="00803024"/>
    <w:rsid w:val="0083170D"/>
    <w:rsid w:val="008426D1"/>
    <w:rsid w:val="008663CA"/>
    <w:rsid w:val="00895557"/>
    <w:rsid w:val="008C1E76"/>
    <w:rsid w:val="008C703B"/>
    <w:rsid w:val="008E6C1C"/>
    <w:rsid w:val="00903AB9"/>
    <w:rsid w:val="009053D1"/>
    <w:rsid w:val="00916FCA"/>
    <w:rsid w:val="00962018"/>
    <w:rsid w:val="00971BE6"/>
    <w:rsid w:val="00983ADC"/>
    <w:rsid w:val="00984490"/>
    <w:rsid w:val="009A529F"/>
    <w:rsid w:val="00A01035"/>
    <w:rsid w:val="00A0329C"/>
    <w:rsid w:val="00A16BB1"/>
    <w:rsid w:val="00A5089E"/>
    <w:rsid w:val="00A52754"/>
    <w:rsid w:val="00A56D36"/>
    <w:rsid w:val="00A61CB6"/>
    <w:rsid w:val="00A966C5"/>
    <w:rsid w:val="00AA702B"/>
    <w:rsid w:val="00AB1FF8"/>
    <w:rsid w:val="00AB5523"/>
    <w:rsid w:val="00AE2B13"/>
    <w:rsid w:val="00AF3758"/>
    <w:rsid w:val="00AF3C6A"/>
    <w:rsid w:val="00AF68E8"/>
    <w:rsid w:val="00B054E5"/>
    <w:rsid w:val="00B134C2"/>
    <w:rsid w:val="00B1628A"/>
    <w:rsid w:val="00B20E46"/>
    <w:rsid w:val="00B35368"/>
    <w:rsid w:val="00B46334"/>
    <w:rsid w:val="00B5613F"/>
    <w:rsid w:val="00B6203D"/>
    <w:rsid w:val="00B71755"/>
    <w:rsid w:val="00B75657"/>
    <w:rsid w:val="00B86002"/>
    <w:rsid w:val="00B97755"/>
    <w:rsid w:val="00BC289D"/>
    <w:rsid w:val="00BD623D"/>
    <w:rsid w:val="00BE069E"/>
    <w:rsid w:val="00BE364A"/>
    <w:rsid w:val="00BF6FF6"/>
    <w:rsid w:val="00C002F9"/>
    <w:rsid w:val="00C12816"/>
    <w:rsid w:val="00C12977"/>
    <w:rsid w:val="00C23120"/>
    <w:rsid w:val="00C23CC7"/>
    <w:rsid w:val="00C334FF"/>
    <w:rsid w:val="00C55BB9"/>
    <w:rsid w:val="00C60A91"/>
    <w:rsid w:val="00C80773"/>
    <w:rsid w:val="00C93338"/>
    <w:rsid w:val="00CA7C7C"/>
    <w:rsid w:val="00CB2125"/>
    <w:rsid w:val="00CB4B5A"/>
    <w:rsid w:val="00CB65E3"/>
    <w:rsid w:val="00CC6C15"/>
    <w:rsid w:val="00CE6F34"/>
    <w:rsid w:val="00D0686A"/>
    <w:rsid w:val="00D06FDE"/>
    <w:rsid w:val="00D11644"/>
    <w:rsid w:val="00D20B84"/>
    <w:rsid w:val="00D51205"/>
    <w:rsid w:val="00D57716"/>
    <w:rsid w:val="00D67AC4"/>
    <w:rsid w:val="00D979DD"/>
    <w:rsid w:val="00DB4CB0"/>
    <w:rsid w:val="00DF1D54"/>
    <w:rsid w:val="00E322A3"/>
    <w:rsid w:val="00E41F8D"/>
    <w:rsid w:val="00E45868"/>
    <w:rsid w:val="00E74C7D"/>
    <w:rsid w:val="00E90913"/>
    <w:rsid w:val="00EA757C"/>
    <w:rsid w:val="00EB24C7"/>
    <w:rsid w:val="00EC260A"/>
    <w:rsid w:val="00EC52BB"/>
    <w:rsid w:val="00EC5D93"/>
    <w:rsid w:val="00EC6970"/>
    <w:rsid w:val="00ED5E7F"/>
    <w:rsid w:val="00EE2479"/>
    <w:rsid w:val="00EF0C32"/>
    <w:rsid w:val="00EF2038"/>
    <w:rsid w:val="00EF2A44"/>
    <w:rsid w:val="00EF59AD"/>
    <w:rsid w:val="00F05359"/>
    <w:rsid w:val="00F24EE6"/>
    <w:rsid w:val="00F3261D"/>
    <w:rsid w:val="00F35F71"/>
    <w:rsid w:val="00F645B5"/>
    <w:rsid w:val="00F7007D"/>
    <w:rsid w:val="00F72CB3"/>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C02460A-C980-417F-AAA3-9800C502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9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773451">
      <w:bodyDiv w:val="1"/>
      <w:marLeft w:val="0"/>
      <w:marRight w:val="0"/>
      <w:marTop w:val="0"/>
      <w:marBottom w:val="0"/>
      <w:divBdr>
        <w:top w:val="none" w:sz="0" w:space="0" w:color="auto"/>
        <w:left w:val="none" w:sz="0" w:space="0" w:color="auto"/>
        <w:bottom w:val="none" w:sz="0" w:space="0" w:color="auto"/>
        <w:right w:val="none" w:sz="0" w:space="0" w:color="auto"/>
      </w:divBdr>
    </w:div>
    <w:div w:id="19717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C74D5"/>
    <w:rsid w:val="001D0E06"/>
    <w:rsid w:val="001D6267"/>
    <w:rsid w:val="002D64D6"/>
    <w:rsid w:val="0032383A"/>
    <w:rsid w:val="003C4860"/>
    <w:rsid w:val="00436B57"/>
    <w:rsid w:val="004B1634"/>
    <w:rsid w:val="004E1A75"/>
    <w:rsid w:val="00576003"/>
    <w:rsid w:val="00587536"/>
    <w:rsid w:val="005D5D2F"/>
    <w:rsid w:val="00623293"/>
    <w:rsid w:val="00654E35"/>
    <w:rsid w:val="006C3910"/>
    <w:rsid w:val="006E505C"/>
    <w:rsid w:val="00795F4B"/>
    <w:rsid w:val="008822A5"/>
    <w:rsid w:val="00891F77"/>
    <w:rsid w:val="009011BA"/>
    <w:rsid w:val="009D439F"/>
    <w:rsid w:val="00A20583"/>
    <w:rsid w:val="00A34043"/>
    <w:rsid w:val="00AD5D56"/>
    <w:rsid w:val="00B2559E"/>
    <w:rsid w:val="00B46AFF"/>
    <w:rsid w:val="00B72454"/>
    <w:rsid w:val="00BA0596"/>
    <w:rsid w:val="00BE0E7B"/>
    <w:rsid w:val="00CD2C11"/>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2E91-1ED8-4893-BB8C-2F896FA6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cp:lastPrinted>2016-09-07T17:15:00Z</cp:lastPrinted>
  <dcterms:created xsi:type="dcterms:W3CDTF">2016-11-07T20:06:00Z</dcterms:created>
  <dcterms:modified xsi:type="dcterms:W3CDTF">2016-11-07T20:06:00Z</dcterms:modified>
</cp:coreProperties>
</file>