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2864BB" w14:paraId="58983D74" w14:textId="77777777" w:rsidTr="002864BB">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4628CF" w14:textId="77777777" w:rsidR="002864BB" w:rsidRDefault="002864BB">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841E24" w14:paraId="0A92F56A" w14:textId="77777777" w:rsidTr="002864BB">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0E46CF" w14:textId="42DD9902" w:rsidR="00841E24" w:rsidRPr="00841E24" w:rsidRDefault="00841E24">
            <w:pPr>
              <w:pStyle w:val="Header"/>
              <w:jc w:val="right"/>
              <w:rPr>
                <w:sz w:val="20"/>
                <w:szCs w:val="20"/>
              </w:rPr>
            </w:pPr>
            <w:r w:rsidRPr="00841E24">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BF6BAF" w14:textId="18C2A783" w:rsidR="00841E24" w:rsidRDefault="0080767C">
            <w:r>
              <w:t>SM25</w:t>
            </w:r>
          </w:p>
        </w:tc>
      </w:tr>
      <w:tr w:rsidR="002864BB" w14:paraId="63E5A68E" w14:textId="77777777" w:rsidTr="002864BB">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7A6415" w14:textId="77777777" w:rsidR="002864BB" w:rsidRDefault="002864BB">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5E5B68" w14:textId="77777777" w:rsidR="002864BB" w:rsidRDefault="002864BB"/>
        </w:tc>
      </w:tr>
      <w:tr w:rsidR="002864BB" w14:paraId="4384E8EE" w14:textId="77777777" w:rsidTr="002864BB">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338680" w14:textId="77777777" w:rsidR="002864BB" w:rsidRDefault="002864BB">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BBD26F" w14:textId="77777777" w:rsidR="002864BB" w:rsidRDefault="002864BB"/>
        </w:tc>
      </w:tr>
    </w:tbl>
    <w:p w14:paraId="5CE8CEEC" w14:textId="77777777" w:rsidR="00180034" w:rsidRPr="00180034" w:rsidRDefault="00180034" w:rsidP="005C0CF4">
      <w:pPr>
        <w:jc w:val="center"/>
        <w:rPr>
          <w:rFonts w:asciiTheme="majorHAnsi" w:hAnsiTheme="majorHAnsi" w:cs="Arial"/>
          <w:b/>
          <w:szCs w:val="32"/>
        </w:rPr>
      </w:pPr>
    </w:p>
    <w:p w14:paraId="6A57131E" w14:textId="2485EBD0" w:rsidR="005C0CF4" w:rsidRDefault="001639AC" w:rsidP="005C0CF4">
      <w:pPr>
        <w:jc w:val="center"/>
        <w:rPr>
          <w:rFonts w:asciiTheme="majorHAnsi" w:hAnsiTheme="majorHAnsi" w:cs="Arial"/>
          <w:b/>
          <w:caps/>
          <w:sz w:val="32"/>
          <w:szCs w:val="32"/>
        </w:rPr>
      </w:pPr>
      <w:r w:rsidRPr="007606E2">
        <w:rPr>
          <w:rFonts w:asciiTheme="majorHAnsi" w:hAnsiTheme="majorHAnsi" w:cs="Arial"/>
          <w:b/>
          <w:caps/>
          <w:sz w:val="32"/>
          <w:szCs w:val="32"/>
        </w:rPr>
        <w:t>Reconfiguration o</w:t>
      </w:r>
      <w:r w:rsidR="004813C5" w:rsidRPr="007606E2">
        <w:rPr>
          <w:rFonts w:asciiTheme="majorHAnsi" w:hAnsiTheme="majorHAnsi" w:cs="Arial"/>
          <w:b/>
          <w:caps/>
          <w:sz w:val="32"/>
          <w:szCs w:val="32"/>
        </w:rPr>
        <w:t>f Existing Degree Program Proposal</w:t>
      </w:r>
      <w:r w:rsidRPr="007606E2">
        <w:rPr>
          <w:rFonts w:asciiTheme="majorHAnsi" w:hAnsiTheme="majorHAnsi" w:cs="Arial"/>
          <w:b/>
          <w:caps/>
          <w:sz w:val="32"/>
          <w:szCs w:val="32"/>
        </w:rPr>
        <w:t xml:space="preserve"> </w:t>
      </w:r>
      <w:r w:rsidR="00B96609" w:rsidRPr="007606E2">
        <w:rPr>
          <w:rFonts w:asciiTheme="majorHAnsi" w:hAnsiTheme="majorHAnsi" w:cs="Arial"/>
          <w:b/>
          <w:caps/>
          <w:sz w:val="32"/>
          <w:szCs w:val="32"/>
        </w:rPr>
        <w:t>Form</w:t>
      </w:r>
    </w:p>
    <w:p w14:paraId="40B46275" w14:textId="1FAAF59F" w:rsidR="00E9777A" w:rsidRPr="00E9777A" w:rsidRDefault="00E9777A" w:rsidP="00E9777A">
      <w:pPr>
        <w:jc w:val="center"/>
        <w:rPr>
          <w:rFonts w:asciiTheme="majorHAnsi" w:hAnsiTheme="majorHAnsi" w:cs="Arial"/>
          <w:b/>
          <w:sz w:val="24"/>
          <w:szCs w:val="24"/>
        </w:rPr>
      </w:pPr>
      <w:r>
        <w:rPr>
          <w:rFonts w:ascii="Arial" w:hAnsi="Arial" w:cs="Arial"/>
          <w:color w:val="FF0000"/>
        </w:rPr>
        <w:t xml:space="preserve">(Also </w:t>
      </w:r>
      <w:r w:rsidRPr="00363F46">
        <w:rPr>
          <w:rFonts w:ascii="Arial" w:hAnsi="Arial" w:cs="Arial"/>
          <w:color w:val="FF0000"/>
        </w:rPr>
        <w:t>requires Arkansas Department of Higher Education (ADHE) approval</w:t>
      </w:r>
      <w:r>
        <w:rPr>
          <w:rFonts w:ascii="Arial" w:hAnsi="Arial" w:cs="Arial"/>
          <w:color w:val="FF0000"/>
        </w:rPr>
        <w:t>)</w:t>
      </w:r>
    </w:p>
    <w:p w14:paraId="29854881" w14:textId="520C5184" w:rsidR="009063B6" w:rsidRPr="00285F5A" w:rsidRDefault="00E475FC" w:rsidP="009063B6">
      <w:pPr>
        <w:rPr>
          <w:rFonts w:asciiTheme="majorHAnsi" w:hAnsiTheme="majorHAnsi" w:cs="Arial"/>
          <w:b/>
          <w:szCs w:val="20"/>
        </w:rPr>
      </w:pPr>
      <w:r>
        <w:rPr>
          <w:rFonts w:ascii="MS Gothic" w:eastAsia="MS Gothic" w:hAnsi="MS Gothic" w:cs="Arial"/>
          <w:b/>
          <w:szCs w:val="20"/>
        </w:rPr>
        <w:t>[</w:t>
      </w:r>
      <w:r w:rsidR="00122C79">
        <w:rPr>
          <w:rFonts w:ascii="MS Gothic" w:eastAsia="MS Gothic" w:hAnsi="MS Gothic" w:cs="Arial"/>
          <w:b/>
          <w:szCs w:val="20"/>
        </w:rPr>
        <w:t>X</w:t>
      </w:r>
      <w:r>
        <w:rPr>
          <w:rFonts w:ascii="MS Gothic" w:eastAsia="MS Gothic" w:hAnsi="MS Gothic" w:cs="Arial"/>
          <w:b/>
          <w:szCs w:val="20"/>
        </w:rPr>
        <w:t>]</w:t>
      </w:r>
      <w:r w:rsidR="009063B6">
        <w:rPr>
          <w:rFonts w:asciiTheme="majorHAnsi" w:hAnsiTheme="majorHAnsi" w:cs="Arial"/>
          <w:b/>
          <w:szCs w:val="20"/>
        </w:rPr>
        <w:tab/>
      </w:r>
      <w:r w:rsidR="009063B6" w:rsidRPr="00285F5A">
        <w:rPr>
          <w:rFonts w:asciiTheme="majorHAnsi" w:hAnsiTheme="majorHAnsi" w:cs="Arial"/>
          <w:b/>
          <w:szCs w:val="20"/>
        </w:rPr>
        <w:t>Undergraduate Curriculum Council</w:t>
      </w:r>
      <w:r w:rsidR="009063B6" w:rsidRPr="00285F5A">
        <w:rPr>
          <w:rFonts w:asciiTheme="majorHAnsi" w:hAnsiTheme="majorHAnsi" w:cs="Arial"/>
          <w:szCs w:val="20"/>
        </w:rPr>
        <w:t xml:space="preserve"> </w:t>
      </w:r>
      <w:r w:rsidR="009063B6" w:rsidRPr="00285F5A">
        <w:rPr>
          <w:rFonts w:asciiTheme="majorHAnsi" w:hAnsiTheme="majorHAnsi" w:cs="Arial"/>
          <w:b/>
          <w:szCs w:val="20"/>
        </w:rPr>
        <w:t xml:space="preserve"> </w:t>
      </w:r>
    </w:p>
    <w:p w14:paraId="793B5833" w14:textId="77777777" w:rsidR="009063B6" w:rsidRPr="00285F5A" w:rsidRDefault="00E475FC" w:rsidP="009063B6">
      <w:pPr>
        <w:rPr>
          <w:rFonts w:asciiTheme="majorHAnsi" w:hAnsiTheme="majorHAnsi" w:cs="Arial"/>
          <w:b/>
          <w:sz w:val="24"/>
        </w:rPr>
      </w:pPr>
      <w:r>
        <w:rPr>
          <w:rFonts w:ascii="MS Gothic" w:eastAsia="MS Gothic" w:hAnsi="MS Gothic" w:cs="Arial"/>
          <w:b/>
          <w:szCs w:val="20"/>
        </w:rPr>
        <w:t>[ ]</w:t>
      </w:r>
      <w:r w:rsidR="009063B6">
        <w:rPr>
          <w:rFonts w:asciiTheme="majorHAnsi" w:hAnsiTheme="majorHAnsi" w:cs="Arial"/>
          <w:b/>
          <w:szCs w:val="20"/>
        </w:rPr>
        <w:tab/>
      </w:r>
      <w:r w:rsidR="009063B6" w:rsidRPr="00285F5A">
        <w:rPr>
          <w:rFonts w:asciiTheme="majorHAnsi" w:hAnsiTheme="majorHAnsi" w:cs="Arial"/>
          <w:b/>
          <w:szCs w:val="20"/>
        </w:rPr>
        <w:t>Graduate Council</w:t>
      </w:r>
    </w:p>
    <w:p w14:paraId="263ACA2B" w14:textId="3D2A6D2C" w:rsidR="00BA6583" w:rsidRPr="00E9777A" w:rsidRDefault="009063B6" w:rsidP="009063B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D779A1" w:rsidRPr="00592A95" w14:paraId="28A56ABD" w14:textId="77777777" w:rsidTr="00187C4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6C2BAE11" w14:textId="77777777" w:rsidTr="006B48AA">
              <w:trPr>
                <w:trHeight w:val="113"/>
              </w:trPr>
              <w:tc>
                <w:tcPr>
                  <w:tcW w:w="3685" w:type="dxa"/>
                  <w:vAlign w:val="bottom"/>
                </w:tcPr>
                <w:p w14:paraId="386A90FD" w14:textId="4BB5CB90" w:rsidR="00D779A1" w:rsidRDefault="0091566B" w:rsidP="00BA09EB">
                  <w:pPr>
                    <w:jc w:val="center"/>
                    <w:rPr>
                      <w:rFonts w:asciiTheme="majorHAnsi" w:hAnsiTheme="majorHAnsi"/>
                      <w:sz w:val="20"/>
                      <w:szCs w:val="20"/>
                    </w:rPr>
                  </w:pPr>
                  <w:sdt>
                    <w:sdtPr>
                      <w:rPr>
                        <w:rFonts w:asciiTheme="majorHAnsi" w:hAnsiTheme="majorHAnsi"/>
                        <w:sz w:val="20"/>
                        <w:szCs w:val="20"/>
                      </w:rPr>
                      <w:id w:val="1252627499"/>
                      <w:placeholder>
                        <w:docPart w:val="AAEB034942074BF3AE190A8EA5E81FE0"/>
                      </w:placeholder>
                    </w:sdtPr>
                    <w:sdtEndPr/>
                    <w:sdtContent>
                      <w:r w:rsidR="00BA09EB">
                        <w:rPr>
                          <w:rFonts w:asciiTheme="majorHAnsi" w:hAnsiTheme="majorHAnsi"/>
                          <w:sz w:val="20"/>
                          <w:szCs w:val="20"/>
                        </w:rPr>
                        <w:t xml:space="preserve">        </w:t>
                      </w:r>
                      <w:r w:rsidR="00BA09EB" w:rsidRPr="00BA09EB">
                        <w:rPr>
                          <w:rFonts w:asciiTheme="majorHAnsi" w:hAnsiTheme="majorHAnsi"/>
                          <w:sz w:val="20"/>
                          <w:szCs w:val="20"/>
                        </w:rPr>
                        <w:t>Hong Zhou</w:t>
                      </w:r>
                      <w:r w:rsidR="00BA09EB">
                        <w:rPr>
                          <w:rFonts w:asciiTheme="majorHAnsi" w:hAnsiTheme="majorHAnsi"/>
                          <w:sz w:val="20"/>
                          <w:szCs w:val="20"/>
                        </w:rPr>
                        <w:t xml:space="preserve">                     </w:t>
                      </w:r>
                    </w:sdtContent>
                  </w:sdt>
                </w:p>
              </w:tc>
              <w:sdt>
                <w:sdtPr>
                  <w:rPr>
                    <w:rFonts w:asciiTheme="majorHAnsi" w:hAnsiTheme="majorHAnsi"/>
                    <w:sz w:val="20"/>
                    <w:szCs w:val="20"/>
                  </w:rPr>
                  <w:alias w:val="Date"/>
                  <w:tag w:val="Date"/>
                  <w:id w:val="726572248"/>
                  <w:placeholder>
                    <w:docPart w:val="25E3A38771DB40C3BF4E25247D3F0B20"/>
                  </w:placeholder>
                  <w:date w:fullDate="2021-10-25T00:00:00Z">
                    <w:dateFormat w:val="M/d/yyyy"/>
                    <w:lid w:val="en-US"/>
                    <w:storeMappedDataAs w:val="dateTime"/>
                    <w:calendar w:val="gregorian"/>
                  </w:date>
                </w:sdtPr>
                <w:sdtEndPr/>
                <w:sdtContent>
                  <w:tc>
                    <w:tcPr>
                      <w:tcW w:w="1350" w:type="dxa"/>
                      <w:vAlign w:val="bottom"/>
                    </w:tcPr>
                    <w:p w14:paraId="6B490AAE" w14:textId="4E332DD8" w:rsidR="00D779A1" w:rsidRDefault="00BA09EB" w:rsidP="00A510FD">
                      <w:pPr>
                        <w:jc w:val="center"/>
                        <w:rPr>
                          <w:rFonts w:asciiTheme="majorHAnsi" w:hAnsiTheme="majorHAnsi"/>
                          <w:sz w:val="20"/>
                          <w:szCs w:val="20"/>
                        </w:rPr>
                      </w:pPr>
                      <w:r>
                        <w:rPr>
                          <w:rFonts w:asciiTheme="majorHAnsi" w:hAnsiTheme="majorHAnsi"/>
                          <w:sz w:val="20"/>
                          <w:szCs w:val="20"/>
                        </w:rPr>
                        <w:t>10/25/2021</w:t>
                      </w:r>
                    </w:p>
                  </w:tc>
                </w:sdtContent>
              </w:sdt>
            </w:tr>
          </w:tbl>
          <w:p w14:paraId="62C1C1ED" w14:textId="77777777" w:rsidR="00D779A1" w:rsidRPr="00592A95" w:rsidRDefault="00D779A1" w:rsidP="00A510FD">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4041582B" w14:textId="77777777" w:rsidTr="00A510FD">
              <w:trPr>
                <w:trHeight w:val="113"/>
              </w:trPr>
              <w:tc>
                <w:tcPr>
                  <w:tcW w:w="3685" w:type="dxa"/>
                  <w:vAlign w:val="bottom"/>
                </w:tcPr>
                <w:p w14:paraId="3E3995C3" w14:textId="77777777" w:rsidR="00D779A1" w:rsidRDefault="0091566B" w:rsidP="00A510FD">
                  <w:pPr>
                    <w:jc w:val="center"/>
                    <w:rPr>
                      <w:rFonts w:asciiTheme="majorHAnsi" w:hAnsiTheme="majorHAnsi"/>
                      <w:sz w:val="20"/>
                      <w:szCs w:val="20"/>
                    </w:rPr>
                  </w:pPr>
                  <w:sdt>
                    <w:sdtPr>
                      <w:rPr>
                        <w:rFonts w:asciiTheme="majorHAnsi" w:hAnsiTheme="majorHAnsi"/>
                        <w:sz w:val="20"/>
                        <w:szCs w:val="20"/>
                      </w:rPr>
                      <w:id w:val="595992251"/>
                      <w:placeholder>
                        <w:docPart w:val="5732ACB4FBDA43E5B829B67EC79E9887"/>
                      </w:placeholder>
                      <w:showingPlcHdr/>
                    </w:sdtPr>
                    <w:sdtEndPr/>
                    <w:sdtContent>
                      <w:permStart w:id="623794969"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623794969"/>
                    </w:sdtContent>
                  </w:sdt>
                </w:p>
              </w:tc>
              <w:sdt>
                <w:sdtPr>
                  <w:rPr>
                    <w:rFonts w:asciiTheme="majorHAnsi" w:hAnsiTheme="majorHAnsi"/>
                    <w:sz w:val="20"/>
                    <w:szCs w:val="20"/>
                  </w:rPr>
                  <w:alias w:val="Date"/>
                  <w:tag w:val="Date"/>
                  <w:id w:val="1114327292"/>
                  <w:placeholder>
                    <w:docPart w:val="324AD09FC25146008B74E2FAC42FE284"/>
                  </w:placeholder>
                  <w:showingPlcHdr/>
                  <w:date>
                    <w:dateFormat w:val="M/d/yyyy"/>
                    <w:lid w:val="en-US"/>
                    <w:storeMappedDataAs w:val="dateTime"/>
                    <w:calendar w:val="gregorian"/>
                  </w:date>
                </w:sdtPr>
                <w:sdtEndPr/>
                <w:sdtContent>
                  <w:tc>
                    <w:tcPr>
                      <w:tcW w:w="1350" w:type="dxa"/>
                      <w:vAlign w:val="bottom"/>
                    </w:tcPr>
                    <w:p w14:paraId="42332C90" w14:textId="77777777" w:rsidR="00D779A1" w:rsidRDefault="00D779A1"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5E04AE1" w14:textId="77777777" w:rsidR="00D779A1" w:rsidRPr="006648A0" w:rsidRDefault="00D779A1" w:rsidP="00A510FD">
            <w:pPr>
              <w:rPr>
                <w:rFonts w:asciiTheme="majorHAnsi" w:hAnsiTheme="majorHAnsi"/>
                <w:sz w:val="16"/>
                <w:szCs w:val="16"/>
              </w:rPr>
            </w:pPr>
            <w:r w:rsidRPr="00592A95">
              <w:rPr>
                <w:rFonts w:asciiTheme="majorHAnsi" w:hAnsiTheme="majorHAnsi"/>
                <w:b/>
                <w:sz w:val="20"/>
                <w:szCs w:val="20"/>
              </w:rPr>
              <w:t>COPE Chair (if applicable)</w:t>
            </w:r>
          </w:p>
        </w:tc>
      </w:tr>
      <w:tr w:rsidR="00D779A1" w:rsidRPr="00592A95" w14:paraId="54F47433" w14:textId="77777777" w:rsidTr="00187C4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118325A4" w14:textId="77777777" w:rsidTr="00A510FD">
              <w:trPr>
                <w:trHeight w:val="113"/>
              </w:trPr>
              <w:tc>
                <w:tcPr>
                  <w:tcW w:w="3685" w:type="dxa"/>
                  <w:vAlign w:val="bottom"/>
                </w:tcPr>
                <w:p w14:paraId="6CFC95B2" w14:textId="0C3009BE" w:rsidR="00D779A1" w:rsidRDefault="0091566B" w:rsidP="00913E4A">
                  <w:pPr>
                    <w:jc w:val="center"/>
                    <w:rPr>
                      <w:rFonts w:asciiTheme="majorHAnsi" w:hAnsiTheme="majorHAnsi"/>
                      <w:sz w:val="20"/>
                      <w:szCs w:val="20"/>
                    </w:rPr>
                  </w:pPr>
                  <w:sdt>
                    <w:sdtPr>
                      <w:rPr>
                        <w:rFonts w:asciiTheme="majorHAnsi" w:hAnsiTheme="majorHAnsi"/>
                        <w:sz w:val="20"/>
                        <w:szCs w:val="20"/>
                      </w:rPr>
                      <w:id w:val="-1888091104"/>
                      <w:placeholder>
                        <w:docPart w:val="A4EFB498464F41CAB643CD528C301B84"/>
                      </w:placeholder>
                    </w:sdtPr>
                    <w:sdtEndPr/>
                    <w:sdtContent>
                      <w:r w:rsidR="00913E4A">
                        <w:rPr>
                          <w:rFonts w:asciiTheme="majorHAnsi" w:hAnsiTheme="majorHAnsi"/>
                          <w:sz w:val="20"/>
                          <w:szCs w:val="20"/>
                        </w:rPr>
                        <w:t>Amanda Lambertus</w:t>
                      </w:r>
                    </w:sdtContent>
                  </w:sdt>
                </w:p>
              </w:tc>
              <w:sdt>
                <w:sdtPr>
                  <w:rPr>
                    <w:rFonts w:asciiTheme="majorHAnsi" w:hAnsiTheme="majorHAnsi"/>
                    <w:sz w:val="20"/>
                    <w:szCs w:val="20"/>
                  </w:rPr>
                  <w:alias w:val="Date"/>
                  <w:tag w:val="Date"/>
                  <w:id w:val="-1811082839"/>
                  <w:placeholder>
                    <w:docPart w:val="1DE95570CEAD4CCEA6FBE05C42C77E6B"/>
                  </w:placeholder>
                  <w:date w:fullDate="2021-10-25T00:00:00Z">
                    <w:dateFormat w:val="M/d/yyyy"/>
                    <w:lid w:val="en-US"/>
                    <w:storeMappedDataAs w:val="dateTime"/>
                    <w:calendar w:val="gregorian"/>
                  </w:date>
                </w:sdtPr>
                <w:sdtEndPr/>
                <w:sdtContent>
                  <w:tc>
                    <w:tcPr>
                      <w:tcW w:w="1350" w:type="dxa"/>
                      <w:vAlign w:val="bottom"/>
                    </w:tcPr>
                    <w:p w14:paraId="3107C0FB" w14:textId="36B7E112" w:rsidR="00D779A1" w:rsidRDefault="00913E4A" w:rsidP="00913E4A">
                      <w:pPr>
                        <w:jc w:val="center"/>
                        <w:rPr>
                          <w:rFonts w:asciiTheme="majorHAnsi" w:hAnsiTheme="majorHAnsi"/>
                          <w:sz w:val="20"/>
                          <w:szCs w:val="20"/>
                        </w:rPr>
                      </w:pPr>
                      <w:r>
                        <w:rPr>
                          <w:rFonts w:asciiTheme="majorHAnsi" w:hAnsiTheme="majorHAnsi"/>
                          <w:sz w:val="20"/>
                          <w:szCs w:val="20"/>
                        </w:rPr>
                        <w:t>10/25/2021</w:t>
                      </w:r>
                    </w:p>
                  </w:tc>
                </w:sdtContent>
              </w:sdt>
            </w:tr>
          </w:tbl>
          <w:p w14:paraId="6F47D0DA" w14:textId="7E335AD0" w:rsidR="006B48AA" w:rsidRPr="00592A95" w:rsidRDefault="00D779A1" w:rsidP="00A510FD">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299756DD" w14:textId="77777777" w:rsidTr="00A510FD">
              <w:trPr>
                <w:trHeight w:val="113"/>
              </w:trPr>
              <w:tc>
                <w:tcPr>
                  <w:tcW w:w="3685" w:type="dxa"/>
                  <w:vAlign w:val="bottom"/>
                </w:tcPr>
                <w:p w14:paraId="312437F4" w14:textId="77777777" w:rsidR="00D779A1" w:rsidRDefault="0091566B" w:rsidP="00A510FD">
                  <w:pPr>
                    <w:jc w:val="center"/>
                    <w:rPr>
                      <w:rFonts w:asciiTheme="majorHAnsi" w:hAnsiTheme="majorHAnsi"/>
                      <w:sz w:val="20"/>
                      <w:szCs w:val="20"/>
                    </w:rPr>
                  </w:pPr>
                  <w:sdt>
                    <w:sdtPr>
                      <w:rPr>
                        <w:rFonts w:asciiTheme="majorHAnsi" w:hAnsiTheme="majorHAnsi"/>
                        <w:sz w:val="20"/>
                        <w:szCs w:val="20"/>
                      </w:rPr>
                      <w:id w:val="923150155"/>
                      <w:placeholder>
                        <w:docPart w:val="CFE8EC80913148BF814E874226E8B137"/>
                      </w:placeholder>
                      <w:showingPlcHdr/>
                    </w:sdtPr>
                    <w:sdtEndPr/>
                    <w:sdtContent>
                      <w:permStart w:id="1775524869"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775524869"/>
                    </w:sdtContent>
                  </w:sdt>
                </w:p>
              </w:tc>
              <w:sdt>
                <w:sdtPr>
                  <w:rPr>
                    <w:rFonts w:asciiTheme="majorHAnsi" w:hAnsiTheme="majorHAnsi"/>
                    <w:sz w:val="20"/>
                    <w:szCs w:val="20"/>
                  </w:rPr>
                  <w:alias w:val="Date"/>
                  <w:tag w:val="Date"/>
                  <w:id w:val="-1364362510"/>
                  <w:placeholder>
                    <w:docPart w:val="2EA1EFAFE90F4A1BA79EC94058D2FA84"/>
                  </w:placeholder>
                  <w:showingPlcHdr/>
                  <w:date>
                    <w:dateFormat w:val="M/d/yyyy"/>
                    <w:lid w:val="en-US"/>
                    <w:storeMappedDataAs w:val="dateTime"/>
                    <w:calendar w:val="gregorian"/>
                  </w:date>
                </w:sdtPr>
                <w:sdtEndPr/>
                <w:sdtContent>
                  <w:tc>
                    <w:tcPr>
                      <w:tcW w:w="1350" w:type="dxa"/>
                      <w:vAlign w:val="bottom"/>
                    </w:tcPr>
                    <w:p w14:paraId="55834FC0" w14:textId="77777777" w:rsidR="00D779A1" w:rsidRDefault="00D779A1"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DEC1528" w14:textId="3C1FA643" w:rsidR="00D779A1" w:rsidRPr="00592A95" w:rsidRDefault="00EC0B9D" w:rsidP="00A510FD">
            <w:pPr>
              <w:rPr>
                <w:rFonts w:asciiTheme="majorHAnsi" w:hAnsiTheme="majorHAnsi"/>
                <w:sz w:val="20"/>
                <w:szCs w:val="20"/>
              </w:rPr>
            </w:pPr>
            <w:r>
              <w:rPr>
                <w:rFonts w:asciiTheme="majorHAnsi" w:hAnsiTheme="majorHAnsi"/>
                <w:b/>
                <w:sz w:val="20"/>
                <w:szCs w:val="20"/>
              </w:rPr>
              <w:t>Head of Unit</w:t>
            </w:r>
            <w:r w:rsidR="00D779A1" w:rsidRPr="00592A95">
              <w:rPr>
                <w:rFonts w:asciiTheme="majorHAnsi" w:hAnsiTheme="majorHAnsi"/>
                <w:b/>
                <w:sz w:val="20"/>
                <w:szCs w:val="20"/>
              </w:rPr>
              <w:t xml:space="preserve"> (</w:t>
            </w:r>
            <w:r w:rsidR="00720E2F">
              <w:rPr>
                <w:rFonts w:asciiTheme="majorHAnsi" w:hAnsiTheme="majorHAnsi"/>
                <w:b/>
                <w:sz w:val="20"/>
                <w:szCs w:val="20"/>
              </w:rPr>
              <w:t>i</w:t>
            </w:r>
            <w:r w:rsidR="00D779A1" w:rsidRPr="00592A95">
              <w:rPr>
                <w:rFonts w:asciiTheme="majorHAnsi" w:hAnsiTheme="majorHAnsi"/>
                <w:b/>
                <w:sz w:val="20"/>
                <w:szCs w:val="20"/>
              </w:rPr>
              <w:t xml:space="preserve">f applicable) </w:t>
            </w:r>
            <w:r w:rsidR="00D779A1" w:rsidRPr="00592A95">
              <w:rPr>
                <w:rFonts w:asciiTheme="majorHAnsi" w:hAnsiTheme="majorHAnsi"/>
                <w:sz w:val="20"/>
                <w:szCs w:val="20"/>
              </w:rPr>
              <w:t xml:space="preserve">                        </w:t>
            </w:r>
          </w:p>
        </w:tc>
      </w:tr>
      <w:tr w:rsidR="006B48AA" w:rsidRPr="00592A95" w14:paraId="40B3D096" w14:textId="77777777" w:rsidTr="00187C4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17813478" w14:textId="77777777" w:rsidTr="00A510FD">
              <w:trPr>
                <w:trHeight w:val="113"/>
              </w:trPr>
              <w:tc>
                <w:tcPr>
                  <w:tcW w:w="3685" w:type="dxa"/>
                  <w:vAlign w:val="bottom"/>
                </w:tcPr>
                <w:p w14:paraId="411AAC1B" w14:textId="6A5FF1D1" w:rsidR="006B48AA" w:rsidRDefault="0091566B" w:rsidP="00913E4A">
                  <w:pPr>
                    <w:jc w:val="center"/>
                    <w:rPr>
                      <w:rFonts w:asciiTheme="majorHAnsi" w:hAnsiTheme="majorHAnsi"/>
                      <w:sz w:val="20"/>
                      <w:szCs w:val="20"/>
                    </w:rPr>
                  </w:pPr>
                  <w:sdt>
                    <w:sdtPr>
                      <w:rPr>
                        <w:rFonts w:asciiTheme="majorHAnsi" w:hAnsiTheme="majorHAnsi"/>
                        <w:sz w:val="20"/>
                        <w:szCs w:val="20"/>
                      </w:rPr>
                      <w:id w:val="-1177417870"/>
                      <w:placeholder>
                        <w:docPart w:val="AE2F4068776838418F9809155B51870C"/>
                      </w:placeholder>
                    </w:sdtPr>
                    <w:sdtEndPr/>
                    <w:sdtContent>
                      <w:r w:rsidR="00913E4A">
                        <w:rPr>
                          <w:rFonts w:asciiTheme="majorHAnsi" w:hAnsiTheme="majorHAnsi"/>
                          <w:sz w:val="20"/>
                          <w:szCs w:val="20"/>
                        </w:rPr>
                        <w:t>Mary Elizabeth Spence</w:t>
                      </w:r>
                    </w:sdtContent>
                  </w:sdt>
                </w:p>
              </w:tc>
              <w:sdt>
                <w:sdtPr>
                  <w:rPr>
                    <w:rFonts w:asciiTheme="majorHAnsi" w:hAnsiTheme="majorHAnsi"/>
                    <w:sz w:val="20"/>
                    <w:szCs w:val="20"/>
                  </w:rPr>
                  <w:alias w:val="Date"/>
                  <w:tag w:val="Date"/>
                  <w:id w:val="-632716402"/>
                  <w:placeholder>
                    <w:docPart w:val="D321F9F2E854D340858C836C565093A4"/>
                  </w:placeholder>
                  <w:date w:fullDate="2021-10-06T00:00:00Z">
                    <w:dateFormat w:val="M/d/yyyy"/>
                    <w:lid w:val="en-US"/>
                    <w:storeMappedDataAs w:val="dateTime"/>
                    <w:calendar w:val="gregorian"/>
                  </w:date>
                </w:sdtPr>
                <w:sdtEndPr/>
                <w:sdtContent>
                  <w:tc>
                    <w:tcPr>
                      <w:tcW w:w="1350" w:type="dxa"/>
                      <w:vAlign w:val="bottom"/>
                    </w:tcPr>
                    <w:p w14:paraId="37497102" w14:textId="47384A7C" w:rsidR="006B48AA" w:rsidRDefault="00913E4A" w:rsidP="00913E4A">
                      <w:pPr>
                        <w:jc w:val="center"/>
                        <w:rPr>
                          <w:rFonts w:asciiTheme="majorHAnsi" w:hAnsiTheme="majorHAnsi"/>
                          <w:sz w:val="20"/>
                          <w:szCs w:val="20"/>
                        </w:rPr>
                      </w:pPr>
                      <w:r>
                        <w:rPr>
                          <w:rFonts w:asciiTheme="majorHAnsi" w:hAnsiTheme="majorHAnsi"/>
                          <w:sz w:val="20"/>
                          <w:szCs w:val="20"/>
                        </w:rPr>
                        <w:t>10/6/2021</w:t>
                      </w:r>
                    </w:p>
                  </w:tc>
                </w:sdtContent>
              </w:sdt>
            </w:tr>
            <w:tr w:rsidR="006B48AA" w14:paraId="301347DE" w14:textId="77777777" w:rsidTr="00A510FD">
              <w:trPr>
                <w:trHeight w:val="113"/>
              </w:trPr>
              <w:tc>
                <w:tcPr>
                  <w:tcW w:w="3685" w:type="dxa"/>
                  <w:vAlign w:val="bottom"/>
                </w:tcPr>
                <w:p w14:paraId="52C691CB" w14:textId="132FC963" w:rsidR="006B48AA" w:rsidRPr="006B48AA" w:rsidRDefault="006B48AA" w:rsidP="00E250FA">
                  <w:pPr>
                    <w:ind w:left="-108"/>
                    <w:rPr>
                      <w:rFonts w:asciiTheme="majorHAnsi" w:hAnsiTheme="majorHAnsi"/>
                      <w:b/>
                      <w:sz w:val="20"/>
                      <w:szCs w:val="20"/>
                    </w:rPr>
                  </w:pPr>
                  <w:r w:rsidRPr="006B48AA">
                    <w:rPr>
                      <w:rFonts w:asciiTheme="majorHAnsi" w:hAnsiTheme="majorHAnsi"/>
                      <w:b/>
                      <w:sz w:val="20"/>
                      <w:szCs w:val="20"/>
                    </w:rPr>
                    <w:t>Director of Assessment</w:t>
                  </w:r>
                </w:p>
              </w:tc>
              <w:tc>
                <w:tcPr>
                  <w:tcW w:w="1350" w:type="dxa"/>
                  <w:vAlign w:val="bottom"/>
                </w:tcPr>
                <w:p w14:paraId="26D40D69" w14:textId="77777777" w:rsidR="006B48AA" w:rsidRDefault="006B48AA" w:rsidP="00E250FA">
                  <w:pPr>
                    <w:jc w:val="center"/>
                    <w:rPr>
                      <w:rFonts w:asciiTheme="majorHAnsi" w:hAnsiTheme="majorHAnsi"/>
                      <w:sz w:val="20"/>
                      <w:szCs w:val="20"/>
                    </w:rPr>
                  </w:pPr>
                </w:p>
              </w:tc>
            </w:tr>
          </w:tbl>
          <w:p w14:paraId="6EB8D781" w14:textId="77777777" w:rsidR="006B48AA" w:rsidRDefault="006B48AA" w:rsidP="00A510FD">
            <w:pPr>
              <w:jc w:val="center"/>
              <w:rPr>
                <w:rFonts w:asciiTheme="majorHAnsi" w:hAnsiTheme="majorHAnsi"/>
                <w:sz w:val="20"/>
                <w:szCs w:val="20"/>
              </w:rPr>
            </w:pP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2CB5021F" w14:textId="77777777" w:rsidTr="00A510FD">
              <w:trPr>
                <w:trHeight w:val="113"/>
              </w:trPr>
              <w:tc>
                <w:tcPr>
                  <w:tcW w:w="3685" w:type="dxa"/>
                  <w:vAlign w:val="bottom"/>
                </w:tcPr>
                <w:p w14:paraId="4430511F" w14:textId="77777777" w:rsidR="006B48AA" w:rsidRDefault="0091566B" w:rsidP="00A510FD">
                  <w:pPr>
                    <w:jc w:val="center"/>
                    <w:rPr>
                      <w:rFonts w:asciiTheme="majorHAnsi" w:hAnsiTheme="majorHAnsi"/>
                      <w:sz w:val="20"/>
                      <w:szCs w:val="20"/>
                    </w:rPr>
                  </w:pPr>
                  <w:sdt>
                    <w:sdtPr>
                      <w:rPr>
                        <w:rFonts w:asciiTheme="majorHAnsi" w:hAnsiTheme="majorHAnsi"/>
                        <w:sz w:val="20"/>
                        <w:szCs w:val="20"/>
                      </w:rPr>
                      <w:id w:val="1686553052"/>
                      <w:placeholder>
                        <w:docPart w:val="4BA1E9643ECBE846BBD3457EB8388FDA"/>
                      </w:placeholder>
                      <w:showingPlcHdr/>
                    </w:sdtPr>
                    <w:sdtEndPr/>
                    <w:sdtContent>
                      <w:permStart w:id="227692432" w:edGrp="everyone"/>
                      <w:r w:rsidR="006B48AA" w:rsidRPr="00592A95">
                        <w:rPr>
                          <w:rFonts w:asciiTheme="majorHAnsi" w:hAnsiTheme="majorHAnsi"/>
                          <w:color w:val="808080" w:themeColor="background1" w:themeShade="80"/>
                          <w:sz w:val="52"/>
                          <w:szCs w:val="52"/>
                          <w:shd w:val="clear" w:color="auto" w:fill="D9D9D9" w:themeFill="background1" w:themeFillShade="D9"/>
                        </w:rPr>
                        <w:t>__________________</w:t>
                      </w:r>
                      <w:permEnd w:id="227692432"/>
                    </w:sdtContent>
                  </w:sdt>
                </w:p>
              </w:tc>
              <w:sdt>
                <w:sdtPr>
                  <w:rPr>
                    <w:rFonts w:asciiTheme="majorHAnsi" w:hAnsiTheme="majorHAnsi"/>
                    <w:sz w:val="20"/>
                    <w:szCs w:val="20"/>
                  </w:rPr>
                  <w:alias w:val="Date"/>
                  <w:tag w:val="Date"/>
                  <w:id w:val="1886052309"/>
                  <w:placeholder>
                    <w:docPart w:val="30983B3818B1E647911FCF6AD382A7B5"/>
                  </w:placeholder>
                  <w:showingPlcHdr/>
                  <w:date>
                    <w:dateFormat w:val="M/d/yyyy"/>
                    <w:lid w:val="en-US"/>
                    <w:storeMappedDataAs w:val="dateTime"/>
                    <w:calendar w:val="gregorian"/>
                  </w:date>
                </w:sdtPr>
                <w:sdtEndPr/>
                <w:sdtContent>
                  <w:tc>
                    <w:tcPr>
                      <w:tcW w:w="1350" w:type="dxa"/>
                      <w:vAlign w:val="bottom"/>
                    </w:tcPr>
                    <w:p w14:paraId="0CA4E36A" w14:textId="77777777" w:rsidR="006B48AA" w:rsidRDefault="006B48AA"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71F23F9" w14:textId="77777777" w:rsidR="006B48AA" w:rsidRDefault="006B48AA" w:rsidP="001B2C7F">
            <w:pPr>
              <w:rPr>
                <w:rFonts w:asciiTheme="majorHAnsi" w:hAnsiTheme="majorHAnsi"/>
                <w:sz w:val="20"/>
                <w:szCs w:val="20"/>
              </w:rPr>
            </w:pPr>
            <w:r w:rsidRPr="00592A95">
              <w:rPr>
                <w:rFonts w:asciiTheme="majorHAnsi" w:hAnsiTheme="majorHAnsi"/>
                <w:b/>
                <w:sz w:val="20"/>
                <w:szCs w:val="20"/>
              </w:rPr>
              <w:t>Undergraduate Curriculum Council Chair</w:t>
            </w:r>
          </w:p>
        </w:tc>
      </w:tr>
      <w:tr w:rsidR="006B48AA" w:rsidRPr="00592A95" w14:paraId="32F15B6B" w14:textId="77777777" w:rsidTr="00187C4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03DE24DF" w14:textId="77777777" w:rsidTr="00A510FD">
              <w:trPr>
                <w:trHeight w:val="113"/>
              </w:trPr>
              <w:tc>
                <w:tcPr>
                  <w:tcW w:w="3685" w:type="dxa"/>
                  <w:vAlign w:val="bottom"/>
                </w:tcPr>
                <w:p w14:paraId="4D55EF1F" w14:textId="2B9D46B2" w:rsidR="006B48AA" w:rsidRDefault="0091566B" w:rsidP="00A510FD">
                  <w:pPr>
                    <w:jc w:val="center"/>
                    <w:rPr>
                      <w:rFonts w:asciiTheme="majorHAnsi" w:hAnsiTheme="majorHAnsi"/>
                      <w:sz w:val="20"/>
                      <w:szCs w:val="20"/>
                    </w:rPr>
                  </w:pPr>
                  <w:sdt>
                    <w:sdtPr>
                      <w:rPr>
                        <w:rFonts w:asciiTheme="majorHAnsi" w:hAnsiTheme="majorHAnsi"/>
                        <w:sz w:val="20"/>
                        <w:szCs w:val="20"/>
                      </w:rPr>
                      <w:id w:val="319927305"/>
                      <w:placeholder>
                        <w:docPart w:val="B5172B66FF87ED43B726D8EBC72BD161"/>
                      </w:placeholder>
                    </w:sdtPr>
                    <w:sdtEndPr/>
                    <w:sdtContent>
                      <w:sdt>
                        <w:sdtPr>
                          <w:rPr>
                            <w:rFonts w:asciiTheme="majorHAnsi" w:hAnsiTheme="majorHAnsi"/>
                            <w:sz w:val="20"/>
                            <w:szCs w:val="20"/>
                          </w:rPr>
                          <w:id w:val="1185711224"/>
                          <w:placeholder>
                            <w:docPart w:val="6CDD24DF236B413395308F227BD1E84E"/>
                          </w:placeholder>
                        </w:sdtPr>
                        <w:sdtEndPr/>
                        <w:sdtContent>
                          <w:r w:rsidR="00CD6A62">
                            <w:rPr>
                              <w:rFonts w:asciiTheme="majorHAnsi" w:hAnsiTheme="majorHAnsi"/>
                              <w:sz w:val="20"/>
                              <w:szCs w:val="20"/>
                            </w:rPr>
                            <w:t>John Hershberger 10/28/2021</w:t>
                          </w:r>
                        </w:sdtContent>
                      </w:sdt>
                    </w:sdtContent>
                  </w:sdt>
                </w:p>
              </w:tc>
              <w:sdt>
                <w:sdtPr>
                  <w:rPr>
                    <w:rFonts w:asciiTheme="majorHAnsi" w:hAnsiTheme="majorHAnsi"/>
                    <w:sz w:val="20"/>
                    <w:szCs w:val="20"/>
                  </w:rPr>
                  <w:alias w:val="Date"/>
                  <w:tag w:val="Date"/>
                  <w:id w:val="795952846"/>
                  <w:placeholder>
                    <w:docPart w:val="1EEF580D4526F84DAA6A2695E03D9658"/>
                  </w:placeholder>
                  <w:showingPlcHdr/>
                  <w:date>
                    <w:dateFormat w:val="M/d/yyyy"/>
                    <w:lid w:val="en-US"/>
                    <w:storeMappedDataAs w:val="dateTime"/>
                    <w:calendar w:val="gregorian"/>
                  </w:date>
                </w:sdtPr>
                <w:sdtEndPr/>
                <w:sdtContent>
                  <w:tc>
                    <w:tcPr>
                      <w:tcW w:w="1350" w:type="dxa"/>
                      <w:vAlign w:val="bottom"/>
                    </w:tcPr>
                    <w:p w14:paraId="74C34FED" w14:textId="77777777" w:rsidR="006B48AA" w:rsidRDefault="006B48AA"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C393688" w14:textId="77777777" w:rsidR="006B48AA" w:rsidRPr="00592A95" w:rsidRDefault="006B48AA" w:rsidP="00A510FD">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1DDCCAFE" w14:textId="77777777" w:rsidTr="00A510FD">
              <w:trPr>
                <w:trHeight w:val="113"/>
              </w:trPr>
              <w:tc>
                <w:tcPr>
                  <w:tcW w:w="3685" w:type="dxa"/>
                  <w:vAlign w:val="bottom"/>
                </w:tcPr>
                <w:p w14:paraId="39EDF019" w14:textId="77777777" w:rsidR="006B48AA" w:rsidRDefault="0091566B" w:rsidP="00A510FD">
                  <w:pPr>
                    <w:jc w:val="center"/>
                    <w:rPr>
                      <w:rFonts w:asciiTheme="majorHAnsi" w:hAnsiTheme="majorHAnsi"/>
                      <w:sz w:val="20"/>
                      <w:szCs w:val="20"/>
                    </w:rPr>
                  </w:pPr>
                  <w:sdt>
                    <w:sdtPr>
                      <w:rPr>
                        <w:rFonts w:asciiTheme="majorHAnsi" w:hAnsiTheme="majorHAnsi"/>
                        <w:sz w:val="20"/>
                        <w:szCs w:val="20"/>
                      </w:rPr>
                      <w:id w:val="1545027509"/>
                      <w:placeholder>
                        <w:docPart w:val="B00F2382F023B5428C9DDAB562698020"/>
                      </w:placeholder>
                      <w:showingPlcHdr/>
                    </w:sdtPr>
                    <w:sdtEndPr/>
                    <w:sdtContent>
                      <w:permStart w:id="201483864" w:edGrp="everyone"/>
                      <w:r w:rsidR="006B48AA" w:rsidRPr="00592A95">
                        <w:rPr>
                          <w:rFonts w:asciiTheme="majorHAnsi" w:hAnsiTheme="majorHAnsi"/>
                          <w:color w:val="808080" w:themeColor="background1" w:themeShade="80"/>
                          <w:sz w:val="52"/>
                          <w:szCs w:val="52"/>
                          <w:shd w:val="clear" w:color="auto" w:fill="D9D9D9" w:themeFill="background1" w:themeFillShade="D9"/>
                        </w:rPr>
                        <w:t>__________________</w:t>
                      </w:r>
                      <w:permEnd w:id="201483864"/>
                    </w:sdtContent>
                  </w:sdt>
                </w:p>
              </w:tc>
              <w:sdt>
                <w:sdtPr>
                  <w:rPr>
                    <w:rFonts w:asciiTheme="majorHAnsi" w:hAnsiTheme="majorHAnsi"/>
                    <w:sz w:val="20"/>
                    <w:szCs w:val="20"/>
                  </w:rPr>
                  <w:alias w:val="Date"/>
                  <w:tag w:val="Date"/>
                  <w:id w:val="1470472918"/>
                  <w:placeholder>
                    <w:docPart w:val="B8DCF93AD2629246BA32F9FF802D977C"/>
                  </w:placeholder>
                  <w:showingPlcHdr/>
                  <w:date>
                    <w:dateFormat w:val="M/d/yyyy"/>
                    <w:lid w:val="en-US"/>
                    <w:storeMappedDataAs w:val="dateTime"/>
                    <w:calendar w:val="gregorian"/>
                  </w:date>
                </w:sdtPr>
                <w:sdtEndPr/>
                <w:sdtContent>
                  <w:tc>
                    <w:tcPr>
                      <w:tcW w:w="1350" w:type="dxa"/>
                      <w:vAlign w:val="bottom"/>
                    </w:tcPr>
                    <w:p w14:paraId="7820D01C" w14:textId="77777777" w:rsidR="006B48AA" w:rsidRDefault="006B48AA"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A643FD3" w14:textId="77777777" w:rsidR="006B48AA" w:rsidRPr="00592A95" w:rsidRDefault="006B48AA" w:rsidP="00A510FD">
            <w:pPr>
              <w:rPr>
                <w:rFonts w:asciiTheme="majorHAnsi" w:hAnsiTheme="majorHAnsi"/>
                <w:sz w:val="20"/>
                <w:szCs w:val="20"/>
              </w:rPr>
            </w:pPr>
            <w:r w:rsidRPr="00592A95">
              <w:rPr>
                <w:rFonts w:asciiTheme="majorHAnsi" w:hAnsiTheme="majorHAnsi"/>
                <w:b/>
                <w:sz w:val="20"/>
                <w:szCs w:val="20"/>
              </w:rPr>
              <w:t>Graduate Curriculum Committee Chair</w:t>
            </w:r>
          </w:p>
        </w:tc>
      </w:tr>
      <w:tr w:rsidR="006B48AA" w:rsidRPr="00592A95" w14:paraId="535904B9" w14:textId="77777777" w:rsidTr="00187C4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31EC24DC" w14:textId="77777777" w:rsidTr="00A510FD">
              <w:trPr>
                <w:trHeight w:val="113"/>
              </w:trPr>
              <w:tc>
                <w:tcPr>
                  <w:tcW w:w="3685" w:type="dxa"/>
                  <w:vAlign w:val="bottom"/>
                </w:tcPr>
                <w:p w14:paraId="704CE292" w14:textId="65018F1B" w:rsidR="006B48AA" w:rsidRDefault="0091566B" w:rsidP="00D22024">
                  <w:pPr>
                    <w:jc w:val="center"/>
                    <w:rPr>
                      <w:rFonts w:asciiTheme="majorHAnsi" w:hAnsiTheme="majorHAnsi"/>
                      <w:sz w:val="20"/>
                      <w:szCs w:val="20"/>
                    </w:rPr>
                  </w:pPr>
                  <w:sdt>
                    <w:sdtPr>
                      <w:rPr>
                        <w:rFonts w:asciiTheme="majorHAnsi" w:hAnsiTheme="majorHAnsi"/>
                        <w:sz w:val="20"/>
                        <w:szCs w:val="20"/>
                      </w:rPr>
                      <w:id w:val="-1261907031"/>
                      <w:placeholder>
                        <w:docPart w:val="306C540CB82C264A8C95EAA29A1DCE9B"/>
                      </w:placeholder>
                    </w:sdtPr>
                    <w:sdtEndPr/>
                    <w:sdtContent>
                      <w:r w:rsidR="00D22024">
                        <w:rPr>
                          <w:rFonts w:asciiTheme="majorHAnsi" w:hAnsiTheme="majorHAnsi"/>
                          <w:sz w:val="20"/>
                          <w:szCs w:val="20"/>
                        </w:rPr>
                        <w:t>Lynn Boyd</w:t>
                      </w:r>
                    </w:sdtContent>
                  </w:sdt>
                </w:p>
              </w:tc>
              <w:sdt>
                <w:sdtPr>
                  <w:rPr>
                    <w:rFonts w:asciiTheme="majorHAnsi" w:hAnsiTheme="majorHAnsi"/>
                    <w:sz w:val="20"/>
                    <w:szCs w:val="20"/>
                  </w:rPr>
                  <w:alias w:val="Date"/>
                  <w:tag w:val="Date"/>
                  <w:id w:val="1607542089"/>
                  <w:placeholder>
                    <w:docPart w:val="46E71C176474ED4ABC2C86FF4AC7C70F"/>
                  </w:placeholder>
                  <w:date w:fullDate="2021-10-29T00:00:00Z">
                    <w:dateFormat w:val="M/d/yyyy"/>
                    <w:lid w:val="en-US"/>
                    <w:storeMappedDataAs w:val="dateTime"/>
                    <w:calendar w:val="gregorian"/>
                  </w:date>
                </w:sdtPr>
                <w:sdtEndPr/>
                <w:sdtContent>
                  <w:tc>
                    <w:tcPr>
                      <w:tcW w:w="1350" w:type="dxa"/>
                      <w:vAlign w:val="bottom"/>
                    </w:tcPr>
                    <w:p w14:paraId="509CFEEA" w14:textId="186F01F1" w:rsidR="006B48AA" w:rsidRDefault="00D22024" w:rsidP="00A510FD">
                      <w:pPr>
                        <w:jc w:val="center"/>
                        <w:rPr>
                          <w:rFonts w:asciiTheme="majorHAnsi" w:hAnsiTheme="majorHAnsi"/>
                          <w:sz w:val="20"/>
                          <w:szCs w:val="20"/>
                        </w:rPr>
                      </w:pPr>
                      <w:r>
                        <w:rPr>
                          <w:rFonts w:asciiTheme="majorHAnsi" w:hAnsiTheme="majorHAnsi"/>
                          <w:sz w:val="20"/>
                          <w:szCs w:val="20"/>
                        </w:rPr>
                        <w:t>10/29/2021</w:t>
                      </w:r>
                    </w:p>
                  </w:tc>
                </w:sdtContent>
              </w:sdt>
            </w:tr>
          </w:tbl>
          <w:p w14:paraId="4B4EDB32" w14:textId="77777777" w:rsidR="006B48AA" w:rsidRPr="00592A95" w:rsidRDefault="006B48AA" w:rsidP="00A510FD">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24E8E3D2" w14:textId="77777777" w:rsidTr="00A510FD">
              <w:trPr>
                <w:trHeight w:val="113"/>
              </w:trPr>
              <w:tc>
                <w:tcPr>
                  <w:tcW w:w="3685" w:type="dxa"/>
                  <w:vAlign w:val="bottom"/>
                </w:tcPr>
                <w:p w14:paraId="2B3BEDC0" w14:textId="1B59D5A8" w:rsidR="006B48AA" w:rsidRDefault="0091566B" w:rsidP="00A510FD">
                  <w:pPr>
                    <w:jc w:val="center"/>
                    <w:rPr>
                      <w:rFonts w:asciiTheme="majorHAnsi" w:hAnsiTheme="majorHAnsi"/>
                      <w:sz w:val="20"/>
                      <w:szCs w:val="20"/>
                    </w:rPr>
                  </w:pPr>
                  <w:sdt>
                    <w:sdtPr>
                      <w:rPr>
                        <w:rFonts w:asciiTheme="majorHAnsi" w:hAnsiTheme="majorHAnsi"/>
                        <w:sz w:val="20"/>
                        <w:szCs w:val="20"/>
                      </w:rPr>
                      <w:id w:val="1006483081"/>
                      <w:placeholder>
                        <w:docPart w:val="F1558357A4EEE34CA3B1B82834D344A4"/>
                      </w:placeholder>
                    </w:sdtPr>
                    <w:sdtEndPr/>
                    <w:sdtContent>
                      <w:sdt>
                        <w:sdtPr>
                          <w:rPr>
                            <w:rFonts w:asciiTheme="majorHAnsi" w:hAnsiTheme="majorHAnsi"/>
                            <w:sz w:val="20"/>
                            <w:szCs w:val="20"/>
                          </w:rPr>
                          <w:id w:val="1197282834"/>
                          <w:placeholder>
                            <w:docPart w:val="FCEBD4F4BAD4584682C00CB4D55A7D45"/>
                          </w:placeholder>
                        </w:sdtPr>
                        <w:sdtContent>
                          <w:r w:rsidR="000962DF">
                            <w:rPr>
                              <w:rFonts w:asciiTheme="majorHAnsi" w:hAnsiTheme="majorHAnsi"/>
                              <w:sz w:val="20"/>
                              <w:szCs w:val="20"/>
                            </w:rPr>
                            <w:t>Alan Utter</w:t>
                          </w:r>
                        </w:sdtContent>
                      </w:sdt>
                    </w:sdtContent>
                  </w:sdt>
                </w:p>
              </w:tc>
              <w:sdt>
                <w:sdtPr>
                  <w:rPr>
                    <w:rFonts w:asciiTheme="majorHAnsi" w:hAnsiTheme="majorHAnsi"/>
                    <w:sz w:val="20"/>
                    <w:szCs w:val="20"/>
                  </w:rPr>
                  <w:alias w:val="Date"/>
                  <w:tag w:val="Date"/>
                  <w:id w:val="-1148581485"/>
                  <w:placeholder>
                    <w:docPart w:val="9D51444E26F35C43A99FA2EB7BCDE7AB"/>
                  </w:placeholder>
                  <w:date w:fullDate="2021-11-16T00:00:00Z">
                    <w:dateFormat w:val="M/d/yyyy"/>
                    <w:lid w:val="en-US"/>
                    <w:storeMappedDataAs w:val="dateTime"/>
                    <w:calendar w:val="gregorian"/>
                  </w:date>
                </w:sdtPr>
                <w:sdtEndPr/>
                <w:sdtContent>
                  <w:tc>
                    <w:tcPr>
                      <w:tcW w:w="1350" w:type="dxa"/>
                      <w:vAlign w:val="bottom"/>
                    </w:tcPr>
                    <w:p w14:paraId="351C9766" w14:textId="7DF7A33A" w:rsidR="006B48AA" w:rsidRDefault="000962DF" w:rsidP="00A510FD">
                      <w:pPr>
                        <w:jc w:val="center"/>
                        <w:rPr>
                          <w:rFonts w:asciiTheme="majorHAnsi" w:hAnsiTheme="majorHAnsi"/>
                          <w:sz w:val="20"/>
                          <w:szCs w:val="20"/>
                        </w:rPr>
                      </w:pPr>
                      <w:r>
                        <w:rPr>
                          <w:rFonts w:asciiTheme="majorHAnsi" w:hAnsiTheme="majorHAnsi"/>
                          <w:sz w:val="20"/>
                          <w:szCs w:val="20"/>
                        </w:rPr>
                        <w:t>11/16/2021</w:t>
                      </w:r>
                    </w:p>
                  </w:tc>
                </w:sdtContent>
              </w:sdt>
            </w:tr>
          </w:tbl>
          <w:p w14:paraId="1578B8DF" w14:textId="77777777" w:rsidR="006B48AA" w:rsidRPr="00592A95" w:rsidRDefault="006B48AA" w:rsidP="00A510FD">
            <w:pPr>
              <w:rPr>
                <w:rFonts w:asciiTheme="majorHAnsi" w:hAnsiTheme="majorHAnsi"/>
                <w:sz w:val="20"/>
                <w:szCs w:val="20"/>
              </w:rPr>
            </w:pPr>
            <w:r w:rsidRPr="00592A95">
              <w:rPr>
                <w:rFonts w:asciiTheme="majorHAnsi" w:hAnsiTheme="majorHAnsi"/>
                <w:b/>
                <w:sz w:val="20"/>
                <w:szCs w:val="20"/>
              </w:rPr>
              <w:t>Vice Chancellor for Academic Affairs</w:t>
            </w:r>
          </w:p>
        </w:tc>
      </w:tr>
      <w:tr w:rsidR="006B48AA" w:rsidRPr="00592A95" w14:paraId="1C2327AC" w14:textId="77777777" w:rsidTr="00187C4B">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6B48AA" w14:paraId="6F263A91" w14:textId="77777777" w:rsidTr="00EC0B9D">
              <w:trPr>
                <w:trHeight w:val="113"/>
              </w:trPr>
              <w:tc>
                <w:tcPr>
                  <w:tcW w:w="3685" w:type="dxa"/>
                  <w:vAlign w:val="bottom"/>
                  <w:hideMark/>
                </w:tcPr>
                <w:permStart w:id="735584358" w:edGrp="everyone"/>
                <w:p w14:paraId="19171283" w14:textId="77777777" w:rsidR="006B48AA" w:rsidRDefault="0091566B" w:rsidP="00EC0B9D">
                  <w:pPr>
                    <w:jc w:val="center"/>
                    <w:rPr>
                      <w:rFonts w:asciiTheme="majorHAnsi" w:hAnsiTheme="majorHAnsi"/>
                      <w:sz w:val="20"/>
                      <w:szCs w:val="20"/>
                    </w:rPr>
                  </w:pPr>
                  <w:sdt>
                    <w:sdtPr>
                      <w:rPr>
                        <w:rFonts w:asciiTheme="majorHAnsi" w:hAnsiTheme="majorHAnsi"/>
                        <w:sz w:val="20"/>
                        <w:szCs w:val="20"/>
                      </w:rPr>
                      <w:id w:val="-1915076147"/>
                      <w:placeholder>
                        <w:docPart w:val="B9A3B87EB50D904289644EC96F69DFD7"/>
                      </w:placeholder>
                      <w:showingPlcHdr/>
                    </w:sdtPr>
                    <w:sdtEndPr/>
                    <w:sdtContent>
                      <w:r w:rsidR="006B48AA">
                        <w:rPr>
                          <w:rFonts w:asciiTheme="majorHAnsi" w:hAnsiTheme="majorHAnsi"/>
                          <w:color w:val="808080" w:themeColor="background1" w:themeShade="80"/>
                          <w:sz w:val="52"/>
                          <w:szCs w:val="52"/>
                          <w:shd w:val="clear" w:color="auto" w:fill="D9D9D9" w:themeFill="background1" w:themeFillShade="D9"/>
                        </w:rPr>
                        <w:t>__________________</w:t>
                      </w:r>
                      <w:permEnd w:id="735584358"/>
                    </w:sdtContent>
                  </w:sdt>
                </w:p>
              </w:tc>
              <w:sdt>
                <w:sdtPr>
                  <w:rPr>
                    <w:rFonts w:asciiTheme="majorHAnsi" w:hAnsiTheme="majorHAnsi"/>
                    <w:sz w:val="20"/>
                    <w:szCs w:val="20"/>
                  </w:rPr>
                  <w:alias w:val="Date"/>
                  <w:tag w:val="Date"/>
                  <w:id w:val="-1656831779"/>
                  <w:placeholder>
                    <w:docPart w:val="BB0BE93B4B9D904F83BA0F240FD76BE0"/>
                  </w:placeholder>
                  <w:showingPlcHdr/>
                  <w:date>
                    <w:dateFormat w:val="M/d/yyyy"/>
                    <w:lid w:val="en-US"/>
                    <w:storeMappedDataAs w:val="dateTime"/>
                    <w:calendar w:val="gregorian"/>
                  </w:date>
                </w:sdtPr>
                <w:sdtEndPr/>
                <w:sdtContent>
                  <w:tc>
                    <w:tcPr>
                      <w:tcW w:w="1350" w:type="dxa"/>
                      <w:vAlign w:val="bottom"/>
                      <w:hideMark/>
                    </w:tcPr>
                    <w:p w14:paraId="252DF53F" w14:textId="77777777" w:rsidR="006B48AA" w:rsidRDefault="006B48AA" w:rsidP="00EC0B9D">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8A1ADDC" w14:textId="43BDEABB" w:rsidR="006B48AA" w:rsidRPr="00592A95" w:rsidRDefault="006B48AA" w:rsidP="00A510FD">
            <w:pPr>
              <w:rPr>
                <w:rFonts w:asciiTheme="majorHAnsi" w:hAnsiTheme="majorHAnsi"/>
                <w:sz w:val="20"/>
                <w:szCs w:val="20"/>
              </w:rPr>
            </w:pPr>
            <w:r>
              <w:rPr>
                <w:rFonts w:asciiTheme="majorHAnsi" w:hAnsiTheme="majorHAnsi"/>
                <w:b/>
                <w:sz w:val="20"/>
                <w:szCs w:val="20"/>
              </w:rPr>
              <w:t>General Education Committee Chair (</w:t>
            </w:r>
            <w:r w:rsidR="00720E2F">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5D979B06" w14:textId="77777777" w:rsidR="006B48AA" w:rsidRPr="00592A95" w:rsidRDefault="006B48AA" w:rsidP="00A510FD">
            <w:pPr>
              <w:rPr>
                <w:rFonts w:asciiTheme="majorHAnsi" w:hAnsiTheme="majorHAnsi"/>
                <w:sz w:val="20"/>
                <w:szCs w:val="20"/>
              </w:rPr>
            </w:pPr>
          </w:p>
        </w:tc>
      </w:tr>
    </w:tbl>
    <w:p w14:paraId="0BB5B9F2" w14:textId="77777777" w:rsidR="005522E4" w:rsidRPr="00592A95" w:rsidRDefault="005522E4" w:rsidP="00384538">
      <w:pPr>
        <w:pBdr>
          <w:bottom w:val="single" w:sz="12" w:space="1" w:color="auto"/>
        </w:pBdr>
        <w:rPr>
          <w:rFonts w:asciiTheme="majorHAnsi" w:hAnsiTheme="majorHAnsi" w:cs="Arial"/>
          <w:sz w:val="20"/>
          <w:szCs w:val="20"/>
        </w:rPr>
      </w:pPr>
    </w:p>
    <w:p w14:paraId="17CCC1B7" w14:textId="77777777" w:rsidR="0019037B" w:rsidRPr="00195367" w:rsidRDefault="0019037B" w:rsidP="0019037B">
      <w:pPr>
        <w:pStyle w:val="ListParagraph"/>
        <w:numPr>
          <w:ilvl w:val="0"/>
          <w:numId w:val="18"/>
        </w:numPr>
        <w:spacing w:after="0" w:line="240" w:lineRule="auto"/>
        <w:ind w:left="360"/>
        <w:rPr>
          <w:rFonts w:asciiTheme="majorHAnsi" w:hAnsiTheme="majorHAnsi" w:cs="Arial"/>
          <w:sz w:val="20"/>
          <w:szCs w:val="20"/>
        </w:rPr>
      </w:pPr>
      <w:r w:rsidRPr="00195367">
        <w:rPr>
          <w:rFonts w:asciiTheme="majorHAnsi" w:hAnsiTheme="majorHAnsi" w:cs="Arial"/>
          <w:b/>
          <w:sz w:val="20"/>
          <w:szCs w:val="20"/>
        </w:rPr>
        <w:t>Contact Person</w:t>
      </w:r>
      <w:r w:rsidRPr="00195367">
        <w:rPr>
          <w:rFonts w:asciiTheme="majorHAnsi" w:hAnsiTheme="majorHAnsi" w:cs="Arial"/>
          <w:sz w:val="20"/>
          <w:szCs w:val="20"/>
        </w:rPr>
        <w:t xml:space="preserve"> (Name, Email Address, Phone Number)</w:t>
      </w:r>
    </w:p>
    <w:p w14:paraId="7593B366" w14:textId="635C4972" w:rsidR="001B2C7F" w:rsidRDefault="0091566B" w:rsidP="001C3029">
      <w:pPr>
        <w:spacing w:after="0" w:line="240" w:lineRule="auto"/>
        <w:rPr>
          <w:rFonts w:asciiTheme="majorHAnsi" w:hAnsiTheme="majorHAnsi" w:cs="Arial"/>
          <w:sz w:val="20"/>
          <w:szCs w:val="20"/>
        </w:rPr>
      </w:pPr>
      <w:sdt>
        <w:sdtPr>
          <w:rPr>
            <w:rFonts w:asciiTheme="majorHAnsi" w:hAnsiTheme="majorHAnsi"/>
            <w:sz w:val="20"/>
            <w:szCs w:val="20"/>
          </w:rPr>
          <w:id w:val="247549075"/>
        </w:sdtPr>
        <w:sdtEndPr/>
        <w:sdtContent>
          <w:r w:rsidR="00122C79">
            <w:rPr>
              <w:rFonts w:asciiTheme="majorHAnsi" w:hAnsiTheme="majorHAnsi"/>
              <w:sz w:val="20"/>
              <w:szCs w:val="20"/>
            </w:rPr>
            <w:t xml:space="preserve">Amanda Lambertus, </w:t>
          </w:r>
          <w:hyperlink r:id="rId8" w:history="1">
            <w:r w:rsidR="00122C79" w:rsidRPr="00EA2A4A">
              <w:rPr>
                <w:rStyle w:val="Hyperlink"/>
                <w:rFonts w:asciiTheme="majorHAnsi" w:hAnsiTheme="majorHAnsi"/>
                <w:sz w:val="20"/>
                <w:szCs w:val="20"/>
              </w:rPr>
              <w:t>alambertus@astate.edu</w:t>
            </w:r>
          </w:hyperlink>
          <w:r w:rsidR="00122C79">
            <w:rPr>
              <w:rFonts w:asciiTheme="majorHAnsi" w:hAnsiTheme="majorHAnsi"/>
              <w:sz w:val="20"/>
              <w:szCs w:val="20"/>
            </w:rPr>
            <w:t>, 972-3090</w:t>
          </w:r>
        </w:sdtContent>
      </w:sdt>
      <w:r w:rsidR="0019037B" w:rsidRPr="00195367">
        <w:rPr>
          <w:rFonts w:asciiTheme="majorHAnsi" w:hAnsiTheme="majorHAnsi"/>
          <w:sz w:val="20"/>
          <w:szCs w:val="20"/>
        </w:rPr>
        <w:tab/>
      </w:r>
    </w:p>
    <w:p w14:paraId="3CF16F37" w14:textId="77777777" w:rsidR="001C3029" w:rsidRPr="00195367" w:rsidRDefault="001C3029" w:rsidP="001C3029">
      <w:pPr>
        <w:spacing w:after="0" w:line="240" w:lineRule="auto"/>
        <w:rPr>
          <w:rFonts w:asciiTheme="majorHAnsi" w:hAnsiTheme="majorHAnsi" w:cs="Arial"/>
          <w:sz w:val="20"/>
          <w:szCs w:val="20"/>
        </w:rPr>
      </w:pPr>
    </w:p>
    <w:p w14:paraId="0699E547" w14:textId="44AFFA21" w:rsidR="00E63382" w:rsidRPr="00195367" w:rsidRDefault="00342408" w:rsidP="00D87B46">
      <w:pPr>
        <w:pStyle w:val="ListParagraph"/>
        <w:numPr>
          <w:ilvl w:val="0"/>
          <w:numId w:val="18"/>
        </w:numPr>
        <w:spacing w:after="0"/>
        <w:ind w:left="360"/>
        <w:rPr>
          <w:rFonts w:asciiTheme="majorHAnsi" w:hAnsiTheme="majorHAnsi" w:cs="Arial"/>
          <w:b/>
          <w:sz w:val="20"/>
          <w:szCs w:val="20"/>
        </w:rPr>
      </w:pPr>
      <w:r w:rsidRPr="00195367">
        <w:rPr>
          <w:rFonts w:asciiTheme="majorHAnsi" w:hAnsiTheme="majorHAnsi"/>
          <w:b/>
          <w:sz w:val="20"/>
          <w:szCs w:val="20"/>
        </w:rPr>
        <w:t>Title(s) of degree programs to be consolidated/reconfigured:</w:t>
      </w:r>
    </w:p>
    <w:p w14:paraId="58FD9BF9" w14:textId="10B09A99" w:rsidR="00342408" w:rsidRPr="00195367" w:rsidRDefault="00122C79" w:rsidP="00122C79">
      <w:pPr>
        <w:tabs>
          <w:tab w:val="left" w:pos="360"/>
        </w:tabs>
        <w:spacing w:after="0" w:line="240" w:lineRule="auto"/>
        <w:ind w:left="360"/>
        <w:contextualSpacing/>
        <w:rPr>
          <w:rFonts w:asciiTheme="majorHAnsi" w:hAnsiTheme="majorHAnsi"/>
          <w:sz w:val="20"/>
          <w:szCs w:val="20"/>
        </w:rPr>
      </w:pPr>
      <w:r>
        <w:rPr>
          <w:rFonts w:asciiTheme="majorHAnsi" w:hAnsiTheme="majorHAnsi"/>
          <w:sz w:val="20"/>
          <w:szCs w:val="20"/>
        </w:rPr>
        <w:t xml:space="preserve">BS Mathematics and BS Finance </w:t>
      </w:r>
      <w:r w:rsidR="00382978">
        <w:rPr>
          <w:rFonts w:asciiTheme="majorHAnsi" w:hAnsiTheme="majorHAnsi"/>
          <w:sz w:val="20"/>
          <w:szCs w:val="20"/>
        </w:rPr>
        <w:t>and BS Information Systems and Business Analytics</w:t>
      </w:r>
    </w:p>
    <w:p w14:paraId="15DC3247" w14:textId="77777777" w:rsidR="00342408" w:rsidRPr="001C3029" w:rsidRDefault="00342408" w:rsidP="001C3029">
      <w:pPr>
        <w:tabs>
          <w:tab w:val="left" w:pos="360"/>
        </w:tabs>
        <w:spacing w:after="0" w:line="240" w:lineRule="auto"/>
        <w:rPr>
          <w:rFonts w:asciiTheme="majorHAnsi" w:hAnsiTheme="majorHAnsi"/>
          <w:sz w:val="20"/>
          <w:szCs w:val="20"/>
        </w:rPr>
      </w:pPr>
    </w:p>
    <w:p w14:paraId="792BAFE3" w14:textId="77777777" w:rsidR="001B2C7F" w:rsidRPr="00195367" w:rsidRDefault="00342408"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b/>
          <w:sz w:val="20"/>
          <w:szCs w:val="20"/>
        </w:rPr>
        <w:t>Proposed title of consolidated/reconfigured program:</w:t>
      </w:r>
      <w:r w:rsidR="00E63382" w:rsidRPr="00195367">
        <w:rPr>
          <w:rFonts w:asciiTheme="majorHAnsi" w:hAnsiTheme="majorHAnsi"/>
          <w:b/>
          <w:sz w:val="20"/>
          <w:szCs w:val="20"/>
        </w:rPr>
        <w:t xml:space="preserve"> </w:t>
      </w:r>
    </w:p>
    <w:p w14:paraId="1AF76510" w14:textId="02CBE7F6" w:rsidR="001B2C7F" w:rsidRPr="00195367" w:rsidRDefault="0091566B" w:rsidP="00D87B46">
      <w:pPr>
        <w:tabs>
          <w:tab w:val="left" w:pos="360"/>
        </w:tabs>
        <w:spacing w:after="0" w:line="240" w:lineRule="auto"/>
        <w:contextualSpacing/>
        <w:rPr>
          <w:rFonts w:asciiTheme="majorHAnsi" w:hAnsiTheme="majorHAnsi"/>
          <w:sz w:val="20"/>
          <w:szCs w:val="20"/>
        </w:rPr>
      </w:pPr>
      <w:sdt>
        <w:sdtPr>
          <w:rPr>
            <w:rFonts w:asciiTheme="majorHAnsi" w:hAnsiTheme="majorHAnsi"/>
            <w:sz w:val="20"/>
            <w:szCs w:val="20"/>
          </w:rPr>
          <w:id w:val="-567493984"/>
        </w:sdtPr>
        <w:sdtEndPr/>
        <w:sdtContent>
          <w:sdt>
            <w:sdtPr>
              <w:rPr>
                <w:rFonts w:asciiTheme="majorHAnsi" w:hAnsiTheme="majorHAnsi"/>
                <w:sz w:val="20"/>
                <w:szCs w:val="20"/>
              </w:rPr>
              <w:id w:val="-2040351171"/>
            </w:sdtPr>
            <w:sdtEndPr/>
            <w:sdtContent>
              <w:r w:rsidR="00122C79">
                <w:rPr>
                  <w:rFonts w:asciiTheme="majorHAnsi" w:hAnsiTheme="majorHAnsi"/>
                  <w:sz w:val="20"/>
                  <w:szCs w:val="20"/>
                </w:rPr>
                <w:t>B.S. Actuarial Science</w:t>
              </w:r>
            </w:sdtContent>
          </w:sdt>
        </w:sdtContent>
      </w:sdt>
      <w:r w:rsidR="005B0633" w:rsidRPr="00195367">
        <w:rPr>
          <w:rFonts w:asciiTheme="majorHAnsi" w:hAnsiTheme="majorHAnsi"/>
          <w:sz w:val="20"/>
          <w:szCs w:val="20"/>
        </w:rPr>
        <w:tab/>
      </w:r>
    </w:p>
    <w:p w14:paraId="3B819414" w14:textId="1F46EA8E" w:rsidR="00342408" w:rsidRPr="00195367" w:rsidRDefault="00342408" w:rsidP="00D87B46">
      <w:pPr>
        <w:tabs>
          <w:tab w:val="left" w:pos="360"/>
        </w:tabs>
        <w:spacing w:after="0" w:line="240" w:lineRule="auto"/>
        <w:contextualSpacing/>
        <w:rPr>
          <w:rFonts w:asciiTheme="majorHAnsi" w:hAnsiTheme="majorHAnsi"/>
          <w:sz w:val="20"/>
          <w:szCs w:val="20"/>
        </w:rPr>
      </w:pPr>
    </w:p>
    <w:p w14:paraId="1577CF9C" w14:textId="3B08DE56" w:rsidR="00342408" w:rsidRPr="00195367" w:rsidRDefault="00342408" w:rsidP="00D87B46">
      <w:pPr>
        <w:pStyle w:val="ListParagraph"/>
        <w:numPr>
          <w:ilvl w:val="0"/>
          <w:numId w:val="18"/>
        </w:numPr>
        <w:tabs>
          <w:tab w:val="left" w:pos="360"/>
        </w:tabs>
        <w:spacing w:after="0" w:line="240" w:lineRule="auto"/>
        <w:ind w:left="360"/>
        <w:rPr>
          <w:rFonts w:asciiTheme="majorHAnsi" w:hAnsiTheme="majorHAnsi"/>
          <w:sz w:val="20"/>
          <w:szCs w:val="20"/>
        </w:rPr>
      </w:pPr>
      <w:r w:rsidRPr="00195367">
        <w:rPr>
          <w:rFonts w:asciiTheme="majorHAnsi" w:hAnsiTheme="majorHAnsi"/>
          <w:b/>
          <w:sz w:val="20"/>
          <w:szCs w:val="20"/>
        </w:rPr>
        <w:t>Proposed Effective Date:</w:t>
      </w:r>
      <w:r w:rsidR="001B2C7F" w:rsidRPr="00195367">
        <w:rPr>
          <w:rFonts w:asciiTheme="majorHAnsi" w:hAnsiTheme="majorHAnsi"/>
          <w:sz w:val="20"/>
          <w:szCs w:val="20"/>
        </w:rPr>
        <w:t xml:space="preserve"> </w:t>
      </w:r>
      <w:r w:rsidR="00E63382" w:rsidRPr="00195367">
        <w:rPr>
          <w:rFonts w:asciiTheme="majorHAnsi" w:hAnsiTheme="majorHAnsi"/>
          <w:sz w:val="20"/>
          <w:szCs w:val="20"/>
        </w:rPr>
        <w:t xml:space="preserve"> </w:t>
      </w:r>
      <w:sdt>
        <w:sdtPr>
          <w:rPr>
            <w:rFonts w:asciiTheme="majorHAnsi" w:hAnsiTheme="majorHAnsi"/>
            <w:sz w:val="20"/>
            <w:szCs w:val="20"/>
          </w:rPr>
          <w:id w:val="2001302825"/>
        </w:sdtPr>
        <w:sdtEndPr/>
        <w:sdtContent>
          <w:r w:rsidR="00122C79">
            <w:rPr>
              <w:rFonts w:asciiTheme="majorHAnsi" w:hAnsiTheme="majorHAnsi"/>
              <w:sz w:val="20"/>
              <w:szCs w:val="20"/>
            </w:rPr>
            <w:t>Fall 2022</w:t>
          </w:r>
        </w:sdtContent>
      </w:sdt>
    </w:p>
    <w:p w14:paraId="30644CD8" w14:textId="77777777" w:rsidR="00342408" w:rsidRPr="00195367" w:rsidRDefault="00342408" w:rsidP="00D87B46">
      <w:pPr>
        <w:pStyle w:val="ListParagraph"/>
        <w:tabs>
          <w:tab w:val="left" w:pos="360"/>
        </w:tabs>
        <w:spacing w:after="0" w:line="240" w:lineRule="auto"/>
        <w:ind w:left="810" w:hanging="450"/>
        <w:rPr>
          <w:rFonts w:asciiTheme="majorHAnsi" w:hAnsiTheme="majorHAnsi"/>
          <w:sz w:val="20"/>
          <w:szCs w:val="20"/>
        </w:rPr>
      </w:pPr>
    </w:p>
    <w:p w14:paraId="12E4C4A7" w14:textId="77777777" w:rsidR="00342408" w:rsidRPr="00195367" w:rsidRDefault="00342408"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b/>
          <w:sz w:val="20"/>
          <w:szCs w:val="20"/>
        </w:rPr>
        <w:t>Reason for proposed program consolidation/reconfiguration:</w:t>
      </w:r>
    </w:p>
    <w:p w14:paraId="6D58E766" w14:textId="5C321D45" w:rsidR="00E63382" w:rsidRPr="00195367" w:rsidRDefault="00E63382" w:rsidP="00D87B46">
      <w:pPr>
        <w:tabs>
          <w:tab w:val="left" w:pos="360"/>
        </w:tabs>
        <w:spacing w:after="0" w:line="240" w:lineRule="auto"/>
        <w:contextualSpacing/>
        <w:rPr>
          <w:rFonts w:asciiTheme="majorHAnsi" w:hAnsiTheme="majorHAnsi"/>
          <w:i/>
          <w:sz w:val="20"/>
          <w:szCs w:val="20"/>
        </w:rPr>
      </w:pPr>
      <w:r w:rsidRPr="00195367">
        <w:rPr>
          <w:rFonts w:asciiTheme="majorHAnsi" w:hAnsiTheme="majorHAnsi"/>
          <w:i/>
          <w:sz w:val="20"/>
          <w:szCs w:val="20"/>
        </w:rPr>
        <w:t xml:space="preserve">(Indicate </w:t>
      </w:r>
      <w:r w:rsidRPr="002F2573">
        <w:rPr>
          <w:rFonts w:asciiTheme="majorHAnsi" w:hAnsiTheme="majorHAnsi"/>
          <w:i/>
          <w:sz w:val="20"/>
          <w:szCs w:val="20"/>
        </w:rPr>
        <w:t>student</w:t>
      </w:r>
      <w:r w:rsidR="000F183C" w:rsidRPr="002F2573">
        <w:rPr>
          <w:rFonts w:asciiTheme="majorHAnsi" w:hAnsiTheme="majorHAnsi"/>
          <w:i/>
          <w:sz w:val="20"/>
          <w:szCs w:val="20"/>
        </w:rPr>
        <w:t xml:space="preserve"> need/</w:t>
      </w:r>
      <w:r w:rsidRPr="002F2573">
        <w:rPr>
          <w:rFonts w:asciiTheme="majorHAnsi" w:hAnsiTheme="majorHAnsi"/>
          <w:i/>
          <w:sz w:val="20"/>
          <w:szCs w:val="20"/>
        </w:rPr>
        <w:t>demand (projected enrollment) for the proposed program and document that the program meets employer needs</w:t>
      </w:r>
      <w:r w:rsidR="000A7C0F" w:rsidRPr="002F2573">
        <w:rPr>
          <w:rFonts w:asciiTheme="majorHAnsi" w:hAnsiTheme="majorHAnsi"/>
          <w:i/>
          <w:sz w:val="20"/>
          <w:szCs w:val="20"/>
        </w:rPr>
        <w:t xml:space="preserve"> using the </w:t>
      </w:r>
      <w:r w:rsidR="00C80D85" w:rsidRPr="002F2573">
        <w:rPr>
          <w:rFonts w:asciiTheme="majorHAnsi" w:hAnsiTheme="majorHAnsi"/>
          <w:i/>
          <w:sz w:val="20"/>
          <w:szCs w:val="20"/>
        </w:rPr>
        <w:t>ADFA Workforce Analysis Form</w:t>
      </w:r>
      <w:r w:rsidRPr="002F2573">
        <w:rPr>
          <w:rFonts w:asciiTheme="majorHAnsi" w:hAnsiTheme="majorHAnsi"/>
          <w:i/>
          <w:sz w:val="20"/>
          <w:szCs w:val="20"/>
        </w:rPr>
        <w:t>)</w:t>
      </w:r>
    </w:p>
    <w:p w14:paraId="6A3E9591" w14:textId="0ACE2C78" w:rsidR="001B2C7F" w:rsidRPr="00195367" w:rsidRDefault="0091566B" w:rsidP="00D87B46">
      <w:pPr>
        <w:tabs>
          <w:tab w:val="left" w:pos="360"/>
          <w:tab w:val="left" w:pos="720"/>
        </w:tabs>
        <w:spacing w:after="0" w:line="240" w:lineRule="auto"/>
        <w:contextualSpacing/>
        <w:rPr>
          <w:rFonts w:asciiTheme="majorHAnsi" w:hAnsiTheme="majorHAnsi" w:cs="Arial"/>
          <w:sz w:val="20"/>
          <w:szCs w:val="20"/>
        </w:rPr>
      </w:pPr>
      <w:sdt>
        <w:sdtPr>
          <w:rPr>
            <w:rFonts w:asciiTheme="majorHAnsi" w:hAnsiTheme="majorHAnsi"/>
            <w:sz w:val="20"/>
            <w:szCs w:val="20"/>
          </w:rPr>
          <w:id w:val="-1749261550"/>
        </w:sdtPr>
        <w:sdtEndPr/>
        <w:sdtContent>
          <w:r w:rsidR="00F666F2">
            <w:rPr>
              <w:rFonts w:asciiTheme="majorHAnsi" w:hAnsiTheme="majorHAnsi"/>
              <w:sz w:val="20"/>
              <w:szCs w:val="20"/>
            </w:rPr>
            <w:t>Over the past five years, the Department of Mathematics &amp; Statistics has fielded inquiries and requests for students regarding an Actuarial Science degree. These students then major in mathematics with minors in statistics or finance or both. Due to this request, the Department asked for a workforce analysis. According to the workforce analysis, there are no actuarial science programs in the state of A</w:t>
          </w:r>
          <w:r w:rsidR="00E13903">
            <w:rPr>
              <w:rFonts w:asciiTheme="majorHAnsi" w:hAnsiTheme="majorHAnsi"/>
              <w:sz w:val="20"/>
              <w:szCs w:val="20"/>
            </w:rPr>
            <w:t>rkansas</w:t>
          </w:r>
          <w:r w:rsidR="00F666F2">
            <w:rPr>
              <w:rFonts w:asciiTheme="majorHAnsi" w:hAnsiTheme="majorHAnsi"/>
              <w:sz w:val="20"/>
              <w:szCs w:val="20"/>
            </w:rPr>
            <w:t>.</w:t>
          </w:r>
          <w:r w:rsidR="00E13903">
            <w:rPr>
              <w:rFonts w:asciiTheme="majorHAnsi" w:hAnsiTheme="majorHAnsi"/>
              <w:sz w:val="20"/>
              <w:szCs w:val="20"/>
            </w:rPr>
            <w:t xml:space="preserve"> According to the Bureau of Labor Statistics the job outlook for next 10 years shows a 24% growth rate with entry level jobs having bachelor’s degrees.  In addition, the degree was proposed to mathematics faculty on the ASUCQ campus. It was enthusiastically received and they believe the major would be relevant on that campus as well. </w:t>
          </w:r>
          <w:r w:rsidR="00F666F2">
            <w:rPr>
              <w:rFonts w:asciiTheme="majorHAnsi" w:hAnsiTheme="majorHAnsi"/>
              <w:sz w:val="20"/>
              <w:szCs w:val="20"/>
            </w:rPr>
            <w:t xml:space="preserve">  </w:t>
          </w:r>
        </w:sdtContent>
      </w:sdt>
      <w:r w:rsidR="005B0633" w:rsidRPr="00195367">
        <w:rPr>
          <w:rFonts w:asciiTheme="majorHAnsi" w:hAnsiTheme="majorHAnsi"/>
          <w:sz w:val="20"/>
          <w:szCs w:val="20"/>
        </w:rPr>
        <w:tab/>
      </w:r>
    </w:p>
    <w:p w14:paraId="7A529EC3" w14:textId="06A21E57" w:rsidR="00E63382" w:rsidRPr="00195367" w:rsidRDefault="00E63382" w:rsidP="00D87B46">
      <w:pPr>
        <w:tabs>
          <w:tab w:val="left" w:pos="360"/>
        </w:tabs>
        <w:spacing w:after="0" w:line="240" w:lineRule="auto"/>
        <w:contextualSpacing/>
        <w:rPr>
          <w:rFonts w:asciiTheme="majorHAnsi" w:hAnsiTheme="majorHAnsi"/>
          <w:sz w:val="20"/>
          <w:szCs w:val="20"/>
        </w:rPr>
      </w:pPr>
    </w:p>
    <w:p w14:paraId="4EA19813" w14:textId="77777777" w:rsidR="00342408" w:rsidRPr="00195367" w:rsidRDefault="00342408" w:rsidP="00D87B46">
      <w:pPr>
        <w:pStyle w:val="ListParagraph"/>
        <w:tabs>
          <w:tab w:val="left" w:pos="360"/>
        </w:tabs>
        <w:spacing w:after="0" w:line="240" w:lineRule="auto"/>
        <w:ind w:left="810" w:hanging="450"/>
        <w:rPr>
          <w:rFonts w:asciiTheme="majorHAnsi" w:hAnsiTheme="majorHAnsi"/>
          <w:sz w:val="20"/>
          <w:szCs w:val="20"/>
        </w:rPr>
      </w:pPr>
    </w:p>
    <w:p w14:paraId="2853E6D9" w14:textId="4AB85B28" w:rsidR="00262EF1" w:rsidRPr="00195367" w:rsidRDefault="00352CC2"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sz w:val="20"/>
          <w:szCs w:val="20"/>
        </w:rPr>
        <w:t xml:space="preserve"> </w:t>
      </w:r>
      <w:r w:rsidR="00342408" w:rsidRPr="00195367">
        <w:rPr>
          <w:rFonts w:asciiTheme="majorHAnsi" w:hAnsiTheme="majorHAnsi"/>
          <w:b/>
          <w:sz w:val="20"/>
          <w:szCs w:val="20"/>
        </w:rPr>
        <w:t>Provide current and proposed curriculum outline by semester.</w:t>
      </w:r>
      <w:r w:rsidR="00262EF1" w:rsidRPr="00195367">
        <w:rPr>
          <w:rFonts w:asciiTheme="majorHAnsi" w:hAnsiTheme="majorHAnsi"/>
          <w:b/>
          <w:sz w:val="20"/>
          <w:szCs w:val="20"/>
        </w:rPr>
        <w:t xml:space="preserve"> </w:t>
      </w:r>
    </w:p>
    <w:p w14:paraId="35CBD36C" w14:textId="056464EA" w:rsidR="00E63382" w:rsidRPr="002F2573" w:rsidRDefault="009063B6" w:rsidP="00D87B46">
      <w:pPr>
        <w:tabs>
          <w:tab w:val="left" w:pos="360"/>
        </w:tabs>
        <w:spacing w:after="0" w:line="240" w:lineRule="auto"/>
        <w:ind w:left="1080"/>
        <w:contextualSpacing/>
        <w:rPr>
          <w:rFonts w:asciiTheme="majorHAnsi" w:hAnsiTheme="majorHAnsi"/>
          <w:sz w:val="20"/>
          <w:szCs w:val="20"/>
        </w:rPr>
      </w:pPr>
      <w:r w:rsidRPr="002F2573">
        <w:rPr>
          <w:rFonts w:asciiTheme="majorHAnsi" w:hAnsiTheme="majorHAnsi"/>
          <w:i/>
          <w:sz w:val="20"/>
          <w:szCs w:val="20"/>
        </w:rPr>
        <w:t xml:space="preserve">For undergraduate programs, </w:t>
      </w:r>
      <w:r w:rsidR="00660DA4" w:rsidRPr="002F2573">
        <w:rPr>
          <w:rFonts w:asciiTheme="majorHAnsi" w:hAnsiTheme="majorHAnsi"/>
          <w:i/>
          <w:sz w:val="20"/>
          <w:szCs w:val="20"/>
        </w:rPr>
        <w:t xml:space="preserve">please </w:t>
      </w:r>
      <w:r w:rsidR="001C3029">
        <w:rPr>
          <w:rFonts w:asciiTheme="majorHAnsi" w:hAnsiTheme="majorHAnsi"/>
          <w:i/>
          <w:sz w:val="20"/>
          <w:szCs w:val="20"/>
        </w:rPr>
        <w:t>use</w:t>
      </w:r>
      <w:r w:rsidR="00660DA4" w:rsidRPr="002F2573">
        <w:rPr>
          <w:rFonts w:asciiTheme="majorHAnsi" w:hAnsiTheme="majorHAnsi"/>
          <w:i/>
          <w:sz w:val="20"/>
          <w:szCs w:val="20"/>
        </w:rPr>
        <w:t xml:space="preserve"> Appendix A-</w:t>
      </w:r>
      <w:r w:rsidR="00262EF1" w:rsidRPr="002F2573">
        <w:rPr>
          <w:rFonts w:asciiTheme="majorHAnsi" w:hAnsiTheme="majorHAnsi"/>
          <w:i/>
          <w:sz w:val="20"/>
          <w:szCs w:val="20"/>
        </w:rPr>
        <w:t>8-s</w:t>
      </w:r>
      <w:r w:rsidR="00660DA4" w:rsidRPr="002F2573">
        <w:rPr>
          <w:rFonts w:asciiTheme="majorHAnsi" w:hAnsiTheme="majorHAnsi"/>
          <w:i/>
          <w:sz w:val="20"/>
          <w:szCs w:val="20"/>
        </w:rPr>
        <w:t>emester plan form</w:t>
      </w:r>
    </w:p>
    <w:p w14:paraId="677A9FBD" w14:textId="11A5B072" w:rsidR="00342408" w:rsidRPr="002F2573" w:rsidRDefault="008C68AB" w:rsidP="00D87B46">
      <w:pPr>
        <w:tabs>
          <w:tab w:val="left" w:pos="360"/>
        </w:tabs>
        <w:spacing w:after="0" w:line="240" w:lineRule="auto"/>
        <w:ind w:left="1080" w:hanging="450"/>
        <w:contextualSpacing/>
        <w:rPr>
          <w:rFonts w:asciiTheme="majorHAnsi" w:hAnsiTheme="majorHAnsi"/>
          <w:i/>
          <w:sz w:val="20"/>
          <w:szCs w:val="20"/>
        </w:rPr>
      </w:pPr>
      <w:r w:rsidRPr="002F2573">
        <w:rPr>
          <w:rFonts w:asciiTheme="majorHAnsi" w:hAnsiTheme="majorHAnsi"/>
          <w:i/>
          <w:sz w:val="20"/>
          <w:szCs w:val="20"/>
        </w:rPr>
        <w:tab/>
      </w:r>
      <w:r w:rsidR="00342408" w:rsidRPr="002F2573">
        <w:rPr>
          <w:rFonts w:asciiTheme="majorHAnsi" w:hAnsiTheme="majorHAnsi"/>
          <w:i/>
          <w:sz w:val="20"/>
          <w:szCs w:val="20"/>
        </w:rPr>
        <w:t xml:space="preserve">Indicate total semester credit hours required for the proposed program. </w:t>
      </w:r>
      <w:r w:rsidR="00660DA4" w:rsidRPr="002F2573">
        <w:rPr>
          <w:rFonts w:asciiTheme="majorHAnsi" w:hAnsiTheme="majorHAnsi"/>
          <w:i/>
          <w:sz w:val="20"/>
          <w:szCs w:val="20"/>
        </w:rPr>
        <w:t xml:space="preserve">If new courses are needed for the reconfiguration, approval for the courses must be requested prior to approval for the new degree. </w:t>
      </w:r>
      <w:r w:rsidR="00342408" w:rsidRPr="002F2573">
        <w:rPr>
          <w:rFonts w:asciiTheme="majorHAnsi" w:hAnsiTheme="majorHAnsi"/>
          <w:i/>
          <w:sz w:val="20"/>
          <w:szCs w:val="20"/>
        </w:rPr>
        <w:t>Underline</w:t>
      </w:r>
      <w:r w:rsidR="001C7F1A" w:rsidRPr="002F2573">
        <w:rPr>
          <w:rFonts w:asciiTheme="majorHAnsi" w:hAnsiTheme="majorHAnsi"/>
          <w:i/>
          <w:sz w:val="20"/>
          <w:szCs w:val="20"/>
        </w:rPr>
        <w:t xml:space="preserve"> any</w:t>
      </w:r>
      <w:r w:rsidR="00342408" w:rsidRPr="002F2573">
        <w:rPr>
          <w:rFonts w:asciiTheme="majorHAnsi" w:hAnsiTheme="majorHAnsi"/>
          <w:i/>
          <w:sz w:val="20"/>
          <w:szCs w:val="20"/>
        </w:rPr>
        <w:t xml:space="preserve"> new courses. Identify required general education core courses with an asterisk.</w:t>
      </w:r>
      <w:r w:rsidR="00045EE6">
        <w:rPr>
          <w:rFonts w:asciiTheme="majorHAnsi" w:hAnsiTheme="majorHAnsi"/>
          <w:i/>
          <w:sz w:val="20"/>
          <w:szCs w:val="20"/>
        </w:rPr>
        <w:t xml:space="preserve"> If utilizing courses from other departments, please color-code them and provide a key. </w:t>
      </w:r>
    </w:p>
    <w:p w14:paraId="6D73BDA4" w14:textId="77777777" w:rsidR="00E63382" w:rsidRPr="00195367" w:rsidRDefault="00E63382" w:rsidP="00D87B46">
      <w:pPr>
        <w:tabs>
          <w:tab w:val="left" w:pos="360"/>
        </w:tabs>
        <w:spacing w:after="0" w:line="240" w:lineRule="auto"/>
        <w:contextualSpacing/>
        <w:rPr>
          <w:rFonts w:asciiTheme="majorHAnsi" w:hAnsiTheme="majorHAnsi"/>
          <w:sz w:val="20"/>
          <w:szCs w:val="20"/>
        </w:rPr>
      </w:pPr>
    </w:p>
    <w:p w14:paraId="0C3F3C7C" w14:textId="4C5762AE" w:rsidR="00342408" w:rsidRDefault="00352CC2"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sz w:val="20"/>
          <w:szCs w:val="20"/>
        </w:rPr>
        <w:t xml:space="preserve"> </w:t>
      </w:r>
      <w:r w:rsidR="00342408" w:rsidRPr="00195367">
        <w:rPr>
          <w:rFonts w:asciiTheme="majorHAnsi" w:hAnsiTheme="majorHAnsi"/>
          <w:b/>
          <w:sz w:val="20"/>
          <w:szCs w:val="20"/>
        </w:rPr>
        <w:t>Will the proposed degree be offered</w:t>
      </w:r>
      <w:r w:rsidR="00E73CC2">
        <w:rPr>
          <w:rFonts w:asciiTheme="majorHAnsi" w:hAnsiTheme="majorHAnsi"/>
          <w:b/>
          <w:sz w:val="20"/>
          <w:szCs w:val="20"/>
        </w:rPr>
        <w:t>:</w:t>
      </w:r>
    </w:p>
    <w:p w14:paraId="4FC181A1" w14:textId="5C64C9BE" w:rsidR="00E73CC2" w:rsidRPr="00653222" w:rsidRDefault="00E73CC2" w:rsidP="00E73CC2">
      <w:pPr>
        <w:pStyle w:val="ListParagraph"/>
        <w:numPr>
          <w:ilvl w:val="1"/>
          <w:numId w:val="18"/>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 xml:space="preserve">Traditional/Face-to-face </w:t>
      </w:r>
      <w:sdt>
        <w:sdtPr>
          <w:alias w:val="Select Yes / No"/>
          <w:tag w:val="Select Yes / No"/>
          <w:id w:val="-1036570724"/>
        </w:sdtPr>
        <w:sdtEndPr/>
        <w:sdtContent>
          <w:r w:rsidR="00122C79">
            <w:rPr>
              <w:rStyle w:val="PlaceholderText"/>
              <w:rFonts w:asciiTheme="majorHAnsi" w:hAnsiTheme="majorHAnsi"/>
              <w:sz w:val="20"/>
              <w:szCs w:val="20"/>
            </w:rPr>
            <w:t>YES</w:t>
          </w:r>
        </w:sdtContent>
      </w:sdt>
    </w:p>
    <w:p w14:paraId="4D96DC7F" w14:textId="04040646" w:rsidR="00E73CC2" w:rsidRPr="00653222" w:rsidRDefault="00E73CC2" w:rsidP="00E73CC2">
      <w:pPr>
        <w:pStyle w:val="ListParagraph"/>
        <w:numPr>
          <w:ilvl w:val="1"/>
          <w:numId w:val="18"/>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 xml:space="preserve">Distance/Online </w:t>
      </w:r>
      <w:sdt>
        <w:sdtPr>
          <w:alias w:val="Select Yes / No"/>
          <w:tag w:val="Select Yes / No"/>
          <w:id w:val="1727340964"/>
        </w:sdtPr>
        <w:sdtEndPr/>
        <w:sdtContent>
          <w:r w:rsidR="00122C79">
            <w:rPr>
              <w:rStyle w:val="PlaceholderText"/>
              <w:rFonts w:asciiTheme="majorHAnsi" w:hAnsiTheme="majorHAnsi"/>
              <w:sz w:val="20"/>
              <w:szCs w:val="20"/>
            </w:rPr>
            <w:t>No</w:t>
          </w:r>
        </w:sdtContent>
      </w:sdt>
    </w:p>
    <w:p w14:paraId="2F95DA44" w14:textId="77777777" w:rsidR="00E73CC2" w:rsidRDefault="00E73CC2" w:rsidP="00E73CC2">
      <w:pPr>
        <w:numPr>
          <w:ilvl w:val="2"/>
          <w:numId w:val="18"/>
        </w:numPr>
        <w:tabs>
          <w:tab w:val="left" w:pos="720"/>
        </w:tabs>
        <w:spacing w:after="0" w:line="240" w:lineRule="auto"/>
        <w:rPr>
          <w:rFonts w:asciiTheme="majorHAnsi" w:eastAsia="Times New Roman" w:hAnsiTheme="majorHAnsi" w:cs="Arial"/>
          <w:b/>
          <w:sz w:val="20"/>
          <w:szCs w:val="24"/>
        </w:rPr>
      </w:pPr>
      <w:r w:rsidRPr="00A65CFC">
        <w:rPr>
          <w:rFonts w:asciiTheme="majorHAnsi" w:eastAsia="Times New Roman" w:hAnsiTheme="majorHAnsi" w:cs="Arial"/>
          <w:b/>
          <w:sz w:val="20"/>
          <w:szCs w:val="24"/>
        </w:rPr>
        <w:t xml:space="preserve">If yes, indicate mode of distance </w:t>
      </w:r>
      <w:r w:rsidRPr="007769FF">
        <w:rPr>
          <w:rFonts w:asciiTheme="majorHAnsi" w:eastAsia="Times New Roman" w:hAnsiTheme="majorHAnsi" w:cs="Arial"/>
          <w:b/>
          <w:sz w:val="20"/>
          <w:szCs w:val="24"/>
        </w:rPr>
        <w:t>delivery, and the percentage of courses offered via this modality (&lt;50%, 50-99%, or 100%).</w:t>
      </w:r>
    </w:p>
    <w:p w14:paraId="22E32C49" w14:textId="77777777" w:rsidR="00E73CC2" w:rsidRPr="001D25A7" w:rsidRDefault="0091566B" w:rsidP="00E73CC2">
      <w:pPr>
        <w:pStyle w:val="ListParagraph"/>
        <w:tabs>
          <w:tab w:val="left" w:pos="1440"/>
        </w:tabs>
        <w:spacing w:after="0" w:line="240" w:lineRule="auto"/>
        <w:ind w:left="1800"/>
        <w:rPr>
          <w:rFonts w:asciiTheme="majorHAnsi" w:hAnsiTheme="majorHAnsi" w:cs="Arial"/>
          <w:sz w:val="20"/>
          <w:szCs w:val="20"/>
        </w:rPr>
      </w:pPr>
      <w:sdt>
        <w:sdtPr>
          <w:rPr>
            <w:rFonts w:asciiTheme="majorHAnsi" w:hAnsiTheme="majorHAnsi" w:cs="Arial"/>
            <w:color w:val="000000" w:themeColor="text1"/>
            <w:sz w:val="20"/>
            <w:szCs w:val="20"/>
          </w:rPr>
          <w:id w:val="1922824397"/>
          <w:showingPlcHdr/>
        </w:sdtPr>
        <w:sdtEndPr/>
        <w:sdtContent>
          <w:r w:rsidR="00E73CC2" w:rsidRPr="00403620">
            <w:rPr>
              <w:rStyle w:val="PlaceholderText"/>
              <w:rFonts w:asciiTheme="majorHAnsi" w:hAnsiTheme="majorHAnsi"/>
              <w:color w:val="000000" w:themeColor="text1"/>
              <w:sz w:val="20"/>
              <w:szCs w:val="20"/>
              <w:shd w:val="clear" w:color="auto" w:fill="D9D9D9" w:themeFill="background1" w:themeFillShade="D9"/>
            </w:rPr>
            <w:t>Enter text...</w:t>
          </w:r>
        </w:sdtContent>
      </w:sdt>
    </w:p>
    <w:p w14:paraId="0026AE3C" w14:textId="06EB6F13" w:rsidR="00E73CC2" w:rsidRPr="00653222" w:rsidRDefault="00E73CC2" w:rsidP="00E73CC2">
      <w:pPr>
        <w:pStyle w:val="ListParagraph"/>
        <w:numPr>
          <w:ilvl w:val="2"/>
          <w:numId w:val="18"/>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If online, will it be offered through Global Initiatives/</w:t>
      </w:r>
      <w:r w:rsidR="00515EBC">
        <w:rPr>
          <w:rFonts w:asciiTheme="majorHAnsi" w:hAnsiTheme="majorHAnsi" w:cs="Arial"/>
          <w:b/>
          <w:sz w:val="20"/>
          <w:szCs w:val="20"/>
        </w:rPr>
        <w:t>Academic Partnerships (</w:t>
      </w:r>
      <w:r>
        <w:rPr>
          <w:rFonts w:asciiTheme="majorHAnsi" w:hAnsiTheme="majorHAnsi" w:cs="Arial"/>
          <w:b/>
          <w:sz w:val="20"/>
          <w:szCs w:val="20"/>
        </w:rPr>
        <w:t>AP</w:t>
      </w:r>
      <w:r w:rsidR="00515EBC">
        <w:rPr>
          <w:rFonts w:asciiTheme="majorHAnsi" w:hAnsiTheme="majorHAnsi" w:cs="Arial"/>
          <w:b/>
          <w:sz w:val="20"/>
          <w:szCs w:val="20"/>
        </w:rPr>
        <w:t>)</w:t>
      </w:r>
      <w:r>
        <w:rPr>
          <w:rFonts w:asciiTheme="majorHAnsi" w:hAnsiTheme="majorHAnsi" w:cs="Arial"/>
          <w:b/>
          <w:sz w:val="20"/>
          <w:szCs w:val="20"/>
        </w:rPr>
        <w:t xml:space="preserve">? </w:t>
      </w:r>
    </w:p>
    <w:p w14:paraId="66F6F2BC" w14:textId="77777777" w:rsidR="00E73CC2" w:rsidRPr="000A292C" w:rsidRDefault="0091566B" w:rsidP="00E73CC2">
      <w:pPr>
        <w:pStyle w:val="ListParagraph"/>
        <w:spacing w:after="0"/>
        <w:ind w:left="1800"/>
        <w:rPr>
          <w:b/>
        </w:rPr>
      </w:pPr>
      <w:sdt>
        <w:sdtPr>
          <w:rPr>
            <w:rFonts w:asciiTheme="majorHAnsi" w:hAnsiTheme="majorHAnsi" w:cs="Arial"/>
            <w:color w:val="000000" w:themeColor="text1"/>
            <w:sz w:val="20"/>
            <w:szCs w:val="20"/>
          </w:rPr>
          <w:id w:val="-231846461"/>
          <w:showingPlcHdr/>
        </w:sdtPr>
        <w:sdtEndPr/>
        <w:sdtContent>
          <w:r w:rsidR="00E73CC2" w:rsidRPr="00403620">
            <w:rPr>
              <w:rStyle w:val="PlaceholderText"/>
              <w:rFonts w:asciiTheme="majorHAnsi" w:hAnsiTheme="majorHAnsi"/>
              <w:color w:val="000000" w:themeColor="text1"/>
              <w:sz w:val="20"/>
              <w:szCs w:val="20"/>
              <w:shd w:val="clear" w:color="auto" w:fill="D9D9D9" w:themeFill="background1" w:themeFillShade="D9"/>
            </w:rPr>
            <w:t>Enter text...</w:t>
          </w:r>
        </w:sdtContent>
      </w:sdt>
    </w:p>
    <w:p w14:paraId="4DD08FF1" w14:textId="77777777" w:rsidR="00E73CC2" w:rsidRPr="00E73CC2" w:rsidRDefault="00E73CC2" w:rsidP="00E73CC2">
      <w:pPr>
        <w:tabs>
          <w:tab w:val="left" w:pos="360"/>
        </w:tabs>
        <w:spacing w:after="0" w:line="240" w:lineRule="auto"/>
        <w:rPr>
          <w:rFonts w:asciiTheme="majorHAnsi" w:hAnsiTheme="majorHAnsi"/>
          <w:b/>
          <w:sz w:val="20"/>
          <w:szCs w:val="20"/>
        </w:rPr>
      </w:pPr>
    </w:p>
    <w:p w14:paraId="0E53D072" w14:textId="306CB7F2" w:rsidR="00E73CC2" w:rsidRPr="00E73CC2" w:rsidRDefault="00E73CC2" w:rsidP="00E73CC2">
      <w:pPr>
        <w:pStyle w:val="ListParagraph"/>
        <w:numPr>
          <w:ilvl w:val="0"/>
          <w:numId w:val="18"/>
        </w:numPr>
        <w:tabs>
          <w:tab w:val="left" w:pos="360"/>
        </w:tabs>
        <w:spacing w:after="0" w:line="240" w:lineRule="auto"/>
        <w:ind w:left="360"/>
        <w:rPr>
          <w:rFonts w:asciiTheme="majorHAnsi" w:hAnsiTheme="majorHAnsi"/>
          <w:b/>
          <w:sz w:val="20"/>
          <w:szCs w:val="20"/>
        </w:rPr>
      </w:pPr>
      <w:r>
        <w:rPr>
          <w:rFonts w:asciiTheme="majorHAnsi" w:hAnsiTheme="majorHAnsi"/>
          <w:b/>
          <w:sz w:val="20"/>
          <w:szCs w:val="20"/>
        </w:rPr>
        <w:t xml:space="preserve">Will the proposed degree be offered off-campus? </w:t>
      </w:r>
      <w:sdt>
        <w:sdtPr>
          <w:alias w:val="Select Yes / No"/>
          <w:tag w:val="Select Yes / No"/>
          <w:id w:val="1567994461"/>
        </w:sdtPr>
        <w:sdtEndPr/>
        <w:sdtContent>
          <w:r w:rsidR="00122C79">
            <w:rPr>
              <w:rStyle w:val="PlaceholderText"/>
              <w:rFonts w:asciiTheme="majorHAnsi" w:hAnsiTheme="majorHAnsi"/>
              <w:sz w:val="20"/>
              <w:szCs w:val="20"/>
            </w:rPr>
            <w:t>YES</w:t>
          </w:r>
        </w:sdtContent>
      </w:sdt>
    </w:p>
    <w:p w14:paraId="2B7C2637" w14:textId="309BF9AD" w:rsidR="00E63382" w:rsidRPr="00E73CC2" w:rsidRDefault="00E73CC2" w:rsidP="00E73CC2">
      <w:pPr>
        <w:pStyle w:val="ListParagraph"/>
        <w:numPr>
          <w:ilvl w:val="1"/>
          <w:numId w:val="18"/>
        </w:numPr>
        <w:tabs>
          <w:tab w:val="left" w:pos="360"/>
        </w:tabs>
        <w:spacing w:after="0" w:line="240" w:lineRule="auto"/>
        <w:rPr>
          <w:rFonts w:asciiTheme="majorHAnsi" w:hAnsiTheme="majorHAnsi"/>
          <w:b/>
          <w:bCs/>
          <w:sz w:val="20"/>
          <w:szCs w:val="20"/>
        </w:rPr>
      </w:pPr>
      <w:r w:rsidRPr="00E73CC2">
        <w:rPr>
          <w:rFonts w:asciiTheme="majorHAnsi" w:hAnsiTheme="majorHAnsi"/>
          <w:b/>
          <w:bCs/>
          <w:sz w:val="20"/>
          <w:szCs w:val="20"/>
        </w:rPr>
        <w:t>If yes, identify the off-campus location</w:t>
      </w:r>
    </w:p>
    <w:p w14:paraId="2A67059E" w14:textId="28E9C67C" w:rsidR="00E73CC2" w:rsidRPr="00195367" w:rsidRDefault="00E73CC2" w:rsidP="00D87B46">
      <w:pPr>
        <w:pStyle w:val="ListParagraph"/>
        <w:tabs>
          <w:tab w:val="left" w:pos="360"/>
        </w:tabs>
        <w:spacing w:after="0" w:line="240" w:lineRule="auto"/>
        <w:ind w:left="810" w:hanging="450"/>
        <w:rPr>
          <w:rFonts w:asciiTheme="majorHAnsi" w:hAnsiTheme="majorHAnsi"/>
          <w:sz w:val="20"/>
          <w:szCs w:val="20"/>
        </w:rPr>
      </w:pPr>
      <w:r>
        <w:rPr>
          <w:rFonts w:asciiTheme="majorHAnsi" w:hAnsiTheme="majorHAnsi"/>
          <w:sz w:val="20"/>
          <w:szCs w:val="20"/>
        </w:rPr>
        <w:tab/>
      </w:r>
      <w:r>
        <w:rPr>
          <w:rFonts w:asciiTheme="majorHAnsi" w:hAnsiTheme="majorHAnsi"/>
          <w:sz w:val="20"/>
          <w:szCs w:val="20"/>
        </w:rPr>
        <w:tab/>
      </w:r>
      <w:sdt>
        <w:sdtPr>
          <w:rPr>
            <w:rFonts w:asciiTheme="majorHAnsi" w:hAnsiTheme="majorHAnsi" w:cs="Arial"/>
            <w:color w:val="000000" w:themeColor="text1"/>
            <w:sz w:val="20"/>
            <w:szCs w:val="20"/>
          </w:rPr>
          <w:id w:val="1247546641"/>
        </w:sdtPr>
        <w:sdtEndPr/>
        <w:sdtContent>
          <w:r w:rsidR="00122C79">
            <w:rPr>
              <w:rFonts w:asciiTheme="majorHAnsi" w:hAnsiTheme="majorHAnsi" w:cs="Arial"/>
              <w:color w:val="000000" w:themeColor="text1"/>
              <w:sz w:val="20"/>
              <w:szCs w:val="20"/>
            </w:rPr>
            <w:t>ASUCQ</w:t>
          </w:r>
        </w:sdtContent>
      </w:sdt>
    </w:p>
    <w:p w14:paraId="7E0EB9AF" w14:textId="77777777" w:rsidR="00E63382" w:rsidRPr="00195367" w:rsidRDefault="00E63382" w:rsidP="00D87B46">
      <w:pPr>
        <w:pStyle w:val="ListParagraph"/>
        <w:tabs>
          <w:tab w:val="left" w:pos="360"/>
        </w:tabs>
        <w:spacing w:after="0" w:line="240" w:lineRule="auto"/>
        <w:ind w:left="810" w:hanging="450"/>
        <w:rPr>
          <w:rFonts w:asciiTheme="majorHAnsi" w:hAnsiTheme="majorHAnsi"/>
          <w:sz w:val="20"/>
          <w:szCs w:val="20"/>
        </w:rPr>
      </w:pPr>
    </w:p>
    <w:p w14:paraId="15F65A79" w14:textId="1A14D4DD" w:rsidR="00E63382" w:rsidRPr="00195367" w:rsidRDefault="00352CC2"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sz w:val="20"/>
          <w:szCs w:val="20"/>
        </w:rPr>
        <w:t xml:space="preserve"> </w:t>
      </w:r>
      <w:r w:rsidR="00342408" w:rsidRPr="00195367">
        <w:rPr>
          <w:rFonts w:asciiTheme="majorHAnsi" w:hAnsiTheme="majorHAnsi"/>
          <w:b/>
          <w:sz w:val="20"/>
          <w:szCs w:val="20"/>
        </w:rPr>
        <w:t xml:space="preserve">Provide documentation that proposed program has received full approval by licensure/certification entity, if required. </w:t>
      </w:r>
    </w:p>
    <w:p w14:paraId="26F99D04" w14:textId="77777777" w:rsidR="00342408" w:rsidRPr="00195367" w:rsidRDefault="008C68AB" w:rsidP="00D87B46">
      <w:pPr>
        <w:pStyle w:val="ListParagraph"/>
        <w:tabs>
          <w:tab w:val="left" w:pos="360"/>
        </w:tabs>
        <w:spacing w:after="0" w:line="240" w:lineRule="auto"/>
        <w:ind w:left="1080" w:hanging="450"/>
        <w:rPr>
          <w:rFonts w:asciiTheme="majorHAnsi" w:hAnsiTheme="majorHAnsi"/>
          <w:i/>
          <w:sz w:val="20"/>
          <w:szCs w:val="20"/>
        </w:rPr>
      </w:pPr>
      <w:r w:rsidRPr="00195367">
        <w:rPr>
          <w:rFonts w:asciiTheme="majorHAnsi" w:hAnsiTheme="majorHAnsi"/>
          <w:i/>
          <w:sz w:val="20"/>
          <w:szCs w:val="20"/>
        </w:rPr>
        <w:tab/>
      </w:r>
      <w:r w:rsidR="00342408" w:rsidRPr="00195367">
        <w:rPr>
          <w:rFonts w:asciiTheme="majorHAnsi" w:hAnsiTheme="majorHAnsi"/>
          <w:i/>
          <w:sz w:val="20"/>
          <w:szCs w:val="20"/>
        </w:rPr>
        <w:t>(A program offered for teacher/education administrator licensure must be reviewed/approved by the Arkansas Department of Education prior to consideration by the Coordinating Board; therefore, the Education Protocol Form also must be submitted to ADHE along with the Letter of Notification).</w:t>
      </w:r>
    </w:p>
    <w:p w14:paraId="510959C0" w14:textId="01566EAA" w:rsidR="00342408" w:rsidRPr="00195367" w:rsidRDefault="00122C79" w:rsidP="00D87B46">
      <w:pPr>
        <w:pStyle w:val="ListParagraph"/>
        <w:tabs>
          <w:tab w:val="left" w:pos="360"/>
        </w:tabs>
        <w:spacing w:after="0" w:line="240" w:lineRule="auto"/>
        <w:ind w:left="810" w:hanging="450"/>
        <w:rPr>
          <w:rFonts w:asciiTheme="majorHAnsi" w:hAnsiTheme="majorHAnsi"/>
          <w:sz w:val="20"/>
          <w:szCs w:val="20"/>
        </w:rPr>
      </w:pPr>
      <w:r>
        <w:rPr>
          <w:rFonts w:asciiTheme="majorHAnsi" w:hAnsiTheme="majorHAnsi"/>
          <w:sz w:val="20"/>
          <w:szCs w:val="20"/>
        </w:rPr>
        <w:t>NA</w:t>
      </w:r>
    </w:p>
    <w:p w14:paraId="1532D32B" w14:textId="77777777" w:rsidR="00342408" w:rsidRPr="00195367" w:rsidRDefault="00342408" w:rsidP="00D87B46">
      <w:pPr>
        <w:pStyle w:val="ListParagraph"/>
        <w:tabs>
          <w:tab w:val="left" w:pos="360"/>
        </w:tabs>
        <w:spacing w:after="0" w:line="240" w:lineRule="auto"/>
        <w:ind w:left="810" w:hanging="450"/>
        <w:rPr>
          <w:rFonts w:asciiTheme="majorHAnsi" w:hAnsiTheme="majorHAnsi"/>
          <w:sz w:val="20"/>
          <w:szCs w:val="20"/>
        </w:rPr>
      </w:pPr>
    </w:p>
    <w:p w14:paraId="59DBD397" w14:textId="2C36ED11" w:rsidR="00342408" w:rsidRPr="00195367" w:rsidRDefault="00352CC2"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sz w:val="20"/>
          <w:szCs w:val="20"/>
        </w:rPr>
        <w:t xml:space="preserve"> </w:t>
      </w:r>
      <w:r w:rsidR="00342408" w:rsidRPr="00195367">
        <w:rPr>
          <w:rFonts w:asciiTheme="majorHAnsi" w:hAnsiTheme="majorHAnsi"/>
          <w:b/>
          <w:sz w:val="20"/>
          <w:szCs w:val="20"/>
        </w:rPr>
        <w:t>List institutions offering similar program and identify the institutions used as a model to develop the proposed program.</w:t>
      </w:r>
    </w:p>
    <w:p w14:paraId="61511FD2" w14:textId="62BB501F" w:rsidR="00342408" w:rsidRPr="00195367" w:rsidRDefault="0091566B" w:rsidP="00C42023">
      <w:pPr>
        <w:spacing w:after="0" w:line="240" w:lineRule="auto"/>
        <w:contextualSpacing/>
        <w:rPr>
          <w:rFonts w:asciiTheme="majorHAnsi" w:hAnsiTheme="majorHAnsi"/>
          <w:sz w:val="20"/>
          <w:szCs w:val="20"/>
        </w:rPr>
      </w:pPr>
      <w:sdt>
        <w:sdtPr>
          <w:rPr>
            <w:rFonts w:asciiTheme="majorHAnsi" w:hAnsiTheme="majorHAnsi"/>
            <w:sz w:val="20"/>
            <w:szCs w:val="20"/>
          </w:rPr>
          <w:id w:val="2006781927"/>
        </w:sdtPr>
        <w:sdtEndPr/>
        <w:sdtContent>
          <w:r w:rsidR="00122C79">
            <w:rPr>
              <w:rFonts w:asciiTheme="majorHAnsi" w:hAnsiTheme="majorHAnsi"/>
              <w:sz w:val="20"/>
              <w:szCs w:val="20"/>
            </w:rPr>
            <w:t xml:space="preserve">University of Louisiana –Monroe, Appalachian State University, Middle Tennessee State University, </w:t>
          </w:r>
        </w:sdtContent>
      </w:sdt>
    </w:p>
    <w:p w14:paraId="003E9E93" w14:textId="77777777" w:rsidR="00651865" w:rsidRPr="00195367" w:rsidRDefault="00651865" w:rsidP="00D87B46">
      <w:pPr>
        <w:pStyle w:val="ListParagraph"/>
        <w:tabs>
          <w:tab w:val="left" w:pos="360"/>
        </w:tabs>
        <w:spacing w:after="0" w:line="240" w:lineRule="auto"/>
        <w:ind w:left="810"/>
        <w:rPr>
          <w:rFonts w:asciiTheme="majorHAnsi" w:hAnsiTheme="majorHAnsi"/>
          <w:sz w:val="20"/>
          <w:szCs w:val="20"/>
        </w:rPr>
      </w:pPr>
    </w:p>
    <w:p w14:paraId="78F9AD23" w14:textId="5757C4C3" w:rsidR="00195367" w:rsidRPr="00195367" w:rsidRDefault="00352CC2" w:rsidP="00195367">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b/>
          <w:sz w:val="20"/>
          <w:szCs w:val="20"/>
        </w:rPr>
        <w:t xml:space="preserve"> </w:t>
      </w:r>
      <w:r w:rsidR="00342408" w:rsidRPr="00195367">
        <w:rPr>
          <w:rFonts w:asciiTheme="majorHAnsi" w:hAnsiTheme="majorHAnsi"/>
          <w:b/>
          <w:sz w:val="20"/>
          <w:szCs w:val="20"/>
        </w:rPr>
        <w:t xml:space="preserve">Provide scheduled program review </w:t>
      </w:r>
      <w:r w:rsidR="00D07480">
        <w:rPr>
          <w:rFonts w:asciiTheme="majorHAnsi" w:hAnsiTheme="majorHAnsi"/>
          <w:b/>
          <w:sz w:val="20"/>
          <w:szCs w:val="20"/>
        </w:rPr>
        <w:t xml:space="preserve">or specialized accreditation initial review </w:t>
      </w:r>
      <w:r w:rsidR="00342408" w:rsidRPr="00195367">
        <w:rPr>
          <w:rFonts w:asciiTheme="majorHAnsi" w:hAnsiTheme="majorHAnsi"/>
          <w:b/>
          <w:sz w:val="20"/>
          <w:szCs w:val="20"/>
        </w:rPr>
        <w:t>date (within 10 years of program implementation).</w:t>
      </w:r>
    </w:p>
    <w:p w14:paraId="3E394200" w14:textId="61545FD4" w:rsidR="00195367" w:rsidRDefault="0091566B" w:rsidP="005B0633">
      <w:pPr>
        <w:tabs>
          <w:tab w:val="left" w:pos="360"/>
        </w:tabs>
        <w:spacing w:after="0" w:line="240" w:lineRule="auto"/>
        <w:contextualSpacing/>
        <w:rPr>
          <w:rFonts w:asciiTheme="majorHAnsi" w:hAnsiTheme="majorHAnsi"/>
          <w:sz w:val="20"/>
          <w:szCs w:val="20"/>
        </w:rPr>
      </w:pPr>
      <w:sdt>
        <w:sdtPr>
          <w:rPr>
            <w:rFonts w:asciiTheme="majorHAnsi" w:hAnsiTheme="majorHAnsi"/>
            <w:sz w:val="20"/>
            <w:szCs w:val="20"/>
          </w:rPr>
          <w:id w:val="-1024088922"/>
        </w:sdtPr>
        <w:sdtEndPr/>
        <w:sdtContent>
          <w:r w:rsidR="00122C79">
            <w:rPr>
              <w:rFonts w:asciiTheme="majorHAnsi" w:hAnsiTheme="majorHAnsi"/>
              <w:sz w:val="20"/>
              <w:szCs w:val="20"/>
            </w:rPr>
            <w:t>Fall 2032</w:t>
          </w:r>
        </w:sdtContent>
      </w:sdt>
      <w:r w:rsidR="005B0633" w:rsidRPr="00195367">
        <w:rPr>
          <w:rFonts w:asciiTheme="majorHAnsi" w:hAnsiTheme="majorHAnsi"/>
          <w:sz w:val="20"/>
          <w:szCs w:val="20"/>
        </w:rPr>
        <w:tab/>
      </w:r>
      <w:r w:rsidR="008C68AB" w:rsidRPr="00195367">
        <w:rPr>
          <w:rFonts w:asciiTheme="majorHAnsi" w:hAnsiTheme="majorHAnsi"/>
          <w:sz w:val="20"/>
          <w:szCs w:val="20"/>
        </w:rPr>
        <w:tab/>
      </w:r>
      <w:sdt>
        <w:sdtPr>
          <w:rPr>
            <w:rFonts w:asciiTheme="majorHAnsi" w:hAnsiTheme="majorHAnsi"/>
            <w:sz w:val="20"/>
            <w:szCs w:val="20"/>
          </w:rPr>
          <w:id w:val="-1016005811"/>
        </w:sdtPr>
        <w:sdtEndPr/>
        <w:sdtContent/>
      </w:sdt>
    </w:p>
    <w:p w14:paraId="6A581F02" w14:textId="75E0FB24" w:rsidR="008C68AB" w:rsidRPr="00195367" w:rsidRDefault="008C68AB" w:rsidP="00D87B46">
      <w:pPr>
        <w:tabs>
          <w:tab w:val="left" w:pos="360"/>
        </w:tabs>
        <w:spacing w:after="0" w:line="240" w:lineRule="auto"/>
        <w:ind w:left="810" w:hanging="450"/>
        <w:contextualSpacing/>
        <w:rPr>
          <w:rFonts w:asciiTheme="majorHAnsi" w:hAnsiTheme="majorHAnsi"/>
          <w:sz w:val="20"/>
          <w:szCs w:val="20"/>
        </w:rPr>
      </w:pPr>
    </w:p>
    <w:p w14:paraId="7E395834" w14:textId="77777777" w:rsidR="00195367" w:rsidRPr="00195367" w:rsidRDefault="00195367" w:rsidP="00195367">
      <w:pPr>
        <w:pStyle w:val="ListParagraph"/>
        <w:numPr>
          <w:ilvl w:val="0"/>
          <w:numId w:val="18"/>
        </w:numPr>
        <w:tabs>
          <w:tab w:val="left" w:pos="360"/>
          <w:tab w:val="left" w:pos="720"/>
        </w:tabs>
        <w:spacing w:after="0" w:line="240" w:lineRule="auto"/>
        <w:ind w:left="360"/>
        <w:rPr>
          <w:rFonts w:asciiTheme="majorHAnsi" w:hAnsiTheme="majorHAnsi" w:cs="Arial"/>
          <w:i/>
          <w:sz w:val="20"/>
          <w:szCs w:val="20"/>
        </w:rPr>
      </w:pPr>
      <w:r w:rsidRPr="00195367">
        <w:rPr>
          <w:rFonts w:asciiTheme="majorHAnsi" w:hAnsiTheme="majorHAnsi" w:cs="Arial"/>
          <w:b/>
          <w:sz w:val="20"/>
          <w:szCs w:val="20"/>
        </w:rPr>
        <w:t xml:space="preserve">Is there differential tuition requested? </w:t>
      </w:r>
      <w:r w:rsidRPr="00195367">
        <w:rPr>
          <w:rFonts w:asciiTheme="majorHAnsi" w:hAnsiTheme="majorHAnsi" w:cs="Arial"/>
          <w:i/>
          <w:sz w:val="20"/>
          <w:szCs w:val="20"/>
        </w:rPr>
        <w:t>If yes, please fill out the New Program/Tuition and Fees Change Form.</w:t>
      </w:r>
    </w:p>
    <w:p w14:paraId="309A6DF0" w14:textId="4520608D" w:rsidR="00195367" w:rsidRDefault="0091566B" w:rsidP="00FE34AF">
      <w:pPr>
        <w:spacing w:after="0" w:line="240" w:lineRule="auto"/>
        <w:contextualSpacing/>
        <w:rPr>
          <w:sz w:val="24"/>
          <w:szCs w:val="24"/>
        </w:rPr>
      </w:pPr>
      <w:sdt>
        <w:sdtPr>
          <w:rPr>
            <w:rFonts w:asciiTheme="majorHAnsi" w:hAnsiTheme="majorHAnsi"/>
            <w:sz w:val="20"/>
            <w:szCs w:val="20"/>
          </w:rPr>
          <w:id w:val="-1136098907"/>
        </w:sdtPr>
        <w:sdtEndPr/>
        <w:sdtContent>
          <w:r w:rsidR="00122C79">
            <w:rPr>
              <w:rFonts w:asciiTheme="majorHAnsi" w:hAnsiTheme="majorHAnsi"/>
              <w:sz w:val="20"/>
              <w:szCs w:val="20"/>
            </w:rPr>
            <w:t>YES</w:t>
          </w:r>
        </w:sdtContent>
      </w:sdt>
    </w:p>
    <w:p w14:paraId="2F78605D" w14:textId="33632936" w:rsidR="00195367" w:rsidRDefault="00195367" w:rsidP="00FE34AF">
      <w:pPr>
        <w:spacing w:after="0" w:line="240" w:lineRule="auto"/>
        <w:contextualSpacing/>
        <w:rPr>
          <w:sz w:val="24"/>
          <w:szCs w:val="24"/>
        </w:rPr>
      </w:pPr>
    </w:p>
    <w:p w14:paraId="31A043B0" w14:textId="563E1584" w:rsidR="005E4C4F" w:rsidRPr="00195367" w:rsidRDefault="005E4C4F" w:rsidP="005E4C4F">
      <w:pPr>
        <w:pStyle w:val="ListParagraph"/>
        <w:numPr>
          <w:ilvl w:val="0"/>
          <w:numId w:val="18"/>
        </w:numPr>
        <w:tabs>
          <w:tab w:val="left" w:pos="360"/>
          <w:tab w:val="left" w:pos="720"/>
        </w:tabs>
        <w:spacing w:after="0" w:line="240" w:lineRule="auto"/>
        <w:ind w:left="360"/>
        <w:rPr>
          <w:rFonts w:asciiTheme="majorHAnsi" w:hAnsiTheme="majorHAnsi" w:cs="Arial"/>
          <w:i/>
          <w:sz w:val="20"/>
          <w:szCs w:val="20"/>
        </w:rPr>
      </w:pPr>
      <w:r>
        <w:rPr>
          <w:rFonts w:asciiTheme="majorHAnsi" w:hAnsiTheme="majorHAnsi" w:cs="Arial"/>
          <w:b/>
          <w:sz w:val="20"/>
          <w:szCs w:val="20"/>
        </w:rPr>
        <w:t>Graduate programs only: Will this program require a comprehensive exam?</w:t>
      </w:r>
    </w:p>
    <w:p w14:paraId="7E30CFC9" w14:textId="5AAAF518" w:rsidR="005E4C4F" w:rsidRDefault="0091566B" w:rsidP="00FE34AF">
      <w:pPr>
        <w:spacing w:after="0" w:line="240" w:lineRule="auto"/>
        <w:contextualSpacing/>
        <w:rPr>
          <w:sz w:val="24"/>
          <w:szCs w:val="24"/>
        </w:rPr>
      </w:pPr>
      <w:sdt>
        <w:sdtPr>
          <w:rPr>
            <w:rFonts w:asciiTheme="majorHAnsi" w:hAnsiTheme="majorHAnsi"/>
            <w:sz w:val="20"/>
            <w:szCs w:val="20"/>
          </w:rPr>
          <w:id w:val="-627238809"/>
        </w:sdtPr>
        <w:sdtEndPr/>
        <w:sdtContent>
          <w:r w:rsidR="00122C79">
            <w:rPr>
              <w:rFonts w:asciiTheme="majorHAnsi" w:hAnsiTheme="majorHAnsi"/>
              <w:sz w:val="20"/>
              <w:szCs w:val="20"/>
            </w:rPr>
            <w:t>NA</w:t>
          </w:r>
        </w:sdtContent>
      </w:sdt>
    </w:p>
    <w:p w14:paraId="25DD4CEC" w14:textId="2FA140D9" w:rsidR="005E4C4F" w:rsidRPr="005E4C4F" w:rsidRDefault="005E4C4F" w:rsidP="005E4C4F">
      <w:pPr>
        <w:spacing w:after="0" w:line="240" w:lineRule="auto"/>
        <w:rPr>
          <w:sz w:val="24"/>
          <w:szCs w:val="24"/>
        </w:rPr>
      </w:pPr>
    </w:p>
    <w:p w14:paraId="381590E6" w14:textId="77777777" w:rsidR="00195367" w:rsidRDefault="00195367" w:rsidP="00FE34AF">
      <w:pPr>
        <w:spacing w:after="0" w:line="240" w:lineRule="auto"/>
        <w:contextualSpacing/>
        <w:rPr>
          <w:sz w:val="24"/>
          <w:szCs w:val="24"/>
        </w:rPr>
      </w:pPr>
    </w:p>
    <w:p w14:paraId="2E649B7A" w14:textId="77777777" w:rsidR="00195367" w:rsidRDefault="00195367" w:rsidP="00FE34AF">
      <w:pPr>
        <w:spacing w:after="0" w:line="240" w:lineRule="auto"/>
        <w:contextualSpacing/>
        <w:rPr>
          <w:sz w:val="24"/>
          <w:szCs w:val="24"/>
        </w:rPr>
      </w:pPr>
    </w:p>
    <w:p w14:paraId="64AD5B94" w14:textId="77777777" w:rsidR="00195367" w:rsidRDefault="00195367" w:rsidP="00FE34AF">
      <w:pPr>
        <w:spacing w:after="0" w:line="240" w:lineRule="auto"/>
        <w:contextualSpacing/>
        <w:rPr>
          <w:sz w:val="24"/>
          <w:szCs w:val="24"/>
        </w:rPr>
      </w:pPr>
    </w:p>
    <w:p w14:paraId="2D5C8A5F" w14:textId="653DD379" w:rsidR="00195367" w:rsidRDefault="00195367" w:rsidP="005E4C4F">
      <w:pPr>
        <w:rPr>
          <w:sz w:val="24"/>
          <w:szCs w:val="24"/>
        </w:rPr>
      </w:pPr>
    </w:p>
    <w:p w14:paraId="7F1DE179" w14:textId="202E878B" w:rsidR="005464C5" w:rsidRDefault="005464C5" w:rsidP="00FE34AF">
      <w:pPr>
        <w:spacing w:after="0" w:line="240" w:lineRule="auto"/>
        <w:contextualSpacing/>
        <w:jc w:val="center"/>
        <w:rPr>
          <w:rFonts w:asciiTheme="majorHAnsi" w:hAnsiTheme="majorHAnsi" w:cs="Arial"/>
          <w:b/>
          <w:sz w:val="28"/>
          <w:szCs w:val="28"/>
        </w:rPr>
      </w:pPr>
      <w:r w:rsidRPr="005464C5">
        <w:rPr>
          <w:rFonts w:asciiTheme="majorHAnsi" w:hAnsiTheme="majorHAnsi" w:cs="Arial"/>
          <w:b/>
          <w:sz w:val="28"/>
          <w:szCs w:val="28"/>
        </w:rPr>
        <w:t>Student Learning Outcomes</w:t>
      </w:r>
    </w:p>
    <w:p w14:paraId="4BFE39B1" w14:textId="77777777" w:rsidR="00352CC2" w:rsidRPr="00352CC2" w:rsidRDefault="00352CC2" w:rsidP="00352CC2">
      <w:pPr>
        <w:spacing w:after="0" w:line="240" w:lineRule="auto"/>
        <w:jc w:val="center"/>
      </w:pPr>
    </w:p>
    <w:p w14:paraId="385FD5CB" w14:textId="77777777" w:rsidR="00A1383B" w:rsidRPr="003E68DD" w:rsidRDefault="005464C5" w:rsidP="00A1383B">
      <w:pPr>
        <w:tabs>
          <w:tab w:val="left" w:pos="360"/>
          <w:tab w:val="left" w:pos="720"/>
        </w:tabs>
        <w:spacing w:after="120"/>
        <w:rPr>
          <w:rFonts w:asciiTheme="majorHAnsi" w:hAnsiTheme="majorHAnsi" w:cs="Arial"/>
          <w:sz w:val="20"/>
          <w:szCs w:val="20"/>
        </w:rPr>
      </w:pPr>
      <w:r w:rsidRPr="003E68DD">
        <w:rPr>
          <w:rFonts w:asciiTheme="majorHAnsi" w:hAnsiTheme="majorHAnsi" w:cs="Arial"/>
          <w:sz w:val="20"/>
          <w:szCs w:val="20"/>
        </w:rPr>
        <w:t>Provide outcomes that students will accomplish during o</w:t>
      </w:r>
      <w:r>
        <w:rPr>
          <w:rFonts w:asciiTheme="majorHAnsi" w:hAnsiTheme="majorHAnsi" w:cs="Arial"/>
          <w:sz w:val="20"/>
          <w:szCs w:val="20"/>
        </w:rPr>
        <w:t>r at completion of this reconfigured degree</w:t>
      </w:r>
      <w:r w:rsidRPr="003E68DD">
        <w:rPr>
          <w:rFonts w:asciiTheme="majorHAnsi" w:hAnsiTheme="majorHAnsi" w:cs="Arial"/>
          <w:sz w:val="20"/>
          <w:szCs w:val="20"/>
        </w:rPr>
        <w:t xml:space="preserve">.  </w:t>
      </w:r>
      <w:r w:rsidR="00A1383B">
        <w:rPr>
          <w:rFonts w:asciiTheme="majorHAnsi" w:hAnsiTheme="majorHAnsi" w:cs="Arial"/>
          <w:sz w:val="20"/>
          <w:szCs w:val="20"/>
        </w:rPr>
        <w:t xml:space="preserve">Fill out the following table </w:t>
      </w:r>
      <w:r w:rsidR="00A1383B" w:rsidRPr="00441D9C">
        <w:rPr>
          <w:rFonts w:asciiTheme="majorHAnsi" w:hAnsiTheme="majorHAnsi" w:cs="Arial"/>
          <w:sz w:val="20"/>
          <w:szCs w:val="20"/>
        </w:rPr>
        <w:t>to develop a continuous</w:t>
      </w:r>
      <w:r w:rsidR="00A1383B">
        <w:rPr>
          <w:rFonts w:asciiTheme="majorHAnsi" w:hAnsiTheme="majorHAnsi" w:cs="Arial"/>
          <w:sz w:val="20"/>
          <w:szCs w:val="20"/>
        </w:rPr>
        <w:t xml:space="preserve"> improvement assessment process. </w:t>
      </w:r>
    </w:p>
    <w:p w14:paraId="4F99A9E2" w14:textId="77777777" w:rsidR="004A268E" w:rsidRDefault="004A268E" w:rsidP="004A268E">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5171479" w14:textId="77777777" w:rsidR="00864F91" w:rsidRPr="004F2403" w:rsidRDefault="00864F91" w:rsidP="00864F91">
      <w:pPr>
        <w:spacing w:after="120" w:line="240" w:lineRule="auto"/>
        <w:rPr>
          <w:rFonts w:asciiTheme="majorHAnsi" w:hAnsiTheme="majorHAnsi" w:cs="Arial"/>
          <w:b/>
          <w:sz w:val="20"/>
          <w:szCs w:val="20"/>
          <w:u w:val="single"/>
        </w:rPr>
      </w:pPr>
      <w:r>
        <w:rPr>
          <w:rFonts w:asciiTheme="majorHAnsi" w:hAnsiTheme="majorHAnsi" w:cs="Arial"/>
          <w:b/>
          <w:sz w:val="20"/>
          <w:szCs w:val="20"/>
          <w:u w:val="single"/>
        </w:rPr>
        <w:t>University Outcomes</w:t>
      </w:r>
    </w:p>
    <w:p w14:paraId="717949D5" w14:textId="77777777" w:rsidR="00864F91" w:rsidRDefault="00864F91" w:rsidP="00864F91">
      <w:pPr>
        <w:tabs>
          <w:tab w:val="left" w:pos="360"/>
          <w:tab w:val="left" w:pos="720"/>
        </w:tabs>
        <w:spacing w:after="120" w:line="240" w:lineRule="auto"/>
        <w:rPr>
          <w:rFonts w:asciiTheme="majorHAnsi" w:hAnsiTheme="majorHAnsi" w:cs="Arial"/>
          <w:sz w:val="20"/>
          <w:szCs w:val="20"/>
        </w:rPr>
      </w:pPr>
      <w:r w:rsidRPr="004F2403">
        <w:rPr>
          <w:rFonts w:asciiTheme="majorHAnsi" w:hAnsiTheme="majorHAnsi" w:cs="Arial"/>
          <w:sz w:val="20"/>
          <w:szCs w:val="20"/>
        </w:rPr>
        <w:t xml:space="preserve">Please indicate the </w:t>
      </w:r>
      <w:r w:rsidRPr="00441D9C">
        <w:rPr>
          <w:rFonts w:asciiTheme="majorHAnsi" w:hAnsiTheme="majorHAnsi" w:cs="Arial"/>
          <w:sz w:val="20"/>
          <w:szCs w:val="20"/>
        </w:rPr>
        <w:t xml:space="preserve">university-level student learning outcomes for which this new </w:t>
      </w:r>
      <w:r>
        <w:rPr>
          <w:rFonts w:asciiTheme="majorHAnsi" w:hAnsiTheme="majorHAnsi" w:cs="Arial"/>
          <w:sz w:val="20"/>
          <w:szCs w:val="20"/>
        </w:rPr>
        <w:t>program</w:t>
      </w:r>
      <w:r w:rsidRPr="00441D9C">
        <w:rPr>
          <w:rFonts w:asciiTheme="majorHAnsi" w:hAnsiTheme="majorHAnsi" w:cs="Arial"/>
          <w:sz w:val="20"/>
          <w:szCs w:val="20"/>
        </w:rPr>
        <w:t xml:space="preserve"> will c</w:t>
      </w:r>
      <w:r>
        <w:rPr>
          <w:rFonts w:asciiTheme="majorHAnsi" w:hAnsiTheme="majorHAnsi" w:cs="Arial"/>
          <w:sz w:val="20"/>
          <w:szCs w:val="20"/>
        </w:rPr>
        <w:t xml:space="preserve">ontribute.  Please complete the table by adding program level outcomes (PLO) to the first column, and indicating the alignment with the university learning outcomes (ULO).  If you need more information about the ULOs, go to the </w:t>
      </w:r>
      <w:hyperlink r:id="rId9" w:history="1">
        <w:r w:rsidRPr="003B2850">
          <w:rPr>
            <w:rStyle w:val="Hyperlink"/>
            <w:rFonts w:asciiTheme="majorHAnsi" w:hAnsiTheme="majorHAnsi" w:cs="Arial"/>
            <w:sz w:val="20"/>
            <w:szCs w:val="20"/>
          </w:rPr>
          <w:t>University Level Outcomes Website</w:t>
        </w:r>
      </w:hyperlink>
      <w:r>
        <w:rPr>
          <w:rFonts w:asciiTheme="majorHAnsi" w:hAnsiTheme="majorHAnsi" w:cs="Arial"/>
          <w:sz w:val="20"/>
          <w:szCs w:val="20"/>
        </w:rPr>
        <w:t>.</w:t>
      </w:r>
    </w:p>
    <w:p w14:paraId="55127573" w14:textId="77777777" w:rsidR="00864F91" w:rsidRPr="004F2403" w:rsidRDefault="00864F91" w:rsidP="00864F91">
      <w:pPr>
        <w:tabs>
          <w:tab w:val="left" w:pos="360"/>
          <w:tab w:val="left" w:pos="720"/>
        </w:tabs>
        <w:spacing w:after="120" w:line="240" w:lineRule="auto"/>
        <w:rPr>
          <w:rFonts w:asciiTheme="majorHAnsi" w:hAnsiTheme="majorHAnsi" w:cs="Arial"/>
          <w:sz w:val="20"/>
          <w:szCs w:val="20"/>
        </w:rPr>
      </w:pPr>
    </w:p>
    <w:tbl>
      <w:tblPr>
        <w:tblStyle w:val="TableGrid"/>
        <w:tblW w:w="0" w:type="auto"/>
        <w:tblLook w:val="04A0" w:firstRow="1" w:lastRow="0" w:firstColumn="1" w:lastColumn="0" w:noHBand="0" w:noVBand="1"/>
      </w:tblPr>
      <w:tblGrid>
        <w:gridCol w:w="2158"/>
        <w:gridCol w:w="2158"/>
        <w:gridCol w:w="2158"/>
        <w:gridCol w:w="2158"/>
        <w:gridCol w:w="2158"/>
      </w:tblGrid>
      <w:tr w:rsidR="00864F91" w14:paraId="6FC6E0D5" w14:textId="77777777" w:rsidTr="00A510FD">
        <w:tc>
          <w:tcPr>
            <w:tcW w:w="2158" w:type="dxa"/>
          </w:tcPr>
          <w:p w14:paraId="4030AD65" w14:textId="77777777" w:rsidR="00864F91" w:rsidRDefault="00864F91" w:rsidP="00A510FD">
            <w:pPr>
              <w:tabs>
                <w:tab w:val="left" w:pos="360"/>
                <w:tab w:val="left" w:pos="720"/>
              </w:tabs>
              <w:spacing w:after="120"/>
              <w:rPr>
                <w:rFonts w:asciiTheme="majorHAnsi" w:hAnsiTheme="majorHAnsi" w:cs="Arial"/>
                <w:b/>
                <w:sz w:val="20"/>
                <w:szCs w:val="20"/>
                <w:u w:val="single"/>
              </w:rPr>
            </w:pPr>
          </w:p>
        </w:tc>
        <w:tc>
          <w:tcPr>
            <w:tcW w:w="2158" w:type="dxa"/>
          </w:tcPr>
          <w:p w14:paraId="2678D5C2" w14:textId="77777777"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ULO 1: Creative &amp; Critical Thinking</w:t>
            </w:r>
          </w:p>
        </w:tc>
        <w:tc>
          <w:tcPr>
            <w:tcW w:w="2158" w:type="dxa"/>
          </w:tcPr>
          <w:p w14:paraId="04AD33B2" w14:textId="77777777"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ULO 2: Effective Communication</w:t>
            </w:r>
          </w:p>
        </w:tc>
        <w:tc>
          <w:tcPr>
            <w:tcW w:w="2158" w:type="dxa"/>
          </w:tcPr>
          <w:p w14:paraId="03A4DA55" w14:textId="77777777"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ULO 3: Civic &amp; Social Responsibility</w:t>
            </w:r>
          </w:p>
        </w:tc>
        <w:tc>
          <w:tcPr>
            <w:tcW w:w="2158" w:type="dxa"/>
          </w:tcPr>
          <w:p w14:paraId="665897DD" w14:textId="77777777"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ULO 4: Globalization &amp; Diversity</w:t>
            </w:r>
          </w:p>
        </w:tc>
      </w:tr>
      <w:tr w:rsidR="00864F91" w14:paraId="53DDDA27" w14:textId="77777777" w:rsidTr="001C7D3A">
        <w:tc>
          <w:tcPr>
            <w:tcW w:w="2158" w:type="dxa"/>
          </w:tcPr>
          <w:p w14:paraId="3BAC4CA1" w14:textId="7DBD6ADC"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PLO 1</w:t>
            </w:r>
            <w:r w:rsidR="00122C79">
              <w:rPr>
                <w:rFonts w:asciiTheme="majorHAnsi" w:hAnsiTheme="majorHAnsi" w:cs="Arial"/>
                <w:b/>
                <w:sz w:val="20"/>
                <w:szCs w:val="20"/>
                <w:u w:val="single"/>
              </w:rPr>
              <w:t xml:space="preserve">:  </w:t>
            </w:r>
            <w:r w:rsidR="00122C79" w:rsidRPr="005D76A7">
              <w:rPr>
                <w:rFonts w:ascii="Times New Roman" w:hAnsi="Times New Roman" w:cs="Times New Roman"/>
                <w:sz w:val="24"/>
                <w:szCs w:val="24"/>
              </w:rPr>
              <w:t>Identify and utilize the appropriate mathematical and statistical tools to model and solve a variety of problems in actuarial science.</w:t>
            </w:r>
          </w:p>
        </w:tc>
        <w:tc>
          <w:tcPr>
            <w:tcW w:w="2158" w:type="dxa"/>
            <w:vAlign w:val="center"/>
          </w:tcPr>
          <w:p w14:paraId="5C04A310" w14:textId="4554A201" w:rsidR="00864F91" w:rsidRDefault="001C7D3A" w:rsidP="001C7D3A">
            <w:pPr>
              <w:tabs>
                <w:tab w:val="left" w:pos="360"/>
                <w:tab w:val="left" w:pos="720"/>
              </w:tabs>
              <w:spacing w:after="120"/>
              <w:jc w:val="center"/>
              <w:rPr>
                <w:rFonts w:asciiTheme="majorHAnsi" w:hAnsiTheme="majorHAnsi" w:cs="Arial"/>
                <w:b/>
                <w:sz w:val="20"/>
                <w:szCs w:val="20"/>
                <w:u w:val="single"/>
              </w:rPr>
            </w:pPr>
            <w:r>
              <w:rPr>
                <w:rFonts w:asciiTheme="majorHAnsi" w:hAnsiTheme="majorHAnsi" w:cs="Arial"/>
                <w:b/>
                <w:sz w:val="20"/>
                <w:szCs w:val="20"/>
                <w:u w:val="single"/>
              </w:rPr>
              <w:t>X</w:t>
            </w:r>
          </w:p>
        </w:tc>
        <w:tc>
          <w:tcPr>
            <w:tcW w:w="2158" w:type="dxa"/>
            <w:vAlign w:val="center"/>
          </w:tcPr>
          <w:p w14:paraId="38F09034" w14:textId="77777777" w:rsidR="00864F91" w:rsidRDefault="00864F91" w:rsidP="001C7D3A">
            <w:pPr>
              <w:tabs>
                <w:tab w:val="left" w:pos="360"/>
                <w:tab w:val="left" w:pos="720"/>
              </w:tabs>
              <w:spacing w:after="120"/>
              <w:jc w:val="center"/>
              <w:rPr>
                <w:rFonts w:asciiTheme="majorHAnsi" w:hAnsiTheme="majorHAnsi" w:cs="Arial"/>
                <w:b/>
                <w:sz w:val="20"/>
                <w:szCs w:val="20"/>
                <w:u w:val="single"/>
              </w:rPr>
            </w:pPr>
          </w:p>
        </w:tc>
        <w:tc>
          <w:tcPr>
            <w:tcW w:w="2158" w:type="dxa"/>
            <w:vAlign w:val="center"/>
          </w:tcPr>
          <w:p w14:paraId="7FD8EA3C" w14:textId="77777777" w:rsidR="00864F91" w:rsidRDefault="00864F91" w:rsidP="001C7D3A">
            <w:pPr>
              <w:tabs>
                <w:tab w:val="left" w:pos="360"/>
                <w:tab w:val="left" w:pos="720"/>
              </w:tabs>
              <w:spacing w:after="120"/>
              <w:jc w:val="center"/>
              <w:rPr>
                <w:rFonts w:asciiTheme="majorHAnsi" w:hAnsiTheme="majorHAnsi" w:cs="Arial"/>
                <w:b/>
                <w:sz w:val="20"/>
                <w:szCs w:val="20"/>
                <w:u w:val="single"/>
              </w:rPr>
            </w:pPr>
          </w:p>
        </w:tc>
        <w:tc>
          <w:tcPr>
            <w:tcW w:w="2158" w:type="dxa"/>
            <w:vAlign w:val="center"/>
          </w:tcPr>
          <w:p w14:paraId="3F9F0DB6" w14:textId="77777777" w:rsidR="00864F91" w:rsidRDefault="00864F91" w:rsidP="001C7D3A">
            <w:pPr>
              <w:tabs>
                <w:tab w:val="left" w:pos="360"/>
                <w:tab w:val="left" w:pos="720"/>
              </w:tabs>
              <w:spacing w:after="120"/>
              <w:jc w:val="center"/>
              <w:rPr>
                <w:rFonts w:asciiTheme="majorHAnsi" w:hAnsiTheme="majorHAnsi" w:cs="Arial"/>
                <w:b/>
                <w:sz w:val="20"/>
                <w:szCs w:val="20"/>
                <w:u w:val="single"/>
              </w:rPr>
            </w:pPr>
          </w:p>
        </w:tc>
      </w:tr>
      <w:tr w:rsidR="00864F91" w14:paraId="59AE4833" w14:textId="77777777" w:rsidTr="001C7D3A">
        <w:tc>
          <w:tcPr>
            <w:tcW w:w="2158" w:type="dxa"/>
          </w:tcPr>
          <w:p w14:paraId="0106FE9C" w14:textId="18466155"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PLO 2</w:t>
            </w:r>
            <w:r w:rsidR="00122C79">
              <w:rPr>
                <w:rFonts w:asciiTheme="majorHAnsi" w:hAnsiTheme="majorHAnsi" w:cs="Arial"/>
                <w:b/>
                <w:sz w:val="20"/>
                <w:szCs w:val="20"/>
                <w:u w:val="single"/>
              </w:rPr>
              <w:t xml:space="preserve">: </w:t>
            </w:r>
            <w:r w:rsidR="00122C79" w:rsidRPr="007C18AD">
              <w:rPr>
                <w:rFonts w:ascii="Times New Roman" w:hAnsi="Times New Roman" w:cs="Times New Roman"/>
                <w:sz w:val="24"/>
                <w:szCs w:val="24"/>
              </w:rPr>
              <w:t>Demonstrate communication, leadership, and collaboration skills and recognize their importance in the actuarial industry</w:t>
            </w:r>
          </w:p>
        </w:tc>
        <w:tc>
          <w:tcPr>
            <w:tcW w:w="2158" w:type="dxa"/>
            <w:vAlign w:val="center"/>
          </w:tcPr>
          <w:p w14:paraId="0462647E" w14:textId="77777777" w:rsidR="00864F91" w:rsidRDefault="00864F91" w:rsidP="001C7D3A">
            <w:pPr>
              <w:tabs>
                <w:tab w:val="left" w:pos="360"/>
                <w:tab w:val="left" w:pos="720"/>
              </w:tabs>
              <w:spacing w:after="120"/>
              <w:jc w:val="center"/>
              <w:rPr>
                <w:rFonts w:asciiTheme="majorHAnsi" w:hAnsiTheme="majorHAnsi" w:cs="Arial"/>
                <w:b/>
                <w:sz w:val="20"/>
                <w:szCs w:val="20"/>
                <w:u w:val="single"/>
              </w:rPr>
            </w:pPr>
          </w:p>
        </w:tc>
        <w:tc>
          <w:tcPr>
            <w:tcW w:w="2158" w:type="dxa"/>
            <w:vAlign w:val="center"/>
          </w:tcPr>
          <w:p w14:paraId="4DB5E3A1" w14:textId="41D8FB24" w:rsidR="00864F91" w:rsidRDefault="001C7D3A" w:rsidP="001C7D3A">
            <w:pPr>
              <w:tabs>
                <w:tab w:val="left" w:pos="360"/>
                <w:tab w:val="left" w:pos="720"/>
              </w:tabs>
              <w:spacing w:after="120"/>
              <w:jc w:val="center"/>
              <w:rPr>
                <w:rFonts w:asciiTheme="majorHAnsi" w:hAnsiTheme="majorHAnsi" w:cs="Arial"/>
                <w:b/>
                <w:sz w:val="20"/>
                <w:szCs w:val="20"/>
                <w:u w:val="single"/>
              </w:rPr>
            </w:pPr>
            <w:r>
              <w:rPr>
                <w:rFonts w:asciiTheme="majorHAnsi" w:hAnsiTheme="majorHAnsi" w:cs="Arial"/>
                <w:b/>
                <w:sz w:val="20"/>
                <w:szCs w:val="20"/>
                <w:u w:val="single"/>
              </w:rPr>
              <w:t>X</w:t>
            </w:r>
          </w:p>
        </w:tc>
        <w:tc>
          <w:tcPr>
            <w:tcW w:w="2158" w:type="dxa"/>
            <w:vAlign w:val="center"/>
          </w:tcPr>
          <w:p w14:paraId="55EA831E" w14:textId="77777777" w:rsidR="00864F91" w:rsidRDefault="00864F91" w:rsidP="001C7D3A">
            <w:pPr>
              <w:tabs>
                <w:tab w:val="left" w:pos="360"/>
                <w:tab w:val="left" w:pos="720"/>
              </w:tabs>
              <w:spacing w:after="120"/>
              <w:jc w:val="center"/>
              <w:rPr>
                <w:rFonts w:asciiTheme="majorHAnsi" w:hAnsiTheme="majorHAnsi" w:cs="Arial"/>
                <w:b/>
                <w:sz w:val="20"/>
                <w:szCs w:val="20"/>
                <w:u w:val="single"/>
              </w:rPr>
            </w:pPr>
          </w:p>
        </w:tc>
        <w:tc>
          <w:tcPr>
            <w:tcW w:w="2158" w:type="dxa"/>
            <w:vAlign w:val="center"/>
          </w:tcPr>
          <w:p w14:paraId="20B4F882" w14:textId="77777777" w:rsidR="00864F91" w:rsidRDefault="00864F91" w:rsidP="001C7D3A">
            <w:pPr>
              <w:tabs>
                <w:tab w:val="left" w:pos="360"/>
                <w:tab w:val="left" w:pos="720"/>
              </w:tabs>
              <w:spacing w:after="120"/>
              <w:jc w:val="center"/>
              <w:rPr>
                <w:rFonts w:asciiTheme="majorHAnsi" w:hAnsiTheme="majorHAnsi" w:cs="Arial"/>
                <w:b/>
                <w:sz w:val="20"/>
                <w:szCs w:val="20"/>
                <w:u w:val="single"/>
              </w:rPr>
            </w:pPr>
          </w:p>
        </w:tc>
      </w:tr>
      <w:tr w:rsidR="00864F91" w14:paraId="506D32EA" w14:textId="77777777" w:rsidTr="001C7D3A">
        <w:tc>
          <w:tcPr>
            <w:tcW w:w="2158" w:type="dxa"/>
          </w:tcPr>
          <w:p w14:paraId="0E14B67B" w14:textId="00316A5D"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PLO 3</w:t>
            </w:r>
            <w:r w:rsidR="00122C79">
              <w:rPr>
                <w:rFonts w:asciiTheme="majorHAnsi" w:hAnsiTheme="majorHAnsi" w:cs="Arial"/>
                <w:b/>
                <w:sz w:val="20"/>
                <w:szCs w:val="20"/>
                <w:u w:val="single"/>
              </w:rPr>
              <w:t xml:space="preserve">: </w:t>
            </w:r>
            <w:r w:rsidR="00122C79" w:rsidRPr="007C18AD">
              <w:rPr>
                <w:rFonts w:ascii="Times New Roman" w:hAnsi="Times New Roman" w:cs="Times New Roman"/>
              </w:rPr>
              <w:t>Demonstrate understanding of the concepts, corresponding theories, and applications related to the areas of mathematics, statistics, finance, economics, and accounting.</w:t>
            </w:r>
          </w:p>
        </w:tc>
        <w:tc>
          <w:tcPr>
            <w:tcW w:w="2158" w:type="dxa"/>
            <w:vAlign w:val="center"/>
          </w:tcPr>
          <w:p w14:paraId="4BA93A04" w14:textId="3464E95B" w:rsidR="00864F91" w:rsidRDefault="001C7D3A" w:rsidP="001C7D3A">
            <w:pPr>
              <w:tabs>
                <w:tab w:val="left" w:pos="360"/>
                <w:tab w:val="left" w:pos="720"/>
              </w:tabs>
              <w:spacing w:after="120"/>
              <w:jc w:val="center"/>
              <w:rPr>
                <w:rFonts w:asciiTheme="majorHAnsi" w:hAnsiTheme="majorHAnsi" w:cs="Arial"/>
                <w:b/>
                <w:sz w:val="20"/>
                <w:szCs w:val="20"/>
                <w:u w:val="single"/>
              </w:rPr>
            </w:pPr>
            <w:r>
              <w:rPr>
                <w:rFonts w:asciiTheme="majorHAnsi" w:hAnsiTheme="majorHAnsi" w:cs="Arial"/>
                <w:b/>
                <w:sz w:val="20"/>
                <w:szCs w:val="20"/>
                <w:u w:val="single"/>
              </w:rPr>
              <w:t>X</w:t>
            </w:r>
          </w:p>
        </w:tc>
        <w:tc>
          <w:tcPr>
            <w:tcW w:w="2158" w:type="dxa"/>
            <w:vAlign w:val="center"/>
          </w:tcPr>
          <w:p w14:paraId="3623812C" w14:textId="77777777" w:rsidR="00864F91" w:rsidRDefault="00864F91" w:rsidP="001C7D3A">
            <w:pPr>
              <w:tabs>
                <w:tab w:val="left" w:pos="360"/>
                <w:tab w:val="left" w:pos="720"/>
              </w:tabs>
              <w:spacing w:after="120"/>
              <w:jc w:val="center"/>
              <w:rPr>
                <w:rFonts w:asciiTheme="majorHAnsi" w:hAnsiTheme="majorHAnsi" w:cs="Arial"/>
                <w:b/>
                <w:sz w:val="20"/>
                <w:szCs w:val="20"/>
                <w:u w:val="single"/>
              </w:rPr>
            </w:pPr>
          </w:p>
        </w:tc>
        <w:tc>
          <w:tcPr>
            <w:tcW w:w="2158" w:type="dxa"/>
            <w:vAlign w:val="center"/>
          </w:tcPr>
          <w:p w14:paraId="0B1F4709" w14:textId="77777777" w:rsidR="00864F91" w:rsidRDefault="00864F91" w:rsidP="001C7D3A">
            <w:pPr>
              <w:tabs>
                <w:tab w:val="left" w:pos="360"/>
                <w:tab w:val="left" w:pos="720"/>
              </w:tabs>
              <w:spacing w:after="120"/>
              <w:jc w:val="center"/>
              <w:rPr>
                <w:rFonts w:asciiTheme="majorHAnsi" w:hAnsiTheme="majorHAnsi" w:cs="Arial"/>
                <w:b/>
                <w:sz w:val="20"/>
                <w:szCs w:val="20"/>
                <w:u w:val="single"/>
              </w:rPr>
            </w:pPr>
          </w:p>
        </w:tc>
        <w:tc>
          <w:tcPr>
            <w:tcW w:w="2158" w:type="dxa"/>
            <w:vAlign w:val="center"/>
          </w:tcPr>
          <w:p w14:paraId="49F4D3C6" w14:textId="77777777" w:rsidR="00864F91" w:rsidRDefault="00864F91" w:rsidP="001C7D3A">
            <w:pPr>
              <w:tabs>
                <w:tab w:val="left" w:pos="360"/>
                <w:tab w:val="left" w:pos="720"/>
              </w:tabs>
              <w:spacing w:after="120"/>
              <w:jc w:val="center"/>
              <w:rPr>
                <w:rFonts w:asciiTheme="majorHAnsi" w:hAnsiTheme="majorHAnsi" w:cs="Arial"/>
                <w:b/>
                <w:sz w:val="20"/>
                <w:szCs w:val="20"/>
                <w:u w:val="single"/>
              </w:rPr>
            </w:pPr>
          </w:p>
        </w:tc>
      </w:tr>
      <w:tr w:rsidR="00122C79" w14:paraId="54791F88" w14:textId="77777777" w:rsidTr="001C7D3A">
        <w:tc>
          <w:tcPr>
            <w:tcW w:w="2158" w:type="dxa"/>
          </w:tcPr>
          <w:p w14:paraId="0121A3C1" w14:textId="45A62EEF" w:rsidR="00122C79" w:rsidRDefault="00122C79"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lastRenderedPageBreak/>
              <w:t xml:space="preserve">PLO 4: </w:t>
            </w:r>
            <w:r w:rsidRPr="007C18AD">
              <w:rPr>
                <w:rFonts w:ascii="Times New Roman" w:hAnsi="Times New Roman" w:cs="Times New Roman"/>
              </w:rPr>
              <w:t>Students will demonstrate up-to-date skills of computer and statistical programing software related to Actuarial Science.</w:t>
            </w:r>
          </w:p>
        </w:tc>
        <w:tc>
          <w:tcPr>
            <w:tcW w:w="2158" w:type="dxa"/>
            <w:vAlign w:val="center"/>
          </w:tcPr>
          <w:p w14:paraId="0293C476" w14:textId="77777777" w:rsidR="00122C79" w:rsidRDefault="00122C79" w:rsidP="001C7D3A">
            <w:pPr>
              <w:tabs>
                <w:tab w:val="left" w:pos="360"/>
                <w:tab w:val="left" w:pos="720"/>
              </w:tabs>
              <w:spacing w:after="120"/>
              <w:jc w:val="center"/>
              <w:rPr>
                <w:rFonts w:asciiTheme="majorHAnsi" w:hAnsiTheme="majorHAnsi" w:cs="Arial"/>
                <w:b/>
                <w:sz w:val="20"/>
                <w:szCs w:val="20"/>
                <w:u w:val="single"/>
              </w:rPr>
            </w:pPr>
          </w:p>
        </w:tc>
        <w:tc>
          <w:tcPr>
            <w:tcW w:w="2158" w:type="dxa"/>
            <w:vAlign w:val="center"/>
          </w:tcPr>
          <w:p w14:paraId="79E48FD2" w14:textId="77777777" w:rsidR="00122C79" w:rsidRDefault="00122C79" w:rsidP="001C7D3A">
            <w:pPr>
              <w:tabs>
                <w:tab w:val="left" w:pos="360"/>
                <w:tab w:val="left" w:pos="720"/>
              </w:tabs>
              <w:spacing w:after="120"/>
              <w:jc w:val="center"/>
              <w:rPr>
                <w:rFonts w:asciiTheme="majorHAnsi" w:hAnsiTheme="majorHAnsi" w:cs="Arial"/>
                <w:b/>
                <w:sz w:val="20"/>
                <w:szCs w:val="20"/>
                <w:u w:val="single"/>
              </w:rPr>
            </w:pPr>
          </w:p>
        </w:tc>
        <w:tc>
          <w:tcPr>
            <w:tcW w:w="2158" w:type="dxa"/>
            <w:vAlign w:val="center"/>
          </w:tcPr>
          <w:p w14:paraId="506E7664" w14:textId="77777777" w:rsidR="00122C79" w:rsidRDefault="00122C79" w:rsidP="001C7D3A">
            <w:pPr>
              <w:tabs>
                <w:tab w:val="left" w:pos="360"/>
                <w:tab w:val="left" w:pos="720"/>
              </w:tabs>
              <w:spacing w:after="120"/>
              <w:jc w:val="center"/>
              <w:rPr>
                <w:rFonts w:asciiTheme="majorHAnsi" w:hAnsiTheme="majorHAnsi" w:cs="Arial"/>
                <w:b/>
                <w:sz w:val="20"/>
                <w:szCs w:val="20"/>
                <w:u w:val="single"/>
              </w:rPr>
            </w:pPr>
          </w:p>
        </w:tc>
        <w:tc>
          <w:tcPr>
            <w:tcW w:w="2158" w:type="dxa"/>
            <w:vAlign w:val="center"/>
          </w:tcPr>
          <w:p w14:paraId="38C0B8AA" w14:textId="77777777" w:rsidR="00122C79" w:rsidRDefault="00122C79" w:rsidP="001C7D3A">
            <w:pPr>
              <w:tabs>
                <w:tab w:val="left" w:pos="360"/>
                <w:tab w:val="left" w:pos="720"/>
              </w:tabs>
              <w:spacing w:after="120"/>
              <w:jc w:val="center"/>
              <w:rPr>
                <w:rFonts w:asciiTheme="majorHAnsi" w:hAnsiTheme="majorHAnsi" w:cs="Arial"/>
                <w:b/>
                <w:sz w:val="20"/>
                <w:szCs w:val="20"/>
                <w:u w:val="single"/>
              </w:rPr>
            </w:pPr>
          </w:p>
        </w:tc>
      </w:tr>
      <w:tr w:rsidR="00122C79" w14:paraId="2D5FD041" w14:textId="77777777" w:rsidTr="001C7D3A">
        <w:tc>
          <w:tcPr>
            <w:tcW w:w="2158" w:type="dxa"/>
          </w:tcPr>
          <w:p w14:paraId="72D91977" w14:textId="7D929042" w:rsidR="00122C79" w:rsidRDefault="00122C79"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 xml:space="preserve">PLO 5: </w:t>
            </w:r>
            <w:r w:rsidRPr="007C18AD">
              <w:rPr>
                <w:rFonts w:ascii="Times New Roman" w:hAnsi="Times New Roman" w:cs="Times New Roman"/>
              </w:rPr>
              <w:t>Students will design and evaluate models that measure the impact of identified risks</w:t>
            </w:r>
          </w:p>
        </w:tc>
        <w:tc>
          <w:tcPr>
            <w:tcW w:w="2158" w:type="dxa"/>
            <w:vAlign w:val="center"/>
          </w:tcPr>
          <w:p w14:paraId="0DB2D8E7" w14:textId="77777777" w:rsidR="00122C79" w:rsidRDefault="00122C79" w:rsidP="001C7D3A">
            <w:pPr>
              <w:tabs>
                <w:tab w:val="left" w:pos="360"/>
                <w:tab w:val="left" w:pos="720"/>
              </w:tabs>
              <w:spacing w:after="120"/>
              <w:jc w:val="center"/>
              <w:rPr>
                <w:rFonts w:asciiTheme="majorHAnsi" w:hAnsiTheme="majorHAnsi" w:cs="Arial"/>
                <w:b/>
                <w:sz w:val="20"/>
                <w:szCs w:val="20"/>
                <w:u w:val="single"/>
              </w:rPr>
            </w:pPr>
          </w:p>
        </w:tc>
        <w:tc>
          <w:tcPr>
            <w:tcW w:w="2158" w:type="dxa"/>
            <w:vAlign w:val="center"/>
          </w:tcPr>
          <w:p w14:paraId="2137D456" w14:textId="77777777" w:rsidR="00122C79" w:rsidRDefault="00122C79" w:rsidP="001C7D3A">
            <w:pPr>
              <w:tabs>
                <w:tab w:val="left" w:pos="360"/>
                <w:tab w:val="left" w:pos="720"/>
              </w:tabs>
              <w:spacing w:after="120"/>
              <w:jc w:val="center"/>
              <w:rPr>
                <w:rFonts w:asciiTheme="majorHAnsi" w:hAnsiTheme="majorHAnsi" w:cs="Arial"/>
                <w:b/>
                <w:sz w:val="20"/>
                <w:szCs w:val="20"/>
                <w:u w:val="single"/>
              </w:rPr>
            </w:pPr>
          </w:p>
        </w:tc>
        <w:tc>
          <w:tcPr>
            <w:tcW w:w="2158" w:type="dxa"/>
            <w:vAlign w:val="center"/>
          </w:tcPr>
          <w:p w14:paraId="75D9A67B" w14:textId="77777777" w:rsidR="00122C79" w:rsidRDefault="00122C79" w:rsidP="001C7D3A">
            <w:pPr>
              <w:tabs>
                <w:tab w:val="left" w:pos="360"/>
                <w:tab w:val="left" w:pos="720"/>
              </w:tabs>
              <w:spacing w:after="120"/>
              <w:jc w:val="center"/>
              <w:rPr>
                <w:rFonts w:asciiTheme="majorHAnsi" w:hAnsiTheme="majorHAnsi" w:cs="Arial"/>
                <w:b/>
                <w:sz w:val="20"/>
                <w:szCs w:val="20"/>
                <w:u w:val="single"/>
              </w:rPr>
            </w:pPr>
          </w:p>
        </w:tc>
        <w:tc>
          <w:tcPr>
            <w:tcW w:w="2158" w:type="dxa"/>
            <w:vAlign w:val="center"/>
          </w:tcPr>
          <w:p w14:paraId="39D4A236" w14:textId="77777777" w:rsidR="00122C79" w:rsidRDefault="00122C79" w:rsidP="001C7D3A">
            <w:pPr>
              <w:tabs>
                <w:tab w:val="left" w:pos="360"/>
                <w:tab w:val="left" w:pos="720"/>
              </w:tabs>
              <w:spacing w:after="120"/>
              <w:jc w:val="center"/>
              <w:rPr>
                <w:rFonts w:asciiTheme="majorHAnsi" w:hAnsiTheme="majorHAnsi" w:cs="Arial"/>
                <w:b/>
                <w:sz w:val="20"/>
                <w:szCs w:val="20"/>
                <w:u w:val="single"/>
              </w:rPr>
            </w:pPr>
          </w:p>
        </w:tc>
      </w:tr>
    </w:tbl>
    <w:p w14:paraId="084708A3" w14:textId="77777777" w:rsidR="00864F91" w:rsidRDefault="00864F91" w:rsidP="00864F91">
      <w:pPr>
        <w:tabs>
          <w:tab w:val="left" w:pos="360"/>
          <w:tab w:val="left" w:pos="720"/>
        </w:tabs>
        <w:spacing w:after="120" w:line="240" w:lineRule="auto"/>
        <w:rPr>
          <w:rFonts w:asciiTheme="majorHAnsi" w:hAnsiTheme="majorHAnsi" w:cs="Arial"/>
          <w:b/>
          <w:sz w:val="20"/>
          <w:szCs w:val="20"/>
          <w:u w:val="single"/>
        </w:rPr>
      </w:pPr>
    </w:p>
    <w:p w14:paraId="28230F96" w14:textId="77777777" w:rsidR="00A1383B" w:rsidRPr="000E0237" w:rsidRDefault="00A1383B" w:rsidP="00A1383B">
      <w:pPr>
        <w:spacing w:after="360" w:line="240" w:lineRule="auto"/>
        <w:rPr>
          <w:rFonts w:asciiTheme="majorHAnsi" w:hAnsiTheme="majorHAnsi" w:cs="Arial"/>
          <w:b/>
          <w:sz w:val="2"/>
          <w:szCs w:val="20"/>
          <w:u w:val="single"/>
        </w:rPr>
      </w:pPr>
      <w:r w:rsidRPr="002B453A">
        <w:rPr>
          <w:rFonts w:ascii="Cambria" w:hAnsi="Cambria" w:cs="Times New Roman"/>
          <w:b/>
          <w:i/>
          <w:color w:val="FF0000"/>
          <w:sz w:val="20"/>
          <w:szCs w:val="20"/>
        </w:rPr>
        <w:t>Note: Best practices suggest 4-7 outcomes per program; minors would have 1 to 4 outcomes.</w:t>
      </w:r>
    </w:p>
    <w:tbl>
      <w:tblPr>
        <w:tblStyle w:val="TableGrid"/>
        <w:tblW w:w="0" w:type="auto"/>
        <w:tblLook w:val="04A0" w:firstRow="1" w:lastRow="0" w:firstColumn="1" w:lastColumn="0" w:noHBand="0" w:noVBand="1"/>
      </w:tblPr>
      <w:tblGrid>
        <w:gridCol w:w="2148"/>
        <w:gridCol w:w="7428"/>
      </w:tblGrid>
      <w:tr w:rsidR="00A1383B" w:rsidRPr="002B453A" w14:paraId="65DB0426" w14:textId="77777777" w:rsidTr="00A510FD">
        <w:tc>
          <w:tcPr>
            <w:tcW w:w="2148" w:type="dxa"/>
          </w:tcPr>
          <w:p w14:paraId="6419B413" w14:textId="77777777" w:rsidR="00A1383B" w:rsidRPr="002B453A" w:rsidRDefault="00A1383B" w:rsidP="00A510FD">
            <w:pPr>
              <w:jc w:val="center"/>
              <w:rPr>
                <w:rFonts w:asciiTheme="majorHAnsi" w:hAnsiTheme="majorHAnsi"/>
                <w:b/>
                <w:sz w:val="20"/>
                <w:szCs w:val="20"/>
              </w:rPr>
            </w:pPr>
            <w:r w:rsidRPr="002B453A">
              <w:rPr>
                <w:rFonts w:asciiTheme="majorHAnsi" w:hAnsiTheme="majorHAnsi"/>
                <w:b/>
                <w:sz w:val="20"/>
                <w:szCs w:val="20"/>
              </w:rPr>
              <w:t>Outcome 1</w:t>
            </w:r>
          </w:p>
          <w:p w14:paraId="491E1ACA" w14:textId="77777777" w:rsidR="00A1383B" w:rsidRPr="002B453A" w:rsidRDefault="00A1383B" w:rsidP="00A510FD">
            <w:pPr>
              <w:rPr>
                <w:rFonts w:asciiTheme="majorHAnsi" w:hAnsiTheme="majorHAnsi"/>
                <w:sz w:val="20"/>
                <w:szCs w:val="20"/>
              </w:rPr>
            </w:pPr>
          </w:p>
        </w:tc>
        <w:sdt>
          <w:sdtPr>
            <w:rPr>
              <w:rFonts w:asciiTheme="majorHAnsi" w:hAnsiTheme="majorHAnsi"/>
              <w:sz w:val="20"/>
              <w:szCs w:val="20"/>
            </w:rPr>
            <w:id w:val="1425539941"/>
          </w:sdtPr>
          <w:sdtEndPr/>
          <w:sdtContent>
            <w:tc>
              <w:tcPr>
                <w:tcW w:w="7428" w:type="dxa"/>
              </w:tcPr>
              <w:p w14:paraId="22F681B7" w14:textId="3A5F1368" w:rsidR="00A1383B" w:rsidRPr="002B453A" w:rsidRDefault="001C7D3A" w:rsidP="00A510FD">
                <w:pPr>
                  <w:rPr>
                    <w:rFonts w:asciiTheme="majorHAnsi" w:hAnsiTheme="majorHAnsi"/>
                    <w:sz w:val="20"/>
                    <w:szCs w:val="20"/>
                  </w:rPr>
                </w:pPr>
                <w:r w:rsidRPr="005D76A7">
                  <w:rPr>
                    <w:rFonts w:ascii="Times New Roman" w:hAnsi="Times New Roman" w:cs="Times New Roman"/>
                    <w:sz w:val="24"/>
                    <w:szCs w:val="24"/>
                  </w:rPr>
                  <w:t>Identify and utilize the appropriate mathematical and statistical tools to model and solve a variety of problems in actuarial science.</w:t>
                </w:r>
              </w:p>
            </w:tc>
          </w:sdtContent>
        </w:sdt>
      </w:tr>
      <w:tr w:rsidR="00A1383B" w:rsidRPr="002B453A" w14:paraId="1FA0A7DA" w14:textId="77777777" w:rsidTr="00A510FD">
        <w:tc>
          <w:tcPr>
            <w:tcW w:w="2148" w:type="dxa"/>
          </w:tcPr>
          <w:p w14:paraId="1E3B0843"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Assessment Procedure Criterion</w:t>
            </w:r>
          </w:p>
        </w:tc>
        <w:sdt>
          <w:sdtPr>
            <w:rPr>
              <w:rFonts w:asciiTheme="majorHAnsi" w:hAnsiTheme="majorHAnsi"/>
              <w:sz w:val="20"/>
              <w:szCs w:val="20"/>
            </w:rPr>
            <w:id w:val="102081141"/>
          </w:sdtPr>
          <w:sdtEndPr/>
          <w:sdtContent>
            <w:tc>
              <w:tcPr>
                <w:tcW w:w="7428" w:type="dxa"/>
              </w:tcPr>
              <w:p w14:paraId="008C2CFF" w14:textId="77777777" w:rsidR="001C7D3A" w:rsidRDefault="001C7D3A" w:rsidP="001C7D3A">
                <w:pPr>
                  <w:rPr>
                    <w:rFonts w:asciiTheme="majorHAnsi" w:hAnsiTheme="majorHAnsi"/>
                    <w:sz w:val="20"/>
                    <w:szCs w:val="20"/>
                  </w:rPr>
                </w:pPr>
                <w:r>
                  <w:rPr>
                    <w:rFonts w:asciiTheme="majorHAnsi" w:hAnsiTheme="majorHAnsi"/>
                    <w:sz w:val="20"/>
                    <w:szCs w:val="20"/>
                  </w:rPr>
                  <w:t>Actuarial Exams FM and P – direct measure</w:t>
                </w:r>
              </w:p>
              <w:p w14:paraId="59B8BFBD" w14:textId="0D3796E8" w:rsidR="00A1383B" w:rsidRPr="002B453A" w:rsidRDefault="001C7D3A" w:rsidP="001C7D3A">
                <w:pPr>
                  <w:rPr>
                    <w:rFonts w:asciiTheme="majorHAnsi" w:hAnsiTheme="majorHAnsi"/>
                    <w:sz w:val="20"/>
                    <w:szCs w:val="20"/>
                  </w:rPr>
                </w:pPr>
                <w:r>
                  <w:rPr>
                    <w:rFonts w:asciiTheme="majorHAnsi" w:hAnsiTheme="majorHAnsi"/>
                    <w:sz w:val="20"/>
                    <w:szCs w:val="20"/>
                  </w:rPr>
                  <w:t>Program exit survey developed by the faculty – indirect measure</w:t>
                </w:r>
              </w:p>
            </w:tc>
          </w:sdtContent>
        </w:sdt>
      </w:tr>
      <w:tr w:rsidR="001C7D3A" w:rsidRPr="002B453A" w14:paraId="5ACDDB26" w14:textId="77777777" w:rsidTr="00A510FD">
        <w:tc>
          <w:tcPr>
            <w:tcW w:w="2148" w:type="dxa"/>
          </w:tcPr>
          <w:p w14:paraId="71542923" w14:textId="77777777" w:rsidR="001C7D3A" w:rsidRPr="002B453A" w:rsidRDefault="001C7D3A" w:rsidP="001C7D3A">
            <w:pPr>
              <w:rPr>
                <w:rFonts w:asciiTheme="majorHAnsi" w:hAnsiTheme="majorHAnsi"/>
                <w:sz w:val="20"/>
                <w:szCs w:val="20"/>
              </w:rPr>
            </w:pPr>
            <w:r w:rsidRPr="002B453A">
              <w:rPr>
                <w:rFonts w:asciiTheme="majorHAnsi" w:hAnsiTheme="majorHAnsi"/>
                <w:sz w:val="20"/>
                <w:szCs w:val="20"/>
              </w:rPr>
              <w:t>Which courses are responsible for this outcome?</w:t>
            </w:r>
          </w:p>
        </w:tc>
        <w:tc>
          <w:tcPr>
            <w:tcW w:w="7428" w:type="dxa"/>
          </w:tcPr>
          <w:p w14:paraId="58AC0FEE" w14:textId="77777777" w:rsidR="001C7D3A" w:rsidRDefault="001C7D3A" w:rsidP="001C7D3A">
            <w:pPr>
              <w:autoSpaceDE w:val="0"/>
              <w:autoSpaceDN w:val="0"/>
              <w:adjustRightInd w:val="0"/>
              <w:rPr>
                <w:rFonts w:cstheme="minorHAnsi"/>
                <w:sz w:val="20"/>
                <w:szCs w:val="20"/>
              </w:rPr>
            </w:pPr>
            <w:r>
              <w:rPr>
                <w:rFonts w:cstheme="minorHAnsi"/>
                <w:sz w:val="20"/>
                <w:szCs w:val="20"/>
              </w:rPr>
              <w:t>STAT 3233</w:t>
            </w:r>
          </w:p>
          <w:p w14:paraId="5BEC11F9" w14:textId="4F008540" w:rsidR="001C7D3A" w:rsidRDefault="001C7D3A" w:rsidP="001C7D3A">
            <w:pPr>
              <w:autoSpaceDE w:val="0"/>
              <w:autoSpaceDN w:val="0"/>
              <w:adjustRightInd w:val="0"/>
              <w:rPr>
                <w:rFonts w:cstheme="minorHAnsi"/>
                <w:sz w:val="20"/>
                <w:szCs w:val="20"/>
              </w:rPr>
            </w:pPr>
            <w:r>
              <w:rPr>
                <w:rFonts w:cstheme="minorHAnsi"/>
                <w:sz w:val="20"/>
                <w:szCs w:val="20"/>
              </w:rPr>
              <w:t>STAT 44</w:t>
            </w:r>
            <w:r w:rsidR="008341CD">
              <w:rPr>
                <w:rFonts w:cstheme="minorHAnsi"/>
                <w:sz w:val="20"/>
                <w:szCs w:val="20"/>
              </w:rPr>
              <w:t>4</w:t>
            </w:r>
            <w:r>
              <w:rPr>
                <w:rFonts w:cstheme="minorHAnsi"/>
                <w:sz w:val="20"/>
                <w:szCs w:val="20"/>
              </w:rPr>
              <w:t>3</w:t>
            </w:r>
          </w:p>
          <w:p w14:paraId="0A7A689C" w14:textId="789B5DE1" w:rsidR="001C7D3A" w:rsidRDefault="001C7D3A" w:rsidP="001C7D3A">
            <w:pPr>
              <w:autoSpaceDE w:val="0"/>
              <w:autoSpaceDN w:val="0"/>
              <w:adjustRightInd w:val="0"/>
              <w:rPr>
                <w:rFonts w:cstheme="minorHAnsi"/>
                <w:sz w:val="20"/>
                <w:szCs w:val="20"/>
              </w:rPr>
            </w:pPr>
            <w:r>
              <w:rPr>
                <w:rFonts w:cstheme="minorHAnsi"/>
                <w:sz w:val="20"/>
                <w:szCs w:val="20"/>
              </w:rPr>
              <w:t>STAT 44</w:t>
            </w:r>
            <w:r w:rsidR="008341CD">
              <w:rPr>
                <w:rFonts w:cstheme="minorHAnsi"/>
                <w:sz w:val="20"/>
                <w:szCs w:val="20"/>
              </w:rPr>
              <w:t>5</w:t>
            </w:r>
            <w:r>
              <w:rPr>
                <w:rFonts w:cstheme="minorHAnsi"/>
                <w:sz w:val="20"/>
                <w:szCs w:val="20"/>
              </w:rPr>
              <w:t>3</w:t>
            </w:r>
          </w:p>
          <w:p w14:paraId="150BD269" w14:textId="0F83357D" w:rsidR="001C7D3A" w:rsidRDefault="001C7D3A" w:rsidP="001C7D3A">
            <w:pPr>
              <w:autoSpaceDE w:val="0"/>
              <w:autoSpaceDN w:val="0"/>
              <w:adjustRightInd w:val="0"/>
              <w:rPr>
                <w:rFonts w:cstheme="minorHAnsi"/>
                <w:sz w:val="20"/>
                <w:szCs w:val="20"/>
              </w:rPr>
            </w:pPr>
            <w:r>
              <w:rPr>
                <w:rFonts w:cstheme="minorHAnsi"/>
                <w:sz w:val="20"/>
                <w:szCs w:val="20"/>
              </w:rPr>
              <w:t>STAT 44</w:t>
            </w:r>
            <w:r w:rsidR="008341CD">
              <w:rPr>
                <w:rFonts w:cstheme="minorHAnsi"/>
                <w:sz w:val="20"/>
                <w:szCs w:val="20"/>
              </w:rPr>
              <w:t>6</w:t>
            </w:r>
            <w:r>
              <w:rPr>
                <w:rFonts w:cstheme="minorHAnsi"/>
                <w:sz w:val="20"/>
                <w:szCs w:val="20"/>
              </w:rPr>
              <w:t>3</w:t>
            </w:r>
          </w:p>
          <w:p w14:paraId="0193C04B" w14:textId="77777777" w:rsidR="001C7D3A" w:rsidRDefault="001C7D3A" w:rsidP="001C7D3A">
            <w:pPr>
              <w:autoSpaceDE w:val="0"/>
              <w:autoSpaceDN w:val="0"/>
              <w:adjustRightInd w:val="0"/>
              <w:rPr>
                <w:rFonts w:cstheme="minorHAnsi"/>
                <w:sz w:val="20"/>
                <w:szCs w:val="20"/>
              </w:rPr>
            </w:pPr>
            <w:r>
              <w:rPr>
                <w:rFonts w:cstheme="minorHAnsi"/>
                <w:sz w:val="20"/>
                <w:szCs w:val="20"/>
              </w:rPr>
              <w:t>STAT 4483</w:t>
            </w:r>
          </w:p>
          <w:p w14:paraId="1C44AEED" w14:textId="77777777" w:rsidR="001C7D3A" w:rsidRDefault="001C7D3A" w:rsidP="001C7D3A">
            <w:pPr>
              <w:autoSpaceDE w:val="0"/>
              <w:autoSpaceDN w:val="0"/>
              <w:adjustRightInd w:val="0"/>
              <w:rPr>
                <w:rFonts w:cstheme="minorHAnsi"/>
                <w:sz w:val="20"/>
                <w:szCs w:val="20"/>
              </w:rPr>
            </w:pPr>
            <w:r>
              <w:rPr>
                <w:rFonts w:cstheme="minorHAnsi"/>
                <w:sz w:val="20"/>
                <w:szCs w:val="20"/>
              </w:rPr>
              <w:t>MATH 4403</w:t>
            </w:r>
          </w:p>
          <w:p w14:paraId="11F77DFD" w14:textId="77777777" w:rsidR="001C7D3A" w:rsidRDefault="001C7D3A" w:rsidP="001C7D3A">
            <w:pPr>
              <w:autoSpaceDE w:val="0"/>
              <w:autoSpaceDN w:val="0"/>
              <w:adjustRightInd w:val="0"/>
              <w:rPr>
                <w:rFonts w:cstheme="minorHAnsi"/>
                <w:sz w:val="20"/>
                <w:szCs w:val="20"/>
              </w:rPr>
            </w:pPr>
            <w:r>
              <w:rPr>
                <w:rFonts w:cstheme="minorHAnsi"/>
                <w:sz w:val="20"/>
                <w:szCs w:val="20"/>
              </w:rPr>
              <w:t>MATH 4573</w:t>
            </w:r>
          </w:p>
          <w:p w14:paraId="44BB26D7" w14:textId="5EA90140" w:rsidR="001C7D3A" w:rsidRPr="002B453A" w:rsidRDefault="001C7D3A" w:rsidP="001C7D3A">
            <w:pPr>
              <w:rPr>
                <w:rFonts w:asciiTheme="majorHAnsi" w:hAnsiTheme="majorHAnsi"/>
                <w:sz w:val="20"/>
                <w:szCs w:val="20"/>
              </w:rPr>
            </w:pPr>
            <w:r>
              <w:rPr>
                <w:rFonts w:cstheme="minorHAnsi"/>
                <w:sz w:val="20"/>
                <w:szCs w:val="20"/>
              </w:rPr>
              <w:t>FIN 3723</w:t>
            </w:r>
          </w:p>
        </w:tc>
      </w:tr>
      <w:tr w:rsidR="001C7D3A" w:rsidRPr="002B453A" w14:paraId="168CA9A8" w14:textId="77777777" w:rsidTr="00A510FD">
        <w:tc>
          <w:tcPr>
            <w:tcW w:w="2148" w:type="dxa"/>
          </w:tcPr>
          <w:p w14:paraId="265D20DD" w14:textId="77777777" w:rsidR="001C7D3A" w:rsidRPr="002B453A" w:rsidRDefault="001C7D3A" w:rsidP="001C7D3A">
            <w:pPr>
              <w:rPr>
                <w:rFonts w:asciiTheme="majorHAnsi" w:hAnsiTheme="majorHAnsi"/>
                <w:sz w:val="20"/>
                <w:szCs w:val="20"/>
              </w:rPr>
            </w:pPr>
            <w:r w:rsidRPr="002B453A">
              <w:rPr>
                <w:rFonts w:asciiTheme="majorHAnsi" w:hAnsiTheme="majorHAnsi"/>
                <w:sz w:val="20"/>
                <w:szCs w:val="20"/>
              </w:rPr>
              <w:t xml:space="preserve">Assessment </w:t>
            </w:r>
          </w:p>
          <w:p w14:paraId="5DC292E1" w14:textId="77777777" w:rsidR="001C7D3A" w:rsidRPr="002B453A" w:rsidRDefault="001C7D3A" w:rsidP="001C7D3A">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0C899E5A" w14:textId="5A5379C1" w:rsidR="001C7D3A" w:rsidRPr="002B453A" w:rsidRDefault="001C7D3A" w:rsidP="001C7D3A">
                <w:pPr>
                  <w:rPr>
                    <w:rFonts w:asciiTheme="majorHAnsi" w:hAnsiTheme="majorHAnsi"/>
                    <w:sz w:val="20"/>
                    <w:szCs w:val="20"/>
                  </w:rPr>
                </w:pPr>
                <w:r>
                  <w:rPr>
                    <w:rFonts w:asciiTheme="majorHAnsi" w:hAnsiTheme="majorHAnsi"/>
                    <w:sz w:val="20"/>
                    <w:szCs w:val="20"/>
                  </w:rPr>
                  <w:t xml:space="preserve">The outcome will be reviewed assessed in year 4 and then it will be assessed and reviewed annually. </w:t>
                </w:r>
              </w:p>
            </w:tc>
          </w:sdtContent>
        </w:sdt>
      </w:tr>
      <w:tr w:rsidR="001C7D3A" w:rsidRPr="002B453A" w14:paraId="4C03FF2E" w14:textId="77777777" w:rsidTr="00A510FD">
        <w:tc>
          <w:tcPr>
            <w:tcW w:w="2148" w:type="dxa"/>
          </w:tcPr>
          <w:p w14:paraId="2D554608" w14:textId="77777777" w:rsidR="001C7D3A" w:rsidRPr="002B453A" w:rsidRDefault="001C7D3A" w:rsidP="001C7D3A">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987393539"/>
          </w:sdtPr>
          <w:sdtEndPr/>
          <w:sdtContent>
            <w:sdt>
              <w:sdtPr>
                <w:rPr>
                  <w:rFonts w:asciiTheme="majorHAnsi" w:hAnsiTheme="majorHAnsi"/>
                  <w:sz w:val="20"/>
                  <w:szCs w:val="20"/>
                </w:rPr>
                <w:id w:val="967235732"/>
              </w:sdtPr>
              <w:sdtEndPr/>
              <w:sdtContent>
                <w:tc>
                  <w:tcPr>
                    <w:tcW w:w="7428" w:type="dxa"/>
                  </w:tcPr>
                  <w:p w14:paraId="3B6C7CFE" w14:textId="7EF61197" w:rsidR="001C7D3A" w:rsidRPr="002B453A" w:rsidRDefault="001C7D3A" w:rsidP="001C7D3A">
                    <w:pPr>
                      <w:rPr>
                        <w:rFonts w:asciiTheme="majorHAnsi" w:hAnsiTheme="majorHAnsi"/>
                        <w:sz w:val="20"/>
                        <w:szCs w:val="20"/>
                      </w:rPr>
                    </w:pPr>
                    <w:r>
                      <w:rPr>
                        <w:rFonts w:asciiTheme="majorHAnsi" w:hAnsiTheme="majorHAnsi"/>
                        <w:sz w:val="20"/>
                        <w:szCs w:val="20"/>
                      </w:rPr>
                      <w:t xml:space="preserve">The program director in collaboration with the department chair will assess, analyze and report the results of the program assessment. </w:t>
                    </w:r>
                  </w:p>
                </w:tc>
              </w:sdtContent>
            </w:sdt>
          </w:sdtContent>
        </w:sdt>
      </w:tr>
    </w:tbl>
    <w:p w14:paraId="5061588F" w14:textId="77777777" w:rsidR="00A1383B" w:rsidRDefault="00A1383B" w:rsidP="00A1383B">
      <w:pPr>
        <w:rPr>
          <w:i/>
          <w:color w:val="FF0000"/>
        </w:rPr>
      </w:pPr>
    </w:p>
    <w:tbl>
      <w:tblPr>
        <w:tblStyle w:val="TableGrid"/>
        <w:tblW w:w="9576" w:type="dxa"/>
        <w:tblLook w:val="04A0" w:firstRow="1" w:lastRow="0" w:firstColumn="1" w:lastColumn="0" w:noHBand="0" w:noVBand="1"/>
      </w:tblPr>
      <w:tblGrid>
        <w:gridCol w:w="2148"/>
        <w:gridCol w:w="7428"/>
      </w:tblGrid>
      <w:tr w:rsidR="00A1383B" w:rsidRPr="002B453A" w14:paraId="02CFB989" w14:textId="77777777" w:rsidTr="00A510FD">
        <w:tc>
          <w:tcPr>
            <w:tcW w:w="2148" w:type="dxa"/>
          </w:tcPr>
          <w:p w14:paraId="418F3F6A" w14:textId="77777777" w:rsidR="00A1383B" w:rsidRPr="002B453A" w:rsidRDefault="00A1383B" w:rsidP="00A510FD">
            <w:pPr>
              <w:jc w:val="center"/>
              <w:rPr>
                <w:rFonts w:asciiTheme="majorHAnsi" w:hAnsiTheme="majorHAnsi"/>
                <w:b/>
                <w:sz w:val="20"/>
                <w:szCs w:val="20"/>
              </w:rPr>
            </w:pPr>
            <w:r>
              <w:rPr>
                <w:rFonts w:asciiTheme="majorHAnsi" w:hAnsiTheme="majorHAnsi"/>
                <w:b/>
                <w:sz w:val="20"/>
                <w:szCs w:val="20"/>
              </w:rPr>
              <w:t>Outcome 2</w:t>
            </w:r>
          </w:p>
          <w:p w14:paraId="2F809AB4" w14:textId="77777777" w:rsidR="00A1383B" w:rsidRPr="002B453A" w:rsidRDefault="00A1383B" w:rsidP="00A510FD">
            <w:pPr>
              <w:rPr>
                <w:rFonts w:asciiTheme="majorHAnsi" w:hAnsiTheme="majorHAnsi"/>
                <w:sz w:val="20"/>
                <w:szCs w:val="20"/>
              </w:rPr>
            </w:pPr>
          </w:p>
        </w:tc>
        <w:sdt>
          <w:sdtPr>
            <w:rPr>
              <w:rFonts w:asciiTheme="majorHAnsi" w:hAnsiTheme="majorHAnsi"/>
              <w:sz w:val="20"/>
              <w:szCs w:val="20"/>
            </w:rPr>
            <w:id w:val="-831442311"/>
          </w:sdtPr>
          <w:sdtEndPr/>
          <w:sdtContent>
            <w:tc>
              <w:tcPr>
                <w:tcW w:w="7428" w:type="dxa"/>
              </w:tcPr>
              <w:p w14:paraId="73BBB305" w14:textId="053CA5A3" w:rsidR="00A1383B" w:rsidRPr="002B453A" w:rsidRDefault="001C7D3A" w:rsidP="00A510FD">
                <w:pPr>
                  <w:rPr>
                    <w:rFonts w:asciiTheme="majorHAnsi" w:hAnsiTheme="majorHAnsi"/>
                    <w:sz w:val="20"/>
                    <w:szCs w:val="20"/>
                  </w:rPr>
                </w:pPr>
                <w:r w:rsidRPr="007C18AD">
                  <w:rPr>
                    <w:rFonts w:ascii="Times New Roman" w:hAnsi="Times New Roman" w:cs="Times New Roman"/>
                    <w:sz w:val="24"/>
                    <w:szCs w:val="24"/>
                  </w:rPr>
                  <w:t>Demonstrate communication, leadership, and collaboration skills and recognize their importance in the actuarial industry</w:t>
                </w:r>
              </w:p>
            </w:tc>
          </w:sdtContent>
        </w:sdt>
      </w:tr>
      <w:tr w:rsidR="00A1383B" w:rsidRPr="002B453A" w14:paraId="1975232C" w14:textId="77777777" w:rsidTr="00A510FD">
        <w:tc>
          <w:tcPr>
            <w:tcW w:w="2148" w:type="dxa"/>
          </w:tcPr>
          <w:p w14:paraId="760D73D7"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Assessment Procedure Criterion</w:t>
            </w:r>
          </w:p>
        </w:tc>
        <w:sdt>
          <w:sdtPr>
            <w:rPr>
              <w:rFonts w:asciiTheme="majorHAnsi" w:hAnsiTheme="majorHAnsi"/>
              <w:sz w:val="20"/>
              <w:szCs w:val="20"/>
            </w:rPr>
            <w:id w:val="-1627849958"/>
          </w:sdtPr>
          <w:sdtEndPr/>
          <w:sdtContent>
            <w:tc>
              <w:tcPr>
                <w:tcW w:w="7428" w:type="dxa"/>
              </w:tcPr>
              <w:p w14:paraId="46C6D5A2" w14:textId="77777777" w:rsidR="001C7D3A" w:rsidRDefault="001C7D3A" w:rsidP="001C7D3A">
                <w:pPr>
                  <w:rPr>
                    <w:rFonts w:asciiTheme="majorHAnsi" w:hAnsiTheme="majorHAnsi"/>
                    <w:sz w:val="20"/>
                    <w:szCs w:val="20"/>
                  </w:rPr>
                </w:pPr>
                <w:r>
                  <w:rPr>
                    <w:rFonts w:asciiTheme="majorHAnsi" w:hAnsiTheme="majorHAnsi"/>
                    <w:sz w:val="20"/>
                    <w:szCs w:val="20"/>
                  </w:rPr>
                  <w:t>Course project completed in MATH 4573 – direct measure</w:t>
                </w:r>
              </w:p>
              <w:p w14:paraId="7D21EC5A" w14:textId="1857118E" w:rsidR="00A1383B" w:rsidRPr="002B453A" w:rsidRDefault="001C7D3A" w:rsidP="001C7D3A">
                <w:pPr>
                  <w:rPr>
                    <w:rFonts w:asciiTheme="majorHAnsi" w:hAnsiTheme="majorHAnsi"/>
                    <w:sz w:val="20"/>
                    <w:szCs w:val="20"/>
                  </w:rPr>
                </w:pPr>
                <w:r>
                  <w:rPr>
                    <w:rFonts w:asciiTheme="majorHAnsi" w:hAnsiTheme="majorHAnsi"/>
                    <w:sz w:val="20"/>
                    <w:szCs w:val="20"/>
                  </w:rPr>
                  <w:t>Program exit survey developed by the faculty – indirect measure</w:t>
                </w:r>
              </w:p>
            </w:tc>
          </w:sdtContent>
        </w:sdt>
      </w:tr>
      <w:tr w:rsidR="00A1383B" w:rsidRPr="002B453A" w14:paraId="4950972E" w14:textId="77777777" w:rsidTr="00A510FD">
        <w:tc>
          <w:tcPr>
            <w:tcW w:w="2148" w:type="dxa"/>
          </w:tcPr>
          <w:p w14:paraId="3DD306CE"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1896852792"/>
          </w:sdtPr>
          <w:sdtEndPr/>
          <w:sdtContent>
            <w:tc>
              <w:tcPr>
                <w:tcW w:w="7428" w:type="dxa"/>
              </w:tcPr>
              <w:p w14:paraId="63B8F309" w14:textId="59B036FE" w:rsidR="00A1383B" w:rsidRPr="002B453A" w:rsidRDefault="001C7D3A" w:rsidP="001C7D3A">
                <w:pPr>
                  <w:rPr>
                    <w:rFonts w:asciiTheme="majorHAnsi" w:hAnsiTheme="majorHAnsi"/>
                    <w:sz w:val="20"/>
                    <w:szCs w:val="20"/>
                  </w:rPr>
                </w:pPr>
                <w:r>
                  <w:rPr>
                    <w:rFonts w:asciiTheme="majorHAnsi" w:hAnsiTheme="majorHAnsi"/>
                    <w:sz w:val="20"/>
                    <w:szCs w:val="20"/>
                  </w:rPr>
                  <w:t>MATH 4573</w:t>
                </w:r>
              </w:p>
            </w:tc>
          </w:sdtContent>
        </w:sdt>
      </w:tr>
      <w:tr w:rsidR="00A1383B" w:rsidRPr="002B453A" w14:paraId="596FAEBA" w14:textId="77777777" w:rsidTr="00A510FD">
        <w:tc>
          <w:tcPr>
            <w:tcW w:w="2148" w:type="dxa"/>
          </w:tcPr>
          <w:p w14:paraId="33C4A3AB"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 xml:space="preserve">Assessment </w:t>
            </w:r>
          </w:p>
          <w:p w14:paraId="19C79670"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413306704"/>
          </w:sdtPr>
          <w:sdtEndPr/>
          <w:sdtContent>
            <w:sdt>
              <w:sdtPr>
                <w:rPr>
                  <w:rFonts w:asciiTheme="majorHAnsi" w:hAnsiTheme="majorHAnsi"/>
                  <w:sz w:val="20"/>
                  <w:szCs w:val="20"/>
                </w:rPr>
                <w:id w:val="-686749635"/>
              </w:sdtPr>
              <w:sdtEndPr/>
              <w:sdtContent>
                <w:tc>
                  <w:tcPr>
                    <w:tcW w:w="7428" w:type="dxa"/>
                  </w:tcPr>
                  <w:p w14:paraId="18E30CD3" w14:textId="29D9191B" w:rsidR="00A1383B" w:rsidRPr="002B453A" w:rsidRDefault="001C7D3A" w:rsidP="00A510FD">
                    <w:pPr>
                      <w:rPr>
                        <w:rFonts w:asciiTheme="majorHAnsi" w:hAnsiTheme="majorHAnsi"/>
                        <w:sz w:val="20"/>
                        <w:szCs w:val="20"/>
                      </w:rPr>
                    </w:pPr>
                    <w:r>
                      <w:rPr>
                        <w:rFonts w:asciiTheme="majorHAnsi" w:hAnsiTheme="majorHAnsi"/>
                        <w:sz w:val="20"/>
                        <w:szCs w:val="20"/>
                      </w:rPr>
                      <w:t xml:space="preserve">The outcome will be reviewed assessed in year 4 and then it will be assessed and reviewed annually. </w:t>
                    </w:r>
                  </w:p>
                </w:tc>
              </w:sdtContent>
            </w:sdt>
          </w:sdtContent>
        </w:sdt>
      </w:tr>
      <w:tr w:rsidR="00A1383B" w:rsidRPr="002B453A" w14:paraId="00FAEBDF" w14:textId="77777777" w:rsidTr="00A510FD">
        <w:tc>
          <w:tcPr>
            <w:tcW w:w="2148" w:type="dxa"/>
          </w:tcPr>
          <w:p w14:paraId="2C8EF8A1"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26419344"/>
          </w:sdtPr>
          <w:sdtEndPr/>
          <w:sdtContent>
            <w:sdt>
              <w:sdtPr>
                <w:rPr>
                  <w:rFonts w:asciiTheme="majorHAnsi" w:hAnsiTheme="majorHAnsi"/>
                  <w:sz w:val="20"/>
                  <w:szCs w:val="20"/>
                </w:rPr>
                <w:id w:val="15655293"/>
              </w:sdtPr>
              <w:sdtEndPr/>
              <w:sdtContent>
                <w:tc>
                  <w:tcPr>
                    <w:tcW w:w="7428" w:type="dxa"/>
                  </w:tcPr>
                  <w:p w14:paraId="03E4F0EA" w14:textId="6CD1FCBD" w:rsidR="00A1383B" w:rsidRPr="002B453A" w:rsidRDefault="001C7D3A" w:rsidP="00A510FD">
                    <w:pPr>
                      <w:rPr>
                        <w:rFonts w:asciiTheme="majorHAnsi" w:hAnsiTheme="majorHAnsi"/>
                        <w:sz w:val="20"/>
                        <w:szCs w:val="20"/>
                      </w:rPr>
                    </w:pPr>
                    <w:r>
                      <w:rPr>
                        <w:rFonts w:asciiTheme="majorHAnsi" w:hAnsiTheme="majorHAnsi"/>
                        <w:sz w:val="20"/>
                        <w:szCs w:val="20"/>
                      </w:rPr>
                      <w:t xml:space="preserve">The program director in collaboration with the department chair will assess, analyze and report the results of the program assessment. </w:t>
                    </w:r>
                  </w:p>
                </w:tc>
              </w:sdtContent>
            </w:sdt>
          </w:sdtContent>
        </w:sdt>
      </w:tr>
    </w:tbl>
    <w:p w14:paraId="35377998" w14:textId="77777777" w:rsidR="00A1383B" w:rsidRDefault="00A1383B" w:rsidP="00A1383B">
      <w:pPr>
        <w:rPr>
          <w:i/>
          <w:color w:val="FF0000"/>
        </w:rPr>
      </w:pPr>
    </w:p>
    <w:tbl>
      <w:tblPr>
        <w:tblStyle w:val="TableGrid"/>
        <w:tblW w:w="9576" w:type="dxa"/>
        <w:tblLook w:val="04A0" w:firstRow="1" w:lastRow="0" w:firstColumn="1" w:lastColumn="0" w:noHBand="0" w:noVBand="1"/>
      </w:tblPr>
      <w:tblGrid>
        <w:gridCol w:w="2148"/>
        <w:gridCol w:w="7428"/>
      </w:tblGrid>
      <w:tr w:rsidR="00A1383B" w:rsidRPr="002B453A" w14:paraId="52CBCBBD" w14:textId="77777777" w:rsidTr="00A1383B">
        <w:tc>
          <w:tcPr>
            <w:tcW w:w="2148" w:type="dxa"/>
            <w:tcBorders>
              <w:top w:val="single" w:sz="4" w:space="0" w:color="auto"/>
              <w:left w:val="single" w:sz="4" w:space="0" w:color="auto"/>
              <w:bottom w:val="single" w:sz="4" w:space="0" w:color="auto"/>
              <w:right w:val="single" w:sz="4" w:space="0" w:color="auto"/>
            </w:tcBorders>
          </w:tcPr>
          <w:p w14:paraId="2C407CCF" w14:textId="77777777" w:rsidR="00A1383B" w:rsidRPr="002B453A" w:rsidRDefault="00A1383B" w:rsidP="00A510FD">
            <w:pPr>
              <w:jc w:val="center"/>
              <w:rPr>
                <w:rFonts w:asciiTheme="majorHAnsi" w:hAnsiTheme="majorHAnsi"/>
                <w:b/>
                <w:sz w:val="20"/>
                <w:szCs w:val="20"/>
              </w:rPr>
            </w:pPr>
            <w:r>
              <w:rPr>
                <w:rFonts w:asciiTheme="majorHAnsi" w:hAnsiTheme="majorHAnsi"/>
                <w:b/>
                <w:sz w:val="20"/>
                <w:szCs w:val="20"/>
              </w:rPr>
              <w:lastRenderedPageBreak/>
              <w:t>Outcome 3</w:t>
            </w:r>
          </w:p>
          <w:p w14:paraId="4100E635" w14:textId="77777777" w:rsidR="00A1383B" w:rsidRPr="002B453A" w:rsidRDefault="00A1383B" w:rsidP="00A510FD">
            <w:pPr>
              <w:rPr>
                <w:rFonts w:asciiTheme="majorHAnsi" w:hAnsiTheme="majorHAnsi"/>
                <w:sz w:val="20"/>
                <w:szCs w:val="20"/>
              </w:rPr>
            </w:pPr>
          </w:p>
        </w:tc>
        <w:sdt>
          <w:sdtPr>
            <w:rPr>
              <w:rFonts w:asciiTheme="majorHAnsi" w:hAnsiTheme="majorHAnsi"/>
              <w:sz w:val="20"/>
              <w:szCs w:val="20"/>
            </w:rPr>
            <w:id w:val="-2096777436"/>
          </w:sdtPr>
          <w:sdtEndPr/>
          <w:sdtContent>
            <w:tc>
              <w:tcPr>
                <w:tcW w:w="7428" w:type="dxa"/>
                <w:tcBorders>
                  <w:top w:val="single" w:sz="4" w:space="0" w:color="auto"/>
                  <w:left w:val="single" w:sz="4" w:space="0" w:color="auto"/>
                  <w:bottom w:val="single" w:sz="4" w:space="0" w:color="auto"/>
                  <w:right w:val="single" w:sz="4" w:space="0" w:color="auto"/>
                </w:tcBorders>
              </w:tcPr>
              <w:p w14:paraId="5A8C48A5" w14:textId="3021B4FD" w:rsidR="00A1383B" w:rsidRPr="002B453A" w:rsidRDefault="001C7D3A" w:rsidP="00A510FD">
                <w:pPr>
                  <w:rPr>
                    <w:rFonts w:asciiTheme="majorHAnsi" w:hAnsiTheme="majorHAnsi"/>
                    <w:sz w:val="20"/>
                    <w:szCs w:val="20"/>
                  </w:rPr>
                </w:pPr>
                <w:r w:rsidRPr="007C18AD">
                  <w:rPr>
                    <w:rFonts w:ascii="Times New Roman" w:hAnsi="Times New Roman" w:cs="Times New Roman"/>
                  </w:rPr>
                  <w:t>Demonstrate understanding of the concepts, corresponding theories, and applications related to the areas of mathematics, statistics, finance, economics, and accounting.</w:t>
                </w:r>
              </w:p>
            </w:tc>
          </w:sdtContent>
        </w:sdt>
      </w:tr>
      <w:tr w:rsidR="00A1383B" w:rsidRPr="002B453A" w14:paraId="0332E1D9" w14:textId="77777777" w:rsidTr="00A1383B">
        <w:tc>
          <w:tcPr>
            <w:tcW w:w="2148" w:type="dxa"/>
            <w:tcBorders>
              <w:top w:val="single" w:sz="4" w:space="0" w:color="auto"/>
              <w:left w:val="single" w:sz="4" w:space="0" w:color="auto"/>
              <w:bottom w:val="single" w:sz="4" w:space="0" w:color="auto"/>
              <w:right w:val="single" w:sz="4" w:space="0" w:color="auto"/>
            </w:tcBorders>
          </w:tcPr>
          <w:p w14:paraId="6F53FDC7"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Assessment Procedure Criterion</w:t>
            </w:r>
          </w:p>
        </w:tc>
        <w:sdt>
          <w:sdtPr>
            <w:rPr>
              <w:rFonts w:asciiTheme="majorHAnsi" w:hAnsiTheme="majorHAnsi"/>
              <w:sz w:val="20"/>
              <w:szCs w:val="20"/>
            </w:rPr>
            <w:id w:val="1028452368"/>
          </w:sdtPr>
          <w:sdtEndPr/>
          <w:sdtContent>
            <w:sdt>
              <w:sdtPr>
                <w:rPr>
                  <w:rFonts w:asciiTheme="majorHAnsi" w:hAnsiTheme="majorHAnsi"/>
                  <w:sz w:val="20"/>
                  <w:szCs w:val="20"/>
                </w:rPr>
                <w:id w:val="-1431880925"/>
              </w:sdtPr>
              <w:sdtEndPr/>
              <w:sdtContent>
                <w:tc>
                  <w:tcPr>
                    <w:tcW w:w="7428" w:type="dxa"/>
                    <w:tcBorders>
                      <w:top w:val="single" w:sz="4" w:space="0" w:color="auto"/>
                      <w:left w:val="single" w:sz="4" w:space="0" w:color="auto"/>
                      <w:bottom w:val="single" w:sz="4" w:space="0" w:color="auto"/>
                      <w:right w:val="single" w:sz="4" w:space="0" w:color="auto"/>
                    </w:tcBorders>
                  </w:tcPr>
                  <w:p w14:paraId="074602C9" w14:textId="77777777" w:rsidR="001C7D3A" w:rsidRDefault="001C7D3A" w:rsidP="001C7D3A">
                    <w:pPr>
                      <w:rPr>
                        <w:rFonts w:asciiTheme="majorHAnsi" w:hAnsiTheme="majorHAnsi"/>
                        <w:sz w:val="20"/>
                        <w:szCs w:val="20"/>
                      </w:rPr>
                    </w:pPr>
                    <w:r>
                      <w:rPr>
                        <w:rFonts w:asciiTheme="majorHAnsi" w:hAnsiTheme="majorHAnsi"/>
                        <w:sz w:val="20"/>
                        <w:szCs w:val="20"/>
                      </w:rPr>
                      <w:t>Actuarial Exams FM and P – direct measure</w:t>
                    </w:r>
                  </w:p>
                  <w:p w14:paraId="043BBF9F" w14:textId="23E58348" w:rsidR="00A1383B" w:rsidRPr="002B453A" w:rsidRDefault="001C7D3A" w:rsidP="001C7D3A">
                    <w:pPr>
                      <w:rPr>
                        <w:rFonts w:asciiTheme="majorHAnsi" w:hAnsiTheme="majorHAnsi"/>
                        <w:sz w:val="20"/>
                        <w:szCs w:val="20"/>
                      </w:rPr>
                    </w:pPr>
                    <w:r>
                      <w:rPr>
                        <w:rFonts w:asciiTheme="majorHAnsi" w:hAnsiTheme="majorHAnsi"/>
                        <w:sz w:val="20"/>
                        <w:szCs w:val="20"/>
                      </w:rPr>
                      <w:t>Program exit survey developed by the faculty – indirect measure</w:t>
                    </w:r>
                  </w:p>
                </w:tc>
              </w:sdtContent>
            </w:sdt>
          </w:sdtContent>
        </w:sdt>
      </w:tr>
      <w:tr w:rsidR="00A1383B" w:rsidRPr="002B453A" w14:paraId="280F7716" w14:textId="77777777" w:rsidTr="00A1383B">
        <w:tc>
          <w:tcPr>
            <w:tcW w:w="2148" w:type="dxa"/>
            <w:tcBorders>
              <w:top w:val="single" w:sz="4" w:space="0" w:color="auto"/>
              <w:left w:val="single" w:sz="4" w:space="0" w:color="auto"/>
              <w:bottom w:val="single" w:sz="4" w:space="0" w:color="auto"/>
              <w:right w:val="single" w:sz="4" w:space="0" w:color="auto"/>
            </w:tcBorders>
          </w:tcPr>
          <w:p w14:paraId="520F0651"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25567957"/>
          </w:sdtPr>
          <w:sdtEndPr/>
          <w:sdtContent>
            <w:tc>
              <w:tcPr>
                <w:tcW w:w="7428" w:type="dxa"/>
                <w:tcBorders>
                  <w:top w:val="single" w:sz="4" w:space="0" w:color="auto"/>
                  <w:left w:val="single" w:sz="4" w:space="0" w:color="auto"/>
                  <w:bottom w:val="single" w:sz="4" w:space="0" w:color="auto"/>
                  <w:right w:val="single" w:sz="4" w:space="0" w:color="auto"/>
                </w:tcBorders>
              </w:tcPr>
              <w:p w14:paraId="25722C05" w14:textId="4B0CAAC7" w:rsidR="00A1383B" w:rsidRPr="002B453A" w:rsidRDefault="001C7D3A" w:rsidP="001C7D3A">
                <w:pPr>
                  <w:rPr>
                    <w:rFonts w:asciiTheme="majorHAnsi" w:hAnsiTheme="majorHAnsi"/>
                    <w:sz w:val="20"/>
                    <w:szCs w:val="20"/>
                  </w:rPr>
                </w:pPr>
                <w:r>
                  <w:rPr>
                    <w:rFonts w:asciiTheme="majorHAnsi" w:hAnsiTheme="majorHAnsi"/>
                    <w:sz w:val="20"/>
                    <w:szCs w:val="20"/>
                  </w:rPr>
                  <w:t>All courses listed in major requirements</w:t>
                </w:r>
              </w:p>
            </w:tc>
          </w:sdtContent>
        </w:sdt>
      </w:tr>
      <w:tr w:rsidR="00A1383B" w:rsidRPr="002B453A" w14:paraId="52EFB640" w14:textId="77777777" w:rsidTr="00A1383B">
        <w:tc>
          <w:tcPr>
            <w:tcW w:w="2148" w:type="dxa"/>
            <w:tcBorders>
              <w:top w:val="single" w:sz="4" w:space="0" w:color="auto"/>
              <w:left w:val="single" w:sz="4" w:space="0" w:color="auto"/>
              <w:bottom w:val="single" w:sz="4" w:space="0" w:color="auto"/>
              <w:right w:val="single" w:sz="4" w:space="0" w:color="auto"/>
            </w:tcBorders>
          </w:tcPr>
          <w:p w14:paraId="74585477"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 xml:space="preserve">Assessment </w:t>
            </w:r>
          </w:p>
          <w:p w14:paraId="7BAD5263"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759870028"/>
          </w:sdtPr>
          <w:sdtEndPr/>
          <w:sdtContent>
            <w:sdt>
              <w:sdtPr>
                <w:rPr>
                  <w:rFonts w:asciiTheme="majorHAnsi" w:hAnsiTheme="majorHAnsi"/>
                  <w:sz w:val="20"/>
                  <w:szCs w:val="20"/>
                </w:rPr>
                <w:id w:val="-1295135849"/>
              </w:sdtPr>
              <w:sdtEndPr/>
              <w:sdtContent>
                <w:tc>
                  <w:tcPr>
                    <w:tcW w:w="7428" w:type="dxa"/>
                    <w:tcBorders>
                      <w:top w:val="single" w:sz="4" w:space="0" w:color="auto"/>
                      <w:left w:val="single" w:sz="4" w:space="0" w:color="auto"/>
                      <w:bottom w:val="single" w:sz="4" w:space="0" w:color="auto"/>
                      <w:right w:val="single" w:sz="4" w:space="0" w:color="auto"/>
                    </w:tcBorders>
                  </w:tcPr>
                  <w:p w14:paraId="433E953A" w14:textId="64C933D0" w:rsidR="00A1383B" w:rsidRPr="002B453A" w:rsidRDefault="001C7D3A" w:rsidP="00A510FD">
                    <w:pPr>
                      <w:rPr>
                        <w:rFonts w:asciiTheme="majorHAnsi" w:hAnsiTheme="majorHAnsi"/>
                        <w:sz w:val="20"/>
                        <w:szCs w:val="20"/>
                      </w:rPr>
                    </w:pPr>
                    <w:r>
                      <w:rPr>
                        <w:rFonts w:asciiTheme="majorHAnsi" w:hAnsiTheme="majorHAnsi"/>
                        <w:sz w:val="20"/>
                        <w:szCs w:val="20"/>
                      </w:rPr>
                      <w:t xml:space="preserve">The outcome will be reviewed assessed in year 4 and then it will be assessed and reviewed annually. </w:t>
                    </w:r>
                  </w:p>
                </w:tc>
              </w:sdtContent>
            </w:sdt>
          </w:sdtContent>
        </w:sdt>
      </w:tr>
      <w:tr w:rsidR="00A1383B" w:rsidRPr="002B453A" w14:paraId="1757DB23" w14:textId="77777777" w:rsidTr="00A1383B">
        <w:tc>
          <w:tcPr>
            <w:tcW w:w="2148" w:type="dxa"/>
            <w:tcBorders>
              <w:top w:val="single" w:sz="4" w:space="0" w:color="auto"/>
              <w:left w:val="single" w:sz="4" w:space="0" w:color="auto"/>
              <w:bottom w:val="single" w:sz="4" w:space="0" w:color="auto"/>
              <w:right w:val="single" w:sz="4" w:space="0" w:color="auto"/>
            </w:tcBorders>
          </w:tcPr>
          <w:p w14:paraId="512F8978"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853528426"/>
          </w:sdtPr>
          <w:sdtEndPr/>
          <w:sdtContent>
            <w:sdt>
              <w:sdtPr>
                <w:rPr>
                  <w:rFonts w:asciiTheme="majorHAnsi" w:hAnsiTheme="majorHAnsi"/>
                  <w:sz w:val="20"/>
                  <w:szCs w:val="20"/>
                </w:rPr>
                <w:id w:val="-1681259165"/>
              </w:sdtPr>
              <w:sdtEndPr/>
              <w:sdtContent>
                <w:tc>
                  <w:tcPr>
                    <w:tcW w:w="7428" w:type="dxa"/>
                    <w:tcBorders>
                      <w:top w:val="single" w:sz="4" w:space="0" w:color="auto"/>
                      <w:left w:val="single" w:sz="4" w:space="0" w:color="auto"/>
                      <w:bottom w:val="single" w:sz="4" w:space="0" w:color="auto"/>
                      <w:right w:val="single" w:sz="4" w:space="0" w:color="auto"/>
                    </w:tcBorders>
                  </w:tcPr>
                  <w:p w14:paraId="27B9A0BB" w14:textId="78FAC050" w:rsidR="00A1383B" w:rsidRPr="002B453A" w:rsidRDefault="001C7D3A" w:rsidP="00A510FD">
                    <w:pPr>
                      <w:rPr>
                        <w:rFonts w:asciiTheme="majorHAnsi" w:hAnsiTheme="majorHAnsi"/>
                        <w:sz w:val="20"/>
                        <w:szCs w:val="20"/>
                      </w:rPr>
                    </w:pPr>
                    <w:r>
                      <w:rPr>
                        <w:rFonts w:asciiTheme="majorHAnsi" w:hAnsiTheme="majorHAnsi"/>
                        <w:sz w:val="20"/>
                        <w:szCs w:val="20"/>
                      </w:rPr>
                      <w:t xml:space="preserve">The program director in collaboration with the department chair will assess, analyze and report the results of the program assessment. </w:t>
                    </w:r>
                  </w:p>
                </w:tc>
              </w:sdtContent>
            </w:sdt>
          </w:sdtContent>
        </w:sdt>
      </w:tr>
    </w:tbl>
    <w:p w14:paraId="207E7FD8" w14:textId="77777777" w:rsidR="00A1383B" w:rsidRDefault="00A1383B" w:rsidP="00A1383B">
      <w:pPr>
        <w:rPr>
          <w:i/>
          <w:color w:val="FF0000"/>
        </w:rPr>
      </w:pPr>
    </w:p>
    <w:tbl>
      <w:tblPr>
        <w:tblStyle w:val="TableGrid"/>
        <w:tblW w:w="9576" w:type="dxa"/>
        <w:tblLook w:val="04A0" w:firstRow="1" w:lastRow="0" w:firstColumn="1" w:lastColumn="0" w:noHBand="0" w:noVBand="1"/>
      </w:tblPr>
      <w:tblGrid>
        <w:gridCol w:w="2148"/>
        <w:gridCol w:w="7428"/>
      </w:tblGrid>
      <w:tr w:rsidR="00A1383B" w:rsidRPr="002B453A" w14:paraId="6CE75A0F" w14:textId="77777777" w:rsidTr="00A510FD">
        <w:tc>
          <w:tcPr>
            <w:tcW w:w="2148" w:type="dxa"/>
          </w:tcPr>
          <w:p w14:paraId="2FFB48CD" w14:textId="77777777" w:rsidR="00A1383B" w:rsidRPr="002B453A" w:rsidRDefault="00A1383B" w:rsidP="00A510FD">
            <w:pPr>
              <w:jc w:val="center"/>
              <w:rPr>
                <w:rFonts w:asciiTheme="majorHAnsi" w:hAnsiTheme="majorHAnsi"/>
                <w:b/>
                <w:sz w:val="20"/>
                <w:szCs w:val="20"/>
              </w:rPr>
            </w:pPr>
            <w:r>
              <w:rPr>
                <w:rFonts w:asciiTheme="majorHAnsi" w:hAnsiTheme="majorHAnsi"/>
                <w:b/>
                <w:sz w:val="20"/>
                <w:szCs w:val="20"/>
              </w:rPr>
              <w:t>Outcome 4</w:t>
            </w:r>
          </w:p>
          <w:p w14:paraId="5624B750" w14:textId="77777777" w:rsidR="00A1383B" w:rsidRPr="002B453A" w:rsidRDefault="00A1383B" w:rsidP="00A510FD">
            <w:pPr>
              <w:rPr>
                <w:rFonts w:asciiTheme="majorHAnsi" w:hAnsiTheme="majorHAnsi"/>
                <w:sz w:val="20"/>
                <w:szCs w:val="20"/>
              </w:rPr>
            </w:pPr>
          </w:p>
        </w:tc>
        <w:sdt>
          <w:sdtPr>
            <w:rPr>
              <w:rFonts w:asciiTheme="majorHAnsi" w:hAnsiTheme="majorHAnsi"/>
              <w:sz w:val="20"/>
              <w:szCs w:val="20"/>
            </w:rPr>
            <w:id w:val="-839614892"/>
          </w:sdtPr>
          <w:sdtEndPr/>
          <w:sdtContent>
            <w:tc>
              <w:tcPr>
                <w:tcW w:w="7428" w:type="dxa"/>
              </w:tcPr>
              <w:p w14:paraId="599965E8" w14:textId="68D7EE4F" w:rsidR="00A1383B" w:rsidRPr="002B453A" w:rsidRDefault="001C7D3A" w:rsidP="00A510FD">
                <w:pPr>
                  <w:rPr>
                    <w:rFonts w:asciiTheme="majorHAnsi" w:hAnsiTheme="majorHAnsi"/>
                    <w:sz w:val="20"/>
                    <w:szCs w:val="20"/>
                  </w:rPr>
                </w:pPr>
                <w:r w:rsidRPr="007C18AD">
                  <w:rPr>
                    <w:rFonts w:ascii="Times New Roman" w:hAnsi="Times New Roman" w:cs="Times New Roman"/>
                  </w:rPr>
                  <w:t>Students will demonstrate up-to-date skills of computer and statistical programing software related to Actuarial Science.</w:t>
                </w:r>
              </w:p>
            </w:tc>
          </w:sdtContent>
        </w:sdt>
      </w:tr>
      <w:tr w:rsidR="00A1383B" w:rsidRPr="002B453A" w14:paraId="3894BCD0" w14:textId="77777777" w:rsidTr="00A510FD">
        <w:tc>
          <w:tcPr>
            <w:tcW w:w="2148" w:type="dxa"/>
          </w:tcPr>
          <w:p w14:paraId="0276D70E"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Assessment Procedure Criterion</w:t>
            </w:r>
          </w:p>
        </w:tc>
        <w:sdt>
          <w:sdtPr>
            <w:rPr>
              <w:rFonts w:asciiTheme="majorHAnsi" w:hAnsiTheme="majorHAnsi"/>
              <w:sz w:val="20"/>
              <w:szCs w:val="20"/>
            </w:rPr>
            <w:id w:val="-1343392782"/>
          </w:sdtPr>
          <w:sdtEndPr/>
          <w:sdtContent>
            <w:sdt>
              <w:sdtPr>
                <w:rPr>
                  <w:rFonts w:asciiTheme="majorHAnsi" w:hAnsiTheme="majorHAnsi"/>
                  <w:sz w:val="20"/>
                  <w:szCs w:val="20"/>
                </w:rPr>
                <w:id w:val="845677357"/>
              </w:sdtPr>
              <w:sdtEndPr/>
              <w:sdtContent>
                <w:tc>
                  <w:tcPr>
                    <w:tcW w:w="7428" w:type="dxa"/>
                  </w:tcPr>
                  <w:p w14:paraId="138F559D" w14:textId="77777777" w:rsidR="001C7D3A" w:rsidRDefault="001C7D3A" w:rsidP="001C7D3A">
                    <w:pPr>
                      <w:rPr>
                        <w:rFonts w:asciiTheme="majorHAnsi" w:hAnsiTheme="majorHAnsi"/>
                        <w:sz w:val="20"/>
                        <w:szCs w:val="20"/>
                      </w:rPr>
                    </w:pPr>
                    <w:r>
                      <w:rPr>
                        <w:rFonts w:asciiTheme="majorHAnsi" w:hAnsiTheme="majorHAnsi"/>
                        <w:sz w:val="20"/>
                        <w:szCs w:val="20"/>
                      </w:rPr>
                      <w:t>Course project completed in MATH 4573 – direct measure</w:t>
                    </w:r>
                  </w:p>
                  <w:p w14:paraId="2424F341" w14:textId="7CD42C5E" w:rsidR="00A1383B" w:rsidRPr="002B453A" w:rsidRDefault="001C7D3A" w:rsidP="001C7D3A">
                    <w:pPr>
                      <w:rPr>
                        <w:rFonts w:asciiTheme="majorHAnsi" w:hAnsiTheme="majorHAnsi"/>
                        <w:sz w:val="20"/>
                        <w:szCs w:val="20"/>
                      </w:rPr>
                    </w:pPr>
                    <w:r>
                      <w:rPr>
                        <w:rFonts w:asciiTheme="majorHAnsi" w:hAnsiTheme="majorHAnsi"/>
                        <w:sz w:val="20"/>
                        <w:szCs w:val="20"/>
                      </w:rPr>
                      <w:t>Program exit survey developed by the faculty – indirect measure</w:t>
                    </w:r>
                  </w:p>
                </w:tc>
              </w:sdtContent>
            </w:sdt>
          </w:sdtContent>
        </w:sdt>
      </w:tr>
      <w:tr w:rsidR="00A1383B" w:rsidRPr="002B453A" w14:paraId="7E148541" w14:textId="77777777" w:rsidTr="00A510FD">
        <w:tc>
          <w:tcPr>
            <w:tcW w:w="2148" w:type="dxa"/>
          </w:tcPr>
          <w:p w14:paraId="3D1C4AE2"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1470246261"/>
          </w:sdtPr>
          <w:sdtEndPr/>
          <w:sdtContent>
            <w:tc>
              <w:tcPr>
                <w:tcW w:w="7428" w:type="dxa"/>
              </w:tcPr>
              <w:p w14:paraId="326F3ACE" w14:textId="77777777" w:rsidR="001C7D3A" w:rsidRDefault="001C7D3A" w:rsidP="001C7D3A">
                <w:pPr>
                  <w:rPr>
                    <w:rFonts w:asciiTheme="majorHAnsi" w:hAnsiTheme="majorHAnsi"/>
                    <w:sz w:val="20"/>
                    <w:szCs w:val="20"/>
                  </w:rPr>
                </w:pPr>
                <w:r>
                  <w:rPr>
                    <w:rFonts w:asciiTheme="majorHAnsi" w:hAnsiTheme="majorHAnsi"/>
                    <w:sz w:val="20"/>
                    <w:szCs w:val="20"/>
                  </w:rPr>
                  <w:t>STAT 4483</w:t>
                </w:r>
              </w:p>
              <w:p w14:paraId="6C3C697E" w14:textId="77777777" w:rsidR="001C7D3A" w:rsidRDefault="001C7D3A" w:rsidP="001C7D3A">
                <w:pPr>
                  <w:rPr>
                    <w:rFonts w:asciiTheme="majorHAnsi" w:hAnsiTheme="majorHAnsi"/>
                    <w:sz w:val="20"/>
                    <w:szCs w:val="20"/>
                  </w:rPr>
                </w:pPr>
                <w:r>
                  <w:rPr>
                    <w:rFonts w:asciiTheme="majorHAnsi" w:hAnsiTheme="majorHAnsi"/>
                    <w:sz w:val="20"/>
                    <w:szCs w:val="20"/>
                  </w:rPr>
                  <w:t>ISBA 2033</w:t>
                </w:r>
              </w:p>
              <w:p w14:paraId="01719958" w14:textId="75B1A51D" w:rsidR="00A1383B" w:rsidRPr="002B453A" w:rsidRDefault="001C7D3A" w:rsidP="001C7D3A">
                <w:pPr>
                  <w:rPr>
                    <w:rFonts w:asciiTheme="majorHAnsi" w:hAnsiTheme="majorHAnsi"/>
                    <w:sz w:val="20"/>
                    <w:szCs w:val="20"/>
                  </w:rPr>
                </w:pPr>
                <w:r>
                  <w:rPr>
                    <w:rFonts w:asciiTheme="majorHAnsi" w:hAnsiTheme="majorHAnsi"/>
                    <w:sz w:val="20"/>
                    <w:szCs w:val="20"/>
                  </w:rPr>
                  <w:t>MATH 4753</w:t>
                </w:r>
              </w:p>
            </w:tc>
          </w:sdtContent>
        </w:sdt>
      </w:tr>
      <w:tr w:rsidR="00A1383B" w:rsidRPr="002B453A" w14:paraId="74D55AC9" w14:textId="77777777" w:rsidTr="00A510FD">
        <w:tc>
          <w:tcPr>
            <w:tcW w:w="2148" w:type="dxa"/>
          </w:tcPr>
          <w:p w14:paraId="744908F8"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 xml:space="preserve">Assessment </w:t>
            </w:r>
          </w:p>
          <w:p w14:paraId="30EA0F4D"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714854353"/>
          </w:sdtPr>
          <w:sdtEndPr/>
          <w:sdtContent>
            <w:sdt>
              <w:sdtPr>
                <w:rPr>
                  <w:rFonts w:asciiTheme="majorHAnsi" w:hAnsiTheme="majorHAnsi"/>
                  <w:sz w:val="20"/>
                  <w:szCs w:val="20"/>
                </w:rPr>
                <w:id w:val="2069694243"/>
              </w:sdtPr>
              <w:sdtEndPr/>
              <w:sdtContent>
                <w:tc>
                  <w:tcPr>
                    <w:tcW w:w="7428" w:type="dxa"/>
                  </w:tcPr>
                  <w:p w14:paraId="1E59C488" w14:textId="11C3952C" w:rsidR="00A1383B" w:rsidRPr="002B453A" w:rsidRDefault="001C7D3A" w:rsidP="00A510FD">
                    <w:pPr>
                      <w:rPr>
                        <w:rFonts w:asciiTheme="majorHAnsi" w:hAnsiTheme="majorHAnsi"/>
                        <w:sz w:val="20"/>
                        <w:szCs w:val="20"/>
                      </w:rPr>
                    </w:pPr>
                    <w:r>
                      <w:rPr>
                        <w:rFonts w:asciiTheme="majorHAnsi" w:hAnsiTheme="majorHAnsi"/>
                        <w:sz w:val="20"/>
                        <w:szCs w:val="20"/>
                      </w:rPr>
                      <w:t xml:space="preserve">The outcome will be reviewed assessed in year 4 and then it will be assessed and reviewed annually. </w:t>
                    </w:r>
                  </w:p>
                </w:tc>
              </w:sdtContent>
            </w:sdt>
          </w:sdtContent>
        </w:sdt>
      </w:tr>
      <w:tr w:rsidR="00A1383B" w:rsidRPr="002B453A" w14:paraId="7DCFF858" w14:textId="77777777" w:rsidTr="00A510FD">
        <w:tc>
          <w:tcPr>
            <w:tcW w:w="2148" w:type="dxa"/>
          </w:tcPr>
          <w:p w14:paraId="3808D8DE"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570652160"/>
          </w:sdtPr>
          <w:sdtEndPr/>
          <w:sdtContent>
            <w:sdt>
              <w:sdtPr>
                <w:rPr>
                  <w:rFonts w:asciiTheme="majorHAnsi" w:hAnsiTheme="majorHAnsi"/>
                  <w:sz w:val="20"/>
                  <w:szCs w:val="20"/>
                </w:rPr>
                <w:id w:val="-17393313"/>
              </w:sdtPr>
              <w:sdtEndPr/>
              <w:sdtContent>
                <w:tc>
                  <w:tcPr>
                    <w:tcW w:w="7428" w:type="dxa"/>
                  </w:tcPr>
                  <w:p w14:paraId="46747C43" w14:textId="21ACFD9E" w:rsidR="00A1383B" w:rsidRPr="002B453A" w:rsidRDefault="001C7D3A" w:rsidP="00A510FD">
                    <w:pPr>
                      <w:rPr>
                        <w:rFonts w:asciiTheme="majorHAnsi" w:hAnsiTheme="majorHAnsi"/>
                        <w:sz w:val="20"/>
                        <w:szCs w:val="20"/>
                      </w:rPr>
                    </w:pPr>
                    <w:r>
                      <w:rPr>
                        <w:rFonts w:asciiTheme="majorHAnsi" w:hAnsiTheme="majorHAnsi"/>
                        <w:sz w:val="20"/>
                        <w:szCs w:val="20"/>
                      </w:rPr>
                      <w:t xml:space="preserve">The program director in collaboration with the department chair will assess, analyze and report the results of the program assessment. </w:t>
                    </w:r>
                  </w:p>
                </w:tc>
              </w:sdtContent>
            </w:sdt>
          </w:sdtContent>
        </w:sdt>
      </w:tr>
    </w:tbl>
    <w:p w14:paraId="2E77384A" w14:textId="77777777" w:rsidR="00A1383B" w:rsidRDefault="00A1383B" w:rsidP="00A1383B">
      <w:pPr>
        <w:rPr>
          <w:i/>
          <w:color w:val="FF0000"/>
        </w:rPr>
      </w:pPr>
    </w:p>
    <w:p w14:paraId="2EB72D26" w14:textId="77777777" w:rsidR="00A1383B" w:rsidRDefault="00A1383B" w:rsidP="00A1383B">
      <w:pPr>
        <w:rPr>
          <w:rFonts w:asciiTheme="majorHAnsi" w:hAnsiTheme="majorHAnsi"/>
          <w:b/>
          <w:sz w:val="28"/>
          <w:szCs w:val="28"/>
        </w:rPr>
      </w:pPr>
      <w:r w:rsidRPr="008C2479">
        <w:rPr>
          <w:i/>
          <w:color w:val="FF0000"/>
        </w:rPr>
        <w:t xml:space="preserve">Please repeat as necessary. </w:t>
      </w:r>
    </w:p>
    <w:tbl>
      <w:tblPr>
        <w:tblStyle w:val="TableGrid"/>
        <w:tblW w:w="9576" w:type="dxa"/>
        <w:tblLook w:val="04A0" w:firstRow="1" w:lastRow="0" w:firstColumn="1" w:lastColumn="0" w:noHBand="0" w:noVBand="1"/>
      </w:tblPr>
      <w:tblGrid>
        <w:gridCol w:w="2148"/>
        <w:gridCol w:w="7428"/>
      </w:tblGrid>
      <w:tr w:rsidR="001C7D3A" w:rsidRPr="002B453A" w14:paraId="69967E96" w14:textId="77777777" w:rsidTr="008B4A9B">
        <w:tc>
          <w:tcPr>
            <w:tcW w:w="2148" w:type="dxa"/>
          </w:tcPr>
          <w:p w14:paraId="51BD179F" w14:textId="0B09395E" w:rsidR="001C7D3A" w:rsidRPr="002B453A" w:rsidRDefault="001C7D3A" w:rsidP="008B4A9B">
            <w:pPr>
              <w:jc w:val="center"/>
              <w:rPr>
                <w:rFonts w:asciiTheme="majorHAnsi" w:hAnsiTheme="majorHAnsi"/>
                <w:b/>
                <w:sz w:val="20"/>
                <w:szCs w:val="20"/>
              </w:rPr>
            </w:pPr>
            <w:r>
              <w:rPr>
                <w:rFonts w:asciiTheme="majorHAnsi" w:hAnsiTheme="majorHAnsi"/>
                <w:b/>
                <w:sz w:val="20"/>
                <w:szCs w:val="20"/>
              </w:rPr>
              <w:t>Outcome 5</w:t>
            </w:r>
          </w:p>
          <w:p w14:paraId="5E401304" w14:textId="77777777" w:rsidR="001C7D3A" w:rsidRPr="002B453A" w:rsidRDefault="001C7D3A" w:rsidP="008B4A9B">
            <w:pPr>
              <w:rPr>
                <w:rFonts w:asciiTheme="majorHAnsi" w:hAnsiTheme="majorHAnsi"/>
                <w:sz w:val="20"/>
                <w:szCs w:val="20"/>
              </w:rPr>
            </w:pPr>
          </w:p>
        </w:tc>
        <w:sdt>
          <w:sdtPr>
            <w:rPr>
              <w:rFonts w:asciiTheme="majorHAnsi" w:hAnsiTheme="majorHAnsi"/>
              <w:sz w:val="20"/>
              <w:szCs w:val="20"/>
            </w:rPr>
            <w:id w:val="777605985"/>
          </w:sdtPr>
          <w:sdtEndPr/>
          <w:sdtContent>
            <w:tc>
              <w:tcPr>
                <w:tcW w:w="7428" w:type="dxa"/>
              </w:tcPr>
              <w:p w14:paraId="5B265BA4" w14:textId="1C87766F" w:rsidR="001C7D3A" w:rsidRPr="002B453A" w:rsidRDefault="001C7D3A" w:rsidP="008B4A9B">
                <w:pPr>
                  <w:rPr>
                    <w:rFonts w:asciiTheme="majorHAnsi" w:hAnsiTheme="majorHAnsi"/>
                    <w:sz w:val="20"/>
                    <w:szCs w:val="20"/>
                  </w:rPr>
                </w:pPr>
                <w:r w:rsidRPr="007C18AD">
                  <w:rPr>
                    <w:rFonts w:ascii="Times New Roman" w:hAnsi="Times New Roman" w:cs="Times New Roman"/>
                  </w:rPr>
                  <w:t>Students will design and evaluate models that measure the impact of identified risks</w:t>
                </w:r>
              </w:p>
            </w:tc>
          </w:sdtContent>
        </w:sdt>
      </w:tr>
      <w:tr w:rsidR="001C7D3A" w:rsidRPr="002B453A" w14:paraId="67275791" w14:textId="77777777" w:rsidTr="008B4A9B">
        <w:tc>
          <w:tcPr>
            <w:tcW w:w="2148" w:type="dxa"/>
          </w:tcPr>
          <w:p w14:paraId="4D8342CB" w14:textId="77777777" w:rsidR="001C7D3A" w:rsidRPr="002B453A" w:rsidRDefault="001C7D3A" w:rsidP="008B4A9B">
            <w:pPr>
              <w:rPr>
                <w:rFonts w:asciiTheme="majorHAnsi" w:hAnsiTheme="majorHAnsi"/>
                <w:sz w:val="20"/>
                <w:szCs w:val="20"/>
              </w:rPr>
            </w:pPr>
            <w:r w:rsidRPr="002B453A">
              <w:rPr>
                <w:rFonts w:asciiTheme="majorHAnsi" w:hAnsiTheme="majorHAnsi"/>
                <w:sz w:val="20"/>
                <w:szCs w:val="20"/>
              </w:rPr>
              <w:t>Assessment Procedure Criterion</w:t>
            </w:r>
          </w:p>
        </w:tc>
        <w:sdt>
          <w:sdtPr>
            <w:rPr>
              <w:rFonts w:asciiTheme="majorHAnsi" w:hAnsiTheme="majorHAnsi"/>
              <w:sz w:val="20"/>
              <w:szCs w:val="20"/>
            </w:rPr>
            <w:id w:val="-36665807"/>
          </w:sdtPr>
          <w:sdtEndPr/>
          <w:sdtContent>
            <w:sdt>
              <w:sdtPr>
                <w:rPr>
                  <w:rFonts w:asciiTheme="majorHAnsi" w:hAnsiTheme="majorHAnsi"/>
                  <w:sz w:val="20"/>
                  <w:szCs w:val="20"/>
                </w:rPr>
                <w:id w:val="-1248732523"/>
              </w:sdtPr>
              <w:sdtEndPr/>
              <w:sdtContent>
                <w:tc>
                  <w:tcPr>
                    <w:tcW w:w="7428" w:type="dxa"/>
                  </w:tcPr>
                  <w:p w14:paraId="7B1026DF" w14:textId="77777777" w:rsidR="001C7D3A" w:rsidRDefault="001C7D3A" w:rsidP="001C7D3A">
                    <w:pPr>
                      <w:rPr>
                        <w:rFonts w:asciiTheme="majorHAnsi" w:hAnsiTheme="majorHAnsi"/>
                        <w:sz w:val="20"/>
                        <w:szCs w:val="20"/>
                      </w:rPr>
                    </w:pPr>
                    <w:r>
                      <w:rPr>
                        <w:rFonts w:asciiTheme="majorHAnsi" w:hAnsiTheme="majorHAnsi"/>
                        <w:sz w:val="20"/>
                        <w:szCs w:val="20"/>
                      </w:rPr>
                      <w:t>Course project completed in MATH 4573 – direct measure</w:t>
                    </w:r>
                  </w:p>
                  <w:p w14:paraId="3FA63AB7" w14:textId="35B03CD0" w:rsidR="001C7D3A" w:rsidRPr="002B453A" w:rsidRDefault="001C7D3A" w:rsidP="001C7D3A">
                    <w:pPr>
                      <w:rPr>
                        <w:rFonts w:asciiTheme="majorHAnsi" w:hAnsiTheme="majorHAnsi"/>
                        <w:sz w:val="20"/>
                        <w:szCs w:val="20"/>
                      </w:rPr>
                    </w:pPr>
                    <w:r>
                      <w:rPr>
                        <w:rFonts w:asciiTheme="majorHAnsi" w:hAnsiTheme="majorHAnsi"/>
                        <w:sz w:val="20"/>
                        <w:szCs w:val="20"/>
                      </w:rPr>
                      <w:t>Program exit survey developed by the faculty – indirect measure</w:t>
                    </w:r>
                  </w:p>
                </w:tc>
              </w:sdtContent>
            </w:sdt>
          </w:sdtContent>
        </w:sdt>
      </w:tr>
      <w:tr w:rsidR="001C7D3A" w:rsidRPr="002B453A" w14:paraId="198CE340" w14:textId="77777777" w:rsidTr="008B4A9B">
        <w:tc>
          <w:tcPr>
            <w:tcW w:w="2148" w:type="dxa"/>
          </w:tcPr>
          <w:p w14:paraId="6B5754C0" w14:textId="77777777" w:rsidR="001C7D3A" w:rsidRPr="002B453A" w:rsidRDefault="001C7D3A" w:rsidP="008B4A9B">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1675308569"/>
          </w:sdtPr>
          <w:sdtEndPr/>
          <w:sdtContent>
            <w:tc>
              <w:tcPr>
                <w:tcW w:w="7428" w:type="dxa"/>
              </w:tcPr>
              <w:p w14:paraId="5A9B5FFA" w14:textId="77777777" w:rsidR="001C7D3A" w:rsidRDefault="001C7D3A" w:rsidP="001C7D3A">
                <w:pPr>
                  <w:rPr>
                    <w:rFonts w:asciiTheme="majorHAnsi" w:hAnsiTheme="majorHAnsi"/>
                    <w:sz w:val="20"/>
                    <w:szCs w:val="20"/>
                  </w:rPr>
                </w:pPr>
                <w:r>
                  <w:rPr>
                    <w:rFonts w:asciiTheme="majorHAnsi" w:hAnsiTheme="majorHAnsi"/>
                    <w:sz w:val="20"/>
                    <w:szCs w:val="20"/>
                  </w:rPr>
                  <w:t>FIN 3773</w:t>
                </w:r>
              </w:p>
              <w:p w14:paraId="6EAE7D5B" w14:textId="77777777" w:rsidR="001C7D3A" w:rsidRDefault="001C7D3A" w:rsidP="001C7D3A">
                <w:pPr>
                  <w:rPr>
                    <w:rFonts w:asciiTheme="majorHAnsi" w:hAnsiTheme="majorHAnsi"/>
                    <w:sz w:val="20"/>
                    <w:szCs w:val="20"/>
                  </w:rPr>
                </w:pPr>
                <w:r>
                  <w:rPr>
                    <w:rFonts w:asciiTheme="majorHAnsi" w:hAnsiTheme="majorHAnsi"/>
                    <w:sz w:val="20"/>
                    <w:szCs w:val="20"/>
                  </w:rPr>
                  <w:t>REI 3513</w:t>
                </w:r>
              </w:p>
              <w:p w14:paraId="105B4C5A" w14:textId="1F79CF86" w:rsidR="001C7D3A" w:rsidRPr="002B453A" w:rsidRDefault="001C7D3A" w:rsidP="001C7D3A">
                <w:pPr>
                  <w:rPr>
                    <w:rFonts w:asciiTheme="majorHAnsi" w:hAnsiTheme="majorHAnsi"/>
                    <w:sz w:val="20"/>
                    <w:szCs w:val="20"/>
                  </w:rPr>
                </w:pPr>
                <w:r>
                  <w:rPr>
                    <w:rFonts w:asciiTheme="majorHAnsi" w:hAnsiTheme="majorHAnsi"/>
                    <w:sz w:val="20"/>
                    <w:szCs w:val="20"/>
                  </w:rPr>
                  <w:t>MATH 4573</w:t>
                </w:r>
              </w:p>
            </w:tc>
          </w:sdtContent>
        </w:sdt>
      </w:tr>
      <w:tr w:rsidR="001C7D3A" w:rsidRPr="002B453A" w14:paraId="576FD045" w14:textId="77777777" w:rsidTr="008B4A9B">
        <w:tc>
          <w:tcPr>
            <w:tcW w:w="2148" w:type="dxa"/>
          </w:tcPr>
          <w:p w14:paraId="4CF6DDD3" w14:textId="77777777" w:rsidR="001C7D3A" w:rsidRPr="002B453A" w:rsidRDefault="001C7D3A" w:rsidP="008B4A9B">
            <w:pPr>
              <w:rPr>
                <w:rFonts w:asciiTheme="majorHAnsi" w:hAnsiTheme="majorHAnsi"/>
                <w:sz w:val="20"/>
                <w:szCs w:val="20"/>
              </w:rPr>
            </w:pPr>
            <w:r w:rsidRPr="002B453A">
              <w:rPr>
                <w:rFonts w:asciiTheme="majorHAnsi" w:hAnsiTheme="majorHAnsi"/>
                <w:sz w:val="20"/>
                <w:szCs w:val="20"/>
              </w:rPr>
              <w:t xml:space="preserve">Assessment </w:t>
            </w:r>
          </w:p>
          <w:p w14:paraId="35A8BDBF" w14:textId="77777777" w:rsidR="001C7D3A" w:rsidRPr="002B453A" w:rsidRDefault="001C7D3A" w:rsidP="008B4A9B">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029563709"/>
          </w:sdtPr>
          <w:sdtEndPr/>
          <w:sdtContent>
            <w:sdt>
              <w:sdtPr>
                <w:rPr>
                  <w:rFonts w:asciiTheme="majorHAnsi" w:hAnsiTheme="majorHAnsi"/>
                  <w:sz w:val="20"/>
                  <w:szCs w:val="20"/>
                </w:rPr>
                <w:id w:val="1813132847"/>
              </w:sdtPr>
              <w:sdtEndPr/>
              <w:sdtContent>
                <w:tc>
                  <w:tcPr>
                    <w:tcW w:w="7428" w:type="dxa"/>
                  </w:tcPr>
                  <w:p w14:paraId="258416EA" w14:textId="77777777" w:rsidR="001C7D3A" w:rsidRPr="002B453A" w:rsidRDefault="001C7D3A" w:rsidP="008B4A9B">
                    <w:pPr>
                      <w:rPr>
                        <w:rFonts w:asciiTheme="majorHAnsi" w:hAnsiTheme="majorHAnsi"/>
                        <w:sz w:val="20"/>
                        <w:szCs w:val="20"/>
                      </w:rPr>
                    </w:pPr>
                    <w:r>
                      <w:rPr>
                        <w:rFonts w:asciiTheme="majorHAnsi" w:hAnsiTheme="majorHAnsi"/>
                        <w:sz w:val="20"/>
                        <w:szCs w:val="20"/>
                      </w:rPr>
                      <w:t xml:space="preserve">The outcome will be reviewed assessed in year 4 and then it will be assessed and reviewed annually. </w:t>
                    </w:r>
                  </w:p>
                </w:tc>
              </w:sdtContent>
            </w:sdt>
          </w:sdtContent>
        </w:sdt>
      </w:tr>
      <w:tr w:rsidR="001C7D3A" w:rsidRPr="002B453A" w14:paraId="565A8D68" w14:textId="77777777" w:rsidTr="008B4A9B">
        <w:tc>
          <w:tcPr>
            <w:tcW w:w="2148" w:type="dxa"/>
          </w:tcPr>
          <w:p w14:paraId="7795C8EB" w14:textId="77777777" w:rsidR="001C7D3A" w:rsidRPr="002B453A" w:rsidRDefault="001C7D3A" w:rsidP="008B4A9B">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19038675"/>
          </w:sdtPr>
          <w:sdtEndPr/>
          <w:sdtContent>
            <w:tc>
              <w:tcPr>
                <w:tcW w:w="7428" w:type="dxa"/>
              </w:tcPr>
              <w:p w14:paraId="4849E81D" w14:textId="42ADDF71" w:rsidR="001C7D3A" w:rsidRPr="002B453A" w:rsidRDefault="001C7D3A" w:rsidP="001C7D3A">
                <w:pPr>
                  <w:rPr>
                    <w:rFonts w:asciiTheme="majorHAnsi" w:hAnsiTheme="majorHAnsi"/>
                    <w:sz w:val="20"/>
                    <w:szCs w:val="20"/>
                  </w:rPr>
                </w:pPr>
                <w:r>
                  <w:rPr>
                    <w:rFonts w:asciiTheme="majorHAnsi" w:hAnsiTheme="majorHAnsi"/>
                    <w:sz w:val="20"/>
                    <w:szCs w:val="20"/>
                  </w:rPr>
                  <w:t xml:space="preserve">The program director in collaboration with the department chair will assess, analyze and report the results of the program assessment. </w:t>
                </w:r>
              </w:p>
            </w:tc>
          </w:sdtContent>
        </w:sdt>
      </w:tr>
    </w:tbl>
    <w:p w14:paraId="444BE279" w14:textId="77777777" w:rsidR="00A1383B" w:rsidRDefault="00A1383B" w:rsidP="00A1383B">
      <w:pPr>
        <w:tabs>
          <w:tab w:val="left" w:pos="360"/>
          <w:tab w:val="left" w:pos="720"/>
        </w:tabs>
        <w:spacing w:after="120"/>
        <w:rPr>
          <w:rFonts w:asciiTheme="majorHAnsi" w:hAnsiTheme="majorHAnsi" w:cs="Arial"/>
          <w:sz w:val="20"/>
          <w:szCs w:val="20"/>
        </w:rPr>
      </w:pPr>
    </w:p>
    <w:p w14:paraId="1518AACE" w14:textId="77777777" w:rsidR="00901081" w:rsidRDefault="00901081" w:rsidP="00A1383B">
      <w:pPr>
        <w:tabs>
          <w:tab w:val="left" w:pos="360"/>
          <w:tab w:val="left" w:pos="720"/>
        </w:tabs>
        <w:spacing w:after="120"/>
        <w:rPr>
          <w:rFonts w:asciiTheme="majorHAnsi" w:hAnsiTheme="majorHAnsi" w:cs="Arial"/>
          <w:sz w:val="20"/>
          <w:szCs w:val="20"/>
        </w:rPr>
      </w:pPr>
    </w:p>
    <w:p w14:paraId="6E5D6026" w14:textId="77777777" w:rsidR="00901081" w:rsidRDefault="00901081" w:rsidP="00A1383B">
      <w:pPr>
        <w:tabs>
          <w:tab w:val="left" w:pos="360"/>
          <w:tab w:val="left" w:pos="720"/>
        </w:tabs>
        <w:spacing w:after="120"/>
        <w:rPr>
          <w:rFonts w:asciiTheme="majorHAnsi" w:hAnsiTheme="majorHAnsi" w:cs="Arial"/>
          <w:sz w:val="20"/>
          <w:szCs w:val="20"/>
        </w:rPr>
      </w:pPr>
    </w:p>
    <w:p w14:paraId="0F3E7E4E" w14:textId="77777777" w:rsidR="00901081" w:rsidRDefault="00901081" w:rsidP="00A1383B">
      <w:pPr>
        <w:tabs>
          <w:tab w:val="left" w:pos="360"/>
          <w:tab w:val="left" w:pos="720"/>
        </w:tabs>
        <w:spacing w:after="120"/>
        <w:rPr>
          <w:rFonts w:asciiTheme="majorHAnsi" w:hAnsiTheme="majorHAnsi" w:cs="Arial"/>
          <w:sz w:val="20"/>
          <w:szCs w:val="20"/>
        </w:rPr>
      </w:pPr>
    </w:p>
    <w:p w14:paraId="6B802A69" w14:textId="77777777" w:rsidR="00901081" w:rsidRDefault="00901081" w:rsidP="00A1383B">
      <w:pPr>
        <w:tabs>
          <w:tab w:val="left" w:pos="360"/>
          <w:tab w:val="left" w:pos="720"/>
        </w:tabs>
        <w:spacing w:after="120"/>
        <w:rPr>
          <w:rFonts w:asciiTheme="majorHAnsi" w:hAnsiTheme="majorHAnsi" w:cs="Arial"/>
          <w:sz w:val="20"/>
          <w:szCs w:val="20"/>
        </w:rPr>
      </w:pPr>
    </w:p>
    <w:p w14:paraId="2EE7E133" w14:textId="77777777" w:rsidR="00901081" w:rsidRDefault="00901081" w:rsidP="00A1383B">
      <w:pPr>
        <w:tabs>
          <w:tab w:val="left" w:pos="360"/>
          <w:tab w:val="left" w:pos="720"/>
        </w:tabs>
        <w:spacing w:after="120"/>
        <w:rPr>
          <w:rFonts w:asciiTheme="majorHAnsi" w:hAnsiTheme="majorHAnsi" w:cs="Arial"/>
          <w:sz w:val="20"/>
          <w:szCs w:val="20"/>
        </w:rPr>
      </w:pPr>
    </w:p>
    <w:p w14:paraId="10B74077" w14:textId="77777777" w:rsidR="00901081" w:rsidRDefault="00901081" w:rsidP="00A1383B">
      <w:pPr>
        <w:tabs>
          <w:tab w:val="left" w:pos="360"/>
          <w:tab w:val="left" w:pos="720"/>
        </w:tabs>
        <w:spacing w:after="120"/>
        <w:rPr>
          <w:rFonts w:asciiTheme="majorHAnsi" w:hAnsiTheme="majorHAnsi" w:cs="Arial"/>
          <w:sz w:val="20"/>
          <w:szCs w:val="20"/>
        </w:rPr>
      </w:pPr>
    </w:p>
    <w:p w14:paraId="6130CE06" w14:textId="77777777" w:rsidR="00901081" w:rsidRDefault="00901081" w:rsidP="00A1383B">
      <w:pPr>
        <w:tabs>
          <w:tab w:val="left" w:pos="360"/>
          <w:tab w:val="left" w:pos="720"/>
        </w:tabs>
        <w:spacing w:after="120"/>
        <w:rPr>
          <w:rFonts w:asciiTheme="majorHAnsi" w:hAnsiTheme="majorHAnsi" w:cs="Arial"/>
          <w:sz w:val="20"/>
          <w:szCs w:val="20"/>
        </w:rPr>
      </w:pPr>
    </w:p>
    <w:p w14:paraId="59A4B8AA" w14:textId="52351ECD" w:rsidR="00901081" w:rsidRDefault="00901081" w:rsidP="00A1383B">
      <w:pPr>
        <w:tabs>
          <w:tab w:val="left" w:pos="360"/>
          <w:tab w:val="left" w:pos="720"/>
        </w:tabs>
        <w:spacing w:after="120"/>
        <w:rPr>
          <w:rFonts w:asciiTheme="majorHAnsi" w:hAnsiTheme="majorHAnsi" w:cs="Arial"/>
          <w:sz w:val="20"/>
          <w:szCs w:val="20"/>
        </w:rPr>
      </w:pPr>
    </w:p>
    <w:p w14:paraId="4AC4D037" w14:textId="7B74A558" w:rsidR="00E47C88" w:rsidRDefault="00E47C88" w:rsidP="00E47C88">
      <w:pPr>
        <w:rPr>
          <w:rFonts w:asciiTheme="majorHAnsi" w:hAnsiTheme="majorHAnsi" w:cs="Arial"/>
          <w:sz w:val="20"/>
          <w:szCs w:val="20"/>
        </w:rPr>
      </w:pPr>
      <w:r>
        <w:rPr>
          <w:rFonts w:asciiTheme="majorHAnsi" w:hAnsiTheme="majorHAnsi" w:cs="Arial"/>
          <w:sz w:val="20"/>
          <w:szCs w:val="20"/>
        </w:rPr>
        <w:br w:type="page"/>
      </w:r>
    </w:p>
    <w:p w14:paraId="7173FCE3" w14:textId="383FEEA8" w:rsidR="00901081" w:rsidRPr="002F2573" w:rsidRDefault="00901081" w:rsidP="00901081">
      <w:pPr>
        <w:spacing w:after="0"/>
        <w:jc w:val="center"/>
        <w:rPr>
          <w:rFonts w:asciiTheme="majorHAnsi" w:hAnsiTheme="majorHAnsi" w:cs="Arial"/>
          <w:b/>
          <w:sz w:val="28"/>
          <w:szCs w:val="20"/>
        </w:rPr>
      </w:pPr>
      <w:r w:rsidRPr="002F2573">
        <w:rPr>
          <w:rFonts w:asciiTheme="majorHAnsi" w:hAnsiTheme="majorHAnsi" w:cs="Arial"/>
          <w:b/>
          <w:sz w:val="28"/>
          <w:szCs w:val="20"/>
        </w:rPr>
        <w:lastRenderedPageBreak/>
        <w:t>Appendix A, 8-Semester Plan</w:t>
      </w:r>
    </w:p>
    <w:p w14:paraId="09B974CC" w14:textId="7807A5AE" w:rsidR="00901081" w:rsidRPr="006908B0" w:rsidRDefault="00901081" w:rsidP="00901081">
      <w:pPr>
        <w:tabs>
          <w:tab w:val="left" w:pos="360"/>
        </w:tabs>
        <w:spacing w:after="0" w:line="240" w:lineRule="auto"/>
        <w:jc w:val="center"/>
        <w:rPr>
          <w:rFonts w:asciiTheme="majorHAnsi" w:hAnsiTheme="majorHAnsi" w:cs="Arial"/>
          <w:sz w:val="24"/>
          <w:szCs w:val="20"/>
        </w:rPr>
      </w:pPr>
      <w:r w:rsidRPr="002F2573">
        <w:rPr>
          <w:rFonts w:asciiTheme="majorHAnsi" w:hAnsiTheme="majorHAnsi" w:cs="Arial"/>
          <w:sz w:val="20"/>
          <w:szCs w:val="20"/>
        </w:rPr>
        <w:t>(</w:t>
      </w:r>
      <w:r w:rsidR="002F2573" w:rsidRPr="002F2573">
        <w:rPr>
          <w:rFonts w:asciiTheme="majorHAnsi" w:hAnsiTheme="majorHAnsi"/>
          <w:b/>
          <w:sz w:val="24"/>
          <w:szCs w:val="24"/>
        </w:rPr>
        <w:t>R</w:t>
      </w:r>
      <w:r w:rsidRPr="002F2573">
        <w:rPr>
          <w:rFonts w:asciiTheme="majorHAnsi" w:hAnsiTheme="majorHAnsi"/>
          <w:b/>
          <w:sz w:val="24"/>
          <w:szCs w:val="24"/>
        </w:rPr>
        <w:t>eferenced in #9</w:t>
      </w:r>
      <w:r w:rsidRPr="002F2573">
        <w:rPr>
          <w:rFonts w:asciiTheme="majorHAnsi" w:hAnsiTheme="majorHAnsi" w:cs="Arial"/>
          <w:sz w:val="20"/>
          <w:szCs w:val="20"/>
        </w:rPr>
        <w:t xml:space="preserve"> - </w:t>
      </w:r>
      <w:r w:rsidRPr="002F2573">
        <w:rPr>
          <w:rFonts w:asciiTheme="majorHAnsi" w:hAnsiTheme="majorHAnsi"/>
          <w:b/>
          <w:sz w:val="24"/>
          <w:szCs w:val="24"/>
        </w:rPr>
        <w:t>Undergraduate Proposals On</w:t>
      </w:r>
      <w:r w:rsidRPr="002233E8">
        <w:rPr>
          <w:rFonts w:asciiTheme="majorHAnsi" w:hAnsiTheme="majorHAnsi"/>
          <w:b/>
          <w:sz w:val="24"/>
          <w:szCs w:val="24"/>
        </w:rPr>
        <w:t>ly)</w:t>
      </w:r>
    </w:p>
    <w:p w14:paraId="2AC271FB" w14:textId="77777777" w:rsidR="00901081" w:rsidRPr="006908B0" w:rsidRDefault="00901081" w:rsidP="00901081">
      <w:pPr>
        <w:tabs>
          <w:tab w:val="left" w:pos="360"/>
          <w:tab w:val="left" w:pos="720"/>
        </w:tabs>
        <w:spacing w:before="120" w:after="120" w:line="240" w:lineRule="auto"/>
        <w:rPr>
          <w:rFonts w:asciiTheme="majorHAnsi" w:hAnsiTheme="majorHAnsi"/>
          <w:color w:val="FF0000"/>
          <w:sz w:val="18"/>
          <w:szCs w:val="20"/>
        </w:rPr>
      </w:pPr>
      <w:r w:rsidRPr="006908B0">
        <w:rPr>
          <w:rFonts w:asciiTheme="majorHAnsi" w:hAnsiTheme="majorHAnsi"/>
          <w:i/>
          <w:color w:val="FF0000"/>
          <w:sz w:val="18"/>
          <w:szCs w:val="20"/>
        </w:rPr>
        <w:t>Instructions: Please identify new courses in italics</w:t>
      </w:r>
      <w:r w:rsidRPr="006908B0">
        <w:rPr>
          <w:rFonts w:asciiTheme="majorHAnsi" w:hAnsiTheme="majorHAnsi"/>
          <w:color w:val="FF0000"/>
          <w:sz w:val="18"/>
          <w:szCs w:val="20"/>
        </w:rPr>
        <w:t>.</w:t>
      </w:r>
    </w:p>
    <w:tbl>
      <w:tblPr>
        <w:tblW w:w="0" w:type="auto"/>
        <w:tblInd w:w="107" w:type="dxa"/>
        <w:tblLayout w:type="fixed"/>
        <w:tblCellMar>
          <w:left w:w="0" w:type="dxa"/>
          <w:right w:w="0" w:type="dxa"/>
        </w:tblCellMar>
        <w:tblLook w:val="01E0" w:firstRow="1" w:lastRow="1" w:firstColumn="1" w:lastColumn="1" w:noHBand="0" w:noVBand="0"/>
      </w:tblPr>
      <w:tblGrid>
        <w:gridCol w:w="1299"/>
        <w:gridCol w:w="2428"/>
        <w:gridCol w:w="566"/>
        <w:gridCol w:w="567"/>
        <w:gridCol w:w="205"/>
        <w:gridCol w:w="1156"/>
        <w:gridCol w:w="2428"/>
        <w:gridCol w:w="566"/>
        <w:gridCol w:w="567"/>
      </w:tblGrid>
      <w:tr w:rsidR="00901081" w14:paraId="7AEFB71E" w14:textId="77777777" w:rsidTr="008B4A9B">
        <w:trPr>
          <w:trHeight w:hRule="exact" w:val="1070"/>
        </w:trPr>
        <w:tc>
          <w:tcPr>
            <w:tcW w:w="9782" w:type="dxa"/>
            <w:gridSpan w:val="9"/>
            <w:tcBorders>
              <w:top w:val="single" w:sz="7" w:space="0" w:color="000000"/>
              <w:left w:val="single" w:sz="7" w:space="0" w:color="000000"/>
              <w:bottom w:val="single" w:sz="7" w:space="0" w:color="000000"/>
              <w:right w:val="single" w:sz="7" w:space="0" w:color="000000"/>
            </w:tcBorders>
          </w:tcPr>
          <w:p w14:paraId="401FA541" w14:textId="3C334F95" w:rsidR="00901081" w:rsidRDefault="00901081" w:rsidP="00901081">
            <w:pPr>
              <w:pStyle w:val="TableParagraph"/>
              <w:spacing w:before="3" w:line="259" w:lineRule="auto"/>
              <w:ind w:right="3030"/>
              <w:jc w:val="center"/>
              <w:rPr>
                <w:rFonts w:ascii="Arial" w:eastAsia="Arial" w:hAnsi="Arial" w:cs="Arial"/>
                <w:b/>
                <w:bCs/>
                <w:sz w:val="21"/>
                <w:szCs w:val="21"/>
              </w:rPr>
            </w:pPr>
            <w:r>
              <w:rPr>
                <w:rFonts w:ascii="Arial" w:eastAsia="Arial" w:hAnsi="Arial" w:cs="Arial"/>
                <w:b/>
                <w:bCs/>
                <w:spacing w:val="-7"/>
                <w:sz w:val="21"/>
                <w:szCs w:val="21"/>
              </w:rPr>
              <w:t>A</w:t>
            </w:r>
            <w:r>
              <w:rPr>
                <w:rFonts w:ascii="Arial" w:eastAsia="Arial" w:hAnsi="Arial" w:cs="Arial"/>
                <w:b/>
                <w:bCs/>
                <w:sz w:val="21"/>
                <w:szCs w:val="21"/>
              </w:rPr>
              <w:t>rkansas</w:t>
            </w:r>
            <w:r>
              <w:rPr>
                <w:rFonts w:ascii="Arial" w:eastAsia="Arial" w:hAnsi="Arial" w:cs="Arial"/>
                <w:b/>
                <w:bCs/>
                <w:spacing w:val="-1"/>
                <w:sz w:val="21"/>
                <w:szCs w:val="21"/>
              </w:rPr>
              <w:t xml:space="preserve"> </w:t>
            </w:r>
            <w:r>
              <w:rPr>
                <w:rFonts w:ascii="Arial" w:eastAsia="Arial" w:hAnsi="Arial" w:cs="Arial"/>
                <w:b/>
                <w:bCs/>
                <w:sz w:val="21"/>
                <w:szCs w:val="21"/>
              </w:rPr>
              <w:t>S</w:t>
            </w:r>
            <w:r>
              <w:rPr>
                <w:rFonts w:ascii="Arial" w:eastAsia="Arial" w:hAnsi="Arial" w:cs="Arial"/>
                <w:b/>
                <w:bCs/>
                <w:spacing w:val="-1"/>
                <w:sz w:val="21"/>
                <w:szCs w:val="21"/>
              </w:rPr>
              <w:t>t</w:t>
            </w:r>
            <w:r>
              <w:rPr>
                <w:rFonts w:ascii="Arial" w:eastAsia="Arial" w:hAnsi="Arial" w:cs="Arial"/>
                <w:b/>
                <w:bCs/>
                <w:sz w:val="21"/>
                <w:szCs w:val="21"/>
              </w:rPr>
              <w:t>ate</w:t>
            </w:r>
            <w:r>
              <w:rPr>
                <w:rFonts w:ascii="Arial" w:eastAsia="Arial" w:hAnsi="Arial" w:cs="Arial"/>
                <w:b/>
                <w:bCs/>
                <w:spacing w:val="-2"/>
                <w:sz w:val="21"/>
                <w:szCs w:val="21"/>
              </w:rPr>
              <w:t xml:space="preserve"> </w:t>
            </w:r>
            <w:r>
              <w:rPr>
                <w:rFonts w:ascii="Arial" w:eastAsia="Arial" w:hAnsi="Arial" w:cs="Arial"/>
                <w:b/>
                <w:bCs/>
                <w:sz w:val="21"/>
                <w:szCs w:val="21"/>
              </w:rPr>
              <w:t>Uni</w:t>
            </w:r>
            <w:r>
              <w:rPr>
                <w:rFonts w:ascii="Arial" w:eastAsia="Arial" w:hAnsi="Arial" w:cs="Arial"/>
                <w:b/>
                <w:bCs/>
                <w:spacing w:val="-3"/>
                <w:sz w:val="21"/>
                <w:szCs w:val="21"/>
              </w:rPr>
              <w:t>v</w:t>
            </w:r>
            <w:r>
              <w:rPr>
                <w:rFonts w:ascii="Arial" w:eastAsia="Arial" w:hAnsi="Arial" w:cs="Arial"/>
                <w:b/>
                <w:bCs/>
                <w:sz w:val="21"/>
                <w:szCs w:val="21"/>
              </w:rPr>
              <w:t>ers</w:t>
            </w:r>
            <w:r>
              <w:rPr>
                <w:rFonts w:ascii="Arial" w:eastAsia="Arial" w:hAnsi="Arial" w:cs="Arial"/>
                <w:b/>
                <w:bCs/>
                <w:spacing w:val="-2"/>
                <w:sz w:val="21"/>
                <w:szCs w:val="21"/>
              </w:rPr>
              <w:t>i</w:t>
            </w:r>
            <w:r>
              <w:rPr>
                <w:rFonts w:ascii="Arial" w:eastAsia="Arial" w:hAnsi="Arial" w:cs="Arial"/>
                <w:b/>
                <w:bCs/>
                <w:spacing w:val="-1"/>
                <w:sz w:val="21"/>
                <w:szCs w:val="21"/>
              </w:rPr>
              <w:t>t</w:t>
            </w:r>
            <w:r>
              <w:rPr>
                <w:rFonts w:ascii="Arial" w:eastAsia="Arial" w:hAnsi="Arial" w:cs="Arial"/>
                <w:b/>
                <w:bCs/>
                <w:spacing w:val="-5"/>
                <w:sz w:val="21"/>
                <w:szCs w:val="21"/>
              </w:rPr>
              <w:t>y</w:t>
            </w:r>
            <w:r>
              <w:rPr>
                <w:rFonts w:ascii="Arial" w:eastAsia="Arial" w:hAnsi="Arial" w:cs="Arial"/>
                <w:b/>
                <w:bCs/>
                <w:spacing w:val="-1"/>
                <w:sz w:val="21"/>
                <w:szCs w:val="21"/>
              </w:rPr>
              <w:t>-</w:t>
            </w:r>
            <w:r>
              <w:rPr>
                <w:rFonts w:ascii="Arial" w:eastAsia="Arial" w:hAnsi="Arial" w:cs="Arial"/>
                <w:b/>
                <w:bCs/>
                <w:sz w:val="21"/>
                <w:szCs w:val="21"/>
              </w:rPr>
              <w:t>Jonesboro</w:t>
            </w:r>
          </w:p>
          <w:p w14:paraId="679CF8FA" w14:textId="1A19853C" w:rsidR="00901081" w:rsidRDefault="00901081" w:rsidP="00901081">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Degree:</w:t>
            </w:r>
            <w:r w:rsidR="008519A0">
              <w:rPr>
                <w:rFonts w:ascii="Arial" w:eastAsia="Arial" w:hAnsi="Arial" w:cs="Arial"/>
                <w:b/>
                <w:bCs/>
                <w:sz w:val="21"/>
                <w:szCs w:val="21"/>
              </w:rPr>
              <w:t xml:space="preserve"> Bachelor of Science </w:t>
            </w:r>
          </w:p>
          <w:p w14:paraId="276E016E" w14:textId="149BBF0B" w:rsidR="00901081" w:rsidRDefault="00901081" w:rsidP="00901081">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pacing w:val="3"/>
                <w:sz w:val="21"/>
                <w:szCs w:val="21"/>
              </w:rPr>
              <w:t>M</w:t>
            </w:r>
            <w:r>
              <w:rPr>
                <w:rFonts w:ascii="Arial" w:eastAsia="Arial" w:hAnsi="Arial" w:cs="Arial"/>
                <w:b/>
                <w:bCs/>
                <w:sz w:val="21"/>
                <w:szCs w:val="21"/>
              </w:rPr>
              <w:t>a</w:t>
            </w:r>
            <w:r>
              <w:rPr>
                <w:rFonts w:ascii="Arial" w:eastAsia="Arial" w:hAnsi="Arial" w:cs="Arial"/>
                <w:b/>
                <w:bCs/>
                <w:spacing w:val="-1"/>
                <w:sz w:val="21"/>
                <w:szCs w:val="21"/>
              </w:rPr>
              <w:t>j</w:t>
            </w:r>
            <w:r>
              <w:rPr>
                <w:rFonts w:ascii="Arial" w:eastAsia="Arial" w:hAnsi="Arial" w:cs="Arial"/>
                <w:b/>
                <w:bCs/>
                <w:sz w:val="21"/>
                <w:szCs w:val="21"/>
              </w:rPr>
              <w:t>or:</w:t>
            </w:r>
            <w:r w:rsidR="008519A0">
              <w:rPr>
                <w:rFonts w:ascii="Arial" w:eastAsia="Arial" w:hAnsi="Arial" w:cs="Arial"/>
                <w:b/>
                <w:bCs/>
                <w:sz w:val="21"/>
                <w:szCs w:val="21"/>
              </w:rPr>
              <w:t xml:space="preserve"> Actuarial Science</w:t>
            </w:r>
          </w:p>
          <w:p w14:paraId="0E7B923F" w14:textId="5674FE1C" w:rsidR="00901081" w:rsidRPr="00901081" w:rsidRDefault="00901081" w:rsidP="00901081">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Year:</w:t>
            </w:r>
            <w:r w:rsidR="008519A0">
              <w:rPr>
                <w:rFonts w:ascii="Arial" w:eastAsia="Arial" w:hAnsi="Arial" w:cs="Arial"/>
                <w:b/>
                <w:bCs/>
                <w:sz w:val="21"/>
                <w:szCs w:val="21"/>
              </w:rPr>
              <w:t xml:space="preserve"> 2022-2023</w:t>
            </w:r>
          </w:p>
          <w:p w14:paraId="35A620F4" w14:textId="77777777" w:rsidR="00901081" w:rsidRDefault="00901081" w:rsidP="008B4A9B">
            <w:pPr>
              <w:pStyle w:val="TableParagraph"/>
              <w:spacing w:before="1"/>
              <w:ind w:left="73"/>
              <w:jc w:val="center"/>
              <w:rPr>
                <w:rFonts w:ascii="Arial" w:eastAsia="Arial" w:hAnsi="Arial" w:cs="Arial"/>
                <w:b/>
                <w:bCs/>
                <w:sz w:val="21"/>
                <w:szCs w:val="21"/>
              </w:rPr>
            </w:pPr>
          </w:p>
          <w:p w14:paraId="414AEE9B" w14:textId="77777777" w:rsidR="00901081" w:rsidRDefault="00901081" w:rsidP="008B4A9B">
            <w:pPr>
              <w:pStyle w:val="TableParagraph"/>
              <w:spacing w:before="1"/>
              <w:ind w:left="73"/>
              <w:jc w:val="center"/>
              <w:rPr>
                <w:rFonts w:ascii="Arial" w:eastAsia="Arial" w:hAnsi="Arial" w:cs="Arial"/>
                <w:b/>
                <w:bCs/>
                <w:sz w:val="21"/>
                <w:szCs w:val="21"/>
              </w:rPr>
            </w:pPr>
          </w:p>
          <w:p w14:paraId="72B09276" w14:textId="77777777" w:rsidR="00901081" w:rsidRDefault="00901081" w:rsidP="008B4A9B">
            <w:pPr>
              <w:pStyle w:val="TableParagraph"/>
              <w:spacing w:before="1"/>
              <w:ind w:left="73"/>
              <w:jc w:val="center"/>
              <w:rPr>
                <w:rFonts w:ascii="Arial" w:eastAsia="Arial" w:hAnsi="Arial" w:cs="Arial"/>
                <w:sz w:val="21"/>
                <w:szCs w:val="21"/>
              </w:rPr>
            </w:pPr>
          </w:p>
        </w:tc>
      </w:tr>
      <w:tr w:rsidR="00901081" w14:paraId="12F944CC" w14:textId="77777777" w:rsidTr="008B4A9B">
        <w:trPr>
          <w:trHeight w:hRule="exact" w:val="995"/>
        </w:trPr>
        <w:tc>
          <w:tcPr>
            <w:tcW w:w="9782" w:type="dxa"/>
            <w:gridSpan w:val="9"/>
            <w:tcBorders>
              <w:top w:val="single" w:sz="7" w:space="0" w:color="000000"/>
              <w:left w:val="single" w:sz="7" w:space="0" w:color="000000"/>
              <w:bottom w:val="single" w:sz="7" w:space="0" w:color="000000"/>
              <w:right w:val="single" w:sz="7" w:space="0" w:color="000000"/>
            </w:tcBorders>
          </w:tcPr>
          <w:p w14:paraId="5950FCA6" w14:textId="77777777" w:rsidR="00901081" w:rsidRDefault="00901081" w:rsidP="008B4A9B">
            <w:pPr>
              <w:pStyle w:val="TableParagraph"/>
              <w:spacing w:before="60" w:line="264" w:lineRule="auto"/>
              <w:ind w:left="23" w:right="223"/>
              <w:rPr>
                <w:rFonts w:ascii="Arial" w:eastAsia="Arial" w:hAnsi="Arial" w:cs="Arial"/>
                <w:sz w:val="15"/>
                <w:szCs w:val="15"/>
              </w:rPr>
            </w:pPr>
            <w:r>
              <w:rPr>
                <w:rFonts w:ascii="Arial" w:eastAsia="Arial" w:hAnsi="Arial" w:cs="Arial"/>
                <w:sz w:val="15"/>
                <w:szCs w:val="15"/>
              </w:rPr>
              <w:t>Students</w:t>
            </w:r>
            <w:r>
              <w:rPr>
                <w:rFonts w:ascii="Arial" w:eastAsia="Arial" w:hAnsi="Arial" w:cs="Arial"/>
                <w:spacing w:val="2"/>
                <w:sz w:val="15"/>
                <w:szCs w:val="15"/>
              </w:rPr>
              <w:t xml:space="preserve"> </w:t>
            </w:r>
            <w:r>
              <w:rPr>
                <w:rFonts w:ascii="Arial" w:eastAsia="Arial" w:hAnsi="Arial" w:cs="Arial"/>
                <w:sz w:val="15"/>
                <w:szCs w:val="15"/>
              </w:rPr>
              <w:t>requiring</w:t>
            </w:r>
            <w:r>
              <w:rPr>
                <w:rFonts w:ascii="Arial" w:eastAsia="Arial" w:hAnsi="Arial" w:cs="Arial"/>
                <w:spacing w:val="1"/>
                <w:sz w:val="15"/>
                <w:szCs w:val="15"/>
              </w:rPr>
              <w:t xml:space="preserve"> </w:t>
            </w:r>
            <w:r>
              <w:rPr>
                <w:rFonts w:ascii="Arial" w:eastAsia="Arial" w:hAnsi="Arial" w:cs="Arial"/>
                <w:sz w:val="15"/>
                <w:szCs w:val="15"/>
              </w:rPr>
              <w:t>de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ork</w:t>
            </w:r>
            <w:r>
              <w:rPr>
                <w:rFonts w:ascii="Arial" w:eastAsia="Arial" w:hAnsi="Arial" w:cs="Arial"/>
                <w:spacing w:val="2"/>
                <w:sz w:val="15"/>
                <w:szCs w:val="15"/>
              </w:rPr>
              <w:t xml:space="preserve"> </w:t>
            </w:r>
            <w:r>
              <w:rPr>
                <w:rFonts w:ascii="Arial" w:eastAsia="Arial" w:hAnsi="Arial" w:cs="Arial"/>
                <w:sz w:val="15"/>
                <w:szCs w:val="15"/>
              </w:rPr>
              <w:t>based</w:t>
            </w:r>
            <w:r>
              <w:rPr>
                <w:rFonts w:ascii="Arial" w:eastAsia="Arial" w:hAnsi="Arial" w:cs="Arial"/>
                <w:spacing w:val="1"/>
                <w:sz w:val="15"/>
                <w:szCs w:val="15"/>
              </w:rPr>
              <w:t xml:space="preserve"> </w:t>
            </w:r>
            <w:r>
              <w:rPr>
                <w:rFonts w:ascii="Arial" w:eastAsia="Arial" w:hAnsi="Arial" w:cs="Arial"/>
                <w:sz w:val="15"/>
                <w:szCs w:val="15"/>
              </w:rPr>
              <w:t>on</w:t>
            </w:r>
            <w:r>
              <w:rPr>
                <w:rFonts w:ascii="Arial" w:eastAsia="Arial" w:hAnsi="Arial" w:cs="Arial"/>
                <w:spacing w:val="1"/>
                <w:sz w:val="15"/>
                <w:szCs w:val="15"/>
              </w:rPr>
              <w:t xml:space="preserve"> </w:t>
            </w:r>
            <w:r>
              <w:rPr>
                <w:rFonts w:ascii="Arial" w:eastAsia="Arial" w:hAnsi="Arial" w:cs="Arial"/>
                <w:sz w:val="15"/>
                <w:szCs w:val="15"/>
              </w:rPr>
              <w:t>low</w:t>
            </w:r>
            <w:r>
              <w:rPr>
                <w:rFonts w:ascii="Arial" w:eastAsia="Arial" w:hAnsi="Arial" w:cs="Arial"/>
                <w:spacing w:val="-5"/>
                <w:sz w:val="15"/>
                <w:szCs w:val="15"/>
              </w:rPr>
              <w:t xml:space="preserve"> </w:t>
            </w:r>
            <w:r>
              <w:rPr>
                <w:rFonts w:ascii="Arial" w:eastAsia="Arial" w:hAnsi="Arial" w:cs="Arial"/>
                <w:sz w:val="15"/>
                <w:szCs w:val="15"/>
              </w:rPr>
              <w:t>entrance</w:t>
            </w:r>
            <w:r>
              <w:rPr>
                <w:rFonts w:ascii="Arial" w:eastAsia="Arial" w:hAnsi="Arial" w:cs="Arial"/>
                <w:spacing w:val="1"/>
                <w:sz w:val="15"/>
                <w:szCs w:val="15"/>
              </w:rPr>
              <w:t xml:space="preserve"> </w:t>
            </w:r>
            <w:r>
              <w:rPr>
                <w:rFonts w:ascii="Arial" w:eastAsia="Arial" w:hAnsi="Arial" w:cs="Arial"/>
                <w:sz w:val="15"/>
                <w:szCs w:val="15"/>
              </w:rPr>
              <w:t>e</w:t>
            </w:r>
            <w:r>
              <w:rPr>
                <w:rFonts w:ascii="Arial" w:eastAsia="Arial" w:hAnsi="Arial" w:cs="Arial"/>
                <w:spacing w:val="-2"/>
                <w:sz w:val="15"/>
                <w:szCs w:val="15"/>
              </w:rPr>
              <w:t>x</w:t>
            </w:r>
            <w:r>
              <w:rPr>
                <w:rFonts w:ascii="Arial" w:eastAsia="Arial" w:hAnsi="Arial" w:cs="Arial"/>
                <w:sz w:val="15"/>
                <w:szCs w:val="15"/>
              </w:rPr>
              <w:t>am</w:t>
            </w:r>
            <w:r>
              <w:rPr>
                <w:rFonts w:ascii="Arial" w:eastAsia="Arial" w:hAnsi="Arial" w:cs="Arial"/>
                <w:spacing w:val="2"/>
                <w:sz w:val="15"/>
                <w:szCs w:val="15"/>
              </w:rPr>
              <w:t xml:space="preserve"> </w:t>
            </w:r>
            <w:r>
              <w:rPr>
                <w:rFonts w:ascii="Arial" w:eastAsia="Arial" w:hAnsi="Arial" w:cs="Arial"/>
                <w:spacing w:val="1"/>
                <w:sz w:val="15"/>
                <w:szCs w:val="15"/>
              </w:rPr>
              <w:t>sc</w:t>
            </w:r>
            <w:r>
              <w:rPr>
                <w:rFonts w:ascii="Arial" w:eastAsia="Arial" w:hAnsi="Arial" w:cs="Arial"/>
                <w:sz w:val="15"/>
                <w:szCs w:val="15"/>
              </w:rPr>
              <w:t>ores</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CT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SA</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ASSE</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2"/>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PASS)</w:t>
            </w:r>
            <w:r>
              <w:rPr>
                <w:rFonts w:ascii="Arial" w:eastAsia="Arial" w:hAnsi="Arial" w:cs="Arial"/>
                <w:spacing w:val="1"/>
                <w:sz w:val="15"/>
                <w:szCs w:val="15"/>
              </w:rPr>
              <w:t xml:space="preserve"> m</w:t>
            </w:r>
            <w:r>
              <w:rPr>
                <w:rFonts w:ascii="Arial" w:eastAsia="Arial" w:hAnsi="Arial" w:cs="Arial"/>
                <w:sz w:val="15"/>
                <w:szCs w:val="15"/>
              </w:rPr>
              <w:t>ay not</w:t>
            </w:r>
            <w:r>
              <w:rPr>
                <w:rFonts w:ascii="Arial" w:eastAsia="Arial" w:hAnsi="Arial" w:cs="Arial"/>
                <w:spacing w:val="2"/>
                <w:sz w:val="15"/>
                <w:szCs w:val="15"/>
              </w:rPr>
              <w:t xml:space="preserve"> </w:t>
            </w:r>
            <w:r>
              <w:rPr>
                <w:rFonts w:ascii="Arial" w:eastAsia="Arial" w:hAnsi="Arial" w:cs="Arial"/>
                <w:sz w:val="15"/>
                <w:szCs w:val="15"/>
              </w:rPr>
              <w:t>be</w:t>
            </w:r>
            <w:r>
              <w:rPr>
                <w:rFonts w:ascii="Arial" w:eastAsia="Arial" w:hAnsi="Arial" w:cs="Arial"/>
                <w:spacing w:val="1"/>
                <w:sz w:val="15"/>
                <w:szCs w:val="15"/>
              </w:rPr>
              <w:t xml:space="preserve"> </w:t>
            </w:r>
            <w:r>
              <w:rPr>
                <w:rFonts w:ascii="Arial" w:eastAsia="Arial" w:hAnsi="Arial" w:cs="Arial"/>
                <w:sz w:val="15"/>
                <w:szCs w:val="15"/>
              </w:rPr>
              <w:t>able</w:t>
            </w:r>
            <w:r>
              <w:rPr>
                <w:rFonts w:ascii="Arial" w:eastAsia="Arial" w:hAnsi="Arial" w:cs="Arial"/>
                <w:spacing w:val="1"/>
                <w:sz w:val="15"/>
                <w:szCs w:val="15"/>
              </w:rPr>
              <w:t xml:space="preserve"> t</w:t>
            </w:r>
            <w:r>
              <w:rPr>
                <w:rFonts w:ascii="Arial" w:eastAsia="Arial" w:hAnsi="Arial" w:cs="Arial"/>
                <w:sz w:val="15"/>
                <w:szCs w:val="15"/>
              </w:rPr>
              <w:t xml:space="preserve">o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plete</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program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pacing w:val="1"/>
                <w:sz w:val="15"/>
                <w:szCs w:val="15"/>
              </w:rPr>
              <w:t>st</w:t>
            </w:r>
            <w:r>
              <w:rPr>
                <w:rFonts w:ascii="Arial" w:eastAsia="Arial" w:hAnsi="Arial" w:cs="Arial"/>
                <w:sz w:val="15"/>
                <w:szCs w:val="15"/>
              </w:rPr>
              <w:t>udy in</w:t>
            </w:r>
            <w:r>
              <w:rPr>
                <w:rFonts w:ascii="Arial" w:eastAsia="Arial" w:hAnsi="Arial" w:cs="Arial"/>
                <w:spacing w:val="1"/>
                <w:sz w:val="15"/>
                <w:szCs w:val="15"/>
              </w:rPr>
              <w:t xml:space="preserve"> </w:t>
            </w:r>
            <w:r>
              <w:rPr>
                <w:rFonts w:ascii="Arial" w:eastAsia="Arial" w:hAnsi="Arial" w:cs="Arial"/>
                <w:sz w:val="15"/>
                <w:szCs w:val="15"/>
              </w:rPr>
              <w:t>eight</w:t>
            </w:r>
            <w:r>
              <w:rPr>
                <w:rFonts w:ascii="Arial" w:eastAsia="Arial" w:hAnsi="Arial" w:cs="Arial"/>
                <w:spacing w:val="2"/>
                <w:sz w:val="15"/>
                <w:szCs w:val="15"/>
              </w:rPr>
              <w:t xml:space="preserve"> </w:t>
            </w:r>
            <w:r>
              <w:rPr>
                <w:rFonts w:ascii="Arial" w:eastAsia="Arial" w:hAnsi="Arial" w:cs="Arial"/>
                <w:sz w:val="15"/>
                <w:szCs w:val="15"/>
              </w:rPr>
              <w:t>(8)</w:t>
            </w:r>
            <w:r>
              <w:rPr>
                <w:rFonts w:ascii="Arial" w:eastAsia="Arial" w:hAnsi="Arial" w:cs="Arial"/>
                <w:spacing w:val="1"/>
                <w:sz w:val="15"/>
                <w:szCs w:val="15"/>
              </w:rPr>
              <w:t xml:space="preserve"> s</w:t>
            </w: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z w:val="15"/>
                <w:szCs w:val="15"/>
              </w:rPr>
              <w:t>es</w:t>
            </w:r>
            <w:r>
              <w:rPr>
                <w:rFonts w:ascii="Arial" w:eastAsia="Arial" w:hAnsi="Arial" w:cs="Arial"/>
                <w:spacing w:val="1"/>
                <w:sz w:val="15"/>
                <w:szCs w:val="15"/>
              </w:rPr>
              <w:t>t</w:t>
            </w:r>
            <w:r>
              <w:rPr>
                <w:rFonts w:ascii="Arial" w:eastAsia="Arial" w:hAnsi="Arial" w:cs="Arial"/>
                <w:sz w:val="15"/>
                <w:szCs w:val="15"/>
              </w:rPr>
              <w:t>er</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3"/>
                <w:sz w:val="15"/>
                <w:szCs w:val="15"/>
              </w:rPr>
              <w:t xml:space="preserve"> </w:t>
            </w:r>
            <w:r>
              <w:rPr>
                <w:rFonts w:ascii="Arial" w:eastAsia="Arial" w:hAnsi="Arial" w:cs="Arial"/>
                <w:spacing w:val="-2"/>
                <w:sz w:val="15"/>
                <w:szCs w:val="15"/>
              </w:rPr>
              <w:t>D</w:t>
            </w:r>
            <w:r>
              <w:rPr>
                <w:rFonts w:ascii="Arial" w:eastAsia="Arial" w:hAnsi="Arial" w:cs="Arial"/>
                <w:sz w:val="15"/>
                <w:szCs w:val="15"/>
              </w:rPr>
              <w:t>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ourses</w:t>
            </w:r>
            <w:r>
              <w:rPr>
                <w:rFonts w:ascii="Arial" w:eastAsia="Arial" w:hAnsi="Arial" w:cs="Arial"/>
                <w:spacing w:val="2"/>
                <w:sz w:val="15"/>
                <w:szCs w:val="15"/>
              </w:rPr>
              <w:t xml:space="preserve"> </w:t>
            </w:r>
            <w:r>
              <w:rPr>
                <w:rFonts w:ascii="Arial" w:eastAsia="Arial" w:hAnsi="Arial" w:cs="Arial"/>
                <w:sz w:val="15"/>
                <w:szCs w:val="15"/>
              </w:rPr>
              <w:t>do</w:t>
            </w:r>
            <w:r>
              <w:rPr>
                <w:rFonts w:ascii="Arial" w:eastAsia="Arial" w:hAnsi="Arial" w:cs="Arial"/>
                <w:spacing w:val="1"/>
                <w:sz w:val="15"/>
                <w:szCs w:val="15"/>
              </w:rPr>
              <w:t xml:space="preserve"> </w:t>
            </w:r>
            <w:r>
              <w:rPr>
                <w:rFonts w:ascii="Arial" w:eastAsia="Arial" w:hAnsi="Arial" w:cs="Arial"/>
                <w:sz w:val="15"/>
                <w:szCs w:val="15"/>
              </w:rPr>
              <w:t>not</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ount</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7"/>
                <w:sz w:val="15"/>
                <w:szCs w:val="15"/>
              </w:rPr>
              <w:t>w</w:t>
            </w:r>
            <w:r>
              <w:rPr>
                <w:rFonts w:ascii="Arial" w:eastAsia="Arial" w:hAnsi="Arial" w:cs="Arial"/>
                <w:sz w:val="15"/>
                <w:szCs w:val="15"/>
              </w:rPr>
              <w:t>ard</w:t>
            </w:r>
            <w:r>
              <w:rPr>
                <w:rFonts w:ascii="Arial" w:eastAsia="Arial" w:hAnsi="Arial" w:cs="Arial"/>
                <w:spacing w:val="1"/>
                <w:sz w:val="15"/>
                <w:szCs w:val="15"/>
              </w:rPr>
              <w:t xml:space="preserve"> t</w:t>
            </w:r>
            <w:r>
              <w:rPr>
                <w:rFonts w:ascii="Arial" w:eastAsia="Arial" w:hAnsi="Arial" w:cs="Arial"/>
                <w:sz w:val="15"/>
                <w:szCs w:val="15"/>
              </w:rPr>
              <w:t>otal</w:t>
            </w:r>
            <w:r>
              <w:rPr>
                <w:rFonts w:ascii="Arial" w:eastAsia="Arial" w:hAnsi="Arial" w:cs="Arial"/>
                <w:spacing w:val="1"/>
                <w:sz w:val="15"/>
                <w:szCs w:val="15"/>
              </w:rPr>
              <w:t xml:space="preserve"> </w:t>
            </w:r>
            <w:r>
              <w:rPr>
                <w:rFonts w:ascii="Arial" w:eastAsia="Arial" w:hAnsi="Arial" w:cs="Arial"/>
                <w:sz w:val="15"/>
                <w:szCs w:val="15"/>
              </w:rPr>
              <w:t>degree</w:t>
            </w:r>
            <w:r>
              <w:rPr>
                <w:rFonts w:ascii="Arial" w:eastAsia="Arial" w:hAnsi="Arial" w:cs="Arial"/>
                <w:spacing w:val="1"/>
                <w:sz w:val="15"/>
                <w:szCs w:val="15"/>
              </w:rPr>
              <w:t xml:space="preserve"> </w:t>
            </w:r>
            <w:r>
              <w:rPr>
                <w:rFonts w:ascii="Arial" w:eastAsia="Arial" w:hAnsi="Arial" w:cs="Arial"/>
                <w:sz w:val="15"/>
                <w:szCs w:val="15"/>
              </w:rPr>
              <w:t xml:space="preserve">hours. </w:t>
            </w:r>
            <w:r>
              <w:rPr>
                <w:rFonts w:ascii="Arial" w:eastAsia="Arial" w:hAnsi="Arial" w:cs="Arial"/>
                <w:spacing w:val="12"/>
                <w:sz w:val="15"/>
                <w:szCs w:val="15"/>
              </w:rPr>
              <w:t xml:space="preserve"> </w:t>
            </w:r>
            <w:r>
              <w:rPr>
                <w:rFonts w:ascii="Arial" w:eastAsia="Arial" w:hAnsi="Arial" w:cs="Arial"/>
                <w:b/>
                <w:bCs/>
                <w:sz w:val="15"/>
                <w:szCs w:val="15"/>
              </w:rPr>
              <w:t>St</w:t>
            </w:r>
            <w:r>
              <w:rPr>
                <w:rFonts w:ascii="Arial" w:eastAsia="Arial" w:hAnsi="Arial" w:cs="Arial"/>
                <w:b/>
                <w:bCs/>
                <w:spacing w:val="-2"/>
                <w:sz w:val="15"/>
                <w:szCs w:val="15"/>
              </w:rPr>
              <w:t>ud</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ts</w:t>
            </w:r>
            <w:r>
              <w:rPr>
                <w:rFonts w:ascii="Arial" w:eastAsia="Arial" w:hAnsi="Arial" w:cs="Arial"/>
                <w:b/>
                <w:bCs/>
                <w:spacing w:val="1"/>
                <w:sz w:val="15"/>
                <w:szCs w:val="15"/>
              </w:rPr>
              <w:t xml:space="preserve"> </w:t>
            </w:r>
            <w:r>
              <w:rPr>
                <w:rFonts w:ascii="Arial" w:eastAsia="Arial" w:hAnsi="Arial" w:cs="Arial"/>
                <w:b/>
                <w:bCs/>
                <w:spacing w:val="-2"/>
                <w:sz w:val="15"/>
                <w:szCs w:val="15"/>
              </w:rPr>
              <w:t>h</w:t>
            </w:r>
            <w:r>
              <w:rPr>
                <w:rFonts w:ascii="Arial" w:eastAsia="Arial" w:hAnsi="Arial" w:cs="Arial"/>
                <w:b/>
                <w:bCs/>
                <w:sz w:val="15"/>
                <w:szCs w:val="15"/>
              </w:rPr>
              <w:t>avi</w:t>
            </w:r>
            <w:r>
              <w:rPr>
                <w:rFonts w:ascii="Arial" w:eastAsia="Arial" w:hAnsi="Arial" w:cs="Arial"/>
                <w:b/>
                <w:bCs/>
                <w:spacing w:val="-2"/>
                <w:sz w:val="15"/>
                <w:szCs w:val="15"/>
              </w:rPr>
              <w:t>n</w:t>
            </w:r>
            <w:r>
              <w:rPr>
                <w:rFonts w:ascii="Arial" w:eastAsia="Arial" w:hAnsi="Arial" w:cs="Arial"/>
                <w:b/>
                <w:bCs/>
                <w:sz w:val="15"/>
                <w:szCs w:val="15"/>
              </w:rPr>
              <w:t>g c</w:t>
            </w:r>
            <w:r>
              <w:rPr>
                <w:rFonts w:ascii="Arial" w:eastAsia="Arial" w:hAnsi="Arial" w:cs="Arial"/>
                <w:b/>
                <w:bCs/>
                <w:spacing w:val="-2"/>
                <w:sz w:val="15"/>
                <w:szCs w:val="15"/>
              </w:rPr>
              <w:t>o</w:t>
            </w:r>
            <w:r>
              <w:rPr>
                <w:rFonts w:ascii="Arial" w:eastAsia="Arial" w:hAnsi="Arial" w:cs="Arial"/>
                <w:b/>
                <w:bCs/>
                <w:sz w:val="15"/>
                <w:szCs w:val="15"/>
              </w:rPr>
              <w:t>m</w:t>
            </w:r>
            <w:r>
              <w:rPr>
                <w:rFonts w:ascii="Arial" w:eastAsia="Arial" w:hAnsi="Arial" w:cs="Arial"/>
                <w:b/>
                <w:bCs/>
                <w:spacing w:val="-2"/>
                <w:sz w:val="15"/>
                <w:szCs w:val="15"/>
              </w:rPr>
              <w:t>p</w:t>
            </w:r>
            <w:r>
              <w:rPr>
                <w:rFonts w:ascii="Arial" w:eastAsia="Arial" w:hAnsi="Arial" w:cs="Arial"/>
                <w:b/>
                <w:bCs/>
                <w:spacing w:val="1"/>
                <w:sz w:val="15"/>
                <w:szCs w:val="15"/>
              </w:rPr>
              <w:t>l</w:t>
            </w:r>
            <w:r>
              <w:rPr>
                <w:rFonts w:ascii="Arial" w:eastAsia="Arial" w:hAnsi="Arial" w:cs="Arial"/>
                <w:b/>
                <w:bCs/>
                <w:sz w:val="15"/>
                <w:szCs w:val="15"/>
              </w:rPr>
              <w:t>eted c</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e</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1"/>
                <w:sz w:val="15"/>
                <w:szCs w:val="15"/>
              </w:rPr>
              <w:t xml:space="preserve"> l</w:t>
            </w:r>
            <w:r>
              <w:rPr>
                <w:rFonts w:ascii="Arial" w:eastAsia="Arial" w:hAnsi="Arial" w:cs="Arial"/>
                <w:b/>
                <w:bCs/>
                <w:sz w:val="15"/>
                <w:szCs w:val="15"/>
              </w:rPr>
              <w:t>evel</w:t>
            </w:r>
            <w:r>
              <w:rPr>
                <w:rFonts w:ascii="Arial" w:eastAsia="Arial" w:hAnsi="Arial" w:cs="Arial"/>
                <w:b/>
                <w:bCs/>
                <w:spacing w:val="2"/>
                <w:sz w:val="15"/>
                <w:szCs w:val="15"/>
              </w:rPr>
              <w:t xml:space="preserve"> </w:t>
            </w:r>
            <w:r>
              <w:rPr>
                <w:rFonts w:ascii="Arial" w:eastAsia="Arial" w:hAnsi="Arial" w:cs="Arial"/>
                <w:b/>
                <w:bCs/>
                <w:sz w:val="15"/>
                <w:szCs w:val="15"/>
              </w:rPr>
              <w:t>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pacing w:val="-2"/>
                <w:sz w:val="15"/>
                <w:szCs w:val="15"/>
              </w:rPr>
              <w:t>p</w:t>
            </w:r>
            <w:r>
              <w:rPr>
                <w:rFonts w:ascii="Arial" w:eastAsia="Arial" w:hAnsi="Arial" w:cs="Arial"/>
                <w:b/>
                <w:bCs/>
                <w:spacing w:val="1"/>
                <w:sz w:val="15"/>
                <w:szCs w:val="15"/>
              </w:rPr>
              <w:t>ri</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z w:val="15"/>
                <w:szCs w:val="15"/>
              </w:rPr>
              <w:t>to e</w:t>
            </w:r>
            <w:r>
              <w:rPr>
                <w:rFonts w:ascii="Arial" w:eastAsia="Arial" w:hAnsi="Arial" w:cs="Arial"/>
                <w:b/>
                <w:bCs/>
                <w:spacing w:val="-2"/>
                <w:sz w:val="15"/>
                <w:szCs w:val="15"/>
              </w:rPr>
              <w:t>n</w:t>
            </w:r>
            <w:r>
              <w:rPr>
                <w:rFonts w:ascii="Arial" w:eastAsia="Arial" w:hAnsi="Arial" w:cs="Arial"/>
                <w:b/>
                <w:bCs/>
                <w:spacing w:val="1"/>
                <w:sz w:val="15"/>
                <w:szCs w:val="15"/>
              </w:rPr>
              <w:t>r</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me</w:t>
            </w:r>
            <w:r>
              <w:rPr>
                <w:rFonts w:ascii="Arial" w:eastAsia="Arial" w:hAnsi="Arial" w:cs="Arial"/>
                <w:b/>
                <w:bCs/>
                <w:spacing w:val="-2"/>
                <w:sz w:val="15"/>
                <w:szCs w:val="15"/>
              </w:rPr>
              <w:t>n</w:t>
            </w:r>
            <w:r>
              <w:rPr>
                <w:rFonts w:ascii="Arial" w:eastAsia="Arial" w:hAnsi="Arial" w:cs="Arial"/>
                <w:b/>
                <w:bCs/>
                <w:sz w:val="15"/>
                <w:szCs w:val="15"/>
              </w:rPr>
              <w:t>t</w:t>
            </w:r>
            <w:r>
              <w:rPr>
                <w:rFonts w:ascii="Arial" w:eastAsia="Arial" w:hAnsi="Arial" w:cs="Arial"/>
                <w:b/>
                <w:bCs/>
                <w:spacing w:val="1"/>
                <w:sz w:val="15"/>
                <w:szCs w:val="15"/>
              </w:rPr>
              <w:t xml:space="preserve"> </w:t>
            </w:r>
            <w:r>
              <w:rPr>
                <w:rFonts w:ascii="Arial" w:eastAsia="Arial" w:hAnsi="Arial" w:cs="Arial"/>
                <w:b/>
                <w:bCs/>
                <w:sz w:val="15"/>
                <w:szCs w:val="15"/>
              </w:rPr>
              <w:t>wi</w:t>
            </w:r>
            <w:r>
              <w:rPr>
                <w:rFonts w:ascii="Arial" w:eastAsia="Arial" w:hAnsi="Arial" w:cs="Arial"/>
                <w:b/>
                <w:bCs/>
                <w:spacing w:val="1"/>
                <w:sz w:val="15"/>
                <w:szCs w:val="15"/>
              </w:rPr>
              <w:t>l</w:t>
            </w:r>
            <w:r>
              <w:rPr>
                <w:rFonts w:ascii="Arial" w:eastAsia="Arial" w:hAnsi="Arial" w:cs="Arial"/>
                <w:b/>
                <w:bCs/>
                <w:sz w:val="15"/>
                <w:szCs w:val="15"/>
              </w:rPr>
              <w:t>l</w:t>
            </w:r>
            <w:r>
              <w:rPr>
                <w:rFonts w:ascii="Arial" w:eastAsia="Arial" w:hAnsi="Arial" w:cs="Arial"/>
                <w:b/>
                <w:bCs/>
                <w:spacing w:val="2"/>
                <w:sz w:val="15"/>
                <w:szCs w:val="15"/>
              </w:rPr>
              <w:t xml:space="preserve"> </w:t>
            </w:r>
            <w:r>
              <w:rPr>
                <w:rFonts w:ascii="Arial" w:eastAsia="Arial" w:hAnsi="Arial" w:cs="Arial"/>
                <w:b/>
                <w:bCs/>
                <w:spacing w:val="-2"/>
                <w:sz w:val="15"/>
                <w:szCs w:val="15"/>
              </w:rPr>
              <w:t>b</w:t>
            </w:r>
            <w:r>
              <w:rPr>
                <w:rFonts w:ascii="Arial" w:eastAsia="Arial" w:hAnsi="Arial" w:cs="Arial"/>
                <w:b/>
                <w:bCs/>
                <w:sz w:val="15"/>
                <w:szCs w:val="15"/>
              </w:rPr>
              <w:t>e</w:t>
            </w:r>
            <w:r>
              <w:rPr>
                <w:rFonts w:ascii="Arial" w:eastAsia="Arial" w:hAnsi="Arial" w:cs="Arial"/>
                <w:b/>
                <w:bCs/>
                <w:spacing w:val="1"/>
                <w:sz w:val="15"/>
                <w:szCs w:val="15"/>
              </w:rPr>
              <w:t xml:space="preserve"> </w:t>
            </w:r>
            <w:r>
              <w:rPr>
                <w:rFonts w:ascii="Arial" w:eastAsia="Arial" w:hAnsi="Arial" w:cs="Arial"/>
                <w:b/>
                <w:bCs/>
                <w:sz w:val="15"/>
                <w:szCs w:val="15"/>
              </w:rPr>
              <w:t xml:space="preserve">assisted </w:t>
            </w:r>
            <w:r>
              <w:rPr>
                <w:rFonts w:ascii="Arial" w:eastAsia="Arial" w:hAnsi="Arial" w:cs="Arial"/>
                <w:b/>
                <w:bCs/>
                <w:spacing w:val="-2"/>
                <w:sz w:val="15"/>
                <w:szCs w:val="15"/>
              </w:rPr>
              <w:t>b</w:t>
            </w:r>
            <w:r>
              <w:rPr>
                <w:rFonts w:ascii="Arial" w:eastAsia="Arial" w:hAnsi="Arial" w:cs="Arial"/>
                <w:b/>
                <w:bCs/>
                <w:sz w:val="15"/>
                <w:szCs w:val="15"/>
              </w:rPr>
              <w:t>y</w:t>
            </w:r>
            <w:r>
              <w:rPr>
                <w:rFonts w:ascii="Arial" w:eastAsia="Arial" w:hAnsi="Arial" w:cs="Arial"/>
                <w:b/>
                <w:bCs/>
                <w:spacing w:val="-2"/>
                <w:sz w:val="15"/>
                <w:szCs w:val="15"/>
              </w:rPr>
              <w:t xml:space="preserve"> </w:t>
            </w:r>
            <w:r>
              <w:rPr>
                <w:rFonts w:ascii="Arial" w:eastAsia="Arial" w:hAnsi="Arial" w:cs="Arial"/>
                <w:b/>
                <w:bCs/>
                <w:sz w:val="15"/>
                <w:szCs w:val="15"/>
              </w:rPr>
              <w:t>t</w:t>
            </w:r>
            <w:r>
              <w:rPr>
                <w:rFonts w:ascii="Arial" w:eastAsia="Arial" w:hAnsi="Arial" w:cs="Arial"/>
                <w:b/>
                <w:bCs/>
                <w:spacing w:val="-2"/>
                <w:sz w:val="15"/>
                <w:szCs w:val="15"/>
              </w:rPr>
              <w:t>h</w:t>
            </w:r>
            <w:r>
              <w:rPr>
                <w:rFonts w:ascii="Arial" w:eastAsia="Arial" w:hAnsi="Arial" w:cs="Arial"/>
                <w:b/>
                <w:bCs/>
                <w:sz w:val="15"/>
                <w:szCs w:val="15"/>
              </w:rPr>
              <w:t>eir</w:t>
            </w:r>
            <w:r>
              <w:rPr>
                <w:rFonts w:ascii="Arial" w:eastAsia="Arial" w:hAnsi="Arial" w:cs="Arial"/>
                <w:b/>
                <w:bCs/>
                <w:spacing w:val="2"/>
                <w:sz w:val="15"/>
                <w:szCs w:val="15"/>
              </w:rPr>
              <w:t xml:space="preserve"> </w:t>
            </w:r>
            <w:r>
              <w:rPr>
                <w:rFonts w:ascii="Arial" w:eastAsia="Arial" w:hAnsi="Arial" w:cs="Arial"/>
                <w:b/>
                <w:bCs/>
                <w:sz w:val="15"/>
                <w:szCs w:val="15"/>
              </w:rPr>
              <w:t>a</w:t>
            </w:r>
            <w:r>
              <w:rPr>
                <w:rFonts w:ascii="Arial" w:eastAsia="Arial" w:hAnsi="Arial" w:cs="Arial"/>
                <w:b/>
                <w:bCs/>
                <w:spacing w:val="-2"/>
                <w:sz w:val="15"/>
                <w:szCs w:val="15"/>
              </w:rPr>
              <w:t>d</w:t>
            </w:r>
            <w:r>
              <w:rPr>
                <w:rFonts w:ascii="Arial" w:eastAsia="Arial" w:hAnsi="Arial" w:cs="Arial"/>
                <w:b/>
                <w:bCs/>
                <w:sz w:val="15"/>
                <w:szCs w:val="15"/>
              </w:rPr>
              <w:t>vis</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maki</w:t>
            </w:r>
            <w:r>
              <w:rPr>
                <w:rFonts w:ascii="Arial" w:eastAsia="Arial" w:hAnsi="Arial" w:cs="Arial"/>
                <w:b/>
                <w:bCs/>
                <w:spacing w:val="-2"/>
                <w:sz w:val="15"/>
                <w:szCs w:val="15"/>
              </w:rPr>
              <w:t>n</w:t>
            </w:r>
            <w:r>
              <w:rPr>
                <w:rFonts w:ascii="Arial" w:eastAsia="Arial" w:hAnsi="Arial" w:cs="Arial"/>
                <w:b/>
                <w:bCs/>
                <w:sz w:val="15"/>
                <w:szCs w:val="15"/>
              </w:rPr>
              <w:t>g a</w:t>
            </w:r>
            <w:r>
              <w:rPr>
                <w:rFonts w:ascii="Arial" w:eastAsia="Arial" w:hAnsi="Arial" w:cs="Arial"/>
                <w:b/>
                <w:bCs/>
                <w:spacing w:val="-2"/>
                <w:sz w:val="15"/>
                <w:szCs w:val="15"/>
              </w:rPr>
              <w:t>pp</w:t>
            </w:r>
            <w:r>
              <w:rPr>
                <w:rFonts w:ascii="Arial" w:eastAsia="Arial" w:hAnsi="Arial" w:cs="Arial"/>
                <w:b/>
                <w:bCs/>
                <w:spacing w:val="1"/>
                <w:sz w:val="15"/>
                <w:szCs w:val="15"/>
              </w:rPr>
              <w:t>r</w:t>
            </w:r>
            <w:r>
              <w:rPr>
                <w:rFonts w:ascii="Arial" w:eastAsia="Arial" w:hAnsi="Arial" w:cs="Arial"/>
                <w:b/>
                <w:bCs/>
                <w:spacing w:val="-2"/>
                <w:sz w:val="15"/>
                <w:szCs w:val="15"/>
              </w:rPr>
              <w:t>op</w:t>
            </w:r>
            <w:r>
              <w:rPr>
                <w:rFonts w:ascii="Arial" w:eastAsia="Arial" w:hAnsi="Arial" w:cs="Arial"/>
                <w:b/>
                <w:bCs/>
                <w:spacing w:val="1"/>
                <w:sz w:val="15"/>
                <w:szCs w:val="15"/>
              </w:rPr>
              <w:t>ri</w:t>
            </w:r>
            <w:r>
              <w:rPr>
                <w:rFonts w:ascii="Arial" w:eastAsia="Arial" w:hAnsi="Arial" w:cs="Arial"/>
                <w:b/>
                <w:bCs/>
                <w:sz w:val="15"/>
                <w:szCs w:val="15"/>
              </w:rPr>
              <w:t>ate</w:t>
            </w:r>
            <w:r>
              <w:rPr>
                <w:rFonts w:ascii="Arial" w:eastAsia="Arial" w:hAnsi="Arial" w:cs="Arial"/>
                <w:b/>
                <w:bCs/>
                <w:spacing w:val="1"/>
                <w:sz w:val="15"/>
                <w:szCs w:val="15"/>
              </w:rPr>
              <w:t xml:space="preserve"> </w:t>
            </w:r>
            <w:r>
              <w:rPr>
                <w:rFonts w:ascii="Arial" w:eastAsia="Arial" w:hAnsi="Arial" w:cs="Arial"/>
                <w:b/>
                <w:bCs/>
                <w:sz w:val="15"/>
                <w:szCs w:val="15"/>
              </w:rPr>
              <w:t>s</w:t>
            </w:r>
            <w:r>
              <w:rPr>
                <w:rFonts w:ascii="Arial" w:eastAsia="Arial" w:hAnsi="Arial" w:cs="Arial"/>
                <w:b/>
                <w:bCs/>
                <w:spacing w:val="-2"/>
                <w:sz w:val="15"/>
                <w:szCs w:val="15"/>
              </w:rPr>
              <w:t>ub</w:t>
            </w:r>
            <w:r>
              <w:rPr>
                <w:rFonts w:ascii="Arial" w:eastAsia="Arial" w:hAnsi="Arial" w:cs="Arial"/>
                <w:b/>
                <w:bCs/>
                <w:sz w:val="15"/>
                <w:szCs w:val="15"/>
              </w:rPr>
              <w:t>st</w:t>
            </w:r>
            <w:r>
              <w:rPr>
                <w:rFonts w:ascii="Arial" w:eastAsia="Arial" w:hAnsi="Arial" w:cs="Arial"/>
                <w:b/>
                <w:bCs/>
                <w:spacing w:val="1"/>
                <w:sz w:val="15"/>
                <w:szCs w:val="15"/>
              </w:rPr>
              <w:t>i</w:t>
            </w:r>
            <w:r>
              <w:rPr>
                <w:rFonts w:ascii="Arial" w:eastAsia="Arial" w:hAnsi="Arial" w:cs="Arial"/>
                <w:b/>
                <w:bCs/>
                <w:sz w:val="15"/>
                <w:szCs w:val="15"/>
              </w:rPr>
              <w:t>t</w:t>
            </w:r>
            <w:r>
              <w:rPr>
                <w:rFonts w:ascii="Arial" w:eastAsia="Arial" w:hAnsi="Arial" w:cs="Arial"/>
                <w:b/>
                <w:bCs/>
                <w:spacing w:val="-2"/>
                <w:sz w:val="15"/>
                <w:szCs w:val="15"/>
              </w:rPr>
              <w:t>u</w:t>
            </w:r>
            <w:r>
              <w:rPr>
                <w:rFonts w:ascii="Arial" w:eastAsia="Arial" w:hAnsi="Arial" w:cs="Arial"/>
                <w:b/>
                <w:bCs/>
                <w:sz w:val="15"/>
                <w:szCs w:val="15"/>
              </w:rPr>
              <w:t>t</w:t>
            </w:r>
            <w:r>
              <w:rPr>
                <w:rFonts w:ascii="Arial" w:eastAsia="Arial" w:hAnsi="Arial" w:cs="Arial"/>
                <w:b/>
                <w:bCs/>
                <w:spacing w:val="1"/>
                <w:sz w:val="15"/>
                <w:szCs w:val="15"/>
              </w:rPr>
              <w:t>i</w:t>
            </w:r>
            <w:r>
              <w:rPr>
                <w:rFonts w:ascii="Arial" w:eastAsia="Arial" w:hAnsi="Arial" w:cs="Arial"/>
                <w:b/>
                <w:bCs/>
                <w:spacing w:val="-2"/>
                <w:sz w:val="15"/>
                <w:szCs w:val="15"/>
              </w:rPr>
              <w:t>on</w:t>
            </w:r>
            <w:r>
              <w:rPr>
                <w:rFonts w:ascii="Arial" w:eastAsia="Arial" w:hAnsi="Arial" w:cs="Arial"/>
                <w:b/>
                <w:bCs/>
                <w:sz w:val="15"/>
                <w:szCs w:val="15"/>
              </w:rPr>
              <w:t xml:space="preserve">s.  </w:t>
            </w:r>
            <w:r>
              <w:rPr>
                <w:rFonts w:ascii="Arial" w:eastAsia="Arial" w:hAnsi="Arial" w:cs="Arial"/>
                <w:b/>
                <w:bCs/>
                <w:spacing w:val="5"/>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w:t>
            </w:r>
            <w:r>
              <w:rPr>
                <w:rFonts w:ascii="Arial" w:eastAsia="Arial" w:hAnsi="Arial" w:cs="Arial"/>
                <w:b/>
                <w:bCs/>
                <w:spacing w:val="-2"/>
                <w:sz w:val="15"/>
                <w:szCs w:val="15"/>
              </w:rPr>
              <w:t>o</w:t>
            </w:r>
            <w:r>
              <w:rPr>
                <w:rFonts w:ascii="Arial" w:eastAsia="Arial" w:hAnsi="Arial" w:cs="Arial"/>
                <w:b/>
                <w:bCs/>
                <w:sz w:val="15"/>
                <w:szCs w:val="15"/>
              </w:rPr>
              <w:t>st cases,</w:t>
            </w:r>
            <w:r>
              <w:rPr>
                <w:rFonts w:ascii="Arial" w:eastAsia="Arial" w:hAnsi="Arial" w:cs="Arial"/>
                <w:b/>
                <w:bCs/>
                <w:spacing w:val="2"/>
                <w:sz w:val="15"/>
                <w:szCs w:val="15"/>
              </w:rPr>
              <w:t xml:space="preserve"> </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eral</w:t>
            </w:r>
            <w:r>
              <w:rPr>
                <w:rFonts w:ascii="Arial" w:eastAsia="Arial" w:hAnsi="Arial" w:cs="Arial"/>
                <w:b/>
                <w:bCs/>
                <w:spacing w:val="2"/>
                <w:sz w:val="15"/>
                <w:szCs w:val="15"/>
              </w:rPr>
              <w:t xml:space="preserve"> </w:t>
            </w:r>
            <w:r>
              <w:rPr>
                <w:rFonts w:ascii="Arial" w:eastAsia="Arial" w:hAnsi="Arial" w:cs="Arial"/>
                <w:b/>
                <w:bCs/>
                <w:sz w:val="15"/>
                <w:szCs w:val="15"/>
              </w:rPr>
              <w:t>e</w:t>
            </w:r>
            <w:r>
              <w:rPr>
                <w:rFonts w:ascii="Arial" w:eastAsia="Arial" w:hAnsi="Arial" w:cs="Arial"/>
                <w:b/>
                <w:bCs/>
                <w:spacing w:val="-2"/>
                <w:sz w:val="15"/>
                <w:szCs w:val="15"/>
              </w:rPr>
              <w:t>du</w:t>
            </w:r>
            <w:r>
              <w:rPr>
                <w:rFonts w:ascii="Arial" w:eastAsia="Arial" w:hAnsi="Arial" w:cs="Arial"/>
                <w:b/>
                <w:bCs/>
                <w:sz w:val="15"/>
                <w:szCs w:val="15"/>
              </w:rPr>
              <w:t>cati</w:t>
            </w:r>
            <w:r>
              <w:rPr>
                <w:rFonts w:ascii="Arial" w:eastAsia="Arial" w:hAnsi="Arial" w:cs="Arial"/>
                <w:b/>
                <w:bCs/>
                <w:spacing w:val="-2"/>
                <w:sz w:val="15"/>
                <w:szCs w:val="15"/>
              </w:rPr>
              <w:t>o</w:t>
            </w:r>
            <w:r>
              <w:rPr>
                <w:rFonts w:ascii="Arial" w:eastAsia="Arial" w:hAnsi="Arial" w:cs="Arial"/>
                <w:b/>
                <w:bCs/>
                <w:sz w:val="15"/>
                <w:szCs w:val="15"/>
              </w:rPr>
              <w:t>n 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z w:val="15"/>
                <w:szCs w:val="15"/>
              </w:rPr>
              <w:t>may</w:t>
            </w:r>
            <w:r>
              <w:rPr>
                <w:rFonts w:ascii="Arial" w:eastAsia="Arial" w:hAnsi="Arial" w:cs="Arial"/>
                <w:b/>
                <w:bCs/>
                <w:spacing w:val="-2"/>
                <w:sz w:val="15"/>
                <w:szCs w:val="15"/>
              </w:rPr>
              <w:t xml:space="preserve"> b</w:t>
            </w:r>
            <w:r>
              <w:rPr>
                <w:rFonts w:ascii="Arial" w:eastAsia="Arial" w:hAnsi="Arial" w:cs="Arial"/>
                <w:b/>
                <w:bCs/>
                <w:sz w:val="15"/>
                <w:szCs w:val="15"/>
              </w:rPr>
              <w:t>e</w:t>
            </w:r>
            <w:r>
              <w:rPr>
                <w:rFonts w:ascii="Arial" w:eastAsia="Arial" w:hAnsi="Arial" w:cs="Arial"/>
                <w:b/>
                <w:bCs/>
                <w:spacing w:val="1"/>
                <w:sz w:val="15"/>
                <w:szCs w:val="15"/>
              </w:rPr>
              <w:t xml:space="preserve"> i</w:t>
            </w:r>
            <w:r>
              <w:rPr>
                <w:rFonts w:ascii="Arial" w:eastAsia="Arial" w:hAnsi="Arial" w:cs="Arial"/>
                <w:b/>
                <w:bCs/>
                <w:spacing w:val="-2"/>
                <w:sz w:val="15"/>
                <w:szCs w:val="15"/>
              </w:rPr>
              <w:t>n</w:t>
            </w:r>
            <w:r>
              <w:rPr>
                <w:rFonts w:ascii="Arial" w:eastAsia="Arial" w:hAnsi="Arial" w:cs="Arial"/>
                <w:b/>
                <w:bCs/>
                <w:sz w:val="15"/>
                <w:szCs w:val="15"/>
              </w:rPr>
              <w:t>te</w:t>
            </w:r>
            <w:r>
              <w:rPr>
                <w:rFonts w:ascii="Arial" w:eastAsia="Arial" w:hAnsi="Arial" w:cs="Arial"/>
                <w:b/>
                <w:bCs/>
                <w:spacing w:val="1"/>
                <w:sz w:val="15"/>
                <w:szCs w:val="15"/>
              </w:rPr>
              <w:t>r</w:t>
            </w:r>
            <w:r>
              <w:rPr>
                <w:rFonts w:ascii="Arial" w:eastAsia="Arial" w:hAnsi="Arial" w:cs="Arial"/>
                <w:b/>
                <w:bCs/>
                <w:sz w:val="15"/>
                <w:szCs w:val="15"/>
              </w:rPr>
              <w:t>c</w:t>
            </w:r>
            <w:r>
              <w:rPr>
                <w:rFonts w:ascii="Arial" w:eastAsia="Arial" w:hAnsi="Arial" w:cs="Arial"/>
                <w:b/>
                <w:bCs/>
                <w:spacing w:val="-2"/>
                <w:sz w:val="15"/>
                <w:szCs w:val="15"/>
              </w:rPr>
              <w:t>h</w:t>
            </w:r>
            <w:r>
              <w:rPr>
                <w:rFonts w:ascii="Arial" w:eastAsia="Arial" w:hAnsi="Arial" w:cs="Arial"/>
                <w:b/>
                <w:bCs/>
                <w:sz w:val="15"/>
                <w:szCs w:val="15"/>
              </w:rPr>
              <w:t>a</w:t>
            </w:r>
            <w:r>
              <w:rPr>
                <w:rFonts w:ascii="Arial" w:eastAsia="Arial" w:hAnsi="Arial" w:cs="Arial"/>
                <w:b/>
                <w:bCs/>
                <w:spacing w:val="-2"/>
                <w:sz w:val="15"/>
                <w:szCs w:val="15"/>
              </w:rPr>
              <w:t>ng</w:t>
            </w:r>
            <w:r>
              <w:rPr>
                <w:rFonts w:ascii="Arial" w:eastAsia="Arial" w:hAnsi="Arial" w:cs="Arial"/>
                <w:b/>
                <w:bCs/>
                <w:sz w:val="15"/>
                <w:szCs w:val="15"/>
              </w:rPr>
              <w:t xml:space="preserve">ed </w:t>
            </w:r>
            <w:r>
              <w:rPr>
                <w:rFonts w:ascii="Arial" w:eastAsia="Arial" w:hAnsi="Arial" w:cs="Arial"/>
                <w:b/>
                <w:bCs/>
                <w:spacing w:val="-2"/>
                <w:sz w:val="15"/>
                <w:szCs w:val="15"/>
              </w:rPr>
              <w:t>b</w:t>
            </w:r>
            <w:r>
              <w:rPr>
                <w:rFonts w:ascii="Arial" w:eastAsia="Arial" w:hAnsi="Arial" w:cs="Arial"/>
                <w:b/>
                <w:bCs/>
                <w:sz w:val="15"/>
                <w:szCs w:val="15"/>
              </w:rPr>
              <w:t xml:space="preserve">etween semesters.   </w:t>
            </w:r>
            <w:r>
              <w:rPr>
                <w:rFonts w:ascii="Arial" w:eastAsia="Arial" w:hAnsi="Arial" w:cs="Arial"/>
                <w:b/>
                <w:bCs/>
                <w:spacing w:val="10"/>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m</w:t>
            </w:r>
            <w:r>
              <w:rPr>
                <w:rFonts w:ascii="Arial" w:eastAsia="Arial" w:hAnsi="Arial" w:cs="Arial"/>
                <w:sz w:val="15"/>
                <w:szCs w:val="15"/>
              </w:rPr>
              <w:t>ini</w:t>
            </w:r>
            <w:r>
              <w:rPr>
                <w:rFonts w:ascii="Arial" w:eastAsia="Arial" w:hAnsi="Arial" w:cs="Arial"/>
                <w:spacing w:val="1"/>
                <w:sz w:val="15"/>
                <w:szCs w:val="15"/>
              </w:rPr>
              <w:t>m</w:t>
            </w:r>
            <w:r>
              <w:rPr>
                <w:rFonts w:ascii="Arial" w:eastAsia="Arial" w:hAnsi="Arial" w:cs="Arial"/>
                <w:sz w:val="15"/>
                <w:szCs w:val="15"/>
              </w:rPr>
              <w:t>um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45</w:t>
            </w:r>
            <w:r>
              <w:rPr>
                <w:rFonts w:ascii="Arial" w:eastAsia="Arial" w:hAnsi="Arial" w:cs="Arial"/>
                <w:spacing w:val="1"/>
                <w:sz w:val="15"/>
                <w:szCs w:val="15"/>
              </w:rPr>
              <w:t xml:space="preserve"> </w:t>
            </w:r>
            <w:r>
              <w:rPr>
                <w:rFonts w:ascii="Arial" w:eastAsia="Arial" w:hAnsi="Arial" w:cs="Arial"/>
                <w:sz w:val="15"/>
                <w:szCs w:val="15"/>
              </w:rPr>
              <w:t>hours</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upper</w:t>
            </w:r>
            <w:r>
              <w:rPr>
                <w:rFonts w:ascii="Arial" w:eastAsia="Arial" w:hAnsi="Arial" w:cs="Arial"/>
                <w:spacing w:val="1"/>
                <w:sz w:val="15"/>
                <w:szCs w:val="15"/>
              </w:rPr>
              <w:t xml:space="preserve"> </w:t>
            </w:r>
            <w:r>
              <w:rPr>
                <w:rFonts w:ascii="Arial" w:eastAsia="Arial" w:hAnsi="Arial" w:cs="Arial"/>
                <w:sz w:val="15"/>
                <w:szCs w:val="15"/>
              </w:rPr>
              <w:t>di</w:t>
            </w:r>
            <w:r>
              <w:rPr>
                <w:rFonts w:ascii="Arial" w:eastAsia="Arial" w:hAnsi="Arial" w:cs="Arial"/>
                <w:spacing w:val="3"/>
                <w:sz w:val="15"/>
                <w:szCs w:val="15"/>
              </w:rPr>
              <w:t>v</w:t>
            </w:r>
            <w:r>
              <w:rPr>
                <w:rFonts w:ascii="Arial" w:eastAsia="Arial" w:hAnsi="Arial" w:cs="Arial"/>
                <w:sz w:val="15"/>
                <w:szCs w:val="15"/>
              </w:rPr>
              <w:t>i</w:t>
            </w:r>
            <w:r>
              <w:rPr>
                <w:rFonts w:ascii="Arial" w:eastAsia="Arial" w:hAnsi="Arial" w:cs="Arial"/>
                <w:spacing w:val="1"/>
                <w:sz w:val="15"/>
                <w:szCs w:val="15"/>
              </w:rPr>
              <w:t>s</w:t>
            </w:r>
            <w:r>
              <w:rPr>
                <w:rFonts w:ascii="Arial" w:eastAsia="Arial" w:hAnsi="Arial" w:cs="Arial"/>
                <w:sz w:val="15"/>
                <w:szCs w:val="15"/>
              </w:rPr>
              <w:t>ion</w:t>
            </w:r>
            <w:r>
              <w:rPr>
                <w:rFonts w:ascii="Arial" w:eastAsia="Arial" w:hAnsi="Arial" w:cs="Arial"/>
                <w:spacing w:val="1"/>
                <w:sz w:val="15"/>
                <w:szCs w:val="15"/>
              </w:rPr>
              <w:t xml:space="preserve"> c</w:t>
            </w:r>
            <w:r>
              <w:rPr>
                <w:rFonts w:ascii="Arial" w:eastAsia="Arial" w:hAnsi="Arial" w:cs="Arial"/>
                <w:sz w:val="15"/>
                <w:szCs w:val="15"/>
              </w:rPr>
              <w:t>redit</w:t>
            </w:r>
            <w:r>
              <w:rPr>
                <w:rFonts w:ascii="Arial" w:eastAsia="Arial" w:hAnsi="Arial" w:cs="Arial"/>
                <w:spacing w:val="2"/>
                <w:sz w:val="15"/>
                <w:szCs w:val="15"/>
              </w:rPr>
              <w:t xml:space="preserve"> </w:t>
            </w:r>
            <w:r>
              <w:rPr>
                <w:rFonts w:ascii="Arial" w:eastAsia="Arial" w:hAnsi="Arial" w:cs="Arial"/>
                <w:sz w:val="15"/>
                <w:szCs w:val="15"/>
              </w:rPr>
              <w:t>(3000-4000 le</w:t>
            </w:r>
            <w:r>
              <w:rPr>
                <w:rFonts w:ascii="Arial" w:eastAsia="Arial" w:hAnsi="Arial" w:cs="Arial"/>
                <w:spacing w:val="3"/>
                <w:sz w:val="15"/>
                <w:szCs w:val="15"/>
              </w:rPr>
              <w:t>v</w:t>
            </w:r>
            <w:r>
              <w:rPr>
                <w:rFonts w:ascii="Arial" w:eastAsia="Arial" w:hAnsi="Arial" w:cs="Arial"/>
                <w:sz w:val="15"/>
                <w:szCs w:val="15"/>
              </w:rPr>
              <w:t>el)</w:t>
            </w:r>
            <w:r>
              <w:rPr>
                <w:rFonts w:ascii="Arial" w:eastAsia="Arial" w:hAnsi="Arial" w:cs="Arial"/>
                <w:spacing w:val="1"/>
                <w:sz w:val="15"/>
                <w:szCs w:val="15"/>
              </w:rPr>
              <w:t xml:space="preserve"> </w:t>
            </w:r>
            <w:r>
              <w:rPr>
                <w:rFonts w:ascii="Arial" w:eastAsia="Arial" w:hAnsi="Arial" w:cs="Arial"/>
                <w:sz w:val="15"/>
                <w:szCs w:val="15"/>
              </w:rPr>
              <w:t>is</w:t>
            </w:r>
            <w:r>
              <w:rPr>
                <w:rFonts w:ascii="Arial" w:eastAsia="Arial" w:hAnsi="Arial" w:cs="Arial"/>
                <w:spacing w:val="2"/>
                <w:sz w:val="15"/>
                <w:szCs w:val="15"/>
              </w:rPr>
              <w:t xml:space="preserve"> </w:t>
            </w:r>
            <w:r>
              <w:rPr>
                <w:rFonts w:ascii="Arial" w:eastAsia="Arial" w:hAnsi="Arial" w:cs="Arial"/>
                <w:sz w:val="15"/>
                <w:szCs w:val="15"/>
              </w:rPr>
              <w:t>required</w:t>
            </w:r>
            <w:r>
              <w:rPr>
                <w:rFonts w:ascii="Arial" w:eastAsia="Arial" w:hAnsi="Arial" w:cs="Arial"/>
                <w:spacing w:val="1"/>
                <w:sz w:val="15"/>
                <w:szCs w:val="15"/>
              </w:rPr>
              <w:t xml:space="preserve"> f</w:t>
            </w:r>
            <w:r>
              <w:rPr>
                <w:rFonts w:ascii="Arial" w:eastAsia="Arial" w:hAnsi="Arial" w:cs="Arial"/>
                <w:sz w:val="15"/>
                <w:szCs w:val="15"/>
              </w:rPr>
              <w:t>or</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degree.</w:t>
            </w:r>
          </w:p>
        </w:tc>
      </w:tr>
      <w:tr w:rsidR="00901081" w14:paraId="40E33122" w14:textId="77777777" w:rsidTr="008B4A9B">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7FD10D70" w14:textId="77777777" w:rsidR="00901081" w:rsidRDefault="00901081" w:rsidP="008B4A9B">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c>
          <w:tcPr>
            <w:tcW w:w="205" w:type="dxa"/>
            <w:tcBorders>
              <w:top w:val="single" w:sz="7" w:space="0" w:color="000000"/>
              <w:left w:val="single" w:sz="7" w:space="0" w:color="000000"/>
              <w:bottom w:val="single" w:sz="7" w:space="0" w:color="000000"/>
              <w:right w:val="single" w:sz="7" w:space="0" w:color="000000"/>
            </w:tcBorders>
          </w:tcPr>
          <w:p w14:paraId="11FD7EE5" w14:textId="77777777" w:rsidR="00901081" w:rsidRDefault="00901081" w:rsidP="008B4A9B"/>
        </w:tc>
        <w:tc>
          <w:tcPr>
            <w:tcW w:w="4717" w:type="dxa"/>
            <w:gridSpan w:val="4"/>
            <w:tcBorders>
              <w:top w:val="single" w:sz="7" w:space="0" w:color="000000"/>
              <w:left w:val="single" w:sz="7" w:space="0" w:color="000000"/>
              <w:bottom w:val="single" w:sz="7" w:space="0" w:color="000000"/>
              <w:right w:val="single" w:sz="7" w:space="0" w:color="000000"/>
            </w:tcBorders>
          </w:tcPr>
          <w:p w14:paraId="44F9DEBF" w14:textId="77777777" w:rsidR="00901081" w:rsidRDefault="00901081" w:rsidP="008B4A9B">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r>
      <w:tr w:rsidR="00901081" w14:paraId="1FBA343E" w14:textId="77777777" w:rsidTr="008B4A9B">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66E0C6D5" w14:textId="77777777" w:rsidR="00901081" w:rsidRDefault="00901081" w:rsidP="008B4A9B">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5838BF48" w14:textId="77777777" w:rsidR="00901081" w:rsidRDefault="00901081" w:rsidP="008B4A9B"/>
        </w:tc>
        <w:tc>
          <w:tcPr>
            <w:tcW w:w="4717" w:type="dxa"/>
            <w:gridSpan w:val="4"/>
            <w:tcBorders>
              <w:top w:val="single" w:sz="7" w:space="0" w:color="000000"/>
              <w:left w:val="single" w:sz="7" w:space="0" w:color="000000"/>
              <w:bottom w:val="single" w:sz="7" w:space="0" w:color="000000"/>
              <w:right w:val="single" w:sz="7" w:space="0" w:color="000000"/>
            </w:tcBorders>
          </w:tcPr>
          <w:p w14:paraId="140F0832" w14:textId="77777777" w:rsidR="00901081" w:rsidRDefault="00901081" w:rsidP="008B4A9B">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901081" w14:paraId="5E83BFA6" w14:textId="77777777" w:rsidTr="008B4A9B">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572EC57" w14:textId="77777777" w:rsidR="00901081" w:rsidRDefault="00901081" w:rsidP="008B4A9B">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4E199D3" w14:textId="77777777" w:rsidR="00901081" w:rsidRDefault="00901081" w:rsidP="008B4A9B">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3DD713C9" w14:textId="77777777" w:rsidR="00901081" w:rsidRDefault="00901081" w:rsidP="008B4A9B">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7F1EE194" w14:textId="77777777" w:rsidR="00901081" w:rsidRDefault="00901081" w:rsidP="008B4A9B">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5EC0E99E" w14:textId="77777777" w:rsidR="00901081" w:rsidRDefault="00901081" w:rsidP="008B4A9B"/>
        </w:tc>
        <w:tc>
          <w:tcPr>
            <w:tcW w:w="1156" w:type="dxa"/>
            <w:tcBorders>
              <w:top w:val="single" w:sz="7" w:space="0" w:color="000000"/>
              <w:left w:val="single" w:sz="7" w:space="0" w:color="000000"/>
              <w:bottom w:val="single" w:sz="7" w:space="0" w:color="000000"/>
              <w:right w:val="single" w:sz="7" w:space="0" w:color="000000"/>
            </w:tcBorders>
          </w:tcPr>
          <w:p w14:paraId="29CF402C" w14:textId="77777777" w:rsidR="00901081" w:rsidRDefault="00901081" w:rsidP="008B4A9B">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EDD8F6F" w14:textId="77777777" w:rsidR="00901081" w:rsidRDefault="00901081" w:rsidP="008B4A9B">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4D458AF" w14:textId="77777777" w:rsidR="00901081" w:rsidRDefault="00901081" w:rsidP="008B4A9B">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415B16BA" w14:textId="77777777" w:rsidR="00901081" w:rsidRDefault="00901081" w:rsidP="008B4A9B">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8B4A9B" w14:paraId="403A1B80" w14:textId="77777777" w:rsidTr="008B4A9B">
        <w:trPr>
          <w:trHeight w:hRule="exact" w:val="287"/>
        </w:trPr>
        <w:tc>
          <w:tcPr>
            <w:tcW w:w="1299" w:type="dxa"/>
            <w:tcBorders>
              <w:top w:val="single" w:sz="7" w:space="0" w:color="000000"/>
              <w:left w:val="single" w:sz="7" w:space="0" w:color="000000"/>
              <w:bottom w:val="single" w:sz="7" w:space="0" w:color="000000"/>
              <w:right w:val="single" w:sz="7" w:space="0" w:color="000000"/>
            </w:tcBorders>
          </w:tcPr>
          <w:p w14:paraId="7F5C3A96" w14:textId="7221DBE3" w:rsidR="008B4A9B" w:rsidRPr="00EA11BF" w:rsidRDefault="008B4A9B" w:rsidP="008B4A9B">
            <w:pPr>
              <w:pStyle w:val="TableParagraph"/>
              <w:spacing w:before="45"/>
              <w:ind w:left="18"/>
              <w:rPr>
                <w:rFonts w:ascii="Arial" w:eastAsia="Arial" w:hAnsi="Arial" w:cs="Arial"/>
                <w:sz w:val="18"/>
                <w:szCs w:val="18"/>
              </w:rPr>
            </w:pPr>
            <w:r w:rsidRPr="00EA11BF">
              <w:rPr>
                <w:rFonts w:ascii="Arial" w:eastAsia="Arial" w:hAnsi="Arial" w:cs="Arial"/>
                <w:sz w:val="18"/>
                <w:szCs w:val="18"/>
              </w:rPr>
              <w:t>MATH 1093</w:t>
            </w:r>
          </w:p>
        </w:tc>
        <w:tc>
          <w:tcPr>
            <w:tcW w:w="2428" w:type="dxa"/>
            <w:tcBorders>
              <w:top w:val="single" w:sz="7" w:space="0" w:color="000000"/>
              <w:left w:val="single" w:sz="7" w:space="0" w:color="000000"/>
              <w:bottom w:val="single" w:sz="7" w:space="0" w:color="000000"/>
              <w:right w:val="single" w:sz="7" w:space="0" w:color="000000"/>
            </w:tcBorders>
          </w:tcPr>
          <w:p w14:paraId="1040934B" w14:textId="66ADCB96" w:rsidR="008B4A9B" w:rsidRPr="00EA11BF" w:rsidRDefault="008B4A9B" w:rsidP="008B4A9B">
            <w:pPr>
              <w:pStyle w:val="TableParagraph"/>
              <w:spacing w:before="45"/>
              <w:ind w:left="18"/>
              <w:rPr>
                <w:rFonts w:ascii="Arial" w:eastAsia="Arial" w:hAnsi="Arial" w:cs="Arial"/>
                <w:sz w:val="18"/>
                <w:szCs w:val="18"/>
              </w:rPr>
            </w:pPr>
            <w:r w:rsidRPr="00EA11BF">
              <w:rPr>
                <w:rFonts w:ascii="Arial" w:eastAsia="Arial" w:hAnsi="Arial" w:cs="Arial"/>
                <w:sz w:val="18"/>
                <w:szCs w:val="18"/>
              </w:rPr>
              <w:t>Making Connections</w:t>
            </w:r>
          </w:p>
        </w:tc>
        <w:tc>
          <w:tcPr>
            <w:tcW w:w="566" w:type="dxa"/>
            <w:tcBorders>
              <w:top w:val="single" w:sz="7" w:space="0" w:color="000000"/>
              <w:left w:val="single" w:sz="7" w:space="0" w:color="000000"/>
              <w:bottom w:val="single" w:sz="7" w:space="0" w:color="000000"/>
              <w:right w:val="single" w:sz="7" w:space="0" w:color="000000"/>
            </w:tcBorders>
          </w:tcPr>
          <w:p w14:paraId="185F4F08" w14:textId="1AFF6B6F" w:rsidR="008B4A9B" w:rsidRPr="00EA11BF" w:rsidRDefault="008B4A9B" w:rsidP="008B4A9B">
            <w:pPr>
              <w:pStyle w:val="TableParagraph"/>
              <w:spacing w:before="45"/>
              <w:ind w:right="18"/>
              <w:jc w:val="right"/>
              <w:rPr>
                <w:rFonts w:ascii="Arial" w:eastAsia="Arial" w:hAnsi="Arial" w:cs="Arial"/>
                <w:sz w:val="18"/>
                <w:szCs w:val="18"/>
              </w:rPr>
            </w:pPr>
            <w:r w:rsidRPr="00EA11BF">
              <w:rPr>
                <w:rFonts w:ascii="Arial" w:eastAsia="Arial" w:hAnsi="Arial" w:cs="Arial"/>
                <w:sz w:val="18"/>
                <w:szCs w:val="18"/>
              </w:rPr>
              <w:t>3</w:t>
            </w:r>
          </w:p>
        </w:tc>
        <w:tc>
          <w:tcPr>
            <w:tcW w:w="567" w:type="dxa"/>
            <w:tcBorders>
              <w:top w:val="single" w:sz="7" w:space="0" w:color="000000"/>
              <w:left w:val="single" w:sz="7" w:space="0" w:color="000000"/>
              <w:bottom w:val="single" w:sz="7" w:space="0" w:color="000000"/>
              <w:right w:val="single" w:sz="7" w:space="0" w:color="000000"/>
            </w:tcBorders>
          </w:tcPr>
          <w:p w14:paraId="1B67B4E2" w14:textId="77777777" w:rsidR="008B4A9B" w:rsidRPr="00EA11BF" w:rsidRDefault="008B4A9B" w:rsidP="008B4A9B">
            <w:pPr>
              <w:pStyle w:val="TableParagraph"/>
              <w:spacing w:before="45"/>
              <w:ind w:left="219" w:right="199"/>
              <w:jc w:val="center"/>
              <w:rPr>
                <w:rFonts w:ascii="Arial" w:eastAsia="Arial" w:hAnsi="Arial" w:cs="Arial"/>
                <w:sz w:val="18"/>
                <w:szCs w:val="18"/>
              </w:rPr>
            </w:pPr>
          </w:p>
        </w:tc>
        <w:tc>
          <w:tcPr>
            <w:tcW w:w="205" w:type="dxa"/>
            <w:tcBorders>
              <w:top w:val="single" w:sz="7" w:space="0" w:color="000000"/>
              <w:left w:val="single" w:sz="7" w:space="0" w:color="000000"/>
              <w:bottom w:val="single" w:sz="7" w:space="0" w:color="000000"/>
              <w:right w:val="single" w:sz="7" w:space="0" w:color="000000"/>
            </w:tcBorders>
          </w:tcPr>
          <w:p w14:paraId="749306CF" w14:textId="77777777" w:rsidR="008B4A9B" w:rsidRPr="00EA11BF" w:rsidRDefault="008B4A9B" w:rsidP="008B4A9B">
            <w:pPr>
              <w:rPr>
                <w:rFonts w:ascii="Arial" w:hAnsi="Arial" w:cs="Arial"/>
                <w:sz w:val="18"/>
                <w:szCs w:val="18"/>
              </w:rPr>
            </w:pPr>
          </w:p>
        </w:tc>
        <w:tc>
          <w:tcPr>
            <w:tcW w:w="1156" w:type="dxa"/>
            <w:tcBorders>
              <w:top w:val="single" w:sz="7" w:space="0" w:color="000000"/>
              <w:left w:val="single" w:sz="7" w:space="0" w:color="000000"/>
              <w:bottom w:val="single" w:sz="7" w:space="0" w:color="000000"/>
              <w:right w:val="single" w:sz="7" w:space="0" w:color="000000"/>
            </w:tcBorders>
          </w:tcPr>
          <w:p w14:paraId="477922B1" w14:textId="483AAAC0" w:rsidR="008B4A9B" w:rsidRPr="00E13903" w:rsidRDefault="008B4A9B" w:rsidP="008B4A9B">
            <w:pPr>
              <w:pStyle w:val="TableParagraph"/>
              <w:spacing w:before="45"/>
              <w:ind w:left="18"/>
              <w:rPr>
                <w:rFonts w:ascii="Arial" w:eastAsia="Arial" w:hAnsi="Arial" w:cs="Arial"/>
                <w:color w:val="FF0000"/>
                <w:sz w:val="18"/>
                <w:szCs w:val="18"/>
              </w:rPr>
            </w:pPr>
            <w:r w:rsidRPr="00E13903">
              <w:rPr>
                <w:rFonts w:ascii="Arial" w:eastAsia="Times New Roman" w:hAnsi="Arial" w:cs="Arial"/>
                <w:color w:val="FF0000"/>
                <w:sz w:val="18"/>
                <w:szCs w:val="18"/>
              </w:rPr>
              <w:t>MATH 2214</w:t>
            </w:r>
          </w:p>
        </w:tc>
        <w:tc>
          <w:tcPr>
            <w:tcW w:w="2428" w:type="dxa"/>
            <w:tcBorders>
              <w:top w:val="single" w:sz="7" w:space="0" w:color="000000"/>
              <w:left w:val="single" w:sz="7" w:space="0" w:color="000000"/>
              <w:bottom w:val="single" w:sz="7" w:space="0" w:color="000000"/>
              <w:right w:val="single" w:sz="7" w:space="0" w:color="000000"/>
            </w:tcBorders>
          </w:tcPr>
          <w:p w14:paraId="0D34C4EF" w14:textId="0DB56DE1" w:rsidR="008B4A9B" w:rsidRPr="00E13903" w:rsidRDefault="008B4A9B" w:rsidP="008B4A9B">
            <w:pPr>
              <w:pStyle w:val="TableParagraph"/>
              <w:spacing w:before="45"/>
              <w:ind w:left="18"/>
              <w:rPr>
                <w:rFonts w:ascii="Arial" w:eastAsia="Arial" w:hAnsi="Arial" w:cs="Arial"/>
                <w:color w:val="FF0000"/>
                <w:sz w:val="18"/>
                <w:szCs w:val="18"/>
              </w:rPr>
            </w:pPr>
            <w:r w:rsidRPr="00E13903">
              <w:rPr>
                <w:rFonts w:ascii="Arial" w:eastAsia="Times New Roman" w:hAnsi="Arial" w:cs="Arial"/>
                <w:color w:val="FF0000"/>
                <w:sz w:val="18"/>
                <w:szCs w:val="18"/>
              </w:rPr>
              <w:t>Calculus II</w:t>
            </w:r>
          </w:p>
        </w:tc>
        <w:tc>
          <w:tcPr>
            <w:tcW w:w="566" w:type="dxa"/>
            <w:tcBorders>
              <w:top w:val="single" w:sz="7" w:space="0" w:color="000000"/>
              <w:left w:val="single" w:sz="7" w:space="0" w:color="000000"/>
              <w:bottom w:val="single" w:sz="7" w:space="0" w:color="000000"/>
              <w:right w:val="single" w:sz="7" w:space="0" w:color="000000"/>
            </w:tcBorders>
          </w:tcPr>
          <w:p w14:paraId="3C73B621" w14:textId="04451A52" w:rsidR="008B4A9B" w:rsidRPr="00E13903" w:rsidRDefault="008B4A9B" w:rsidP="008B4A9B">
            <w:pPr>
              <w:pStyle w:val="TableParagraph"/>
              <w:spacing w:before="45"/>
              <w:ind w:right="18"/>
              <w:jc w:val="right"/>
              <w:rPr>
                <w:rFonts w:ascii="Arial" w:eastAsia="Arial" w:hAnsi="Arial" w:cs="Arial"/>
                <w:color w:val="FF0000"/>
                <w:sz w:val="18"/>
                <w:szCs w:val="18"/>
              </w:rPr>
            </w:pPr>
            <w:r w:rsidRPr="00E13903">
              <w:rPr>
                <w:rFonts w:ascii="Arial" w:eastAsia="Times New Roman" w:hAnsi="Arial" w:cs="Arial"/>
                <w:color w:val="FF0000"/>
                <w:sz w:val="18"/>
                <w:szCs w:val="18"/>
              </w:rPr>
              <w:t>4</w:t>
            </w:r>
          </w:p>
        </w:tc>
        <w:tc>
          <w:tcPr>
            <w:tcW w:w="567" w:type="dxa"/>
            <w:tcBorders>
              <w:top w:val="single" w:sz="7" w:space="0" w:color="000000"/>
              <w:left w:val="single" w:sz="7" w:space="0" w:color="000000"/>
              <w:bottom w:val="single" w:sz="7" w:space="0" w:color="000000"/>
              <w:right w:val="single" w:sz="7" w:space="0" w:color="000000"/>
            </w:tcBorders>
          </w:tcPr>
          <w:p w14:paraId="3E1ED765" w14:textId="77777777" w:rsidR="008B4A9B" w:rsidRPr="00EA11BF" w:rsidRDefault="008B4A9B" w:rsidP="008B4A9B">
            <w:pPr>
              <w:pStyle w:val="TableParagraph"/>
              <w:spacing w:before="45"/>
              <w:ind w:left="226" w:right="206"/>
              <w:jc w:val="center"/>
              <w:rPr>
                <w:rFonts w:ascii="Arial" w:eastAsia="Arial" w:hAnsi="Arial" w:cs="Arial"/>
                <w:sz w:val="18"/>
                <w:szCs w:val="18"/>
              </w:rPr>
            </w:pPr>
          </w:p>
        </w:tc>
      </w:tr>
      <w:tr w:rsidR="008B4A9B" w14:paraId="0D3DBF0C" w14:textId="77777777" w:rsidTr="00EA11BF">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103DE73A" w14:textId="74650DB9" w:rsidR="008B4A9B" w:rsidRPr="00E13903" w:rsidRDefault="008B4A9B" w:rsidP="008B4A9B">
            <w:pPr>
              <w:pStyle w:val="TableParagraph"/>
              <w:spacing w:before="20"/>
              <w:ind w:left="18"/>
              <w:rPr>
                <w:rFonts w:ascii="Arial" w:eastAsia="Arial" w:hAnsi="Arial" w:cs="Arial"/>
                <w:color w:val="FF0000"/>
                <w:sz w:val="18"/>
                <w:szCs w:val="18"/>
              </w:rPr>
            </w:pPr>
            <w:r w:rsidRPr="00E13903">
              <w:rPr>
                <w:rFonts w:ascii="Arial" w:eastAsia="Arial" w:hAnsi="Arial" w:cs="Arial"/>
                <w:color w:val="FF0000"/>
                <w:sz w:val="18"/>
                <w:szCs w:val="18"/>
              </w:rPr>
              <w:t>MATH 2204</w:t>
            </w:r>
          </w:p>
        </w:tc>
        <w:tc>
          <w:tcPr>
            <w:tcW w:w="2428" w:type="dxa"/>
            <w:tcBorders>
              <w:top w:val="single" w:sz="7" w:space="0" w:color="000000"/>
              <w:left w:val="single" w:sz="7" w:space="0" w:color="000000"/>
              <w:bottom w:val="single" w:sz="7" w:space="0" w:color="000000"/>
              <w:right w:val="single" w:sz="7" w:space="0" w:color="000000"/>
            </w:tcBorders>
          </w:tcPr>
          <w:p w14:paraId="31DC5ADD" w14:textId="44533973" w:rsidR="008B4A9B" w:rsidRPr="00E13903" w:rsidRDefault="008B4A9B" w:rsidP="008B4A9B">
            <w:pPr>
              <w:pStyle w:val="TableParagraph"/>
              <w:spacing w:before="15"/>
              <w:ind w:left="18"/>
              <w:rPr>
                <w:rFonts w:ascii="Arial" w:eastAsia="Arial" w:hAnsi="Arial" w:cs="Arial"/>
                <w:color w:val="FF0000"/>
                <w:sz w:val="18"/>
                <w:szCs w:val="18"/>
              </w:rPr>
            </w:pPr>
            <w:r w:rsidRPr="00E13903">
              <w:rPr>
                <w:rFonts w:ascii="Arial" w:eastAsia="Arial" w:hAnsi="Arial" w:cs="Arial"/>
                <w:color w:val="FF0000"/>
                <w:sz w:val="18"/>
                <w:szCs w:val="18"/>
              </w:rPr>
              <w:t>Calculus I</w:t>
            </w:r>
          </w:p>
        </w:tc>
        <w:tc>
          <w:tcPr>
            <w:tcW w:w="566" w:type="dxa"/>
            <w:tcBorders>
              <w:top w:val="single" w:sz="7" w:space="0" w:color="000000"/>
              <w:left w:val="single" w:sz="7" w:space="0" w:color="000000"/>
              <w:bottom w:val="single" w:sz="7" w:space="0" w:color="000000"/>
              <w:right w:val="single" w:sz="7" w:space="0" w:color="000000"/>
            </w:tcBorders>
          </w:tcPr>
          <w:p w14:paraId="6D968C00" w14:textId="58AF7E65" w:rsidR="008B4A9B" w:rsidRPr="00E13903" w:rsidRDefault="008B4A9B" w:rsidP="008B4A9B">
            <w:pPr>
              <w:pStyle w:val="TableParagraph"/>
              <w:ind w:right="18"/>
              <w:jc w:val="right"/>
              <w:rPr>
                <w:rFonts w:ascii="Arial" w:eastAsia="Arial" w:hAnsi="Arial" w:cs="Arial"/>
                <w:color w:val="FF0000"/>
                <w:sz w:val="18"/>
                <w:szCs w:val="18"/>
              </w:rPr>
            </w:pPr>
            <w:r w:rsidRPr="00E13903">
              <w:rPr>
                <w:rFonts w:ascii="Arial" w:eastAsia="Arial" w:hAnsi="Arial" w:cs="Arial"/>
                <w:color w:val="FF0000"/>
                <w:sz w:val="18"/>
                <w:szCs w:val="18"/>
              </w:rPr>
              <w:t>4</w:t>
            </w:r>
          </w:p>
        </w:tc>
        <w:tc>
          <w:tcPr>
            <w:tcW w:w="567" w:type="dxa"/>
            <w:tcBorders>
              <w:top w:val="single" w:sz="7" w:space="0" w:color="000000"/>
              <w:left w:val="single" w:sz="7" w:space="0" w:color="000000"/>
              <w:bottom w:val="single" w:sz="7" w:space="0" w:color="000000"/>
              <w:right w:val="single" w:sz="7" w:space="0" w:color="000000"/>
            </w:tcBorders>
            <w:vAlign w:val="center"/>
          </w:tcPr>
          <w:p w14:paraId="4385D349" w14:textId="43576F4E" w:rsidR="008B4A9B" w:rsidRPr="00E13903" w:rsidRDefault="008B4A9B" w:rsidP="00EA11BF">
            <w:pPr>
              <w:jc w:val="center"/>
              <w:rPr>
                <w:rFonts w:ascii="Arial" w:hAnsi="Arial" w:cs="Arial"/>
                <w:color w:val="FF0000"/>
                <w:sz w:val="18"/>
                <w:szCs w:val="18"/>
              </w:rPr>
            </w:pPr>
            <w:r w:rsidRPr="00E13903">
              <w:rPr>
                <w:rFonts w:ascii="Arial" w:hAnsi="Arial" w:cs="Arial"/>
                <w:color w:val="FF0000"/>
                <w:sz w:val="18"/>
                <w:szCs w:val="18"/>
              </w:rPr>
              <w:t>X</w:t>
            </w:r>
          </w:p>
        </w:tc>
        <w:tc>
          <w:tcPr>
            <w:tcW w:w="205" w:type="dxa"/>
            <w:tcBorders>
              <w:top w:val="single" w:sz="7" w:space="0" w:color="000000"/>
              <w:left w:val="single" w:sz="7" w:space="0" w:color="000000"/>
              <w:bottom w:val="single" w:sz="7" w:space="0" w:color="000000"/>
              <w:right w:val="single" w:sz="7" w:space="0" w:color="000000"/>
            </w:tcBorders>
          </w:tcPr>
          <w:p w14:paraId="000777F5" w14:textId="77777777" w:rsidR="008B4A9B" w:rsidRPr="00EA11BF" w:rsidRDefault="008B4A9B" w:rsidP="008B4A9B">
            <w:pPr>
              <w:rPr>
                <w:rFonts w:ascii="Arial" w:hAnsi="Arial" w:cs="Arial"/>
                <w:sz w:val="18"/>
                <w:szCs w:val="18"/>
              </w:rPr>
            </w:pPr>
          </w:p>
        </w:tc>
        <w:tc>
          <w:tcPr>
            <w:tcW w:w="1156" w:type="dxa"/>
            <w:tcBorders>
              <w:top w:val="single" w:sz="7" w:space="0" w:color="000000"/>
              <w:left w:val="single" w:sz="7" w:space="0" w:color="000000"/>
              <w:bottom w:val="single" w:sz="7" w:space="0" w:color="000000"/>
              <w:right w:val="single" w:sz="7" w:space="0" w:color="000000"/>
            </w:tcBorders>
          </w:tcPr>
          <w:p w14:paraId="39919CB7" w14:textId="6A0F7D80" w:rsidR="008B4A9B" w:rsidRPr="00EA11BF" w:rsidRDefault="008B4A9B" w:rsidP="008B4A9B">
            <w:pPr>
              <w:pStyle w:val="TableParagraph"/>
              <w:ind w:left="18"/>
              <w:rPr>
                <w:rFonts w:ascii="Arial" w:eastAsia="Arial" w:hAnsi="Arial" w:cs="Arial"/>
                <w:sz w:val="18"/>
                <w:szCs w:val="18"/>
              </w:rPr>
            </w:pPr>
            <w:r w:rsidRPr="00EA11BF">
              <w:rPr>
                <w:rFonts w:ascii="Arial" w:eastAsia="Times New Roman" w:hAnsi="Arial" w:cs="Arial"/>
                <w:sz w:val="18"/>
                <w:szCs w:val="18"/>
              </w:rPr>
              <w:t>ENG 1013</w:t>
            </w:r>
          </w:p>
        </w:tc>
        <w:tc>
          <w:tcPr>
            <w:tcW w:w="2428" w:type="dxa"/>
            <w:tcBorders>
              <w:top w:val="single" w:sz="7" w:space="0" w:color="000000"/>
              <w:left w:val="single" w:sz="7" w:space="0" w:color="000000"/>
              <w:bottom w:val="single" w:sz="7" w:space="0" w:color="000000"/>
              <w:right w:val="single" w:sz="7" w:space="0" w:color="000000"/>
            </w:tcBorders>
          </w:tcPr>
          <w:p w14:paraId="2235E07D" w14:textId="6F4E7CCD" w:rsidR="008B4A9B" w:rsidRPr="00EA11BF" w:rsidRDefault="008B4A9B" w:rsidP="008B4A9B">
            <w:pPr>
              <w:pStyle w:val="TableParagraph"/>
              <w:ind w:left="18"/>
              <w:rPr>
                <w:rFonts w:ascii="Arial" w:eastAsia="Arial" w:hAnsi="Arial" w:cs="Arial"/>
                <w:sz w:val="18"/>
                <w:szCs w:val="18"/>
              </w:rPr>
            </w:pPr>
            <w:r w:rsidRPr="00EA11BF">
              <w:rPr>
                <w:rFonts w:ascii="Arial" w:eastAsia="Times New Roman" w:hAnsi="Arial" w:cs="Arial"/>
                <w:sz w:val="18"/>
                <w:szCs w:val="18"/>
              </w:rPr>
              <w:t>Composition II</w:t>
            </w:r>
          </w:p>
        </w:tc>
        <w:tc>
          <w:tcPr>
            <w:tcW w:w="566" w:type="dxa"/>
            <w:tcBorders>
              <w:top w:val="single" w:sz="7" w:space="0" w:color="000000"/>
              <w:left w:val="single" w:sz="7" w:space="0" w:color="000000"/>
              <w:bottom w:val="single" w:sz="7" w:space="0" w:color="000000"/>
              <w:right w:val="single" w:sz="7" w:space="0" w:color="000000"/>
            </w:tcBorders>
          </w:tcPr>
          <w:p w14:paraId="07F1F1E2" w14:textId="3116B47E" w:rsidR="008B4A9B" w:rsidRPr="00EA11BF" w:rsidRDefault="008B4A9B" w:rsidP="008B4A9B">
            <w:pPr>
              <w:pStyle w:val="TableParagraph"/>
              <w:ind w:right="18"/>
              <w:jc w:val="right"/>
              <w:rPr>
                <w:rFonts w:ascii="Arial" w:eastAsia="Arial" w:hAnsi="Arial" w:cs="Arial"/>
                <w:sz w:val="18"/>
                <w:szCs w:val="18"/>
              </w:rPr>
            </w:pPr>
            <w:r w:rsidRPr="00EA11BF">
              <w:rPr>
                <w:rFonts w:ascii="Arial" w:eastAsia="Times New Roman" w:hAnsi="Arial" w:cs="Arial"/>
                <w:sz w:val="18"/>
                <w:szCs w:val="18"/>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67D90FBD" w14:textId="4F170E87" w:rsidR="008B4A9B" w:rsidRPr="00EA11BF" w:rsidRDefault="008B4A9B" w:rsidP="00EA11BF">
            <w:pPr>
              <w:pStyle w:val="TableParagraph"/>
              <w:ind w:left="226" w:right="206"/>
              <w:jc w:val="center"/>
              <w:rPr>
                <w:rFonts w:ascii="Arial" w:eastAsia="Arial" w:hAnsi="Arial" w:cs="Arial"/>
                <w:sz w:val="18"/>
                <w:szCs w:val="18"/>
              </w:rPr>
            </w:pPr>
            <w:r w:rsidRPr="00EA11BF">
              <w:rPr>
                <w:rFonts w:ascii="Arial" w:eastAsia="Times New Roman" w:hAnsi="Arial" w:cs="Arial"/>
                <w:sz w:val="18"/>
                <w:szCs w:val="18"/>
              </w:rPr>
              <w:t>X</w:t>
            </w:r>
          </w:p>
        </w:tc>
      </w:tr>
      <w:tr w:rsidR="008B4A9B" w14:paraId="74C195EB" w14:textId="77777777" w:rsidTr="00D17E68">
        <w:trPr>
          <w:trHeight w:hRule="exact" w:val="602"/>
        </w:trPr>
        <w:tc>
          <w:tcPr>
            <w:tcW w:w="1299" w:type="dxa"/>
            <w:tcBorders>
              <w:top w:val="single" w:sz="7" w:space="0" w:color="000000"/>
              <w:left w:val="single" w:sz="7" w:space="0" w:color="000000"/>
              <w:bottom w:val="single" w:sz="7" w:space="0" w:color="000000"/>
              <w:right w:val="single" w:sz="7" w:space="0" w:color="000000"/>
            </w:tcBorders>
          </w:tcPr>
          <w:p w14:paraId="14D6ECBB" w14:textId="1F0692CB" w:rsidR="008B4A9B" w:rsidRPr="00EA11BF" w:rsidRDefault="008B4A9B" w:rsidP="008B4A9B">
            <w:pPr>
              <w:pStyle w:val="TableParagraph"/>
              <w:spacing w:before="4"/>
              <w:ind w:left="18"/>
              <w:rPr>
                <w:rFonts w:ascii="Arial" w:eastAsia="Arial" w:hAnsi="Arial" w:cs="Arial"/>
                <w:sz w:val="18"/>
                <w:szCs w:val="18"/>
              </w:rPr>
            </w:pPr>
            <w:r w:rsidRPr="00EA11BF">
              <w:rPr>
                <w:rFonts w:ascii="Arial" w:eastAsia="Arial" w:hAnsi="Arial" w:cs="Arial"/>
                <w:sz w:val="18"/>
                <w:szCs w:val="18"/>
              </w:rPr>
              <w:t>ENG 1003</w:t>
            </w:r>
          </w:p>
        </w:tc>
        <w:tc>
          <w:tcPr>
            <w:tcW w:w="2428" w:type="dxa"/>
            <w:tcBorders>
              <w:top w:val="single" w:sz="7" w:space="0" w:color="000000"/>
              <w:left w:val="single" w:sz="7" w:space="0" w:color="000000"/>
              <w:bottom w:val="single" w:sz="7" w:space="0" w:color="000000"/>
              <w:right w:val="single" w:sz="7" w:space="0" w:color="000000"/>
            </w:tcBorders>
          </w:tcPr>
          <w:p w14:paraId="14446C59" w14:textId="4C8EF262" w:rsidR="008B4A9B" w:rsidRPr="00EA11BF" w:rsidRDefault="008B4A9B" w:rsidP="008B4A9B">
            <w:pPr>
              <w:pStyle w:val="TableParagraph"/>
              <w:spacing w:before="1"/>
              <w:ind w:left="18"/>
              <w:rPr>
                <w:rFonts w:ascii="Arial" w:eastAsia="Arial" w:hAnsi="Arial" w:cs="Arial"/>
                <w:sz w:val="18"/>
                <w:szCs w:val="18"/>
              </w:rPr>
            </w:pPr>
            <w:r w:rsidRPr="00EA11BF">
              <w:rPr>
                <w:rFonts w:ascii="Arial" w:eastAsia="Arial" w:hAnsi="Arial" w:cs="Arial"/>
                <w:sz w:val="18"/>
                <w:szCs w:val="18"/>
              </w:rPr>
              <w:t>Composition I</w:t>
            </w:r>
          </w:p>
        </w:tc>
        <w:tc>
          <w:tcPr>
            <w:tcW w:w="566" w:type="dxa"/>
            <w:tcBorders>
              <w:top w:val="single" w:sz="7" w:space="0" w:color="000000"/>
              <w:left w:val="single" w:sz="7" w:space="0" w:color="000000"/>
              <w:bottom w:val="single" w:sz="7" w:space="0" w:color="000000"/>
              <w:right w:val="single" w:sz="7" w:space="0" w:color="000000"/>
            </w:tcBorders>
          </w:tcPr>
          <w:p w14:paraId="1FFD3E78" w14:textId="00FA05B7" w:rsidR="008B4A9B" w:rsidRPr="00EA11BF" w:rsidRDefault="008B4A9B" w:rsidP="008B4A9B">
            <w:pPr>
              <w:pStyle w:val="TableParagraph"/>
              <w:spacing w:before="4"/>
              <w:ind w:right="13"/>
              <w:jc w:val="right"/>
              <w:rPr>
                <w:rFonts w:ascii="Arial" w:eastAsia="Arial" w:hAnsi="Arial" w:cs="Arial"/>
                <w:sz w:val="18"/>
                <w:szCs w:val="18"/>
              </w:rPr>
            </w:pPr>
            <w:r w:rsidRPr="00EA11BF">
              <w:rPr>
                <w:rFonts w:ascii="Arial" w:eastAsia="Arial" w:hAnsi="Arial" w:cs="Arial"/>
                <w:sz w:val="18"/>
                <w:szCs w:val="18"/>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5152348B" w14:textId="601044DF" w:rsidR="008B4A9B" w:rsidRPr="00EA11BF" w:rsidRDefault="00EA11BF" w:rsidP="00EA11BF">
            <w:pPr>
              <w:pStyle w:val="TableParagraph"/>
              <w:spacing w:before="45"/>
              <w:ind w:left="219" w:right="199"/>
              <w:jc w:val="center"/>
              <w:rPr>
                <w:rFonts w:ascii="Arial" w:eastAsia="Arial" w:hAnsi="Arial" w:cs="Arial"/>
                <w:sz w:val="18"/>
                <w:szCs w:val="18"/>
              </w:rPr>
            </w:pPr>
            <w:r>
              <w:rPr>
                <w:rFonts w:ascii="Arial" w:eastAsia="Arial" w:hAnsi="Arial" w:cs="Arial"/>
                <w:sz w:val="18"/>
                <w:szCs w:val="18"/>
              </w:rPr>
              <w:t>X</w:t>
            </w:r>
          </w:p>
        </w:tc>
        <w:tc>
          <w:tcPr>
            <w:tcW w:w="205" w:type="dxa"/>
            <w:tcBorders>
              <w:top w:val="single" w:sz="7" w:space="0" w:color="000000"/>
              <w:left w:val="single" w:sz="7" w:space="0" w:color="000000"/>
              <w:bottom w:val="single" w:sz="7" w:space="0" w:color="000000"/>
              <w:right w:val="single" w:sz="7" w:space="0" w:color="000000"/>
            </w:tcBorders>
          </w:tcPr>
          <w:p w14:paraId="59B6A61D" w14:textId="77777777" w:rsidR="008B4A9B" w:rsidRPr="00EA11BF" w:rsidRDefault="008B4A9B" w:rsidP="008B4A9B">
            <w:pPr>
              <w:rPr>
                <w:rFonts w:ascii="Arial" w:hAnsi="Arial" w:cs="Arial"/>
                <w:sz w:val="18"/>
                <w:szCs w:val="18"/>
              </w:rPr>
            </w:pPr>
          </w:p>
        </w:tc>
        <w:tc>
          <w:tcPr>
            <w:tcW w:w="1156" w:type="dxa"/>
            <w:tcBorders>
              <w:top w:val="single" w:sz="7" w:space="0" w:color="000000"/>
              <w:left w:val="single" w:sz="7" w:space="0" w:color="000000"/>
              <w:bottom w:val="single" w:sz="7" w:space="0" w:color="000000"/>
              <w:right w:val="single" w:sz="7" w:space="0" w:color="000000"/>
            </w:tcBorders>
          </w:tcPr>
          <w:p w14:paraId="42953932" w14:textId="761ED6AC" w:rsidR="008B4A9B" w:rsidRDefault="00860A88" w:rsidP="008B4A9B">
            <w:pPr>
              <w:ind w:left="-29"/>
              <w:rPr>
                <w:rFonts w:ascii="Arial" w:eastAsia="Times New Roman" w:hAnsi="Arial" w:cs="Arial"/>
                <w:sz w:val="18"/>
                <w:szCs w:val="18"/>
              </w:rPr>
            </w:pPr>
            <w:r w:rsidRPr="00EA11BF">
              <w:rPr>
                <w:rFonts w:ascii="Arial" w:eastAsia="Times New Roman" w:hAnsi="Arial" w:cs="Arial"/>
                <w:sz w:val="18"/>
                <w:szCs w:val="18"/>
              </w:rPr>
              <w:t xml:space="preserve"> </w:t>
            </w:r>
            <w:r w:rsidR="008B4A9B" w:rsidRPr="00EA11BF">
              <w:rPr>
                <w:rFonts w:ascii="Arial" w:eastAsia="Times New Roman" w:hAnsi="Arial" w:cs="Arial"/>
                <w:sz w:val="18"/>
                <w:szCs w:val="18"/>
              </w:rPr>
              <w:t>ENG 2003 or</w:t>
            </w:r>
            <w:r w:rsidR="00D17E68">
              <w:rPr>
                <w:rFonts w:ascii="Arial" w:eastAsia="Times New Roman" w:hAnsi="Arial" w:cs="Arial"/>
                <w:sz w:val="18"/>
                <w:szCs w:val="18"/>
              </w:rPr>
              <w:t xml:space="preserve">   ENG 2013</w:t>
            </w:r>
          </w:p>
          <w:p w14:paraId="581C80BB" w14:textId="77777777" w:rsidR="00D17E68" w:rsidRPr="00EA11BF" w:rsidRDefault="00D17E68" w:rsidP="008B4A9B">
            <w:pPr>
              <w:ind w:left="-29"/>
              <w:rPr>
                <w:rFonts w:ascii="Arial" w:eastAsia="Times New Roman" w:hAnsi="Arial" w:cs="Arial"/>
                <w:sz w:val="18"/>
                <w:szCs w:val="18"/>
              </w:rPr>
            </w:pPr>
          </w:p>
          <w:p w14:paraId="71BFF912" w14:textId="77777777" w:rsidR="008B4A9B" w:rsidRPr="00EA11BF" w:rsidRDefault="008B4A9B" w:rsidP="008B4A9B">
            <w:pPr>
              <w:ind w:left="-29"/>
              <w:rPr>
                <w:rFonts w:ascii="Arial" w:eastAsia="Times New Roman" w:hAnsi="Arial" w:cs="Arial"/>
                <w:sz w:val="18"/>
                <w:szCs w:val="18"/>
              </w:rPr>
            </w:pPr>
            <w:r w:rsidRPr="00EA11BF">
              <w:rPr>
                <w:rFonts w:ascii="Arial" w:eastAsia="Times New Roman" w:hAnsi="Arial" w:cs="Arial"/>
                <w:sz w:val="18"/>
                <w:szCs w:val="18"/>
              </w:rPr>
              <w:t>ENG 2013 or</w:t>
            </w:r>
          </w:p>
          <w:p w14:paraId="4F0F9CC5" w14:textId="6CC3136F" w:rsidR="008B4A9B" w:rsidRPr="00EA11BF" w:rsidRDefault="008B4A9B" w:rsidP="008B4A9B">
            <w:pPr>
              <w:pStyle w:val="TableParagraph"/>
              <w:spacing w:before="4"/>
              <w:ind w:left="18"/>
              <w:rPr>
                <w:rFonts w:ascii="Arial" w:eastAsia="Arial" w:hAnsi="Arial" w:cs="Arial"/>
                <w:sz w:val="18"/>
                <w:szCs w:val="18"/>
              </w:rPr>
            </w:pPr>
            <w:r w:rsidRPr="00EA11BF">
              <w:rPr>
                <w:rFonts w:ascii="Arial" w:eastAsia="Times New Roman" w:hAnsi="Arial" w:cs="Arial"/>
                <w:sz w:val="18"/>
                <w:szCs w:val="18"/>
              </w:rPr>
              <w:t>PHIL 1103</w:t>
            </w:r>
          </w:p>
        </w:tc>
        <w:tc>
          <w:tcPr>
            <w:tcW w:w="2428" w:type="dxa"/>
            <w:tcBorders>
              <w:top w:val="single" w:sz="7" w:space="0" w:color="000000"/>
              <w:left w:val="single" w:sz="7" w:space="0" w:color="000000"/>
              <w:bottom w:val="single" w:sz="7" w:space="0" w:color="000000"/>
              <w:right w:val="single" w:sz="7" w:space="0" w:color="000000"/>
            </w:tcBorders>
          </w:tcPr>
          <w:p w14:paraId="12CD78BF" w14:textId="12FE2975" w:rsidR="008B4A9B" w:rsidRDefault="008B4A9B" w:rsidP="008B4A9B">
            <w:pPr>
              <w:rPr>
                <w:rFonts w:ascii="Arial" w:eastAsia="Times New Roman" w:hAnsi="Arial" w:cs="Arial"/>
                <w:sz w:val="18"/>
                <w:szCs w:val="18"/>
              </w:rPr>
            </w:pPr>
            <w:r w:rsidRPr="00EA11BF">
              <w:rPr>
                <w:rFonts w:ascii="Arial" w:eastAsia="Times New Roman" w:hAnsi="Arial" w:cs="Arial"/>
                <w:sz w:val="18"/>
                <w:szCs w:val="18"/>
              </w:rPr>
              <w:t>Intro to World Lit I or</w:t>
            </w:r>
            <w:r w:rsidR="00D17E68">
              <w:rPr>
                <w:rFonts w:ascii="Arial" w:eastAsia="Times New Roman" w:hAnsi="Arial" w:cs="Arial"/>
                <w:sz w:val="18"/>
                <w:szCs w:val="18"/>
              </w:rPr>
              <w:t xml:space="preserve"> </w:t>
            </w:r>
            <w:r w:rsidR="00D17E68" w:rsidRPr="00D17E68">
              <w:rPr>
                <w:rFonts w:ascii="Arial" w:eastAsia="Times New Roman" w:hAnsi="Arial" w:cs="Arial"/>
                <w:sz w:val="18"/>
                <w:szCs w:val="18"/>
              </w:rPr>
              <w:t>World Literature Since 1660</w:t>
            </w:r>
          </w:p>
          <w:p w14:paraId="1A769A30" w14:textId="13ED12EB" w:rsidR="00D17E68" w:rsidRDefault="00D17E68" w:rsidP="008B4A9B">
            <w:pPr>
              <w:rPr>
                <w:rFonts w:ascii="Arial" w:eastAsia="Times New Roman" w:hAnsi="Arial" w:cs="Arial"/>
                <w:sz w:val="18"/>
                <w:szCs w:val="18"/>
              </w:rPr>
            </w:pPr>
          </w:p>
          <w:p w14:paraId="08FB839D" w14:textId="77777777" w:rsidR="00D17E68" w:rsidRPr="00EA11BF" w:rsidRDefault="00D17E68" w:rsidP="008B4A9B">
            <w:pPr>
              <w:rPr>
                <w:rFonts w:ascii="Arial" w:eastAsia="Times New Roman" w:hAnsi="Arial" w:cs="Arial"/>
                <w:sz w:val="18"/>
                <w:szCs w:val="18"/>
              </w:rPr>
            </w:pPr>
          </w:p>
          <w:p w14:paraId="6F9DEEC2" w14:textId="77777777" w:rsidR="008B4A9B" w:rsidRPr="00EA11BF" w:rsidRDefault="008B4A9B" w:rsidP="008B4A9B">
            <w:pPr>
              <w:rPr>
                <w:rFonts w:ascii="Arial" w:eastAsia="Times New Roman" w:hAnsi="Arial" w:cs="Arial"/>
                <w:sz w:val="18"/>
                <w:szCs w:val="18"/>
              </w:rPr>
            </w:pPr>
            <w:r w:rsidRPr="00EA11BF">
              <w:rPr>
                <w:rFonts w:ascii="Arial" w:eastAsia="Times New Roman" w:hAnsi="Arial" w:cs="Arial"/>
                <w:sz w:val="18"/>
                <w:szCs w:val="18"/>
              </w:rPr>
              <w:t>Intro to World Lit II or</w:t>
            </w:r>
          </w:p>
          <w:p w14:paraId="24FE2389" w14:textId="18DD6B3C" w:rsidR="008B4A9B" w:rsidRPr="00EA11BF" w:rsidRDefault="008B4A9B" w:rsidP="008B4A9B">
            <w:pPr>
              <w:pStyle w:val="TableParagraph"/>
              <w:spacing w:before="1"/>
              <w:ind w:left="18"/>
              <w:rPr>
                <w:rFonts w:ascii="Arial" w:eastAsia="Arial" w:hAnsi="Arial" w:cs="Arial"/>
                <w:sz w:val="18"/>
                <w:szCs w:val="18"/>
              </w:rPr>
            </w:pPr>
            <w:r w:rsidRPr="00EA11BF">
              <w:rPr>
                <w:rFonts w:ascii="Arial" w:eastAsia="Times New Roman" w:hAnsi="Arial" w:cs="Arial"/>
                <w:sz w:val="18"/>
                <w:szCs w:val="18"/>
              </w:rPr>
              <w:t>Intro to Philosophy</w:t>
            </w:r>
          </w:p>
        </w:tc>
        <w:tc>
          <w:tcPr>
            <w:tcW w:w="566" w:type="dxa"/>
            <w:tcBorders>
              <w:top w:val="single" w:sz="7" w:space="0" w:color="000000"/>
              <w:left w:val="single" w:sz="7" w:space="0" w:color="000000"/>
              <w:bottom w:val="single" w:sz="7" w:space="0" w:color="000000"/>
              <w:right w:val="single" w:sz="7" w:space="0" w:color="000000"/>
            </w:tcBorders>
          </w:tcPr>
          <w:p w14:paraId="44A5FCCF" w14:textId="01679FDD" w:rsidR="008B4A9B" w:rsidRPr="00EA11BF" w:rsidRDefault="008B4A9B" w:rsidP="008B4A9B">
            <w:pPr>
              <w:pStyle w:val="TableParagraph"/>
              <w:spacing w:before="4"/>
              <w:ind w:right="13"/>
              <w:jc w:val="right"/>
              <w:rPr>
                <w:rFonts w:ascii="Arial" w:eastAsia="Arial" w:hAnsi="Arial" w:cs="Arial"/>
                <w:sz w:val="18"/>
                <w:szCs w:val="18"/>
              </w:rPr>
            </w:pPr>
            <w:r w:rsidRPr="00EA11BF">
              <w:rPr>
                <w:rFonts w:ascii="Arial" w:eastAsia="Times New Roman" w:hAnsi="Arial" w:cs="Arial"/>
                <w:sz w:val="18"/>
                <w:szCs w:val="18"/>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2EE07A53" w14:textId="7F6C8433" w:rsidR="008B4A9B" w:rsidRPr="00EA11BF" w:rsidRDefault="008B4A9B" w:rsidP="00EA11BF">
            <w:pPr>
              <w:jc w:val="center"/>
              <w:rPr>
                <w:rFonts w:ascii="Arial" w:hAnsi="Arial" w:cs="Arial"/>
                <w:sz w:val="18"/>
                <w:szCs w:val="18"/>
              </w:rPr>
            </w:pPr>
            <w:r w:rsidRPr="00EA11BF">
              <w:rPr>
                <w:rFonts w:ascii="Arial" w:eastAsia="Times New Roman" w:hAnsi="Arial" w:cs="Arial"/>
                <w:sz w:val="18"/>
                <w:szCs w:val="18"/>
              </w:rPr>
              <w:t>X</w:t>
            </w:r>
          </w:p>
        </w:tc>
      </w:tr>
      <w:tr w:rsidR="00EA11BF" w14:paraId="764DCB0D" w14:textId="77777777" w:rsidTr="00EA11BF">
        <w:trPr>
          <w:trHeight w:hRule="exact" w:val="800"/>
        </w:trPr>
        <w:tc>
          <w:tcPr>
            <w:tcW w:w="1299" w:type="dxa"/>
            <w:tcBorders>
              <w:top w:val="single" w:sz="7" w:space="0" w:color="000000"/>
              <w:left w:val="single" w:sz="7" w:space="0" w:color="000000"/>
              <w:bottom w:val="single" w:sz="7" w:space="0" w:color="000000"/>
              <w:right w:val="single" w:sz="7" w:space="0" w:color="000000"/>
            </w:tcBorders>
          </w:tcPr>
          <w:p w14:paraId="605D462E" w14:textId="7FAC6DC6" w:rsidR="00EA11BF" w:rsidRPr="00EA11BF" w:rsidRDefault="00EA11BF" w:rsidP="00EA11BF">
            <w:pPr>
              <w:spacing w:after="0"/>
              <w:ind w:left="-30"/>
              <w:rPr>
                <w:rFonts w:ascii="Arial" w:eastAsia="Times New Roman" w:hAnsi="Arial" w:cs="Arial"/>
                <w:sz w:val="18"/>
                <w:szCs w:val="18"/>
              </w:rPr>
            </w:pPr>
            <w:r w:rsidRPr="00EA11BF">
              <w:rPr>
                <w:rFonts w:ascii="Arial" w:eastAsia="Times New Roman" w:hAnsi="Arial" w:cs="Arial"/>
                <w:sz w:val="18"/>
                <w:szCs w:val="18"/>
              </w:rPr>
              <w:t xml:space="preserve"> MUS 2503 or </w:t>
            </w:r>
          </w:p>
          <w:p w14:paraId="755A29DA" w14:textId="77777777" w:rsidR="00EA11BF" w:rsidRPr="00EA11BF" w:rsidRDefault="00EA11BF" w:rsidP="00EA11BF">
            <w:pPr>
              <w:spacing w:after="0"/>
              <w:ind w:left="-30"/>
              <w:rPr>
                <w:rFonts w:ascii="Arial" w:eastAsia="Times New Roman" w:hAnsi="Arial" w:cs="Arial"/>
                <w:sz w:val="18"/>
                <w:szCs w:val="18"/>
              </w:rPr>
            </w:pPr>
            <w:r w:rsidRPr="00EA11BF">
              <w:rPr>
                <w:rFonts w:ascii="Arial" w:eastAsia="Times New Roman" w:hAnsi="Arial" w:cs="Arial"/>
                <w:sz w:val="18"/>
                <w:szCs w:val="18"/>
              </w:rPr>
              <w:t xml:space="preserve">THEA 2503 or </w:t>
            </w:r>
          </w:p>
          <w:p w14:paraId="41A15B6C" w14:textId="1F04738D" w:rsidR="00EA11BF" w:rsidRPr="00EA11BF" w:rsidRDefault="00EA11BF" w:rsidP="00EA11BF">
            <w:pPr>
              <w:pStyle w:val="TableParagraph"/>
              <w:ind w:left="18"/>
              <w:rPr>
                <w:rFonts w:ascii="Arial" w:eastAsia="Arial" w:hAnsi="Arial" w:cs="Arial"/>
                <w:sz w:val="18"/>
                <w:szCs w:val="18"/>
              </w:rPr>
            </w:pPr>
            <w:r w:rsidRPr="00EA11BF">
              <w:rPr>
                <w:rFonts w:ascii="Arial" w:eastAsia="Times New Roman" w:hAnsi="Arial" w:cs="Arial"/>
                <w:sz w:val="18"/>
                <w:szCs w:val="18"/>
              </w:rPr>
              <w:t>ART 2503</w:t>
            </w:r>
          </w:p>
        </w:tc>
        <w:tc>
          <w:tcPr>
            <w:tcW w:w="2428" w:type="dxa"/>
            <w:tcBorders>
              <w:top w:val="single" w:sz="7" w:space="0" w:color="000000"/>
              <w:left w:val="single" w:sz="7" w:space="0" w:color="000000"/>
              <w:bottom w:val="single" w:sz="7" w:space="0" w:color="000000"/>
              <w:right w:val="single" w:sz="7" w:space="0" w:color="000000"/>
            </w:tcBorders>
          </w:tcPr>
          <w:p w14:paraId="08D1BCAC" w14:textId="77777777" w:rsidR="00EA11BF" w:rsidRPr="00EA11BF" w:rsidRDefault="00EA11BF" w:rsidP="00EA11BF">
            <w:pPr>
              <w:spacing w:after="0"/>
              <w:rPr>
                <w:rFonts w:ascii="Arial" w:eastAsia="Times New Roman" w:hAnsi="Arial" w:cs="Arial"/>
                <w:sz w:val="18"/>
                <w:szCs w:val="18"/>
              </w:rPr>
            </w:pPr>
            <w:r w:rsidRPr="00EA11BF">
              <w:rPr>
                <w:rFonts w:ascii="Arial" w:eastAsia="Times New Roman" w:hAnsi="Arial" w:cs="Arial"/>
                <w:sz w:val="18"/>
                <w:szCs w:val="18"/>
              </w:rPr>
              <w:t xml:space="preserve">Fine Arts-Musical or </w:t>
            </w:r>
          </w:p>
          <w:p w14:paraId="713FBACB" w14:textId="77777777" w:rsidR="00EA11BF" w:rsidRPr="00EA11BF" w:rsidRDefault="00EA11BF" w:rsidP="00EA11BF">
            <w:pPr>
              <w:spacing w:after="0"/>
              <w:rPr>
                <w:rFonts w:ascii="Arial" w:eastAsia="Times New Roman" w:hAnsi="Arial" w:cs="Arial"/>
                <w:sz w:val="18"/>
                <w:szCs w:val="18"/>
              </w:rPr>
            </w:pPr>
            <w:r w:rsidRPr="00EA11BF">
              <w:rPr>
                <w:rFonts w:ascii="Arial" w:eastAsia="Times New Roman" w:hAnsi="Arial" w:cs="Arial"/>
                <w:sz w:val="18"/>
                <w:szCs w:val="18"/>
              </w:rPr>
              <w:t xml:space="preserve">Fine Arts-Theatre or </w:t>
            </w:r>
          </w:p>
          <w:p w14:paraId="663D0C3C" w14:textId="34EDF34F" w:rsidR="00EA11BF" w:rsidRPr="00EA11BF" w:rsidRDefault="00EA11BF" w:rsidP="00EA11BF">
            <w:pPr>
              <w:pStyle w:val="TableParagraph"/>
              <w:ind w:left="18"/>
              <w:rPr>
                <w:rFonts w:ascii="Arial" w:eastAsia="Arial" w:hAnsi="Arial" w:cs="Arial"/>
                <w:sz w:val="18"/>
                <w:szCs w:val="18"/>
              </w:rPr>
            </w:pPr>
            <w:r w:rsidRPr="00EA11BF">
              <w:rPr>
                <w:rFonts w:ascii="Arial" w:eastAsia="Times New Roman" w:hAnsi="Arial" w:cs="Arial"/>
                <w:sz w:val="18"/>
                <w:szCs w:val="18"/>
              </w:rPr>
              <w:t>Fine Arts -Visual</w:t>
            </w:r>
          </w:p>
        </w:tc>
        <w:tc>
          <w:tcPr>
            <w:tcW w:w="566" w:type="dxa"/>
            <w:tcBorders>
              <w:top w:val="single" w:sz="7" w:space="0" w:color="000000"/>
              <w:left w:val="single" w:sz="7" w:space="0" w:color="000000"/>
              <w:bottom w:val="single" w:sz="7" w:space="0" w:color="000000"/>
              <w:right w:val="single" w:sz="7" w:space="0" w:color="000000"/>
            </w:tcBorders>
          </w:tcPr>
          <w:p w14:paraId="4F0B3702" w14:textId="279BF764" w:rsidR="00EA11BF" w:rsidRPr="00EA11BF" w:rsidRDefault="00EA11BF" w:rsidP="00EA11BF">
            <w:pPr>
              <w:pStyle w:val="TableParagraph"/>
              <w:spacing w:before="4"/>
              <w:ind w:right="13"/>
              <w:jc w:val="right"/>
              <w:rPr>
                <w:rFonts w:ascii="Arial" w:eastAsia="Arial" w:hAnsi="Arial" w:cs="Arial"/>
                <w:sz w:val="18"/>
                <w:szCs w:val="18"/>
              </w:rPr>
            </w:pPr>
            <w:r w:rsidRPr="00EA11BF">
              <w:rPr>
                <w:rFonts w:ascii="Arial" w:eastAsia="Times New Roman" w:hAnsi="Arial" w:cs="Arial"/>
                <w:sz w:val="18"/>
                <w:szCs w:val="18"/>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7C4A2010" w14:textId="256E7B11" w:rsidR="00EA11BF" w:rsidRPr="00EA11BF" w:rsidRDefault="00EA11BF" w:rsidP="00EA11BF">
            <w:pPr>
              <w:jc w:val="center"/>
              <w:rPr>
                <w:rFonts w:ascii="Arial" w:hAnsi="Arial" w:cs="Arial"/>
                <w:sz w:val="18"/>
                <w:szCs w:val="18"/>
              </w:rPr>
            </w:pPr>
            <w:r w:rsidRPr="00EA11BF">
              <w:rPr>
                <w:rFonts w:ascii="Arial" w:eastAsia="Times New Roman" w:hAnsi="Arial" w:cs="Arial"/>
                <w:sz w:val="18"/>
                <w:szCs w:val="18"/>
              </w:rPr>
              <w:t>X</w:t>
            </w:r>
          </w:p>
        </w:tc>
        <w:tc>
          <w:tcPr>
            <w:tcW w:w="205" w:type="dxa"/>
            <w:tcBorders>
              <w:top w:val="single" w:sz="7" w:space="0" w:color="000000"/>
              <w:left w:val="single" w:sz="7" w:space="0" w:color="000000"/>
              <w:bottom w:val="single" w:sz="7" w:space="0" w:color="000000"/>
              <w:right w:val="single" w:sz="7" w:space="0" w:color="000000"/>
            </w:tcBorders>
          </w:tcPr>
          <w:p w14:paraId="42BD0BEF" w14:textId="1AE6DBC3" w:rsidR="00EA11BF" w:rsidRPr="00EA11BF" w:rsidRDefault="00EA11BF" w:rsidP="00EA11BF">
            <w:pPr>
              <w:rPr>
                <w:rFonts w:ascii="Arial" w:hAnsi="Arial" w:cs="Arial"/>
                <w:sz w:val="18"/>
                <w:szCs w:val="18"/>
              </w:rPr>
            </w:pPr>
            <w:r w:rsidRPr="00EA11BF">
              <w:rPr>
                <w:rFonts w:ascii="Arial" w:hAnsi="Arial" w:cs="Arial"/>
                <w:sz w:val="18"/>
                <w:szCs w:val="18"/>
              </w:rPr>
              <w:t xml:space="preserve">   </w:t>
            </w:r>
          </w:p>
        </w:tc>
        <w:tc>
          <w:tcPr>
            <w:tcW w:w="1156" w:type="dxa"/>
            <w:tcBorders>
              <w:top w:val="single" w:sz="7" w:space="0" w:color="000000"/>
              <w:left w:val="single" w:sz="7" w:space="0" w:color="000000"/>
              <w:bottom w:val="single" w:sz="7" w:space="0" w:color="000000"/>
              <w:right w:val="single" w:sz="7" w:space="0" w:color="000000"/>
            </w:tcBorders>
          </w:tcPr>
          <w:p w14:paraId="697FAF0E" w14:textId="08710BBA" w:rsidR="00EA11BF" w:rsidRPr="00EA11BF" w:rsidRDefault="00EA11BF" w:rsidP="00EA11BF">
            <w:pPr>
              <w:spacing w:after="0"/>
              <w:ind w:left="-29" w:right="-105"/>
              <w:rPr>
                <w:rFonts w:ascii="Arial" w:eastAsia="Times New Roman" w:hAnsi="Arial" w:cs="Arial"/>
                <w:sz w:val="18"/>
                <w:szCs w:val="18"/>
                <w:highlight w:val="green"/>
              </w:rPr>
            </w:pPr>
            <w:r w:rsidRPr="00EA11BF">
              <w:rPr>
                <w:rFonts w:ascii="Arial" w:hAnsi="Arial" w:cs="Arial"/>
                <w:sz w:val="16"/>
                <w:szCs w:val="16"/>
              </w:rPr>
              <w:t xml:space="preserve"> COMS 1203</w:t>
            </w:r>
          </w:p>
        </w:tc>
        <w:tc>
          <w:tcPr>
            <w:tcW w:w="2428" w:type="dxa"/>
            <w:tcBorders>
              <w:top w:val="single" w:sz="7" w:space="0" w:color="000000"/>
              <w:left w:val="single" w:sz="7" w:space="0" w:color="000000"/>
              <w:bottom w:val="single" w:sz="7" w:space="0" w:color="000000"/>
              <w:right w:val="single" w:sz="7" w:space="0" w:color="000000"/>
            </w:tcBorders>
          </w:tcPr>
          <w:p w14:paraId="626BA71E" w14:textId="6CCADB7B" w:rsidR="00EA11BF" w:rsidRPr="00EA11BF" w:rsidRDefault="00EA11BF" w:rsidP="00EA11BF">
            <w:pPr>
              <w:pStyle w:val="TableParagraph"/>
              <w:spacing w:before="1"/>
              <w:ind w:left="18"/>
              <w:rPr>
                <w:rFonts w:ascii="Arial" w:eastAsia="Arial" w:hAnsi="Arial" w:cs="Arial"/>
                <w:sz w:val="18"/>
                <w:szCs w:val="18"/>
                <w:highlight w:val="green"/>
              </w:rPr>
            </w:pPr>
            <w:r w:rsidRPr="00EA11BF">
              <w:rPr>
                <w:rFonts w:ascii="Arial" w:hAnsi="Arial" w:cs="Arial"/>
                <w:sz w:val="16"/>
                <w:szCs w:val="16"/>
              </w:rPr>
              <w:t>Oral Communication</w:t>
            </w:r>
          </w:p>
        </w:tc>
        <w:tc>
          <w:tcPr>
            <w:tcW w:w="566" w:type="dxa"/>
            <w:tcBorders>
              <w:top w:val="single" w:sz="7" w:space="0" w:color="000000"/>
              <w:left w:val="single" w:sz="7" w:space="0" w:color="000000"/>
              <w:bottom w:val="single" w:sz="7" w:space="0" w:color="000000"/>
              <w:right w:val="single" w:sz="7" w:space="0" w:color="000000"/>
            </w:tcBorders>
          </w:tcPr>
          <w:p w14:paraId="56F70D7A" w14:textId="3D52FD5D" w:rsidR="00EA11BF" w:rsidRPr="00EA11BF" w:rsidRDefault="00EA11BF" w:rsidP="00EA11BF">
            <w:pPr>
              <w:pStyle w:val="TableParagraph"/>
              <w:spacing w:before="4"/>
              <w:ind w:right="13"/>
              <w:jc w:val="right"/>
              <w:rPr>
                <w:rFonts w:ascii="Arial" w:eastAsia="Arial" w:hAnsi="Arial" w:cs="Arial"/>
                <w:sz w:val="18"/>
                <w:szCs w:val="18"/>
              </w:rPr>
            </w:pPr>
            <w:r w:rsidRPr="00EA11BF">
              <w:rPr>
                <w:rFonts w:ascii="Arial" w:hAnsi="Arial" w:cs="Arial"/>
                <w:sz w:val="16"/>
                <w:szCs w:val="16"/>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5ECCEA85" w14:textId="68E2B6F6" w:rsidR="00EA11BF" w:rsidRPr="00EA11BF" w:rsidRDefault="00EA11BF" w:rsidP="00EA11BF">
            <w:pPr>
              <w:jc w:val="center"/>
              <w:rPr>
                <w:rFonts w:ascii="Arial" w:hAnsi="Arial" w:cs="Arial"/>
                <w:sz w:val="18"/>
                <w:szCs w:val="18"/>
              </w:rPr>
            </w:pPr>
            <w:r w:rsidRPr="00EA11BF">
              <w:rPr>
                <w:rFonts w:ascii="Arial" w:eastAsia="Times New Roman" w:hAnsi="Arial" w:cs="Arial"/>
                <w:sz w:val="18"/>
                <w:szCs w:val="18"/>
              </w:rPr>
              <w:t>X</w:t>
            </w:r>
          </w:p>
        </w:tc>
      </w:tr>
      <w:tr w:rsidR="008B4A9B" w14:paraId="5D396DB8" w14:textId="77777777" w:rsidTr="00EA11BF">
        <w:trPr>
          <w:trHeight w:hRule="exact" w:val="728"/>
        </w:trPr>
        <w:tc>
          <w:tcPr>
            <w:tcW w:w="1299" w:type="dxa"/>
            <w:tcBorders>
              <w:top w:val="single" w:sz="7" w:space="0" w:color="000000"/>
              <w:left w:val="single" w:sz="7" w:space="0" w:color="000000"/>
              <w:bottom w:val="single" w:sz="7" w:space="0" w:color="000000"/>
              <w:right w:val="single" w:sz="7" w:space="0" w:color="000000"/>
            </w:tcBorders>
          </w:tcPr>
          <w:p w14:paraId="2D5E3DFE" w14:textId="33E51E8A" w:rsidR="008B4A9B" w:rsidRPr="00EA11BF" w:rsidRDefault="008B4A9B" w:rsidP="008B4A9B">
            <w:pPr>
              <w:spacing w:after="0"/>
              <w:ind w:left="-30"/>
              <w:rPr>
                <w:rFonts w:ascii="Arial" w:eastAsia="Times New Roman" w:hAnsi="Arial" w:cs="Arial"/>
                <w:sz w:val="18"/>
                <w:szCs w:val="18"/>
              </w:rPr>
            </w:pPr>
            <w:r w:rsidRPr="00EA11BF">
              <w:rPr>
                <w:rFonts w:ascii="Arial" w:eastAsia="Times New Roman" w:hAnsi="Arial" w:cs="Arial"/>
                <w:sz w:val="18"/>
                <w:szCs w:val="18"/>
              </w:rPr>
              <w:t xml:space="preserve"> HIST 2763 or</w:t>
            </w:r>
          </w:p>
          <w:p w14:paraId="137D10DE" w14:textId="0E531A26" w:rsidR="008B4A9B" w:rsidRPr="00EA11BF" w:rsidRDefault="008B4A9B" w:rsidP="008B4A9B">
            <w:pPr>
              <w:spacing w:after="0"/>
              <w:ind w:left="-30"/>
              <w:rPr>
                <w:rFonts w:ascii="Arial" w:eastAsia="Times New Roman" w:hAnsi="Arial" w:cs="Arial"/>
                <w:sz w:val="18"/>
                <w:szCs w:val="18"/>
              </w:rPr>
            </w:pPr>
            <w:r w:rsidRPr="00EA11BF">
              <w:rPr>
                <w:rFonts w:ascii="Arial" w:eastAsia="Times New Roman" w:hAnsi="Arial" w:cs="Arial"/>
                <w:sz w:val="18"/>
                <w:szCs w:val="18"/>
              </w:rPr>
              <w:t xml:space="preserve"> HIST 2773 or</w:t>
            </w:r>
          </w:p>
          <w:p w14:paraId="2173B0A7" w14:textId="3FFCD516" w:rsidR="008B4A9B" w:rsidRPr="00EA11BF" w:rsidRDefault="008B4A9B" w:rsidP="008B4A9B">
            <w:pPr>
              <w:pStyle w:val="TableParagraph"/>
              <w:spacing w:before="4"/>
              <w:ind w:left="18"/>
              <w:rPr>
                <w:rFonts w:ascii="Arial" w:eastAsia="Arial" w:hAnsi="Arial" w:cs="Arial"/>
                <w:sz w:val="18"/>
                <w:szCs w:val="18"/>
              </w:rPr>
            </w:pPr>
            <w:r w:rsidRPr="00EA11BF">
              <w:rPr>
                <w:rFonts w:ascii="Arial" w:eastAsia="Times New Roman" w:hAnsi="Arial" w:cs="Arial"/>
                <w:sz w:val="18"/>
                <w:szCs w:val="18"/>
              </w:rPr>
              <w:t>POSC 2103</w:t>
            </w:r>
          </w:p>
        </w:tc>
        <w:tc>
          <w:tcPr>
            <w:tcW w:w="2428" w:type="dxa"/>
            <w:tcBorders>
              <w:top w:val="single" w:sz="7" w:space="0" w:color="000000"/>
              <w:left w:val="single" w:sz="7" w:space="0" w:color="000000"/>
              <w:bottom w:val="single" w:sz="7" w:space="0" w:color="000000"/>
              <w:right w:val="single" w:sz="7" w:space="0" w:color="000000"/>
            </w:tcBorders>
          </w:tcPr>
          <w:p w14:paraId="61878EEC" w14:textId="77777777" w:rsidR="008B4A9B" w:rsidRPr="00EA11BF" w:rsidRDefault="008B4A9B" w:rsidP="008B4A9B">
            <w:pPr>
              <w:spacing w:after="0"/>
              <w:ind w:left="-14"/>
              <w:rPr>
                <w:rFonts w:ascii="Arial" w:eastAsia="Times New Roman" w:hAnsi="Arial" w:cs="Arial"/>
                <w:sz w:val="18"/>
                <w:szCs w:val="18"/>
              </w:rPr>
            </w:pPr>
            <w:r w:rsidRPr="00EA11BF">
              <w:rPr>
                <w:rFonts w:ascii="Arial" w:eastAsia="Times New Roman" w:hAnsi="Arial" w:cs="Arial"/>
                <w:sz w:val="18"/>
                <w:szCs w:val="18"/>
              </w:rPr>
              <w:t>U.S. to 1876 or</w:t>
            </w:r>
          </w:p>
          <w:p w14:paraId="2882DD16" w14:textId="77777777" w:rsidR="008B4A9B" w:rsidRPr="00EA11BF" w:rsidRDefault="008B4A9B" w:rsidP="008B4A9B">
            <w:pPr>
              <w:spacing w:after="0"/>
              <w:ind w:left="-14"/>
              <w:rPr>
                <w:rFonts w:ascii="Arial" w:eastAsia="Times New Roman" w:hAnsi="Arial" w:cs="Arial"/>
                <w:sz w:val="18"/>
                <w:szCs w:val="18"/>
              </w:rPr>
            </w:pPr>
            <w:r w:rsidRPr="00EA11BF">
              <w:rPr>
                <w:rFonts w:ascii="Arial" w:eastAsia="Times New Roman" w:hAnsi="Arial" w:cs="Arial"/>
                <w:sz w:val="18"/>
                <w:szCs w:val="18"/>
              </w:rPr>
              <w:t>U.S. since 1876 or</w:t>
            </w:r>
          </w:p>
          <w:p w14:paraId="6E4CC51E" w14:textId="3F68574E" w:rsidR="008B4A9B" w:rsidRPr="00EA11BF" w:rsidRDefault="008B4A9B" w:rsidP="008B4A9B">
            <w:pPr>
              <w:pStyle w:val="TableParagraph"/>
              <w:spacing w:before="1"/>
              <w:ind w:left="18"/>
              <w:rPr>
                <w:rFonts w:ascii="Arial" w:eastAsia="Arial" w:hAnsi="Arial" w:cs="Arial"/>
                <w:sz w:val="18"/>
                <w:szCs w:val="18"/>
              </w:rPr>
            </w:pPr>
            <w:r w:rsidRPr="00EA11BF">
              <w:rPr>
                <w:rFonts w:ascii="Arial" w:eastAsia="Times New Roman" w:hAnsi="Arial" w:cs="Arial"/>
                <w:sz w:val="18"/>
                <w:szCs w:val="18"/>
              </w:rPr>
              <w:t>Intro to U.S. Gov’t</w:t>
            </w:r>
          </w:p>
        </w:tc>
        <w:tc>
          <w:tcPr>
            <w:tcW w:w="566" w:type="dxa"/>
            <w:tcBorders>
              <w:top w:val="single" w:sz="7" w:space="0" w:color="000000"/>
              <w:left w:val="single" w:sz="7" w:space="0" w:color="000000"/>
              <w:bottom w:val="single" w:sz="7" w:space="0" w:color="000000"/>
              <w:right w:val="single" w:sz="7" w:space="0" w:color="000000"/>
            </w:tcBorders>
          </w:tcPr>
          <w:p w14:paraId="1232F08F" w14:textId="20EA1BA9" w:rsidR="008B4A9B" w:rsidRPr="00EA11BF" w:rsidRDefault="008B4A9B" w:rsidP="008B4A9B">
            <w:pPr>
              <w:pStyle w:val="TableParagraph"/>
              <w:spacing w:before="4"/>
              <w:ind w:right="13"/>
              <w:jc w:val="right"/>
              <w:rPr>
                <w:rFonts w:ascii="Arial" w:eastAsia="Arial" w:hAnsi="Arial" w:cs="Arial"/>
                <w:sz w:val="18"/>
                <w:szCs w:val="18"/>
              </w:rPr>
            </w:pPr>
            <w:r w:rsidRPr="00EA11BF">
              <w:rPr>
                <w:rFonts w:ascii="Arial" w:eastAsia="Times New Roman" w:hAnsi="Arial" w:cs="Arial"/>
                <w:sz w:val="18"/>
                <w:szCs w:val="18"/>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47435DB7" w14:textId="5033F171" w:rsidR="008B4A9B" w:rsidRPr="00EA11BF" w:rsidRDefault="008B4A9B" w:rsidP="00EA11BF">
            <w:pPr>
              <w:pStyle w:val="TableParagraph"/>
              <w:ind w:left="219" w:right="199"/>
              <w:jc w:val="center"/>
              <w:rPr>
                <w:rFonts w:ascii="Arial" w:eastAsia="Arial" w:hAnsi="Arial" w:cs="Arial"/>
                <w:sz w:val="18"/>
                <w:szCs w:val="18"/>
              </w:rPr>
            </w:pPr>
            <w:r w:rsidRPr="00EA11BF">
              <w:rPr>
                <w:rFonts w:ascii="Arial" w:eastAsia="Times New Roman" w:hAnsi="Arial" w:cs="Arial"/>
                <w:sz w:val="18"/>
                <w:szCs w:val="18"/>
              </w:rPr>
              <w:t>X</w:t>
            </w:r>
          </w:p>
        </w:tc>
        <w:tc>
          <w:tcPr>
            <w:tcW w:w="205" w:type="dxa"/>
            <w:tcBorders>
              <w:top w:val="single" w:sz="7" w:space="0" w:color="000000"/>
              <w:left w:val="single" w:sz="7" w:space="0" w:color="000000"/>
              <w:bottom w:val="single" w:sz="7" w:space="0" w:color="000000"/>
              <w:right w:val="single" w:sz="7" w:space="0" w:color="000000"/>
            </w:tcBorders>
          </w:tcPr>
          <w:p w14:paraId="7E6EFF0E" w14:textId="77777777" w:rsidR="008B4A9B" w:rsidRPr="00EA11BF" w:rsidRDefault="008B4A9B" w:rsidP="008B4A9B">
            <w:pPr>
              <w:rPr>
                <w:rFonts w:ascii="Arial" w:hAnsi="Arial" w:cs="Arial"/>
                <w:sz w:val="18"/>
                <w:szCs w:val="18"/>
              </w:rPr>
            </w:pPr>
          </w:p>
        </w:tc>
        <w:tc>
          <w:tcPr>
            <w:tcW w:w="1156" w:type="dxa"/>
            <w:tcBorders>
              <w:top w:val="single" w:sz="7" w:space="0" w:color="000000"/>
              <w:left w:val="single" w:sz="7" w:space="0" w:color="000000"/>
              <w:bottom w:val="single" w:sz="7" w:space="0" w:color="000000"/>
              <w:right w:val="single" w:sz="7" w:space="0" w:color="000000"/>
            </w:tcBorders>
          </w:tcPr>
          <w:p w14:paraId="5C91DE92" w14:textId="615B6E0D" w:rsidR="008B4A9B" w:rsidRPr="00EA11BF" w:rsidRDefault="00860A88" w:rsidP="008B4A9B">
            <w:pPr>
              <w:spacing w:after="0"/>
              <w:ind w:left="-29"/>
              <w:rPr>
                <w:rFonts w:ascii="Arial" w:eastAsia="Times New Roman" w:hAnsi="Arial" w:cs="Arial"/>
                <w:sz w:val="18"/>
                <w:szCs w:val="18"/>
              </w:rPr>
            </w:pPr>
            <w:r w:rsidRPr="00EA11BF">
              <w:rPr>
                <w:rFonts w:ascii="Arial" w:eastAsia="Times New Roman" w:hAnsi="Arial" w:cs="Arial"/>
                <w:sz w:val="18"/>
                <w:szCs w:val="18"/>
              </w:rPr>
              <w:t xml:space="preserve"> </w:t>
            </w:r>
            <w:r w:rsidR="008B4A9B" w:rsidRPr="00EA11BF">
              <w:rPr>
                <w:rFonts w:ascii="Arial" w:eastAsia="Times New Roman" w:hAnsi="Arial" w:cs="Arial"/>
                <w:sz w:val="18"/>
                <w:szCs w:val="18"/>
              </w:rPr>
              <w:t>ECON 2313</w:t>
            </w:r>
          </w:p>
          <w:p w14:paraId="033BCA87" w14:textId="77777777" w:rsidR="008B4A9B" w:rsidRPr="00EA11BF" w:rsidRDefault="008B4A9B" w:rsidP="008B4A9B">
            <w:pPr>
              <w:pStyle w:val="TableParagraph"/>
              <w:spacing w:before="4" w:line="275" w:lineRule="auto"/>
              <w:ind w:left="18" w:right="274"/>
              <w:rPr>
                <w:rFonts w:ascii="Arial" w:eastAsia="Arial" w:hAnsi="Arial" w:cs="Arial"/>
                <w:sz w:val="18"/>
                <w:szCs w:val="18"/>
              </w:rPr>
            </w:pPr>
          </w:p>
        </w:tc>
        <w:tc>
          <w:tcPr>
            <w:tcW w:w="2428" w:type="dxa"/>
            <w:tcBorders>
              <w:top w:val="single" w:sz="7" w:space="0" w:color="000000"/>
              <w:left w:val="single" w:sz="7" w:space="0" w:color="000000"/>
              <w:bottom w:val="single" w:sz="7" w:space="0" w:color="000000"/>
              <w:right w:val="single" w:sz="7" w:space="0" w:color="000000"/>
            </w:tcBorders>
          </w:tcPr>
          <w:p w14:paraId="631473C2" w14:textId="77777777" w:rsidR="008B4A9B" w:rsidRPr="00EA11BF" w:rsidRDefault="008B4A9B" w:rsidP="008B4A9B">
            <w:pPr>
              <w:spacing w:after="0"/>
              <w:rPr>
                <w:rFonts w:ascii="Arial" w:eastAsia="Times New Roman" w:hAnsi="Arial" w:cs="Arial"/>
                <w:sz w:val="18"/>
                <w:szCs w:val="18"/>
              </w:rPr>
            </w:pPr>
            <w:r w:rsidRPr="00EA11BF">
              <w:rPr>
                <w:rFonts w:ascii="Arial" w:eastAsia="Times New Roman" w:hAnsi="Arial" w:cs="Arial"/>
                <w:sz w:val="18"/>
                <w:szCs w:val="18"/>
              </w:rPr>
              <w:t>Principles of Macroecon</w:t>
            </w:r>
          </w:p>
          <w:p w14:paraId="27D55C0F" w14:textId="77777777" w:rsidR="008B4A9B" w:rsidRPr="00EA11BF" w:rsidRDefault="008B4A9B" w:rsidP="008B4A9B">
            <w:pPr>
              <w:pStyle w:val="TableParagraph"/>
              <w:spacing w:before="1"/>
              <w:ind w:left="18"/>
              <w:rPr>
                <w:rFonts w:ascii="Arial" w:eastAsia="Arial" w:hAnsi="Arial" w:cs="Arial"/>
                <w:sz w:val="18"/>
                <w:szCs w:val="18"/>
              </w:rPr>
            </w:pPr>
          </w:p>
        </w:tc>
        <w:tc>
          <w:tcPr>
            <w:tcW w:w="566" w:type="dxa"/>
            <w:tcBorders>
              <w:top w:val="single" w:sz="7" w:space="0" w:color="000000"/>
              <w:left w:val="single" w:sz="7" w:space="0" w:color="000000"/>
              <w:bottom w:val="single" w:sz="7" w:space="0" w:color="000000"/>
              <w:right w:val="single" w:sz="7" w:space="0" w:color="000000"/>
            </w:tcBorders>
          </w:tcPr>
          <w:p w14:paraId="3F397C13" w14:textId="22A9C8D2" w:rsidR="008B4A9B" w:rsidRPr="00EA11BF" w:rsidRDefault="008B4A9B" w:rsidP="008B4A9B">
            <w:pPr>
              <w:pStyle w:val="TableParagraph"/>
              <w:spacing w:before="4"/>
              <w:ind w:right="13"/>
              <w:jc w:val="right"/>
              <w:rPr>
                <w:rFonts w:ascii="Arial" w:eastAsia="Arial" w:hAnsi="Arial" w:cs="Arial"/>
                <w:sz w:val="18"/>
                <w:szCs w:val="18"/>
              </w:rPr>
            </w:pPr>
            <w:r w:rsidRPr="00EA11BF">
              <w:rPr>
                <w:rFonts w:ascii="Arial" w:eastAsia="Times New Roman" w:hAnsi="Arial" w:cs="Arial"/>
                <w:sz w:val="18"/>
                <w:szCs w:val="18"/>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1B59C078" w14:textId="6689F6FB" w:rsidR="008B4A9B" w:rsidRPr="00EA11BF" w:rsidRDefault="008B4A9B" w:rsidP="00EA11BF">
            <w:pPr>
              <w:pStyle w:val="TableParagraph"/>
              <w:ind w:left="226" w:right="206"/>
              <w:jc w:val="center"/>
              <w:rPr>
                <w:rFonts w:ascii="Arial" w:eastAsia="Arial" w:hAnsi="Arial" w:cs="Arial"/>
                <w:sz w:val="18"/>
                <w:szCs w:val="18"/>
              </w:rPr>
            </w:pPr>
            <w:r w:rsidRPr="00EA11BF">
              <w:rPr>
                <w:rFonts w:ascii="Arial" w:eastAsia="Times New Roman" w:hAnsi="Arial" w:cs="Arial"/>
                <w:sz w:val="18"/>
                <w:szCs w:val="18"/>
              </w:rPr>
              <w:t>X</w:t>
            </w:r>
          </w:p>
        </w:tc>
      </w:tr>
      <w:tr w:rsidR="008519A0" w14:paraId="76520FE9" w14:textId="77777777" w:rsidTr="008B4A9B">
        <w:trPr>
          <w:trHeight w:hRule="exact" w:val="297"/>
        </w:trPr>
        <w:tc>
          <w:tcPr>
            <w:tcW w:w="1299" w:type="dxa"/>
            <w:tcBorders>
              <w:top w:val="single" w:sz="7" w:space="0" w:color="000000"/>
              <w:left w:val="single" w:sz="7" w:space="0" w:color="000000"/>
              <w:bottom w:val="single" w:sz="7" w:space="0" w:color="000000"/>
              <w:right w:val="single" w:sz="7" w:space="0" w:color="000000"/>
            </w:tcBorders>
          </w:tcPr>
          <w:p w14:paraId="5C7A0193" w14:textId="77777777" w:rsidR="008519A0" w:rsidRPr="00860A88" w:rsidRDefault="008519A0" w:rsidP="008B4A9B">
            <w:pPr>
              <w:pStyle w:val="TableParagraph"/>
              <w:spacing w:before="4"/>
              <w:ind w:left="18"/>
              <w:rPr>
                <w:rFonts w:eastAsia="Arial" w:cs="Arial"/>
                <w:sz w:val="18"/>
                <w:szCs w:val="18"/>
              </w:rPr>
            </w:pPr>
          </w:p>
        </w:tc>
        <w:tc>
          <w:tcPr>
            <w:tcW w:w="2428" w:type="dxa"/>
            <w:tcBorders>
              <w:top w:val="single" w:sz="7" w:space="0" w:color="000000"/>
              <w:left w:val="single" w:sz="7" w:space="0" w:color="000000"/>
              <w:bottom w:val="single" w:sz="7" w:space="0" w:color="000000"/>
              <w:right w:val="single" w:sz="7" w:space="0" w:color="000000"/>
            </w:tcBorders>
          </w:tcPr>
          <w:p w14:paraId="4F9B5684" w14:textId="77777777" w:rsidR="008519A0" w:rsidRPr="00860A88" w:rsidRDefault="008519A0" w:rsidP="008B4A9B">
            <w:pPr>
              <w:pStyle w:val="TableParagraph"/>
              <w:spacing w:before="1"/>
              <w:ind w:left="18"/>
              <w:rPr>
                <w:rFonts w:eastAsia="Arial" w:cs="Arial"/>
                <w:sz w:val="18"/>
                <w:szCs w:val="18"/>
              </w:rPr>
            </w:pPr>
          </w:p>
        </w:tc>
        <w:tc>
          <w:tcPr>
            <w:tcW w:w="566" w:type="dxa"/>
            <w:tcBorders>
              <w:top w:val="single" w:sz="7" w:space="0" w:color="000000"/>
              <w:left w:val="single" w:sz="7" w:space="0" w:color="000000"/>
              <w:bottom w:val="single" w:sz="7" w:space="0" w:color="000000"/>
              <w:right w:val="single" w:sz="7" w:space="0" w:color="000000"/>
            </w:tcBorders>
          </w:tcPr>
          <w:p w14:paraId="1552F84C" w14:textId="77777777" w:rsidR="008519A0" w:rsidRPr="00860A88" w:rsidRDefault="008519A0" w:rsidP="008B4A9B">
            <w:pPr>
              <w:pStyle w:val="TableParagraph"/>
              <w:spacing w:before="4"/>
              <w:ind w:right="13"/>
              <w:jc w:val="right"/>
              <w:rPr>
                <w:rFonts w:eastAsia="Arial" w:cs="Arial"/>
                <w:sz w:val="18"/>
                <w:szCs w:val="18"/>
              </w:rPr>
            </w:pPr>
          </w:p>
        </w:tc>
        <w:tc>
          <w:tcPr>
            <w:tcW w:w="567" w:type="dxa"/>
            <w:tcBorders>
              <w:top w:val="single" w:sz="7" w:space="0" w:color="000000"/>
              <w:left w:val="single" w:sz="7" w:space="0" w:color="000000"/>
              <w:bottom w:val="single" w:sz="7" w:space="0" w:color="000000"/>
              <w:right w:val="single" w:sz="7" w:space="0" w:color="000000"/>
            </w:tcBorders>
          </w:tcPr>
          <w:p w14:paraId="2B0C3621" w14:textId="77777777" w:rsidR="008519A0" w:rsidRPr="00860A88" w:rsidRDefault="008519A0" w:rsidP="008B4A9B">
            <w:pPr>
              <w:pStyle w:val="TableParagraph"/>
              <w:ind w:left="219" w:right="199"/>
              <w:jc w:val="center"/>
              <w:rPr>
                <w:rFonts w:eastAsia="Arial" w:cs="Arial"/>
                <w:sz w:val="18"/>
                <w:szCs w:val="18"/>
              </w:rPr>
            </w:pPr>
          </w:p>
        </w:tc>
        <w:tc>
          <w:tcPr>
            <w:tcW w:w="205" w:type="dxa"/>
            <w:tcBorders>
              <w:top w:val="single" w:sz="7" w:space="0" w:color="000000"/>
              <w:left w:val="single" w:sz="7" w:space="0" w:color="000000"/>
              <w:bottom w:val="single" w:sz="7" w:space="0" w:color="000000"/>
              <w:right w:val="single" w:sz="7" w:space="0" w:color="000000"/>
            </w:tcBorders>
          </w:tcPr>
          <w:p w14:paraId="0E856483" w14:textId="77777777" w:rsidR="008519A0" w:rsidRPr="00860A88" w:rsidRDefault="008519A0" w:rsidP="008B4A9B">
            <w:pPr>
              <w:rPr>
                <w:sz w:val="18"/>
                <w:szCs w:val="18"/>
              </w:rPr>
            </w:pPr>
          </w:p>
        </w:tc>
        <w:tc>
          <w:tcPr>
            <w:tcW w:w="1156" w:type="dxa"/>
            <w:tcBorders>
              <w:top w:val="single" w:sz="7" w:space="0" w:color="000000"/>
              <w:left w:val="single" w:sz="7" w:space="0" w:color="000000"/>
              <w:bottom w:val="single" w:sz="7" w:space="0" w:color="000000"/>
              <w:right w:val="single" w:sz="7" w:space="0" w:color="000000"/>
            </w:tcBorders>
          </w:tcPr>
          <w:p w14:paraId="2E6DA4DF" w14:textId="77777777" w:rsidR="008519A0" w:rsidRPr="00860A88" w:rsidRDefault="008519A0" w:rsidP="008B4A9B">
            <w:pPr>
              <w:pStyle w:val="TableParagraph"/>
              <w:spacing w:before="4" w:line="275" w:lineRule="auto"/>
              <w:ind w:left="18" w:right="274"/>
              <w:rPr>
                <w:rFonts w:eastAsia="Arial" w:cs="Arial"/>
                <w:sz w:val="18"/>
                <w:szCs w:val="18"/>
              </w:rPr>
            </w:pPr>
          </w:p>
        </w:tc>
        <w:tc>
          <w:tcPr>
            <w:tcW w:w="2428" w:type="dxa"/>
            <w:tcBorders>
              <w:top w:val="single" w:sz="7" w:space="0" w:color="000000"/>
              <w:left w:val="single" w:sz="7" w:space="0" w:color="000000"/>
              <w:bottom w:val="single" w:sz="7" w:space="0" w:color="000000"/>
              <w:right w:val="single" w:sz="7" w:space="0" w:color="000000"/>
            </w:tcBorders>
          </w:tcPr>
          <w:p w14:paraId="3F5ACA17" w14:textId="77777777" w:rsidR="008519A0" w:rsidRPr="00860A88" w:rsidRDefault="008519A0" w:rsidP="008B4A9B">
            <w:pPr>
              <w:pStyle w:val="TableParagraph"/>
              <w:spacing w:before="1"/>
              <w:ind w:left="18"/>
              <w:rPr>
                <w:rFonts w:eastAsia="Arial" w:cs="Arial"/>
                <w:sz w:val="18"/>
                <w:szCs w:val="18"/>
              </w:rPr>
            </w:pPr>
          </w:p>
        </w:tc>
        <w:tc>
          <w:tcPr>
            <w:tcW w:w="566" w:type="dxa"/>
            <w:tcBorders>
              <w:top w:val="single" w:sz="7" w:space="0" w:color="000000"/>
              <w:left w:val="single" w:sz="7" w:space="0" w:color="000000"/>
              <w:bottom w:val="single" w:sz="7" w:space="0" w:color="000000"/>
              <w:right w:val="single" w:sz="7" w:space="0" w:color="000000"/>
            </w:tcBorders>
          </w:tcPr>
          <w:p w14:paraId="1907AE59" w14:textId="77777777" w:rsidR="008519A0" w:rsidRPr="00860A88" w:rsidRDefault="008519A0" w:rsidP="008B4A9B">
            <w:pPr>
              <w:pStyle w:val="TableParagraph"/>
              <w:spacing w:before="4"/>
              <w:ind w:right="13"/>
              <w:jc w:val="right"/>
              <w:rPr>
                <w:rFonts w:eastAsia="Arial" w:cs="Arial"/>
                <w:sz w:val="18"/>
                <w:szCs w:val="18"/>
              </w:rPr>
            </w:pPr>
          </w:p>
        </w:tc>
        <w:tc>
          <w:tcPr>
            <w:tcW w:w="567" w:type="dxa"/>
            <w:tcBorders>
              <w:top w:val="single" w:sz="7" w:space="0" w:color="000000"/>
              <w:left w:val="single" w:sz="7" w:space="0" w:color="000000"/>
              <w:bottom w:val="single" w:sz="7" w:space="0" w:color="000000"/>
              <w:right w:val="single" w:sz="7" w:space="0" w:color="000000"/>
            </w:tcBorders>
          </w:tcPr>
          <w:p w14:paraId="56B84594" w14:textId="77777777" w:rsidR="008519A0" w:rsidRPr="00860A88" w:rsidRDefault="008519A0" w:rsidP="008B4A9B">
            <w:pPr>
              <w:pStyle w:val="TableParagraph"/>
              <w:ind w:left="226" w:right="206"/>
              <w:jc w:val="center"/>
              <w:rPr>
                <w:rFonts w:eastAsia="Arial" w:cs="Arial"/>
                <w:sz w:val="18"/>
                <w:szCs w:val="18"/>
              </w:rPr>
            </w:pPr>
          </w:p>
        </w:tc>
      </w:tr>
      <w:tr w:rsidR="00901081" w14:paraId="7E643166" w14:textId="77777777" w:rsidTr="00EA11BF">
        <w:trPr>
          <w:trHeight w:hRule="exact" w:val="287"/>
        </w:trPr>
        <w:tc>
          <w:tcPr>
            <w:tcW w:w="1299" w:type="dxa"/>
            <w:tcBorders>
              <w:top w:val="single" w:sz="7" w:space="0" w:color="000000"/>
              <w:left w:val="single" w:sz="7" w:space="0" w:color="000000"/>
              <w:bottom w:val="single" w:sz="7" w:space="0" w:color="000000"/>
              <w:right w:val="single" w:sz="7" w:space="0" w:color="000000"/>
            </w:tcBorders>
          </w:tcPr>
          <w:p w14:paraId="7F331989" w14:textId="77777777" w:rsidR="00901081" w:rsidRPr="00860A88" w:rsidRDefault="00901081" w:rsidP="008B4A9B">
            <w:pPr>
              <w:pStyle w:val="TableParagraph"/>
              <w:spacing w:before="45"/>
              <w:ind w:left="18"/>
              <w:rPr>
                <w:rFonts w:eastAsia="Arial" w:cs="Arial"/>
                <w:sz w:val="18"/>
                <w:szCs w:val="18"/>
              </w:rPr>
            </w:pPr>
            <w:r w:rsidRPr="00860A88">
              <w:rPr>
                <w:rFonts w:eastAsia="Arial" w:cs="Arial"/>
                <w:b/>
                <w:bCs/>
                <w:spacing w:val="3"/>
                <w:sz w:val="18"/>
                <w:szCs w:val="18"/>
              </w:rPr>
              <w:t>T</w:t>
            </w:r>
            <w:r w:rsidRPr="00860A88">
              <w:rPr>
                <w:rFonts w:eastAsia="Arial" w:cs="Arial"/>
                <w:b/>
                <w:bCs/>
                <w:sz w:val="18"/>
                <w:szCs w:val="18"/>
              </w:rPr>
              <w:t>otal Ho</w:t>
            </w:r>
            <w:r w:rsidRPr="00860A88">
              <w:rPr>
                <w:rFonts w:eastAsia="Arial" w:cs="Arial"/>
                <w:b/>
                <w:bCs/>
                <w:spacing w:val="-2"/>
                <w:sz w:val="18"/>
                <w:szCs w:val="18"/>
              </w:rPr>
              <w:t>ur</w:t>
            </w:r>
            <w:r w:rsidRPr="00860A88">
              <w:rPr>
                <w:rFonts w:eastAsia="Arial" w:cs="Arial"/>
                <w:b/>
                <w:bCs/>
                <w:sz w:val="18"/>
                <w:szCs w:val="18"/>
              </w:rPr>
              <w:t>s</w:t>
            </w:r>
          </w:p>
        </w:tc>
        <w:tc>
          <w:tcPr>
            <w:tcW w:w="2428" w:type="dxa"/>
            <w:tcBorders>
              <w:top w:val="single" w:sz="7" w:space="0" w:color="000000"/>
              <w:left w:val="single" w:sz="7" w:space="0" w:color="000000"/>
              <w:bottom w:val="single" w:sz="7" w:space="0" w:color="000000"/>
              <w:right w:val="single" w:sz="7" w:space="0" w:color="000000"/>
            </w:tcBorders>
          </w:tcPr>
          <w:p w14:paraId="666799F9" w14:textId="77777777" w:rsidR="00901081" w:rsidRPr="00860A88" w:rsidRDefault="00901081" w:rsidP="008B4A9B">
            <w:pPr>
              <w:rPr>
                <w:sz w:val="18"/>
                <w:szCs w:val="18"/>
              </w:rPr>
            </w:pPr>
          </w:p>
        </w:tc>
        <w:tc>
          <w:tcPr>
            <w:tcW w:w="566" w:type="dxa"/>
            <w:tcBorders>
              <w:top w:val="single" w:sz="7" w:space="0" w:color="000000"/>
              <w:left w:val="single" w:sz="7" w:space="0" w:color="000000"/>
              <w:bottom w:val="single" w:sz="7" w:space="0" w:color="000000"/>
              <w:right w:val="single" w:sz="7" w:space="0" w:color="000000"/>
            </w:tcBorders>
          </w:tcPr>
          <w:p w14:paraId="2F8AD361" w14:textId="639C9BB4" w:rsidR="00901081" w:rsidRPr="00860A88" w:rsidRDefault="008519A0" w:rsidP="008B4A9B">
            <w:pPr>
              <w:pStyle w:val="TableParagraph"/>
              <w:spacing w:before="45"/>
              <w:ind w:right="18"/>
              <w:jc w:val="right"/>
              <w:rPr>
                <w:rFonts w:eastAsia="Arial" w:cs="Arial"/>
                <w:sz w:val="18"/>
                <w:szCs w:val="18"/>
              </w:rPr>
            </w:pPr>
            <w:r w:rsidRPr="00860A88">
              <w:rPr>
                <w:rFonts w:eastAsia="Arial" w:cs="Arial"/>
                <w:sz w:val="18"/>
                <w:szCs w:val="18"/>
              </w:rPr>
              <w:t>16</w:t>
            </w:r>
          </w:p>
        </w:tc>
        <w:tc>
          <w:tcPr>
            <w:tcW w:w="567" w:type="dxa"/>
            <w:tcBorders>
              <w:top w:val="single" w:sz="7" w:space="0" w:color="000000"/>
              <w:left w:val="single" w:sz="7" w:space="0" w:color="000000"/>
              <w:bottom w:val="single" w:sz="7" w:space="0" w:color="000000"/>
              <w:right w:val="single" w:sz="7" w:space="0" w:color="000000"/>
            </w:tcBorders>
          </w:tcPr>
          <w:p w14:paraId="7BDBF59E" w14:textId="46788151" w:rsidR="00901081" w:rsidRPr="00860A88" w:rsidRDefault="00901081" w:rsidP="008B4A9B">
            <w:pPr>
              <w:rPr>
                <w:sz w:val="18"/>
                <w:szCs w:val="18"/>
              </w:rPr>
            </w:pPr>
          </w:p>
        </w:tc>
        <w:tc>
          <w:tcPr>
            <w:tcW w:w="205" w:type="dxa"/>
            <w:tcBorders>
              <w:top w:val="single" w:sz="7" w:space="0" w:color="000000"/>
              <w:left w:val="single" w:sz="7" w:space="0" w:color="000000"/>
              <w:bottom w:val="single" w:sz="7" w:space="0" w:color="000000"/>
              <w:right w:val="single" w:sz="7" w:space="0" w:color="000000"/>
            </w:tcBorders>
          </w:tcPr>
          <w:p w14:paraId="406AB63E" w14:textId="77777777" w:rsidR="00901081" w:rsidRPr="00860A88" w:rsidRDefault="00901081" w:rsidP="008B4A9B">
            <w:pPr>
              <w:rPr>
                <w:sz w:val="18"/>
                <w:szCs w:val="18"/>
              </w:rPr>
            </w:pPr>
          </w:p>
        </w:tc>
        <w:tc>
          <w:tcPr>
            <w:tcW w:w="1156" w:type="dxa"/>
            <w:tcBorders>
              <w:top w:val="single" w:sz="7" w:space="0" w:color="000000"/>
              <w:left w:val="single" w:sz="7" w:space="0" w:color="000000"/>
              <w:bottom w:val="single" w:sz="7" w:space="0" w:color="000000"/>
              <w:right w:val="single" w:sz="7" w:space="0" w:color="000000"/>
            </w:tcBorders>
          </w:tcPr>
          <w:p w14:paraId="58DE4E80" w14:textId="77777777" w:rsidR="00901081" w:rsidRPr="00860A88" w:rsidRDefault="00901081" w:rsidP="008B4A9B">
            <w:pPr>
              <w:pStyle w:val="TableParagraph"/>
              <w:spacing w:before="45"/>
              <w:ind w:left="18"/>
              <w:rPr>
                <w:rFonts w:eastAsia="Arial" w:cs="Arial"/>
                <w:sz w:val="18"/>
                <w:szCs w:val="18"/>
              </w:rPr>
            </w:pPr>
            <w:r w:rsidRPr="00860A88">
              <w:rPr>
                <w:rFonts w:eastAsia="Arial" w:cs="Arial"/>
                <w:b/>
                <w:bCs/>
                <w:spacing w:val="3"/>
                <w:sz w:val="18"/>
                <w:szCs w:val="18"/>
              </w:rPr>
              <w:t>T</w:t>
            </w:r>
            <w:r w:rsidRPr="00860A88">
              <w:rPr>
                <w:rFonts w:eastAsia="Arial" w:cs="Arial"/>
                <w:b/>
                <w:bCs/>
                <w:sz w:val="18"/>
                <w:szCs w:val="18"/>
              </w:rPr>
              <w:t>otal Ho</w:t>
            </w:r>
            <w:r w:rsidRPr="00860A88">
              <w:rPr>
                <w:rFonts w:eastAsia="Arial" w:cs="Arial"/>
                <w:b/>
                <w:bCs/>
                <w:spacing w:val="-2"/>
                <w:sz w:val="18"/>
                <w:szCs w:val="18"/>
              </w:rPr>
              <w:t>ur</w:t>
            </w:r>
            <w:r w:rsidRPr="00860A88">
              <w:rPr>
                <w:rFonts w:eastAsia="Arial" w:cs="Arial"/>
                <w:b/>
                <w:bCs/>
                <w:sz w:val="18"/>
                <w:szCs w:val="18"/>
              </w:rPr>
              <w:t>s</w:t>
            </w:r>
          </w:p>
        </w:tc>
        <w:tc>
          <w:tcPr>
            <w:tcW w:w="2428" w:type="dxa"/>
            <w:tcBorders>
              <w:top w:val="single" w:sz="7" w:space="0" w:color="000000"/>
              <w:left w:val="single" w:sz="7" w:space="0" w:color="000000"/>
              <w:bottom w:val="single" w:sz="7" w:space="0" w:color="000000"/>
              <w:right w:val="single" w:sz="7" w:space="0" w:color="000000"/>
            </w:tcBorders>
          </w:tcPr>
          <w:p w14:paraId="63766681" w14:textId="77777777" w:rsidR="00901081" w:rsidRPr="00860A88" w:rsidRDefault="00901081" w:rsidP="008B4A9B">
            <w:pPr>
              <w:rPr>
                <w:sz w:val="18"/>
                <w:szCs w:val="18"/>
              </w:rPr>
            </w:pPr>
          </w:p>
        </w:tc>
        <w:tc>
          <w:tcPr>
            <w:tcW w:w="566" w:type="dxa"/>
            <w:tcBorders>
              <w:top w:val="single" w:sz="7" w:space="0" w:color="000000"/>
              <w:left w:val="single" w:sz="7" w:space="0" w:color="000000"/>
              <w:bottom w:val="single" w:sz="7" w:space="0" w:color="000000"/>
              <w:right w:val="single" w:sz="7" w:space="0" w:color="000000"/>
            </w:tcBorders>
          </w:tcPr>
          <w:p w14:paraId="5047532E" w14:textId="026796E0" w:rsidR="00901081" w:rsidRPr="00860A88" w:rsidRDefault="008B4A9B" w:rsidP="008B4A9B">
            <w:pPr>
              <w:pStyle w:val="TableParagraph"/>
              <w:spacing w:before="45"/>
              <w:ind w:right="18"/>
              <w:jc w:val="right"/>
              <w:rPr>
                <w:rFonts w:eastAsia="Arial" w:cs="Arial"/>
                <w:sz w:val="18"/>
                <w:szCs w:val="18"/>
              </w:rPr>
            </w:pPr>
            <w:r w:rsidRPr="00860A88">
              <w:rPr>
                <w:rFonts w:eastAsia="Arial" w:cs="Arial"/>
                <w:sz w:val="18"/>
                <w:szCs w:val="18"/>
              </w:rPr>
              <w:t>16</w:t>
            </w:r>
          </w:p>
        </w:tc>
        <w:tc>
          <w:tcPr>
            <w:tcW w:w="567" w:type="dxa"/>
            <w:tcBorders>
              <w:top w:val="single" w:sz="7" w:space="0" w:color="000000"/>
              <w:left w:val="single" w:sz="7" w:space="0" w:color="000000"/>
              <w:bottom w:val="single" w:sz="7" w:space="0" w:color="000000"/>
              <w:right w:val="single" w:sz="7" w:space="0" w:color="000000"/>
            </w:tcBorders>
          </w:tcPr>
          <w:p w14:paraId="5B4EF043" w14:textId="77777777" w:rsidR="00901081" w:rsidRPr="00860A88" w:rsidRDefault="00901081" w:rsidP="008B4A9B">
            <w:pPr>
              <w:rPr>
                <w:sz w:val="18"/>
                <w:szCs w:val="18"/>
              </w:rPr>
            </w:pPr>
          </w:p>
        </w:tc>
      </w:tr>
      <w:tr w:rsidR="00901081" w14:paraId="19EF642A" w14:textId="77777777" w:rsidTr="008B4A9B">
        <w:trPr>
          <w:trHeight w:hRule="exact" w:val="200"/>
        </w:trPr>
        <w:tc>
          <w:tcPr>
            <w:tcW w:w="4860" w:type="dxa"/>
            <w:gridSpan w:val="4"/>
            <w:tcBorders>
              <w:top w:val="single" w:sz="7" w:space="0" w:color="000000"/>
              <w:left w:val="single" w:sz="7" w:space="0" w:color="000000"/>
              <w:bottom w:val="single" w:sz="7" w:space="0" w:color="000000"/>
              <w:right w:val="single" w:sz="7" w:space="0" w:color="000000"/>
            </w:tcBorders>
          </w:tcPr>
          <w:p w14:paraId="64C807F2" w14:textId="77777777" w:rsidR="00901081" w:rsidRDefault="00901081" w:rsidP="008B4A9B">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c>
          <w:tcPr>
            <w:tcW w:w="205" w:type="dxa"/>
            <w:tcBorders>
              <w:top w:val="single" w:sz="7" w:space="0" w:color="000000"/>
              <w:left w:val="single" w:sz="7" w:space="0" w:color="000000"/>
              <w:bottom w:val="single" w:sz="7" w:space="0" w:color="000000"/>
              <w:right w:val="single" w:sz="7" w:space="0" w:color="000000"/>
            </w:tcBorders>
          </w:tcPr>
          <w:p w14:paraId="68E5AC59" w14:textId="77777777" w:rsidR="00901081" w:rsidRDefault="00901081" w:rsidP="008B4A9B"/>
        </w:tc>
        <w:tc>
          <w:tcPr>
            <w:tcW w:w="4717" w:type="dxa"/>
            <w:gridSpan w:val="4"/>
            <w:tcBorders>
              <w:top w:val="single" w:sz="7" w:space="0" w:color="000000"/>
              <w:left w:val="single" w:sz="7" w:space="0" w:color="000000"/>
              <w:bottom w:val="single" w:sz="7" w:space="0" w:color="000000"/>
              <w:right w:val="single" w:sz="7" w:space="0" w:color="000000"/>
            </w:tcBorders>
          </w:tcPr>
          <w:p w14:paraId="4E11BF94" w14:textId="77777777" w:rsidR="00901081" w:rsidRDefault="00901081" w:rsidP="008B4A9B">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r>
      <w:tr w:rsidR="00901081" w14:paraId="0F865AA9" w14:textId="77777777" w:rsidTr="008B4A9B">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0FE2591B" w14:textId="77777777" w:rsidR="00901081" w:rsidRDefault="00901081" w:rsidP="008B4A9B">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79811CF9" w14:textId="77777777" w:rsidR="00901081" w:rsidRDefault="00901081" w:rsidP="008B4A9B"/>
        </w:tc>
        <w:tc>
          <w:tcPr>
            <w:tcW w:w="4717" w:type="dxa"/>
            <w:gridSpan w:val="4"/>
            <w:tcBorders>
              <w:top w:val="single" w:sz="7" w:space="0" w:color="000000"/>
              <w:left w:val="single" w:sz="7" w:space="0" w:color="000000"/>
              <w:bottom w:val="single" w:sz="7" w:space="0" w:color="000000"/>
              <w:right w:val="single" w:sz="7" w:space="0" w:color="000000"/>
            </w:tcBorders>
          </w:tcPr>
          <w:p w14:paraId="69417730" w14:textId="77777777" w:rsidR="00901081" w:rsidRDefault="00901081" w:rsidP="008B4A9B">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901081" w14:paraId="5E63C35D" w14:textId="77777777" w:rsidTr="008B4A9B">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050C04A" w14:textId="77777777" w:rsidR="00901081" w:rsidRDefault="00901081" w:rsidP="008B4A9B">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24EDA7E2" w14:textId="77777777" w:rsidR="00901081" w:rsidRDefault="00901081" w:rsidP="008B4A9B">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4C4E4A24" w14:textId="77777777" w:rsidR="00901081" w:rsidRDefault="00901081" w:rsidP="008B4A9B">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727F1407" w14:textId="77777777" w:rsidR="00901081" w:rsidRDefault="00901081" w:rsidP="008B4A9B">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10303F4A" w14:textId="77777777" w:rsidR="00901081" w:rsidRDefault="00901081" w:rsidP="008B4A9B"/>
        </w:tc>
        <w:tc>
          <w:tcPr>
            <w:tcW w:w="1156" w:type="dxa"/>
            <w:tcBorders>
              <w:top w:val="single" w:sz="7" w:space="0" w:color="000000"/>
              <w:left w:val="single" w:sz="7" w:space="0" w:color="000000"/>
              <w:bottom w:val="single" w:sz="7" w:space="0" w:color="000000"/>
              <w:right w:val="single" w:sz="7" w:space="0" w:color="000000"/>
            </w:tcBorders>
          </w:tcPr>
          <w:p w14:paraId="25F8BF58" w14:textId="77777777" w:rsidR="00901081" w:rsidRDefault="00901081" w:rsidP="008B4A9B">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52D1550E" w14:textId="77777777" w:rsidR="00901081" w:rsidRDefault="00901081" w:rsidP="008B4A9B">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43B8DBDE" w14:textId="77777777" w:rsidR="00901081" w:rsidRDefault="00901081" w:rsidP="008B4A9B">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25D7AF10" w14:textId="77777777" w:rsidR="00901081" w:rsidRDefault="00901081" w:rsidP="008B4A9B">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8B4A9B" w14:paraId="490B9648" w14:textId="77777777" w:rsidTr="00F666F2">
        <w:trPr>
          <w:trHeight w:hRule="exact" w:val="260"/>
        </w:trPr>
        <w:tc>
          <w:tcPr>
            <w:tcW w:w="1299" w:type="dxa"/>
            <w:tcBorders>
              <w:top w:val="single" w:sz="7" w:space="0" w:color="000000"/>
              <w:left w:val="single" w:sz="7" w:space="0" w:color="000000"/>
              <w:bottom w:val="single" w:sz="7" w:space="0" w:color="000000"/>
              <w:right w:val="single" w:sz="7" w:space="0" w:color="000000"/>
            </w:tcBorders>
          </w:tcPr>
          <w:p w14:paraId="344ABCB9" w14:textId="7123AE71" w:rsidR="008B4A9B" w:rsidRPr="00E13903" w:rsidRDefault="008B4A9B" w:rsidP="008B4A9B">
            <w:pPr>
              <w:pStyle w:val="TableParagraph"/>
              <w:spacing w:before="4"/>
              <w:ind w:left="18"/>
              <w:rPr>
                <w:rFonts w:ascii="Arial" w:eastAsia="Arial" w:hAnsi="Arial" w:cs="Arial"/>
                <w:color w:val="FF0000"/>
                <w:sz w:val="18"/>
                <w:szCs w:val="18"/>
              </w:rPr>
            </w:pPr>
            <w:r w:rsidRPr="00E13903">
              <w:rPr>
                <w:rFonts w:ascii="Arial" w:eastAsia="Times New Roman" w:hAnsi="Arial" w:cs="Arial"/>
                <w:color w:val="FF0000"/>
                <w:sz w:val="18"/>
                <w:szCs w:val="18"/>
              </w:rPr>
              <w:t>MATH 3254</w:t>
            </w:r>
          </w:p>
        </w:tc>
        <w:tc>
          <w:tcPr>
            <w:tcW w:w="2428" w:type="dxa"/>
            <w:tcBorders>
              <w:top w:val="single" w:sz="7" w:space="0" w:color="000000"/>
              <w:left w:val="single" w:sz="7" w:space="0" w:color="000000"/>
              <w:bottom w:val="single" w:sz="7" w:space="0" w:color="000000"/>
              <w:right w:val="single" w:sz="7" w:space="0" w:color="000000"/>
            </w:tcBorders>
          </w:tcPr>
          <w:p w14:paraId="3236DB4D" w14:textId="00E82555" w:rsidR="008B4A9B" w:rsidRPr="00E13903" w:rsidRDefault="008B4A9B" w:rsidP="008B4A9B">
            <w:pPr>
              <w:pStyle w:val="TableParagraph"/>
              <w:spacing w:before="1"/>
              <w:ind w:left="18"/>
              <w:rPr>
                <w:rFonts w:ascii="Arial" w:eastAsia="Arial" w:hAnsi="Arial" w:cs="Arial"/>
                <w:color w:val="FF0000"/>
                <w:sz w:val="18"/>
                <w:szCs w:val="18"/>
              </w:rPr>
            </w:pPr>
            <w:r w:rsidRPr="00E13903">
              <w:rPr>
                <w:rFonts w:ascii="Arial" w:eastAsia="Times New Roman" w:hAnsi="Arial" w:cs="Arial"/>
                <w:color w:val="FF0000"/>
                <w:sz w:val="18"/>
                <w:szCs w:val="18"/>
              </w:rPr>
              <w:t>Calculus III</w:t>
            </w:r>
          </w:p>
        </w:tc>
        <w:tc>
          <w:tcPr>
            <w:tcW w:w="566" w:type="dxa"/>
            <w:tcBorders>
              <w:top w:val="single" w:sz="7" w:space="0" w:color="000000"/>
              <w:left w:val="single" w:sz="7" w:space="0" w:color="000000"/>
              <w:bottom w:val="single" w:sz="7" w:space="0" w:color="000000"/>
              <w:right w:val="single" w:sz="7" w:space="0" w:color="000000"/>
            </w:tcBorders>
          </w:tcPr>
          <w:p w14:paraId="7D87E77E" w14:textId="64ECE027" w:rsidR="008B4A9B" w:rsidRPr="00EA11BF" w:rsidRDefault="008B4A9B" w:rsidP="008B4A9B">
            <w:pPr>
              <w:pStyle w:val="TableParagraph"/>
              <w:spacing w:before="4"/>
              <w:ind w:right="13"/>
              <w:jc w:val="right"/>
              <w:rPr>
                <w:rFonts w:ascii="Arial" w:eastAsia="Arial" w:hAnsi="Arial" w:cs="Arial"/>
                <w:sz w:val="18"/>
                <w:szCs w:val="18"/>
              </w:rPr>
            </w:pPr>
            <w:r w:rsidRPr="00E13903">
              <w:rPr>
                <w:rFonts w:ascii="Arial" w:eastAsia="Times New Roman" w:hAnsi="Arial" w:cs="Arial"/>
                <w:color w:val="FF0000"/>
                <w:sz w:val="18"/>
                <w:szCs w:val="18"/>
              </w:rPr>
              <w:t>4</w:t>
            </w:r>
          </w:p>
        </w:tc>
        <w:tc>
          <w:tcPr>
            <w:tcW w:w="567" w:type="dxa"/>
            <w:tcBorders>
              <w:top w:val="single" w:sz="7" w:space="0" w:color="000000"/>
              <w:left w:val="single" w:sz="7" w:space="0" w:color="000000"/>
              <w:bottom w:val="single" w:sz="7" w:space="0" w:color="000000"/>
              <w:right w:val="single" w:sz="7" w:space="0" w:color="000000"/>
            </w:tcBorders>
          </w:tcPr>
          <w:p w14:paraId="61C8DAC3" w14:textId="77777777" w:rsidR="008B4A9B" w:rsidRPr="00EA11BF" w:rsidRDefault="008B4A9B" w:rsidP="008B4A9B">
            <w:pPr>
              <w:rPr>
                <w:sz w:val="18"/>
                <w:szCs w:val="18"/>
              </w:rPr>
            </w:pPr>
          </w:p>
        </w:tc>
        <w:tc>
          <w:tcPr>
            <w:tcW w:w="205" w:type="dxa"/>
            <w:tcBorders>
              <w:top w:val="single" w:sz="7" w:space="0" w:color="000000"/>
              <w:left w:val="single" w:sz="7" w:space="0" w:color="000000"/>
              <w:bottom w:val="single" w:sz="7" w:space="0" w:color="000000"/>
              <w:right w:val="single" w:sz="7" w:space="0" w:color="000000"/>
            </w:tcBorders>
          </w:tcPr>
          <w:p w14:paraId="717D4CC5" w14:textId="77777777" w:rsidR="008B4A9B" w:rsidRPr="00EA11BF" w:rsidRDefault="008B4A9B" w:rsidP="008B4A9B">
            <w:pPr>
              <w:rPr>
                <w:sz w:val="18"/>
                <w:szCs w:val="18"/>
              </w:rPr>
            </w:pPr>
          </w:p>
        </w:tc>
        <w:tc>
          <w:tcPr>
            <w:tcW w:w="1156" w:type="dxa"/>
            <w:tcBorders>
              <w:top w:val="single" w:sz="7" w:space="0" w:color="000000"/>
              <w:left w:val="single" w:sz="7" w:space="0" w:color="000000"/>
              <w:bottom w:val="single" w:sz="7" w:space="0" w:color="000000"/>
              <w:right w:val="single" w:sz="7" w:space="0" w:color="000000"/>
            </w:tcBorders>
          </w:tcPr>
          <w:p w14:paraId="6EF70AEA" w14:textId="403703AE" w:rsidR="008B4A9B" w:rsidRPr="00E13903" w:rsidRDefault="008B4A9B" w:rsidP="008B4A9B">
            <w:pPr>
              <w:pStyle w:val="TableParagraph"/>
              <w:spacing w:before="4"/>
              <w:ind w:left="18"/>
              <w:rPr>
                <w:rFonts w:ascii="Arial" w:eastAsia="Arial" w:hAnsi="Arial" w:cs="Arial"/>
                <w:color w:val="FF0000"/>
                <w:sz w:val="18"/>
                <w:szCs w:val="18"/>
              </w:rPr>
            </w:pPr>
            <w:r w:rsidRPr="00E13903">
              <w:rPr>
                <w:rFonts w:ascii="Arial" w:eastAsia="Times New Roman" w:hAnsi="Arial" w:cs="Arial"/>
                <w:color w:val="FF0000"/>
                <w:sz w:val="18"/>
                <w:szCs w:val="18"/>
              </w:rPr>
              <w:t>MATH 4403</w:t>
            </w:r>
          </w:p>
        </w:tc>
        <w:tc>
          <w:tcPr>
            <w:tcW w:w="2428" w:type="dxa"/>
            <w:tcBorders>
              <w:top w:val="single" w:sz="7" w:space="0" w:color="000000"/>
              <w:left w:val="single" w:sz="7" w:space="0" w:color="000000"/>
              <w:bottom w:val="single" w:sz="7" w:space="0" w:color="000000"/>
              <w:right w:val="single" w:sz="7" w:space="0" w:color="000000"/>
            </w:tcBorders>
          </w:tcPr>
          <w:p w14:paraId="166A9BD6" w14:textId="1994F6DE" w:rsidR="008B4A9B" w:rsidRPr="00E13903" w:rsidRDefault="008B4A9B" w:rsidP="008B4A9B">
            <w:pPr>
              <w:pStyle w:val="TableParagraph"/>
              <w:spacing w:before="1"/>
              <w:ind w:left="18"/>
              <w:rPr>
                <w:rFonts w:ascii="Arial" w:eastAsia="Arial" w:hAnsi="Arial" w:cs="Arial"/>
                <w:color w:val="FF0000"/>
                <w:sz w:val="18"/>
                <w:szCs w:val="18"/>
              </w:rPr>
            </w:pPr>
            <w:r w:rsidRPr="00E13903">
              <w:rPr>
                <w:rFonts w:ascii="Arial" w:eastAsia="Times New Roman" w:hAnsi="Arial" w:cs="Arial"/>
                <w:color w:val="FF0000"/>
                <w:sz w:val="18"/>
                <w:szCs w:val="18"/>
              </w:rPr>
              <w:t>Differential Equations</w:t>
            </w:r>
          </w:p>
        </w:tc>
        <w:tc>
          <w:tcPr>
            <w:tcW w:w="566" w:type="dxa"/>
            <w:tcBorders>
              <w:top w:val="single" w:sz="7" w:space="0" w:color="000000"/>
              <w:left w:val="single" w:sz="7" w:space="0" w:color="000000"/>
              <w:bottom w:val="single" w:sz="7" w:space="0" w:color="000000"/>
              <w:right w:val="single" w:sz="7" w:space="0" w:color="000000"/>
            </w:tcBorders>
          </w:tcPr>
          <w:p w14:paraId="12E918B7" w14:textId="02CF4F29" w:rsidR="008B4A9B" w:rsidRPr="00E13903" w:rsidRDefault="008B4A9B" w:rsidP="008B4A9B">
            <w:pPr>
              <w:pStyle w:val="TableParagraph"/>
              <w:spacing w:before="4"/>
              <w:ind w:right="13"/>
              <w:jc w:val="right"/>
              <w:rPr>
                <w:rFonts w:ascii="Arial" w:eastAsia="Arial" w:hAnsi="Arial" w:cs="Arial"/>
                <w:color w:val="FF0000"/>
                <w:sz w:val="18"/>
                <w:szCs w:val="18"/>
              </w:rPr>
            </w:pPr>
            <w:r w:rsidRPr="00E13903">
              <w:rPr>
                <w:rFonts w:ascii="Arial" w:eastAsia="Times New Roman" w:hAnsi="Arial" w:cs="Arial"/>
                <w:color w:val="FF0000"/>
                <w:sz w:val="18"/>
                <w:szCs w:val="18"/>
              </w:rPr>
              <w:t>3</w:t>
            </w:r>
          </w:p>
        </w:tc>
        <w:tc>
          <w:tcPr>
            <w:tcW w:w="567" w:type="dxa"/>
            <w:tcBorders>
              <w:top w:val="single" w:sz="7" w:space="0" w:color="000000"/>
              <w:left w:val="single" w:sz="7" w:space="0" w:color="000000"/>
              <w:bottom w:val="single" w:sz="7" w:space="0" w:color="000000"/>
              <w:right w:val="single" w:sz="7" w:space="0" w:color="000000"/>
            </w:tcBorders>
          </w:tcPr>
          <w:p w14:paraId="1365F242" w14:textId="77777777" w:rsidR="008B4A9B" w:rsidRPr="00EA11BF" w:rsidRDefault="008B4A9B" w:rsidP="008B4A9B">
            <w:pPr>
              <w:rPr>
                <w:sz w:val="18"/>
                <w:szCs w:val="18"/>
              </w:rPr>
            </w:pPr>
          </w:p>
        </w:tc>
      </w:tr>
      <w:tr w:rsidR="008B4A9B" w14:paraId="62FEA62D" w14:textId="77777777" w:rsidTr="00EA11BF">
        <w:trPr>
          <w:trHeight w:hRule="exact" w:val="413"/>
        </w:trPr>
        <w:tc>
          <w:tcPr>
            <w:tcW w:w="1299" w:type="dxa"/>
            <w:tcBorders>
              <w:top w:val="single" w:sz="7" w:space="0" w:color="000000"/>
              <w:left w:val="single" w:sz="7" w:space="0" w:color="000000"/>
              <w:bottom w:val="single" w:sz="7" w:space="0" w:color="000000"/>
              <w:right w:val="single" w:sz="7" w:space="0" w:color="000000"/>
            </w:tcBorders>
          </w:tcPr>
          <w:p w14:paraId="5C912CDC" w14:textId="360732EE" w:rsidR="008B4A9B" w:rsidRPr="0036091B" w:rsidRDefault="008B4A9B" w:rsidP="008B4A9B">
            <w:pPr>
              <w:pStyle w:val="TableParagraph"/>
              <w:spacing w:before="4"/>
              <w:ind w:left="18"/>
              <w:rPr>
                <w:rFonts w:ascii="Arial" w:eastAsia="Arial" w:hAnsi="Arial" w:cs="Arial"/>
                <w:color w:val="7030A0"/>
                <w:sz w:val="18"/>
                <w:szCs w:val="18"/>
              </w:rPr>
            </w:pPr>
            <w:r w:rsidRPr="0036091B">
              <w:rPr>
                <w:rFonts w:ascii="Arial" w:hAnsi="Arial" w:cs="Arial"/>
                <w:color w:val="7030A0"/>
                <w:sz w:val="18"/>
                <w:szCs w:val="18"/>
              </w:rPr>
              <w:t>ACCT 2033</w:t>
            </w:r>
          </w:p>
        </w:tc>
        <w:tc>
          <w:tcPr>
            <w:tcW w:w="2428" w:type="dxa"/>
            <w:tcBorders>
              <w:top w:val="single" w:sz="7" w:space="0" w:color="000000"/>
              <w:left w:val="single" w:sz="7" w:space="0" w:color="000000"/>
              <w:bottom w:val="single" w:sz="7" w:space="0" w:color="000000"/>
              <w:right w:val="single" w:sz="7" w:space="0" w:color="000000"/>
            </w:tcBorders>
          </w:tcPr>
          <w:p w14:paraId="4872D28E" w14:textId="4D39B48E" w:rsidR="008B4A9B" w:rsidRPr="0036091B" w:rsidRDefault="008B4A9B" w:rsidP="008B4A9B">
            <w:pPr>
              <w:pStyle w:val="TableParagraph"/>
              <w:spacing w:before="1"/>
              <w:ind w:left="18"/>
              <w:rPr>
                <w:rFonts w:ascii="Arial" w:eastAsia="Arial" w:hAnsi="Arial" w:cs="Arial"/>
                <w:color w:val="7030A0"/>
                <w:sz w:val="18"/>
                <w:szCs w:val="18"/>
              </w:rPr>
            </w:pPr>
            <w:r w:rsidRPr="0036091B">
              <w:rPr>
                <w:rFonts w:ascii="Arial" w:hAnsi="Arial" w:cs="Arial"/>
                <w:color w:val="7030A0"/>
                <w:sz w:val="18"/>
                <w:szCs w:val="18"/>
              </w:rPr>
              <w:t>Intro to Financial Accounting</w:t>
            </w:r>
          </w:p>
        </w:tc>
        <w:tc>
          <w:tcPr>
            <w:tcW w:w="566" w:type="dxa"/>
            <w:tcBorders>
              <w:top w:val="single" w:sz="7" w:space="0" w:color="000000"/>
              <w:left w:val="single" w:sz="7" w:space="0" w:color="000000"/>
              <w:bottom w:val="single" w:sz="7" w:space="0" w:color="000000"/>
              <w:right w:val="single" w:sz="7" w:space="0" w:color="000000"/>
            </w:tcBorders>
          </w:tcPr>
          <w:p w14:paraId="78047B3B" w14:textId="39D096E2" w:rsidR="008B4A9B" w:rsidRPr="0036091B" w:rsidRDefault="008B4A9B" w:rsidP="008B4A9B">
            <w:pPr>
              <w:pStyle w:val="TableParagraph"/>
              <w:spacing w:before="45"/>
              <w:ind w:right="18"/>
              <w:jc w:val="right"/>
              <w:rPr>
                <w:rFonts w:ascii="Arial" w:eastAsia="Arial" w:hAnsi="Arial" w:cs="Arial"/>
                <w:color w:val="7030A0"/>
                <w:sz w:val="18"/>
                <w:szCs w:val="18"/>
              </w:rPr>
            </w:pPr>
            <w:r w:rsidRPr="0036091B">
              <w:rPr>
                <w:rFonts w:ascii="Arial" w:hAnsi="Arial" w:cs="Arial"/>
                <w:color w:val="7030A0"/>
                <w:sz w:val="18"/>
                <w:szCs w:val="18"/>
              </w:rPr>
              <w:t>3</w:t>
            </w:r>
          </w:p>
        </w:tc>
        <w:tc>
          <w:tcPr>
            <w:tcW w:w="567" w:type="dxa"/>
            <w:tcBorders>
              <w:top w:val="single" w:sz="7" w:space="0" w:color="000000"/>
              <w:left w:val="single" w:sz="7" w:space="0" w:color="000000"/>
              <w:bottom w:val="single" w:sz="7" w:space="0" w:color="000000"/>
              <w:right w:val="single" w:sz="7" w:space="0" w:color="000000"/>
            </w:tcBorders>
          </w:tcPr>
          <w:p w14:paraId="5EF88AFB" w14:textId="77777777" w:rsidR="008B4A9B" w:rsidRPr="0036091B" w:rsidRDefault="008B4A9B" w:rsidP="008B4A9B">
            <w:pPr>
              <w:pStyle w:val="TableParagraph"/>
              <w:spacing w:before="45"/>
              <w:ind w:left="219" w:right="199"/>
              <w:jc w:val="center"/>
              <w:rPr>
                <w:rFonts w:ascii="Arial" w:eastAsia="Arial" w:hAnsi="Arial" w:cs="Arial"/>
                <w:color w:val="7030A0"/>
                <w:sz w:val="18"/>
                <w:szCs w:val="18"/>
              </w:rPr>
            </w:pPr>
          </w:p>
        </w:tc>
        <w:tc>
          <w:tcPr>
            <w:tcW w:w="205" w:type="dxa"/>
            <w:tcBorders>
              <w:top w:val="single" w:sz="7" w:space="0" w:color="000000"/>
              <w:left w:val="single" w:sz="7" w:space="0" w:color="000000"/>
              <w:bottom w:val="single" w:sz="7" w:space="0" w:color="000000"/>
              <w:right w:val="single" w:sz="7" w:space="0" w:color="000000"/>
            </w:tcBorders>
          </w:tcPr>
          <w:p w14:paraId="7FF8A575" w14:textId="77777777" w:rsidR="008B4A9B" w:rsidRPr="0036091B" w:rsidRDefault="008B4A9B" w:rsidP="008B4A9B">
            <w:pPr>
              <w:rPr>
                <w:color w:val="7030A0"/>
                <w:sz w:val="18"/>
                <w:szCs w:val="18"/>
              </w:rPr>
            </w:pPr>
          </w:p>
        </w:tc>
        <w:tc>
          <w:tcPr>
            <w:tcW w:w="1156" w:type="dxa"/>
            <w:tcBorders>
              <w:top w:val="single" w:sz="7" w:space="0" w:color="000000"/>
              <w:left w:val="single" w:sz="7" w:space="0" w:color="000000"/>
              <w:bottom w:val="single" w:sz="7" w:space="0" w:color="000000"/>
              <w:right w:val="single" w:sz="7" w:space="0" w:color="000000"/>
            </w:tcBorders>
          </w:tcPr>
          <w:p w14:paraId="00F07763" w14:textId="5CA07C9A" w:rsidR="008B4A9B" w:rsidRPr="0036091B" w:rsidRDefault="008B4A9B" w:rsidP="008B4A9B">
            <w:pPr>
              <w:pStyle w:val="TableParagraph"/>
              <w:spacing w:before="4"/>
              <w:ind w:left="18"/>
              <w:rPr>
                <w:rFonts w:ascii="Arial" w:eastAsia="Arial" w:hAnsi="Arial" w:cs="Arial"/>
                <w:color w:val="7030A0"/>
                <w:sz w:val="18"/>
                <w:szCs w:val="18"/>
              </w:rPr>
            </w:pPr>
            <w:r w:rsidRPr="0036091B">
              <w:rPr>
                <w:rFonts w:ascii="Arial" w:eastAsia="Times New Roman" w:hAnsi="Arial" w:cs="Arial"/>
                <w:color w:val="7030A0"/>
                <w:sz w:val="18"/>
                <w:szCs w:val="18"/>
              </w:rPr>
              <w:t>ACCT 2133</w:t>
            </w:r>
          </w:p>
        </w:tc>
        <w:tc>
          <w:tcPr>
            <w:tcW w:w="2428" w:type="dxa"/>
            <w:tcBorders>
              <w:top w:val="single" w:sz="7" w:space="0" w:color="000000"/>
              <w:left w:val="single" w:sz="7" w:space="0" w:color="000000"/>
              <w:bottom w:val="single" w:sz="7" w:space="0" w:color="000000"/>
              <w:right w:val="single" w:sz="7" w:space="0" w:color="000000"/>
            </w:tcBorders>
          </w:tcPr>
          <w:p w14:paraId="2420CA70" w14:textId="13D90148" w:rsidR="008B4A9B" w:rsidRPr="0036091B" w:rsidRDefault="008B4A9B" w:rsidP="008B4A9B">
            <w:pPr>
              <w:pStyle w:val="TableParagraph"/>
              <w:spacing w:before="1"/>
              <w:ind w:left="18"/>
              <w:rPr>
                <w:rFonts w:ascii="Arial" w:eastAsia="Arial" w:hAnsi="Arial" w:cs="Arial"/>
                <w:color w:val="7030A0"/>
                <w:sz w:val="18"/>
                <w:szCs w:val="18"/>
              </w:rPr>
            </w:pPr>
            <w:r w:rsidRPr="0036091B">
              <w:rPr>
                <w:rFonts w:ascii="Arial" w:eastAsia="Times New Roman" w:hAnsi="Arial" w:cs="Arial"/>
                <w:color w:val="7030A0"/>
                <w:sz w:val="18"/>
                <w:szCs w:val="18"/>
              </w:rPr>
              <w:t>Intro to Managerial Accounting</w:t>
            </w:r>
          </w:p>
        </w:tc>
        <w:tc>
          <w:tcPr>
            <w:tcW w:w="566" w:type="dxa"/>
            <w:tcBorders>
              <w:top w:val="single" w:sz="7" w:space="0" w:color="000000"/>
              <w:left w:val="single" w:sz="7" w:space="0" w:color="000000"/>
              <w:bottom w:val="single" w:sz="7" w:space="0" w:color="000000"/>
              <w:right w:val="single" w:sz="7" w:space="0" w:color="000000"/>
            </w:tcBorders>
          </w:tcPr>
          <w:p w14:paraId="1902EA61" w14:textId="0712D8C3" w:rsidR="008B4A9B" w:rsidRPr="0036091B" w:rsidRDefault="008B4A9B" w:rsidP="008B4A9B">
            <w:pPr>
              <w:pStyle w:val="TableParagraph"/>
              <w:spacing w:before="4"/>
              <w:ind w:right="13"/>
              <w:jc w:val="right"/>
              <w:rPr>
                <w:rFonts w:ascii="Arial" w:eastAsia="Arial" w:hAnsi="Arial" w:cs="Arial"/>
                <w:color w:val="7030A0"/>
                <w:sz w:val="18"/>
                <w:szCs w:val="18"/>
              </w:rPr>
            </w:pPr>
            <w:r w:rsidRPr="0036091B">
              <w:rPr>
                <w:rFonts w:ascii="Arial" w:hAnsi="Arial" w:cs="Arial"/>
                <w:color w:val="7030A0"/>
                <w:sz w:val="18"/>
                <w:szCs w:val="18"/>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1FE6595A" w14:textId="77777777" w:rsidR="008B4A9B" w:rsidRPr="00EA11BF" w:rsidRDefault="008B4A9B" w:rsidP="008B4A9B">
            <w:pPr>
              <w:rPr>
                <w:sz w:val="18"/>
                <w:szCs w:val="18"/>
              </w:rPr>
            </w:pPr>
          </w:p>
        </w:tc>
      </w:tr>
      <w:tr w:rsidR="008B4A9B" w14:paraId="13FAD859" w14:textId="77777777" w:rsidTr="00E13903">
        <w:trPr>
          <w:trHeight w:hRule="exact" w:val="665"/>
        </w:trPr>
        <w:tc>
          <w:tcPr>
            <w:tcW w:w="1299" w:type="dxa"/>
            <w:tcBorders>
              <w:top w:val="single" w:sz="7" w:space="0" w:color="000000"/>
              <w:left w:val="single" w:sz="7" w:space="0" w:color="000000"/>
              <w:bottom w:val="single" w:sz="7" w:space="0" w:color="000000"/>
              <w:right w:val="single" w:sz="7" w:space="0" w:color="000000"/>
            </w:tcBorders>
          </w:tcPr>
          <w:p w14:paraId="5E39F1B0" w14:textId="12393A24" w:rsidR="008B4A9B" w:rsidRPr="00EA11BF" w:rsidRDefault="008B4A9B" w:rsidP="008B4A9B">
            <w:pPr>
              <w:pStyle w:val="TableParagraph"/>
              <w:spacing w:before="4"/>
              <w:ind w:left="18"/>
              <w:rPr>
                <w:rFonts w:ascii="Arial" w:eastAsia="Arial" w:hAnsi="Arial" w:cs="Arial"/>
                <w:sz w:val="18"/>
                <w:szCs w:val="18"/>
              </w:rPr>
            </w:pPr>
            <w:r w:rsidRPr="00EA11BF">
              <w:rPr>
                <w:rFonts w:ascii="Arial" w:eastAsia="Times New Roman" w:hAnsi="Arial" w:cs="Arial"/>
                <w:sz w:val="18"/>
                <w:szCs w:val="18"/>
              </w:rPr>
              <w:t>Life Science</w:t>
            </w:r>
          </w:p>
        </w:tc>
        <w:tc>
          <w:tcPr>
            <w:tcW w:w="2428" w:type="dxa"/>
            <w:tcBorders>
              <w:top w:val="single" w:sz="7" w:space="0" w:color="000000"/>
              <w:left w:val="single" w:sz="7" w:space="0" w:color="000000"/>
              <w:bottom w:val="single" w:sz="7" w:space="0" w:color="000000"/>
              <w:right w:val="single" w:sz="7" w:space="0" w:color="000000"/>
            </w:tcBorders>
          </w:tcPr>
          <w:p w14:paraId="6FF9CD4B" w14:textId="387828FB" w:rsidR="008B4A9B" w:rsidRPr="00EA11BF" w:rsidRDefault="008B4A9B" w:rsidP="008B4A9B">
            <w:pPr>
              <w:pStyle w:val="TableParagraph"/>
              <w:spacing w:before="1"/>
              <w:ind w:left="18"/>
              <w:rPr>
                <w:rFonts w:ascii="Arial" w:eastAsia="Arial" w:hAnsi="Arial" w:cs="Arial"/>
                <w:sz w:val="18"/>
                <w:szCs w:val="18"/>
              </w:rPr>
            </w:pPr>
            <w:r w:rsidRPr="00EA11BF">
              <w:rPr>
                <w:rFonts w:ascii="Arial" w:eastAsia="Times New Roman" w:hAnsi="Arial" w:cs="Arial"/>
                <w:sz w:val="18"/>
                <w:szCs w:val="18"/>
              </w:rPr>
              <w:t>BIO with LAB</w:t>
            </w:r>
          </w:p>
        </w:tc>
        <w:tc>
          <w:tcPr>
            <w:tcW w:w="566" w:type="dxa"/>
            <w:tcBorders>
              <w:top w:val="single" w:sz="7" w:space="0" w:color="000000"/>
              <w:left w:val="single" w:sz="7" w:space="0" w:color="000000"/>
              <w:bottom w:val="single" w:sz="7" w:space="0" w:color="000000"/>
              <w:right w:val="single" w:sz="7" w:space="0" w:color="000000"/>
            </w:tcBorders>
          </w:tcPr>
          <w:p w14:paraId="5D45A6B6" w14:textId="74C8FDF9" w:rsidR="008B4A9B" w:rsidRPr="00EA11BF" w:rsidRDefault="008B4A9B" w:rsidP="008B4A9B">
            <w:pPr>
              <w:pStyle w:val="TableParagraph"/>
              <w:spacing w:before="4"/>
              <w:ind w:right="13"/>
              <w:jc w:val="right"/>
              <w:rPr>
                <w:rFonts w:ascii="Arial" w:eastAsia="Arial" w:hAnsi="Arial" w:cs="Arial"/>
                <w:sz w:val="18"/>
                <w:szCs w:val="18"/>
              </w:rPr>
            </w:pPr>
            <w:r w:rsidRPr="00EA11BF">
              <w:rPr>
                <w:rFonts w:ascii="Arial" w:eastAsia="Times New Roman" w:hAnsi="Arial" w:cs="Arial"/>
                <w:sz w:val="18"/>
                <w:szCs w:val="18"/>
              </w:rPr>
              <w:t>4</w:t>
            </w:r>
          </w:p>
        </w:tc>
        <w:tc>
          <w:tcPr>
            <w:tcW w:w="567" w:type="dxa"/>
            <w:tcBorders>
              <w:top w:val="single" w:sz="7" w:space="0" w:color="000000"/>
              <w:left w:val="single" w:sz="7" w:space="0" w:color="000000"/>
              <w:bottom w:val="single" w:sz="7" w:space="0" w:color="000000"/>
              <w:right w:val="single" w:sz="7" w:space="0" w:color="000000"/>
            </w:tcBorders>
          </w:tcPr>
          <w:p w14:paraId="541986AF" w14:textId="087096C8" w:rsidR="008B4A9B" w:rsidRPr="00EA11BF" w:rsidRDefault="00EA11BF" w:rsidP="008B4A9B">
            <w:pPr>
              <w:pStyle w:val="TableParagraph"/>
              <w:spacing w:before="45"/>
              <w:ind w:left="219" w:right="199"/>
              <w:jc w:val="center"/>
              <w:rPr>
                <w:rFonts w:ascii="Arial" w:eastAsia="Arial" w:hAnsi="Arial" w:cs="Arial"/>
                <w:sz w:val="18"/>
                <w:szCs w:val="18"/>
              </w:rPr>
            </w:pPr>
            <w:r>
              <w:rPr>
                <w:rFonts w:ascii="Arial" w:eastAsia="Arial" w:hAnsi="Arial" w:cs="Arial"/>
                <w:sz w:val="18"/>
                <w:szCs w:val="18"/>
              </w:rPr>
              <w:t>X</w:t>
            </w:r>
          </w:p>
        </w:tc>
        <w:tc>
          <w:tcPr>
            <w:tcW w:w="205" w:type="dxa"/>
            <w:tcBorders>
              <w:top w:val="single" w:sz="7" w:space="0" w:color="000000"/>
              <w:left w:val="single" w:sz="7" w:space="0" w:color="000000"/>
              <w:bottom w:val="single" w:sz="7" w:space="0" w:color="000000"/>
              <w:right w:val="single" w:sz="7" w:space="0" w:color="000000"/>
            </w:tcBorders>
          </w:tcPr>
          <w:p w14:paraId="7250B6FF" w14:textId="77777777" w:rsidR="008B4A9B" w:rsidRPr="00EA11BF" w:rsidRDefault="008B4A9B" w:rsidP="008B4A9B">
            <w:pPr>
              <w:rPr>
                <w:sz w:val="18"/>
                <w:szCs w:val="18"/>
              </w:rPr>
            </w:pPr>
          </w:p>
        </w:tc>
        <w:tc>
          <w:tcPr>
            <w:tcW w:w="1156" w:type="dxa"/>
            <w:tcBorders>
              <w:top w:val="single" w:sz="7" w:space="0" w:color="000000"/>
              <w:left w:val="single" w:sz="7" w:space="0" w:color="000000"/>
              <w:bottom w:val="single" w:sz="7" w:space="0" w:color="000000"/>
              <w:right w:val="single" w:sz="7" w:space="0" w:color="000000"/>
            </w:tcBorders>
          </w:tcPr>
          <w:p w14:paraId="6EAE9BAA" w14:textId="77777777" w:rsidR="008B4A9B" w:rsidRPr="00EA11BF" w:rsidRDefault="008B4A9B" w:rsidP="008B4A9B">
            <w:pPr>
              <w:pStyle w:val="TableParagraph"/>
              <w:spacing w:before="4"/>
              <w:ind w:left="18"/>
              <w:rPr>
                <w:rFonts w:ascii="Arial" w:eastAsia="Times New Roman" w:hAnsi="Arial" w:cs="Arial"/>
                <w:sz w:val="18"/>
                <w:szCs w:val="18"/>
              </w:rPr>
            </w:pPr>
            <w:r w:rsidRPr="00EA11BF">
              <w:rPr>
                <w:rFonts w:ascii="Arial" w:eastAsia="Times New Roman" w:hAnsi="Arial" w:cs="Arial"/>
                <w:sz w:val="18"/>
                <w:szCs w:val="18"/>
              </w:rPr>
              <w:t>PHYS 2034</w:t>
            </w:r>
            <w:r w:rsidR="009E0DCA" w:rsidRPr="00EA11BF">
              <w:rPr>
                <w:rFonts w:ascii="Arial" w:eastAsia="Times New Roman" w:hAnsi="Arial" w:cs="Arial"/>
                <w:sz w:val="18"/>
                <w:szCs w:val="18"/>
              </w:rPr>
              <w:t xml:space="preserve"> or</w:t>
            </w:r>
          </w:p>
          <w:p w14:paraId="1D894329" w14:textId="3EA79707" w:rsidR="009E0DCA" w:rsidRPr="00EA11BF" w:rsidRDefault="009E0DCA" w:rsidP="008B4A9B">
            <w:pPr>
              <w:pStyle w:val="TableParagraph"/>
              <w:spacing w:before="4"/>
              <w:ind w:left="18"/>
              <w:rPr>
                <w:rFonts w:ascii="Arial" w:eastAsia="Arial" w:hAnsi="Arial" w:cs="Arial"/>
                <w:sz w:val="18"/>
                <w:szCs w:val="18"/>
              </w:rPr>
            </w:pPr>
            <w:r w:rsidRPr="00EA11BF">
              <w:rPr>
                <w:rFonts w:ascii="Arial" w:eastAsia="Times New Roman" w:hAnsi="Arial" w:cs="Arial"/>
                <w:sz w:val="18"/>
                <w:szCs w:val="18"/>
              </w:rPr>
              <w:t>PHYS 2054</w:t>
            </w:r>
          </w:p>
        </w:tc>
        <w:tc>
          <w:tcPr>
            <w:tcW w:w="2428" w:type="dxa"/>
            <w:tcBorders>
              <w:top w:val="single" w:sz="7" w:space="0" w:color="000000"/>
              <w:left w:val="single" w:sz="7" w:space="0" w:color="000000"/>
              <w:bottom w:val="single" w:sz="7" w:space="0" w:color="000000"/>
              <w:right w:val="single" w:sz="7" w:space="0" w:color="000000"/>
            </w:tcBorders>
          </w:tcPr>
          <w:p w14:paraId="3E5117E2" w14:textId="77777777" w:rsidR="008B4A9B" w:rsidRPr="00EA11BF" w:rsidRDefault="008B4A9B" w:rsidP="008B4A9B">
            <w:pPr>
              <w:pStyle w:val="TableParagraph"/>
              <w:spacing w:before="1"/>
              <w:ind w:left="18"/>
              <w:rPr>
                <w:rFonts w:ascii="Arial" w:eastAsia="Times New Roman" w:hAnsi="Arial" w:cs="Arial"/>
                <w:sz w:val="18"/>
                <w:szCs w:val="18"/>
              </w:rPr>
            </w:pPr>
            <w:r w:rsidRPr="00EA11BF">
              <w:rPr>
                <w:rFonts w:ascii="Arial" w:eastAsia="Times New Roman" w:hAnsi="Arial" w:cs="Arial"/>
                <w:sz w:val="18"/>
                <w:szCs w:val="18"/>
              </w:rPr>
              <w:t>University Physics I</w:t>
            </w:r>
          </w:p>
          <w:p w14:paraId="35E22C60" w14:textId="2729A89E" w:rsidR="009E0DCA" w:rsidRPr="00EA11BF" w:rsidRDefault="009E0DCA" w:rsidP="008B4A9B">
            <w:pPr>
              <w:pStyle w:val="TableParagraph"/>
              <w:spacing w:before="1"/>
              <w:ind w:left="18"/>
              <w:rPr>
                <w:rFonts w:ascii="Arial" w:eastAsia="Arial" w:hAnsi="Arial" w:cs="Arial"/>
                <w:sz w:val="18"/>
                <w:szCs w:val="18"/>
              </w:rPr>
            </w:pPr>
            <w:r w:rsidRPr="00EA11BF">
              <w:rPr>
                <w:rFonts w:ascii="Arial" w:eastAsia="Times New Roman" w:hAnsi="Arial" w:cs="Arial"/>
                <w:sz w:val="18"/>
                <w:szCs w:val="18"/>
              </w:rPr>
              <w:t>General Physics I</w:t>
            </w:r>
          </w:p>
        </w:tc>
        <w:tc>
          <w:tcPr>
            <w:tcW w:w="566" w:type="dxa"/>
            <w:tcBorders>
              <w:top w:val="single" w:sz="7" w:space="0" w:color="000000"/>
              <w:left w:val="single" w:sz="7" w:space="0" w:color="000000"/>
              <w:bottom w:val="single" w:sz="7" w:space="0" w:color="000000"/>
              <w:right w:val="single" w:sz="7" w:space="0" w:color="000000"/>
            </w:tcBorders>
          </w:tcPr>
          <w:p w14:paraId="40CD265B" w14:textId="2D6C3BB2" w:rsidR="008B4A9B" w:rsidRPr="00EA11BF" w:rsidRDefault="008B4A9B" w:rsidP="008B4A9B">
            <w:pPr>
              <w:pStyle w:val="TableParagraph"/>
              <w:spacing w:before="4"/>
              <w:ind w:right="13"/>
              <w:jc w:val="right"/>
              <w:rPr>
                <w:rFonts w:ascii="Arial" w:eastAsia="Arial" w:hAnsi="Arial" w:cs="Arial"/>
                <w:sz w:val="18"/>
                <w:szCs w:val="18"/>
              </w:rPr>
            </w:pPr>
            <w:r w:rsidRPr="00EA11BF">
              <w:rPr>
                <w:rFonts w:ascii="Arial" w:eastAsia="Times New Roman" w:hAnsi="Arial" w:cs="Arial"/>
                <w:sz w:val="18"/>
                <w:szCs w:val="18"/>
              </w:rPr>
              <w:t>4</w:t>
            </w:r>
          </w:p>
        </w:tc>
        <w:tc>
          <w:tcPr>
            <w:tcW w:w="567" w:type="dxa"/>
            <w:tcBorders>
              <w:top w:val="single" w:sz="7" w:space="0" w:color="000000"/>
              <w:left w:val="single" w:sz="7" w:space="0" w:color="000000"/>
              <w:bottom w:val="single" w:sz="7" w:space="0" w:color="000000"/>
              <w:right w:val="single" w:sz="7" w:space="0" w:color="000000"/>
            </w:tcBorders>
            <w:vAlign w:val="center"/>
          </w:tcPr>
          <w:p w14:paraId="194555D7" w14:textId="2C3AF2BB" w:rsidR="008B4A9B" w:rsidRPr="00EA11BF" w:rsidRDefault="008B4A9B" w:rsidP="00EA11BF">
            <w:pPr>
              <w:jc w:val="center"/>
              <w:rPr>
                <w:sz w:val="18"/>
                <w:szCs w:val="18"/>
              </w:rPr>
            </w:pPr>
            <w:r w:rsidRPr="00EA11BF">
              <w:rPr>
                <w:rFonts w:ascii="Arial" w:hAnsi="Arial" w:cs="Arial"/>
                <w:sz w:val="18"/>
                <w:szCs w:val="18"/>
              </w:rPr>
              <w:t>X</w:t>
            </w:r>
          </w:p>
        </w:tc>
      </w:tr>
      <w:tr w:rsidR="00EA11BF" w14:paraId="24A838EB" w14:textId="77777777" w:rsidTr="00EA11BF">
        <w:trPr>
          <w:trHeight w:hRule="exact" w:val="269"/>
        </w:trPr>
        <w:tc>
          <w:tcPr>
            <w:tcW w:w="1299" w:type="dxa"/>
            <w:tcBorders>
              <w:top w:val="single" w:sz="7" w:space="0" w:color="000000"/>
              <w:left w:val="single" w:sz="7" w:space="0" w:color="000000"/>
              <w:bottom w:val="single" w:sz="7" w:space="0" w:color="000000"/>
              <w:right w:val="single" w:sz="7" w:space="0" w:color="000000"/>
            </w:tcBorders>
          </w:tcPr>
          <w:p w14:paraId="194A8D80" w14:textId="29CE4948" w:rsidR="00EA11BF" w:rsidRPr="0036091B" w:rsidRDefault="00EA11BF" w:rsidP="00EA11BF">
            <w:pPr>
              <w:pStyle w:val="TableParagraph"/>
              <w:spacing w:before="4"/>
              <w:ind w:left="18"/>
              <w:rPr>
                <w:rFonts w:ascii="Arial" w:eastAsia="Arial" w:hAnsi="Arial" w:cs="Arial"/>
                <w:color w:val="00B050"/>
                <w:sz w:val="18"/>
                <w:szCs w:val="18"/>
              </w:rPr>
            </w:pPr>
            <w:r w:rsidRPr="0036091B">
              <w:rPr>
                <w:rFonts w:ascii="Arial" w:eastAsia="Arial" w:hAnsi="Arial" w:cs="Arial"/>
                <w:color w:val="00B050"/>
                <w:sz w:val="18"/>
                <w:szCs w:val="18"/>
              </w:rPr>
              <w:t>ISBA 2033</w:t>
            </w:r>
          </w:p>
        </w:tc>
        <w:tc>
          <w:tcPr>
            <w:tcW w:w="2428" w:type="dxa"/>
            <w:tcBorders>
              <w:top w:val="single" w:sz="7" w:space="0" w:color="000000"/>
              <w:left w:val="single" w:sz="7" w:space="0" w:color="000000"/>
              <w:bottom w:val="single" w:sz="7" w:space="0" w:color="000000"/>
              <w:right w:val="single" w:sz="7" w:space="0" w:color="000000"/>
            </w:tcBorders>
          </w:tcPr>
          <w:p w14:paraId="5C231FB2" w14:textId="05E5D1DC" w:rsidR="00EA11BF" w:rsidRPr="0036091B" w:rsidRDefault="00EA11BF" w:rsidP="00EA11BF">
            <w:pPr>
              <w:pStyle w:val="TableParagraph"/>
              <w:spacing w:before="1"/>
              <w:ind w:left="18"/>
              <w:rPr>
                <w:rFonts w:ascii="Arial" w:eastAsia="Arial" w:hAnsi="Arial" w:cs="Arial"/>
                <w:color w:val="00B050"/>
                <w:sz w:val="18"/>
                <w:szCs w:val="18"/>
              </w:rPr>
            </w:pPr>
            <w:r w:rsidRPr="0036091B">
              <w:rPr>
                <w:rFonts w:ascii="Arial" w:eastAsia="Arial" w:hAnsi="Arial" w:cs="Arial"/>
                <w:color w:val="00B050"/>
                <w:sz w:val="18"/>
                <w:szCs w:val="18"/>
              </w:rPr>
              <w:t>Programming Fundamentals</w:t>
            </w:r>
          </w:p>
        </w:tc>
        <w:tc>
          <w:tcPr>
            <w:tcW w:w="566" w:type="dxa"/>
            <w:tcBorders>
              <w:top w:val="single" w:sz="7" w:space="0" w:color="000000"/>
              <w:left w:val="single" w:sz="7" w:space="0" w:color="000000"/>
              <w:bottom w:val="single" w:sz="7" w:space="0" w:color="000000"/>
              <w:right w:val="single" w:sz="7" w:space="0" w:color="000000"/>
            </w:tcBorders>
          </w:tcPr>
          <w:p w14:paraId="4A83D258" w14:textId="4ACEEDCB" w:rsidR="00EA11BF" w:rsidRPr="0036091B" w:rsidRDefault="00EA11BF" w:rsidP="00EA11BF">
            <w:pPr>
              <w:pStyle w:val="TableParagraph"/>
              <w:spacing w:before="4"/>
              <w:ind w:right="13"/>
              <w:jc w:val="right"/>
              <w:rPr>
                <w:rFonts w:ascii="Arial" w:eastAsia="Arial" w:hAnsi="Arial" w:cs="Arial"/>
                <w:color w:val="00B050"/>
                <w:sz w:val="18"/>
                <w:szCs w:val="18"/>
              </w:rPr>
            </w:pPr>
            <w:r w:rsidRPr="0036091B">
              <w:rPr>
                <w:rFonts w:ascii="Arial" w:eastAsia="Arial" w:hAnsi="Arial" w:cs="Arial"/>
                <w:color w:val="00B050"/>
                <w:sz w:val="18"/>
                <w:szCs w:val="18"/>
              </w:rPr>
              <w:t>3</w:t>
            </w:r>
          </w:p>
        </w:tc>
        <w:tc>
          <w:tcPr>
            <w:tcW w:w="567" w:type="dxa"/>
            <w:tcBorders>
              <w:top w:val="single" w:sz="7" w:space="0" w:color="000000"/>
              <w:left w:val="single" w:sz="7" w:space="0" w:color="000000"/>
              <w:bottom w:val="single" w:sz="7" w:space="0" w:color="000000"/>
              <w:right w:val="single" w:sz="7" w:space="0" w:color="000000"/>
            </w:tcBorders>
          </w:tcPr>
          <w:p w14:paraId="3E295C46" w14:textId="77777777" w:rsidR="00EA11BF" w:rsidRPr="00EA11BF" w:rsidRDefault="00EA11BF" w:rsidP="00EA11BF">
            <w:pPr>
              <w:pStyle w:val="TableParagraph"/>
              <w:spacing w:before="45"/>
              <w:ind w:left="219" w:right="199"/>
              <w:jc w:val="center"/>
              <w:rPr>
                <w:rFonts w:ascii="Arial" w:eastAsia="Arial" w:hAnsi="Arial" w:cs="Arial"/>
                <w:sz w:val="18"/>
                <w:szCs w:val="18"/>
              </w:rPr>
            </w:pPr>
          </w:p>
        </w:tc>
        <w:tc>
          <w:tcPr>
            <w:tcW w:w="205" w:type="dxa"/>
            <w:tcBorders>
              <w:top w:val="single" w:sz="7" w:space="0" w:color="000000"/>
              <w:left w:val="single" w:sz="7" w:space="0" w:color="000000"/>
              <w:bottom w:val="single" w:sz="7" w:space="0" w:color="000000"/>
              <w:right w:val="single" w:sz="7" w:space="0" w:color="000000"/>
            </w:tcBorders>
          </w:tcPr>
          <w:p w14:paraId="53C5CF42" w14:textId="77777777" w:rsidR="00EA11BF" w:rsidRPr="00EA11BF" w:rsidRDefault="00EA11BF" w:rsidP="00EA11BF">
            <w:pPr>
              <w:rPr>
                <w:sz w:val="18"/>
                <w:szCs w:val="18"/>
              </w:rPr>
            </w:pPr>
          </w:p>
        </w:tc>
        <w:tc>
          <w:tcPr>
            <w:tcW w:w="1156" w:type="dxa"/>
            <w:tcBorders>
              <w:top w:val="single" w:sz="7" w:space="0" w:color="000000"/>
              <w:left w:val="single" w:sz="7" w:space="0" w:color="000000"/>
              <w:bottom w:val="single" w:sz="7" w:space="0" w:color="000000"/>
              <w:right w:val="single" w:sz="7" w:space="0" w:color="000000"/>
            </w:tcBorders>
          </w:tcPr>
          <w:p w14:paraId="66ACEB0B" w14:textId="65859637" w:rsidR="00EA11BF" w:rsidRPr="00EA11BF" w:rsidRDefault="00EA11BF" w:rsidP="00EA11BF">
            <w:pPr>
              <w:pStyle w:val="TableParagraph"/>
              <w:spacing w:before="4"/>
              <w:ind w:left="18"/>
              <w:rPr>
                <w:rFonts w:ascii="Arial" w:eastAsia="Arial" w:hAnsi="Arial" w:cs="Arial"/>
                <w:sz w:val="18"/>
                <w:szCs w:val="18"/>
              </w:rPr>
            </w:pPr>
            <w:r w:rsidRPr="00EA11BF">
              <w:rPr>
                <w:rFonts w:ascii="Arial" w:eastAsia="Arial" w:hAnsi="Arial" w:cs="Arial"/>
                <w:sz w:val="18"/>
                <w:szCs w:val="18"/>
              </w:rPr>
              <w:t>ECON 2323</w:t>
            </w:r>
          </w:p>
        </w:tc>
        <w:tc>
          <w:tcPr>
            <w:tcW w:w="2428" w:type="dxa"/>
            <w:tcBorders>
              <w:top w:val="single" w:sz="7" w:space="0" w:color="000000"/>
              <w:left w:val="single" w:sz="7" w:space="0" w:color="000000"/>
              <w:bottom w:val="single" w:sz="7" w:space="0" w:color="000000"/>
              <w:right w:val="single" w:sz="7" w:space="0" w:color="000000"/>
            </w:tcBorders>
          </w:tcPr>
          <w:p w14:paraId="12C1FD8F" w14:textId="50E0A807" w:rsidR="00EA11BF" w:rsidRPr="00EA11BF" w:rsidRDefault="00EA11BF" w:rsidP="00EA11BF">
            <w:pPr>
              <w:pStyle w:val="TableParagraph"/>
              <w:spacing w:before="1"/>
              <w:ind w:left="18"/>
              <w:rPr>
                <w:rFonts w:ascii="Arial" w:eastAsia="Arial" w:hAnsi="Arial" w:cs="Arial"/>
                <w:sz w:val="18"/>
                <w:szCs w:val="18"/>
              </w:rPr>
            </w:pPr>
            <w:r w:rsidRPr="00EA11BF">
              <w:rPr>
                <w:rFonts w:ascii="Arial" w:eastAsia="Arial" w:hAnsi="Arial" w:cs="Arial"/>
                <w:sz w:val="18"/>
                <w:szCs w:val="18"/>
              </w:rPr>
              <w:t>Principles of Microeconomics</w:t>
            </w:r>
          </w:p>
        </w:tc>
        <w:tc>
          <w:tcPr>
            <w:tcW w:w="566" w:type="dxa"/>
            <w:tcBorders>
              <w:top w:val="single" w:sz="7" w:space="0" w:color="000000"/>
              <w:left w:val="single" w:sz="7" w:space="0" w:color="000000"/>
              <w:bottom w:val="single" w:sz="7" w:space="0" w:color="000000"/>
              <w:right w:val="single" w:sz="7" w:space="0" w:color="000000"/>
            </w:tcBorders>
          </w:tcPr>
          <w:p w14:paraId="37291464" w14:textId="559AEB89" w:rsidR="00EA11BF" w:rsidRPr="00EA11BF" w:rsidRDefault="00EA11BF" w:rsidP="00EA11BF">
            <w:pPr>
              <w:pStyle w:val="TableParagraph"/>
              <w:spacing w:before="4"/>
              <w:ind w:right="13"/>
              <w:jc w:val="right"/>
              <w:rPr>
                <w:rFonts w:ascii="Arial" w:eastAsia="Arial" w:hAnsi="Arial" w:cs="Arial"/>
                <w:sz w:val="18"/>
                <w:szCs w:val="18"/>
              </w:rPr>
            </w:pPr>
            <w:r w:rsidRPr="00EA11BF">
              <w:rPr>
                <w:rFonts w:ascii="Arial" w:eastAsia="Arial" w:hAnsi="Arial" w:cs="Arial"/>
                <w:sz w:val="18"/>
                <w:szCs w:val="18"/>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3E001812" w14:textId="334ABC30" w:rsidR="00EA11BF" w:rsidRPr="00EA11BF" w:rsidRDefault="00EA11BF" w:rsidP="00EA11BF">
            <w:pPr>
              <w:jc w:val="center"/>
              <w:rPr>
                <w:sz w:val="18"/>
                <w:szCs w:val="18"/>
              </w:rPr>
            </w:pPr>
            <w:r w:rsidRPr="00EA11BF">
              <w:rPr>
                <w:rFonts w:ascii="Arial" w:eastAsia="Arial" w:hAnsi="Arial" w:cs="Arial"/>
                <w:sz w:val="18"/>
                <w:szCs w:val="18"/>
              </w:rPr>
              <w:t>X</w:t>
            </w:r>
          </w:p>
        </w:tc>
      </w:tr>
      <w:tr w:rsidR="00F57C17" w14:paraId="3243D480" w14:textId="77777777" w:rsidTr="008B4A9B">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49C42B2" w14:textId="77777777" w:rsidR="00F57C17" w:rsidRPr="00EA11BF" w:rsidRDefault="00F57C17" w:rsidP="00F57C17">
            <w:pPr>
              <w:pStyle w:val="TableParagraph"/>
              <w:spacing w:before="4"/>
              <w:ind w:left="18"/>
              <w:rPr>
                <w:rFonts w:ascii="Arial" w:eastAsia="Arial" w:hAnsi="Arial" w:cs="Arial"/>
                <w:sz w:val="18"/>
                <w:szCs w:val="18"/>
              </w:rPr>
            </w:pPr>
          </w:p>
        </w:tc>
        <w:tc>
          <w:tcPr>
            <w:tcW w:w="2428" w:type="dxa"/>
            <w:tcBorders>
              <w:top w:val="single" w:sz="7" w:space="0" w:color="000000"/>
              <w:left w:val="single" w:sz="7" w:space="0" w:color="000000"/>
              <w:bottom w:val="single" w:sz="7" w:space="0" w:color="000000"/>
              <w:right w:val="single" w:sz="7" w:space="0" w:color="000000"/>
            </w:tcBorders>
          </w:tcPr>
          <w:p w14:paraId="59B790C3" w14:textId="63DFC9E1" w:rsidR="00F57C17" w:rsidRPr="00EA11BF" w:rsidRDefault="00F57C17" w:rsidP="00F57C17">
            <w:pPr>
              <w:pStyle w:val="TableParagraph"/>
              <w:spacing w:before="1"/>
              <w:ind w:left="18"/>
              <w:rPr>
                <w:rFonts w:ascii="Arial" w:eastAsia="Arial" w:hAnsi="Arial" w:cs="Arial"/>
                <w:sz w:val="18"/>
                <w:szCs w:val="18"/>
              </w:rPr>
            </w:pPr>
            <w:r>
              <w:rPr>
                <w:rFonts w:ascii="Arial" w:eastAsia="Arial" w:hAnsi="Arial" w:cs="Arial"/>
                <w:sz w:val="18"/>
                <w:szCs w:val="18"/>
              </w:rPr>
              <w:t>Elective</w:t>
            </w:r>
          </w:p>
        </w:tc>
        <w:tc>
          <w:tcPr>
            <w:tcW w:w="566" w:type="dxa"/>
            <w:tcBorders>
              <w:top w:val="single" w:sz="7" w:space="0" w:color="000000"/>
              <w:left w:val="single" w:sz="7" w:space="0" w:color="000000"/>
              <w:bottom w:val="single" w:sz="7" w:space="0" w:color="000000"/>
              <w:right w:val="single" w:sz="7" w:space="0" w:color="000000"/>
            </w:tcBorders>
          </w:tcPr>
          <w:p w14:paraId="72396A78" w14:textId="3B495AC6" w:rsidR="00F57C17" w:rsidRPr="00EA11BF" w:rsidRDefault="00F57C17" w:rsidP="00F57C17">
            <w:pPr>
              <w:pStyle w:val="TableParagraph"/>
              <w:spacing w:before="4"/>
              <w:ind w:right="13"/>
              <w:jc w:val="right"/>
              <w:rPr>
                <w:rFonts w:ascii="Arial" w:eastAsia="Arial" w:hAnsi="Arial" w:cs="Arial"/>
                <w:sz w:val="18"/>
                <w:szCs w:val="18"/>
              </w:rPr>
            </w:pPr>
            <w:r>
              <w:rPr>
                <w:rFonts w:ascii="Arial" w:eastAsia="Arial" w:hAnsi="Arial" w:cs="Arial"/>
                <w:sz w:val="18"/>
                <w:szCs w:val="18"/>
              </w:rPr>
              <w:t>1</w:t>
            </w:r>
          </w:p>
        </w:tc>
        <w:tc>
          <w:tcPr>
            <w:tcW w:w="567" w:type="dxa"/>
            <w:tcBorders>
              <w:top w:val="single" w:sz="7" w:space="0" w:color="000000"/>
              <w:left w:val="single" w:sz="7" w:space="0" w:color="000000"/>
              <w:bottom w:val="single" w:sz="7" w:space="0" w:color="000000"/>
              <w:right w:val="single" w:sz="7" w:space="0" w:color="000000"/>
            </w:tcBorders>
          </w:tcPr>
          <w:p w14:paraId="1FB6716F" w14:textId="77777777" w:rsidR="00F57C17" w:rsidRPr="00EA11BF" w:rsidRDefault="00F57C17" w:rsidP="00F57C17">
            <w:pPr>
              <w:rPr>
                <w:sz w:val="18"/>
                <w:szCs w:val="18"/>
              </w:rPr>
            </w:pPr>
          </w:p>
        </w:tc>
        <w:tc>
          <w:tcPr>
            <w:tcW w:w="205" w:type="dxa"/>
            <w:tcBorders>
              <w:top w:val="single" w:sz="7" w:space="0" w:color="000000"/>
              <w:left w:val="single" w:sz="7" w:space="0" w:color="000000"/>
              <w:bottom w:val="single" w:sz="7" w:space="0" w:color="000000"/>
              <w:right w:val="single" w:sz="7" w:space="0" w:color="000000"/>
            </w:tcBorders>
          </w:tcPr>
          <w:p w14:paraId="352A8245" w14:textId="77777777" w:rsidR="00F57C17" w:rsidRPr="00EA11BF" w:rsidRDefault="00F57C17" w:rsidP="00F57C17">
            <w:pPr>
              <w:rPr>
                <w:sz w:val="18"/>
                <w:szCs w:val="18"/>
              </w:rPr>
            </w:pPr>
          </w:p>
        </w:tc>
        <w:tc>
          <w:tcPr>
            <w:tcW w:w="1156" w:type="dxa"/>
            <w:tcBorders>
              <w:top w:val="single" w:sz="7" w:space="0" w:color="000000"/>
              <w:left w:val="single" w:sz="7" w:space="0" w:color="000000"/>
              <w:bottom w:val="single" w:sz="7" w:space="0" w:color="000000"/>
              <w:right w:val="single" w:sz="7" w:space="0" w:color="000000"/>
            </w:tcBorders>
          </w:tcPr>
          <w:p w14:paraId="3AD46DD4" w14:textId="2265655A" w:rsidR="00F57C17" w:rsidRPr="00EA11BF" w:rsidRDefault="00F57C17" w:rsidP="00F57C17">
            <w:pPr>
              <w:pStyle w:val="TableParagraph"/>
              <w:spacing w:before="4"/>
              <w:ind w:left="18"/>
              <w:rPr>
                <w:rFonts w:ascii="Arial" w:eastAsia="Arial" w:hAnsi="Arial" w:cs="Arial"/>
                <w:sz w:val="18"/>
                <w:szCs w:val="18"/>
              </w:rPr>
            </w:pPr>
            <w:r w:rsidRPr="00E13903">
              <w:rPr>
                <w:rFonts w:ascii="Arial" w:hAnsi="Arial" w:cs="Arial"/>
                <w:color w:val="FF0000"/>
                <w:sz w:val="18"/>
                <w:szCs w:val="18"/>
              </w:rPr>
              <w:t>STAT 3233</w:t>
            </w:r>
          </w:p>
        </w:tc>
        <w:tc>
          <w:tcPr>
            <w:tcW w:w="2428" w:type="dxa"/>
            <w:tcBorders>
              <w:top w:val="single" w:sz="7" w:space="0" w:color="000000"/>
              <w:left w:val="single" w:sz="7" w:space="0" w:color="000000"/>
              <w:bottom w:val="single" w:sz="7" w:space="0" w:color="000000"/>
              <w:right w:val="single" w:sz="7" w:space="0" w:color="000000"/>
            </w:tcBorders>
          </w:tcPr>
          <w:p w14:paraId="028632EA" w14:textId="26EDEB10" w:rsidR="00F57C17" w:rsidRPr="00EA11BF" w:rsidRDefault="00F57C17" w:rsidP="00F57C17">
            <w:pPr>
              <w:pStyle w:val="TableParagraph"/>
              <w:spacing w:before="1"/>
              <w:ind w:left="18"/>
              <w:rPr>
                <w:rFonts w:ascii="Arial" w:eastAsia="Arial" w:hAnsi="Arial" w:cs="Arial"/>
                <w:sz w:val="18"/>
                <w:szCs w:val="18"/>
              </w:rPr>
            </w:pPr>
            <w:r w:rsidRPr="00E13903">
              <w:rPr>
                <w:rFonts w:ascii="Arial" w:hAnsi="Arial" w:cs="Arial"/>
                <w:color w:val="FF0000"/>
                <w:sz w:val="18"/>
                <w:szCs w:val="18"/>
              </w:rPr>
              <w:t>Applied Stat I</w:t>
            </w:r>
          </w:p>
        </w:tc>
        <w:tc>
          <w:tcPr>
            <w:tcW w:w="566" w:type="dxa"/>
            <w:tcBorders>
              <w:top w:val="single" w:sz="7" w:space="0" w:color="000000"/>
              <w:left w:val="single" w:sz="7" w:space="0" w:color="000000"/>
              <w:bottom w:val="single" w:sz="7" w:space="0" w:color="000000"/>
              <w:right w:val="single" w:sz="7" w:space="0" w:color="000000"/>
            </w:tcBorders>
          </w:tcPr>
          <w:p w14:paraId="715BE6C3" w14:textId="105F9597" w:rsidR="00F57C17" w:rsidRPr="00EA11BF" w:rsidRDefault="00F57C17" w:rsidP="00F57C17">
            <w:pPr>
              <w:pStyle w:val="TableParagraph"/>
              <w:spacing w:before="4"/>
              <w:ind w:right="13"/>
              <w:jc w:val="right"/>
              <w:rPr>
                <w:rFonts w:ascii="Arial" w:eastAsia="Arial" w:hAnsi="Arial" w:cs="Arial"/>
                <w:sz w:val="18"/>
                <w:szCs w:val="18"/>
              </w:rPr>
            </w:pPr>
            <w:r w:rsidRPr="00E13903">
              <w:rPr>
                <w:rFonts w:ascii="Arial" w:hAnsi="Arial" w:cs="Arial"/>
                <w:color w:val="FF0000"/>
                <w:sz w:val="18"/>
                <w:szCs w:val="18"/>
              </w:rPr>
              <w:t>3</w:t>
            </w:r>
          </w:p>
        </w:tc>
        <w:tc>
          <w:tcPr>
            <w:tcW w:w="567" w:type="dxa"/>
            <w:tcBorders>
              <w:top w:val="single" w:sz="7" w:space="0" w:color="000000"/>
              <w:left w:val="single" w:sz="7" w:space="0" w:color="000000"/>
              <w:bottom w:val="single" w:sz="7" w:space="0" w:color="000000"/>
              <w:right w:val="single" w:sz="7" w:space="0" w:color="000000"/>
            </w:tcBorders>
          </w:tcPr>
          <w:p w14:paraId="6DB0CA0A" w14:textId="6E0DA629" w:rsidR="00F57C17" w:rsidRPr="00EA11BF" w:rsidRDefault="00F57C17" w:rsidP="00F57C17">
            <w:pPr>
              <w:pStyle w:val="TableParagraph"/>
              <w:spacing w:before="1"/>
              <w:ind w:left="212" w:right="206"/>
              <w:jc w:val="center"/>
              <w:rPr>
                <w:rFonts w:ascii="Arial" w:eastAsia="Arial" w:hAnsi="Arial" w:cs="Arial"/>
                <w:sz w:val="18"/>
                <w:szCs w:val="18"/>
              </w:rPr>
            </w:pPr>
          </w:p>
        </w:tc>
      </w:tr>
      <w:tr w:rsidR="00F57C17" w14:paraId="5D10F6FE" w14:textId="77777777" w:rsidTr="008B4A9B">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F3BF782" w14:textId="77777777" w:rsidR="00F57C17" w:rsidRDefault="00F57C17" w:rsidP="00F57C17">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A931B3A" w14:textId="77777777" w:rsidR="00F57C17" w:rsidRDefault="00F57C17" w:rsidP="00F57C17">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8887A94" w14:textId="77777777" w:rsidR="00F57C17" w:rsidRDefault="00F57C17" w:rsidP="00F57C17">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6D358EF" w14:textId="77777777" w:rsidR="00F57C17" w:rsidRDefault="00F57C17" w:rsidP="00F57C17">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45078225" w14:textId="77777777" w:rsidR="00F57C17" w:rsidRDefault="00F57C17" w:rsidP="00F57C17"/>
        </w:tc>
        <w:tc>
          <w:tcPr>
            <w:tcW w:w="1156" w:type="dxa"/>
            <w:tcBorders>
              <w:top w:val="single" w:sz="7" w:space="0" w:color="000000"/>
              <w:left w:val="single" w:sz="7" w:space="0" w:color="000000"/>
              <w:bottom w:val="single" w:sz="7" w:space="0" w:color="000000"/>
              <w:right w:val="single" w:sz="7" w:space="0" w:color="000000"/>
            </w:tcBorders>
          </w:tcPr>
          <w:p w14:paraId="4C189D8F" w14:textId="1A20376C" w:rsidR="00F57C17" w:rsidRDefault="00F57C17" w:rsidP="00F57C17">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76141CD" w14:textId="52D1BB46" w:rsidR="00F57C17" w:rsidRDefault="00F57C17" w:rsidP="00F57C17">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92640EC" w14:textId="01D2C534" w:rsidR="00F57C17" w:rsidRDefault="00F57C17" w:rsidP="00F57C17">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B956357" w14:textId="77777777" w:rsidR="00F57C17" w:rsidRDefault="00F57C17" w:rsidP="00F57C17">
            <w:pPr>
              <w:pStyle w:val="TableParagraph"/>
              <w:spacing w:before="1"/>
              <w:ind w:left="212" w:right="206"/>
              <w:jc w:val="center"/>
              <w:rPr>
                <w:rFonts w:ascii="Arial" w:eastAsia="Arial" w:hAnsi="Arial" w:cs="Arial"/>
                <w:sz w:val="12"/>
                <w:szCs w:val="12"/>
              </w:rPr>
            </w:pPr>
          </w:p>
        </w:tc>
      </w:tr>
      <w:tr w:rsidR="00901081" w14:paraId="1F585C1E" w14:textId="77777777" w:rsidTr="008B4A9B">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EE047CF" w14:textId="77777777" w:rsidR="00901081" w:rsidRDefault="00901081" w:rsidP="008B4A9B">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2D2FD2BA" w14:textId="77777777" w:rsidR="00901081" w:rsidRDefault="00901081" w:rsidP="008B4A9B"/>
        </w:tc>
        <w:tc>
          <w:tcPr>
            <w:tcW w:w="566" w:type="dxa"/>
            <w:tcBorders>
              <w:top w:val="single" w:sz="7" w:space="0" w:color="000000"/>
              <w:left w:val="single" w:sz="7" w:space="0" w:color="000000"/>
              <w:bottom w:val="single" w:sz="7" w:space="0" w:color="000000"/>
              <w:right w:val="single" w:sz="7" w:space="0" w:color="000000"/>
            </w:tcBorders>
          </w:tcPr>
          <w:p w14:paraId="1EB3ED3C" w14:textId="463820F9" w:rsidR="00901081" w:rsidRDefault="004341B7" w:rsidP="00926DB2">
            <w:pPr>
              <w:pStyle w:val="TableParagraph"/>
              <w:spacing w:before="45"/>
              <w:ind w:right="18"/>
              <w:jc w:val="right"/>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77A0CB18" w14:textId="77777777" w:rsidR="00901081" w:rsidRDefault="00901081" w:rsidP="008B4A9B"/>
        </w:tc>
        <w:tc>
          <w:tcPr>
            <w:tcW w:w="205" w:type="dxa"/>
            <w:tcBorders>
              <w:top w:val="single" w:sz="7" w:space="0" w:color="000000"/>
              <w:left w:val="single" w:sz="7" w:space="0" w:color="000000"/>
              <w:bottom w:val="single" w:sz="7" w:space="0" w:color="000000"/>
              <w:right w:val="single" w:sz="7" w:space="0" w:color="000000"/>
            </w:tcBorders>
          </w:tcPr>
          <w:p w14:paraId="6E9C4FAD" w14:textId="77777777" w:rsidR="00901081" w:rsidRDefault="00901081" w:rsidP="008B4A9B"/>
        </w:tc>
        <w:tc>
          <w:tcPr>
            <w:tcW w:w="1156" w:type="dxa"/>
            <w:tcBorders>
              <w:top w:val="single" w:sz="7" w:space="0" w:color="000000"/>
              <w:left w:val="single" w:sz="7" w:space="0" w:color="000000"/>
              <w:bottom w:val="single" w:sz="7" w:space="0" w:color="000000"/>
              <w:right w:val="single" w:sz="7" w:space="0" w:color="000000"/>
            </w:tcBorders>
          </w:tcPr>
          <w:p w14:paraId="7DA998B4" w14:textId="77777777" w:rsidR="00901081" w:rsidRDefault="00901081" w:rsidP="008B4A9B">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E543124" w14:textId="77777777" w:rsidR="00901081" w:rsidRDefault="00901081" w:rsidP="008B4A9B"/>
        </w:tc>
        <w:tc>
          <w:tcPr>
            <w:tcW w:w="566" w:type="dxa"/>
            <w:tcBorders>
              <w:top w:val="single" w:sz="7" w:space="0" w:color="000000"/>
              <w:left w:val="single" w:sz="7" w:space="0" w:color="000000"/>
              <w:bottom w:val="single" w:sz="7" w:space="0" w:color="000000"/>
              <w:right w:val="single" w:sz="7" w:space="0" w:color="000000"/>
            </w:tcBorders>
          </w:tcPr>
          <w:p w14:paraId="2EEE26BE" w14:textId="72DF32FD" w:rsidR="00901081" w:rsidRDefault="008B4A9B" w:rsidP="008B4A9B">
            <w:pPr>
              <w:pStyle w:val="TableParagraph"/>
              <w:spacing w:before="45"/>
              <w:ind w:right="18"/>
              <w:jc w:val="right"/>
              <w:rPr>
                <w:rFonts w:ascii="Arial" w:eastAsia="Arial" w:hAnsi="Arial" w:cs="Arial"/>
                <w:sz w:val="12"/>
                <w:szCs w:val="12"/>
              </w:rPr>
            </w:pPr>
            <w:r>
              <w:rPr>
                <w:rFonts w:ascii="Arial" w:eastAsia="Arial" w:hAnsi="Arial" w:cs="Arial"/>
                <w:sz w:val="12"/>
                <w:szCs w:val="12"/>
              </w:rPr>
              <w:t>16</w:t>
            </w:r>
          </w:p>
        </w:tc>
        <w:tc>
          <w:tcPr>
            <w:tcW w:w="567" w:type="dxa"/>
            <w:tcBorders>
              <w:top w:val="single" w:sz="7" w:space="0" w:color="000000"/>
              <w:left w:val="single" w:sz="7" w:space="0" w:color="000000"/>
              <w:bottom w:val="single" w:sz="7" w:space="0" w:color="000000"/>
              <w:right w:val="single" w:sz="7" w:space="0" w:color="000000"/>
            </w:tcBorders>
          </w:tcPr>
          <w:p w14:paraId="015119D3" w14:textId="77777777" w:rsidR="00901081" w:rsidRDefault="00901081" w:rsidP="008B4A9B"/>
        </w:tc>
      </w:tr>
      <w:tr w:rsidR="00901081" w14:paraId="267B9ABA" w14:textId="77777777" w:rsidTr="008B4A9B">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1BD2A1AD" w14:textId="77777777" w:rsidR="00901081" w:rsidRDefault="00901081" w:rsidP="008B4A9B">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c>
          <w:tcPr>
            <w:tcW w:w="205" w:type="dxa"/>
            <w:tcBorders>
              <w:top w:val="single" w:sz="7" w:space="0" w:color="000000"/>
              <w:left w:val="single" w:sz="7" w:space="0" w:color="000000"/>
              <w:bottom w:val="single" w:sz="7" w:space="0" w:color="000000"/>
              <w:right w:val="single" w:sz="7" w:space="0" w:color="000000"/>
            </w:tcBorders>
          </w:tcPr>
          <w:p w14:paraId="7A91205B" w14:textId="77777777" w:rsidR="00901081" w:rsidRDefault="00901081" w:rsidP="008B4A9B"/>
        </w:tc>
        <w:tc>
          <w:tcPr>
            <w:tcW w:w="4717" w:type="dxa"/>
            <w:gridSpan w:val="4"/>
            <w:tcBorders>
              <w:top w:val="single" w:sz="7" w:space="0" w:color="000000"/>
              <w:left w:val="single" w:sz="7" w:space="0" w:color="000000"/>
              <w:bottom w:val="single" w:sz="7" w:space="0" w:color="000000"/>
              <w:right w:val="single" w:sz="7" w:space="0" w:color="000000"/>
            </w:tcBorders>
          </w:tcPr>
          <w:p w14:paraId="2C933597" w14:textId="77777777" w:rsidR="00901081" w:rsidRDefault="00901081" w:rsidP="008B4A9B">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r>
      <w:tr w:rsidR="00901081" w14:paraId="6EADDE87" w14:textId="77777777" w:rsidTr="008B4A9B">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6EEBA63D" w14:textId="77777777" w:rsidR="00901081" w:rsidRDefault="00901081" w:rsidP="008B4A9B">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615555BD" w14:textId="77777777" w:rsidR="00901081" w:rsidRDefault="00901081" w:rsidP="008B4A9B"/>
        </w:tc>
        <w:tc>
          <w:tcPr>
            <w:tcW w:w="4717" w:type="dxa"/>
            <w:gridSpan w:val="4"/>
            <w:tcBorders>
              <w:top w:val="single" w:sz="7" w:space="0" w:color="000000"/>
              <w:left w:val="single" w:sz="7" w:space="0" w:color="000000"/>
              <w:bottom w:val="single" w:sz="7" w:space="0" w:color="000000"/>
              <w:right w:val="single" w:sz="7" w:space="0" w:color="000000"/>
            </w:tcBorders>
          </w:tcPr>
          <w:p w14:paraId="21C71CF0" w14:textId="77777777" w:rsidR="00901081" w:rsidRDefault="00901081" w:rsidP="008B4A9B">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901081" w14:paraId="6C101C01" w14:textId="77777777" w:rsidTr="008B4A9B">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F3EDBDA" w14:textId="77777777" w:rsidR="00901081" w:rsidRDefault="00901081" w:rsidP="008B4A9B">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498508F2" w14:textId="77777777" w:rsidR="00901081" w:rsidRDefault="00901081" w:rsidP="008B4A9B">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FB50216" w14:textId="77777777" w:rsidR="00901081" w:rsidRDefault="00901081" w:rsidP="008B4A9B">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2E1DB520" w14:textId="77777777" w:rsidR="00901081" w:rsidRDefault="00901081" w:rsidP="008B4A9B">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4BA49C4" w14:textId="77777777" w:rsidR="00901081" w:rsidRDefault="00901081" w:rsidP="008B4A9B"/>
        </w:tc>
        <w:tc>
          <w:tcPr>
            <w:tcW w:w="1156" w:type="dxa"/>
            <w:tcBorders>
              <w:top w:val="single" w:sz="7" w:space="0" w:color="000000"/>
              <w:left w:val="single" w:sz="7" w:space="0" w:color="000000"/>
              <w:bottom w:val="single" w:sz="7" w:space="0" w:color="000000"/>
              <w:right w:val="single" w:sz="7" w:space="0" w:color="000000"/>
            </w:tcBorders>
          </w:tcPr>
          <w:p w14:paraId="39ACC66F" w14:textId="77777777" w:rsidR="00901081" w:rsidRDefault="00901081" w:rsidP="008B4A9B">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34456F2F" w14:textId="77777777" w:rsidR="00901081" w:rsidRDefault="00901081" w:rsidP="008B4A9B">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6C73643" w14:textId="77777777" w:rsidR="00901081" w:rsidRDefault="00901081" w:rsidP="008B4A9B">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0379A087" w14:textId="77777777" w:rsidR="00901081" w:rsidRDefault="00901081" w:rsidP="008B4A9B">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F57C17" w14:paraId="598D22A1" w14:textId="77777777" w:rsidTr="00EA11BF">
        <w:trPr>
          <w:trHeight w:hRule="exact" w:val="350"/>
        </w:trPr>
        <w:tc>
          <w:tcPr>
            <w:tcW w:w="1299" w:type="dxa"/>
            <w:tcBorders>
              <w:top w:val="single" w:sz="7" w:space="0" w:color="000000"/>
              <w:left w:val="single" w:sz="7" w:space="0" w:color="000000"/>
              <w:bottom w:val="single" w:sz="7" w:space="0" w:color="000000"/>
              <w:right w:val="single" w:sz="7" w:space="0" w:color="000000"/>
            </w:tcBorders>
          </w:tcPr>
          <w:p w14:paraId="410F3EB6" w14:textId="5CA7BCEE" w:rsidR="00F57C17" w:rsidRPr="00E13903" w:rsidRDefault="00F57C17" w:rsidP="00F57C17">
            <w:pPr>
              <w:pStyle w:val="TableParagraph"/>
              <w:spacing w:before="4"/>
              <w:ind w:left="18"/>
              <w:rPr>
                <w:rFonts w:ascii="Arial" w:eastAsia="Arial" w:hAnsi="Arial" w:cs="Arial"/>
                <w:color w:val="FF0000"/>
                <w:sz w:val="18"/>
                <w:szCs w:val="18"/>
              </w:rPr>
            </w:pPr>
          </w:p>
        </w:tc>
        <w:tc>
          <w:tcPr>
            <w:tcW w:w="2428" w:type="dxa"/>
            <w:tcBorders>
              <w:top w:val="single" w:sz="7" w:space="0" w:color="000000"/>
              <w:left w:val="single" w:sz="7" w:space="0" w:color="000000"/>
              <w:bottom w:val="single" w:sz="7" w:space="0" w:color="000000"/>
              <w:right w:val="single" w:sz="7" w:space="0" w:color="000000"/>
            </w:tcBorders>
          </w:tcPr>
          <w:p w14:paraId="00E598C6" w14:textId="5BCCDADD" w:rsidR="00F57C17" w:rsidRPr="00E13903" w:rsidRDefault="00F57C17" w:rsidP="00F57C17">
            <w:pPr>
              <w:pStyle w:val="TableParagraph"/>
              <w:spacing w:before="1"/>
              <w:ind w:left="18"/>
              <w:rPr>
                <w:rFonts w:ascii="Arial" w:eastAsia="Arial" w:hAnsi="Arial" w:cs="Arial"/>
                <w:color w:val="FF0000"/>
                <w:sz w:val="18"/>
                <w:szCs w:val="18"/>
              </w:rPr>
            </w:pPr>
            <w:r w:rsidRPr="00EA11BF">
              <w:rPr>
                <w:rFonts w:ascii="Arial" w:eastAsia="Arial" w:hAnsi="Arial" w:cs="Arial"/>
                <w:sz w:val="18"/>
                <w:szCs w:val="18"/>
              </w:rPr>
              <w:t>Elective</w:t>
            </w:r>
          </w:p>
        </w:tc>
        <w:tc>
          <w:tcPr>
            <w:tcW w:w="566" w:type="dxa"/>
            <w:tcBorders>
              <w:top w:val="single" w:sz="7" w:space="0" w:color="000000"/>
              <w:left w:val="single" w:sz="7" w:space="0" w:color="000000"/>
              <w:bottom w:val="single" w:sz="7" w:space="0" w:color="000000"/>
              <w:right w:val="single" w:sz="7" w:space="0" w:color="000000"/>
            </w:tcBorders>
          </w:tcPr>
          <w:p w14:paraId="03229071" w14:textId="5CF53E0E" w:rsidR="00F57C17" w:rsidRPr="00E13903" w:rsidRDefault="00F57C17" w:rsidP="00F57C17">
            <w:pPr>
              <w:pStyle w:val="TableParagraph"/>
              <w:spacing w:before="4"/>
              <w:ind w:right="13"/>
              <w:jc w:val="right"/>
              <w:rPr>
                <w:rFonts w:ascii="Arial" w:eastAsia="Arial" w:hAnsi="Arial" w:cs="Arial"/>
                <w:color w:val="FF0000"/>
                <w:sz w:val="18"/>
                <w:szCs w:val="18"/>
              </w:rPr>
            </w:pPr>
            <w:r w:rsidRPr="00EA11BF">
              <w:rPr>
                <w:rFonts w:ascii="Arial" w:eastAsia="Arial" w:hAnsi="Arial" w:cs="Arial"/>
                <w:sz w:val="18"/>
                <w:szCs w:val="18"/>
              </w:rPr>
              <w:t>3</w:t>
            </w:r>
          </w:p>
        </w:tc>
        <w:tc>
          <w:tcPr>
            <w:tcW w:w="567" w:type="dxa"/>
            <w:tcBorders>
              <w:top w:val="single" w:sz="7" w:space="0" w:color="000000"/>
              <w:left w:val="single" w:sz="7" w:space="0" w:color="000000"/>
              <w:bottom w:val="single" w:sz="7" w:space="0" w:color="000000"/>
              <w:right w:val="single" w:sz="7" w:space="0" w:color="000000"/>
            </w:tcBorders>
          </w:tcPr>
          <w:p w14:paraId="600BEE7B" w14:textId="77777777" w:rsidR="00F57C17" w:rsidRPr="00EA11BF" w:rsidRDefault="00F57C17" w:rsidP="00F57C17">
            <w:pPr>
              <w:rPr>
                <w:rFonts w:ascii="Arial" w:hAnsi="Arial" w:cs="Arial"/>
                <w:sz w:val="18"/>
                <w:szCs w:val="18"/>
              </w:rPr>
            </w:pPr>
          </w:p>
        </w:tc>
        <w:tc>
          <w:tcPr>
            <w:tcW w:w="205" w:type="dxa"/>
            <w:tcBorders>
              <w:top w:val="single" w:sz="7" w:space="0" w:color="000000"/>
              <w:left w:val="single" w:sz="7" w:space="0" w:color="000000"/>
              <w:bottom w:val="single" w:sz="7" w:space="0" w:color="000000"/>
              <w:right w:val="single" w:sz="7" w:space="0" w:color="000000"/>
            </w:tcBorders>
          </w:tcPr>
          <w:p w14:paraId="44C8C933" w14:textId="77777777" w:rsidR="00F57C17" w:rsidRPr="00EA11BF" w:rsidRDefault="00F57C17" w:rsidP="00F57C17">
            <w:pPr>
              <w:rPr>
                <w:rFonts w:ascii="Arial" w:hAnsi="Arial" w:cs="Arial"/>
                <w:sz w:val="18"/>
                <w:szCs w:val="18"/>
              </w:rPr>
            </w:pPr>
          </w:p>
        </w:tc>
        <w:tc>
          <w:tcPr>
            <w:tcW w:w="1156" w:type="dxa"/>
            <w:tcBorders>
              <w:top w:val="single" w:sz="7" w:space="0" w:color="000000"/>
              <w:left w:val="single" w:sz="7" w:space="0" w:color="000000"/>
              <w:bottom w:val="single" w:sz="7" w:space="0" w:color="000000"/>
              <w:right w:val="single" w:sz="7" w:space="0" w:color="000000"/>
            </w:tcBorders>
          </w:tcPr>
          <w:p w14:paraId="65DB72F5" w14:textId="25DC0F57" w:rsidR="00F57C17" w:rsidRPr="00E13903" w:rsidRDefault="00F57C17" w:rsidP="00F57C17">
            <w:pPr>
              <w:pStyle w:val="TableParagraph"/>
              <w:spacing w:before="45"/>
              <w:ind w:left="18"/>
              <w:rPr>
                <w:rFonts w:ascii="Arial" w:eastAsia="Arial" w:hAnsi="Arial" w:cs="Arial"/>
                <w:i/>
                <w:color w:val="FF0000"/>
                <w:sz w:val="18"/>
                <w:szCs w:val="18"/>
              </w:rPr>
            </w:pPr>
            <w:r w:rsidRPr="00E13903">
              <w:rPr>
                <w:rFonts w:ascii="Arial" w:eastAsia="Arial" w:hAnsi="Arial" w:cs="Arial"/>
                <w:i/>
                <w:color w:val="FF0000"/>
                <w:sz w:val="18"/>
                <w:szCs w:val="18"/>
              </w:rPr>
              <w:t>STAT 4443</w:t>
            </w:r>
          </w:p>
        </w:tc>
        <w:tc>
          <w:tcPr>
            <w:tcW w:w="2428" w:type="dxa"/>
            <w:tcBorders>
              <w:top w:val="single" w:sz="7" w:space="0" w:color="000000"/>
              <w:left w:val="single" w:sz="7" w:space="0" w:color="000000"/>
              <w:bottom w:val="single" w:sz="7" w:space="0" w:color="000000"/>
              <w:right w:val="single" w:sz="7" w:space="0" w:color="000000"/>
            </w:tcBorders>
          </w:tcPr>
          <w:p w14:paraId="2ED5FB25" w14:textId="0BC93254" w:rsidR="00F57C17" w:rsidRPr="00E13903" w:rsidRDefault="00F57C17" w:rsidP="00F57C17">
            <w:pPr>
              <w:pStyle w:val="TableParagraph"/>
              <w:spacing w:before="45"/>
              <w:ind w:left="18"/>
              <w:rPr>
                <w:rFonts w:ascii="Arial" w:eastAsia="Arial" w:hAnsi="Arial" w:cs="Arial"/>
                <w:i/>
                <w:color w:val="FF0000"/>
                <w:sz w:val="18"/>
                <w:szCs w:val="18"/>
              </w:rPr>
            </w:pPr>
            <w:r w:rsidRPr="00E13903">
              <w:rPr>
                <w:rFonts w:ascii="Arial" w:eastAsia="Arial" w:hAnsi="Arial" w:cs="Arial"/>
                <w:i/>
                <w:color w:val="FF0000"/>
                <w:sz w:val="18"/>
                <w:szCs w:val="18"/>
              </w:rPr>
              <w:t>Stochastic Processes</w:t>
            </w:r>
          </w:p>
        </w:tc>
        <w:tc>
          <w:tcPr>
            <w:tcW w:w="566" w:type="dxa"/>
            <w:tcBorders>
              <w:top w:val="single" w:sz="7" w:space="0" w:color="000000"/>
              <w:left w:val="single" w:sz="7" w:space="0" w:color="000000"/>
              <w:bottom w:val="single" w:sz="7" w:space="0" w:color="000000"/>
              <w:right w:val="single" w:sz="7" w:space="0" w:color="000000"/>
            </w:tcBorders>
          </w:tcPr>
          <w:p w14:paraId="6210819F" w14:textId="480F3351" w:rsidR="00F57C17" w:rsidRPr="00E13903" w:rsidRDefault="00F57C17" w:rsidP="00F57C17">
            <w:pPr>
              <w:pStyle w:val="TableParagraph"/>
              <w:spacing w:before="45"/>
              <w:ind w:right="18"/>
              <w:jc w:val="right"/>
              <w:rPr>
                <w:rFonts w:ascii="Arial" w:eastAsia="Arial" w:hAnsi="Arial" w:cs="Arial"/>
                <w:i/>
                <w:color w:val="FF0000"/>
                <w:sz w:val="18"/>
                <w:szCs w:val="18"/>
              </w:rPr>
            </w:pPr>
            <w:r w:rsidRPr="00E13903">
              <w:rPr>
                <w:rFonts w:ascii="Arial" w:eastAsia="Arial" w:hAnsi="Arial" w:cs="Arial"/>
                <w:i/>
                <w:color w:val="FF0000"/>
                <w:sz w:val="18"/>
                <w:szCs w:val="18"/>
              </w:rPr>
              <w:t>3</w:t>
            </w:r>
          </w:p>
        </w:tc>
        <w:tc>
          <w:tcPr>
            <w:tcW w:w="567" w:type="dxa"/>
            <w:tcBorders>
              <w:top w:val="single" w:sz="7" w:space="0" w:color="000000"/>
              <w:left w:val="single" w:sz="7" w:space="0" w:color="000000"/>
              <w:bottom w:val="single" w:sz="7" w:space="0" w:color="000000"/>
              <w:right w:val="single" w:sz="7" w:space="0" w:color="000000"/>
            </w:tcBorders>
          </w:tcPr>
          <w:p w14:paraId="2E49A008" w14:textId="77777777" w:rsidR="00F57C17" w:rsidRPr="00EA11BF" w:rsidRDefault="00F57C17" w:rsidP="00F57C17">
            <w:pPr>
              <w:rPr>
                <w:rFonts w:ascii="Arial" w:hAnsi="Arial" w:cs="Arial"/>
                <w:sz w:val="18"/>
                <w:szCs w:val="18"/>
              </w:rPr>
            </w:pPr>
          </w:p>
        </w:tc>
      </w:tr>
      <w:tr w:rsidR="009E0DCA" w14:paraId="0758025A" w14:textId="77777777" w:rsidTr="008B4A9B">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16765E85" w14:textId="539E46C1" w:rsidR="009E0DCA" w:rsidRPr="00E13903" w:rsidRDefault="009E0DCA" w:rsidP="009E0DCA">
            <w:pPr>
              <w:pStyle w:val="TableParagraph"/>
              <w:spacing w:before="20"/>
              <w:ind w:left="18"/>
              <w:rPr>
                <w:rFonts w:ascii="Arial" w:eastAsia="Arial" w:hAnsi="Arial" w:cs="Arial"/>
                <w:color w:val="00B0F0"/>
                <w:sz w:val="18"/>
                <w:szCs w:val="18"/>
              </w:rPr>
            </w:pPr>
            <w:r w:rsidRPr="00E13903">
              <w:rPr>
                <w:rFonts w:ascii="Arial" w:hAnsi="Arial" w:cs="Arial"/>
                <w:color w:val="00B0F0"/>
                <w:sz w:val="18"/>
                <w:szCs w:val="18"/>
              </w:rPr>
              <w:t>FIN 3713</w:t>
            </w:r>
          </w:p>
        </w:tc>
        <w:tc>
          <w:tcPr>
            <w:tcW w:w="2428" w:type="dxa"/>
            <w:tcBorders>
              <w:top w:val="single" w:sz="7" w:space="0" w:color="000000"/>
              <w:left w:val="single" w:sz="7" w:space="0" w:color="000000"/>
              <w:bottom w:val="single" w:sz="7" w:space="0" w:color="000000"/>
              <w:right w:val="single" w:sz="7" w:space="0" w:color="000000"/>
            </w:tcBorders>
          </w:tcPr>
          <w:p w14:paraId="5614DA99" w14:textId="7A0D30E1" w:rsidR="009E0DCA" w:rsidRPr="00E13903" w:rsidRDefault="009E0DCA" w:rsidP="009E0DCA">
            <w:pPr>
              <w:pStyle w:val="TableParagraph"/>
              <w:spacing w:before="15"/>
              <w:ind w:left="18"/>
              <w:rPr>
                <w:rFonts w:ascii="Arial" w:eastAsia="Arial" w:hAnsi="Arial" w:cs="Arial"/>
                <w:color w:val="00B0F0"/>
                <w:sz w:val="18"/>
                <w:szCs w:val="18"/>
              </w:rPr>
            </w:pPr>
            <w:r w:rsidRPr="00E13903">
              <w:rPr>
                <w:rFonts w:ascii="Arial" w:hAnsi="Arial" w:cs="Arial"/>
                <w:color w:val="00B0F0"/>
                <w:sz w:val="18"/>
                <w:szCs w:val="18"/>
              </w:rPr>
              <w:t>Business Finance</w:t>
            </w:r>
          </w:p>
        </w:tc>
        <w:tc>
          <w:tcPr>
            <w:tcW w:w="566" w:type="dxa"/>
            <w:tcBorders>
              <w:top w:val="single" w:sz="7" w:space="0" w:color="000000"/>
              <w:left w:val="single" w:sz="7" w:space="0" w:color="000000"/>
              <w:bottom w:val="single" w:sz="7" w:space="0" w:color="000000"/>
              <w:right w:val="single" w:sz="7" w:space="0" w:color="000000"/>
            </w:tcBorders>
          </w:tcPr>
          <w:p w14:paraId="791307F4" w14:textId="67190E9D" w:rsidR="009E0DCA" w:rsidRPr="00E13903" w:rsidRDefault="009E0DCA" w:rsidP="009E0DCA">
            <w:pPr>
              <w:pStyle w:val="TableParagraph"/>
              <w:ind w:right="18"/>
              <w:jc w:val="right"/>
              <w:rPr>
                <w:rFonts w:ascii="Arial" w:eastAsia="Arial" w:hAnsi="Arial" w:cs="Arial"/>
                <w:color w:val="00B0F0"/>
                <w:sz w:val="18"/>
                <w:szCs w:val="18"/>
              </w:rPr>
            </w:pPr>
            <w:r w:rsidRPr="00E13903">
              <w:rPr>
                <w:rFonts w:ascii="Arial" w:hAnsi="Arial" w:cs="Arial"/>
                <w:color w:val="00B0F0"/>
                <w:sz w:val="18"/>
                <w:szCs w:val="18"/>
              </w:rPr>
              <w:t>3</w:t>
            </w:r>
          </w:p>
        </w:tc>
        <w:tc>
          <w:tcPr>
            <w:tcW w:w="567" w:type="dxa"/>
            <w:tcBorders>
              <w:top w:val="single" w:sz="7" w:space="0" w:color="000000"/>
              <w:left w:val="single" w:sz="7" w:space="0" w:color="000000"/>
              <w:bottom w:val="single" w:sz="7" w:space="0" w:color="000000"/>
              <w:right w:val="single" w:sz="7" w:space="0" w:color="000000"/>
            </w:tcBorders>
          </w:tcPr>
          <w:p w14:paraId="6A251CD1" w14:textId="77777777" w:rsidR="009E0DCA" w:rsidRPr="00EA11BF" w:rsidRDefault="009E0DCA" w:rsidP="009E0DCA">
            <w:pPr>
              <w:pStyle w:val="TableParagraph"/>
              <w:ind w:left="219" w:right="199"/>
              <w:jc w:val="center"/>
              <w:rPr>
                <w:rFonts w:ascii="Arial" w:eastAsia="Arial" w:hAnsi="Arial" w:cs="Arial"/>
                <w:sz w:val="18"/>
                <w:szCs w:val="18"/>
              </w:rPr>
            </w:pPr>
          </w:p>
        </w:tc>
        <w:tc>
          <w:tcPr>
            <w:tcW w:w="205" w:type="dxa"/>
            <w:tcBorders>
              <w:top w:val="single" w:sz="7" w:space="0" w:color="000000"/>
              <w:left w:val="single" w:sz="7" w:space="0" w:color="000000"/>
              <w:bottom w:val="single" w:sz="7" w:space="0" w:color="000000"/>
              <w:right w:val="single" w:sz="7" w:space="0" w:color="000000"/>
            </w:tcBorders>
          </w:tcPr>
          <w:p w14:paraId="2CCF5D76" w14:textId="77777777" w:rsidR="009E0DCA" w:rsidRPr="00EA11BF" w:rsidRDefault="009E0DCA" w:rsidP="009E0DCA">
            <w:pPr>
              <w:rPr>
                <w:rFonts w:ascii="Arial" w:hAnsi="Arial" w:cs="Arial"/>
                <w:sz w:val="18"/>
                <w:szCs w:val="18"/>
              </w:rPr>
            </w:pPr>
          </w:p>
        </w:tc>
        <w:tc>
          <w:tcPr>
            <w:tcW w:w="1156" w:type="dxa"/>
            <w:tcBorders>
              <w:top w:val="single" w:sz="7" w:space="0" w:color="000000"/>
              <w:left w:val="single" w:sz="7" w:space="0" w:color="000000"/>
              <w:bottom w:val="single" w:sz="7" w:space="0" w:color="000000"/>
              <w:right w:val="single" w:sz="7" w:space="0" w:color="000000"/>
            </w:tcBorders>
          </w:tcPr>
          <w:p w14:paraId="2A41420C" w14:textId="4FA74B00" w:rsidR="009E0DCA" w:rsidRPr="00E13903" w:rsidRDefault="009E0DCA" w:rsidP="009E0DCA">
            <w:pPr>
              <w:pStyle w:val="TableParagraph"/>
              <w:ind w:left="18"/>
              <w:rPr>
                <w:rFonts w:ascii="Arial" w:eastAsia="Arial" w:hAnsi="Arial" w:cs="Arial"/>
                <w:color w:val="FF0000"/>
                <w:sz w:val="18"/>
                <w:szCs w:val="18"/>
              </w:rPr>
            </w:pPr>
            <w:r w:rsidRPr="00E13903">
              <w:rPr>
                <w:rFonts w:ascii="Arial" w:eastAsia="Times New Roman" w:hAnsi="Arial" w:cs="Arial"/>
                <w:color w:val="FF0000"/>
                <w:sz w:val="18"/>
                <w:szCs w:val="18"/>
              </w:rPr>
              <w:t>MATH 3243</w:t>
            </w:r>
          </w:p>
        </w:tc>
        <w:tc>
          <w:tcPr>
            <w:tcW w:w="2428" w:type="dxa"/>
            <w:tcBorders>
              <w:top w:val="single" w:sz="7" w:space="0" w:color="000000"/>
              <w:left w:val="single" w:sz="7" w:space="0" w:color="000000"/>
              <w:bottom w:val="single" w:sz="7" w:space="0" w:color="000000"/>
              <w:right w:val="single" w:sz="7" w:space="0" w:color="000000"/>
            </w:tcBorders>
          </w:tcPr>
          <w:p w14:paraId="248F9975" w14:textId="5FF51A7C" w:rsidR="009E0DCA" w:rsidRPr="00E13903" w:rsidRDefault="009E0DCA" w:rsidP="009E0DCA">
            <w:pPr>
              <w:pStyle w:val="TableParagraph"/>
              <w:ind w:left="18"/>
              <w:rPr>
                <w:rFonts w:ascii="Arial" w:eastAsia="Arial" w:hAnsi="Arial" w:cs="Arial"/>
                <w:color w:val="FF0000"/>
                <w:sz w:val="18"/>
                <w:szCs w:val="18"/>
              </w:rPr>
            </w:pPr>
            <w:r w:rsidRPr="00E13903">
              <w:rPr>
                <w:rFonts w:ascii="Arial" w:eastAsia="Times New Roman" w:hAnsi="Arial" w:cs="Arial"/>
                <w:color w:val="FF0000"/>
                <w:sz w:val="18"/>
                <w:szCs w:val="18"/>
              </w:rPr>
              <w:t>Linear Algebra</w:t>
            </w:r>
          </w:p>
        </w:tc>
        <w:tc>
          <w:tcPr>
            <w:tcW w:w="566" w:type="dxa"/>
            <w:tcBorders>
              <w:top w:val="single" w:sz="7" w:space="0" w:color="000000"/>
              <w:left w:val="single" w:sz="7" w:space="0" w:color="000000"/>
              <w:bottom w:val="single" w:sz="7" w:space="0" w:color="000000"/>
              <w:right w:val="single" w:sz="7" w:space="0" w:color="000000"/>
            </w:tcBorders>
          </w:tcPr>
          <w:p w14:paraId="33FEE1D7" w14:textId="5905FEEE" w:rsidR="009E0DCA" w:rsidRPr="00E13903" w:rsidRDefault="009E0DCA" w:rsidP="009E0DCA">
            <w:pPr>
              <w:pStyle w:val="TableParagraph"/>
              <w:ind w:right="18"/>
              <w:jc w:val="right"/>
              <w:rPr>
                <w:rFonts w:ascii="Arial" w:eastAsia="Arial" w:hAnsi="Arial" w:cs="Arial"/>
                <w:color w:val="FF0000"/>
                <w:sz w:val="18"/>
                <w:szCs w:val="18"/>
              </w:rPr>
            </w:pPr>
            <w:r w:rsidRPr="00E13903">
              <w:rPr>
                <w:rFonts w:ascii="Arial" w:eastAsia="Times New Roman" w:hAnsi="Arial" w:cs="Arial"/>
                <w:color w:val="FF0000"/>
                <w:sz w:val="18"/>
                <w:szCs w:val="18"/>
              </w:rPr>
              <w:t>3</w:t>
            </w:r>
          </w:p>
        </w:tc>
        <w:tc>
          <w:tcPr>
            <w:tcW w:w="567" w:type="dxa"/>
            <w:tcBorders>
              <w:top w:val="single" w:sz="7" w:space="0" w:color="000000"/>
              <w:left w:val="single" w:sz="7" w:space="0" w:color="000000"/>
              <w:bottom w:val="single" w:sz="7" w:space="0" w:color="000000"/>
              <w:right w:val="single" w:sz="7" w:space="0" w:color="000000"/>
            </w:tcBorders>
          </w:tcPr>
          <w:p w14:paraId="542AC1C2" w14:textId="471E5B1B" w:rsidR="009E0DCA" w:rsidRPr="00EA11BF" w:rsidRDefault="009E0DCA" w:rsidP="009E0DCA">
            <w:pPr>
              <w:rPr>
                <w:rFonts w:ascii="Arial" w:hAnsi="Arial" w:cs="Arial"/>
                <w:sz w:val="18"/>
                <w:szCs w:val="18"/>
              </w:rPr>
            </w:pPr>
          </w:p>
        </w:tc>
      </w:tr>
      <w:tr w:rsidR="009E0DCA" w14:paraId="220D6A3B" w14:textId="77777777" w:rsidTr="00EA11BF">
        <w:trPr>
          <w:trHeight w:hRule="exact" w:val="476"/>
        </w:trPr>
        <w:tc>
          <w:tcPr>
            <w:tcW w:w="1299" w:type="dxa"/>
            <w:tcBorders>
              <w:top w:val="single" w:sz="7" w:space="0" w:color="000000"/>
              <w:left w:val="single" w:sz="7" w:space="0" w:color="000000"/>
              <w:bottom w:val="single" w:sz="7" w:space="0" w:color="000000"/>
              <w:right w:val="single" w:sz="7" w:space="0" w:color="000000"/>
            </w:tcBorders>
          </w:tcPr>
          <w:p w14:paraId="565EE620" w14:textId="47528602" w:rsidR="009E0DCA" w:rsidRPr="00E13903" w:rsidRDefault="009E0DCA" w:rsidP="009E0DCA">
            <w:pPr>
              <w:pStyle w:val="TableParagraph"/>
              <w:spacing w:before="20"/>
              <w:ind w:left="18"/>
              <w:rPr>
                <w:rFonts w:ascii="Arial" w:eastAsia="Arial" w:hAnsi="Arial" w:cs="Arial"/>
                <w:color w:val="00B0F0"/>
                <w:sz w:val="18"/>
                <w:szCs w:val="18"/>
              </w:rPr>
            </w:pPr>
            <w:r w:rsidRPr="00E13903">
              <w:rPr>
                <w:rFonts w:ascii="Arial" w:hAnsi="Arial" w:cs="Arial"/>
                <w:color w:val="00B0F0"/>
                <w:sz w:val="18"/>
                <w:szCs w:val="18"/>
              </w:rPr>
              <w:t>REI 3513</w:t>
            </w:r>
          </w:p>
        </w:tc>
        <w:tc>
          <w:tcPr>
            <w:tcW w:w="2428" w:type="dxa"/>
            <w:tcBorders>
              <w:top w:val="single" w:sz="7" w:space="0" w:color="000000"/>
              <w:left w:val="single" w:sz="7" w:space="0" w:color="000000"/>
              <w:bottom w:val="single" w:sz="7" w:space="0" w:color="000000"/>
              <w:right w:val="single" w:sz="7" w:space="0" w:color="000000"/>
            </w:tcBorders>
          </w:tcPr>
          <w:p w14:paraId="11AF32A5" w14:textId="43EBE6EC" w:rsidR="009E0DCA" w:rsidRPr="00E13903" w:rsidRDefault="009E0DCA" w:rsidP="009E0DCA">
            <w:pPr>
              <w:pStyle w:val="TableParagraph"/>
              <w:spacing w:before="1" w:line="267" w:lineRule="auto"/>
              <w:ind w:left="18" w:right="146"/>
              <w:rPr>
                <w:rFonts w:ascii="Arial" w:eastAsia="Arial" w:hAnsi="Arial" w:cs="Arial"/>
                <w:color w:val="00B0F0"/>
                <w:sz w:val="18"/>
                <w:szCs w:val="18"/>
              </w:rPr>
            </w:pPr>
            <w:r w:rsidRPr="00E13903">
              <w:rPr>
                <w:rFonts w:ascii="Arial" w:hAnsi="Arial" w:cs="Arial"/>
                <w:color w:val="00B0F0"/>
                <w:sz w:val="18"/>
                <w:szCs w:val="18"/>
              </w:rPr>
              <w:t>Risk and Insurance</w:t>
            </w:r>
          </w:p>
        </w:tc>
        <w:tc>
          <w:tcPr>
            <w:tcW w:w="566" w:type="dxa"/>
            <w:tcBorders>
              <w:top w:val="single" w:sz="7" w:space="0" w:color="000000"/>
              <w:left w:val="single" w:sz="7" w:space="0" w:color="000000"/>
              <w:bottom w:val="single" w:sz="7" w:space="0" w:color="000000"/>
              <w:right w:val="single" w:sz="7" w:space="0" w:color="000000"/>
            </w:tcBorders>
          </w:tcPr>
          <w:p w14:paraId="09368F54" w14:textId="4C06D0AA" w:rsidR="009E0DCA" w:rsidRPr="00E13903" w:rsidRDefault="009E0DCA" w:rsidP="009E0DCA">
            <w:pPr>
              <w:pStyle w:val="TableParagraph"/>
              <w:spacing w:before="4"/>
              <w:ind w:right="13"/>
              <w:jc w:val="right"/>
              <w:rPr>
                <w:rFonts w:ascii="Arial" w:eastAsia="Arial" w:hAnsi="Arial" w:cs="Arial"/>
                <w:color w:val="00B0F0"/>
                <w:sz w:val="18"/>
                <w:szCs w:val="18"/>
              </w:rPr>
            </w:pPr>
            <w:r w:rsidRPr="00E13903">
              <w:rPr>
                <w:rFonts w:ascii="Arial" w:hAnsi="Arial" w:cs="Arial"/>
                <w:color w:val="00B0F0"/>
                <w:sz w:val="18"/>
                <w:szCs w:val="18"/>
              </w:rPr>
              <w:t>3</w:t>
            </w:r>
          </w:p>
        </w:tc>
        <w:tc>
          <w:tcPr>
            <w:tcW w:w="567" w:type="dxa"/>
            <w:tcBorders>
              <w:top w:val="single" w:sz="7" w:space="0" w:color="000000"/>
              <w:left w:val="single" w:sz="7" w:space="0" w:color="000000"/>
              <w:bottom w:val="single" w:sz="7" w:space="0" w:color="000000"/>
              <w:right w:val="single" w:sz="7" w:space="0" w:color="000000"/>
            </w:tcBorders>
          </w:tcPr>
          <w:p w14:paraId="0D254383" w14:textId="77777777" w:rsidR="009E0DCA" w:rsidRPr="00EA11BF" w:rsidRDefault="009E0DCA" w:rsidP="009E0DCA">
            <w:pPr>
              <w:pStyle w:val="TableParagraph"/>
              <w:spacing w:before="1"/>
              <w:ind w:left="219" w:right="214"/>
              <w:jc w:val="center"/>
              <w:rPr>
                <w:rFonts w:ascii="Arial" w:eastAsia="Arial" w:hAnsi="Arial" w:cs="Arial"/>
                <w:sz w:val="18"/>
                <w:szCs w:val="18"/>
              </w:rPr>
            </w:pPr>
          </w:p>
        </w:tc>
        <w:tc>
          <w:tcPr>
            <w:tcW w:w="205" w:type="dxa"/>
            <w:tcBorders>
              <w:top w:val="single" w:sz="7" w:space="0" w:color="000000"/>
              <w:left w:val="single" w:sz="7" w:space="0" w:color="000000"/>
              <w:bottom w:val="single" w:sz="7" w:space="0" w:color="000000"/>
              <w:right w:val="single" w:sz="7" w:space="0" w:color="000000"/>
            </w:tcBorders>
          </w:tcPr>
          <w:p w14:paraId="699BC2B1" w14:textId="77777777" w:rsidR="009E0DCA" w:rsidRPr="00EA11BF" w:rsidRDefault="009E0DCA" w:rsidP="009E0DCA">
            <w:pPr>
              <w:rPr>
                <w:rFonts w:ascii="Arial" w:hAnsi="Arial" w:cs="Arial"/>
                <w:sz w:val="18"/>
                <w:szCs w:val="18"/>
              </w:rPr>
            </w:pPr>
          </w:p>
        </w:tc>
        <w:tc>
          <w:tcPr>
            <w:tcW w:w="1156" w:type="dxa"/>
            <w:tcBorders>
              <w:top w:val="single" w:sz="7" w:space="0" w:color="000000"/>
              <w:left w:val="single" w:sz="7" w:space="0" w:color="000000"/>
              <w:bottom w:val="single" w:sz="7" w:space="0" w:color="000000"/>
              <w:right w:val="single" w:sz="7" w:space="0" w:color="000000"/>
            </w:tcBorders>
          </w:tcPr>
          <w:p w14:paraId="1788F2CB" w14:textId="5611E247" w:rsidR="009E0DCA" w:rsidRPr="00E13903" w:rsidRDefault="009E0DCA" w:rsidP="009E0DCA">
            <w:pPr>
              <w:pStyle w:val="TableParagraph"/>
              <w:ind w:left="18"/>
              <w:rPr>
                <w:rFonts w:ascii="Arial" w:eastAsia="Arial" w:hAnsi="Arial" w:cs="Arial"/>
                <w:color w:val="00B0F0"/>
                <w:sz w:val="18"/>
                <w:szCs w:val="18"/>
              </w:rPr>
            </w:pPr>
            <w:r w:rsidRPr="00E13903">
              <w:rPr>
                <w:rFonts w:ascii="Arial" w:eastAsia="Times New Roman" w:hAnsi="Arial" w:cs="Arial"/>
                <w:color w:val="00B0F0"/>
                <w:sz w:val="18"/>
                <w:szCs w:val="18"/>
              </w:rPr>
              <w:t>FIN 3723</w:t>
            </w:r>
          </w:p>
        </w:tc>
        <w:tc>
          <w:tcPr>
            <w:tcW w:w="2428" w:type="dxa"/>
            <w:tcBorders>
              <w:top w:val="single" w:sz="7" w:space="0" w:color="000000"/>
              <w:left w:val="single" w:sz="7" w:space="0" w:color="000000"/>
              <w:bottom w:val="single" w:sz="7" w:space="0" w:color="000000"/>
              <w:right w:val="single" w:sz="7" w:space="0" w:color="000000"/>
            </w:tcBorders>
          </w:tcPr>
          <w:p w14:paraId="7BD71E33" w14:textId="07229444" w:rsidR="009E0DCA" w:rsidRPr="00E13903" w:rsidRDefault="009E0DCA" w:rsidP="009E0DCA">
            <w:pPr>
              <w:pStyle w:val="TableParagraph"/>
              <w:ind w:left="18"/>
              <w:rPr>
                <w:rFonts w:ascii="Arial" w:eastAsia="Arial" w:hAnsi="Arial" w:cs="Arial"/>
                <w:color w:val="00B0F0"/>
                <w:sz w:val="18"/>
                <w:szCs w:val="18"/>
              </w:rPr>
            </w:pPr>
            <w:r w:rsidRPr="00E13903">
              <w:rPr>
                <w:rFonts w:ascii="Arial" w:eastAsia="Times New Roman" w:hAnsi="Arial" w:cs="Arial"/>
                <w:color w:val="00B0F0"/>
                <w:sz w:val="18"/>
                <w:szCs w:val="18"/>
              </w:rPr>
              <w:t>Financial Analytics &amp; Modeling</w:t>
            </w:r>
          </w:p>
        </w:tc>
        <w:tc>
          <w:tcPr>
            <w:tcW w:w="566" w:type="dxa"/>
            <w:tcBorders>
              <w:top w:val="single" w:sz="7" w:space="0" w:color="000000"/>
              <w:left w:val="single" w:sz="7" w:space="0" w:color="000000"/>
              <w:bottom w:val="single" w:sz="7" w:space="0" w:color="000000"/>
              <w:right w:val="single" w:sz="7" w:space="0" w:color="000000"/>
            </w:tcBorders>
          </w:tcPr>
          <w:p w14:paraId="06AE7D2C" w14:textId="549E9958" w:rsidR="009E0DCA" w:rsidRPr="00E13903" w:rsidRDefault="009E0DCA" w:rsidP="009E0DCA">
            <w:pPr>
              <w:pStyle w:val="TableParagraph"/>
              <w:ind w:right="18"/>
              <w:jc w:val="right"/>
              <w:rPr>
                <w:rFonts w:ascii="Arial" w:eastAsia="Arial" w:hAnsi="Arial" w:cs="Arial"/>
                <w:color w:val="00B0F0"/>
                <w:sz w:val="18"/>
                <w:szCs w:val="18"/>
              </w:rPr>
            </w:pPr>
            <w:r w:rsidRPr="00E13903">
              <w:rPr>
                <w:rFonts w:ascii="Arial" w:eastAsia="Times New Roman" w:hAnsi="Arial" w:cs="Arial"/>
                <w:color w:val="00B0F0"/>
                <w:sz w:val="18"/>
                <w:szCs w:val="18"/>
              </w:rPr>
              <w:t>3</w:t>
            </w:r>
          </w:p>
        </w:tc>
        <w:tc>
          <w:tcPr>
            <w:tcW w:w="567" w:type="dxa"/>
            <w:tcBorders>
              <w:top w:val="single" w:sz="7" w:space="0" w:color="000000"/>
              <w:left w:val="single" w:sz="7" w:space="0" w:color="000000"/>
              <w:bottom w:val="single" w:sz="7" w:space="0" w:color="000000"/>
              <w:right w:val="single" w:sz="7" w:space="0" w:color="000000"/>
            </w:tcBorders>
          </w:tcPr>
          <w:p w14:paraId="6F04B129" w14:textId="729A0128" w:rsidR="009E0DCA" w:rsidRPr="00EA11BF" w:rsidRDefault="009E0DCA" w:rsidP="009E0DCA">
            <w:pPr>
              <w:rPr>
                <w:rFonts w:ascii="Arial" w:hAnsi="Arial" w:cs="Arial"/>
                <w:sz w:val="18"/>
                <w:szCs w:val="18"/>
              </w:rPr>
            </w:pPr>
          </w:p>
        </w:tc>
      </w:tr>
      <w:tr w:rsidR="009E0DCA" w14:paraId="7F14433D" w14:textId="77777777" w:rsidTr="009E0DCA">
        <w:trPr>
          <w:trHeight w:hRule="exact" w:val="296"/>
        </w:trPr>
        <w:tc>
          <w:tcPr>
            <w:tcW w:w="1299" w:type="dxa"/>
            <w:tcBorders>
              <w:top w:val="single" w:sz="7" w:space="0" w:color="000000"/>
              <w:left w:val="single" w:sz="7" w:space="0" w:color="000000"/>
              <w:bottom w:val="single" w:sz="7" w:space="0" w:color="000000"/>
              <w:right w:val="single" w:sz="7" w:space="0" w:color="000000"/>
            </w:tcBorders>
          </w:tcPr>
          <w:p w14:paraId="3C7FD6EF" w14:textId="77777777" w:rsidR="009E0DCA" w:rsidRPr="00E13903" w:rsidRDefault="009E0DCA" w:rsidP="009E0DCA">
            <w:pPr>
              <w:ind w:left="-30"/>
              <w:rPr>
                <w:rFonts w:ascii="Arial" w:hAnsi="Arial" w:cs="Arial"/>
                <w:color w:val="FF0000"/>
                <w:sz w:val="18"/>
                <w:szCs w:val="18"/>
              </w:rPr>
            </w:pPr>
            <w:r w:rsidRPr="00E13903">
              <w:rPr>
                <w:rFonts w:ascii="Arial" w:hAnsi="Arial" w:cs="Arial"/>
                <w:color w:val="FF0000"/>
                <w:sz w:val="18"/>
                <w:szCs w:val="18"/>
              </w:rPr>
              <w:t xml:space="preserve">STAT 4483 </w:t>
            </w:r>
          </w:p>
          <w:p w14:paraId="77B1287B" w14:textId="0CA73CB2" w:rsidR="009E0DCA" w:rsidRPr="00E13903" w:rsidRDefault="009E0DCA" w:rsidP="009E0DCA">
            <w:pPr>
              <w:pStyle w:val="TableParagraph"/>
              <w:spacing w:before="4"/>
              <w:ind w:left="18"/>
              <w:rPr>
                <w:rFonts w:ascii="Arial" w:eastAsia="Arial" w:hAnsi="Arial" w:cs="Arial"/>
                <w:color w:val="FF0000"/>
                <w:sz w:val="18"/>
                <w:szCs w:val="18"/>
              </w:rPr>
            </w:pPr>
          </w:p>
        </w:tc>
        <w:tc>
          <w:tcPr>
            <w:tcW w:w="2428" w:type="dxa"/>
            <w:tcBorders>
              <w:top w:val="single" w:sz="7" w:space="0" w:color="000000"/>
              <w:left w:val="single" w:sz="7" w:space="0" w:color="000000"/>
              <w:bottom w:val="single" w:sz="7" w:space="0" w:color="000000"/>
              <w:right w:val="single" w:sz="7" w:space="0" w:color="000000"/>
            </w:tcBorders>
          </w:tcPr>
          <w:p w14:paraId="626AE8B9" w14:textId="251137AC" w:rsidR="009E0DCA" w:rsidRPr="00E13903" w:rsidRDefault="009E0DCA" w:rsidP="009E0DCA">
            <w:pPr>
              <w:rPr>
                <w:rFonts w:ascii="Arial" w:eastAsia="Arial" w:hAnsi="Arial" w:cs="Arial"/>
                <w:color w:val="FF0000"/>
                <w:sz w:val="18"/>
                <w:szCs w:val="18"/>
              </w:rPr>
            </w:pPr>
            <w:r w:rsidRPr="00E13903">
              <w:rPr>
                <w:rFonts w:ascii="Arial" w:hAnsi="Arial" w:cs="Arial"/>
                <w:color w:val="FF0000"/>
                <w:sz w:val="18"/>
                <w:szCs w:val="18"/>
              </w:rPr>
              <w:t xml:space="preserve">Statistical Methods Using R </w:t>
            </w:r>
          </w:p>
        </w:tc>
        <w:tc>
          <w:tcPr>
            <w:tcW w:w="566" w:type="dxa"/>
            <w:tcBorders>
              <w:top w:val="single" w:sz="7" w:space="0" w:color="000000"/>
              <w:left w:val="single" w:sz="7" w:space="0" w:color="000000"/>
              <w:bottom w:val="single" w:sz="7" w:space="0" w:color="000000"/>
              <w:right w:val="single" w:sz="7" w:space="0" w:color="000000"/>
            </w:tcBorders>
          </w:tcPr>
          <w:p w14:paraId="3A6EECBB" w14:textId="7A850DA5" w:rsidR="009E0DCA" w:rsidRPr="00E13903" w:rsidRDefault="009E0DCA" w:rsidP="009E0DCA">
            <w:pPr>
              <w:pStyle w:val="TableParagraph"/>
              <w:spacing w:before="4"/>
              <w:ind w:right="13"/>
              <w:jc w:val="right"/>
              <w:rPr>
                <w:rFonts w:ascii="Arial" w:eastAsia="Arial" w:hAnsi="Arial" w:cs="Arial"/>
                <w:color w:val="FF0000"/>
                <w:sz w:val="18"/>
                <w:szCs w:val="18"/>
              </w:rPr>
            </w:pPr>
            <w:r w:rsidRPr="00E13903">
              <w:rPr>
                <w:rFonts w:ascii="Arial" w:eastAsia="Times New Roman" w:hAnsi="Arial" w:cs="Arial"/>
                <w:color w:val="FF0000"/>
                <w:sz w:val="18"/>
                <w:szCs w:val="18"/>
              </w:rPr>
              <w:t>3</w:t>
            </w:r>
          </w:p>
        </w:tc>
        <w:tc>
          <w:tcPr>
            <w:tcW w:w="567" w:type="dxa"/>
            <w:tcBorders>
              <w:top w:val="single" w:sz="7" w:space="0" w:color="000000"/>
              <w:left w:val="single" w:sz="7" w:space="0" w:color="000000"/>
              <w:bottom w:val="single" w:sz="7" w:space="0" w:color="000000"/>
              <w:right w:val="single" w:sz="7" w:space="0" w:color="000000"/>
            </w:tcBorders>
          </w:tcPr>
          <w:p w14:paraId="4C7C8E83" w14:textId="77777777" w:rsidR="009E0DCA" w:rsidRPr="00EA11BF" w:rsidRDefault="009E0DCA" w:rsidP="009E0DCA">
            <w:pPr>
              <w:rPr>
                <w:rFonts w:ascii="Arial" w:hAnsi="Arial" w:cs="Arial"/>
                <w:sz w:val="18"/>
                <w:szCs w:val="18"/>
              </w:rPr>
            </w:pPr>
          </w:p>
        </w:tc>
        <w:tc>
          <w:tcPr>
            <w:tcW w:w="205" w:type="dxa"/>
            <w:tcBorders>
              <w:top w:val="single" w:sz="7" w:space="0" w:color="000000"/>
              <w:left w:val="single" w:sz="7" w:space="0" w:color="000000"/>
              <w:bottom w:val="single" w:sz="7" w:space="0" w:color="000000"/>
              <w:right w:val="single" w:sz="7" w:space="0" w:color="000000"/>
            </w:tcBorders>
          </w:tcPr>
          <w:p w14:paraId="6174037E" w14:textId="77777777" w:rsidR="009E0DCA" w:rsidRPr="00EA11BF" w:rsidRDefault="009E0DCA" w:rsidP="009E0DCA">
            <w:pPr>
              <w:rPr>
                <w:rFonts w:ascii="Arial" w:hAnsi="Arial" w:cs="Arial"/>
                <w:sz w:val="18"/>
                <w:szCs w:val="18"/>
              </w:rPr>
            </w:pPr>
          </w:p>
        </w:tc>
        <w:tc>
          <w:tcPr>
            <w:tcW w:w="1156" w:type="dxa"/>
            <w:tcBorders>
              <w:top w:val="single" w:sz="7" w:space="0" w:color="000000"/>
              <w:left w:val="single" w:sz="7" w:space="0" w:color="000000"/>
              <w:bottom w:val="single" w:sz="7" w:space="0" w:color="000000"/>
              <w:right w:val="single" w:sz="7" w:space="0" w:color="000000"/>
            </w:tcBorders>
          </w:tcPr>
          <w:p w14:paraId="3AB6D2B0" w14:textId="198CAFF2" w:rsidR="009E0DCA" w:rsidRPr="00E13903" w:rsidRDefault="009E0DCA" w:rsidP="009E0DCA">
            <w:pPr>
              <w:pStyle w:val="TableParagraph"/>
              <w:spacing w:before="45"/>
              <w:ind w:left="18"/>
              <w:rPr>
                <w:rFonts w:ascii="Arial" w:eastAsia="Arial" w:hAnsi="Arial" w:cs="Arial"/>
                <w:color w:val="00B0F0"/>
                <w:sz w:val="18"/>
                <w:szCs w:val="18"/>
              </w:rPr>
            </w:pPr>
          </w:p>
        </w:tc>
        <w:tc>
          <w:tcPr>
            <w:tcW w:w="2428" w:type="dxa"/>
            <w:tcBorders>
              <w:top w:val="single" w:sz="7" w:space="0" w:color="000000"/>
              <w:left w:val="single" w:sz="7" w:space="0" w:color="000000"/>
              <w:bottom w:val="single" w:sz="7" w:space="0" w:color="000000"/>
              <w:right w:val="single" w:sz="7" w:space="0" w:color="000000"/>
            </w:tcBorders>
          </w:tcPr>
          <w:p w14:paraId="12BD8295" w14:textId="5196CCFC" w:rsidR="009E0DCA" w:rsidRPr="004341B7" w:rsidRDefault="004341B7" w:rsidP="009E0DCA">
            <w:pPr>
              <w:pStyle w:val="TableParagraph"/>
              <w:spacing w:before="45"/>
              <w:ind w:left="18"/>
              <w:rPr>
                <w:rFonts w:ascii="Arial" w:eastAsia="Arial" w:hAnsi="Arial" w:cs="Arial"/>
                <w:sz w:val="18"/>
                <w:szCs w:val="18"/>
              </w:rPr>
            </w:pPr>
            <w:r w:rsidRPr="004341B7">
              <w:rPr>
                <w:rFonts w:ascii="Arial" w:eastAsia="Arial" w:hAnsi="Arial" w:cs="Arial"/>
                <w:sz w:val="18"/>
                <w:szCs w:val="18"/>
              </w:rPr>
              <w:t xml:space="preserve">Elective </w:t>
            </w:r>
          </w:p>
        </w:tc>
        <w:tc>
          <w:tcPr>
            <w:tcW w:w="566" w:type="dxa"/>
            <w:tcBorders>
              <w:top w:val="single" w:sz="7" w:space="0" w:color="000000"/>
              <w:left w:val="single" w:sz="7" w:space="0" w:color="000000"/>
              <w:bottom w:val="single" w:sz="7" w:space="0" w:color="000000"/>
              <w:right w:val="single" w:sz="7" w:space="0" w:color="000000"/>
            </w:tcBorders>
          </w:tcPr>
          <w:p w14:paraId="0B473D0A" w14:textId="3F3AA9D5" w:rsidR="009E0DCA" w:rsidRPr="004341B7" w:rsidRDefault="004341B7" w:rsidP="009E0DCA">
            <w:pPr>
              <w:pStyle w:val="TableParagraph"/>
              <w:spacing w:before="45"/>
              <w:ind w:right="18"/>
              <w:jc w:val="right"/>
              <w:rPr>
                <w:rFonts w:ascii="Arial" w:eastAsia="Arial" w:hAnsi="Arial" w:cs="Arial"/>
                <w:sz w:val="18"/>
                <w:szCs w:val="18"/>
              </w:rPr>
            </w:pPr>
            <w:r w:rsidRPr="004341B7">
              <w:rPr>
                <w:rFonts w:ascii="Arial" w:eastAsia="Arial" w:hAnsi="Arial" w:cs="Arial"/>
                <w:sz w:val="18"/>
                <w:szCs w:val="18"/>
              </w:rPr>
              <w:t>3</w:t>
            </w:r>
          </w:p>
        </w:tc>
        <w:tc>
          <w:tcPr>
            <w:tcW w:w="567" w:type="dxa"/>
            <w:tcBorders>
              <w:top w:val="single" w:sz="7" w:space="0" w:color="000000"/>
              <w:left w:val="single" w:sz="7" w:space="0" w:color="000000"/>
              <w:bottom w:val="single" w:sz="7" w:space="0" w:color="000000"/>
              <w:right w:val="single" w:sz="7" w:space="0" w:color="000000"/>
            </w:tcBorders>
          </w:tcPr>
          <w:p w14:paraId="46FD50DF" w14:textId="77777777" w:rsidR="009E0DCA" w:rsidRPr="00EA11BF" w:rsidRDefault="009E0DCA" w:rsidP="009E0DCA">
            <w:pPr>
              <w:rPr>
                <w:rFonts w:ascii="Arial" w:hAnsi="Arial" w:cs="Arial"/>
                <w:sz w:val="18"/>
                <w:szCs w:val="18"/>
              </w:rPr>
            </w:pPr>
          </w:p>
        </w:tc>
      </w:tr>
      <w:tr w:rsidR="009E0DCA" w14:paraId="1258B7EB" w14:textId="77777777" w:rsidTr="008E0587">
        <w:trPr>
          <w:trHeight w:hRule="exact" w:val="980"/>
        </w:trPr>
        <w:tc>
          <w:tcPr>
            <w:tcW w:w="1299" w:type="dxa"/>
            <w:tcBorders>
              <w:top w:val="single" w:sz="7" w:space="0" w:color="000000"/>
              <w:left w:val="single" w:sz="7" w:space="0" w:color="000000"/>
              <w:bottom w:val="single" w:sz="7" w:space="0" w:color="000000"/>
              <w:right w:val="single" w:sz="7" w:space="0" w:color="000000"/>
            </w:tcBorders>
          </w:tcPr>
          <w:p w14:paraId="2B688363" w14:textId="77777777" w:rsidR="009E0DCA" w:rsidRPr="0036091B" w:rsidRDefault="009E0DCA" w:rsidP="009E0DCA">
            <w:pPr>
              <w:pStyle w:val="TableParagraph"/>
              <w:spacing w:before="4"/>
              <w:ind w:left="18"/>
              <w:rPr>
                <w:rFonts w:ascii="Arial" w:eastAsia="Arial" w:hAnsi="Arial" w:cs="Arial"/>
                <w:color w:val="00B050"/>
                <w:sz w:val="18"/>
                <w:szCs w:val="18"/>
              </w:rPr>
            </w:pPr>
            <w:r w:rsidRPr="0036091B">
              <w:rPr>
                <w:rFonts w:ascii="Arial" w:eastAsia="Arial" w:hAnsi="Arial" w:cs="Arial"/>
                <w:color w:val="00B050"/>
                <w:sz w:val="18"/>
                <w:szCs w:val="18"/>
              </w:rPr>
              <w:t>ISBA 3413</w:t>
            </w:r>
          </w:p>
          <w:p w14:paraId="257BDF71" w14:textId="68B439D5" w:rsidR="009E0DCA" w:rsidRPr="0036091B" w:rsidRDefault="009E0DCA" w:rsidP="009E0DCA">
            <w:pPr>
              <w:pStyle w:val="TableParagraph"/>
              <w:spacing w:before="4"/>
              <w:ind w:left="18"/>
              <w:rPr>
                <w:rFonts w:ascii="Arial" w:eastAsia="Arial" w:hAnsi="Arial" w:cs="Arial"/>
                <w:color w:val="00B050"/>
                <w:sz w:val="18"/>
                <w:szCs w:val="18"/>
              </w:rPr>
            </w:pPr>
            <w:r w:rsidRPr="0036091B">
              <w:rPr>
                <w:rFonts w:ascii="Arial" w:eastAsia="Arial" w:hAnsi="Arial" w:cs="Arial"/>
                <w:color w:val="00B050"/>
                <w:sz w:val="18"/>
                <w:szCs w:val="18"/>
              </w:rPr>
              <w:t>ISBA 3423 or</w:t>
            </w:r>
          </w:p>
          <w:p w14:paraId="1A0879DC" w14:textId="77777777" w:rsidR="008E0587" w:rsidRDefault="008E0587" w:rsidP="009E0DCA">
            <w:pPr>
              <w:pStyle w:val="TableParagraph"/>
              <w:spacing w:before="4"/>
              <w:ind w:left="18"/>
              <w:rPr>
                <w:rFonts w:ascii="Arial" w:eastAsia="Arial" w:hAnsi="Arial" w:cs="Arial"/>
                <w:color w:val="00B050"/>
                <w:sz w:val="18"/>
                <w:szCs w:val="18"/>
              </w:rPr>
            </w:pPr>
          </w:p>
          <w:p w14:paraId="229003C2" w14:textId="74130DE2" w:rsidR="009E0DCA" w:rsidRPr="0036091B" w:rsidRDefault="009E0DCA" w:rsidP="009E0DCA">
            <w:pPr>
              <w:pStyle w:val="TableParagraph"/>
              <w:spacing w:before="4"/>
              <w:ind w:left="18"/>
              <w:rPr>
                <w:rFonts w:ascii="Arial" w:eastAsia="Arial" w:hAnsi="Arial" w:cs="Arial"/>
                <w:color w:val="00B050"/>
                <w:sz w:val="18"/>
                <w:szCs w:val="18"/>
              </w:rPr>
            </w:pPr>
            <w:r w:rsidRPr="0036091B">
              <w:rPr>
                <w:rFonts w:ascii="Arial" w:eastAsia="Arial" w:hAnsi="Arial" w:cs="Arial"/>
                <w:color w:val="00B050"/>
                <w:sz w:val="18"/>
                <w:szCs w:val="18"/>
              </w:rPr>
              <w:t>ISBA 3663</w:t>
            </w:r>
          </w:p>
          <w:p w14:paraId="47647F42" w14:textId="7D89AB41" w:rsidR="009E0DCA" w:rsidRPr="0036091B" w:rsidRDefault="009E0DCA" w:rsidP="009E0DCA">
            <w:pPr>
              <w:pStyle w:val="TableParagraph"/>
              <w:spacing w:before="4"/>
              <w:ind w:left="18"/>
              <w:rPr>
                <w:rFonts w:ascii="Arial" w:eastAsia="Arial" w:hAnsi="Arial" w:cs="Arial"/>
                <w:color w:val="00B050"/>
                <w:sz w:val="18"/>
                <w:szCs w:val="18"/>
              </w:rPr>
            </w:pPr>
          </w:p>
        </w:tc>
        <w:tc>
          <w:tcPr>
            <w:tcW w:w="2428" w:type="dxa"/>
            <w:tcBorders>
              <w:top w:val="single" w:sz="7" w:space="0" w:color="000000"/>
              <w:left w:val="single" w:sz="7" w:space="0" w:color="000000"/>
              <w:bottom w:val="single" w:sz="7" w:space="0" w:color="000000"/>
              <w:right w:val="single" w:sz="7" w:space="0" w:color="000000"/>
            </w:tcBorders>
          </w:tcPr>
          <w:p w14:paraId="4F07D463" w14:textId="77777777" w:rsidR="009E0DCA" w:rsidRPr="0036091B" w:rsidRDefault="009E0DCA" w:rsidP="009E0DCA">
            <w:pPr>
              <w:pStyle w:val="TableParagraph"/>
              <w:spacing w:before="1"/>
              <w:ind w:left="18"/>
              <w:rPr>
                <w:rFonts w:ascii="Arial" w:eastAsia="Arial" w:hAnsi="Arial" w:cs="Arial"/>
                <w:color w:val="00B050"/>
                <w:sz w:val="18"/>
                <w:szCs w:val="18"/>
              </w:rPr>
            </w:pPr>
            <w:r w:rsidRPr="0036091B">
              <w:rPr>
                <w:rFonts w:ascii="Arial" w:eastAsia="Arial" w:hAnsi="Arial" w:cs="Arial"/>
                <w:color w:val="00B050"/>
                <w:sz w:val="18"/>
                <w:szCs w:val="18"/>
              </w:rPr>
              <w:t>Big Data for Business</w:t>
            </w:r>
          </w:p>
          <w:p w14:paraId="4062D354" w14:textId="77777777" w:rsidR="009E0DCA" w:rsidRPr="0036091B" w:rsidRDefault="009E0DCA" w:rsidP="009E0DCA">
            <w:pPr>
              <w:pStyle w:val="TableParagraph"/>
              <w:spacing w:before="1"/>
              <w:ind w:left="18"/>
              <w:rPr>
                <w:rFonts w:ascii="Arial" w:eastAsia="Arial" w:hAnsi="Arial" w:cs="Arial"/>
                <w:color w:val="00B050"/>
                <w:sz w:val="18"/>
                <w:szCs w:val="18"/>
              </w:rPr>
            </w:pPr>
            <w:r w:rsidRPr="0036091B">
              <w:rPr>
                <w:rFonts w:ascii="Arial" w:eastAsia="Arial" w:hAnsi="Arial" w:cs="Arial"/>
                <w:color w:val="00B050"/>
                <w:sz w:val="18"/>
                <w:szCs w:val="18"/>
              </w:rPr>
              <w:t>Data visualization for Business</w:t>
            </w:r>
          </w:p>
          <w:p w14:paraId="7572E9CE" w14:textId="1C4BDCEF" w:rsidR="009E0DCA" w:rsidRPr="0036091B" w:rsidRDefault="009E0DCA" w:rsidP="009E0DCA">
            <w:pPr>
              <w:pStyle w:val="TableParagraph"/>
              <w:spacing w:before="1"/>
              <w:ind w:left="18"/>
              <w:rPr>
                <w:rFonts w:ascii="Arial" w:eastAsia="Arial" w:hAnsi="Arial" w:cs="Arial"/>
                <w:color w:val="00B050"/>
                <w:sz w:val="18"/>
                <w:szCs w:val="18"/>
              </w:rPr>
            </w:pPr>
            <w:r w:rsidRPr="0036091B">
              <w:rPr>
                <w:rFonts w:ascii="Arial" w:eastAsia="Arial" w:hAnsi="Arial" w:cs="Arial"/>
                <w:color w:val="00B050"/>
                <w:sz w:val="18"/>
                <w:szCs w:val="18"/>
              </w:rPr>
              <w:t>Data Mining for Business</w:t>
            </w:r>
          </w:p>
        </w:tc>
        <w:tc>
          <w:tcPr>
            <w:tcW w:w="566" w:type="dxa"/>
            <w:tcBorders>
              <w:top w:val="single" w:sz="7" w:space="0" w:color="000000"/>
              <w:left w:val="single" w:sz="7" w:space="0" w:color="000000"/>
              <w:bottom w:val="single" w:sz="7" w:space="0" w:color="000000"/>
              <w:right w:val="single" w:sz="7" w:space="0" w:color="000000"/>
            </w:tcBorders>
          </w:tcPr>
          <w:p w14:paraId="54807414" w14:textId="4B4CFF62" w:rsidR="009E0DCA" w:rsidRPr="0036091B" w:rsidRDefault="009E0DCA" w:rsidP="009E0DCA">
            <w:pPr>
              <w:pStyle w:val="TableParagraph"/>
              <w:spacing w:before="4"/>
              <w:ind w:right="13"/>
              <w:jc w:val="right"/>
              <w:rPr>
                <w:rFonts w:ascii="Arial" w:eastAsia="Arial" w:hAnsi="Arial" w:cs="Arial"/>
                <w:color w:val="00B050"/>
                <w:sz w:val="18"/>
                <w:szCs w:val="18"/>
              </w:rPr>
            </w:pPr>
            <w:r w:rsidRPr="0036091B">
              <w:rPr>
                <w:rFonts w:ascii="Arial" w:eastAsia="Arial" w:hAnsi="Arial" w:cs="Arial"/>
                <w:color w:val="00B050"/>
                <w:sz w:val="18"/>
                <w:szCs w:val="18"/>
              </w:rPr>
              <w:t>3</w:t>
            </w:r>
          </w:p>
        </w:tc>
        <w:tc>
          <w:tcPr>
            <w:tcW w:w="567" w:type="dxa"/>
            <w:tcBorders>
              <w:top w:val="single" w:sz="7" w:space="0" w:color="000000"/>
              <w:left w:val="single" w:sz="7" w:space="0" w:color="000000"/>
              <w:bottom w:val="single" w:sz="7" w:space="0" w:color="000000"/>
              <w:right w:val="single" w:sz="7" w:space="0" w:color="000000"/>
            </w:tcBorders>
          </w:tcPr>
          <w:p w14:paraId="5EF20100" w14:textId="77777777" w:rsidR="009E0DCA" w:rsidRPr="0036091B" w:rsidRDefault="009E0DCA" w:rsidP="009E0DCA">
            <w:pPr>
              <w:rPr>
                <w:rFonts w:ascii="Arial" w:hAnsi="Arial" w:cs="Arial"/>
                <w:color w:val="00B050"/>
                <w:sz w:val="18"/>
                <w:szCs w:val="18"/>
              </w:rPr>
            </w:pPr>
          </w:p>
        </w:tc>
        <w:tc>
          <w:tcPr>
            <w:tcW w:w="205" w:type="dxa"/>
            <w:tcBorders>
              <w:top w:val="single" w:sz="7" w:space="0" w:color="000000"/>
              <w:left w:val="single" w:sz="7" w:space="0" w:color="000000"/>
              <w:bottom w:val="single" w:sz="7" w:space="0" w:color="000000"/>
              <w:right w:val="single" w:sz="7" w:space="0" w:color="000000"/>
            </w:tcBorders>
          </w:tcPr>
          <w:p w14:paraId="051D3FC2" w14:textId="77777777" w:rsidR="009E0DCA" w:rsidRPr="0036091B" w:rsidRDefault="009E0DCA" w:rsidP="009E0DCA">
            <w:pPr>
              <w:rPr>
                <w:rFonts w:ascii="Arial" w:hAnsi="Arial" w:cs="Arial"/>
                <w:color w:val="00B050"/>
                <w:sz w:val="18"/>
                <w:szCs w:val="18"/>
              </w:rPr>
            </w:pPr>
          </w:p>
        </w:tc>
        <w:tc>
          <w:tcPr>
            <w:tcW w:w="1156" w:type="dxa"/>
            <w:tcBorders>
              <w:top w:val="single" w:sz="7" w:space="0" w:color="000000"/>
              <w:left w:val="single" w:sz="7" w:space="0" w:color="000000"/>
              <w:bottom w:val="single" w:sz="7" w:space="0" w:color="000000"/>
              <w:right w:val="single" w:sz="7" w:space="0" w:color="000000"/>
            </w:tcBorders>
          </w:tcPr>
          <w:p w14:paraId="053A765B" w14:textId="77777777" w:rsidR="009E0DCA" w:rsidRPr="0036091B" w:rsidRDefault="009E0DCA" w:rsidP="009E0DCA">
            <w:pPr>
              <w:pStyle w:val="TableParagraph"/>
              <w:spacing w:before="4"/>
              <w:ind w:left="18"/>
              <w:rPr>
                <w:rFonts w:ascii="Arial" w:eastAsia="Arial" w:hAnsi="Arial" w:cs="Arial"/>
                <w:color w:val="00B050"/>
                <w:sz w:val="18"/>
                <w:szCs w:val="18"/>
              </w:rPr>
            </w:pPr>
            <w:r w:rsidRPr="0036091B">
              <w:rPr>
                <w:rFonts w:ascii="Arial" w:eastAsia="Arial" w:hAnsi="Arial" w:cs="Arial"/>
                <w:color w:val="00B050"/>
                <w:sz w:val="18"/>
                <w:szCs w:val="18"/>
              </w:rPr>
              <w:t>ISBA 3413</w:t>
            </w:r>
          </w:p>
          <w:p w14:paraId="2EDB40AD" w14:textId="77777777" w:rsidR="009E0DCA" w:rsidRPr="0036091B" w:rsidRDefault="009E0DCA" w:rsidP="009E0DCA">
            <w:pPr>
              <w:pStyle w:val="TableParagraph"/>
              <w:spacing w:before="4"/>
              <w:ind w:left="18"/>
              <w:rPr>
                <w:rFonts w:ascii="Arial" w:eastAsia="Arial" w:hAnsi="Arial" w:cs="Arial"/>
                <w:color w:val="00B050"/>
                <w:sz w:val="18"/>
                <w:szCs w:val="18"/>
              </w:rPr>
            </w:pPr>
            <w:r w:rsidRPr="0036091B">
              <w:rPr>
                <w:rFonts w:ascii="Arial" w:eastAsia="Arial" w:hAnsi="Arial" w:cs="Arial"/>
                <w:color w:val="00B050"/>
                <w:sz w:val="18"/>
                <w:szCs w:val="18"/>
              </w:rPr>
              <w:t>ISBA 3423 or</w:t>
            </w:r>
          </w:p>
          <w:p w14:paraId="08B52497" w14:textId="77777777" w:rsidR="008E0587" w:rsidRDefault="008E0587" w:rsidP="009E0DCA">
            <w:pPr>
              <w:pStyle w:val="TableParagraph"/>
              <w:spacing w:before="4"/>
              <w:ind w:left="18"/>
              <w:rPr>
                <w:rFonts w:ascii="Arial" w:eastAsia="Arial" w:hAnsi="Arial" w:cs="Arial"/>
                <w:color w:val="00B050"/>
                <w:sz w:val="18"/>
                <w:szCs w:val="18"/>
              </w:rPr>
            </w:pPr>
          </w:p>
          <w:p w14:paraId="2C4CE87E" w14:textId="19D12CEC" w:rsidR="009E0DCA" w:rsidRPr="0036091B" w:rsidRDefault="009E0DCA" w:rsidP="009E0DCA">
            <w:pPr>
              <w:pStyle w:val="TableParagraph"/>
              <w:spacing w:before="4"/>
              <w:ind w:left="18"/>
              <w:rPr>
                <w:rFonts w:ascii="Arial" w:eastAsia="Arial" w:hAnsi="Arial" w:cs="Arial"/>
                <w:color w:val="00B050"/>
                <w:sz w:val="18"/>
                <w:szCs w:val="18"/>
              </w:rPr>
            </w:pPr>
            <w:r w:rsidRPr="0036091B">
              <w:rPr>
                <w:rFonts w:ascii="Arial" w:eastAsia="Arial" w:hAnsi="Arial" w:cs="Arial"/>
                <w:color w:val="00B050"/>
                <w:sz w:val="18"/>
                <w:szCs w:val="18"/>
              </w:rPr>
              <w:t>ISBA 3663</w:t>
            </w:r>
          </w:p>
          <w:p w14:paraId="4E23B863" w14:textId="77777777" w:rsidR="009E0DCA" w:rsidRPr="0036091B" w:rsidRDefault="009E0DCA" w:rsidP="009E0DCA">
            <w:pPr>
              <w:pStyle w:val="TableParagraph"/>
              <w:spacing w:before="45"/>
              <w:ind w:left="18"/>
              <w:rPr>
                <w:rFonts w:ascii="Arial" w:eastAsia="Arial" w:hAnsi="Arial" w:cs="Arial"/>
                <w:color w:val="00B050"/>
                <w:sz w:val="18"/>
                <w:szCs w:val="18"/>
              </w:rPr>
            </w:pPr>
          </w:p>
        </w:tc>
        <w:tc>
          <w:tcPr>
            <w:tcW w:w="2428" w:type="dxa"/>
            <w:tcBorders>
              <w:top w:val="single" w:sz="7" w:space="0" w:color="000000"/>
              <w:left w:val="single" w:sz="7" w:space="0" w:color="000000"/>
              <w:bottom w:val="single" w:sz="7" w:space="0" w:color="000000"/>
              <w:right w:val="single" w:sz="7" w:space="0" w:color="000000"/>
            </w:tcBorders>
          </w:tcPr>
          <w:p w14:paraId="50B60B20" w14:textId="77777777" w:rsidR="009E0DCA" w:rsidRPr="0036091B" w:rsidRDefault="009E0DCA" w:rsidP="009E0DCA">
            <w:pPr>
              <w:pStyle w:val="TableParagraph"/>
              <w:spacing w:before="1"/>
              <w:ind w:left="18"/>
              <w:rPr>
                <w:rFonts w:ascii="Arial" w:eastAsia="Arial" w:hAnsi="Arial" w:cs="Arial"/>
                <w:color w:val="00B050"/>
                <w:sz w:val="18"/>
                <w:szCs w:val="18"/>
              </w:rPr>
            </w:pPr>
            <w:r w:rsidRPr="0036091B">
              <w:rPr>
                <w:rFonts w:ascii="Arial" w:eastAsia="Arial" w:hAnsi="Arial" w:cs="Arial"/>
                <w:color w:val="00B050"/>
                <w:sz w:val="18"/>
                <w:szCs w:val="18"/>
              </w:rPr>
              <w:t>Big Data for Business</w:t>
            </w:r>
          </w:p>
          <w:p w14:paraId="72D59B52" w14:textId="77777777" w:rsidR="009E0DCA" w:rsidRPr="0036091B" w:rsidRDefault="009E0DCA" w:rsidP="009E0DCA">
            <w:pPr>
              <w:pStyle w:val="TableParagraph"/>
              <w:spacing w:before="1"/>
              <w:ind w:left="18"/>
              <w:rPr>
                <w:rFonts w:ascii="Arial" w:eastAsia="Arial" w:hAnsi="Arial" w:cs="Arial"/>
                <w:color w:val="00B050"/>
                <w:sz w:val="18"/>
                <w:szCs w:val="18"/>
              </w:rPr>
            </w:pPr>
            <w:r w:rsidRPr="0036091B">
              <w:rPr>
                <w:rFonts w:ascii="Arial" w:eastAsia="Arial" w:hAnsi="Arial" w:cs="Arial"/>
                <w:color w:val="00B050"/>
                <w:sz w:val="18"/>
                <w:szCs w:val="18"/>
              </w:rPr>
              <w:t>Data visualization for Business</w:t>
            </w:r>
          </w:p>
          <w:p w14:paraId="4B658FAC" w14:textId="07B48AAF" w:rsidR="009E0DCA" w:rsidRPr="0036091B" w:rsidRDefault="009E0DCA" w:rsidP="009E0DCA">
            <w:pPr>
              <w:pStyle w:val="TableParagraph"/>
              <w:spacing w:before="45"/>
              <w:ind w:left="18"/>
              <w:rPr>
                <w:rFonts w:ascii="Arial" w:eastAsia="Arial" w:hAnsi="Arial" w:cs="Arial"/>
                <w:color w:val="00B050"/>
                <w:sz w:val="18"/>
                <w:szCs w:val="18"/>
              </w:rPr>
            </w:pPr>
            <w:r w:rsidRPr="0036091B">
              <w:rPr>
                <w:rFonts w:ascii="Arial" w:eastAsia="Arial" w:hAnsi="Arial" w:cs="Arial"/>
                <w:color w:val="00B050"/>
                <w:sz w:val="18"/>
                <w:szCs w:val="18"/>
              </w:rPr>
              <w:t>Data Mining for Business</w:t>
            </w:r>
          </w:p>
        </w:tc>
        <w:tc>
          <w:tcPr>
            <w:tcW w:w="566" w:type="dxa"/>
            <w:tcBorders>
              <w:top w:val="single" w:sz="7" w:space="0" w:color="000000"/>
              <w:left w:val="single" w:sz="7" w:space="0" w:color="000000"/>
              <w:bottom w:val="single" w:sz="7" w:space="0" w:color="000000"/>
              <w:right w:val="single" w:sz="7" w:space="0" w:color="000000"/>
            </w:tcBorders>
          </w:tcPr>
          <w:p w14:paraId="12458DEF" w14:textId="0C8D3131" w:rsidR="009E0DCA" w:rsidRPr="0036091B" w:rsidRDefault="009E0DCA" w:rsidP="009E0DCA">
            <w:pPr>
              <w:pStyle w:val="TableParagraph"/>
              <w:spacing w:before="45"/>
              <w:ind w:right="18"/>
              <w:jc w:val="right"/>
              <w:rPr>
                <w:rFonts w:ascii="Arial" w:eastAsia="Arial" w:hAnsi="Arial" w:cs="Arial"/>
                <w:color w:val="00B050"/>
                <w:sz w:val="18"/>
                <w:szCs w:val="18"/>
              </w:rPr>
            </w:pPr>
            <w:r w:rsidRPr="0036091B">
              <w:rPr>
                <w:rFonts w:ascii="Arial" w:eastAsia="Arial" w:hAnsi="Arial" w:cs="Arial"/>
                <w:color w:val="00B050"/>
                <w:sz w:val="18"/>
                <w:szCs w:val="18"/>
              </w:rPr>
              <w:t>3</w:t>
            </w:r>
          </w:p>
        </w:tc>
        <w:tc>
          <w:tcPr>
            <w:tcW w:w="567" w:type="dxa"/>
            <w:tcBorders>
              <w:top w:val="single" w:sz="7" w:space="0" w:color="000000"/>
              <w:left w:val="single" w:sz="7" w:space="0" w:color="000000"/>
              <w:bottom w:val="single" w:sz="7" w:space="0" w:color="000000"/>
              <w:right w:val="single" w:sz="7" w:space="0" w:color="000000"/>
            </w:tcBorders>
          </w:tcPr>
          <w:p w14:paraId="1162B224" w14:textId="77777777" w:rsidR="009E0DCA" w:rsidRPr="00EA11BF" w:rsidRDefault="009E0DCA" w:rsidP="009E0DCA">
            <w:pPr>
              <w:rPr>
                <w:rFonts w:ascii="Arial" w:hAnsi="Arial" w:cs="Arial"/>
                <w:sz w:val="18"/>
                <w:szCs w:val="18"/>
              </w:rPr>
            </w:pPr>
          </w:p>
        </w:tc>
      </w:tr>
      <w:tr w:rsidR="009E0DCA" w14:paraId="0F24E2C7" w14:textId="77777777" w:rsidTr="008E0587">
        <w:trPr>
          <w:trHeight w:hRule="exact" w:val="287"/>
        </w:trPr>
        <w:tc>
          <w:tcPr>
            <w:tcW w:w="1299" w:type="dxa"/>
            <w:tcBorders>
              <w:top w:val="single" w:sz="7" w:space="0" w:color="000000"/>
              <w:left w:val="single" w:sz="7" w:space="0" w:color="000000"/>
              <w:bottom w:val="single" w:sz="7" w:space="0" w:color="000000"/>
              <w:right w:val="single" w:sz="7" w:space="0" w:color="000000"/>
            </w:tcBorders>
          </w:tcPr>
          <w:p w14:paraId="105E9441" w14:textId="77777777" w:rsidR="009E0DCA" w:rsidRDefault="009E0DCA" w:rsidP="009E0DCA">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76A3863" w14:textId="77777777" w:rsidR="009E0DCA" w:rsidRDefault="009E0DCA" w:rsidP="009E0DCA">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101FF56" w14:textId="77777777" w:rsidR="009E0DCA" w:rsidRDefault="009E0DCA" w:rsidP="009E0DCA">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4AD6A20" w14:textId="77777777" w:rsidR="009E0DCA" w:rsidRDefault="009E0DCA" w:rsidP="009E0DCA"/>
        </w:tc>
        <w:tc>
          <w:tcPr>
            <w:tcW w:w="205" w:type="dxa"/>
            <w:tcBorders>
              <w:top w:val="single" w:sz="7" w:space="0" w:color="000000"/>
              <w:left w:val="single" w:sz="7" w:space="0" w:color="000000"/>
              <w:bottom w:val="single" w:sz="7" w:space="0" w:color="000000"/>
              <w:right w:val="single" w:sz="7" w:space="0" w:color="000000"/>
            </w:tcBorders>
          </w:tcPr>
          <w:p w14:paraId="2BCD05F9" w14:textId="77777777" w:rsidR="009E0DCA" w:rsidRDefault="009E0DCA" w:rsidP="009E0DCA"/>
        </w:tc>
        <w:tc>
          <w:tcPr>
            <w:tcW w:w="1156" w:type="dxa"/>
            <w:tcBorders>
              <w:top w:val="single" w:sz="7" w:space="0" w:color="000000"/>
              <w:left w:val="single" w:sz="7" w:space="0" w:color="000000"/>
              <w:bottom w:val="single" w:sz="7" w:space="0" w:color="000000"/>
              <w:right w:val="single" w:sz="7" w:space="0" w:color="000000"/>
            </w:tcBorders>
          </w:tcPr>
          <w:p w14:paraId="736AEBB5" w14:textId="77777777" w:rsidR="009E0DCA" w:rsidRDefault="009E0DCA" w:rsidP="009E0DCA">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7E17F2E" w14:textId="77777777" w:rsidR="009E0DCA" w:rsidRDefault="009E0DCA" w:rsidP="009E0DCA">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0D8EE70" w14:textId="77777777" w:rsidR="009E0DCA" w:rsidRDefault="009E0DCA" w:rsidP="009E0DCA">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D4019A7" w14:textId="77777777" w:rsidR="009E0DCA" w:rsidRDefault="009E0DCA" w:rsidP="009E0DCA"/>
        </w:tc>
      </w:tr>
      <w:tr w:rsidR="00901081" w14:paraId="369C2F35" w14:textId="77777777" w:rsidTr="008B4A9B">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7094659F" w14:textId="77777777" w:rsidR="00901081" w:rsidRDefault="00901081" w:rsidP="008B4A9B">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080B67E5" w14:textId="77777777" w:rsidR="00901081" w:rsidRDefault="00901081" w:rsidP="008B4A9B"/>
        </w:tc>
        <w:tc>
          <w:tcPr>
            <w:tcW w:w="566" w:type="dxa"/>
            <w:tcBorders>
              <w:top w:val="single" w:sz="7" w:space="0" w:color="000000"/>
              <w:left w:val="single" w:sz="7" w:space="0" w:color="000000"/>
              <w:bottom w:val="single" w:sz="7" w:space="0" w:color="000000"/>
              <w:right w:val="single" w:sz="7" w:space="0" w:color="000000"/>
            </w:tcBorders>
          </w:tcPr>
          <w:p w14:paraId="389D7BA8" w14:textId="5A779BA2" w:rsidR="00901081" w:rsidRDefault="009E0DCA" w:rsidP="008B4A9B">
            <w:pPr>
              <w:pStyle w:val="TableParagraph"/>
              <w:spacing w:before="45"/>
              <w:ind w:right="18"/>
              <w:jc w:val="right"/>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0C9DB01B" w14:textId="77777777" w:rsidR="00901081" w:rsidRDefault="00901081" w:rsidP="008B4A9B"/>
        </w:tc>
        <w:tc>
          <w:tcPr>
            <w:tcW w:w="205" w:type="dxa"/>
            <w:tcBorders>
              <w:top w:val="single" w:sz="7" w:space="0" w:color="000000"/>
              <w:left w:val="single" w:sz="7" w:space="0" w:color="000000"/>
              <w:bottom w:val="single" w:sz="7" w:space="0" w:color="000000"/>
              <w:right w:val="single" w:sz="7" w:space="0" w:color="000000"/>
            </w:tcBorders>
          </w:tcPr>
          <w:p w14:paraId="1879A7A5" w14:textId="77777777" w:rsidR="00901081" w:rsidRDefault="00901081" w:rsidP="008B4A9B"/>
        </w:tc>
        <w:tc>
          <w:tcPr>
            <w:tcW w:w="1156" w:type="dxa"/>
            <w:tcBorders>
              <w:top w:val="single" w:sz="7" w:space="0" w:color="000000"/>
              <w:left w:val="single" w:sz="7" w:space="0" w:color="000000"/>
              <w:bottom w:val="single" w:sz="7" w:space="0" w:color="000000"/>
              <w:right w:val="single" w:sz="7" w:space="0" w:color="000000"/>
            </w:tcBorders>
          </w:tcPr>
          <w:p w14:paraId="0E212263" w14:textId="77777777" w:rsidR="00901081" w:rsidRDefault="00901081" w:rsidP="008B4A9B">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2830E158" w14:textId="77777777" w:rsidR="00901081" w:rsidRDefault="00901081" w:rsidP="008B4A9B"/>
        </w:tc>
        <w:tc>
          <w:tcPr>
            <w:tcW w:w="566" w:type="dxa"/>
            <w:tcBorders>
              <w:top w:val="single" w:sz="7" w:space="0" w:color="000000"/>
              <w:left w:val="single" w:sz="7" w:space="0" w:color="000000"/>
              <w:bottom w:val="single" w:sz="7" w:space="0" w:color="000000"/>
              <w:right w:val="single" w:sz="7" w:space="0" w:color="000000"/>
            </w:tcBorders>
          </w:tcPr>
          <w:p w14:paraId="7641BB57" w14:textId="25C2DD6B" w:rsidR="00901081" w:rsidRDefault="009E0DCA" w:rsidP="008B4A9B">
            <w:pPr>
              <w:pStyle w:val="TableParagraph"/>
              <w:spacing w:before="45"/>
              <w:ind w:right="18"/>
              <w:jc w:val="right"/>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52BCF8A8" w14:textId="77777777" w:rsidR="00901081" w:rsidRDefault="00901081" w:rsidP="008B4A9B"/>
        </w:tc>
      </w:tr>
      <w:tr w:rsidR="00901081" w14:paraId="5E8CA232" w14:textId="77777777" w:rsidTr="008B4A9B">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20CBC67E" w14:textId="77777777" w:rsidR="00901081" w:rsidRDefault="00901081" w:rsidP="008B4A9B">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c>
          <w:tcPr>
            <w:tcW w:w="205" w:type="dxa"/>
            <w:tcBorders>
              <w:top w:val="single" w:sz="7" w:space="0" w:color="000000"/>
              <w:left w:val="single" w:sz="7" w:space="0" w:color="000000"/>
              <w:bottom w:val="single" w:sz="7" w:space="0" w:color="000000"/>
              <w:right w:val="single" w:sz="7" w:space="0" w:color="000000"/>
            </w:tcBorders>
          </w:tcPr>
          <w:p w14:paraId="448A9921" w14:textId="77777777" w:rsidR="00901081" w:rsidRDefault="00901081" w:rsidP="008B4A9B"/>
        </w:tc>
        <w:tc>
          <w:tcPr>
            <w:tcW w:w="4717" w:type="dxa"/>
            <w:gridSpan w:val="4"/>
            <w:tcBorders>
              <w:top w:val="single" w:sz="7" w:space="0" w:color="000000"/>
              <w:left w:val="single" w:sz="7" w:space="0" w:color="000000"/>
              <w:bottom w:val="single" w:sz="7" w:space="0" w:color="000000"/>
              <w:right w:val="single" w:sz="7" w:space="0" w:color="000000"/>
            </w:tcBorders>
          </w:tcPr>
          <w:p w14:paraId="14215A29" w14:textId="77777777" w:rsidR="00901081" w:rsidRDefault="00901081" w:rsidP="008B4A9B">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r>
      <w:tr w:rsidR="00901081" w14:paraId="7BE90698" w14:textId="77777777" w:rsidTr="008B4A9B">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5437470F" w14:textId="77777777" w:rsidR="00901081" w:rsidRDefault="00901081" w:rsidP="008B4A9B">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67ADDDB1" w14:textId="77777777" w:rsidR="00901081" w:rsidRDefault="00901081" w:rsidP="008B4A9B"/>
        </w:tc>
        <w:tc>
          <w:tcPr>
            <w:tcW w:w="4717" w:type="dxa"/>
            <w:gridSpan w:val="4"/>
            <w:tcBorders>
              <w:top w:val="single" w:sz="7" w:space="0" w:color="000000"/>
              <w:left w:val="single" w:sz="7" w:space="0" w:color="000000"/>
              <w:bottom w:val="single" w:sz="7" w:space="0" w:color="000000"/>
              <w:right w:val="single" w:sz="7" w:space="0" w:color="000000"/>
            </w:tcBorders>
          </w:tcPr>
          <w:p w14:paraId="141EC7F0" w14:textId="77777777" w:rsidR="00901081" w:rsidRDefault="00901081" w:rsidP="008B4A9B">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901081" w14:paraId="4EA4FEF3" w14:textId="77777777" w:rsidTr="008B4A9B">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5AEEF34" w14:textId="77777777" w:rsidR="00901081" w:rsidRDefault="00901081" w:rsidP="008B4A9B">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131B6CA5" w14:textId="77777777" w:rsidR="00901081" w:rsidRDefault="00901081" w:rsidP="008B4A9B">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1E23A5C0" w14:textId="77777777" w:rsidR="00901081" w:rsidRDefault="00901081" w:rsidP="008B4A9B">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589A65E1" w14:textId="77777777" w:rsidR="00901081" w:rsidRDefault="00901081" w:rsidP="008B4A9B">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36434C3E" w14:textId="77777777" w:rsidR="00901081" w:rsidRDefault="00901081" w:rsidP="008B4A9B"/>
        </w:tc>
        <w:tc>
          <w:tcPr>
            <w:tcW w:w="1156" w:type="dxa"/>
            <w:tcBorders>
              <w:top w:val="single" w:sz="7" w:space="0" w:color="000000"/>
              <w:left w:val="single" w:sz="7" w:space="0" w:color="000000"/>
              <w:bottom w:val="single" w:sz="7" w:space="0" w:color="000000"/>
              <w:right w:val="single" w:sz="7" w:space="0" w:color="000000"/>
            </w:tcBorders>
          </w:tcPr>
          <w:p w14:paraId="4ED0C8C1" w14:textId="77777777" w:rsidR="00901081" w:rsidRDefault="00901081" w:rsidP="008B4A9B">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3AB272F9" w14:textId="77777777" w:rsidR="00901081" w:rsidRDefault="00901081" w:rsidP="008B4A9B">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AF192A5" w14:textId="77777777" w:rsidR="00901081" w:rsidRDefault="00901081" w:rsidP="008B4A9B">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5093BC20" w14:textId="77777777" w:rsidR="00901081" w:rsidRDefault="00901081" w:rsidP="008B4A9B">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9E0DCA" w14:paraId="3C828D7D" w14:textId="77777777" w:rsidTr="009E0DCA">
        <w:trPr>
          <w:trHeight w:hRule="exact" w:val="269"/>
        </w:trPr>
        <w:tc>
          <w:tcPr>
            <w:tcW w:w="1299" w:type="dxa"/>
            <w:tcBorders>
              <w:top w:val="single" w:sz="7" w:space="0" w:color="000000"/>
              <w:left w:val="single" w:sz="7" w:space="0" w:color="000000"/>
              <w:bottom w:val="single" w:sz="7" w:space="0" w:color="000000"/>
              <w:right w:val="single" w:sz="7" w:space="0" w:color="000000"/>
            </w:tcBorders>
          </w:tcPr>
          <w:p w14:paraId="2AD59CA0" w14:textId="1536A792" w:rsidR="009E0DCA" w:rsidRPr="00E13903" w:rsidRDefault="009E0DCA" w:rsidP="009E0DCA">
            <w:pPr>
              <w:pStyle w:val="TableParagraph"/>
              <w:spacing w:before="45"/>
              <w:ind w:left="18"/>
              <w:rPr>
                <w:rFonts w:ascii="Arial" w:eastAsia="Arial" w:hAnsi="Arial" w:cs="Arial"/>
                <w:color w:val="00B0F0"/>
                <w:sz w:val="18"/>
                <w:szCs w:val="18"/>
              </w:rPr>
            </w:pPr>
            <w:r w:rsidRPr="00E13903">
              <w:rPr>
                <w:rFonts w:ascii="Arial" w:hAnsi="Arial" w:cs="Arial"/>
                <w:color w:val="00B0F0"/>
                <w:sz w:val="18"/>
                <w:szCs w:val="18"/>
              </w:rPr>
              <w:t>FIN 3773</w:t>
            </w:r>
          </w:p>
        </w:tc>
        <w:tc>
          <w:tcPr>
            <w:tcW w:w="2428" w:type="dxa"/>
            <w:tcBorders>
              <w:top w:val="single" w:sz="7" w:space="0" w:color="000000"/>
              <w:left w:val="single" w:sz="7" w:space="0" w:color="000000"/>
              <w:bottom w:val="single" w:sz="7" w:space="0" w:color="000000"/>
              <w:right w:val="single" w:sz="7" w:space="0" w:color="000000"/>
            </w:tcBorders>
          </w:tcPr>
          <w:p w14:paraId="5FE672A0" w14:textId="6CC73AA4" w:rsidR="009E0DCA" w:rsidRPr="00E13903" w:rsidRDefault="009E0DCA" w:rsidP="009E0DCA">
            <w:pPr>
              <w:pStyle w:val="TableParagraph"/>
              <w:spacing w:before="45"/>
              <w:ind w:left="18"/>
              <w:rPr>
                <w:rFonts w:ascii="Arial" w:eastAsia="Arial" w:hAnsi="Arial" w:cs="Arial"/>
                <w:color w:val="00B0F0"/>
                <w:sz w:val="18"/>
                <w:szCs w:val="18"/>
              </w:rPr>
            </w:pPr>
            <w:r w:rsidRPr="00E13903">
              <w:rPr>
                <w:rFonts w:ascii="Arial" w:hAnsi="Arial" w:cs="Arial"/>
                <w:color w:val="00B0F0"/>
                <w:sz w:val="18"/>
                <w:szCs w:val="18"/>
              </w:rPr>
              <w:t>Financial Risk Management</w:t>
            </w:r>
          </w:p>
        </w:tc>
        <w:tc>
          <w:tcPr>
            <w:tcW w:w="566" w:type="dxa"/>
            <w:tcBorders>
              <w:top w:val="single" w:sz="7" w:space="0" w:color="000000"/>
              <w:left w:val="single" w:sz="7" w:space="0" w:color="000000"/>
              <w:bottom w:val="single" w:sz="7" w:space="0" w:color="000000"/>
              <w:right w:val="single" w:sz="7" w:space="0" w:color="000000"/>
            </w:tcBorders>
          </w:tcPr>
          <w:p w14:paraId="26C84F6D" w14:textId="3221A508" w:rsidR="009E0DCA" w:rsidRPr="00E13903" w:rsidRDefault="009E0DCA" w:rsidP="009E0DCA">
            <w:pPr>
              <w:pStyle w:val="TableParagraph"/>
              <w:spacing w:before="45"/>
              <w:ind w:right="18"/>
              <w:jc w:val="right"/>
              <w:rPr>
                <w:rFonts w:ascii="Arial" w:eastAsia="Arial" w:hAnsi="Arial" w:cs="Arial"/>
                <w:color w:val="00B0F0"/>
                <w:sz w:val="18"/>
                <w:szCs w:val="18"/>
              </w:rPr>
            </w:pPr>
            <w:r w:rsidRPr="00E13903">
              <w:rPr>
                <w:rFonts w:ascii="Arial" w:hAnsi="Arial" w:cs="Arial"/>
                <w:color w:val="00B0F0"/>
                <w:sz w:val="18"/>
                <w:szCs w:val="18"/>
              </w:rPr>
              <w:t>3</w:t>
            </w:r>
          </w:p>
        </w:tc>
        <w:tc>
          <w:tcPr>
            <w:tcW w:w="567" w:type="dxa"/>
            <w:tcBorders>
              <w:top w:val="single" w:sz="7" w:space="0" w:color="000000"/>
              <w:left w:val="single" w:sz="7" w:space="0" w:color="000000"/>
              <w:bottom w:val="single" w:sz="7" w:space="0" w:color="000000"/>
              <w:right w:val="single" w:sz="7" w:space="0" w:color="000000"/>
            </w:tcBorders>
          </w:tcPr>
          <w:p w14:paraId="6D9BC044" w14:textId="77777777" w:rsidR="009E0DCA" w:rsidRPr="00EA11BF" w:rsidRDefault="009E0DCA" w:rsidP="009E0DCA">
            <w:pPr>
              <w:rPr>
                <w:sz w:val="18"/>
                <w:szCs w:val="18"/>
              </w:rPr>
            </w:pPr>
          </w:p>
        </w:tc>
        <w:tc>
          <w:tcPr>
            <w:tcW w:w="205" w:type="dxa"/>
            <w:tcBorders>
              <w:top w:val="single" w:sz="7" w:space="0" w:color="000000"/>
              <w:left w:val="single" w:sz="7" w:space="0" w:color="000000"/>
              <w:bottom w:val="single" w:sz="7" w:space="0" w:color="000000"/>
              <w:right w:val="single" w:sz="7" w:space="0" w:color="000000"/>
            </w:tcBorders>
          </w:tcPr>
          <w:p w14:paraId="0B2BEF56" w14:textId="77777777" w:rsidR="009E0DCA" w:rsidRPr="00EA11BF" w:rsidRDefault="009E0DCA" w:rsidP="009E0DCA">
            <w:pPr>
              <w:rPr>
                <w:sz w:val="18"/>
                <w:szCs w:val="18"/>
              </w:rPr>
            </w:pPr>
          </w:p>
        </w:tc>
        <w:tc>
          <w:tcPr>
            <w:tcW w:w="1156" w:type="dxa"/>
            <w:tcBorders>
              <w:top w:val="single" w:sz="7" w:space="0" w:color="000000"/>
              <w:left w:val="single" w:sz="7" w:space="0" w:color="000000"/>
              <w:bottom w:val="single" w:sz="7" w:space="0" w:color="000000"/>
              <w:right w:val="single" w:sz="7" w:space="0" w:color="000000"/>
            </w:tcBorders>
          </w:tcPr>
          <w:p w14:paraId="2F8968D2" w14:textId="146DF67C" w:rsidR="009E0DCA" w:rsidRPr="00E13903" w:rsidRDefault="009E0DCA" w:rsidP="009E0DCA">
            <w:pPr>
              <w:pStyle w:val="TableParagraph"/>
              <w:spacing w:before="25"/>
              <w:ind w:left="18"/>
              <w:rPr>
                <w:rFonts w:ascii="Arial" w:eastAsia="Arial" w:hAnsi="Arial" w:cs="Arial"/>
                <w:color w:val="FF0000"/>
                <w:sz w:val="18"/>
                <w:szCs w:val="18"/>
              </w:rPr>
            </w:pPr>
            <w:r w:rsidRPr="00E13903">
              <w:rPr>
                <w:rFonts w:ascii="Arial" w:eastAsia="Times New Roman" w:hAnsi="Arial" w:cs="Arial"/>
                <w:color w:val="FF0000"/>
                <w:sz w:val="18"/>
                <w:szCs w:val="18"/>
              </w:rPr>
              <w:t>STAT 4463</w:t>
            </w:r>
          </w:p>
        </w:tc>
        <w:tc>
          <w:tcPr>
            <w:tcW w:w="2428" w:type="dxa"/>
            <w:tcBorders>
              <w:top w:val="single" w:sz="7" w:space="0" w:color="000000"/>
              <w:left w:val="single" w:sz="7" w:space="0" w:color="000000"/>
              <w:bottom w:val="single" w:sz="7" w:space="0" w:color="000000"/>
              <w:right w:val="single" w:sz="7" w:space="0" w:color="000000"/>
            </w:tcBorders>
          </w:tcPr>
          <w:p w14:paraId="45870B11" w14:textId="5995AB2B" w:rsidR="009E0DCA" w:rsidRPr="00E13903" w:rsidRDefault="009E0DCA" w:rsidP="009E0DCA">
            <w:pPr>
              <w:pStyle w:val="TableParagraph"/>
              <w:spacing w:before="45"/>
              <w:ind w:left="18"/>
              <w:rPr>
                <w:rFonts w:ascii="Arial" w:eastAsia="Arial" w:hAnsi="Arial" w:cs="Arial"/>
                <w:color w:val="FF0000"/>
                <w:sz w:val="18"/>
                <w:szCs w:val="18"/>
              </w:rPr>
            </w:pPr>
            <w:r w:rsidRPr="00E13903">
              <w:rPr>
                <w:rFonts w:ascii="Arial" w:eastAsia="Times New Roman" w:hAnsi="Arial" w:cs="Arial"/>
                <w:color w:val="FF0000"/>
                <w:sz w:val="18"/>
                <w:szCs w:val="18"/>
              </w:rPr>
              <w:t>Probability and Statistics II</w:t>
            </w:r>
          </w:p>
        </w:tc>
        <w:tc>
          <w:tcPr>
            <w:tcW w:w="566" w:type="dxa"/>
            <w:tcBorders>
              <w:top w:val="single" w:sz="7" w:space="0" w:color="000000"/>
              <w:left w:val="single" w:sz="7" w:space="0" w:color="000000"/>
              <w:bottom w:val="single" w:sz="7" w:space="0" w:color="000000"/>
              <w:right w:val="single" w:sz="7" w:space="0" w:color="000000"/>
            </w:tcBorders>
          </w:tcPr>
          <w:p w14:paraId="68C06FA7" w14:textId="5DD46C55" w:rsidR="009E0DCA" w:rsidRPr="00E13903" w:rsidRDefault="009E0DCA" w:rsidP="009E0DCA">
            <w:pPr>
              <w:pStyle w:val="TableParagraph"/>
              <w:spacing w:before="45"/>
              <w:ind w:right="18"/>
              <w:jc w:val="right"/>
              <w:rPr>
                <w:rFonts w:ascii="Arial" w:eastAsia="Arial" w:hAnsi="Arial" w:cs="Arial"/>
                <w:color w:val="FF0000"/>
                <w:sz w:val="18"/>
                <w:szCs w:val="18"/>
              </w:rPr>
            </w:pPr>
            <w:r w:rsidRPr="00E13903">
              <w:rPr>
                <w:rFonts w:ascii="Arial" w:eastAsia="Times New Roman" w:hAnsi="Arial" w:cs="Arial"/>
                <w:color w:val="FF0000"/>
                <w:sz w:val="18"/>
                <w:szCs w:val="18"/>
              </w:rPr>
              <w:t>3</w:t>
            </w:r>
          </w:p>
        </w:tc>
        <w:tc>
          <w:tcPr>
            <w:tcW w:w="567" w:type="dxa"/>
            <w:tcBorders>
              <w:top w:val="single" w:sz="7" w:space="0" w:color="000000"/>
              <w:left w:val="single" w:sz="7" w:space="0" w:color="000000"/>
              <w:bottom w:val="single" w:sz="7" w:space="0" w:color="000000"/>
              <w:right w:val="single" w:sz="7" w:space="0" w:color="000000"/>
            </w:tcBorders>
          </w:tcPr>
          <w:p w14:paraId="398849C3" w14:textId="77777777" w:rsidR="009E0DCA" w:rsidRPr="00EA11BF" w:rsidRDefault="009E0DCA" w:rsidP="009E0DCA">
            <w:pPr>
              <w:rPr>
                <w:sz w:val="18"/>
                <w:szCs w:val="18"/>
              </w:rPr>
            </w:pPr>
          </w:p>
        </w:tc>
      </w:tr>
      <w:tr w:rsidR="009E0DCA" w14:paraId="0D460F4C" w14:textId="77777777" w:rsidTr="00EA11BF">
        <w:trPr>
          <w:trHeight w:hRule="exact" w:val="314"/>
        </w:trPr>
        <w:tc>
          <w:tcPr>
            <w:tcW w:w="1299" w:type="dxa"/>
            <w:tcBorders>
              <w:top w:val="single" w:sz="7" w:space="0" w:color="000000"/>
              <w:left w:val="single" w:sz="7" w:space="0" w:color="000000"/>
              <w:bottom w:val="single" w:sz="7" w:space="0" w:color="000000"/>
              <w:right w:val="single" w:sz="7" w:space="0" w:color="000000"/>
            </w:tcBorders>
          </w:tcPr>
          <w:p w14:paraId="777AD178" w14:textId="4FC4FCB2" w:rsidR="009E0DCA" w:rsidRPr="00E13903" w:rsidRDefault="009E0DCA" w:rsidP="009E0DCA">
            <w:pPr>
              <w:pStyle w:val="TableParagraph"/>
              <w:spacing w:before="25"/>
              <w:ind w:left="18"/>
              <w:rPr>
                <w:rFonts w:ascii="Arial" w:eastAsia="Arial" w:hAnsi="Arial" w:cs="Arial"/>
                <w:color w:val="FF0000"/>
                <w:sz w:val="18"/>
                <w:szCs w:val="18"/>
              </w:rPr>
            </w:pPr>
            <w:r w:rsidRPr="00E13903">
              <w:rPr>
                <w:rFonts w:ascii="Arial" w:eastAsia="Times New Roman" w:hAnsi="Arial" w:cs="Arial"/>
                <w:color w:val="FF0000"/>
                <w:sz w:val="18"/>
                <w:szCs w:val="18"/>
              </w:rPr>
              <w:t>STAT 4453</w:t>
            </w:r>
          </w:p>
        </w:tc>
        <w:tc>
          <w:tcPr>
            <w:tcW w:w="2428" w:type="dxa"/>
            <w:tcBorders>
              <w:top w:val="single" w:sz="7" w:space="0" w:color="000000"/>
              <w:left w:val="single" w:sz="7" w:space="0" w:color="000000"/>
              <w:bottom w:val="single" w:sz="7" w:space="0" w:color="000000"/>
              <w:right w:val="single" w:sz="7" w:space="0" w:color="000000"/>
            </w:tcBorders>
          </w:tcPr>
          <w:p w14:paraId="3DC2D95C" w14:textId="531F1BDE" w:rsidR="009E0DCA" w:rsidRPr="00E13903" w:rsidRDefault="009E0DCA" w:rsidP="009E0DCA">
            <w:pPr>
              <w:pStyle w:val="TableParagraph"/>
              <w:spacing w:before="23"/>
              <w:ind w:left="18"/>
              <w:rPr>
                <w:rFonts w:ascii="Arial" w:eastAsia="Arial" w:hAnsi="Arial" w:cs="Arial"/>
                <w:color w:val="FF0000"/>
                <w:sz w:val="18"/>
                <w:szCs w:val="18"/>
              </w:rPr>
            </w:pPr>
            <w:r w:rsidRPr="00E13903">
              <w:rPr>
                <w:rFonts w:ascii="Arial" w:eastAsia="Times New Roman" w:hAnsi="Arial" w:cs="Arial"/>
                <w:color w:val="FF0000"/>
                <w:sz w:val="18"/>
                <w:szCs w:val="18"/>
              </w:rPr>
              <w:t>Probability and Statistics I</w:t>
            </w:r>
          </w:p>
        </w:tc>
        <w:tc>
          <w:tcPr>
            <w:tcW w:w="566" w:type="dxa"/>
            <w:tcBorders>
              <w:top w:val="single" w:sz="7" w:space="0" w:color="000000"/>
              <w:left w:val="single" w:sz="7" w:space="0" w:color="000000"/>
              <w:bottom w:val="single" w:sz="7" w:space="0" w:color="000000"/>
              <w:right w:val="single" w:sz="7" w:space="0" w:color="000000"/>
            </w:tcBorders>
          </w:tcPr>
          <w:p w14:paraId="7719867F" w14:textId="6B7D005E" w:rsidR="009E0DCA" w:rsidRPr="00E13903" w:rsidRDefault="009E0DCA" w:rsidP="009E0DCA">
            <w:pPr>
              <w:pStyle w:val="TableParagraph"/>
              <w:spacing w:before="45"/>
              <w:ind w:right="18"/>
              <w:jc w:val="right"/>
              <w:rPr>
                <w:rFonts w:ascii="Arial" w:eastAsia="Arial" w:hAnsi="Arial" w:cs="Arial"/>
                <w:color w:val="FF0000"/>
                <w:sz w:val="18"/>
                <w:szCs w:val="18"/>
              </w:rPr>
            </w:pPr>
            <w:r w:rsidRPr="00E13903">
              <w:rPr>
                <w:rFonts w:ascii="Arial" w:eastAsia="Times New Roman" w:hAnsi="Arial" w:cs="Arial"/>
                <w:color w:val="FF0000"/>
                <w:sz w:val="18"/>
                <w:szCs w:val="18"/>
              </w:rPr>
              <w:t>3</w:t>
            </w:r>
          </w:p>
        </w:tc>
        <w:tc>
          <w:tcPr>
            <w:tcW w:w="567" w:type="dxa"/>
            <w:tcBorders>
              <w:top w:val="single" w:sz="7" w:space="0" w:color="000000"/>
              <w:left w:val="single" w:sz="7" w:space="0" w:color="000000"/>
              <w:bottom w:val="single" w:sz="7" w:space="0" w:color="000000"/>
              <w:right w:val="single" w:sz="7" w:space="0" w:color="000000"/>
            </w:tcBorders>
          </w:tcPr>
          <w:p w14:paraId="29499B71" w14:textId="77777777" w:rsidR="009E0DCA" w:rsidRPr="00EA11BF" w:rsidRDefault="009E0DCA" w:rsidP="009E0DCA">
            <w:pPr>
              <w:rPr>
                <w:sz w:val="18"/>
                <w:szCs w:val="18"/>
              </w:rPr>
            </w:pPr>
          </w:p>
        </w:tc>
        <w:tc>
          <w:tcPr>
            <w:tcW w:w="205" w:type="dxa"/>
            <w:tcBorders>
              <w:top w:val="single" w:sz="7" w:space="0" w:color="000000"/>
              <w:left w:val="single" w:sz="7" w:space="0" w:color="000000"/>
              <w:bottom w:val="single" w:sz="7" w:space="0" w:color="000000"/>
              <w:right w:val="single" w:sz="7" w:space="0" w:color="000000"/>
            </w:tcBorders>
          </w:tcPr>
          <w:p w14:paraId="07DD07B6" w14:textId="77777777" w:rsidR="009E0DCA" w:rsidRPr="00EA11BF" w:rsidRDefault="009E0DCA" w:rsidP="009E0DCA">
            <w:pPr>
              <w:rPr>
                <w:sz w:val="18"/>
                <w:szCs w:val="18"/>
              </w:rPr>
            </w:pPr>
          </w:p>
        </w:tc>
        <w:tc>
          <w:tcPr>
            <w:tcW w:w="1156" w:type="dxa"/>
            <w:tcBorders>
              <w:top w:val="single" w:sz="7" w:space="0" w:color="000000"/>
              <w:left w:val="single" w:sz="7" w:space="0" w:color="000000"/>
              <w:bottom w:val="single" w:sz="7" w:space="0" w:color="000000"/>
              <w:right w:val="single" w:sz="7" w:space="0" w:color="000000"/>
            </w:tcBorders>
          </w:tcPr>
          <w:p w14:paraId="457D736F" w14:textId="4EF9147C" w:rsidR="009E0DCA" w:rsidRPr="00E13903" w:rsidRDefault="009E0DCA" w:rsidP="009E0DCA">
            <w:pPr>
              <w:pStyle w:val="TableParagraph"/>
              <w:spacing w:before="25"/>
              <w:ind w:left="18"/>
              <w:rPr>
                <w:rFonts w:ascii="Arial" w:eastAsia="Arial" w:hAnsi="Arial" w:cs="Arial"/>
                <w:i/>
                <w:color w:val="FF0000"/>
                <w:sz w:val="18"/>
                <w:szCs w:val="18"/>
              </w:rPr>
            </w:pPr>
            <w:r w:rsidRPr="00E13903">
              <w:rPr>
                <w:rFonts w:ascii="Arial" w:eastAsia="Arial" w:hAnsi="Arial" w:cs="Arial"/>
                <w:i/>
                <w:color w:val="FF0000"/>
                <w:sz w:val="18"/>
                <w:szCs w:val="18"/>
              </w:rPr>
              <w:t>MATH 4573</w:t>
            </w:r>
          </w:p>
        </w:tc>
        <w:tc>
          <w:tcPr>
            <w:tcW w:w="2428" w:type="dxa"/>
            <w:tcBorders>
              <w:top w:val="single" w:sz="7" w:space="0" w:color="000000"/>
              <w:left w:val="single" w:sz="7" w:space="0" w:color="000000"/>
              <w:bottom w:val="single" w:sz="7" w:space="0" w:color="000000"/>
              <w:right w:val="single" w:sz="7" w:space="0" w:color="000000"/>
            </w:tcBorders>
          </w:tcPr>
          <w:p w14:paraId="78C24A81" w14:textId="0CB94F2C" w:rsidR="009E0DCA" w:rsidRPr="00E13903" w:rsidRDefault="009E0DCA" w:rsidP="009E0DCA">
            <w:pPr>
              <w:pStyle w:val="TableParagraph"/>
              <w:spacing w:before="45"/>
              <w:ind w:left="18"/>
              <w:rPr>
                <w:rFonts w:ascii="Arial" w:eastAsia="Arial" w:hAnsi="Arial" w:cs="Arial"/>
                <w:i/>
                <w:color w:val="FF0000"/>
                <w:sz w:val="18"/>
                <w:szCs w:val="18"/>
              </w:rPr>
            </w:pPr>
            <w:r w:rsidRPr="00E13903">
              <w:rPr>
                <w:rFonts w:ascii="Arial" w:eastAsia="Arial" w:hAnsi="Arial" w:cs="Arial"/>
                <w:i/>
                <w:color w:val="FF0000"/>
                <w:sz w:val="18"/>
                <w:szCs w:val="18"/>
              </w:rPr>
              <w:t>Actuarial Science Seminar</w:t>
            </w:r>
          </w:p>
        </w:tc>
        <w:tc>
          <w:tcPr>
            <w:tcW w:w="566" w:type="dxa"/>
            <w:tcBorders>
              <w:top w:val="single" w:sz="7" w:space="0" w:color="000000"/>
              <w:left w:val="single" w:sz="7" w:space="0" w:color="000000"/>
              <w:bottom w:val="single" w:sz="7" w:space="0" w:color="000000"/>
              <w:right w:val="single" w:sz="7" w:space="0" w:color="000000"/>
            </w:tcBorders>
          </w:tcPr>
          <w:p w14:paraId="50B12741" w14:textId="24D7C00E" w:rsidR="009E0DCA" w:rsidRPr="00E13903" w:rsidRDefault="009E0DCA" w:rsidP="009E0DCA">
            <w:pPr>
              <w:pStyle w:val="TableParagraph"/>
              <w:spacing w:before="45"/>
              <w:ind w:right="18"/>
              <w:jc w:val="right"/>
              <w:rPr>
                <w:rFonts w:ascii="Arial" w:eastAsia="Arial" w:hAnsi="Arial" w:cs="Arial"/>
                <w:color w:val="FF0000"/>
                <w:sz w:val="18"/>
                <w:szCs w:val="18"/>
              </w:rPr>
            </w:pPr>
            <w:r w:rsidRPr="00E13903">
              <w:rPr>
                <w:rFonts w:ascii="Arial" w:eastAsia="Arial" w:hAnsi="Arial" w:cs="Arial"/>
                <w:color w:val="FF0000"/>
                <w:sz w:val="18"/>
                <w:szCs w:val="18"/>
              </w:rPr>
              <w:t>3</w:t>
            </w:r>
          </w:p>
        </w:tc>
        <w:tc>
          <w:tcPr>
            <w:tcW w:w="567" w:type="dxa"/>
            <w:tcBorders>
              <w:top w:val="single" w:sz="7" w:space="0" w:color="000000"/>
              <w:left w:val="single" w:sz="7" w:space="0" w:color="000000"/>
              <w:bottom w:val="single" w:sz="7" w:space="0" w:color="000000"/>
              <w:right w:val="single" w:sz="7" w:space="0" w:color="000000"/>
            </w:tcBorders>
          </w:tcPr>
          <w:p w14:paraId="373BD423" w14:textId="77777777" w:rsidR="009E0DCA" w:rsidRPr="00EA11BF" w:rsidRDefault="009E0DCA" w:rsidP="009E0DCA">
            <w:pPr>
              <w:rPr>
                <w:sz w:val="18"/>
                <w:szCs w:val="18"/>
              </w:rPr>
            </w:pPr>
          </w:p>
        </w:tc>
      </w:tr>
      <w:tr w:rsidR="009E0DCA" w14:paraId="374F40FE" w14:textId="77777777" w:rsidTr="009E0DCA">
        <w:trPr>
          <w:trHeight w:hRule="exact" w:val="503"/>
        </w:trPr>
        <w:tc>
          <w:tcPr>
            <w:tcW w:w="1299" w:type="dxa"/>
            <w:tcBorders>
              <w:top w:val="single" w:sz="7" w:space="0" w:color="000000"/>
              <w:left w:val="single" w:sz="7" w:space="0" w:color="000000"/>
              <w:bottom w:val="single" w:sz="7" w:space="0" w:color="000000"/>
              <w:right w:val="single" w:sz="7" w:space="0" w:color="000000"/>
            </w:tcBorders>
          </w:tcPr>
          <w:p w14:paraId="576428E8" w14:textId="77777777" w:rsidR="009E0DCA" w:rsidRPr="00E13903" w:rsidRDefault="009E0DCA" w:rsidP="009E0DCA">
            <w:pPr>
              <w:pStyle w:val="TableParagraph"/>
              <w:spacing w:before="25"/>
              <w:ind w:left="18"/>
              <w:rPr>
                <w:rFonts w:ascii="Arial" w:eastAsia="Arial" w:hAnsi="Arial" w:cs="Arial"/>
                <w:color w:val="00B0F0"/>
                <w:sz w:val="18"/>
                <w:szCs w:val="18"/>
              </w:rPr>
            </w:pPr>
            <w:r w:rsidRPr="00E13903">
              <w:rPr>
                <w:rFonts w:ascii="Arial" w:eastAsia="Arial" w:hAnsi="Arial" w:cs="Arial"/>
                <w:color w:val="00B0F0"/>
                <w:sz w:val="18"/>
                <w:szCs w:val="18"/>
              </w:rPr>
              <w:t>REI 4513 or</w:t>
            </w:r>
          </w:p>
          <w:p w14:paraId="53C57C26" w14:textId="213BB6DA" w:rsidR="009E0DCA" w:rsidRPr="00E13903" w:rsidRDefault="009E0DCA" w:rsidP="009E0DCA">
            <w:pPr>
              <w:pStyle w:val="TableParagraph"/>
              <w:spacing w:before="25"/>
              <w:ind w:left="18"/>
              <w:rPr>
                <w:rFonts w:ascii="Arial" w:eastAsia="Arial" w:hAnsi="Arial" w:cs="Arial"/>
                <w:color w:val="00B0F0"/>
                <w:sz w:val="18"/>
                <w:szCs w:val="18"/>
              </w:rPr>
            </w:pPr>
            <w:r w:rsidRPr="00E13903">
              <w:rPr>
                <w:rFonts w:ascii="Arial" w:eastAsia="Arial" w:hAnsi="Arial" w:cs="Arial"/>
                <w:color w:val="00B0F0"/>
                <w:sz w:val="18"/>
                <w:szCs w:val="18"/>
              </w:rPr>
              <w:t>REI 4543</w:t>
            </w:r>
          </w:p>
        </w:tc>
        <w:tc>
          <w:tcPr>
            <w:tcW w:w="2428" w:type="dxa"/>
            <w:tcBorders>
              <w:top w:val="single" w:sz="7" w:space="0" w:color="000000"/>
              <w:left w:val="single" w:sz="7" w:space="0" w:color="000000"/>
              <w:bottom w:val="single" w:sz="7" w:space="0" w:color="000000"/>
              <w:right w:val="single" w:sz="7" w:space="0" w:color="000000"/>
            </w:tcBorders>
          </w:tcPr>
          <w:p w14:paraId="66BB5C1C" w14:textId="77777777" w:rsidR="00295ACC" w:rsidRDefault="009E0DCA" w:rsidP="009E0DCA">
            <w:pPr>
              <w:pStyle w:val="TableParagraph"/>
              <w:spacing w:before="45"/>
              <w:ind w:left="18"/>
              <w:rPr>
                <w:rFonts w:ascii="Arial" w:eastAsia="Arial" w:hAnsi="Arial" w:cs="Arial"/>
                <w:color w:val="00B0F0"/>
                <w:sz w:val="18"/>
                <w:szCs w:val="18"/>
              </w:rPr>
            </w:pPr>
            <w:r w:rsidRPr="00E13903">
              <w:rPr>
                <w:rFonts w:ascii="Arial" w:eastAsia="Arial" w:hAnsi="Arial" w:cs="Arial"/>
                <w:color w:val="00B0F0"/>
                <w:sz w:val="18"/>
                <w:szCs w:val="18"/>
              </w:rPr>
              <w:t>Property and Liability</w:t>
            </w:r>
          </w:p>
          <w:p w14:paraId="45241F0D" w14:textId="51FCFB2E" w:rsidR="009E0DCA" w:rsidRPr="00E13903" w:rsidRDefault="00295ACC" w:rsidP="009E0DCA">
            <w:pPr>
              <w:pStyle w:val="TableParagraph"/>
              <w:spacing w:before="45"/>
              <w:ind w:left="18"/>
              <w:rPr>
                <w:rFonts w:ascii="Arial" w:eastAsia="Arial" w:hAnsi="Arial" w:cs="Arial"/>
                <w:color w:val="00B0F0"/>
                <w:sz w:val="18"/>
                <w:szCs w:val="18"/>
              </w:rPr>
            </w:pPr>
            <w:r>
              <w:rPr>
                <w:rFonts w:ascii="Arial" w:eastAsia="Arial" w:hAnsi="Arial" w:cs="Arial"/>
                <w:color w:val="00B0F0"/>
                <w:sz w:val="18"/>
                <w:szCs w:val="18"/>
              </w:rPr>
              <w:t xml:space="preserve">Life </w:t>
            </w:r>
            <w:r w:rsidR="009E0DCA" w:rsidRPr="00E13903">
              <w:rPr>
                <w:rFonts w:ascii="Arial" w:eastAsia="Arial" w:hAnsi="Arial" w:cs="Arial"/>
                <w:color w:val="00B0F0"/>
                <w:sz w:val="18"/>
                <w:szCs w:val="18"/>
              </w:rPr>
              <w:t>Insurance</w:t>
            </w:r>
          </w:p>
          <w:p w14:paraId="5A3897B8" w14:textId="2579462F" w:rsidR="009E0DCA" w:rsidRPr="00E13903" w:rsidRDefault="009E0DCA" w:rsidP="009E0DCA">
            <w:pPr>
              <w:pStyle w:val="TableParagraph"/>
              <w:spacing w:before="45"/>
              <w:ind w:left="18"/>
              <w:rPr>
                <w:rFonts w:ascii="Arial" w:eastAsia="Arial" w:hAnsi="Arial" w:cs="Arial"/>
                <w:color w:val="00B0F0"/>
                <w:sz w:val="18"/>
                <w:szCs w:val="18"/>
              </w:rPr>
            </w:pPr>
            <w:r w:rsidRPr="00E13903">
              <w:rPr>
                <w:rFonts w:ascii="Arial" w:eastAsia="Arial" w:hAnsi="Arial" w:cs="Arial"/>
                <w:color w:val="00B0F0"/>
                <w:sz w:val="18"/>
                <w:szCs w:val="18"/>
              </w:rPr>
              <w:t>Life Insurance</w:t>
            </w:r>
          </w:p>
        </w:tc>
        <w:tc>
          <w:tcPr>
            <w:tcW w:w="566" w:type="dxa"/>
            <w:tcBorders>
              <w:top w:val="single" w:sz="7" w:space="0" w:color="000000"/>
              <w:left w:val="single" w:sz="7" w:space="0" w:color="000000"/>
              <w:bottom w:val="single" w:sz="7" w:space="0" w:color="000000"/>
              <w:right w:val="single" w:sz="7" w:space="0" w:color="000000"/>
            </w:tcBorders>
          </w:tcPr>
          <w:p w14:paraId="4821467C" w14:textId="0C7D2645" w:rsidR="009E0DCA" w:rsidRPr="00E13903" w:rsidRDefault="009E0DCA" w:rsidP="009E0DCA">
            <w:pPr>
              <w:pStyle w:val="TableParagraph"/>
              <w:spacing w:before="45"/>
              <w:ind w:right="18"/>
              <w:jc w:val="right"/>
              <w:rPr>
                <w:rFonts w:ascii="Arial" w:eastAsia="Arial" w:hAnsi="Arial" w:cs="Arial"/>
                <w:color w:val="00B0F0"/>
                <w:sz w:val="18"/>
                <w:szCs w:val="18"/>
              </w:rPr>
            </w:pPr>
            <w:r w:rsidRPr="00E13903">
              <w:rPr>
                <w:rFonts w:ascii="Arial" w:eastAsia="Arial" w:hAnsi="Arial" w:cs="Arial"/>
                <w:color w:val="00B0F0"/>
                <w:sz w:val="18"/>
                <w:szCs w:val="18"/>
              </w:rPr>
              <w:t>3</w:t>
            </w:r>
          </w:p>
        </w:tc>
        <w:tc>
          <w:tcPr>
            <w:tcW w:w="567" w:type="dxa"/>
            <w:tcBorders>
              <w:top w:val="single" w:sz="7" w:space="0" w:color="000000"/>
              <w:left w:val="single" w:sz="7" w:space="0" w:color="000000"/>
              <w:bottom w:val="single" w:sz="7" w:space="0" w:color="000000"/>
              <w:right w:val="single" w:sz="7" w:space="0" w:color="000000"/>
            </w:tcBorders>
          </w:tcPr>
          <w:p w14:paraId="3F99D851" w14:textId="77777777" w:rsidR="009E0DCA" w:rsidRPr="00EA11BF" w:rsidRDefault="009E0DCA" w:rsidP="009E0DCA">
            <w:pPr>
              <w:rPr>
                <w:sz w:val="18"/>
                <w:szCs w:val="18"/>
              </w:rPr>
            </w:pPr>
          </w:p>
        </w:tc>
        <w:tc>
          <w:tcPr>
            <w:tcW w:w="205" w:type="dxa"/>
            <w:tcBorders>
              <w:top w:val="single" w:sz="7" w:space="0" w:color="000000"/>
              <w:left w:val="single" w:sz="7" w:space="0" w:color="000000"/>
              <w:bottom w:val="single" w:sz="7" w:space="0" w:color="000000"/>
              <w:right w:val="single" w:sz="7" w:space="0" w:color="000000"/>
            </w:tcBorders>
          </w:tcPr>
          <w:p w14:paraId="0C0C6A07" w14:textId="77777777" w:rsidR="009E0DCA" w:rsidRPr="00EA11BF" w:rsidRDefault="009E0DCA" w:rsidP="009E0DCA">
            <w:pPr>
              <w:rPr>
                <w:sz w:val="18"/>
                <w:szCs w:val="18"/>
              </w:rPr>
            </w:pPr>
          </w:p>
        </w:tc>
        <w:tc>
          <w:tcPr>
            <w:tcW w:w="1156" w:type="dxa"/>
            <w:tcBorders>
              <w:top w:val="single" w:sz="7" w:space="0" w:color="000000"/>
              <w:left w:val="single" w:sz="7" w:space="0" w:color="000000"/>
              <w:bottom w:val="single" w:sz="7" w:space="0" w:color="000000"/>
              <w:right w:val="single" w:sz="7" w:space="0" w:color="000000"/>
            </w:tcBorders>
          </w:tcPr>
          <w:p w14:paraId="534C56C6" w14:textId="48319B1B" w:rsidR="009E0DCA" w:rsidRPr="00E13903" w:rsidRDefault="009E0DCA" w:rsidP="009E0DCA">
            <w:pPr>
              <w:pStyle w:val="TableParagraph"/>
              <w:spacing w:before="45"/>
              <w:ind w:left="18"/>
              <w:rPr>
                <w:rFonts w:ascii="Arial" w:eastAsia="Arial" w:hAnsi="Arial" w:cs="Arial"/>
                <w:color w:val="00B0F0"/>
                <w:sz w:val="18"/>
                <w:szCs w:val="18"/>
              </w:rPr>
            </w:pPr>
            <w:r w:rsidRPr="00E13903">
              <w:rPr>
                <w:rFonts w:ascii="Arial" w:hAnsi="Arial" w:cs="Arial"/>
                <w:color w:val="00B0F0"/>
                <w:sz w:val="18"/>
                <w:szCs w:val="18"/>
              </w:rPr>
              <w:t>FIN 4723</w:t>
            </w:r>
          </w:p>
        </w:tc>
        <w:tc>
          <w:tcPr>
            <w:tcW w:w="2428" w:type="dxa"/>
            <w:tcBorders>
              <w:top w:val="single" w:sz="7" w:space="0" w:color="000000"/>
              <w:left w:val="single" w:sz="7" w:space="0" w:color="000000"/>
              <w:bottom w:val="single" w:sz="7" w:space="0" w:color="000000"/>
              <w:right w:val="single" w:sz="7" w:space="0" w:color="000000"/>
            </w:tcBorders>
          </w:tcPr>
          <w:p w14:paraId="32A9C7AB" w14:textId="32182836" w:rsidR="009E0DCA" w:rsidRPr="00E13903" w:rsidRDefault="009E0DCA" w:rsidP="009E0DCA">
            <w:pPr>
              <w:pStyle w:val="TableParagraph"/>
              <w:spacing w:before="45"/>
              <w:ind w:left="18"/>
              <w:rPr>
                <w:rFonts w:ascii="Arial" w:eastAsia="Arial" w:hAnsi="Arial" w:cs="Arial"/>
                <w:color w:val="00B0F0"/>
                <w:sz w:val="18"/>
                <w:szCs w:val="18"/>
              </w:rPr>
            </w:pPr>
            <w:r w:rsidRPr="00E13903">
              <w:rPr>
                <w:rFonts w:ascii="Arial" w:hAnsi="Arial" w:cs="Arial"/>
                <w:color w:val="00B0F0"/>
                <w:sz w:val="18"/>
                <w:szCs w:val="18"/>
              </w:rPr>
              <w:t>Investments</w:t>
            </w:r>
          </w:p>
        </w:tc>
        <w:tc>
          <w:tcPr>
            <w:tcW w:w="566" w:type="dxa"/>
            <w:tcBorders>
              <w:top w:val="single" w:sz="7" w:space="0" w:color="000000"/>
              <w:left w:val="single" w:sz="7" w:space="0" w:color="000000"/>
              <w:bottom w:val="single" w:sz="7" w:space="0" w:color="000000"/>
              <w:right w:val="single" w:sz="7" w:space="0" w:color="000000"/>
            </w:tcBorders>
          </w:tcPr>
          <w:p w14:paraId="365DA784" w14:textId="63CB6B71" w:rsidR="009E0DCA" w:rsidRPr="00E13903" w:rsidRDefault="009E0DCA" w:rsidP="009E0DCA">
            <w:pPr>
              <w:pStyle w:val="TableParagraph"/>
              <w:spacing w:before="45"/>
              <w:ind w:right="18"/>
              <w:jc w:val="right"/>
              <w:rPr>
                <w:rFonts w:ascii="Arial" w:eastAsia="Arial" w:hAnsi="Arial" w:cs="Arial"/>
                <w:color w:val="00B0F0"/>
                <w:sz w:val="18"/>
                <w:szCs w:val="18"/>
              </w:rPr>
            </w:pPr>
            <w:r w:rsidRPr="00E13903">
              <w:rPr>
                <w:rFonts w:ascii="Arial" w:hAnsi="Arial" w:cs="Arial"/>
                <w:color w:val="00B0F0"/>
                <w:sz w:val="18"/>
                <w:szCs w:val="18"/>
              </w:rPr>
              <w:t>3</w:t>
            </w:r>
          </w:p>
        </w:tc>
        <w:tc>
          <w:tcPr>
            <w:tcW w:w="567" w:type="dxa"/>
            <w:tcBorders>
              <w:top w:val="single" w:sz="7" w:space="0" w:color="000000"/>
              <w:left w:val="single" w:sz="7" w:space="0" w:color="000000"/>
              <w:bottom w:val="single" w:sz="7" w:space="0" w:color="000000"/>
              <w:right w:val="single" w:sz="7" w:space="0" w:color="000000"/>
            </w:tcBorders>
          </w:tcPr>
          <w:p w14:paraId="41F035DD" w14:textId="77777777" w:rsidR="009E0DCA" w:rsidRPr="00EA11BF" w:rsidRDefault="009E0DCA" w:rsidP="009E0DCA">
            <w:pPr>
              <w:rPr>
                <w:sz w:val="18"/>
                <w:szCs w:val="18"/>
              </w:rPr>
            </w:pPr>
          </w:p>
        </w:tc>
      </w:tr>
      <w:tr w:rsidR="009E0DCA" w14:paraId="3489F474" w14:textId="77777777" w:rsidTr="009E0DCA">
        <w:trPr>
          <w:trHeight w:hRule="exact" w:val="323"/>
        </w:trPr>
        <w:tc>
          <w:tcPr>
            <w:tcW w:w="1299" w:type="dxa"/>
            <w:tcBorders>
              <w:top w:val="single" w:sz="7" w:space="0" w:color="000000"/>
              <w:left w:val="single" w:sz="7" w:space="0" w:color="000000"/>
              <w:bottom w:val="single" w:sz="7" w:space="0" w:color="000000"/>
              <w:right w:val="single" w:sz="7" w:space="0" w:color="000000"/>
            </w:tcBorders>
          </w:tcPr>
          <w:p w14:paraId="767D24B7" w14:textId="77777777" w:rsidR="009E0DCA" w:rsidRPr="00EA11BF" w:rsidRDefault="009E0DCA" w:rsidP="009E0DCA">
            <w:pPr>
              <w:pStyle w:val="TableParagraph"/>
              <w:spacing w:before="25"/>
              <w:ind w:left="18"/>
              <w:rPr>
                <w:rFonts w:ascii="Arial" w:eastAsia="Arial" w:hAnsi="Arial" w:cs="Arial"/>
                <w:sz w:val="18"/>
                <w:szCs w:val="18"/>
              </w:rPr>
            </w:pPr>
          </w:p>
        </w:tc>
        <w:tc>
          <w:tcPr>
            <w:tcW w:w="2428" w:type="dxa"/>
            <w:tcBorders>
              <w:top w:val="single" w:sz="7" w:space="0" w:color="000000"/>
              <w:left w:val="single" w:sz="7" w:space="0" w:color="000000"/>
              <w:bottom w:val="single" w:sz="7" w:space="0" w:color="000000"/>
              <w:right w:val="single" w:sz="7" w:space="0" w:color="000000"/>
            </w:tcBorders>
          </w:tcPr>
          <w:p w14:paraId="39F67585" w14:textId="7A4DD7BF" w:rsidR="009E0DCA" w:rsidRPr="00EA11BF" w:rsidRDefault="009E0DCA" w:rsidP="009E0DCA">
            <w:pPr>
              <w:pStyle w:val="TableParagraph"/>
              <w:spacing w:before="45"/>
              <w:ind w:left="18"/>
              <w:rPr>
                <w:rFonts w:ascii="Arial" w:eastAsia="Arial" w:hAnsi="Arial" w:cs="Arial"/>
                <w:sz w:val="18"/>
                <w:szCs w:val="18"/>
              </w:rPr>
            </w:pPr>
            <w:r w:rsidRPr="00EA11BF">
              <w:rPr>
                <w:rFonts w:ascii="Arial" w:hAnsi="Arial" w:cs="Arial"/>
                <w:sz w:val="18"/>
                <w:szCs w:val="18"/>
              </w:rPr>
              <w:t>Elective</w:t>
            </w:r>
          </w:p>
        </w:tc>
        <w:tc>
          <w:tcPr>
            <w:tcW w:w="566" w:type="dxa"/>
            <w:tcBorders>
              <w:top w:val="single" w:sz="7" w:space="0" w:color="000000"/>
              <w:left w:val="single" w:sz="7" w:space="0" w:color="000000"/>
              <w:bottom w:val="single" w:sz="7" w:space="0" w:color="000000"/>
              <w:right w:val="single" w:sz="7" w:space="0" w:color="000000"/>
            </w:tcBorders>
          </w:tcPr>
          <w:p w14:paraId="3F073EAA" w14:textId="175AAE87" w:rsidR="009E0DCA" w:rsidRPr="00EA11BF" w:rsidRDefault="009E0DCA" w:rsidP="009E0DCA">
            <w:pPr>
              <w:pStyle w:val="TableParagraph"/>
              <w:spacing w:before="45"/>
              <w:ind w:right="18"/>
              <w:jc w:val="right"/>
              <w:rPr>
                <w:rFonts w:ascii="Arial" w:eastAsia="Arial" w:hAnsi="Arial" w:cs="Arial"/>
                <w:sz w:val="18"/>
                <w:szCs w:val="18"/>
              </w:rPr>
            </w:pPr>
            <w:r w:rsidRPr="00EA11BF">
              <w:rPr>
                <w:rFonts w:ascii="Arial" w:hAnsi="Arial" w:cs="Arial"/>
                <w:sz w:val="18"/>
                <w:szCs w:val="18"/>
              </w:rPr>
              <w:t>3</w:t>
            </w:r>
          </w:p>
        </w:tc>
        <w:tc>
          <w:tcPr>
            <w:tcW w:w="567" w:type="dxa"/>
            <w:tcBorders>
              <w:top w:val="single" w:sz="7" w:space="0" w:color="000000"/>
              <w:left w:val="single" w:sz="7" w:space="0" w:color="000000"/>
              <w:bottom w:val="single" w:sz="7" w:space="0" w:color="000000"/>
              <w:right w:val="single" w:sz="7" w:space="0" w:color="000000"/>
            </w:tcBorders>
          </w:tcPr>
          <w:p w14:paraId="13FBE750" w14:textId="77777777" w:rsidR="009E0DCA" w:rsidRPr="00EA11BF" w:rsidRDefault="009E0DCA" w:rsidP="009E0DCA">
            <w:pPr>
              <w:rPr>
                <w:sz w:val="18"/>
                <w:szCs w:val="18"/>
              </w:rPr>
            </w:pPr>
          </w:p>
        </w:tc>
        <w:tc>
          <w:tcPr>
            <w:tcW w:w="205" w:type="dxa"/>
            <w:tcBorders>
              <w:top w:val="single" w:sz="7" w:space="0" w:color="000000"/>
              <w:left w:val="single" w:sz="7" w:space="0" w:color="000000"/>
              <w:bottom w:val="single" w:sz="7" w:space="0" w:color="000000"/>
              <w:right w:val="single" w:sz="7" w:space="0" w:color="000000"/>
            </w:tcBorders>
          </w:tcPr>
          <w:p w14:paraId="41E59C96" w14:textId="77777777" w:rsidR="009E0DCA" w:rsidRPr="00EA11BF" w:rsidRDefault="009E0DCA" w:rsidP="009E0DCA">
            <w:pPr>
              <w:rPr>
                <w:sz w:val="18"/>
                <w:szCs w:val="18"/>
              </w:rPr>
            </w:pPr>
          </w:p>
        </w:tc>
        <w:tc>
          <w:tcPr>
            <w:tcW w:w="1156" w:type="dxa"/>
            <w:tcBorders>
              <w:top w:val="single" w:sz="7" w:space="0" w:color="000000"/>
              <w:left w:val="single" w:sz="7" w:space="0" w:color="000000"/>
              <w:bottom w:val="single" w:sz="7" w:space="0" w:color="000000"/>
              <w:right w:val="single" w:sz="7" w:space="0" w:color="000000"/>
            </w:tcBorders>
          </w:tcPr>
          <w:p w14:paraId="20B50CFF" w14:textId="77777777" w:rsidR="009E0DCA" w:rsidRPr="00EA11BF" w:rsidRDefault="009E0DCA" w:rsidP="009E0DCA">
            <w:pPr>
              <w:pStyle w:val="TableParagraph"/>
              <w:spacing w:before="25"/>
              <w:ind w:left="18"/>
              <w:rPr>
                <w:rFonts w:ascii="Arial" w:eastAsia="Arial" w:hAnsi="Arial" w:cs="Arial"/>
                <w:sz w:val="18"/>
                <w:szCs w:val="18"/>
              </w:rPr>
            </w:pPr>
          </w:p>
        </w:tc>
        <w:tc>
          <w:tcPr>
            <w:tcW w:w="2428" w:type="dxa"/>
            <w:tcBorders>
              <w:top w:val="single" w:sz="7" w:space="0" w:color="000000"/>
              <w:left w:val="single" w:sz="7" w:space="0" w:color="000000"/>
              <w:bottom w:val="single" w:sz="7" w:space="0" w:color="000000"/>
              <w:right w:val="single" w:sz="7" w:space="0" w:color="000000"/>
            </w:tcBorders>
          </w:tcPr>
          <w:p w14:paraId="5CC058B1" w14:textId="011E2F81" w:rsidR="009E0DCA" w:rsidRPr="00EA11BF" w:rsidRDefault="009E0DCA" w:rsidP="009E0DCA">
            <w:pPr>
              <w:pStyle w:val="TableParagraph"/>
              <w:spacing w:before="45"/>
              <w:ind w:left="18"/>
              <w:rPr>
                <w:rFonts w:ascii="Arial" w:eastAsia="Arial" w:hAnsi="Arial" w:cs="Arial"/>
                <w:sz w:val="18"/>
                <w:szCs w:val="18"/>
              </w:rPr>
            </w:pPr>
            <w:r w:rsidRPr="00EA11BF">
              <w:rPr>
                <w:rFonts w:ascii="Arial" w:hAnsi="Arial" w:cs="Arial"/>
                <w:sz w:val="18"/>
                <w:szCs w:val="18"/>
              </w:rPr>
              <w:t>Elective</w:t>
            </w:r>
          </w:p>
        </w:tc>
        <w:tc>
          <w:tcPr>
            <w:tcW w:w="566" w:type="dxa"/>
            <w:tcBorders>
              <w:top w:val="single" w:sz="7" w:space="0" w:color="000000"/>
              <w:left w:val="single" w:sz="7" w:space="0" w:color="000000"/>
              <w:bottom w:val="single" w:sz="7" w:space="0" w:color="000000"/>
              <w:right w:val="single" w:sz="7" w:space="0" w:color="000000"/>
            </w:tcBorders>
          </w:tcPr>
          <w:p w14:paraId="5A177822" w14:textId="7E1125C0" w:rsidR="009E0DCA" w:rsidRPr="00EA11BF" w:rsidRDefault="009E0DCA" w:rsidP="009E0DCA">
            <w:pPr>
              <w:pStyle w:val="TableParagraph"/>
              <w:spacing w:before="45"/>
              <w:ind w:right="18"/>
              <w:jc w:val="right"/>
              <w:rPr>
                <w:rFonts w:ascii="Arial" w:eastAsia="Arial" w:hAnsi="Arial" w:cs="Arial"/>
                <w:sz w:val="18"/>
                <w:szCs w:val="18"/>
              </w:rPr>
            </w:pPr>
            <w:r w:rsidRPr="00EA11BF">
              <w:rPr>
                <w:rFonts w:ascii="Arial" w:hAnsi="Arial" w:cs="Arial"/>
                <w:sz w:val="18"/>
                <w:szCs w:val="18"/>
              </w:rPr>
              <w:t>3</w:t>
            </w:r>
          </w:p>
        </w:tc>
        <w:tc>
          <w:tcPr>
            <w:tcW w:w="567" w:type="dxa"/>
            <w:tcBorders>
              <w:top w:val="single" w:sz="7" w:space="0" w:color="000000"/>
              <w:left w:val="single" w:sz="7" w:space="0" w:color="000000"/>
              <w:bottom w:val="single" w:sz="7" w:space="0" w:color="000000"/>
              <w:right w:val="single" w:sz="7" w:space="0" w:color="000000"/>
            </w:tcBorders>
          </w:tcPr>
          <w:p w14:paraId="51689787" w14:textId="77777777" w:rsidR="009E0DCA" w:rsidRPr="00EA11BF" w:rsidRDefault="009E0DCA" w:rsidP="009E0DCA">
            <w:pPr>
              <w:rPr>
                <w:sz w:val="18"/>
                <w:szCs w:val="18"/>
              </w:rPr>
            </w:pPr>
          </w:p>
        </w:tc>
      </w:tr>
      <w:tr w:rsidR="009E0DCA" w14:paraId="2035745B" w14:textId="77777777" w:rsidTr="009E0DCA">
        <w:trPr>
          <w:trHeight w:hRule="exact" w:val="278"/>
        </w:trPr>
        <w:tc>
          <w:tcPr>
            <w:tcW w:w="1299" w:type="dxa"/>
            <w:tcBorders>
              <w:top w:val="single" w:sz="7" w:space="0" w:color="000000"/>
              <w:left w:val="single" w:sz="7" w:space="0" w:color="000000"/>
              <w:bottom w:val="single" w:sz="7" w:space="0" w:color="000000"/>
              <w:right w:val="single" w:sz="7" w:space="0" w:color="000000"/>
            </w:tcBorders>
          </w:tcPr>
          <w:p w14:paraId="2B73DAE3" w14:textId="77777777" w:rsidR="009E0DCA" w:rsidRPr="00EA11BF" w:rsidRDefault="009E0DCA" w:rsidP="009E0DCA">
            <w:pPr>
              <w:pStyle w:val="TableParagraph"/>
              <w:spacing w:before="25"/>
              <w:ind w:left="18"/>
              <w:rPr>
                <w:rFonts w:ascii="Arial" w:eastAsia="Arial" w:hAnsi="Arial" w:cs="Arial"/>
                <w:sz w:val="18"/>
                <w:szCs w:val="18"/>
              </w:rPr>
            </w:pPr>
          </w:p>
        </w:tc>
        <w:tc>
          <w:tcPr>
            <w:tcW w:w="2428" w:type="dxa"/>
            <w:tcBorders>
              <w:top w:val="single" w:sz="7" w:space="0" w:color="000000"/>
              <w:left w:val="single" w:sz="7" w:space="0" w:color="000000"/>
              <w:bottom w:val="single" w:sz="7" w:space="0" w:color="000000"/>
              <w:right w:val="single" w:sz="7" w:space="0" w:color="000000"/>
            </w:tcBorders>
          </w:tcPr>
          <w:p w14:paraId="16A0FAA7" w14:textId="37AF5FC2" w:rsidR="009E0DCA" w:rsidRPr="00EA11BF" w:rsidRDefault="009E0DCA" w:rsidP="009E0DCA">
            <w:pPr>
              <w:pStyle w:val="TableParagraph"/>
              <w:spacing w:before="45"/>
              <w:ind w:left="18"/>
              <w:rPr>
                <w:rFonts w:ascii="Arial" w:eastAsia="Arial" w:hAnsi="Arial" w:cs="Arial"/>
                <w:sz w:val="18"/>
                <w:szCs w:val="18"/>
              </w:rPr>
            </w:pPr>
            <w:r w:rsidRPr="00EA11BF">
              <w:rPr>
                <w:rFonts w:ascii="Arial" w:hAnsi="Arial" w:cs="Arial"/>
                <w:sz w:val="18"/>
                <w:szCs w:val="18"/>
              </w:rPr>
              <w:t>Elective</w:t>
            </w:r>
          </w:p>
        </w:tc>
        <w:tc>
          <w:tcPr>
            <w:tcW w:w="566" w:type="dxa"/>
            <w:tcBorders>
              <w:top w:val="single" w:sz="7" w:space="0" w:color="000000"/>
              <w:left w:val="single" w:sz="7" w:space="0" w:color="000000"/>
              <w:bottom w:val="single" w:sz="7" w:space="0" w:color="000000"/>
              <w:right w:val="single" w:sz="7" w:space="0" w:color="000000"/>
            </w:tcBorders>
          </w:tcPr>
          <w:p w14:paraId="38BC9762" w14:textId="5DF966B3" w:rsidR="009E0DCA" w:rsidRPr="00EA11BF" w:rsidRDefault="009E0DCA" w:rsidP="009E0DCA">
            <w:pPr>
              <w:pStyle w:val="TableParagraph"/>
              <w:spacing w:before="45"/>
              <w:ind w:right="18"/>
              <w:jc w:val="right"/>
              <w:rPr>
                <w:rFonts w:ascii="Arial" w:eastAsia="Arial" w:hAnsi="Arial" w:cs="Arial"/>
                <w:sz w:val="18"/>
                <w:szCs w:val="18"/>
              </w:rPr>
            </w:pPr>
            <w:r w:rsidRPr="00EA11BF">
              <w:rPr>
                <w:rFonts w:ascii="Arial" w:hAnsi="Arial" w:cs="Arial"/>
                <w:sz w:val="18"/>
                <w:szCs w:val="18"/>
              </w:rPr>
              <w:t>3</w:t>
            </w:r>
          </w:p>
        </w:tc>
        <w:tc>
          <w:tcPr>
            <w:tcW w:w="567" w:type="dxa"/>
            <w:tcBorders>
              <w:top w:val="single" w:sz="7" w:space="0" w:color="000000"/>
              <w:left w:val="single" w:sz="7" w:space="0" w:color="000000"/>
              <w:bottom w:val="single" w:sz="7" w:space="0" w:color="000000"/>
              <w:right w:val="single" w:sz="7" w:space="0" w:color="000000"/>
            </w:tcBorders>
          </w:tcPr>
          <w:p w14:paraId="360865B7" w14:textId="77777777" w:rsidR="009E0DCA" w:rsidRPr="00EA11BF" w:rsidRDefault="009E0DCA" w:rsidP="009E0DCA">
            <w:pPr>
              <w:rPr>
                <w:sz w:val="18"/>
                <w:szCs w:val="18"/>
              </w:rPr>
            </w:pPr>
          </w:p>
        </w:tc>
        <w:tc>
          <w:tcPr>
            <w:tcW w:w="205" w:type="dxa"/>
            <w:tcBorders>
              <w:top w:val="single" w:sz="7" w:space="0" w:color="000000"/>
              <w:left w:val="single" w:sz="7" w:space="0" w:color="000000"/>
              <w:bottom w:val="single" w:sz="7" w:space="0" w:color="000000"/>
              <w:right w:val="single" w:sz="7" w:space="0" w:color="000000"/>
            </w:tcBorders>
          </w:tcPr>
          <w:p w14:paraId="7B32F285" w14:textId="77777777" w:rsidR="009E0DCA" w:rsidRPr="00EA11BF" w:rsidRDefault="009E0DCA" w:rsidP="009E0DCA">
            <w:pPr>
              <w:rPr>
                <w:sz w:val="18"/>
                <w:szCs w:val="18"/>
              </w:rPr>
            </w:pPr>
          </w:p>
        </w:tc>
        <w:tc>
          <w:tcPr>
            <w:tcW w:w="1156" w:type="dxa"/>
            <w:tcBorders>
              <w:top w:val="single" w:sz="7" w:space="0" w:color="000000"/>
              <w:left w:val="single" w:sz="7" w:space="0" w:color="000000"/>
              <w:bottom w:val="single" w:sz="7" w:space="0" w:color="000000"/>
              <w:right w:val="single" w:sz="7" w:space="0" w:color="000000"/>
            </w:tcBorders>
          </w:tcPr>
          <w:p w14:paraId="6C8EDEBC" w14:textId="77777777" w:rsidR="009E0DCA" w:rsidRPr="00EA11BF" w:rsidRDefault="009E0DCA" w:rsidP="009E0DCA">
            <w:pPr>
              <w:pStyle w:val="TableParagraph"/>
              <w:spacing w:before="45"/>
              <w:ind w:left="18"/>
              <w:rPr>
                <w:rFonts w:ascii="Arial" w:eastAsia="Arial" w:hAnsi="Arial" w:cs="Arial"/>
                <w:sz w:val="18"/>
                <w:szCs w:val="18"/>
              </w:rPr>
            </w:pPr>
          </w:p>
        </w:tc>
        <w:tc>
          <w:tcPr>
            <w:tcW w:w="2428" w:type="dxa"/>
            <w:tcBorders>
              <w:top w:val="single" w:sz="7" w:space="0" w:color="000000"/>
              <w:left w:val="single" w:sz="7" w:space="0" w:color="000000"/>
              <w:bottom w:val="single" w:sz="7" w:space="0" w:color="000000"/>
              <w:right w:val="single" w:sz="7" w:space="0" w:color="000000"/>
            </w:tcBorders>
          </w:tcPr>
          <w:p w14:paraId="4003CD68" w14:textId="77777777" w:rsidR="009E0DCA" w:rsidRPr="00EA11BF" w:rsidRDefault="009E0DCA" w:rsidP="009E0DCA">
            <w:pPr>
              <w:pStyle w:val="TableParagraph"/>
              <w:spacing w:before="45"/>
              <w:ind w:left="18"/>
              <w:rPr>
                <w:rFonts w:ascii="Arial" w:eastAsia="Arial" w:hAnsi="Arial" w:cs="Arial"/>
                <w:sz w:val="18"/>
                <w:szCs w:val="18"/>
              </w:rPr>
            </w:pPr>
          </w:p>
        </w:tc>
        <w:tc>
          <w:tcPr>
            <w:tcW w:w="566" w:type="dxa"/>
            <w:tcBorders>
              <w:top w:val="single" w:sz="7" w:space="0" w:color="000000"/>
              <w:left w:val="single" w:sz="7" w:space="0" w:color="000000"/>
              <w:bottom w:val="single" w:sz="7" w:space="0" w:color="000000"/>
              <w:right w:val="single" w:sz="7" w:space="0" w:color="000000"/>
            </w:tcBorders>
          </w:tcPr>
          <w:p w14:paraId="6CEBD30A" w14:textId="77777777" w:rsidR="009E0DCA" w:rsidRPr="00EA11BF" w:rsidRDefault="009E0DCA" w:rsidP="009E0DCA">
            <w:pPr>
              <w:pStyle w:val="TableParagraph"/>
              <w:spacing w:before="45"/>
              <w:ind w:right="18"/>
              <w:jc w:val="right"/>
              <w:rPr>
                <w:rFonts w:ascii="Arial" w:eastAsia="Arial" w:hAnsi="Arial" w:cs="Arial"/>
                <w:sz w:val="18"/>
                <w:szCs w:val="18"/>
              </w:rPr>
            </w:pPr>
          </w:p>
        </w:tc>
        <w:tc>
          <w:tcPr>
            <w:tcW w:w="567" w:type="dxa"/>
            <w:tcBorders>
              <w:top w:val="single" w:sz="7" w:space="0" w:color="000000"/>
              <w:left w:val="single" w:sz="7" w:space="0" w:color="000000"/>
              <w:bottom w:val="single" w:sz="7" w:space="0" w:color="000000"/>
              <w:right w:val="single" w:sz="7" w:space="0" w:color="000000"/>
            </w:tcBorders>
          </w:tcPr>
          <w:p w14:paraId="2E0C12AE" w14:textId="77777777" w:rsidR="009E0DCA" w:rsidRPr="00EA11BF" w:rsidRDefault="009E0DCA" w:rsidP="009E0DCA">
            <w:pPr>
              <w:rPr>
                <w:sz w:val="18"/>
                <w:szCs w:val="18"/>
              </w:rPr>
            </w:pPr>
          </w:p>
        </w:tc>
      </w:tr>
      <w:tr w:rsidR="009E0DCA" w14:paraId="6BB39515" w14:textId="77777777" w:rsidTr="008B4A9B">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FD06034" w14:textId="77777777" w:rsidR="009E0DCA" w:rsidRDefault="009E0DCA" w:rsidP="009E0DCA">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80782DB" w14:textId="77777777" w:rsidR="009E0DCA" w:rsidRDefault="009E0DCA" w:rsidP="009E0DCA">
            <w:pPr>
              <w:pStyle w:val="TableParagraph"/>
              <w:spacing w:before="45"/>
              <w:ind w:left="18"/>
              <w:rPr>
                <w:rFonts w:ascii="Arial" w:hAnsi="Arial" w:cs="Arial"/>
                <w:sz w:val="16"/>
                <w:szCs w:val="16"/>
              </w:rPr>
            </w:pPr>
          </w:p>
        </w:tc>
        <w:tc>
          <w:tcPr>
            <w:tcW w:w="566" w:type="dxa"/>
            <w:tcBorders>
              <w:top w:val="single" w:sz="7" w:space="0" w:color="000000"/>
              <w:left w:val="single" w:sz="7" w:space="0" w:color="000000"/>
              <w:bottom w:val="single" w:sz="7" w:space="0" w:color="000000"/>
              <w:right w:val="single" w:sz="7" w:space="0" w:color="000000"/>
            </w:tcBorders>
          </w:tcPr>
          <w:p w14:paraId="1333EED7" w14:textId="77777777" w:rsidR="009E0DCA" w:rsidRDefault="009E0DCA" w:rsidP="009E0DCA">
            <w:pPr>
              <w:pStyle w:val="TableParagraph"/>
              <w:spacing w:before="45"/>
              <w:ind w:right="18"/>
              <w:jc w:val="right"/>
              <w:rPr>
                <w:rFonts w:ascii="Arial" w:hAnsi="Arial" w:cs="Arial"/>
                <w:sz w:val="16"/>
                <w:szCs w:val="16"/>
              </w:rPr>
            </w:pPr>
          </w:p>
        </w:tc>
        <w:tc>
          <w:tcPr>
            <w:tcW w:w="567" w:type="dxa"/>
            <w:tcBorders>
              <w:top w:val="single" w:sz="7" w:space="0" w:color="000000"/>
              <w:left w:val="single" w:sz="7" w:space="0" w:color="000000"/>
              <w:bottom w:val="single" w:sz="7" w:space="0" w:color="000000"/>
              <w:right w:val="single" w:sz="7" w:space="0" w:color="000000"/>
            </w:tcBorders>
          </w:tcPr>
          <w:p w14:paraId="4A5E7B6E" w14:textId="77777777" w:rsidR="009E0DCA" w:rsidRDefault="009E0DCA" w:rsidP="009E0DCA"/>
        </w:tc>
        <w:tc>
          <w:tcPr>
            <w:tcW w:w="205" w:type="dxa"/>
            <w:tcBorders>
              <w:top w:val="single" w:sz="7" w:space="0" w:color="000000"/>
              <w:left w:val="single" w:sz="7" w:space="0" w:color="000000"/>
              <w:bottom w:val="single" w:sz="7" w:space="0" w:color="000000"/>
              <w:right w:val="single" w:sz="7" w:space="0" w:color="000000"/>
            </w:tcBorders>
          </w:tcPr>
          <w:p w14:paraId="25B2162F" w14:textId="77777777" w:rsidR="009E0DCA" w:rsidRDefault="009E0DCA" w:rsidP="009E0DCA"/>
        </w:tc>
        <w:tc>
          <w:tcPr>
            <w:tcW w:w="1156" w:type="dxa"/>
            <w:tcBorders>
              <w:top w:val="single" w:sz="7" w:space="0" w:color="000000"/>
              <w:left w:val="single" w:sz="7" w:space="0" w:color="000000"/>
              <w:bottom w:val="single" w:sz="7" w:space="0" w:color="000000"/>
              <w:right w:val="single" w:sz="7" w:space="0" w:color="000000"/>
            </w:tcBorders>
          </w:tcPr>
          <w:p w14:paraId="3C09E024" w14:textId="77777777" w:rsidR="009E0DCA" w:rsidRDefault="009E0DCA" w:rsidP="009E0DCA">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1E8A177" w14:textId="77777777" w:rsidR="009E0DCA" w:rsidRDefault="009E0DCA" w:rsidP="009E0DCA">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4872AA6" w14:textId="77777777" w:rsidR="009E0DCA" w:rsidRDefault="009E0DCA" w:rsidP="009E0DCA">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07BE2AB" w14:textId="77777777" w:rsidR="009E0DCA" w:rsidRDefault="009E0DCA" w:rsidP="009E0DCA"/>
        </w:tc>
      </w:tr>
      <w:tr w:rsidR="00901081" w14:paraId="08758D79" w14:textId="77777777" w:rsidTr="008B4A9B">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DBD840D" w14:textId="77777777" w:rsidR="00901081" w:rsidRDefault="00901081" w:rsidP="008B4A9B">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2A7FBB05" w14:textId="77777777" w:rsidR="00901081" w:rsidRDefault="00901081" w:rsidP="008B4A9B"/>
        </w:tc>
        <w:tc>
          <w:tcPr>
            <w:tcW w:w="566" w:type="dxa"/>
            <w:tcBorders>
              <w:top w:val="single" w:sz="7" w:space="0" w:color="000000"/>
              <w:left w:val="single" w:sz="7" w:space="0" w:color="000000"/>
              <w:bottom w:val="single" w:sz="7" w:space="0" w:color="000000"/>
              <w:right w:val="single" w:sz="7" w:space="0" w:color="000000"/>
            </w:tcBorders>
          </w:tcPr>
          <w:p w14:paraId="01366F8F" w14:textId="1BDEB734" w:rsidR="00901081" w:rsidRDefault="009E0DCA" w:rsidP="008B4A9B">
            <w:pPr>
              <w:pStyle w:val="TableParagraph"/>
              <w:spacing w:before="45"/>
              <w:ind w:right="18"/>
              <w:jc w:val="right"/>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20627208" w14:textId="77777777" w:rsidR="00901081" w:rsidRDefault="00901081" w:rsidP="008B4A9B"/>
        </w:tc>
        <w:tc>
          <w:tcPr>
            <w:tcW w:w="205" w:type="dxa"/>
            <w:tcBorders>
              <w:top w:val="single" w:sz="7" w:space="0" w:color="000000"/>
              <w:left w:val="single" w:sz="7" w:space="0" w:color="000000"/>
              <w:bottom w:val="single" w:sz="7" w:space="0" w:color="000000"/>
              <w:right w:val="single" w:sz="7" w:space="0" w:color="000000"/>
            </w:tcBorders>
          </w:tcPr>
          <w:p w14:paraId="7BBD4F68" w14:textId="77777777" w:rsidR="00901081" w:rsidRDefault="00901081" w:rsidP="008B4A9B"/>
        </w:tc>
        <w:tc>
          <w:tcPr>
            <w:tcW w:w="1156" w:type="dxa"/>
            <w:tcBorders>
              <w:top w:val="single" w:sz="7" w:space="0" w:color="000000"/>
              <w:left w:val="single" w:sz="7" w:space="0" w:color="000000"/>
              <w:bottom w:val="single" w:sz="7" w:space="0" w:color="000000"/>
              <w:right w:val="single" w:sz="7" w:space="0" w:color="000000"/>
            </w:tcBorders>
          </w:tcPr>
          <w:p w14:paraId="289C3E75" w14:textId="77777777" w:rsidR="00901081" w:rsidRDefault="00901081" w:rsidP="008B4A9B">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0D14DF81" w14:textId="77777777" w:rsidR="00901081" w:rsidRDefault="00901081" w:rsidP="008B4A9B"/>
        </w:tc>
        <w:tc>
          <w:tcPr>
            <w:tcW w:w="566" w:type="dxa"/>
            <w:tcBorders>
              <w:top w:val="single" w:sz="7" w:space="0" w:color="000000"/>
              <w:left w:val="single" w:sz="7" w:space="0" w:color="000000"/>
              <w:bottom w:val="single" w:sz="7" w:space="0" w:color="000000"/>
              <w:right w:val="single" w:sz="7" w:space="0" w:color="000000"/>
            </w:tcBorders>
          </w:tcPr>
          <w:p w14:paraId="74CF18E6" w14:textId="6F80A67C" w:rsidR="00901081" w:rsidRDefault="00926DB2" w:rsidP="008B4A9B">
            <w:pPr>
              <w:pStyle w:val="TableParagraph"/>
              <w:spacing w:before="45"/>
              <w:ind w:right="18"/>
              <w:jc w:val="right"/>
              <w:rPr>
                <w:rFonts w:ascii="Arial" w:eastAsia="Arial" w:hAnsi="Arial" w:cs="Arial"/>
                <w:sz w:val="12"/>
                <w:szCs w:val="12"/>
              </w:rPr>
            </w:pPr>
            <w:r>
              <w:rPr>
                <w:rFonts w:ascii="Arial" w:eastAsia="Arial" w:hAnsi="Arial" w:cs="Arial"/>
                <w:sz w:val="12"/>
                <w:szCs w:val="12"/>
              </w:rPr>
              <w:t>12</w:t>
            </w:r>
          </w:p>
        </w:tc>
        <w:tc>
          <w:tcPr>
            <w:tcW w:w="567" w:type="dxa"/>
            <w:tcBorders>
              <w:top w:val="single" w:sz="7" w:space="0" w:color="000000"/>
              <w:left w:val="single" w:sz="7" w:space="0" w:color="000000"/>
              <w:bottom w:val="single" w:sz="7" w:space="0" w:color="000000"/>
              <w:right w:val="single" w:sz="7" w:space="0" w:color="000000"/>
            </w:tcBorders>
          </w:tcPr>
          <w:p w14:paraId="47FB22DF" w14:textId="77777777" w:rsidR="00901081" w:rsidRDefault="00901081" w:rsidP="008B4A9B"/>
        </w:tc>
      </w:tr>
      <w:tr w:rsidR="00901081" w14:paraId="274B4168" w14:textId="77777777" w:rsidTr="008B4A9B">
        <w:trPr>
          <w:trHeight w:hRule="exact" w:val="606"/>
        </w:trPr>
        <w:tc>
          <w:tcPr>
            <w:tcW w:w="9782" w:type="dxa"/>
            <w:gridSpan w:val="9"/>
            <w:tcBorders>
              <w:top w:val="single" w:sz="7" w:space="0" w:color="000000"/>
              <w:left w:val="single" w:sz="7" w:space="0" w:color="000000"/>
              <w:bottom w:val="single" w:sz="7" w:space="0" w:color="000000"/>
              <w:right w:val="single" w:sz="7" w:space="0" w:color="000000"/>
            </w:tcBorders>
          </w:tcPr>
          <w:p w14:paraId="20C100DF" w14:textId="7EF9EA8F" w:rsidR="00901081" w:rsidRDefault="00901081" w:rsidP="008B4A9B">
            <w:pPr>
              <w:pStyle w:val="TableParagraph"/>
              <w:tabs>
                <w:tab w:val="left" w:pos="4069"/>
                <w:tab w:val="left" w:pos="5119"/>
                <w:tab w:val="right" w:pos="9218"/>
              </w:tabs>
              <w:spacing w:before="217"/>
              <w:ind w:left="27"/>
              <w:rPr>
                <w:rFonts w:ascii="Arial" w:eastAsia="Arial" w:hAnsi="Arial" w:cs="Arial"/>
                <w:sz w:val="18"/>
                <w:szCs w:val="18"/>
              </w:rPr>
            </w:pPr>
            <w:r>
              <w:rPr>
                <w:rFonts w:ascii="Arial" w:eastAsia="Arial" w:hAnsi="Arial" w:cs="Arial"/>
                <w:b/>
                <w:bCs/>
                <w:sz w:val="18"/>
                <w:szCs w:val="18"/>
              </w:rPr>
              <w:t>Total Jr/Sr</w:t>
            </w:r>
            <w:r>
              <w:rPr>
                <w:rFonts w:ascii="Arial" w:eastAsia="Arial" w:hAnsi="Arial" w:cs="Arial"/>
                <w:b/>
                <w:bCs/>
                <w:spacing w:val="-1"/>
                <w:sz w:val="18"/>
                <w:szCs w:val="18"/>
              </w:rPr>
              <w:t xml:space="preserve"> </w:t>
            </w:r>
            <w:r>
              <w:rPr>
                <w:rFonts w:ascii="Arial" w:eastAsia="Arial" w:hAnsi="Arial" w:cs="Arial"/>
                <w:b/>
                <w:bCs/>
                <w:sz w:val="18"/>
                <w:szCs w:val="18"/>
              </w:rPr>
              <w:t>Hours</w:t>
            </w:r>
            <w:r>
              <w:rPr>
                <w:rFonts w:ascii="Arial" w:eastAsia="Arial" w:hAnsi="Arial" w:cs="Arial"/>
                <w:b/>
                <w:bCs/>
                <w:sz w:val="18"/>
                <w:szCs w:val="18"/>
              </w:rPr>
              <w:tab/>
              <w:t>__</w:t>
            </w:r>
            <w:r w:rsidR="00EA11BF">
              <w:rPr>
                <w:rFonts w:ascii="Arial" w:eastAsia="Arial" w:hAnsi="Arial" w:cs="Arial"/>
                <w:b/>
                <w:bCs/>
                <w:sz w:val="18"/>
                <w:szCs w:val="18"/>
              </w:rPr>
              <w:t>51</w:t>
            </w:r>
            <w:r>
              <w:rPr>
                <w:rFonts w:ascii="Arial" w:eastAsia="Arial" w:hAnsi="Arial" w:cs="Arial"/>
                <w:b/>
                <w:bCs/>
                <w:sz w:val="18"/>
                <w:szCs w:val="18"/>
              </w:rPr>
              <w:t>_</w:t>
            </w:r>
            <w:r>
              <w:rPr>
                <w:rFonts w:ascii="Arial" w:eastAsia="Arial" w:hAnsi="Arial" w:cs="Arial"/>
                <w:b/>
                <w:bCs/>
                <w:sz w:val="18"/>
                <w:szCs w:val="18"/>
              </w:rPr>
              <w:tab/>
              <w:t>Total Degree Hours</w:t>
            </w:r>
            <w:r>
              <w:rPr>
                <w:rFonts w:ascii="Arial" w:eastAsia="Arial" w:hAnsi="Arial" w:cs="Arial"/>
                <w:b/>
                <w:bCs/>
                <w:sz w:val="18"/>
                <w:szCs w:val="18"/>
              </w:rPr>
              <w:tab/>
              <w:t>__</w:t>
            </w:r>
            <w:r w:rsidR="00EA11BF">
              <w:rPr>
                <w:rFonts w:ascii="Arial" w:eastAsia="Arial" w:hAnsi="Arial" w:cs="Arial"/>
                <w:b/>
                <w:bCs/>
                <w:sz w:val="18"/>
                <w:szCs w:val="18"/>
              </w:rPr>
              <w:t>120</w:t>
            </w:r>
            <w:r>
              <w:rPr>
                <w:rFonts w:ascii="Arial" w:eastAsia="Arial" w:hAnsi="Arial" w:cs="Arial"/>
                <w:b/>
                <w:bCs/>
                <w:sz w:val="18"/>
                <w:szCs w:val="18"/>
              </w:rPr>
              <w:t>_</w:t>
            </w:r>
          </w:p>
        </w:tc>
      </w:tr>
      <w:tr w:rsidR="00901081" w14:paraId="11C18712" w14:textId="77777777" w:rsidTr="008B4A9B">
        <w:trPr>
          <w:trHeight w:hRule="exact" w:val="926"/>
        </w:trPr>
        <w:tc>
          <w:tcPr>
            <w:tcW w:w="9782" w:type="dxa"/>
            <w:gridSpan w:val="9"/>
            <w:tcBorders>
              <w:top w:val="single" w:sz="7" w:space="0" w:color="000000"/>
              <w:left w:val="single" w:sz="7" w:space="0" w:color="000000"/>
              <w:bottom w:val="single" w:sz="7" w:space="0" w:color="000000"/>
              <w:right w:val="single" w:sz="7" w:space="0" w:color="000000"/>
            </w:tcBorders>
          </w:tcPr>
          <w:p w14:paraId="0D18F6D2" w14:textId="77777777" w:rsidR="00901081" w:rsidRPr="00D23594" w:rsidRDefault="00901081" w:rsidP="008B4A9B">
            <w:pPr>
              <w:pStyle w:val="TableParagraph"/>
              <w:spacing w:line="205" w:lineRule="exact"/>
              <w:ind w:left="29"/>
              <w:rPr>
                <w:rFonts w:ascii="Arial" w:eastAsia="Arial" w:hAnsi="Arial" w:cs="Arial"/>
                <w:sz w:val="18"/>
                <w:szCs w:val="18"/>
              </w:rPr>
            </w:pPr>
            <w:r>
              <w:rPr>
                <w:rFonts w:ascii="Arial" w:eastAsia="Arial" w:hAnsi="Arial" w:cs="Arial"/>
                <w:b/>
                <w:bCs/>
                <w:spacing w:val="-1"/>
                <w:sz w:val="18"/>
                <w:szCs w:val="18"/>
              </w:rPr>
              <w:t>G</w:t>
            </w:r>
            <w:r>
              <w:rPr>
                <w:rFonts w:ascii="Arial" w:eastAsia="Arial" w:hAnsi="Arial" w:cs="Arial"/>
                <w:b/>
                <w:bCs/>
                <w:sz w:val="18"/>
                <w:szCs w:val="18"/>
              </w:rPr>
              <w:t>raduation Requirement</w:t>
            </w:r>
            <w:r>
              <w:rPr>
                <w:rFonts w:ascii="Arial" w:eastAsia="Arial" w:hAnsi="Arial" w:cs="Arial"/>
                <w:b/>
                <w:bCs/>
                <w:spacing w:val="1"/>
                <w:sz w:val="18"/>
                <w:szCs w:val="18"/>
              </w:rPr>
              <w:t>s</w:t>
            </w:r>
            <w:r>
              <w:rPr>
                <w:rFonts w:ascii="Arial" w:eastAsia="Arial" w:hAnsi="Arial" w:cs="Arial"/>
                <w:b/>
                <w:bCs/>
                <w:sz w:val="18"/>
                <w:szCs w:val="18"/>
              </w:rPr>
              <w:t>:</w:t>
            </w:r>
          </w:p>
        </w:tc>
      </w:tr>
    </w:tbl>
    <w:p w14:paraId="3C263EB8" w14:textId="21CD7BCC" w:rsidR="001316EB" w:rsidRPr="00E13903" w:rsidRDefault="00E13903" w:rsidP="00E13903">
      <w:pPr>
        <w:spacing w:after="0"/>
        <w:rPr>
          <w:rFonts w:asciiTheme="majorHAnsi" w:hAnsiTheme="majorHAnsi" w:cs="Arial"/>
          <w:color w:val="FF0000"/>
          <w:sz w:val="20"/>
          <w:szCs w:val="20"/>
        </w:rPr>
      </w:pPr>
      <w:r w:rsidRPr="00E13903">
        <w:rPr>
          <w:rFonts w:asciiTheme="majorHAnsi" w:hAnsiTheme="majorHAnsi" w:cs="Arial"/>
          <w:color w:val="FF0000"/>
          <w:sz w:val="20"/>
          <w:szCs w:val="20"/>
        </w:rPr>
        <w:t>RED – Department of Mathematics &amp; Statistics</w:t>
      </w:r>
    </w:p>
    <w:p w14:paraId="22748A70" w14:textId="0FC5FCE8" w:rsidR="00E13903" w:rsidRDefault="00E13903" w:rsidP="00E13903">
      <w:pPr>
        <w:spacing w:after="0"/>
        <w:rPr>
          <w:rFonts w:asciiTheme="majorHAnsi" w:hAnsiTheme="majorHAnsi" w:cs="Arial"/>
          <w:color w:val="00B0F0"/>
          <w:sz w:val="20"/>
          <w:szCs w:val="20"/>
        </w:rPr>
      </w:pPr>
      <w:r w:rsidRPr="0036091B">
        <w:rPr>
          <w:rFonts w:asciiTheme="majorHAnsi" w:hAnsiTheme="majorHAnsi" w:cs="Arial"/>
          <w:color w:val="00B0F0"/>
          <w:sz w:val="20"/>
          <w:szCs w:val="20"/>
        </w:rPr>
        <w:t>BLUE – Department of Economics &amp; Finance</w:t>
      </w:r>
    </w:p>
    <w:p w14:paraId="398413A4" w14:textId="1254AB89" w:rsidR="0036091B" w:rsidRDefault="0036091B" w:rsidP="00E13903">
      <w:pPr>
        <w:spacing w:after="0"/>
        <w:rPr>
          <w:rFonts w:asciiTheme="majorHAnsi" w:hAnsiTheme="majorHAnsi" w:cs="Arial"/>
          <w:color w:val="00B050"/>
          <w:sz w:val="20"/>
          <w:szCs w:val="20"/>
        </w:rPr>
      </w:pPr>
      <w:r w:rsidRPr="0036091B">
        <w:rPr>
          <w:rFonts w:asciiTheme="majorHAnsi" w:hAnsiTheme="majorHAnsi" w:cs="Arial"/>
          <w:color w:val="00B050"/>
          <w:sz w:val="20"/>
          <w:szCs w:val="20"/>
        </w:rPr>
        <w:t xml:space="preserve">Green – </w:t>
      </w:r>
      <w:r>
        <w:rPr>
          <w:rFonts w:asciiTheme="majorHAnsi" w:hAnsiTheme="majorHAnsi" w:cs="Arial"/>
          <w:color w:val="00B050"/>
          <w:sz w:val="20"/>
          <w:szCs w:val="20"/>
        </w:rPr>
        <w:t xml:space="preserve">Department of </w:t>
      </w:r>
      <w:r w:rsidRPr="0036091B">
        <w:rPr>
          <w:rFonts w:asciiTheme="majorHAnsi" w:hAnsiTheme="majorHAnsi" w:cs="Arial"/>
          <w:color w:val="00B050"/>
          <w:sz w:val="20"/>
          <w:szCs w:val="20"/>
        </w:rPr>
        <w:t>Information Systems &amp; Business Analytics</w:t>
      </w:r>
    </w:p>
    <w:p w14:paraId="48452C35" w14:textId="24AA5D52" w:rsidR="0036091B" w:rsidRPr="0036091B" w:rsidRDefault="0036091B" w:rsidP="00E13903">
      <w:pPr>
        <w:spacing w:after="0"/>
        <w:rPr>
          <w:rFonts w:asciiTheme="majorHAnsi" w:hAnsiTheme="majorHAnsi" w:cs="Arial"/>
          <w:color w:val="7030A0"/>
          <w:sz w:val="20"/>
          <w:szCs w:val="20"/>
        </w:rPr>
      </w:pPr>
      <w:r w:rsidRPr="0036091B">
        <w:rPr>
          <w:rFonts w:asciiTheme="majorHAnsi" w:hAnsiTheme="majorHAnsi" w:cs="Arial"/>
          <w:color w:val="7030A0"/>
          <w:sz w:val="20"/>
          <w:szCs w:val="20"/>
        </w:rPr>
        <w:t>Purple – Department of Accounting</w:t>
      </w:r>
    </w:p>
    <w:p w14:paraId="7B8F5C41" w14:textId="0796B83A" w:rsidR="0019037B" w:rsidRPr="008426D1" w:rsidRDefault="0019037B" w:rsidP="001316EB">
      <w:pPr>
        <w:jc w:val="center"/>
        <w:rPr>
          <w:rFonts w:asciiTheme="majorHAnsi" w:hAnsiTheme="majorHAnsi" w:cs="Arial"/>
          <w:b/>
          <w:sz w:val="28"/>
          <w:szCs w:val="20"/>
        </w:rPr>
      </w:pPr>
      <w:r w:rsidRPr="008426D1">
        <w:rPr>
          <w:rFonts w:asciiTheme="majorHAnsi" w:hAnsiTheme="majorHAnsi" w:cs="Arial"/>
          <w:b/>
          <w:sz w:val="28"/>
          <w:szCs w:val="20"/>
        </w:rPr>
        <w:t>Bulletin Changes</w:t>
      </w:r>
    </w:p>
    <w:p w14:paraId="45D3337B" w14:textId="77777777" w:rsidR="0019037B" w:rsidRPr="008426D1" w:rsidRDefault="0019037B" w:rsidP="0019037B">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9037B" w:rsidRPr="008426D1" w14:paraId="67EA0ADD" w14:textId="77777777" w:rsidTr="008B4A9B">
        <w:tc>
          <w:tcPr>
            <w:tcW w:w="11016" w:type="dxa"/>
            <w:shd w:val="clear" w:color="auto" w:fill="D9D9D9" w:themeFill="background1" w:themeFillShade="D9"/>
          </w:tcPr>
          <w:p w14:paraId="526AD7EA" w14:textId="77777777" w:rsidR="0019037B" w:rsidRPr="008426D1" w:rsidRDefault="0019037B" w:rsidP="008B4A9B">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19037B" w:rsidRPr="008426D1" w14:paraId="6CE8AE59" w14:textId="77777777" w:rsidTr="008B4A9B">
        <w:tc>
          <w:tcPr>
            <w:tcW w:w="11016" w:type="dxa"/>
            <w:shd w:val="clear" w:color="auto" w:fill="F2F2F2" w:themeFill="background1" w:themeFillShade="F2"/>
          </w:tcPr>
          <w:p w14:paraId="18AFBED7" w14:textId="77777777" w:rsidR="0019037B" w:rsidRPr="008426D1" w:rsidRDefault="0019037B" w:rsidP="008B4A9B">
            <w:pPr>
              <w:tabs>
                <w:tab w:val="left" w:pos="360"/>
                <w:tab w:val="left" w:pos="720"/>
              </w:tabs>
              <w:jc w:val="center"/>
              <w:rPr>
                <w:rFonts w:ascii="Times New Roman" w:hAnsi="Times New Roman" w:cs="Times New Roman"/>
                <w:b/>
                <w:color w:val="000000" w:themeColor="text1"/>
                <w:sz w:val="18"/>
                <w:szCs w:val="24"/>
              </w:rPr>
            </w:pPr>
          </w:p>
          <w:p w14:paraId="29390FEE" w14:textId="020F816C" w:rsidR="0019037B" w:rsidRPr="008426D1" w:rsidRDefault="0019037B" w:rsidP="008B4A9B">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 xml:space="preserve">Please include a before </w:t>
            </w:r>
            <w:r w:rsidR="00463530">
              <w:rPr>
                <w:rFonts w:ascii="Times New Roman" w:hAnsi="Times New Roman" w:cs="Times New Roman"/>
                <w:b/>
                <w:color w:val="FF0000"/>
                <w:sz w:val="24"/>
                <w:szCs w:val="24"/>
              </w:rPr>
              <w:t xml:space="preserve">(with changed areas highlighted) </w:t>
            </w:r>
            <w:r>
              <w:rPr>
                <w:rFonts w:ascii="Times New Roman" w:hAnsi="Times New Roman" w:cs="Times New Roman"/>
                <w:b/>
                <w:color w:val="FF0000"/>
                <w:sz w:val="24"/>
                <w:szCs w:val="24"/>
              </w:rPr>
              <w:t>and after of all affected sections</w:t>
            </w:r>
            <w:r w:rsidRPr="008426D1">
              <w:rPr>
                <w:rFonts w:ascii="Times New Roman" w:hAnsi="Times New Roman" w:cs="Times New Roman"/>
                <w:b/>
                <w:color w:val="FF0000"/>
                <w:sz w:val="24"/>
                <w:szCs w:val="24"/>
              </w:rPr>
              <w:t xml:space="preserve">. </w:t>
            </w:r>
          </w:p>
          <w:p w14:paraId="0D24DE6D" w14:textId="77777777" w:rsidR="0019037B" w:rsidRPr="008426D1" w:rsidRDefault="0019037B" w:rsidP="008B4A9B">
            <w:pPr>
              <w:rPr>
                <w:rFonts w:ascii="Times New Roman" w:hAnsi="Times New Roman" w:cs="Times New Roman"/>
                <w:b/>
                <w:color w:val="FF0000"/>
                <w:sz w:val="14"/>
                <w:szCs w:val="24"/>
              </w:rPr>
            </w:pPr>
          </w:p>
          <w:p w14:paraId="5A75C194" w14:textId="77777777" w:rsidR="0019037B" w:rsidRPr="008426D1" w:rsidRDefault="0019037B" w:rsidP="008B4A9B">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72903DA1" w14:textId="77777777" w:rsidR="0019037B" w:rsidRPr="008426D1" w:rsidRDefault="0019037B" w:rsidP="008B4A9B">
            <w:pPr>
              <w:tabs>
                <w:tab w:val="left" w:pos="360"/>
                <w:tab w:val="left" w:pos="720"/>
              </w:tabs>
              <w:jc w:val="center"/>
              <w:rPr>
                <w:rFonts w:ascii="Times New Roman" w:hAnsi="Times New Roman" w:cs="Times New Roman"/>
                <w:b/>
                <w:color w:val="000000" w:themeColor="text1"/>
                <w:sz w:val="10"/>
                <w:szCs w:val="24"/>
                <w:u w:val="single"/>
              </w:rPr>
            </w:pPr>
          </w:p>
          <w:p w14:paraId="229934CA" w14:textId="77777777" w:rsidR="0019037B" w:rsidRPr="008426D1" w:rsidRDefault="0019037B" w:rsidP="008B4A9B">
            <w:pPr>
              <w:tabs>
                <w:tab w:val="left" w:pos="360"/>
                <w:tab w:val="left" w:pos="720"/>
              </w:tabs>
              <w:jc w:val="center"/>
              <w:rPr>
                <w:rFonts w:ascii="Times New Roman" w:hAnsi="Times New Roman" w:cs="Times New Roman"/>
                <w:b/>
                <w:color w:val="000000" w:themeColor="text1"/>
                <w:sz w:val="10"/>
                <w:szCs w:val="24"/>
                <w:u w:val="single"/>
              </w:rPr>
            </w:pPr>
          </w:p>
          <w:p w14:paraId="6A8AE10D" w14:textId="77777777" w:rsidR="0019037B" w:rsidRPr="008426D1" w:rsidRDefault="0019037B" w:rsidP="008B4A9B">
            <w:pPr>
              <w:tabs>
                <w:tab w:val="left" w:pos="360"/>
                <w:tab w:val="left" w:pos="720"/>
              </w:tabs>
              <w:ind w:left="360"/>
              <w:jc w:val="center"/>
              <w:rPr>
                <w:rFonts w:asciiTheme="majorHAnsi" w:hAnsiTheme="majorHAnsi"/>
                <w:sz w:val="18"/>
                <w:szCs w:val="18"/>
              </w:rPr>
            </w:pPr>
          </w:p>
        </w:tc>
      </w:tr>
    </w:tbl>
    <w:p w14:paraId="35758B7C" w14:textId="77777777" w:rsidR="0019037B" w:rsidRPr="00341B0D" w:rsidRDefault="0019037B" w:rsidP="0019037B">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7974F753" w14:textId="77777777" w:rsidR="0019037B" w:rsidRPr="008426D1" w:rsidRDefault="0019037B" w:rsidP="0019037B">
      <w:pPr>
        <w:rPr>
          <w:rFonts w:asciiTheme="majorHAnsi" w:hAnsiTheme="majorHAnsi" w:cs="Arial"/>
          <w:sz w:val="18"/>
          <w:szCs w:val="18"/>
        </w:rPr>
      </w:pPr>
    </w:p>
    <w:sdt>
      <w:sdtPr>
        <w:rPr>
          <w:rFonts w:asciiTheme="majorHAnsi" w:hAnsiTheme="majorHAnsi" w:cs="Arial"/>
          <w:sz w:val="20"/>
          <w:szCs w:val="20"/>
        </w:rPr>
        <w:id w:val="-97950460"/>
        <w:placeholder>
          <w:docPart w:val="D2DFAF641308FD46B599E9BAFC38F19B"/>
        </w:placeholder>
        <w:showingPlcHdr/>
      </w:sdtPr>
      <w:sdtEndPr/>
      <w:sdtContent>
        <w:permStart w:id="159799518" w:edGrp="everyone" w:displacedByCustomXml="prev"/>
        <w:p w14:paraId="17411ED8" w14:textId="77777777" w:rsidR="0019037B" w:rsidRPr="008426D1" w:rsidRDefault="0019037B" w:rsidP="0019037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Paste bulletin pages here...</w:t>
          </w:r>
        </w:p>
        <w:permEnd w:id="159799518" w:displacedByCustomXml="next"/>
      </w:sdtContent>
    </w:sdt>
    <w:p w14:paraId="38490954" w14:textId="77777777" w:rsidR="0019037B" w:rsidRDefault="0019037B" w:rsidP="0019037B">
      <w:pPr>
        <w:tabs>
          <w:tab w:val="left" w:pos="360"/>
          <w:tab w:val="left" w:pos="720"/>
        </w:tabs>
        <w:spacing w:after="0" w:line="240" w:lineRule="auto"/>
        <w:ind w:left="720"/>
        <w:rPr>
          <w:rFonts w:asciiTheme="majorHAnsi" w:hAnsiTheme="majorHAnsi" w:cs="Arial"/>
          <w:sz w:val="20"/>
          <w:szCs w:val="20"/>
        </w:rPr>
      </w:pPr>
    </w:p>
    <w:p w14:paraId="64F7B295" w14:textId="77777777" w:rsidR="0019037B" w:rsidRDefault="0019037B" w:rsidP="0019037B">
      <w:pPr>
        <w:tabs>
          <w:tab w:val="left" w:pos="360"/>
          <w:tab w:val="left" w:pos="720"/>
        </w:tabs>
        <w:spacing w:after="120" w:line="240" w:lineRule="auto"/>
        <w:rPr>
          <w:rFonts w:asciiTheme="majorHAnsi" w:hAnsiTheme="majorHAnsi" w:cs="Arial"/>
          <w:b/>
          <w:sz w:val="20"/>
          <w:szCs w:val="20"/>
          <w:u w:val="single"/>
        </w:rPr>
      </w:pPr>
    </w:p>
    <w:p w14:paraId="33291728" w14:textId="77777777" w:rsidR="005869DA" w:rsidRPr="00DC5F5A" w:rsidRDefault="005869DA" w:rsidP="005869DA">
      <w:pPr>
        <w:kinsoku w:val="0"/>
        <w:overflowPunct w:val="0"/>
        <w:autoSpaceDE w:val="0"/>
        <w:autoSpaceDN w:val="0"/>
        <w:adjustRightInd w:val="0"/>
        <w:spacing w:after="0" w:line="240" w:lineRule="auto"/>
        <w:rPr>
          <w:rFonts w:ascii="Times New Roman" w:hAnsi="Times New Roman" w:cs="Times New Roman"/>
          <w:b/>
          <w:sz w:val="24"/>
          <w:szCs w:val="24"/>
          <w:u w:val="single"/>
        </w:rPr>
      </w:pPr>
      <w:r w:rsidRPr="00DC5F5A">
        <w:rPr>
          <w:rFonts w:ascii="Times New Roman" w:hAnsi="Times New Roman" w:cs="Times New Roman"/>
          <w:b/>
          <w:sz w:val="24"/>
          <w:szCs w:val="24"/>
          <w:u w:val="single"/>
        </w:rPr>
        <w:t>From the 2021-2022 undergraduate catalog</w:t>
      </w:r>
    </w:p>
    <w:p w14:paraId="4A6A1B2B" w14:textId="77777777" w:rsidR="005869DA" w:rsidRPr="00615012" w:rsidRDefault="005869DA" w:rsidP="005869DA">
      <w:pPr>
        <w:kinsoku w:val="0"/>
        <w:overflowPunct w:val="0"/>
        <w:autoSpaceDE w:val="0"/>
        <w:autoSpaceDN w:val="0"/>
        <w:adjustRightInd w:val="0"/>
        <w:spacing w:after="0" w:line="240" w:lineRule="auto"/>
        <w:rPr>
          <w:rFonts w:asciiTheme="majorHAnsi" w:hAnsiTheme="majorHAnsi" w:cs="Times New Roman"/>
          <w:b/>
          <w:sz w:val="20"/>
          <w:szCs w:val="20"/>
        </w:rPr>
      </w:pPr>
      <w:r w:rsidRPr="00DC5F5A">
        <w:rPr>
          <w:rFonts w:asciiTheme="majorHAnsi" w:hAnsiTheme="majorHAnsi" w:cs="Times New Roman"/>
          <w:b/>
          <w:sz w:val="20"/>
          <w:szCs w:val="20"/>
        </w:rPr>
        <w:t>Page 68 Before:</w:t>
      </w:r>
    </w:p>
    <w:p w14:paraId="63A11EF4" w14:textId="77777777" w:rsidR="005869DA" w:rsidRPr="00615012" w:rsidRDefault="005869DA" w:rsidP="005869DA">
      <w:pPr>
        <w:kinsoku w:val="0"/>
        <w:overflowPunct w:val="0"/>
        <w:autoSpaceDE w:val="0"/>
        <w:autoSpaceDN w:val="0"/>
        <w:adjustRightInd w:val="0"/>
        <w:spacing w:before="55" w:after="0" w:line="240" w:lineRule="auto"/>
        <w:ind w:left="100"/>
        <w:rPr>
          <w:rFonts w:ascii="Arial" w:hAnsi="Arial" w:cs="Arial"/>
          <w:b/>
          <w:bCs/>
          <w:color w:val="231F20"/>
          <w:sz w:val="16"/>
          <w:szCs w:val="16"/>
        </w:rPr>
      </w:pPr>
      <w:r w:rsidRPr="00615012">
        <w:rPr>
          <w:rFonts w:ascii="Arial" w:hAnsi="Arial" w:cs="Arial"/>
          <w:b/>
          <w:bCs/>
          <w:color w:val="231F20"/>
          <w:sz w:val="16"/>
          <w:szCs w:val="16"/>
        </w:rPr>
        <w:t>Bachelor of Science (B.S.)</w:t>
      </w:r>
    </w:p>
    <w:p w14:paraId="372D6AC8" w14:textId="77777777" w:rsidR="005869DA" w:rsidRPr="00615012" w:rsidRDefault="005869DA" w:rsidP="005869DA">
      <w:pPr>
        <w:kinsoku w:val="0"/>
        <w:overflowPunct w:val="0"/>
        <w:autoSpaceDE w:val="0"/>
        <w:autoSpaceDN w:val="0"/>
        <w:adjustRightInd w:val="0"/>
        <w:spacing w:before="9" w:after="0" w:line="240" w:lineRule="auto"/>
        <w:rPr>
          <w:rFonts w:ascii="Arial" w:hAnsi="Arial" w:cs="Arial"/>
          <w:b/>
          <w:bCs/>
          <w:sz w:val="5"/>
          <w:szCs w:val="5"/>
        </w:rPr>
      </w:pPr>
    </w:p>
    <w:tbl>
      <w:tblPr>
        <w:tblW w:w="0" w:type="auto"/>
        <w:tblInd w:w="2070" w:type="dxa"/>
        <w:tblLayout w:type="fixed"/>
        <w:tblCellMar>
          <w:left w:w="0" w:type="dxa"/>
          <w:right w:w="0" w:type="dxa"/>
        </w:tblCellMar>
        <w:tblLook w:val="0000" w:firstRow="0" w:lastRow="0" w:firstColumn="0" w:lastColumn="0" w:noHBand="0" w:noVBand="0"/>
      </w:tblPr>
      <w:tblGrid>
        <w:gridCol w:w="3240"/>
      </w:tblGrid>
      <w:tr w:rsidR="005869DA" w:rsidRPr="00615012" w14:paraId="4223BC12" w14:textId="77777777" w:rsidTr="00D17E68">
        <w:trPr>
          <w:trHeight w:val="256"/>
        </w:trPr>
        <w:tc>
          <w:tcPr>
            <w:tcW w:w="3240" w:type="dxa"/>
            <w:tcBorders>
              <w:top w:val="single" w:sz="8" w:space="0" w:color="231F20"/>
              <w:left w:val="single" w:sz="8" w:space="0" w:color="231F20"/>
              <w:bottom w:val="single" w:sz="8" w:space="0" w:color="231F20"/>
              <w:right w:val="single" w:sz="8" w:space="0" w:color="231F20"/>
            </w:tcBorders>
          </w:tcPr>
          <w:p w14:paraId="646642F6" w14:textId="77777777" w:rsidR="005869DA" w:rsidRPr="00615012" w:rsidRDefault="005869DA" w:rsidP="00D17E68">
            <w:pPr>
              <w:kinsoku w:val="0"/>
              <w:overflowPunct w:val="0"/>
              <w:autoSpaceDE w:val="0"/>
              <w:autoSpaceDN w:val="0"/>
              <w:adjustRightInd w:val="0"/>
              <w:spacing w:before="36" w:after="0" w:line="240" w:lineRule="auto"/>
              <w:ind w:left="80"/>
              <w:rPr>
                <w:rFonts w:ascii="Arial" w:hAnsi="Arial" w:cs="Arial"/>
                <w:color w:val="231F20"/>
                <w:sz w:val="16"/>
                <w:szCs w:val="16"/>
              </w:rPr>
            </w:pPr>
            <w:r w:rsidRPr="00615012">
              <w:rPr>
                <w:rFonts w:ascii="Arial" w:hAnsi="Arial" w:cs="Arial"/>
                <w:color w:val="231F20"/>
                <w:sz w:val="16"/>
                <w:szCs w:val="16"/>
              </w:rPr>
              <w:t>Accounting</w:t>
            </w:r>
          </w:p>
        </w:tc>
      </w:tr>
      <w:tr w:rsidR="005869DA" w:rsidRPr="00615012" w14:paraId="2B329D0B" w14:textId="77777777" w:rsidTr="00D17E68">
        <w:trPr>
          <w:trHeight w:val="976"/>
        </w:trPr>
        <w:tc>
          <w:tcPr>
            <w:tcW w:w="3240" w:type="dxa"/>
            <w:tcBorders>
              <w:top w:val="single" w:sz="8" w:space="0" w:color="231F20"/>
              <w:left w:val="single" w:sz="8" w:space="0" w:color="231F20"/>
              <w:bottom w:val="single" w:sz="8" w:space="0" w:color="231F20"/>
              <w:right w:val="single" w:sz="8" w:space="0" w:color="231F20"/>
            </w:tcBorders>
          </w:tcPr>
          <w:p w14:paraId="6FF2DD2C" w14:textId="77777777" w:rsidR="005869DA" w:rsidRPr="00615012" w:rsidRDefault="005869DA" w:rsidP="00D17E68">
            <w:pPr>
              <w:kinsoku w:val="0"/>
              <w:overflowPunct w:val="0"/>
              <w:autoSpaceDE w:val="0"/>
              <w:autoSpaceDN w:val="0"/>
              <w:adjustRightInd w:val="0"/>
              <w:spacing w:before="36" w:after="0" w:line="182" w:lineRule="exact"/>
              <w:ind w:left="80"/>
              <w:rPr>
                <w:rFonts w:ascii="Arial" w:hAnsi="Arial" w:cs="Arial"/>
                <w:color w:val="231F20"/>
                <w:sz w:val="16"/>
                <w:szCs w:val="16"/>
              </w:rPr>
            </w:pPr>
            <w:r w:rsidRPr="00615012">
              <w:rPr>
                <w:rFonts w:ascii="Arial" w:hAnsi="Arial" w:cs="Arial"/>
                <w:color w:val="231F20"/>
                <w:sz w:val="16"/>
                <w:szCs w:val="16"/>
              </w:rPr>
              <w:lastRenderedPageBreak/>
              <w:t>Biological</w:t>
            </w:r>
            <w:r w:rsidRPr="00615012">
              <w:rPr>
                <w:rFonts w:ascii="Arial" w:hAnsi="Arial" w:cs="Arial"/>
                <w:color w:val="231F20"/>
                <w:spacing w:val="-1"/>
                <w:sz w:val="16"/>
                <w:szCs w:val="16"/>
              </w:rPr>
              <w:t xml:space="preserve"> </w:t>
            </w:r>
            <w:r w:rsidRPr="00615012">
              <w:rPr>
                <w:rFonts w:ascii="Arial" w:hAnsi="Arial" w:cs="Arial"/>
                <w:color w:val="231F20"/>
                <w:sz w:val="16"/>
                <w:szCs w:val="16"/>
              </w:rPr>
              <w:t>Sciences (emphasis in):</w:t>
            </w:r>
          </w:p>
          <w:p w14:paraId="531BCAA2" w14:textId="77777777" w:rsidR="005869DA" w:rsidRPr="00615012" w:rsidRDefault="005869DA" w:rsidP="00D17E68">
            <w:pPr>
              <w:kinsoku w:val="0"/>
              <w:overflowPunct w:val="0"/>
              <w:autoSpaceDE w:val="0"/>
              <w:autoSpaceDN w:val="0"/>
              <w:adjustRightInd w:val="0"/>
              <w:spacing w:after="0" w:line="180" w:lineRule="exact"/>
              <w:ind w:left="80"/>
              <w:rPr>
                <w:rFonts w:ascii="Arial" w:hAnsi="Arial" w:cs="Arial"/>
                <w:color w:val="231F20"/>
                <w:sz w:val="16"/>
                <w:szCs w:val="16"/>
              </w:rPr>
            </w:pPr>
            <w:r w:rsidRPr="00615012">
              <w:rPr>
                <w:rFonts w:ascii="Arial" w:hAnsi="Arial" w:cs="Arial"/>
                <w:color w:val="231F20"/>
                <w:sz w:val="16"/>
                <w:szCs w:val="16"/>
              </w:rPr>
              <w:t>—Biology</w:t>
            </w:r>
          </w:p>
          <w:p w14:paraId="6C39872F" w14:textId="77777777" w:rsidR="005869DA" w:rsidRPr="00615012" w:rsidRDefault="005869DA" w:rsidP="00D17E68">
            <w:pPr>
              <w:kinsoku w:val="0"/>
              <w:overflowPunct w:val="0"/>
              <w:autoSpaceDE w:val="0"/>
              <w:autoSpaceDN w:val="0"/>
              <w:adjustRightInd w:val="0"/>
              <w:spacing w:after="0" w:line="180" w:lineRule="exact"/>
              <w:ind w:left="80"/>
              <w:rPr>
                <w:rFonts w:ascii="Arial" w:hAnsi="Arial" w:cs="Arial"/>
                <w:color w:val="231F20"/>
                <w:sz w:val="16"/>
                <w:szCs w:val="16"/>
              </w:rPr>
            </w:pPr>
            <w:r w:rsidRPr="00615012">
              <w:rPr>
                <w:rFonts w:ascii="Arial" w:hAnsi="Arial" w:cs="Arial"/>
                <w:color w:val="231F20"/>
                <w:sz w:val="16"/>
                <w:szCs w:val="16"/>
              </w:rPr>
              <w:t>—Botany</w:t>
            </w:r>
          </w:p>
          <w:p w14:paraId="76040A36" w14:textId="77777777" w:rsidR="005869DA" w:rsidRPr="00615012" w:rsidRDefault="005869DA" w:rsidP="00D17E68">
            <w:pPr>
              <w:kinsoku w:val="0"/>
              <w:overflowPunct w:val="0"/>
              <w:autoSpaceDE w:val="0"/>
              <w:autoSpaceDN w:val="0"/>
              <w:adjustRightInd w:val="0"/>
              <w:spacing w:after="0" w:line="180" w:lineRule="exact"/>
              <w:ind w:left="80"/>
              <w:rPr>
                <w:rFonts w:ascii="Arial" w:hAnsi="Arial" w:cs="Arial"/>
                <w:color w:val="231F20"/>
                <w:sz w:val="16"/>
                <w:szCs w:val="16"/>
              </w:rPr>
            </w:pPr>
            <w:r w:rsidRPr="00615012">
              <w:rPr>
                <w:rFonts w:ascii="Arial" w:hAnsi="Arial" w:cs="Arial"/>
                <w:color w:val="231F20"/>
                <w:sz w:val="16"/>
                <w:szCs w:val="16"/>
              </w:rPr>
              <w:t>—Pre-professional Studies</w:t>
            </w:r>
          </w:p>
          <w:p w14:paraId="1408A870" w14:textId="77777777" w:rsidR="005869DA" w:rsidRPr="00615012" w:rsidRDefault="005869DA" w:rsidP="00D17E68">
            <w:pPr>
              <w:kinsoku w:val="0"/>
              <w:overflowPunct w:val="0"/>
              <w:autoSpaceDE w:val="0"/>
              <w:autoSpaceDN w:val="0"/>
              <w:adjustRightInd w:val="0"/>
              <w:spacing w:after="0" w:line="182" w:lineRule="exact"/>
              <w:ind w:left="80"/>
              <w:rPr>
                <w:rFonts w:ascii="Arial" w:hAnsi="Arial" w:cs="Arial"/>
                <w:color w:val="231F20"/>
                <w:sz w:val="16"/>
                <w:szCs w:val="16"/>
              </w:rPr>
            </w:pPr>
            <w:r w:rsidRPr="00615012">
              <w:rPr>
                <w:rFonts w:ascii="Arial" w:hAnsi="Arial" w:cs="Arial"/>
                <w:color w:val="231F20"/>
                <w:sz w:val="16"/>
                <w:szCs w:val="16"/>
              </w:rPr>
              <w:t>—Zoology</w:t>
            </w:r>
          </w:p>
        </w:tc>
      </w:tr>
      <w:tr w:rsidR="005869DA" w:rsidRPr="00615012" w14:paraId="7CB8A78C" w14:textId="77777777" w:rsidTr="00D17E68">
        <w:trPr>
          <w:trHeight w:val="256"/>
        </w:trPr>
        <w:tc>
          <w:tcPr>
            <w:tcW w:w="3240" w:type="dxa"/>
            <w:tcBorders>
              <w:top w:val="single" w:sz="8" w:space="0" w:color="231F20"/>
              <w:left w:val="single" w:sz="8" w:space="0" w:color="231F20"/>
              <w:bottom w:val="single" w:sz="8" w:space="0" w:color="231F20"/>
              <w:right w:val="single" w:sz="8" w:space="0" w:color="231F20"/>
            </w:tcBorders>
          </w:tcPr>
          <w:p w14:paraId="4FBF65FE" w14:textId="77777777" w:rsidR="005869DA" w:rsidRPr="00615012" w:rsidRDefault="005869DA" w:rsidP="00D17E68">
            <w:pPr>
              <w:kinsoku w:val="0"/>
              <w:overflowPunct w:val="0"/>
              <w:autoSpaceDE w:val="0"/>
              <w:autoSpaceDN w:val="0"/>
              <w:adjustRightInd w:val="0"/>
              <w:spacing w:before="36" w:after="0" w:line="240" w:lineRule="auto"/>
              <w:ind w:left="80"/>
              <w:rPr>
                <w:rFonts w:ascii="Arial" w:hAnsi="Arial" w:cs="Arial"/>
                <w:color w:val="231F20"/>
                <w:sz w:val="16"/>
                <w:szCs w:val="16"/>
              </w:rPr>
            </w:pPr>
            <w:r w:rsidRPr="00615012">
              <w:rPr>
                <w:rFonts w:ascii="Arial" w:hAnsi="Arial" w:cs="Arial"/>
                <w:color w:val="231F20"/>
                <w:sz w:val="16"/>
                <w:szCs w:val="16"/>
              </w:rPr>
              <w:t>Biotechnology</w:t>
            </w:r>
          </w:p>
        </w:tc>
      </w:tr>
      <w:tr w:rsidR="005869DA" w:rsidRPr="00615012" w14:paraId="5759ECD3" w14:textId="77777777" w:rsidTr="00D17E68">
        <w:trPr>
          <w:trHeight w:val="436"/>
        </w:trPr>
        <w:tc>
          <w:tcPr>
            <w:tcW w:w="3240" w:type="dxa"/>
            <w:tcBorders>
              <w:top w:val="single" w:sz="8" w:space="0" w:color="231F20"/>
              <w:left w:val="single" w:sz="8" w:space="0" w:color="231F20"/>
              <w:bottom w:val="single" w:sz="8" w:space="0" w:color="231F20"/>
              <w:right w:val="single" w:sz="8" w:space="0" w:color="231F20"/>
            </w:tcBorders>
          </w:tcPr>
          <w:p w14:paraId="5300A3BD" w14:textId="77777777" w:rsidR="005869DA" w:rsidRPr="00615012" w:rsidRDefault="005869DA" w:rsidP="00D17E68">
            <w:pPr>
              <w:kinsoku w:val="0"/>
              <w:overflowPunct w:val="0"/>
              <w:autoSpaceDE w:val="0"/>
              <w:autoSpaceDN w:val="0"/>
              <w:adjustRightInd w:val="0"/>
              <w:spacing w:before="36" w:after="0" w:line="182" w:lineRule="exact"/>
              <w:ind w:left="80"/>
              <w:rPr>
                <w:rFonts w:ascii="Arial" w:hAnsi="Arial" w:cs="Arial"/>
                <w:color w:val="231F20"/>
                <w:sz w:val="16"/>
                <w:szCs w:val="16"/>
              </w:rPr>
            </w:pPr>
            <w:r w:rsidRPr="00615012">
              <w:rPr>
                <w:rFonts w:ascii="Arial" w:hAnsi="Arial" w:cs="Arial"/>
                <w:color w:val="231F20"/>
                <w:sz w:val="16"/>
                <w:szCs w:val="16"/>
              </w:rPr>
              <w:t>Business</w:t>
            </w:r>
            <w:r w:rsidRPr="00615012">
              <w:rPr>
                <w:rFonts w:ascii="Arial" w:hAnsi="Arial" w:cs="Arial"/>
                <w:color w:val="231F20"/>
                <w:spacing w:val="-9"/>
                <w:sz w:val="16"/>
                <w:szCs w:val="16"/>
              </w:rPr>
              <w:t xml:space="preserve"> </w:t>
            </w:r>
            <w:r w:rsidRPr="00615012">
              <w:rPr>
                <w:rFonts w:ascii="Arial" w:hAnsi="Arial" w:cs="Arial"/>
                <w:color w:val="231F20"/>
                <w:sz w:val="16"/>
                <w:szCs w:val="16"/>
              </w:rPr>
              <w:t>Administration</w:t>
            </w:r>
          </w:p>
          <w:p w14:paraId="5A96697E" w14:textId="77777777" w:rsidR="005869DA" w:rsidRPr="00615012" w:rsidRDefault="005869DA" w:rsidP="00D17E68">
            <w:pPr>
              <w:kinsoku w:val="0"/>
              <w:overflowPunct w:val="0"/>
              <w:autoSpaceDE w:val="0"/>
              <w:autoSpaceDN w:val="0"/>
              <w:adjustRightInd w:val="0"/>
              <w:spacing w:after="0" w:line="182" w:lineRule="exact"/>
              <w:ind w:left="80"/>
              <w:rPr>
                <w:rFonts w:ascii="Arial" w:hAnsi="Arial" w:cs="Arial"/>
                <w:color w:val="231F20"/>
                <w:sz w:val="16"/>
                <w:szCs w:val="16"/>
              </w:rPr>
            </w:pPr>
            <w:r w:rsidRPr="00615012">
              <w:rPr>
                <w:rFonts w:ascii="Arial" w:hAnsi="Arial" w:cs="Arial"/>
                <w:color w:val="231F20"/>
                <w:sz w:val="16"/>
                <w:szCs w:val="16"/>
              </w:rPr>
              <w:t>—Sustainable Business Practices</w:t>
            </w:r>
          </w:p>
        </w:tc>
      </w:tr>
      <w:tr w:rsidR="005869DA" w:rsidRPr="00615012" w14:paraId="23323D53" w14:textId="77777777" w:rsidTr="00D17E68">
        <w:trPr>
          <w:trHeight w:val="256"/>
        </w:trPr>
        <w:tc>
          <w:tcPr>
            <w:tcW w:w="3240" w:type="dxa"/>
            <w:tcBorders>
              <w:top w:val="single" w:sz="8" w:space="0" w:color="231F20"/>
              <w:left w:val="single" w:sz="8" w:space="0" w:color="231F20"/>
              <w:bottom w:val="single" w:sz="8" w:space="0" w:color="231F20"/>
              <w:right w:val="single" w:sz="8" w:space="0" w:color="231F20"/>
            </w:tcBorders>
          </w:tcPr>
          <w:p w14:paraId="2FDF43A1" w14:textId="77777777" w:rsidR="005869DA" w:rsidRPr="00615012" w:rsidRDefault="005869DA" w:rsidP="00D17E68">
            <w:pPr>
              <w:kinsoku w:val="0"/>
              <w:overflowPunct w:val="0"/>
              <w:autoSpaceDE w:val="0"/>
              <w:autoSpaceDN w:val="0"/>
              <w:adjustRightInd w:val="0"/>
              <w:spacing w:before="36" w:after="0" w:line="240" w:lineRule="auto"/>
              <w:ind w:left="80"/>
              <w:rPr>
                <w:rFonts w:ascii="Arial" w:hAnsi="Arial" w:cs="Arial"/>
                <w:color w:val="231F20"/>
                <w:sz w:val="16"/>
                <w:szCs w:val="16"/>
              </w:rPr>
            </w:pPr>
            <w:r w:rsidRPr="00615012">
              <w:rPr>
                <w:rFonts w:ascii="Arial" w:hAnsi="Arial" w:cs="Arial"/>
                <w:color w:val="231F20"/>
                <w:sz w:val="16"/>
                <w:szCs w:val="16"/>
              </w:rPr>
              <w:t>Business Economics</w:t>
            </w:r>
          </w:p>
        </w:tc>
      </w:tr>
      <w:tr w:rsidR="005869DA" w:rsidRPr="00615012" w14:paraId="5D56CC1A" w14:textId="77777777" w:rsidTr="00D17E68">
        <w:trPr>
          <w:trHeight w:val="436"/>
        </w:trPr>
        <w:tc>
          <w:tcPr>
            <w:tcW w:w="3240" w:type="dxa"/>
            <w:tcBorders>
              <w:top w:val="single" w:sz="8" w:space="0" w:color="231F20"/>
              <w:left w:val="single" w:sz="8" w:space="0" w:color="231F20"/>
              <w:bottom w:val="single" w:sz="8" w:space="0" w:color="231F20"/>
              <w:right w:val="single" w:sz="8" w:space="0" w:color="231F20"/>
            </w:tcBorders>
          </w:tcPr>
          <w:p w14:paraId="596757B7" w14:textId="77777777" w:rsidR="005869DA" w:rsidRPr="00615012" w:rsidRDefault="005869DA" w:rsidP="00D17E68">
            <w:pPr>
              <w:kinsoku w:val="0"/>
              <w:overflowPunct w:val="0"/>
              <w:autoSpaceDE w:val="0"/>
              <w:autoSpaceDN w:val="0"/>
              <w:adjustRightInd w:val="0"/>
              <w:spacing w:before="36" w:after="0" w:line="182" w:lineRule="exact"/>
              <w:ind w:left="80"/>
              <w:rPr>
                <w:rFonts w:ascii="Arial" w:hAnsi="Arial" w:cs="Arial"/>
                <w:color w:val="231F20"/>
                <w:sz w:val="16"/>
                <w:szCs w:val="16"/>
              </w:rPr>
            </w:pPr>
            <w:r w:rsidRPr="00615012">
              <w:rPr>
                <w:rFonts w:ascii="Arial" w:hAnsi="Arial" w:cs="Arial"/>
                <w:color w:val="231F20"/>
                <w:sz w:val="16"/>
                <w:szCs w:val="16"/>
              </w:rPr>
              <w:t>Chemistry:</w:t>
            </w:r>
          </w:p>
          <w:p w14:paraId="6C9CFB04" w14:textId="77777777" w:rsidR="005869DA" w:rsidRPr="00615012" w:rsidRDefault="005869DA" w:rsidP="00D17E68">
            <w:pPr>
              <w:kinsoku w:val="0"/>
              <w:overflowPunct w:val="0"/>
              <w:autoSpaceDE w:val="0"/>
              <w:autoSpaceDN w:val="0"/>
              <w:adjustRightInd w:val="0"/>
              <w:spacing w:after="0" w:line="182" w:lineRule="exact"/>
              <w:ind w:left="80"/>
              <w:rPr>
                <w:rFonts w:ascii="Arial" w:hAnsi="Arial" w:cs="Arial"/>
                <w:color w:val="231F20"/>
                <w:sz w:val="16"/>
                <w:szCs w:val="16"/>
              </w:rPr>
            </w:pPr>
            <w:r w:rsidRPr="00615012">
              <w:rPr>
                <w:rFonts w:ascii="Arial" w:hAnsi="Arial" w:cs="Arial"/>
                <w:color w:val="231F20"/>
                <w:sz w:val="16"/>
                <w:szCs w:val="16"/>
              </w:rPr>
              <w:t>—Pre-Health Profession Studies</w:t>
            </w:r>
          </w:p>
        </w:tc>
      </w:tr>
      <w:tr w:rsidR="005869DA" w:rsidRPr="00615012" w14:paraId="7F1E079E" w14:textId="77777777" w:rsidTr="00D17E68">
        <w:trPr>
          <w:trHeight w:val="256"/>
        </w:trPr>
        <w:tc>
          <w:tcPr>
            <w:tcW w:w="3240" w:type="dxa"/>
            <w:tcBorders>
              <w:top w:val="single" w:sz="8" w:space="0" w:color="231F20"/>
              <w:left w:val="single" w:sz="8" w:space="0" w:color="231F20"/>
              <w:bottom w:val="single" w:sz="8" w:space="0" w:color="231F20"/>
              <w:right w:val="single" w:sz="8" w:space="0" w:color="231F20"/>
            </w:tcBorders>
          </w:tcPr>
          <w:p w14:paraId="65E0E0D4" w14:textId="77777777" w:rsidR="005869DA" w:rsidRPr="00615012" w:rsidRDefault="005869DA" w:rsidP="00D17E68">
            <w:pPr>
              <w:kinsoku w:val="0"/>
              <w:overflowPunct w:val="0"/>
              <w:autoSpaceDE w:val="0"/>
              <w:autoSpaceDN w:val="0"/>
              <w:adjustRightInd w:val="0"/>
              <w:spacing w:before="36" w:after="0" w:line="240" w:lineRule="auto"/>
              <w:ind w:left="80"/>
              <w:rPr>
                <w:rFonts w:ascii="Arial" w:hAnsi="Arial" w:cs="Arial"/>
                <w:color w:val="231F20"/>
                <w:sz w:val="16"/>
                <w:szCs w:val="16"/>
              </w:rPr>
            </w:pPr>
            <w:r w:rsidRPr="00615012">
              <w:rPr>
                <w:rFonts w:ascii="Arial" w:hAnsi="Arial" w:cs="Arial"/>
                <w:color w:val="231F20"/>
                <w:sz w:val="16"/>
                <w:szCs w:val="16"/>
              </w:rPr>
              <w:t>Clinical</w:t>
            </w:r>
            <w:r w:rsidRPr="00615012">
              <w:rPr>
                <w:rFonts w:ascii="Arial" w:hAnsi="Arial" w:cs="Arial"/>
                <w:color w:val="231F20"/>
                <w:spacing w:val="-2"/>
                <w:sz w:val="16"/>
                <w:szCs w:val="16"/>
              </w:rPr>
              <w:t xml:space="preserve"> </w:t>
            </w:r>
            <w:r w:rsidRPr="00615012">
              <w:rPr>
                <w:rFonts w:ascii="Arial" w:hAnsi="Arial" w:cs="Arial"/>
                <w:color w:val="231F20"/>
                <w:sz w:val="16"/>
                <w:szCs w:val="16"/>
              </w:rPr>
              <w:t>Laboratory</w:t>
            </w:r>
            <w:r w:rsidRPr="00615012">
              <w:rPr>
                <w:rFonts w:ascii="Arial" w:hAnsi="Arial" w:cs="Arial"/>
                <w:color w:val="231F20"/>
                <w:spacing w:val="-2"/>
                <w:sz w:val="16"/>
                <w:szCs w:val="16"/>
              </w:rPr>
              <w:t xml:space="preserve"> </w:t>
            </w:r>
            <w:r w:rsidRPr="00615012">
              <w:rPr>
                <w:rFonts w:ascii="Arial" w:hAnsi="Arial" w:cs="Arial"/>
                <w:color w:val="231F20"/>
                <w:sz w:val="16"/>
                <w:szCs w:val="16"/>
              </w:rPr>
              <w:t>Science</w:t>
            </w:r>
          </w:p>
        </w:tc>
      </w:tr>
      <w:tr w:rsidR="005869DA" w:rsidRPr="00615012" w14:paraId="1C1CBB1C" w14:textId="77777777" w:rsidTr="00D17E68">
        <w:trPr>
          <w:trHeight w:val="256"/>
        </w:trPr>
        <w:tc>
          <w:tcPr>
            <w:tcW w:w="3240" w:type="dxa"/>
            <w:tcBorders>
              <w:top w:val="single" w:sz="8" w:space="0" w:color="231F20"/>
              <w:left w:val="single" w:sz="8" w:space="0" w:color="231F20"/>
              <w:bottom w:val="single" w:sz="8" w:space="0" w:color="231F20"/>
              <w:right w:val="single" w:sz="8" w:space="0" w:color="231F20"/>
            </w:tcBorders>
          </w:tcPr>
          <w:p w14:paraId="3E173A1A" w14:textId="77777777" w:rsidR="005869DA" w:rsidRPr="00615012" w:rsidRDefault="005869DA" w:rsidP="00D17E68">
            <w:pPr>
              <w:kinsoku w:val="0"/>
              <w:overflowPunct w:val="0"/>
              <w:autoSpaceDE w:val="0"/>
              <w:autoSpaceDN w:val="0"/>
              <w:adjustRightInd w:val="0"/>
              <w:spacing w:before="36" w:after="0" w:line="240" w:lineRule="auto"/>
              <w:ind w:left="80"/>
              <w:rPr>
                <w:rFonts w:ascii="Arial" w:hAnsi="Arial" w:cs="Arial"/>
                <w:color w:val="231F20"/>
                <w:sz w:val="16"/>
                <w:szCs w:val="16"/>
              </w:rPr>
            </w:pPr>
            <w:r w:rsidRPr="00615012">
              <w:rPr>
                <w:rFonts w:ascii="Arial" w:hAnsi="Arial" w:cs="Arial"/>
                <w:color w:val="231F20"/>
                <w:sz w:val="16"/>
                <w:szCs w:val="16"/>
              </w:rPr>
              <w:t>Communication</w:t>
            </w:r>
            <w:r w:rsidRPr="00615012">
              <w:rPr>
                <w:rFonts w:ascii="Arial" w:hAnsi="Arial" w:cs="Arial"/>
                <w:color w:val="231F20"/>
                <w:spacing w:val="-2"/>
                <w:sz w:val="16"/>
                <w:szCs w:val="16"/>
              </w:rPr>
              <w:t xml:space="preserve"> </w:t>
            </w:r>
            <w:r w:rsidRPr="00615012">
              <w:rPr>
                <w:rFonts w:ascii="Arial" w:hAnsi="Arial" w:cs="Arial"/>
                <w:color w:val="231F20"/>
                <w:sz w:val="16"/>
                <w:szCs w:val="16"/>
              </w:rPr>
              <w:t>Disorders</w:t>
            </w:r>
          </w:p>
        </w:tc>
      </w:tr>
      <w:tr w:rsidR="005869DA" w:rsidRPr="00615012" w14:paraId="4004548E" w14:textId="77777777" w:rsidTr="00D17E68">
        <w:trPr>
          <w:trHeight w:val="256"/>
        </w:trPr>
        <w:tc>
          <w:tcPr>
            <w:tcW w:w="3240" w:type="dxa"/>
            <w:tcBorders>
              <w:top w:val="single" w:sz="8" w:space="0" w:color="231F20"/>
              <w:left w:val="single" w:sz="8" w:space="0" w:color="231F20"/>
              <w:bottom w:val="single" w:sz="8" w:space="0" w:color="231F20"/>
              <w:right w:val="single" w:sz="8" w:space="0" w:color="231F20"/>
            </w:tcBorders>
          </w:tcPr>
          <w:p w14:paraId="1542D57A" w14:textId="77777777" w:rsidR="005869DA" w:rsidRPr="00615012" w:rsidRDefault="005869DA" w:rsidP="00D17E68">
            <w:pPr>
              <w:kinsoku w:val="0"/>
              <w:overflowPunct w:val="0"/>
              <w:autoSpaceDE w:val="0"/>
              <w:autoSpaceDN w:val="0"/>
              <w:adjustRightInd w:val="0"/>
              <w:spacing w:before="36" w:after="0" w:line="240" w:lineRule="auto"/>
              <w:ind w:left="80"/>
              <w:rPr>
                <w:rFonts w:ascii="Arial" w:hAnsi="Arial" w:cs="Arial"/>
                <w:color w:val="231F20"/>
                <w:sz w:val="16"/>
                <w:szCs w:val="16"/>
              </w:rPr>
            </w:pPr>
            <w:r w:rsidRPr="00615012">
              <w:rPr>
                <w:rFonts w:ascii="Arial" w:hAnsi="Arial" w:cs="Arial"/>
                <w:color w:val="231F20"/>
                <w:spacing w:val="-1"/>
                <w:sz w:val="16"/>
                <w:szCs w:val="16"/>
              </w:rPr>
              <w:t>Information</w:t>
            </w:r>
            <w:r w:rsidRPr="00615012">
              <w:rPr>
                <w:rFonts w:ascii="Arial" w:hAnsi="Arial" w:cs="Arial"/>
                <w:color w:val="231F20"/>
                <w:spacing w:val="-14"/>
                <w:sz w:val="16"/>
                <w:szCs w:val="16"/>
              </w:rPr>
              <w:t xml:space="preserve"> </w:t>
            </w:r>
            <w:r w:rsidRPr="00615012">
              <w:rPr>
                <w:rFonts w:ascii="Arial" w:hAnsi="Arial" w:cs="Arial"/>
                <w:color w:val="231F20"/>
                <w:sz w:val="16"/>
                <w:szCs w:val="16"/>
              </w:rPr>
              <w:t>Systems</w:t>
            </w:r>
            <w:r w:rsidRPr="00615012">
              <w:rPr>
                <w:rFonts w:ascii="Arial" w:hAnsi="Arial" w:cs="Arial"/>
                <w:color w:val="231F20"/>
                <w:spacing w:val="-13"/>
                <w:sz w:val="16"/>
                <w:szCs w:val="16"/>
              </w:rPr>
              <w:t xml:space="preserve"> </w:t>
            </w:r>
            <w:r w:rsidRPr="00615012">
              <w:rPr>
                <w:rFonts w:ascii="Arial" w:hAnsi="Arial" w:cs="Arial"/>
                <w:color w:val="231F20"/>
                <w:sz w:val="16"/>
                <w:szCs w:val="16"/>
              </w:rPr>
              <w:t>and</w:t>
            </w:r>
            <w:r w:rsidRPr="00615012">
              <w:rPr>
                <w:rFonts w:ascii="Arial" w:hAnsi="Arial" w:cs="Arial"/>
                <w:color w:val="231F20"/>
                <w:spacing w:val="-14"/>
                <w:sz w:val="16"/>
                <w:szCs w:val="16"/>
              </w:rPr>
              <w:t xml:space="preserve"> </w:t>
            </w:r>
            <w:r w:rsidRPr="00615012">
              <w:rPr>
                <w:rFonts w:ascii="Arial" w:hAnsi="Arial" w:cs="Arial"/>
                <w:color w:val="231F20"/>
                <w:sz w:val="16"/>
                <w:szCs w:val="16"/>
              </w:rPr>
              <w:t>Business</w:t>
            </w:r>
            <w:r w:rsidRPr="00615012">
              <w:rPr>
                <w:rFonts w:ascii="Arial" w:hAnsi="Arial" w:cs="Arial"/>
                <w:color w:val="231F20"/>
                <w:spacing w:val="-23"/>
                <w:sz w:val="16"/>
                <w:szCs w:val="16"/>
              </w:rPr>
              <w:t xml:space="preserve"> </w:t>
            </w:r>
            <w:r w:rsidRPr="00615012">
              <w:rPr>
                <w:rFonts w:ascii="Arial" w:hAnsi="Arial" w:cs="Arial"/>
                <w:color w:val="231F20"/>
                <w:sz w:val="16"/>
                <w:szCs w:val="16"/>
              </w:rPr>
              <w:t>Analytics</w:t>
            </w:r>
          </w:p>
        </w:tc>
      </w:tr>
      <w:tr w:rsidR="005869DA" w:rsidRPr="00615012" w14:paraId="27B68513" w14:textId="77777777" w:rsidTr="00D17E68">
        <w:trPr>
          <w:trHeight w:val="256"/>
        </w:trPr>
        <w:tc>
          <w:tcPr>
            <w:tcW w:w="3240" w:type="dxa"/>
            <w:tcBorders>
              <w:top w:val="single" w:sz="8" w:space="0" w:color="231F20"/>
              <w:left w:val="single" w:sz="8" w:space="0" w:color="231F20"/>
              <w:bottom w:val="single" w:sz="8" w:space="0" w:color="231F20"/>
              <w:right w:val="single" w:sz="8" w:space="0" w:color="231F20"/>
            </w:tcBorders>
          </w:tcPr>
          <w:p w14:paraId="012C9E03" w14:textId="77777777" w:rsidR="005869DA" w:rsidRPr="00615012" w:rsidRDefault="005869DA" w:rsidP="00D17E68">
            <w:pPr>
              <w:kinsoku w:val="0"/>
              <w:overflowPunct w:val="0"/>
              <w:autoSpaceDE w:val="0"/>
              <w:autoSpaceDN w:val="0"/>
              <w:adjustRightInd w:val="0"/>
              <w:spacing w:before="36" w:after="0" w:line="240" w:lineRule="auto"/>
              <w:ind w:left="80"/>
              <w:rPr>
                <w:rFonts w:ascii="Arial" w:hAnsi="Arial" w:cs="Arial"/>
                <w:color w:val="231F20"/>
                <w:sz w:val="16"/>
                <w:szCs w:val="16"/>
              </w:rPr>
            </w:pPr>
            <w:r w:rsidRPr="00615012">
              <w:rPr>
                <w:rFonts w:ascii="Arial" w:hAnsi="Arial" w:cs="Arial"/>
                <w:color w:val="231F20"/>
                <w:sz w:val="16"/>
                <w:szCs w:val="16"/>
              </w:rPr>
              <w:t>Computer</w:t>
            </w:r>
            <w:r w:rsidRPr="00615012">
              <w:rPr>
                <w:rFonts w:ascii="Arial" w:hAnsi="Arial" w:cs="Arial"/>
                <w:color w:val="231F20"/>
                <w:spacing w:val="-2"/>
                <w:sz w:val="16"/>
                <w:szCs w:val="16"/>
              </w:rPr>
              <w:t xml:space="preserve"> </w:t>
            </w:r>
            <w:r w:rsidRPr="00615012">
              <w:rPr>
                <w:rFonts w:ascii="Arial" w:hAnsi="Arial" w:cs="Arial"/>
                <w:color w:val="231F20"/>
                <w:sz w:val="16"/>
                <w:szCs w:val="16"/>
              </w:rPr>
              <w:t>Science</w:t>
            </w:r>
          </w:p>
        </w:tc>
      </w:tr>
      <w:tr w:rsidR="005869DA" w:rsidRPr="00615012" w14:paraId="7E75F7A8" w14:textId="77777777" w:rsidTr="00D17E68">
        <w:trPr>
          <w:trHeight w:val="796"/>
        </w:trPr>
        <w:tc>
          <w:tcPr>
            <w:tcW w:w="3240" w:type="dxa"/>
            <w:tcBorders>
              <w:top w:val="single" w:sz="8" w:space="0" w:color="231F20"/>
              <w:left w:val="single" w:sz="8" w:space="0" w:color="231F20"/>
              <w:bottom w:val="single" w:sz="8" w:space="0" w:color="231F20"/>
              <w:right w:val="single" w:sz="8" w:space="0" w:color="231F20"/>
            </w:tcBorders>
          </w:tcPr>
          <w:p w14:paraId="201BF549" w14:textId="77777777" w:rsidR="005869DA" w:rsidRPr="00615012" w:rsidRDefault="005869DA" w:rsidP="00D17E68">
            <w:pPr>
              <w:kinsoku w:val="0"/>
              <w:overflowPunct w:val="0"/>
              <w:autoSpaceDE w:val="0"/>
              <w:autoSpaceDN w:val="0"/>
              <w:adjustRightInd w:val="0"/>
              <w:spacing w:before="36" w:after="0" w:line="182" w:lineRule="exact"/>
              <w:ind w:left="80"/>
              <w:rPr>
                <w:rFonts w:ascii="Arial" w:hAnsi="Arial" w:cs="Arial"/>
                <w:color w:val="231F20"/>
                <w:sz w:val="16"/>
                <w:szCs w:val="16"/>
              </w:rPr>
            </w:pPr>
            <w:r w:rsidRPr="00615012">
              <w:rPr>
                <w:rFonts w:ascii="Arial" w:hAnsi="Arial" w:cs="Arial"/>
                <w:color w:val="231F20"/>
                <w:sz w:val="16"/>
                <w:szCs w:val="16"/>
              </w:rPr>
              <w:t>Creative</w:t>
            </w:r>
            <w:r w:rsidRPr="00615012">
              <w:rPr>
                <w:rFonts w:ascii="Arial" w:hAnsi="Arial" w:cs="Arial"/>
                <w:color w:val="231F20"/>
                <w:spacing w:val="-3"/>
                <w:sz w:val="16"/>
                <w:szCs w:val="16"/>
              </w:rPr>
              <w:t xml:space="preserve"> </w:t>
            </w:r>
            <w:r w:rsidRPr="00615012">
              <w:rPr>
                <w:rFonts w:ascii="Arial" w:hAnsi="Arial" w:cs="Arial"/>
                <w:color w:val="231F20"/>
                <w:sz w:val="16"/>
                <w:szCs w:val="16"/>
              </w:rPr>
              <w:t>Media</w:t>
            </w:r>
            <w:r w:rsidRPr="00615012">
              <w:rPr>
                <w:rFonts w:ascii="Arial" w:hAnsi="Arial" w:cs="Arial"/>
                <w:color w:val="231F20"/>
                <w:spacing w:val="-1"/>
                <w:sz w:val="16"/>
                <w:szCs w:val="16"/>
              </w:rPr>
              <w:t xml:space="preserve"> </w:t>
            </w:r>
            <w:r w:rsidRPr="00615012">
              <w:rPr>
                <w:rFonts w:ascii="Arial" w:hAnsi="Arial" w:cs="Arial"/>
                <w:color w:val="231F20"/>
                <w:sz w:val="16"/>
                <w:szCs w:val="16"/>
              </w:rPr>
              <w:t>Production</w:t>
            </w:r>
            <w:r w:rsidRPr="00615012">
              <w:rPr>
                <w:rFonts w:ascii="Arial" w:hAnsi="Arial" w:cs="Arial"/>
                <w:color w:val="231F20"/>
                <w:spacing w:val="-1"/>
                <w:sz w:val="16"/>
                <w:szCs w:val="16"/>
              </w:rPr>
              <w:t xml:space="preserve"> </w:t>
            </w:r>
            <w:r w:rsidRPr="00615012">
              <w:rPr>
                <w:rFonts w:ascii="Arial" w:hAnsi="Arial" w:cs="Arial"/>
                <w:color w:val="231F20"/>
                <w:sz w:val="16"/>
                <w:szCs w:val="16"/>
              </w:rPr>
              <w:t>(emphasis</w:t>
            </w:r>
            <w:r w:rsidRPr="00615012">
              <w:rPr>
                <w:rFonts w:ascii="Arial" w:hAnsi="Arial" w:cs="Arial"/>
                <w:color w:val="231F20"/>
                <w:spacing w:val="-1"/>
                <w:sz w:val="16"/>
                <w:szCs w:val="16"/>
              </w:rPr>
              <w:t xml:space="preserve"> </w:t>
            </w:r>
            <w:r w:rsidRPr="00615012">
              <w:rPr>
                <w:rFonts w:ascii="Arial" w:hAnsi="Arial" w:cs="Arial"/>
                <w:color w:val="231F20"/>
                <w:sz w:val="16"/>
                <w:szCs w:val="16"/>
              </w:rPr>
              <w:t>in):</w:t>
            </w:r>
          </w:p>
          <w:p w14:paraId="6B9DA628" w14:textId="77777777" w:rsidR="005869DA" w:rsidRPr="00615012" w:rsidRDefault="005869DA" w:rsidP="00D17E68">
            <w:pPr>
              <w:kinsoku w:val="0"/>
              <w:overflowPunct w:val="0"/>
              <w:autoSpaceDE w:val="0"/>
              <w:autoSpaceDN w:val="0"/>
              <w:adjustRightInd w:val="0"/>
              <w:spacing w:after="0" w:line="180" w:lineRule="exact"/>
              <w:ind w:left="80"/>
              <w:rPr>
                <w:rFonts w:ascii="Arial" w:hAnsi="Arial" w:cs="Arial"/>
                <w:color w:val="231F20"/>
                <w:sz w:val="16"/>
                <w:szCs w:val="16"/>
              </w:rPr>
            </w:pPr>
            <w:r w:rsidRPr="00615012">
              <w:rPr>
                <w:rFonts w:ascii="Arial" w:hAnsi="Arial" w:cs="Arial"/>
                <w:color w:val="231F20"/>
                <w:sz w:val="16"/>
                <w:szCs w:val="16"/>
              </w:rPr>
              <w:t>—Corporate Media</w:t>
            </w:r>
          </w:p>
          <w:p w14:paraId="19FC2A4F" w14:textId="77777777" w:rsidR="005869DA" w:rsidRPr="00615012" w:rsidRDefault="005869DA" w:rsidP="00D17E68">
            <w:pPr>
              <w:kinsoku w:val="0"/>
              <w:overflowPunct w:val="0"/>
              <w:autoSpaceDE w:val="0"/>
              <w:autoSpaceDN w:val="0"/>
              <w:adjustRightInd w:val="0"/>
              <w:spacing w:after="0" w:line="180" w:lineRule="exact"/>
              <w:ind w:left="80"/>
              <w:rPr>
                <w:rFonts w:ascii="Arial" w:hAnsi="Arial" w:cs="Arial"/>
                <w:color w:val="231F20"/>
                <w:sz w:val="16"/>
                <w:szCs w:val="16"/>
              </w:rPr>
            </w:pPr>
            <w:r w:rsidRPr="00615012">
              <w:rPr>
                <w:rFonts w:ascii="Arial" w:hAnsi="Arial" w:cs="Arial"/>
                <w:color w:val="231F20"/>
                <w:sz w:val="16"/>
                <w:szCs w:val="16"/>
              </w:rPr>
              <w:t>—Graphic</w:t>
            </w:r>
            <w:r w:rsidRPr="00615012">
              <w:rPr>
                <w:rFonts w:ascii="Arial" w:hAnsi="Arial" w:cs="Arial"/>
                <w:color w:val="231F20"/>
                <w:spacing w:val="-1"/>
                <w:sz w:val="16"/>
                <w:szCs w:val="16"/>
              </w:rPr>
              <w:t xml:space="preserve"> </w:t>
            </w:r>
            <w:r w:rsidRPr="00615012">
              <w:rPr>
                <w:rFonts w:ascii="Arial" w:hAnsi="Arial" w:cs="Arial"/>
                <w:color w:val="231F20"/>
                <w:sz w:val="16"/>
                <w:szCs w:val="16"/>
              </w:rPr>
              <w:t>Communication</w:t>
            </w:r>
          </w:p>
          <w:p w14:paraId="79EFC56E" w14:textId="77777777" w:rsidR="005869DA" w:rsidRPr="00615012" w:rsidRDefault="005869DA" w:rsidP="00D17E68">
            <w:pPr>
              <w:kinsoku w:val="0"/>
              <w:overflowPunct w:val="0"/>
              <w:autoSpaceDE w:val="0"/>
              <w:autoSpaceDN w:val="0"/>
              <w:adjustRightInd w:val="0"/>
              <w:spacing w:after="0" w:line="182" w:lineRule="exact"/>
              <w:ind w:left="80"/>
              <w:rPr>
                <w:rFonts w:ascii="Arial" w:hAnsi="Arial" w:cs="Arial"/>
                <w:color w:val="231F20"/>
                <w:sz w:val="16"/>
                <w:szCs w:val="16"/>
              </w:rPr>
            </w:pPr>
            <w:r w:rsidRPr="00615012">
              <w:rPr>
                <w:rFonts w:ascii="Arial" w:hAnsi="Arial" w:cs="Arial"/>
                <w:color w:val="231F20"/>
                <w:sz w:val="16"/>
                <w:szCs w:val="16"/>
              </w:rPr>
              <w:t>—Sports Media</w:t>
            </w:r>
          </w:p>
        </w:tc>
      </w:tr>
      <w:tr w:rsidR="005869DA" w:rsidRPr="00615012" w14:paraId="4BA22E4E" w14:textId="77777777" w:rsidTr="00D17E68">
        <w:trPr>
          <w:trHeight w:val="256"/>
        </w:trPr>
        <w:tc>
          <w:tcPr>
            <w:tcW w:w="3240" w:type="dxa"/>
            <w:tcBorders>
              <w:top w:val="single" w:sz="8" w:space="0" w:color="231F20"/>
              <w:left w:val="single" w:sz="8" w:space="0" w:color="231F20"/>
              <w:bottom w:val="single" w:sz="8" w:space="0" w:color="231F20"/>
              <w:right w:val="single" w:sz="8" w:space="0" w:color="231F20"/>
            </w:tcBorders>
          </w:tcPr>
          <w:p w14:paraId="0EAADB0D" w14:textId="77777777" w:rsidR="005869DA" w:rsidRPr="00615012" w:rsidRDefault="005869DA" w:rsidP="00D17E68">
            <w:pPr>
              <w:kinsoku w:val="0"/>
              <w:overflowPunct w:val="0"/>
              <w:autoSpaceDE w:val="0"/>
              <w:autoSpaceDN w:val="0"/>
              <w:adjustRightInd w:val="0"/>
              <w:spacing w:before="36" w:after="0" w:line="240" w:lineRule="auto"/>
              <w:ind w:left="80"/>
              <w:rPr>
                <w:rFonts w:ascii="Arial" w:hAnsi="Arial" w:cs="Arial"/>
                <w:color w:val="231F20"/>
                <w:sz w:val="16"/>
                <w:szCs w:val="16"/>
              </w:rPr>
            </w:pPr>
            <w:r w:rsidRPr="00615012">
              <w:rPr>
                <w:rFonts w:ascii="Arial" w:hAnsi="Arial" w:cs="Arial"/>
                <w:color w:val="231F20"/>
                <w:sz w:val="16"/>
                <w:szCs w:val="16"/>
              </w:rPr>
              <w:t>Data</w:t>
            </w:r>
            <w:r w:rsidRPr="00615012">
              <w:rPr>
                <w:rFonts w:ascii="Arial" w:hAnsi="Arial" w:cs="Arial"/>
                <w:color w:val="231F20"/>
                <w:spacing w:val="-2"/>
                <w:sz w:val="16"/>
                <w:szCs w:val="16"/>
              </w:rPr>
              <w:t xml:space="preserve"> </w:t>
            </w:r>
            <w:r w:rsidRPr="00615012">
              <w:rPr>
                <w:rFonts w:ascii="Arial" w:hAnsi="Arial" w:cs="Arial"/>
                <w:color w:val="231F20"/>
                <w:sz w:val="16"/>
                <w:szCs w:val="16"/>
              </w:rPr>
              <w:t>Science and</w:t>
            </w:r>
            <w:r w:rsidRPr="00615012">
              <w:rPr>
                <w:rFonts w:ascii="Arial" w:hAnsi="Arial" w:cs="Arial"/>
                <w:color w:val="231F20"/>
                <w:spacing w:val="-2"/>
                <w:sz w:val="16"/>
                <w:szCs w:val="16"/>
              </w:rPr>
              <w:t xml:space="preserve"> </w:t>
            </w:r>
            <w:r w:rsidRPr="00615012">
              <w:rPr>
                <w:rFonts w:ascii="Arial" w:hAnsi="Arial" w:cs="Arial"/>
                <w:color w:val="231F20"/>
                <w:sz w:val="16"/>
                <w:szCs w:val="16"/>
              </w:rPr>
              <w:t>Data</w:t>
            </w:r>
            <w:r w:rsidRPr="00615012">
              <w:rPr>
                <w:rFonts w:ascii="Arial" w:hAnsi="Arial" w:cs="Arial"/>
                <w:color w:val="231F20"/>
                <w:spacing w:val="-9"/>
                <w:sz w:val="16"/>
                <w:szCs w:val="16"/>
              </w:rPr>
              <w:t xml:space="preserve"> </w:t>
            </w:r>
            <w:r w:rsidRPr="00615012">
              <w:rPr>
                <w:rFonts w:ascii="Arial" w:hAnsi="Arial" w:cs="Arial"/>
                <w:color w:val="231F20"/>
                <w:sz w:val="16"/>
                <w:szCs w:val="16"/>
              </w:rPr>
              <w:t>Analytics</w:t>
            </w:r>
          </w:p>
        </w:tc>
      </w:tr>
      <w:tr w:rsidR="005869DA" w:rsidRPr="00615012" w14:paraId="0835EAFB" w14:textId="77777777" w:rsidTr="00D17E68">
        <w:trPr>
          <w:trHeight w:val="256"/>
        </w:trPr>
        <w:tc>
          <w:tcPr>
            <w:tcW w:w="3240" w:type="dxa"/>
            <w:tcBorders>
              <w:top w:val="single" w:sz="8" w:space="0" w:color="231F20"/>
              <w:left w:val="single" w:sz="8" w:space="0" w:color="231F20"/>
              <w:bottom w:val="single" w:sz="8" w:space="0" w:color="231F20"/>
              <w:right w:val="single" w:sz="8" w:space="0" w:color="231F20"/>
            </w:tcBorders>
          </w:tcPr>
          <w:p w14:paraId="27D74319" w14:textId="77777777" w:rsidR="005869DA" w:rsidRPr="00615012" w:rsidRDefault="005869DA" w:rsidP="00D17E68">
            <w:pPr>
              <w:kinsoku w:val="0"/>
              <w:overflowPunct w:val="0"/>
              <w:autoSpaceDE w:val="0"/>
              <w:autoSpaceDN w:val="0"/>
              <w:adjustRightInd w:val="0"/>
              <w:spacing w:before="36" w:after="0" w:line="240" w:lineRule="auto"/>
              <w:ind w:left="80"/>
              <w:rPr>
                <w:rFonts w:ascii="Arial" w:hAnsi="Arial" w:cs="Arial"/>
                <w:color w:val="231F20"/>
                <w:sz w:val="16"/>
                <w:szCs w:val="16"/>
              </w:rPr>
            </w:pPr>
            <w:r w:rsidRPr="00615012">
              <w:rPr>
                <w:rFonts w:ascii="Arial" w:hAnsi="Arial" w:cs="Arial"/>
                <w:color w:val="231F20"/>
                <w:sz w:val="16"/>
                <w:szCs w:val="16"/>
              </w:rPr>
              <w:t>Dietetics</w:t>
            </w:r>
          </w:p>
        </w:tc>
      </w:tr>
    </w:tbl>
    <w:p w14:paraId="17844AF2" w14:textId="77777777" w:rsidR="005869DA" w:rsidRDefault="005869DA" w:rsidP="005869DA">
      <w:pPr>
        <w:rPr>
          <w:rFonts w:asciiTheme="majorHAnsi" w:hAnsiTheme="majorHAnsi" w:cs="Arial"/>
          <w:sz w:val="20"/>
          <w:szCs w:val="20"/>
        </w:rPr>
      </w:pPr>
    </w:p>
    <w:p w14:paraId="493BDC63" w14:textId="77777777" w:rsidR="005869DA" w:rsidRDefault="005869DA" w:rsidP="005869DA">
      <w:pPr>
        <w:kinsoku w:val="0"/>
        <w:overflowPunct w:val="0"/>
        <w:autoSpaceDE w:val="0"/>
        <w:autoSpaceDN w:val="0"/>
        <w:adjustRightInd w:val="0"/>
        <w:spacing w:after="0" w:line="240" w:lineRule="auto"/>
        <w:rPr>
          <w:rFonts w:ascii="Times New Roman" w:hAnsi="Times New Roman" w:cs="Times New Roman"/>
          <w:b/>
        </w:rPr>
      </w:pPr>
    </w:p>
    <w:p w14:paraId="18829DD4" w14:textId="77777777" w:rsidR="005869DA" w:rsidRDefault="005869DA" w:rsidP="005869DA">
      <w:pPr>
        <w:kinsoku w:val="0"/>
        <w:overflowPunct w:val="0"/>
        <w:autoSpaceDE w:val="0"/>
        <w:autoSpaceDN w:val="0"/>
        <w:adjustRightInd w:val="0"/>
        <w:spacing w:after="0" w:line="240" w:lineRule="auto"/>
        <w:rPr>
          <w:rFonts w:ascii="Times New Roman" w:hAnsi="Times New Roman" w:cs="Times New Roman"/>
          <w:b/>
        </w:rPr>
      </w:pPr>
    </w:p>
    <w:p w14:paraId="65ED9C04" w14:textId="77777777" w:rsidR="005869DA" w:rsidRDefault="005869DA" w:rsidP="005869DA">
      <w:pPr>
        <w:kinsoku w:val="0"/>
        <w:overflowPunct w:val="0"/>
        <w:autoSpaceDE w:val="0"/>
        <w:autoSpaceDN w:val="0"/>
        <w:adjustRightInd w:val="0"/>
        <w:spacing w:after="0" w:line="240" w:lineRule="auto"/>
        <w:rPr>
          <w:rFonts w:ascii="Times New Roman" w:hAnsi="Times New Roman" w:cs="Times New Roman"/>
          <w:b/>
        </w:rPr>
      </w:pPr>
    </w:p>
    <w:p w14:paraId="678722A9" w14:textId="77777777" w:rsidR="005869DA" w:rsidRDefault="005869DA" w:rsidP="005869DA">
      <w:pPr>
        <w:kinsoku w:val="0"/>
        <w:overflowPunct w:val="0"/>
        <w:autoSpaceDE w:val="0"/>
        <w:autoSpaceDN w:val="0"/>
        <w:adjustRightInd w:val="0"/>
        <w:spacing w:after="0" w:line="240" w:lineRule="auto"/>
        <w:rPr>
          <w:rFonts w:ascii="Times New Roman" w:hAnsi="Times New Roman" w:cs="Times New Roman"/>
          <w:b/>
        </w:rPr>
      </w:pPr>
    </w:p>
    <w:p w14:paraId="4649AC19" w14:textId="77777777" w:rsidR="005869DA" w:rsidRPr="00615012" w:rsidRDefault="005869DA" w:rsidP="005869DA">
      <w:pPr>
        <w:kinsoku w:val="0"/>
        <w:overflowPunct w:val="0"/>
        <w:autoSpaceDE w:val="0"/>
        <w:autoSpaceDN w:val="0"/>
        <w:adjustRightInd w:val="0"/>
        <w:spacing w:after="0" w:line="240" w:lineRule="auto"/>
        <w:rPr>
          <w:rFonts w:asciiTheme="majorHAnsi" w:hAnsiTheme="majorHAnsi" w:cs="Times New Roman"/>
          <w:b/>
          <w:sz w:val="20"/>
          <w:szCs w:val="20"/>
        </w:rPr>
      </w:pPr>
      <w:r w:rsidRPr="00DC5F5A">
        <w:rPr>
          <w:rFonts w:asciiTheme="majorHAnsi" w:hAnsiTheme="majorHAnsi" w:cs="Times New Roman"/>
          <w:b/>
          <w:sz w:val="20"/>
          <w:szCs w:val="20"/>
        </w:rPr>
        <w:t>Page 68 After:</w:t>
      </w:r>
    </w:p>
    <w:p w14:paraId="135C1AD8" w14:textId="77777777" w:rsidR="005869DA" w:rsidRPr="00615012" w:rsidRDefault="005869DA" w:rsidP="005869DA">
      <w:pPr>
        <w:kinsoku w:val="0"/>
        <w:overflowPunct w:val="0"/>
        <w:autoSpaceDE w:val="0"/>
        <w:autoSpaceDN w:val="0"/>
        <w:adjustRightInd w:val="0"/>
        <w:spacing w:before="55" w:after="0" w:line="240" w:lineRule="auto"/>
        <w:ind w:left="100"/>
        <w:rPr>
          <w:rFonts w:ascii="Arial" w:hAnsi="Arial" w:cs="Arial"/>
          <w:b/>
          <w:bCs/>
          <w:color w:val="231F20"/>
          <w:sz w:val="16"/>
          <w:szCs w:val="16"/>
        </w:rPr>
      </w:pPr>
      <w:r w:rsidRPr="00615012">
        <w:rPr>
          <w:rFonts w:ascii="Arial" w:hAnsi="Arial" w:cs="Arial"/>
          <w:b/>
          <w:bCs/>
          <w:color w:val="231F20"/>
          <w:sz w:val="16"/>
          <w:szCs w:val="16"/>
        </w:rPr>
        <w:t>Bachelor of Science (B.S.)</w:t>
      </w:r>
    </w:p>
    <w:p w14:paraId="4F7E8930" w14:textId="77777777" w:rsidR="005869DA" w:rsidRPr="00615012" w:rsidRDefault="005869DA" w:rsidP="005869DA">
      <w:pPr>
        <w:kinsoku w:val="0"/>
        <w:overflowPunct w:val="0"/>
        <w:autoSpaceDE w:val="0"/>
        <w:autoSpaceDN w:val="0"/>
        <w:adjustRightInd w:val="0"/>
        <w:spacing w:before="9" w:after="0" w:line="240" w:lineRule="auto"/>
        <w:rPr>
          <w:rFonts w:ascii="Arial" w:hAnsi="Arial" w:cs="Arial"/>
          <w:b/>
          <w:bCs/>
          <w:sz w:val="5"/>
          <w:szCs w:val="5"/>
        </w:rPr>
      </w:pPr>
    </w:p>
    <w:tbl>
      <w:tblPr>
        <w:tblW w:w="0" w:type="auto"/>
        <w:tblInd w:w="2070" w:type="dxa"/>
        <w:tblLayout w:type="fixed"/>
        <w:tblCellMar>
          <w:left w:w="0" w:type="dxa"/>
          <w:right w:w="0" w:type="dxa"/>
        </w:tblCellMar>
        <w:tblLook w:val="0000" w:firstRow="0" w:lastRow="0" w:firstColumn="0" w:lastColumn="0" w:noHBand="0" w:noVBand="0"/>
      </w:tblPr>
      <w:tblGrid>
        <w:gridCol w:w="3240"/>
      </w:tblGrid>
      <w:tr w:rsidR="005869DA" w:rsidRPr="00615012" w14:paraId="3A0ECD85" w14:textId="77777777" w:rsidTr="00D17E68">
        <w:trPr>
          <w:trHeight w:val="256"/>
        </w:trPr>
        <w:tc>
          <w:tcPr>
            <w:tcW w:w="3240" w:type="dxa"/>
            <w:tcBorders>
              <w:top w:val="single" w:sz="8" w:space="0" w:color="231F20"/>
              <w:left w:val="single" w:sz="8" w:space="0" w:color="231F20"/>
              <w:bottom w:val="single" w:sz="8" w:space="0" w:color="231F20"/>
              <w:right w:val="single" w:sz="8" w:space="0" w:color="231F20"/>
            </w:tcBorders>
          </w:tcPr>
          <w:p w14:paraId="4461E388" w14:textId="77777777" w:rsidR="005869DA" w:rsidRDefault="005869DA" w:rsidP="00D17E68">
            <w:pPr>
              <w:kinsoku w:val="0"/>
              <w:overflowPunct w:val="0"/>
              <w:autoSpaceDE w:val="0"/>
              <w:autoSpaceDN w:val="0"/>
              <w:adjustRightInd w:val="0"/>
              <w:spacing w:before="36" w:after="0" w:line="240" w:lineRule="auto"/>
              <w:ind w:left="80"/>
              <w:rPr>
                <w:rFonts w:ascii="Arial" w:hAnsi="Arial" w:cs="Arial"/>
                <w:color w:val="231F20"/>
                <w:sz w:val="16"/>
                <w:szCs w:val="16"/>
              </w:rPr>
            </w:pPr>
            <w:r w:rsidRPr="00615012">
              <w:rPr>
                <w:rFonts w:ascii="Arial" w:hAnsi="Arial" w:cs="Arial"/>
                <w:color w:val="231F20"/>
                <w:sz w:val="16"/>
                <w:szCs w:val="16"/>
              </w:rPr>
              <w:t>Accounting</w:t>
            </w:r>
          </w:p>
          <w:p w14:paraId="7A62C43A" w14:textId="77777777" w:rsidR="005869DA" w:rsidRPr="00615012" w:rsidRDefault="005869DA" w:rsidP="00D17E68">
            <w:pPr>
              <w:kinsoku w:val="0"/>
              <w:overflowPunct w:val="0"/>
              <w:autoSpaceDE w:val="0"/>
              <w:autoSpaceDN w:val="0"/>
              <w:adjustRightInd w:val="0"/>
              <w:spacing w:before="36" w:after="0" w:line="240" w:lineRule="auto"/>
              <w:ind w:left="80"/>
              <w:rPr>
                <w:rFonts w:ascii="Arial" w:hAnsi="Arial" w:cs="Arial"/>
                <w:color w:val="231F20"/>
                <w:sz w:val="24"/>
                <w:szCs w:val="24"/>
              </w:rPr>
            </w:pPr>
            <w:r w:rsidRPr="00615012">
              <w:rPr>
                <w:rFonts w:ascii="Arial" w:hAnsi="Arial" w:cs="Arial"/>
                <w:color w:val="4F81BD" w:themeColor="accent1"/>
                <w:sz w:val="24"/>
                <w:szCs w:val="24"/>
              </w:rPr>
              <w:t>Actuarial Science</w:t>
            </w:r>
          </w:p>
        </w:tc>
      </w:tr>
      <w:tr w:rsidR="005869DA" w:rsidRPr="00615012" w14:paraId="7F08E0EE" w14:textId="77777777" w:rsidTr="00D17E68">
        <w:trPr>
          <w:trHeight w:val="976"/>
        </w:trPr>
        <w:tc>
          <w:tcPr>
            <w:tcW w:w="3240" w:type="dxa"/>
            <w:tcBorders>
              <w:top w:val="single" w:sz="8" w:space="0" w:color="231F20"/>
              <w:left w:val="single" w:sz="8" w:space="0" w:color="231F20"/>
              <w:bottom w:val="single" w:sz="8" w:space="0" w:color="231F20"/>
              <w:right w:val="single" w:sz="8" w:space="0" w:color="231F20"/>
            </w:tcBorders>
          </w:tcPr>
          <w:p w14:paraId="64EF493F" w14:textId="77777777" w:rsidR="005869DA" w:rsidRPr="00615012" w:rsidRDefault="005869DA" w:rsidP="00D17E68">
            <w:pPr>
              <w:kinsoku w:val="0"/>
              <w:overflowPunct w:val="0"/>
              <w:autoSpaceDE w:val="0"/>
              <w:autoSpaceDN w:val="0"/>
              <w:adjustRightInd w:val="0"/>
              <w:spacing w:before="36" w:after="0" w:line="182" w:lineRule="exact"/>
              <w:ind w:left="80"/>
              <w:rPr>
                <w:rFonts w:ascii="Arial" w:hAnsi="Arial" w:cs="Arial"/>
                <w:color w:val="231F20"/>
                <w:sz w:val="16"/>
                <w:szCs w:val="16"/>
              </w:rPr>
            </w:pPr>
            <w:r w:rsidRPr="00615012">
              <w:rPr>
                <w:rFonts w:ascii="Arial" w:hAnsi="Arial" w:cs="Arial"/>
                <w:color w:val="231F20"/>
                <w:sz w:val="16"/>
                <w:szCs w:val="16"/>
              </w:rPr>
              <w:t>Biological</w:t>
            </w:r>
            <w:r w:rsidRPr="00615012">
              <w:rPr>
                <w:rFonts w:ascii="Arial" w:hAnsi="Arial" w:cs="Arial"/>
                <w:color w:val="231F20"/>
                <w:spacing w:val="-1"/>
                <w:sz w:val="16"/>
                <w:szCs w:val="16"/>
              </w:rPr>
              <w:t xml:space="preserve"> </w:t>
            </w:r>
            <w:r w:rsidRPr="00615012">
              <w:rPr>
                <w:rFonts w:ascii="Arial" w:hAnsi="Arial" w:cs="Arial"/>
                <w:color w:val="231F20"/>
                <w:sz w:val="16"/>
                <w:szCs w:val="16"/>
              </w:rPr>
              <w:t>Sciences (emphasis in):</w:t>
            </w:r>
          </w:p>
          <w:p w14:paraId="4AD9DF3C" w14:textId="77777777" w:rsidR="005869DA" w:rsidRPr="00615012" w:rsidRDefault="005869DA" w:rsidP="00D17E68">
            <w:pPr>
              <w:kinsoku w:val="0"/>
              <w:overflowPunct w:val="0"/>
              <w:autoSpaceDE w:val="0"/>
              <w:autoSpaceDN w:val="0"/>
              <w:adjustRightInd w:val="0"/>
              <w:spacing w:after="0" w:line="180" w:lineRule="exact"/>
              <w:ind w:left="80"/>
              <w:rPr>
                <w:rFonts w:ascii="Arial" w:hAnsi="Arial" w:cs="Arial"/>
                <w:color w:val="231F20"/>
                <w:sz w:val="16"/>
                <w:szCs w:val="16"/>
              </w:rPr>
            </w:pPr>
            <w:r w:rsidRPr="00615012">
              <w:rPr>
                <w:rFonts w:ascii="Arial" w:hAnsi="Arial" w:cs="Arial"/>
                <w:color w:val="231F20"/>
                <w:sz w:val="16"/>
                <w:szCs w:val="16"/>
              </w:rPr>
              <w:t>—Biology</w:t>
            </w:r>
          </w:p>
          <w:p w14:paraId="2355E979" w14:textId="77777777" w:rsidR="005869DA" w:rsidRPr="00615012" w:rsidRDefault="005869DA" w:rsidP="00D17E68">
            <w:pPr>
              <w:kinsoku w:val="0"/>
              <w:overflowPunct w:val="0"/>
              <w:autoSpaceDE w:val="0"/>
              <w:autoSpaceDN w:val="0"/>
              <w:adjustRightInd w:val="0"/>
              <w:spacing w:after="0" w:line="180" w:lineRule="exact"/>
              <w:ind w:left="80"/>
              <w:rPr>
                <w:rFonts w:ascii="Arial" w:hAnsi="Arial" w:cs="Arial"/>
                <w:color w:val="231F20"/>
                <w:sz w:val="16"/>
                <w:szCs w:val="16"/>
              </w:rPr>
            </w:pPr>
            <w:r w:rsidRPr="00615012">
              <w:rPr>
                <w:rFonts w:ascii="Arial" w:hAnsi="Arial" w:cs="Arial"/>
                <w:color w:val="231F20"/>
                <w:sz w:val="16"/>
                <w:szCs w:val="16"/>
              </w:rPr>
              <w:t>—Botany</w:t>
            </w:r>
          </w:p>
          <w:p w14:paraId="31EA9748" w14:textId="77777777" w:rsidR="005869DA" w:rsidRPr="00615012" w:rsidRDefault="005869DA" w:rsidP="00D17E68">
            <w:pPr>
              <w:kinsoku w:val="0"/>
              <w:overflowPunct w:val="0"/>
              <w:autoSpaceDE w:val="0"/>
              <w:autoSpaceDN w:val="0"/>
              <w:adjustRightInd w:val="0"/>
              <w:spacing w:after="0" w:line="180" w:lineRule="exact"/>
              <w:ind w:left="80"/>
              <w:rPr>
                <w:rFonts w:ascii="Arial" w:hAnsi="Arial" w:cs="Arial"/>
                <w:color w:val="231F20"/>
                <w:sz w:val="16"/>
                <w:szCs w:val="16"/>
              </w:rPr>
            </w:pPr>
            <w:r w:rsidRPr="00615012">
              <w:rPr>
                <w:rFonts w:ascii="Arial" w:hAnsi="Arial" w:cs="Arial"/>
                <w:color w:val="231F20"/>
                <w:sz w:val="16"/>
                <w:szCs w:val="16"/>
              </w:rPr>
              <w:t>—Pre-professional Studies</w:t>
            </w:r>
          </w:p>
          <w:p w14:paraId="0FBA7435" w14:textId="77777777" w:rsidR="005869DA" w:rsidRPr="00615012" w:rsidRDefault="005869DA" w:rsidP="00D17E68">
            <w:pPr>
              <w:kinsoku w:val="0"/>
              <w:overflowPunct w:val="0"/>
              <w:autoSpaceDE w:val="0"/>
              <w:autoSpaceDN w:val="0"/>
              <w:adjustRightInd w:val="0"/>
              <w:spacing w:after="0" w:line="182" w:lineRule="exact"/>
              <w:ind w:left="80"/>
              <w:rPr>
                <w:rFonts w:ascii="Arial" w:hAnsi="Arial" w:cs="Arial"/>
                <w:color w:val="231F20"/>
                <w:sz w:val="16"/>
                <w:szCs w:val="16"/>
              </w:rPr>
            </w:pPr>
            <w:r w:rsidRPr="00615012">
              <w:rPr>
                <w:rFonts w:ascii="Arial" w:hAnsi="Arial" w:cs="Arial"/>
                <w:color w:val="231F20"/>
                <w:sz w:val="16"/>
                <w:szCs w:val="16"/>
              </w:rPr>
              <w:t>—Zoology</w:t>
            </w:r>
          </w:p>
        </w:tc>
      </w:tr>
      <w:tr w:rsidR="005869DA" w:rsidRPr="00615012" w14:paraId="1D48D176" w14:textId="77777777" w:rsidTr="00D17E68">
        <w:trPr>
          <w:trHeight w:val="256"/>
        </w:trPr>
        <w:tc>
          <w:tcPr>
            <w:tcW w:w="3240" w:type="dxa"/>
            <w:tcBorders>
              <w:top w:val="single" w:sz="8" w:space="0" w:color="231F20"/>
              <w:left w:val="single" w:sz="8" w:space="0" w:color="231F20"/>
              <w:bottom w:val="single" w:sz="8" w:space="0" w:color="231F20"/>
              <w:right w:val="single" w:sz="8" w:space="0" w:color="231F20"/>
            </w:tcBorders>
          </w:tcPr>
          <w:p w14:paraId="12A9F5D6" w14:textId="77777777" w:rsidR="005869DA" w:rsidRPr="00615012" w:rsidRDefault="005869DA" w:rsidP="00D17E68">
            <w:pPr>
              <w:kinsoku w:val="0"/>
              <w:overflowPunct w:val="0"/>
              <w:autoSpaceDE w:val="0"/>
              <w:autoSpaceDN w:val="0"/>
              <w:adjustRightInd w:val="0"/>
              <w:spacing w:before="36" w:after="0" w:line="240" w:lineRule="auto"/>
              <w:ind w:left="80"/>
              <w:rPr>
                <w:rFonts w:ascii="Arial" w:hAnsi="Arial" w:cs="Arial"/>
                <w:color w:val="231F20"/>
                <w:sz w:val="16"/>
                <w:szCs w:val="16"/>
              </w:rPr>
            </w:pPr>
            <w:r w:rsidRPr="00615012">
              <w:rPr>
                <w:rFonts w:ascii="Arial" w:hAnsi="Arial" w:cs="Arial"/>
                <w:color w:val="231F20"/>
                <w:sz w:val="16"/>
                <w:szCs w:val="16"/>
              </w:rPr>
              <w:t>Biotechnology</w:t>
            </w:r>
          </w:p>
        </w:tc>
      </w:tr>
      <w:tr w:rsidR="005869DA" w:rsidRPr="00615012" w14:paraId="3253D91C" w14:textId="77777777" w:rsidTr="00D17E68">
        <w:trPr>
          <w:trHeight w:val="436"/>
        </w:trPr>
        <w:tc>
          <w:tcPr>
            <w:tcW w:w="3240" w:type="dxa"/>
            <w:tcBorders>
              <w:top w:val="single" w:sz="8" w:space="0" w:color="231F20"/>
              <w:left w:val="single" w:sz="8" w:space="0" w:color="231F20"/>
              <w:bottom w:val="single" w:sz="8" w:space="0" w:color="231F20"/>
              <w:right w:val="single" w:sz="8" w:space="0" w:color="231F20"/>
            </w:tcBorders>
          </w:tcPr>
          <w:p w14:paraId="0D98509F" w14:textId="77777777" w:rsidR="005869DA" w:rsidRPr="00615012" w:rsidRDefault="005869DA" w:rsidP="00D17E68">
            <w:pPr>
              <w:kinsoku w:val="0"/>
              <w:overflowPunct w:val="0"/>
              <w:autoSpaceDE w:val="0"/>
              <w:autoSpaceDN w:val="0"/>
              <w:adjustRightInd w:val="0"/>
              <w:spacing w:before="36" w:after="0" w:line="182" w:lineRule="exact"/>
              <w:ind w:left="80"/>
              <w:rPr>
                <w:rFonts w:ascii="Arial" w:hAnsi="Arial" w:cs="Arial"/>
                <w:color w:val="231F20"/>
                <w:sz w:val="16"/>
                <w:szCs w:val="16"/>
              </w:rPr>
            </w:pPr>
            <w:r w:rsidRPr="00615012">
              <w:rPr>
                <w:rFonts w:ascii="Arial" w:hAnsi="Arial" w:cs="Arial"/>
                <w:color w:val="231F20"/>
                <w:sz w:val="16"/>
                <w:szCs w:val="16"/>
              </w:rPr>
              <w:t>Business</w:t>
            </w:r>
            <w:r w:rsidRPr="00615012">
              <w:rPr>
                <w:rFonts w:ascii="Arial" w:hAnsi="Arial" w:cs="Arial"/>
                <w:color w:val="231F20"/>
                <w:spacing w:val="-9"/>
                <w:sz w:val="16"/>
                <w:szCs w:val="16"/>
              </w:rPr>
              <w:t xml:space="preserve"> </w:t>
            </w:r>
            <w:r w:rsidRPr="00615012">
              <w:rPr>
                <w:rFonts w:ascii="Arial" w:hAnsi="Arial" w:cs="Arial"/>
                <w:color w:val="231F20"/>
                <w:sz w:val="16"/>
                <w:szCs w:val="16"/>
              </w:rPr>
              <w:t>Administration</w:t>
            </w:r>
          </w:p>
          <w:p w14:paraId="27599272" w14:textId="77777777" w:rsidR="005869DA" w:rsidRPr="00615012" w:rsidRDefault="005869DA" w:rsidP="00D17E68">
            <w:pPr>
              <w:kinsoku w:val="0"/>
              <w:overflowPunct w:val="0"/>
              <w:autoSpaceDE w:val="0"/>
              <w:autoSpaceDN w:val="0"/>
              <w:adjustRightInd w:val="0"/>
              <w:spacing w:after="0" w:line="182" w:lineRule="exact"/>
              <w:ind w:left="80"/>
              <w:rPr>
                <w:rFonts w:ascii="Arial" w:hAnsi="Arial" w:cs="Arial"/>
                <w:color w:val="231F20"/>
                <w:sz w:val="16"/>
                <w:szCs w:val="16"/>
              </w:rPr>
            </w:pPr>
            <w:r w:rsidRPr="00615012">
              <w:rPr>
                <w:rFonts w:ascii="Arial" w:hAnsi="Arial" w:cs="Arial"/>
                <w:color w:val="231F20"/>
                <w:sz w:val="16"/>
                <w:szCs w:val="16"/>
              </w:rPr>
              <w:t>—Sustainable Business Practices</w:t>
            </w:r>
          </w:p>
        </w:tc>
      </w:tr>
      <w:tr w:rsidR="005869DA" w:rsidRPr="00615012" w14:paraId="4947CAD0" w14:textId="77777777" w:rsidTr="00D17E68">
        <w:trPr>
          <w:trHeight w:val="256"/>
        </w:trPr>
        <w:tc>
          <w:tcPr>
            <w:tcW w:w="3240" w:type="dxa"/>
            <w:tcBorders>
              <w:top w:val="single" w:sz="8" w:space="0" w:color="231F20"/>
              <w:left w:val="single" w:sz="8" w:space="0" w:color="231F20"/>
              <w:bottom w:val="single" w:sz="8" w:space="0" w:color="231F20"/>
              <w:right w:val="single" w:sz="8" w:space="0" w:color="231F20"/>
            </w:tcBorders>
          </w:tcPr>
          <w:p w14:paraId="55BCDBC4" w14:textId="77777777" w:rsidR="005869DA" w:rsidRPr="00615012" w:rsidRDefault="005869DA" w:rsidP="00D17E68">
            <w:pPr>
              <w:kinsoku w:val="0"/>
              <w:overflowPunct w:val="0"/>
              <w:autoSpaceDE w:val="0"/>
              <w:autoSpaceDN w:val="0"/>
              <w:adjustRightInd w:val="0"/>
              <w:spacing w:before="36" w:after="0" w:line="240" w:lineRule="auto"/>
              <w:ind w:left="80"/>
              <w:rPr>
                <w:rFonts w:ascii="Arial" w:hAnsi="Arial" w:cs="Arial"/>
                <w:color w:val="231F20"/>
                <w:sz w:val="16"/>
                <w:szCs w:val="16"/>
              </w:rPr>
            </w:pPr>
            <w:r w:rsidRPr="00615012">
              <w:rPr>
                <w:rFonts w:ascii="Arial" w:hAnsi="Arial" w:cs="Arial"/>
                <w:color w:val="231F20"/>
                <w:sz w:val="16"/>
                <w:szCs w:val="16"/>
              </w:rPr>
              <w:t>Business Economics</w:t>
            </w:r>
          </w:p>
        </w:tc>
      </w:tr>
      <w:tr w:rsidR="005869DA" w:rsidRPr="00615012" w14:paraId="37F55351" w14:textId="77777777" w:rsidTr="00D17E68">
        <w:trPr>
          <w:trHeight w:val="436"/>
        </w:trPr>
        <w:tc>
          <w:tcPr>
            <w:tcW w:w="3240" w:type="dxa"/>
            <w:tcBorders>
              <w:top w:val="single" w:sz="8" w:space="0" w:color="231F20"/>
              <w:left w:val="single" w:sz="8" w:space="0" w:color="231F20"/>
              <w:bottom w:val="single" w:sz="8" w:space="0" w:color="231F20"/>
              <w:right w:val="single" w:sz="8" w:space="0" w:color="231F20"/>
            </w:tcBorders>
          </w:tcPr>
          <w:p w14:paraId="623C7AE2" w14:textId="77777777" w:rsidR="005869DA" w:rsidRPr="00615012" w:rsidRDefault="005869DA" w:rsidP="00D17E68">
            <w:pPr>
              <w:kinsoku w:val="0"/>
              <w:overflowPunct w:val="0"/>
              <w:autoSpaceDE w:val="0"/>
              <w:autoSpaceDN w:val="0"/>
              <w:adjustRightInd w:val="0"/>
              <w:spacing w:before="36" w:after="0" w:line="182" w:lineRule="exact"/>
              <w:ind w:left="80"/>
              <w:rPr>
                <w:rFonts w:ascii="Arial" w:hAnsi="Arial" w:cs="Arial"/>
                <w:color w:val="231F20"/>
                <w:sz w:val="16"/>
                <w:szCs w:val="16"/>
              </w:rPr>
            </w:pPr>
            <w:r w:rsidRPr="00615012">
              <w:rPr>
                <w:rFonts w:ascii="Arial" w:hAnsi="Arial" w:cs="Arial"/>
                <w:color w:val="231F20"/>
                <w:sz w:val="16"/>
                <w:szCs w:val="16"/>
              </w:rPr>
              <w:t>Chemistry:</w:t>
            </w:r>
          </w:p>
          <w:p w14:paraId="45430A77" w14:textId="77777777" w:rsidR="005869DA" w:rsidRPr="00615012" w:rsidRDefault="005869DA" w:rsidP="00D17E68">
            <w:pPr>
              <w:kinsoku w:val="0"/>
              <w:overflowPunct w:val="0"/>
              <w:autoSpaceDE w:val="0"/>
              <w:autoSpaceDN w:val="0"/>
              <w:adjustRightInd w:val="0"/>
              <w:spacing w:after="0" w:line="182" w:lineRule="exact"/>
              <w:ind w:left="80"/>
              <w:rPr>
                <w:rFonts w:ascii="Arial" w:hAnsi="Arial" w:cs="Arial"/>
                <w:color w:val="231F20"/>
                <w:sz w:val="16"/>
                <w:szCs w:val="16"/>
              </w:rPr>
            </w:pPr>
            <w:r w:rsidRPr="00615012">
              <w:rPr>
                <w:rFonts w:ascii="Arial" w:hAnsi="Arial" w:cs="Arial"/>
                <w:color w:val="231F20"/>
                <w:sz w:val="16"/>
                <w:szCs w:val="16"/>
              </w:rPr>
              <w:t>—Pre-Health Profession Studies</w:t>
            </w:r>
          </w:p>
        </w:tc>
      </w:tr>
      <w:tr w:rsidR="005869DA" w:rsidRPr="00615012" w14:paraId="24F9E6BA" w14:textId="77777777" w:rsidTr="00D17E68">
        <w:trPr>
          <w:trHeight w:val="256"/>
        </w:trPr>
        <w:tc>
          <w:tcPr>
            <w:tcW w:w="3240" w:type="dxa"/>
            <w:tcBorders>
              <w:top w:val="single" w:sz="8" w:space="0" w:color="231F20"/>
              <w:left w:val="single" w:sz="8" w:space="0" w:color="231F20"/>
              <w:bottom w:val="single" w:sz="8" w:space="0" w:color="231F20"/>
              <w:right w:val="single" w:sz="8" w:space="0" w:color="231F20"/>
            </w:tcBorders>
          </w:tcPr>
          <w:p w14:paraId="598A2D54" w14:textId="77777777" w:rsidR="005869DA" w:rsidRPr="00615012" w:rsidRDefault="005869DA" w:rsidP="00D17E68">
            <w:pPr>
              <w:kinsoku w:val="0"/>
              <w:overflowPunct w:val="0"/>
              <w:autoSpaceDE w:val="0"/>
              <w:autoSpaceDN w:val="0"/>
              <w:adjustRightInd w:val="0"/>
              <w:spacing w:before="36" w:after="0" w:line="240" w:lineRule="auto"/>
              <w:ind w:left="80"/>
              <w:rPr>
                <w:rFonts w:ascii="Arial" w:hAnsi="Arial" w:cs="Arial"/>
                <w:color w:val="231F20"/>
                <w:sz w:val="16"/>
                <w:szCs w:val="16"/>
              </w:rPr>
            </w:pPr>
            <w:r w:rsidRPr="00615012">
              <w:rPr>
                <w:rFonts w:ascii="Arial" w:hAnsi="Arial" w:cs="Arial"/>
                <w:color w:val="231F20"/>
                <w:sz w:val="16"/>
                <w:szCs w:val="16"/>
              </w:rPr>
              <w:t>Clinical</w:t>
            </w:r>
            <w:r w:rsidRPr="00615012">
              <w:rPr>
                <w:rFonts w:ascii="Arial" w:hAnsi="Arial" w:cs="Arial"/>
                <w:color w:val="231F20"/>
                <w:spacing w:val="-2"/>
                <w:sz w:val="16"/>
                <w:szCs w:val="16"/>
              </w:rPr>
              <w:t xml:space="preserve"> </w:t>
            </w:r>
            <w:r w:rsidRPr="00615012">
              <w:rPr>
                <w:rFonts w:ascii="Arial" w:hAnsi="Arial" w:cs="Arial"/>
                <w:color w:val="231F20"/>
                <w:sz w:val="16"/>
                <w:szCs w:val="16"/>
              </w:rPr>
              <w:t>Laboratory</w:t>
            </w:r>
            <w:r w:rsidRPr="00615012">
              <w:rPr>
                <w:rFonts w:ascii="Arial" w:hAnsi="Arial" w:cs="Arial"/>
                <w:color w:val="231F20"/>
                <w:spacing w:val="-2"/>
                <w:sz w:val="16"/>
                <w:szCs w:val="16"/>
              </w:rPr>
              <w:t xml:space="preserve"> </w:t>
            </w:r>
            <w:r w:rsidRPr="00615012">
              <w:rPr>
                <w:rFonts w:ascii="Arial" w:hAnsi="Arial" w:cs="Arial"/>
                <w:color w:val="231F20"/>
                <w:sz w:val="16"/>
                <w:szCs w:val="16"/>
              </w:rPr>
              <w:t>Science</w:t>
            </w:r>
          </w:p>
        </w:tc>
      </w:tr>
      <w:tr w:rsidR="005869DA" w:rsidRPr="00615012" w14:paraId="2552F977" w14:textId="77777777" w:rsidTr="00D17E68">
        <w:trPr>
          <w:trHeight w:val="256"/>
        </w:trPr>
        <w:tc>
          <w:tcPr>
            <w:tcW w:w="3240" w:type="dxa"/>
            <w:tcBorders>
              <w:top w:val="single" w:sz="8" w:space="0" w:color="231F20"/>
              <w:left w:val="single" w:sz="8" w:space="0" w:color="231F20"/>
              <w:bottom w:val="single" w:sz="8" w:space="0" w:color="231F20"/>
              <w:right w:val="single" w:sz="8" w:space="0" w:color="231F20"/>
            </w:tcBorders>
          </w:tcPr>
          <w:p w14:paraId="22154709" w14:textId="77777777" w:rsidR="005869DA" w:rsidRPr="00615012" w:rsidRDefault="005869DA" w:rsidP="00D17E68">
            <w:pPr>
              <w:kinsoku w:val="0"/>
              <w:overflowPunct w:val="0"/>
              <w:autoSpaceDE w:val="0"/>
              <w:autoSpaceDN w:val="0"/>
              <w:adjustRightInd w:val="0"/>
              <w:spacing w:before="36" w:after="0" w:line="240" w:lineRule="auto"/>
              <w:ind w:left="80"/>
              <w:rPr>
                <w:rFonts w:ascii="Arial" w:hAnsi="Arial" w:cs="Arial"/>
                <w:color w:val="231F20"/>
                <w:sz w:val="16"/>
                <w:szCs w:val="16"/>
              </w:rPr>
            </w:pPr>
            <w:r w:rsidRPr="00615012">
              <w:rPr>
                <w:rFonts w:ascii="Arial" w:hAnsi="Arial" w:cs="Arial"/>
                <w:color w:val="231F20"/>
                <w:sz w:val="16"/>
                <w:szCs w:val="16"/>
              </w:rPr>
              <w:t>Communication</w:t>
            </w:r>
            <w:r w:rsidRPr="00615012">
              <w:rPr>
                <w:rFonts w:ascii="Arial" w:hAnsi="Arial" w:cs="Arial"/>
                <w:color w:val="231F20"/>
                <w:spacing w:val="-2"/>
                <w:sz w:val="16"/>
                <w:szCs w:val="16"/>
              </w:rPr>
              <w:t xml:space="preserve"> </w:t>
            </w:r>
            <w:r w:rsidRPr="00615012">
              <w:rPr>
                <w:rFonts w:ascii="Arial" w:hAnsi="Arial" w:cs="Arial"/>
                <w:color w:val="231F20"/>
                <w:sz w:val="16"/>
                <w:szCs w:val="16"/>
              </w:rPr>
              <w:t>Disorders</w:t>
            </w:r>
          </w:p>
        </w:tc>
      </w:tr>
      <w:tr w:rsidR="005869DA" w:rsidRPr="00615012" w14:paraId="576F17A3" w14:textId="77777777" w:rsidTr="00D17E68">
        <w:trPr>
          <w:trHeight w:val="256"/>
        </w:trPr>
        <w:tc>
          <w:tcPr>
            <w:tcW w:w="3240" w:type="dxa"/>
            <w:tcBorders>
              <w:top w:val="single" w:sz="8" w:space="0" w:color="231F20"/>
              <w:left w:val="single" w:sz="8" w:space="0" w:color="231F20"/>
              <w:bottom w:val="single" w:sz="8" w:space="0" w:color="231F20"/>
              <w:right w:val="single" w:sz="8" w:space="0" w:color="231F20"/>
            </w:tcBorders>
          </w:tcPr>
          <w:p w14:paraId="7B3911DC" w14:textId="77777777" w:rsidR="005869DA" w:rsidRPr="00615012" w:rsidRDefault="005869DA" w:rsidP="00D17E68">
            <w:pPr>
              <w:kinsoku w:val="0"/>
              <w:overflowPunct w:val="0"/>
              <w:autoSpaceDE w:val="0"/>
              <w:autoSpaceDN w:val="0"/>
              <w:adjustRightInd w:val="0"/>
              <w:spacing w:before="36" w:after="0" w:line="240" w:lineRule="auto"/>
              <w:ind w:left="80"/>
              <w:rPr>
                <w:rFonts w:ascii="Arial" w:hAnsi="Arial" w:cs="Arial"/>
                <w:color w:val="231F20"/>
                <w:sz w:val="16"/>
                <w:szCs w:val="16"/>
              </w:rPr>
            </w:pPr>
            <w:r w:rsidRPr="00615012">
              <w:rPr>
                <w:rFonts w:ascii="Arial" w:hAnsi="Arial" w:cs="Arial"/>
                <w:color w:val="231F20"/>
                <w:spacing w:val="-1"/>
                <w:sz w:val="16"/>
                <w:szCs w:val="16"/>
              </w:rPr>
              <w:t>Information</w:t>
            </w:r>
            <w:r w:rsidRPr="00615012">
              <w:rPr>
                <w:rFonts w:ascii="Arial" w:hAnsi="Arial" w:cs="Arial"/>
                <w:color w:val="231F20"/>
                <w:spacing w:val="-14"/>
                <w:sz w:val="16"/>
                <w:szCs w:val="16"/>
              </w:rPr>
              <w:t xml:space="preserve"> </w:t>
            </w:r>
            <w:r w:rsidRPr="00615012">
              <w:rPr>
                <w:rFonts w:ascii="Arial" w:hAnsi="Arial" w:cs="Arial"/>
                <w:color w:val="231F20"/>
                <w:sz w:val="16"/>
                <w:szCs w:val="16"/>
              </w:rPr>
              <w:t>Systems</w:t>
            </w:r>
            <w:r w:rsidRPr="00615012">
              <w:rPr>
                <w:rFonts w:ascii="Arial" w:hAnsi="Arial" w:cs="Arial"/>
                <w:color w:val="231F20"/>
                <w:spacing w:val="-13"/>
                <w:sz w:val="16"/>
                <w:szCs w:val="16"/>
              </w:rPr>
              <w:t xml:space="preserve"> </w:t>
            </w:r>
            <w:r w:rsidRPr="00615012">
              <w:rPr>
                <w:rFonts w:ascii="Arial" w:hAnsi="Arial" w:cs="Arial"/>
                <w:color w:val="231F20"/>
                <w:sz w:val="16"/>
                <w:szCs w:val="16"/>
              </w:rPr>
              <w:t>and</w:t>
            </w:r>
            <w:r w:rsidRPr="00615012">
              <w:rPr>
                <w:rFonts w:ascii="Arial" w:hAnsi="Arial" w:cs="Arial"/>
                <w:color w:val="231F20"/>
                <w:spacing w:val="-14"/>
                <w:sz w:val="16"/>
                <w:szCs w:val="16"/>
              </w:rPr>
              <w:t xml:space="preserve"> </w:t>
            </w:r>
            <w:r w:rsidRPr="00615012">
              <w:rPr>
                <w:rFonts w:ascii="Arial" w:hAnsi="Arial" w:cs="Arial"/>
                <w:color w:val="231F20"/>
                <w:sz w:val="16"/>
                <w:szCs w:val="16"/>
              </w:rPr>
              <w:t>Business</w:t>
            </w:r>
            <w:r w:rsidRPr="00615012">
              <w:rPr>
                <w:rFonts w:ascii="Arial" w:hAnsi="Arial" w:cs="Arial"/>
                <w:color w:val="231F20"/>
                <w:spacing w:val="-23"/>
                <w:sz w:val="16"/>
                <w:szCs w:val="16"/>
              </w:rPr>
              <w:t xml:space="preserve"> </w:t>
            </w:r>
            <w:r w:rsidRPr="00615012">
              <w:rPr>
                <w:rFonts w:ascii="Arial" w:hAnsi="Arial" w:cs="Arial"/>
                <w:color w:val="231F20"/>
                <w:sz w:val="16"/>
                <w:szCs w:val="16"/>
              </w:rPr>
              <w:t>Analytics</w:t>
            </w:r>
          </w:p>
        </w:tc>
      </w:tr>
      <w:tr w:rsidR="005869DA" w:rsidRPr="00615012" w14:paraId="53E1BE8D" w14:textId="77777777" w:rsidTr="00D17E68">
        <w:trPr>
          <w:trHeight w:val="256"/>
        </w:trPr>
        <w:tc>
          <w:tcPr>
            <w:tcW w:w="3240" w:type="dxa"/>
            <w:tcBorders>
              <w:top w:val="single" w:sz="8" w:space="0" w:color="231F20"/>
              <w:left w:val="single" w:sz="8" w:space="0" w:color="231F20"/>
              <w:bottom w:val="single" w:sz="8" w:space="0" w:color="231F20"/>
              <w:right w:val="single" w:sz="8" w:space="0" w:color="231F20"/>
            </w:tcBorders>
          </w:tcPr>
          <w:p w14:paraId="5BEAA5A6" w14:textId="77777777" w:rsidR="005869DA" w:rsidRPr="00615012" w:rsidRDefault="005869DA" w:rsidP="00D17E68">
            <w:pPr>
              <w:kinsoku w:val="0"/>
              <w:overflowPunct w:val="0"/>
              <w:autoSpaceDE w:val="0"/>
              <w:autoSpaceDN w:val="0"/>
              <w:adjustRightInd w:val="0"/>
              <w:spacing w:before="36" w:after="0" w:line="240" w:lineRule="auto"/>
              <w:ind w:left="80"/>
              <w:rPr>
                <w:rFonts w:ascii="Arial" w:hAnsi="Arial" w:cs="Arial"/>
                <w:color w:val="231F20"/>
                <w:sz w:val="16"/>
                <w:szCs w:val="16"/>
              </w:rPr>
            </w:pPr>
            <w:r w:rsidRPr="00615012">
              <w:rPr>
                <w:rFonts w:ascii="Arial" w:hAnsi="Arial" w:cs="Arial"/>
                <w:color w:val="231F20"/>
                <w:sz w:val="16"/>
                <w:szCs w:val="16"/>
              </w:rPr>
              <w:t>Computer</w:t>
            </w:r>
            <w:r w:rsidRPr="00615012">
              <w:rPr>
                <w:rFonts w:ascii="Arial" w:hAnsi="Arial" w:cs="Arial"/>
                <w:color w:val="231F20"/>
                <w:spacing w:val="-2"/>
                <w:sz w:val="16"/>
                <w:szCs w:val="16"/>
              </w:rPr>
              <w:t xml:space="preserve"> </w:t>
            </w:r>
            <w:r w:rsidRPr="00615012">
              <w:rPr>
                <w:rFonts w:ascii="Arial" w:hAnsi="Arial" w:cs="Arial"/>
                <w:color w:val="231F20"/>
                <w:sz w:val="16"/>
                <w:szCs w:val="16"/>
              </w:rPr>
              <w:t>Science</w:t>
            </w:r>
          </w:p>
        </w:tc>
      </w:tr>
      <w:tr w:rsidR="005869DA" w:rsidRPr="00615012" w14:paraId="36924307" w14:textId="77777777" w:rsidTr="00D17E68">
        <w:trPr>
          <w:trHeight w:val="796"/>
        </w:trPr>
        <w:tc>
          <w:tcPr>
            <w:tcW w:w="3240" w:type="dxa"/>
            <w:tcBorders>
              <w:top w:val="single" w:sz="8" w:space="0" w:color="231F20"/>
              <w:left w:val="single" w:sz="8" w:space="0" w:color="231F20"/>
              <w:bottom w:val="single" w:sz="8" w:space="0" w:color="231F20"/>
              <w:right w:val="single" w:sz="8" w:space="0" w:color="231F20"/>
            </w:tcBorders>
          </w:tcPr>
          <w:p w14:paraId="1657FA9F" w14:textId="77777777" w:rsidR="005869DA" w:rsidRPr="00615012" w:rsidRDefault="005869DA" w:rsidP="00D17E68">
            <w:pPr>
              <w:kinsoku w:val="0"/>
              <w:overflowPunct w:val="0"/>
              <w:autoSpaceDE w:val="0"/>
              <w:autoSpaceDN w:val="0"/>
              <w:adjustRightInd w:val="0"/>
              <w:spacing w:before="36" w:after="0" w:line="182" w:lineRule="exact"/>
              <w:ind w:left="80"/>
              <w:rPr>
                <w:rFonts w:ascii="Arial" w:hAnsi="Arial" w:cs="Arial"/>
                <w:color w:val="231F20"/>
                <w:sz w:val="16"/>
                <w:szCs w:val="16"/>
              </w:rPr>
            </w:pPr>
            <w:r w:rsidRPr="00615012">
              <w:rPr>
                <w:rFonts w:ascii="Arial" w:hAnsi="Arial" w:cs="Arial"/>
                <w:color w:val="231F20"/>
                <w:sz w:val="16"/>
                <w:szCs w:val="16"/>
              </w:rPr>
              <w:t>Creative</w:t>
            </w:r>
            <w:r w:rsidRPr="00615012">
              <w:rPr>
                <w:rFonts w:ascii="Arial" w:hAnsi="Arial" w:cs="Arial"/>
                <w:color w:val="231F20"/>
                <w:spacing w:val="-3"/>
                <w:sz w:val="16"/>
                <w:szCs w:val="16"/>
              </w:rPr>
              <w:t xml:space="preserve"> </w:t>
            </w:r>
            <w:r w:rsidRPr="00615012">
              <w:rPr>
                <w:rFonts w:ascii="Arial" w:hAnsi="Arial" w:cs="Arial"/>
                <w:color w:val="231F20"/>
                <w:sz w:val="16"/>
                <w:szCs w:val="16"/>
              </w:rPr>
              <w:t>Media</w:t>
            </w:r>
            <w:r w:rsidRPr="00615012">
              <w:rPr>
                <w:rFonts w:ascii="Arial" w:hAnsi="Arial" w:cs="Arial"/>
                <w:color w:val="231F20"/>
                <w:spacing w:val="-1"/>
                <w:sz w:val="16"/>
                <w:szCs w:val="16"/>
              </w:rPr>
              <w:t xml:space="preserve"> </w:t>
            </w:r>
            <w:r w:rsidRPr="00615012">
              <w:rPr>
                <w:rFonts w:ascii="Arial" w:hAnsi="Arial" w:cs="Arial"/>
                <w:color w:val="231F20"/>
                <w:sz w:val="16"/>
                <w:szCs w:val="16"/>
              </w:rPr>
              <w:t>Production</w:t>
            </w:r>
            <w:r w:rsidRPr="00615012">
              <w:rPr>
                <w:rFonts w:ascii="Arial" w:hAnsi="Arial" w:cs="Arial"/>
                <w:color w:val="231F20"/>
                <w:spacing w:val="-1"/>
                <w:sz w:val="16"/>
                <w:szCs w:val="16"/>
              </w:rPr>
              <w:t xml:space="preserve"> </w:t>
            </w:r>
            <w:r w:rsidRPr="00615012">
              <w:rPr>
                <w:rFonts w:ascii="Arial" w:hAnsi="Arial" w:cs="Arial"/>
                <w:color w:val="231F20"/>
                <w:sz w:val="16"/>
                <w:szCs w:val="16"/>
              </w:rPr>
              <w:t>(emphasis</w:t>
            </w:r>
            <w:r w:rsidRPr="00615012">
              <w:rPr>
                <w:rFonts w:ascii="Arial" w:hAnsi="Arial" w:cs="Arial"/>
                <w:color w:val="231F20"/>
                <w:spacing w:val="-1"/>
                <w:sz w:val="16"/>
                <w:szCs w:val="16"/>
              </w:rPr>
              <w:t xml:space="preserve"> </w:t>
            </w:r>
            <w:r w:rsidRPr="00615012">
              <w:rPr>
                <w:rFonts w:ascii="Arial" w:hAnsi="Arial" w:cs="Arial"/>
                <w:color w:val="231F20"/>
                <w:sz w:val="16"/>
                <w:szCs w:val="16"/>
              </w:rPr>
              <w:t>in):</w:t>
            </w:r>
          </w:p>
          <w:p w14:paraId="48365F9B" w14:textId="77777777" w:rsidR="005869DA" w:rsidRPr="00615012" w:rsidRDefault="005869DA" w:rsidP="00D17E68">
            <w:pPr>
              <w:kinsoku w:val="0"/>
              <w:overflowPunct w:val="0"/>
              <w:autoSpaceDE w:val="0"/>
              <w:autoSpaceDN w:val="0"/>
              <w:adjustRightInd w:val="0"/>
              <w:spacing w:after="0" w:line="180" w:lineRule="exact"/>
              <w:ind w:left="80"/>
              <w:rPr>
                <w:rFonts w:ascii="Arial" w:hAnsi="Arial" w:cs="Arial"/>
                <w:color w:val="231F20"/>
                <w:sz w:val="16"/>
                <w:szCs w:val="16"/>
              </w:rPr>
            </w:pPr>
            <w:r w:rsidRPr="00615012">
              <w:rPr>
                <w:rFonts w:ascii="Arial" w:hAnsi="Arial" w:cs="Arial"/>
                <w:color w:val="231F20"/>
                <w:sz w:val="16"/>
                <w:szCs w:val="16"/>
              </w:rPr>
              <w:t>—Corporate Media</w:t>
            </w:r>
          </w:p>
          <w:p w14:paraId="68FE9FD6" w14:textId="77777777" w:rsidR="005869DA" w:rsidRPr="00615012" w:rsidRDefault="005869DA" w:rsidP="00D17E68">
            <w:pPr>
              <w:kinsoku w:val="0"/>
              <w:overflowPunct w:val="0"/>
              <w:autoSpaceDE w:val="0"/>
              <w:autoSpaceDN w:val="0"/>
              <w:adjustRightInd w:val="0"/>
              <w:spacing w:after="0" w:line="180" w:lineRule="exact"/>
              <w:ind w:left="80"/>
              <w:rPr>
                <w:rFonts w:ascii="Arial" w:hAnsi="Arial" w:cs="Arial"/>
                <w:color w:val="231F20"/>
                <w:sz w:val="16"/>
                <w:szCs w:val="16"/>
              </w:rPr>
            </w:pPr>
            <w:r w:rsidRPr="00615012">
              <w:rPr>
                <w:rFonts w:ascii="Arial" w:hAnsi="Arial" w:cs="Arial"/>
                <w:color w:val="231F20"/>
                <w:sz w:val="16"/>
                <w:szCs w:val="16"/>
              </w:rPr>
              <w:t>—Graphic</w:t>
            </w:r>
            <w:r w:rsidRPr="00615012">
              <w:rPr>
                <w:rFonts w:ascii="Arial" w:hAnsi="Arial" w:cs="Arial"/>
                <w:color w:val="231F20"/>
                <w:spacing w:val="-1"/>
                <w:sz w:val="16"/>
                <w:szCs w:val="16"/>
              </w:rPr>
              <w:t xml:space="preserve"> </w:t>
            </w:r>
            <w:r w:rsidRPr="00615012">
              <w:rPr>
                <w:rFonts w:ascii="Arial" w:hAnsi="Arial" w:cs="Arial"/>
                <w:color w:val="231F20"/>
                <w:sz w:val="16"/>
                <w:szCs w:val="16"/>
              </w:rPr>
              <w:t>Communication</w:t>
            </w:r>
          </w:p>
          <w:p w14:paraId="0B46CF7A" w14:textId="77777777" w:rsidR="005869DA" w:rsidRPr="00615012" w:rsidRDefault="005869DA" w:rsidP="00D17E68">
            <w:pPr>
              <w:kinsoku w:val="0"/>
              <w:overflowPunct w:val="0"/>
              <w:autoSpaceDE w:val="0"/>
              <w:autoSpaceDN w:val="0"/>
              <w:adjustRightInd w:val="0"/>
              <w:spacing w:after="0" w:line="182" w:lineRule="exact"/>
              <w:ind w:left="80"/>
              <w:rPr>
                <w:rFonts w:ascii="Arial" w:hAnsi="Arial" w:cs="Arial"/>
                <w:color w:val="231F20"/>
                <w:sz w:val="16"/>
                <w:szCs w:val="16"/>
              </w:rPr>
            </w:pPr>
            <w:r w:rsidRPr="00615012">
              <w:rPr>
                <w:rFonts w:ascii="Arial" w:hAnsi="Arial" w:cs="Arial"/>
                <w:color w:val="231F20"/>
                <w:sz w:val="16"/>
                <w:szCs w:val="16"/>
              </w:rPr>
              <w:t>—Sports Media</w:t>
            </w:r>
          </w:p>
        </w:tc>
      </w:tr>
      <w:tr w:rsidR="005869DA" w:rsidRPr="00615012" w14:paraId="4F9F9586" w14:textId="77777777" w:rsidTr="00D17E68">
        <w:trPr>
          <w:trHeight w:val="256"/>
        </w:trPr>
        <w:tc>
          <w:tcPr>
            <w:tcW w:w="3240" w:type="dxa"/>
            <w:tcBorders>
              <w:top w:val="single" w:sz="8" w:space="0" w:color="231F20"/>
              <w:left w:val="single" w:sz="8" w:space="0" w:color="231F20"/>
              <w:bottom w:val="single" w:sz="8" w:space="0" w:color="231F20"/>
              <w:right w:val="single" w:sz="8" w:space="0" w:color="231F20"/>
            </w:tcBorders>
          </w:tcPr>
          <w:p w14:paraId="242236DE" w14:textId="77777777" w:rsidR="005869DA" w:rsidRPr="00615012" w:rsidRDefault="005869DA" w:rsidP="00D17E68">
            <w:pPr>
              <w:kinsoku w:val="0"/>
              <w:overflowPunct w:val="0"/>
              <w:autoSpaceDE w:val="0"/>
              <w:autoSpaceDN w:val="0"/>
              <w:adjustRightInd w:val="0"/>
              <w:spacing w:before="36" w:after="0" w:line="240" w:lineRule="auto"/>
              <w:ind w:left="80"/>
              <w:rPr>
                <w:rFonts w:ascii="Arial" w:hAnsi="Arial" w:cs="Arial"/>
                <w:color w:val="231F20"/>
                <w:sz w:val="16"/>
                <w:szCs w:val="16"/>
              </w:rPr>
            </w:pPr>
            <w:r w:rsidRPr="00615012">
              <w:rPr>
                <w:rFonts w:ascii="Arial" w:hAnsi="Arial" w:cs="Arial"/>
                <w:color w:val="231F20"/>
                <w:sz w:val="16"/>
                <w:szCs w:val="16"/>
              </w:rPr>
              <w:t>Data</w:t>
            </w:r>
            <w:r w:rsidRPr="00615012">
              <w:rPr>
                <w:rFonts w:ascii="Arial" w:hAnsi="Arial" w:cs="Arial"/>
                <w:color w:val="231F20"/>
                <w:spacing w:val="-2"/>
                <w:sz w:val="16"/>
                <w:szCs w:val="16"/>
              </w:rPr>
              <w:t xml:space="preserve"> </w:t>
            </w:r>
            <w:r w:rsidRPr="00615012">
              <w:rPr>
                <w:rFonts w:ascii="Arial" w:hAnsi="Arial" w:cs="Arial"/>
                <w:color w:val="231F20"/>
                <w:sz w:val="16"/>
                <w:szCs w:val="16"/>
              </w:rPr>
              <w:t>Science and</w:t>
            </w:r>
            <w:r w:rsidRPr="00615012">
              <w:rPr>
                <w:rFonts w:ascii="Arial" w:hAnsi="Arial" w:cs="Arial"/>
                <w:color w:val="231F20"/>
                <w:spacing w:val="-2"/>
                <w:sz w:val="16"/>
                <w:szCs w:val="16"/>
              </w:rPr>
              <w:t xml:space="preserve"> </w:t>
            </w:r>
            <w:r w:rsidRPr="00615012">
              <w:rPr>
                <w:rFonts w:ascii="Arial" w:hAnsi="Arial" w:cs="Arial"/>
                <w:color w:val="231F20"/>
                <w:sz w:val="16"/>
                <w:szCs w:val="16"/>
              </w:rPr>
              <w:t>Data</w:t>
            </w:r>
            <w:r w:rsidRPr="00615012">
              <w:rPr>
                <w:rFonts w:ascii="Arial" w:hAnsi="Arial" w:cs="Arial"/>
                <w:color w:val="231F20"/>
                <w:spacing w:val="-9"/>
                <w:sz w:val="16"/>
                <w:szCs w:val="16"/>
              </w:rPr>
              <w:t xml:space="preserve"> </w:t>
            </w:r>
            <w:r w:rsidRPr="00615012">
              <w:rPr>
                <w:rFonts w:ascii="Arial" w:hAnsi="Arial" w:cs="Arial"/>
                <w:color w:val="231F20"/>
                <w:sz w:val="16"/>
                <w:szCs w:val="16"/>
              </w:rPr>
              <w:t>Analytics</w:t>
            </w:r>
          </w:p>
        </w:tc>
      </w:tr>
      <w:tr w:rsidR="005869DA" w:rsidRPr="00615012" w14:paraId="5BA3BCDF" w14:textId="77777777" w:rsidTr="00D17E68">
        <w:trPr>
          <w:trHeight w:val="256"/>
        </w:trPr>
        <w:tc>
          <w:tcPr>
            <w:tcW w:w="3240" w:type="dxa"/>
            <w:tcBorders>
              <w:top w:val="single" w:sz="8" w:space="0" w:color="231F20"/>
              <w:left w:val="single" w:sz="8" w:space="0" w:color="231F20"/>
              <w:bottom w:val="single" w:sz="8" w:space="0" w:color="231F20"/>
              <w:right w:val="single" w:sz="8" w:space="0" w:color="231F20"/>
            </w:tcBorders>
          </w:tcPr>
          <w:p w14:paraId="38381C55" w14:textId="77777777" w:rsidR="005869DA" w:rsidRPr="00615012" w:rsidRDefault="005869DA" w:rsidP="00D17E68">
            <w:pPr>
              <w:kinsoku w:val="0"/>
              <w:overflowPunct w:val="0"/>
              <w:autoSpaceDE w:val="0"/>
              <w:autoSpaceDN w:val="0"/>
              <w:adjustRightInd w:val="0"/>
              <w:spacing w:before="36" w:after="0" w:line="240" w:lineRule="auto"/>
              <w:ind w:left="80"/>
              <w:rPr>
                <w:rFonts w:ascii="Arial" w:hAnsi="Arial" w:cs="Arial"/>
                <w:color w:val="231F20"/>
                <w:sz w:val="16"/>
                <w:szCs w:val="16"/>
              </w:rPr>
            </w:pPr>
            <w:r w:rsidRPr="00615012">
              <w:rPr>
                <w:rFonts w:ascii="Arial" w:hAnsi="Arial" w:cs="Arial"/>
                <w:color w:val="231F20"/>
                <w:sz w:val="16"/>
                <w:szCs w:val="16"/>
              </w:rPr>
              <w:t>Dietetics</w:t>
            </w:r>
          </w:p>
        </w:tc>
      </w:tr>
    </w:tbl>
    <w:p w14:paraId="3391A89B" w14:textId="77777777" w:rsidR="005869DA" w:rsidRDefault="005869DA" w:rsidP="005869DA">
      <w:pPr>
        <w:rPr>
          <w:rFonts w:asciiTheme="majorHAnsi" w:hAnsiTheme="majorHAnsi" w:cs="Arial"/>
          <w:sz w:val="20"/>
          <w:szCs w:val="20"/>
        </w:rPr>
      </w:pPr>
    </w:p>
    <w:p w14:paraId="603A82B0" w14:textId="77777777" w:rsidR="00EE4538" w:rsidRDefault="005869DA" w:rsidP="00EE4538">
      <w:pPr>
        <w:pStyle w:val="Title"/>
        <w:kinsoku w:val="0"/>
        <w:overflowPunct w:val="0"/>
        <w:ind w:left="0"/>
        <w:jc w:val="left"/>
        <w:rPr>
          <w:color w:val="231F20"/>
          <w:w w:val="85"/>
        </w:rPr>
      </w:pPr>
      <w:r w:rsidRPr="00DC5F5A">
        <w:rPr>
          <w:rFonts w:asciiTheme="majorHAnsi" w:hAnsiTheme="majorHAnsi" w:cs="Arial"/>
          <w:b w:val="0"/>
          <w:sz w:val="20"/>
          <w:szCs w:val="20"/>
        </w:rPr>
        <w:lastRenderedPageBreak/>
        <w:t>Page 441 Before:</w:t>
      </w:r>
      <w:r w:rsidR="00EE4538" w:rsidRPr="00EE4538">
        <w:rPr>
          <w:color w:val="231F20"/>
          <w:w w:val="85"/>
        </w:rPr>
        <w:t xml:space="preserve"> </w:t>
      </w:r>
    </w:p>
    <w:p w14:paraId="5AF3B7ED" w14:textId="13B6A090" w:rsidR="00EE4538" w:rsidRDefault="00EE4538" w:rsidP="00EE4538">
      <w:pPr>
        <w:pStyle w:val="Title"/>
        <w:kinsoku w:val="0"/>
        <w:overflowPunct w:val="0"/>
        <w:rPr>
          <w:color w:val="231F20"/>
          <w:w w:val="85"/>
        </w:rPr>
      </w:pPr>
      <w:r>
        <w:rPr>
          <w:color w:val="231F20"/>
          <w:w w:val="85"/>
        </w:rPr>
        <w:t>Major</w:t>
      </w:r>
      <w:r>
        <w:rPr>
          <w:color w:val="231F20"/>
          <w:spacing w:val="-32"/>
          <w:w w:val="85"/>
        </w:rPr>
        <w:t xml:space="preserve"> </w:t>
      </w:r>
      <w:r>
        <w:rPr>
          <w:color w:val="231F20"/>
          <w:w w:val="85"/>
        </w:rPr>
        <w:t>in</w:t>
      </w:r>
      <w:r>
        <w:rPr>
          <w:color w:val="231F20"/>
          <w:spacing w:val="-32"/>
          <w:w w:val="85"/>
        </w:rPr>
        <w:t xml:space="preserve"> </w:t>
      </w:r>
      <w:r>
        <w:rPr>
          <w:color w:val="231F20"/>
          <w:w w:val="85"/>
        </w:rPr>
        <w:t>Mathematics</w:t>
      </w:r>
    </w:p>
    <w:p w14:paraId="52E3EC91" w14:textId="77777777" w:rsidR="00EE4538" w:rsidRDefault="00EE4538" w:rsidP="00EE4538">
      <w:pPr>
        <w:pStyle w:val="BodyText"/>
        <w:kinsoku w:val="0"/>
        <w:overflowPunct w:val="0"/>
        <w:spacing w:before="61"/>
        <w:ind w:left="92" w:right="92"/>
        <w:jc w:val="center"/>
        <w:rPr>
          <w:b/>
          <w:bCs/>
          <w:color w:val="231F20"/>
        </w:rPr>
      </w:pPr>
      <w:r>
        <w:rPr>
          <w:b/>
          <w:bCs/>
          <w:color w:val="231F20"/>
        </w:rPr>
        <w:t>Bachelor of Science</w:t>
      </w:r>
    </w:p>
    <w:p w14:paraId="0CF75EFB" w14:textId="77777777" w:rsidR="00EE4538" w:rsidRDefault="00EE4538" w:rsidP="00EE4538">
      <w:pPr>
        <w:pStyle w:val="BodyText"/>
        <w:kinsoku w:val="0"/>
        <w:overflowPunct w:val="0"/>
        <w:ind w:left="92" w:right="92"/>
        <w:jc w:val="center"/>
        <w:rPr>
          <w:color w:val="231F20"/>
        </w:rPr>
      </w:pPr>
      <w:r>
        <w:rPr>
          <w:color w:val="231F20"/>
        </w:rPr>
        <w:t>A</w:t>
      </w:r>
      <w:r>
        <w:rPr>
          <w:color w:val="231F20"/>
          <w:spacing w:val="-9"/>
        </w:rPr>
        <w:t xml:space="preserve"> </w:t>
      </w:r>
      <w:r>
        <w:rPr>
          <w:color w:val="231F20"/>
        </w:rPr>
        <w:t>complete 8-semester</w:t>
      </w:r>
      <w:r>
        <w:rPr>
          <w:color w:val="231F20"/>
          <w:spacing w:val="-1"/>
        </w:rPr>
        <w:t xml:space="preserve"> </w:t>
      </w:r>
      <w:r>
        <w:rPr>
          <w:color w:val="231F20"/>
        </w:rPr>
        <w:t>degree</w:t>
      </w:r>
      <w:r>
        <w:rPr>
          <w:color w:val="231F20"/>
          <w:spacing w:val="-1"/>
        </w:rPr>
        <w:t xml:space="preserve"> </w:t>
      </w:r>
      <w:r>
        <w:rPr>
          <w:color w:val="231F20"/>
        </w:rPr>
        <w:t>plan</w:t>
      </w:r>
      <w:r>
        <w:rPr>
          <w:color w:val="231F20"/>
          <w:spacing w:val="-2"/>
        </w:rPr>
        <w:t xml:space="preserve"> </w:t>
      </w:r>
      <w:r>
        <w:rPr>
          <w:color w:val="231F20"/>
        </w:rPr>
        <w:t>is</w:t>
      </w:r>
      <w:r>
        <w:rPr>
          <w:color w:val="231F20"/>
          <w:spacing w:val="-1"/>
        </w:rPr>
        <w:t xml:space="preserve"> </w:t>
      </w:r>
      <w:r>
        <w:rPr>
          <w:color w:val="231F20"/>
        </w:rPr>
        <w:t>available</w:t>
      </w:r>
      <w:r>
        <w:rPr>
          <w:color w:val="231F20"/>
          <w:spacing w:val="-1"/>
        </w:rPr>
        <w:t xml:space="preserve"> </w:t>
      </w:r>
      <w:r>
        <w:rPr>
          <w:color w:val="231F20"/>
        </w:rPr>
        <w:t>at</w:t>
      </w:r>
      <w:r>
        <w:rPr>
          <w:color w:val="231F20"/>
          <w:spacing w:val="-1"/>
        </w:rPr>
        <w:t xml:space="preserve"> </w:t>
      </w:r>
      <w:hyperlink r:id="rId11" w:history="1">
        <w:r>
          <w:rPr>
            <w:color w:val="231F20"/>
          </w:rPr>
          <w:t>https://www.astate.edu/info/academics/degrees/</w:t>
        </w:r>
      </w:hyperlink>
    </w:p>
    <w:p w14:paraId="090370AB" w14:textId="77777777" w:rsidR="00EE4538" w:rsidRDefault="00EE4538" w:rsidP="00EE4538">
      <w:pPr>
        <w:pStyle w:val="BodyText"/>
        <w:kinsoku w:val="0"/>
        <w:overflowPunct w:val="0"/>
        <w:spacing w:before="9" w:after="1"/>
        <w:rPr>
          <w:sz w:val="11"/>
          <w:szCs w:val="11"/>
        </w:rPr>
      </w:pPr>
    </w:p>
    <w:tbl>
      <w:tblPr>
        <w:tblW w:w="0" w:type="auto"/>
        <w:tblInd w:w="678" w:type="dxa"/>
        <w:tblLayout w:type="fixed"/>
        <w:tblCellMar>
          <w:left w:w="0" w:type="dxa"/>
          <w:right w:w="0" w:type="dxa"/>
        </w:tblCellMar>
        <w:tblLook w:val="0000" w:firstRow="0" w:lastRow="0" w:firstColumn="0" w:lastColumn="0" w:noHBand="0" w:noVBand="0"/>
      </w:tblPr>
      <w:tblGrid>
        <w:gridCol w:w="5059"/>
        <w:gridCol w:w="945"/>
      </w:tblGrid>
      <w:tr w:rsidR="00EE4538" w14:paraId="696484AD" w14:textId="77777777">
        <w:trPr>
          <w:trHeight w:val="25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64060D69" w14:textId="77777777" w:rsidR="00EE4538" w:rsidRDefault="00EE4538">
            <w:pPr>
              <w:pStyle w:val="TableParagraph"/>
              <w:kinsoku w:val="0"/>
              <w:overflowPunct w:val="0"/>
              <w:spacing w:before="36"/>
              <w:ind w:left="80"/>
              <w:rPr>
                <w:b/>
                <w:bCs/>
                <w:color w:val="231F20"/>
                <w:sz w:val="16"/>
                <w:szCs w:val="16"/>
              </w:rPr>
            </w:pPr>
            <w:r>
              <w:rPr>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573D6550" w14:textId="77777777" w:rsidR="00EE4538" w:rsidRDefault="00EE4538">
            <w:pPr>
              <w:pStyle w:val="TableParagraph"/>
              <w:kinsoku w:val="0"/>
              <w:overflowPunct w:val="0"/>
              <w:rPr>
                <w:rFonts w:ascii="Times New Roman" w:hAnsi="Times New Roman" w:cs="Times New Roman"/>
                <w:sz w:val="12"/>
                <w:szCs w:val="12"/>
              </w:rPr>
            </w:pPr>
          </w:p>
        </w:tc>
      </w:tr>
      <w:tr w:rsidR="00EE4538" w14:paraId="38E3E265" w14:textId="77777777">
        <w:trPr>
          <w:trHeight w:val="227"/>
        </w:trPr>
        <w:tc>
          <w:tcPr>
            <w:tcW w:w="5059" w:type="dxa"/>
            <w:tcBorders>
              <w:top w:val="single" w:sz="8" w:space="0" w:color="231F20"/>
              <w:left w:val="single" w:sz="8" w:space="0" w:color="231F20"/>
              <w:bottom w:val="single" w:sz="8" w:space="0" w:color="231F20"/>
              <w:right w:val="single" w:sz="8" w:space="0" w:color="231F20"/>
            </w:tcBorders>
          </w:tcPr>
          <w:p w14:paraId="5042E026" w14:textId="77777777" w:rsidR="00EE4538" w:rsidRDefault="00EE4538">
            <w:pPr>
              <w:pStyle w:val="TableParagraph"/>
              <w:kinsoku w:val="0"/>
              <w:overflowPunct w:val="0"/>
              <w:spacing w:before="45"/>
              <w:rPr>
                <w:color w:val="231F20"/>
                <w:sz w:val="12"/>
                <w:szCs w:val="12"/>
              </w:rPr>
            </w:pPr>
            <w:r>
              <w:rPr>
                <w:color w:val="231F20"/>
                <w:sz w:val="12"/>
                <w:szCs w:val="12"/>
              </w:rPr>
              <w:t>See</w:t>
            </w:r>
            <w:r>
              <w:rPr>
                <w:color w:val="231F20"/>
                <w:spacing w:val="-1"/>
                <w:sz w:val="12"/>
                <w:szCs w:val="12"/>
              </w:rPr>
              <w:t xml:space="preserve"> </w:t>
            </w:r>
            <w:r>
              <w:rPr>
                <w:color w:val="231F20"/>
                <w:sz w:val="12"/>
                <w:szCs w:val="12"/>
              </w:rPr>
              <w:t>University</w:t>
            </w:r>
            <w:r>
              <w:rPr>
                <w:color w:val="231F20"/>
                <w:spacing w:val="-2"/>
                <w:sz w:val="12"/>
                <w:szCs w:val="12"/>
              </w:rPr>
              <w:t xml:space="preserve"> </w:t>
            </w:r>
            <w:r>
              <w:rPr>
                <w:color w:val="231F20"/>
                <w:sz w:val="12"/>
                <w:szCs w:val="12"/>
              </w:rPr>
              <w:t>General</w:t>
            </w:r>
            <w:r>
              <w:rPr>
                <w:color w:val="231F20"/>
                <w:spacing w:val="-1"/>
                <w:sz w:val="12"/>
                <w:szCs w:val="12"/>
              </w:rPr>
              <w:t xml:space="preserve"> </w:t>
            </w:r>
            <w:r>
              <w:rPr>
                <w:color w:val="231F20"/>
                <w:sz w:val="12"/>
                <w:szCs w:val="12"/>
              </w:rPr>
              <w:t>Requirements</w:t>
            </w:r>
            <w:r>
              <w:rPr>
                <w:color w:val="231F20"/>
                <w:spacing w:val="-2"/>
                <w:sz w:val="12"/>
                <w:szCs w:val="12"/>
              </w:rPr>
              <w:t xml:space="preserve"> </w:t>
            </w:r>
            <w:r>
              <w:rPr>
                <w:color w:val="231F20"/>
                <w:sz w:val="12"/>
                <w:szCs w:val="12"/>
              </w:rPr>
              <w:t>for Baccalaureate</w:t>
            </w:r>
            <w:r>
              <w:rPr>
                <w:color w:val="231F20"/>
                <w:spacing w:val="-1"/>
                <w:sz w:val="12"/>
                <w:szCs w:val="12"/>
              </w:rPr>
              <w:t xml:space="preserve"> </w:t>
            </w:r>
            <w:r>
              <w:rPr>
                <w:color w:val="231F20"/>
                <w:sz w:val="12"/>
                <w:szCs w:val="12"/>
              </w:rPr>
              <w:t>degrees</w:t>
            </w:r>
            <w:r>
              <w:rPr>
                <w:color w:val="231F20"/>
                <w:spacing w:val="-2"/>
                <w:sz w:val="12"/>
                <w:szCs w:val="12"/>
              </w:rPr>
              <w:t xml:space="preserve"> </w:t>
            </w:r>
            <w:r>
              <w:rPr>
                <w:color w:val="231F20"/>
                <w:sz w:val="12"/>
                <w:szCs w:val="12"/>
              </w:rPr>
              <w:t>(p.</w:t>
            </w:r>
            <w:r>
              <w:rPr>
                <w:color w:val="231F20"/>
                <w:spacing w:val="-1"/>
                <w:sz w:val="12"/>
                <w:szCs w:val="12"/>
              </w:rPr>
              <w:t xml:space="preserve"> </w:t>
            </w:r>
            <w:r>
              <w:rPr>
                <w:color w:val="231F20"/>
                <w:sz w:val="12"/>
                <w:szCs w:val="12"/>
              </w:rPr>
              <w:t>47)</w:t>
            </w:r>
          </w:p>
        </w:tc>
        <w:tc>
          <w:tcPr>
            <w:tcW w:w="945" w:type="dxa"/>
            <w:tcBorders>
              <w:top w:val="single" w:sz="8" w:space="0" w:color="231F20"/>
              <w:left w:val="single" w:sz="8" w:space="0" w:color="231F20"/>
              <w:bottom w:val="single" w:sz="8" w:space="0" w:color="231F20"/>
              <w:right w:val="single" w:sz="8" w:space="0" w:color="231F20"/>
            </w:tcBorders>
          </w:tcPr>
          <w:p w14:paraId="309E02F3" w14:textId="77777777" w:rsidR="00EE4538" w:rsidRDefault="00EE4538">
            <w:pPr>
              <w:pStyle w:val="TableParagraph"/>
              <w:kinsoku w:val="0"/>
              <w:overflowPunct w:val="0"/>
              <w:rPr>
                <w:rFonts w:ascii="Times New Roman" w:hAnsi="Times New Roman" w:cs="Times New Roman"/>
                <w:sz w:val="12"/>
                <w:szCs w:val="12"/>
              </w:rPr>
            </w:pPr>
          </w:p>
        </w:tc>
      </w:tr>
      <w:tr w:rsidR="00EE4538" w14:paraId="2796B72A" w14:textId="77777777">
        <w:trPr>
          <w:trHeight w:val="25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1971066C" w14:textId="77777777" w:rsidR="00EE4538" w:rsidRDefault="00EE4538">
            <w:pPr>
              <w:pStyle w:val="TableParagraph"/>
              <w:kinsoku w:val="0"/>
              <w:overflowPunct w:val="0"/>
              <w:spacing w:before="36"/>
              <w:ind w:left="80"/>
              <w:rPr>
                <w:b/>
                <w:bCs/>
                <w:color w:val="231F20"/>
                <w:sz w:val="16"/>
                <w:szCs w:val="16"/>
              </w:rPr>
            </w:pPr>
            <w:r>
              <w:rPr>
                <w:b/>
                <w:bCs/>
                <w:color w:val="231F20"/>
                <w:sz w:val="16"/>
                <w:szCs w:val="16"/>
              </w:rPr>
              <w:t>First</w:t>
            </w:r>
            <w:r>
              <w:rPr>
                <w:b/>
                <w:bCs/>
                <w:color w:val="231F20"/>
                <w:spacing w:val="-4"/>
                <w:sz w:val="16"/>
                <w:szCs w:val="16"/>
              </w:rPr>
              <w:t xml:space="preserve"> </w:t>
            </w:r>
            <w:r>
              <w:rPr>
                <w:b/>
                <w:bCs/>
                <w:color w:val="231F20"/>
                <w:sz w:val="16"/>
                <w:szCs w:val="16"/>
              </w:rPr>
              <w:t>Year Making Connections 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20102CE3" w14:textId="77777777" w:rsidR="00EE4538" w:rsidRDefault="00EE4538">
            <w:pPr>
              <w:pStyle w:val="TableParagraph"/>
              <w:kinsoku w:val="0"/>
              <w:overflowPunct w:val="0"/>
              <w:spacing w:before="45"/>
              <w:ind w:left="175" w:right="156"/>
              <w:jc w:val="center"/>
              <w:rPr>
                <w:b/>
                <w:bCs/>
                <w:color w:val="231F20"/>
                <w:sz w:val="12"/>
                <w:szCs w:val="12"/>
              </w:rPr>
            </w:pPr>
            <w:r>
              <w:rPr>
                <w:b/>
                <w:bCs/>
                <w:color w:val="231F20"/>
                <w:sz w:val="12"/>
                <w:szCs w:val="12"/>
              </w:rPr>
              <w:t>Sem. Hrs.</w:t>
            </w:r>
          </w:p>
        </w:tc>
      </w:tr>
      <w:tr w:rsidR="00EE4538" w14:paraId="02278008" w14:textId="77777777">
        <w:trPr>
          <w:trHeight w:val="227"/>
        </w:trPr>
        <w:tc>
          <w:tcPr>
            <w:tcW w:w="5059" w:type="dxa"/>
            <w:tcBorders>
              <w:top w:val="single" w:sz="8" w:space="0" w:color="231F20"/>
              <w:left w:val="single" w:sz="8" w:space="0" w:color="231F20"/>
              <w:bottom w:val="single" w:sz="8" w:space="0" w:color="231F20"/>
              <w:right w:val="single" w:sz="8" w:space="0" w:color="231F20"/>
            </w:tcBorders>
          </w:tcPr>
          <w:p w14:paraId="5BFD90A9" w14:textId="77777777" w:rsidR="00EE4538" w:rsidRDefault="00EE4538">
            <w:pPr>
              <w:pStyle w:val="TableParagraph"/>
              <w:kinsoku w:val="0"/>
              <w:overflowPunct w:val="0"/>
              <w:spacing w:before="45"/>
              <w:rPr>
                <w:color w:val="231F20"/>
                <w:sz w:val="12"/>
                <w:szCs w:val="12"/>
              </w:rPr>
            </w:pPr>
            <w:r>
              <w:rPr>
                <w:color w:val="231F20"/>
                <w:sz w:val="12"/>
                <w:szCs w:val="12"/>
              </w:rPr>
              <w:t>MATH</w:t>
            </w:r>
            <w:r>
              <w:rPr>
                <w:color w:val="231F20"/>
                <w:spacing w:val="-1"/>
                <w:sz w:val="12"/>
                <w:szCs w:val="12"/>
              </w:rPr>
              <w:t xml:space="preserve"> </w:t>
            </w:r>
            <w:r>
              <w:rPr>
                <w:color w:val="231F20"/>
                <w:sz w:val="12"/>
                <w:szCs w:val="12"/>
              </w:rPr>
              <w:t>1093,</w:t>
            </w:r>
            <w:r>
              <w:rPr>
                <w:color w:val="231F20"/>
                <w:spacing w:val="-1"/>
                <w:sz w:val="12"/>
                <w:szCs w:val="12"/>
              </w:rPr>
              <w:t xml:space="preserve"> </w:t>
            </w:r>
            <w:r>
              <w:rPr>
                <w:color w:val="231F20"/>
                <w:sz w:val="12"/>
                <w:szCs w:val="12"/>
              </w:rPr>
              <w:t>Making Connections</w:t>
            </w:r>
            <w:r>
              <w:rPr>
                <w:color w:val="231F20"/>
                <w:spacing w:val="-2"/>
                <w:sz w:val="12"/>
                <w:szCs w:val="12"/>
              </w:rPr>
              <w:t xml:space="preserve"> </w:t>
            </w:r>
            <w:r>
              <w:rPr>
                <w:color w:val="231F20"/>
                <w:sz w:val="12"/>
                <w:szCs w:val="12"/>
              </w:rPr>
              <w:t>- Mathematics</w:t>
            </w:r>
          </w:p>
        </w:tc>
        <w:tc>
          <w:tcPr>
            <w:tcW w:w="945" w:type="dxa"/>
            <w:tcBorders>
              <w:top w:val="single" w:sz="8" w:space="0" w:color="231F20"/>
              <w:left w:val="single" w:sz="8" w:space="0" w:color="231F20"/>
              <w:bottom w:val="single" w:sz="8" w:space="0" w:color="231F20"/>
              <w:right w:val="single" w:sz="8" w:space="0" w:color="231F20"/>
            </w:tcBorders>
          </w:tcPr>
          <w:p w14:paraId="29A38B66" w14:textId="77777777" w:rsidR="00EE4538" w:rsidRDefault="00EE4538">
            <w:pPr>
              <w:pStyle w:val="TableParagraph"/>
              <w:kinsoku w:val="0"/>
              <w:overflowPunct w:val="0"/>
              <w:spacing w:before="45"/>
              <w:ind w:left="19"/>
              <w:jc w:val="center"/>
              <w:rPr>
                <w:b/>
                <w:bCs/>
                <w:color w:val="231F20"/>
                <w:w w:val="99"/>
                <w:sz w:val="12"/>
                <w:szCs w:val="12"/>
              </w:rPr>
            </w:pPr>
            <w:r>
              <w:rPr>
                <w:b/>
                <w:bCs/>
                <w:color w:val="231F20"/>
                <w:w w:val="99"/>
                <w:sz w:val="12"/>
                <w:szCs w:val="12"/>
              </w:rPr>
              <w:t>3</w:t>
            </w:r>
          </w:p>
        </w:tc>
      </w:tr>
      <w:tr w:rsidR="00EE4538" w14:paraId="306FC86D" w14:textId="77777777">
        <w:trPr>
          <w:trHeight w:val="25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40675A52" w14:textId="77777777" w:rsidR="00EE4538" w:rsidRDefault="00EE4538">
            <w:pPr>
              <w:pStyle w:val="TableParagraph"/>
              <w:kinsoku w:val="0"/>
              <w:overflowPunct w:val="0"/>
              <w:spacing w:before="36"/>
              <w:ind w:left="80"/>
              <w:rPr>
                <w:b/>
                <w:bCs/>
                <w:color w:val="231F20"/>
                <w:sz w:val="16"/>
                <w:szCs w:val="16"/>
              </w:rPr>
            </w:pPr>
            <w:r>
              <w:rPr>
                <w:b/>
                <w:bCs/>
                <w:color w:val="231F20"/>
                <w:sz w:val="16"/>
                <w:szCs w:val="16"/>
              </w:rPr>
              <w:t>General Education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5800C419" w14:textId="77777777" w:rsidR="00EE4538" w:rsidRDefault="00EE4538">
            <w:pPr>
              <w:pStyle w:val="TableParagraph"/>
              <w:kinsoku w:val="0"/>
              <w:overflowPunct w:val="0"/>
              <w:spacing w:before="45"/>
              <w:ind w:left="175" w:right="156"/>
              <w:jc w:val="center"/>
              <w:rPr>
                <w:b/>
                <w:bCs/>
                <w:color w:val="231F20"/>
                <w:sz w:val="12"/>
                <w:szCs w:val="12"/>
              </w:rPr>
            </w:pPr>
            <w:r>
              <w:rPr>
                <w:b/>
                <w:bCs/>
                <w:color w:val="231F20"/>
                <w:sz w:val="12"/>
                <w:szCs w:val="12"/>
              </w:rPr>
              <w:t>Sem. Hrs.</w:t>
            </w:r>
          </w:p>
        </w:tc>
      </w:tr>
      <w:tr w:rsidR="00EE4538" w14:paraId="7D7A9050" w14:textId="77777777">
        <w:trPr>
          <w:trHeight w:val="1667"/>
        </w:trPr>
        <w:tc>
          <w:tcPr>
            <w:tcW w:w="5059" w:type="dxa"/>
            <w:tcBorders>
              <w:top w:val="single" w:sz="8" w:space="0" w:color="231F20"/>
              <w:left w:val="single" w:sz="8" w:space="0" w:color="231F20"/>
              <w:bottom w:val="single" w:sz="8" w:space="0" w:color="231F20"/>
              <w:right w:val="single" w:sz="8" w:space="0" w:color="231F20"/>
            </w:tcBorders>
          </w:tcPr>
          <w:p w14:paraId="4B68D32A" w14:textId="77777777" w:rsidR="00EE4538" w:rsidRDefault="00EE4538">
            <w:pPr>
              <w:pStyle w:val="TableParagraph"/>
              <w:kinsoku w:val="0"/>
              <w:overflowPunct w:val="0"/>
              <w:rPr>
                <w:color w:val="231F20"/>
                <w:sz w:val="12"/>
                <w:szCs w:val="12"/>
              </w:rPr>
            </w:pPr>
            <w:r>
              <w:rPr>
                <w:color w:val="231F20"/>
                <w:sz w:val="12"/>
                <w:szCs w:val="12"/>
              </w:rPr>
              <w:t>See</w:t>
            </w:r>
            <w:r>
              <w:rPr>
                <w:color w:val="231F20"/>
                <w:spacing w:val="-1"/>
                <w:sz w:val="12"/>
                <w:szCs w:val="12"/>
              </w:rPr>
              <w:t xml:space="preserve"> </w:t>
            </w:r>
            <w:r>
              <w:rPr>
                <w:color w:val="231F20"/>
                <w:sz w:val="12"/>
                <w:szCs w:val="12"/>
              </w:rPr>
              <w:t>General Education</w:t>
            </w:r>
            <w:r>
              <w:rPr>
                <w:color w:val="231F20"/>
                <w:spacing w:val="-1"/>
                <w:sz w:val="12"/>
                <w:szCs w:val="12"/>
              </w:rPr>
              <w:t xml:space="preserve"> </w:t>
            </w:r>
            <w:r>
              <w:rPr>
                <w:color w:val="231F20"/>
                <w:sz w:val="12"/>
                <w:szCs w:val="12"/>
              </w:rPr>
              <w:t>Curriculum</w:t>
            </w:r>
            <w:r>
              <w:rPr>
                <w:color w:val="231F20"/>
                <w:spacing w:val="-1"/>
                <w:sz w:val="12"/>
                <w:szCs w:val="12"/>
              </w:rPr>
              <w:t xml:space="preserve"> </w:t>
            </w:r>
            <w:r>
              <w:rPr>
                <w:color w:val="231F20"/>
                <w:sz w:val="12"/>
                <w:szCs w:val="12"/>
              </w:rPr>
              <w:t>for</w:t>
            </w:r>
            <w:r>
              <w:rPr>
                <w:color w:val="231F20"/>
                <w:spacing w:val="-1"/>
                <w:sz w:val="12"/>
                <w:szCs w:val="12"/>
              </w:rPr>
              <w:t xml:space="preserve"> </w:t>
            </w:r>
            <w:r>
              <w:rPr>
                <w:color w:val="231F20"/>
                <w:sz w:val="12"/>
                <w:szCs w:val="12"/>
              </w:rPr>
              <w:t>Baccalaureate degrees</w:t>
            </w:r>
            <w:r>
              <w:rPr>
                <w:color w:val="231F20"/>
                <w:spacing w:val="-1"/>
                <w:sz w:val="12"/>
                <w:szCs w:val="12"/>
              </w:rPr>
              <w:t xml:space="preserve"> </w:t>
            </w:r>
            <w:r>
              <w:rPr>
                <w:color w:val="231F20"/>
                <w:sz w:val="12"/>
                <w:szCs w:val="12"/>
              </w:rPr>
              <w:t>(p.</w:t>
            </w:r>
            <w:r>
              <w:rPr>
                <w:color w:val="231F20"/>
                <w:spacing w:val="-1"/>
                <w:sz w:val="12"/>
                <w:szCs w:val="12"/>
              </w:rPr>
              <w:t xml:space="preserve"> </w:t>
            </w:r>
            <w:r>
              <w:rPr>
                <w:color w:val="231F20"/>
                <w:sz w:val="12"/>
                <w:szCs w:val="12"/>
              </w:rPr>
              <w:t>84)</w:t>
            </w:r>
          </w:p>
          <w:p w14:paraId="0F79DCBC" w14:textId="77777777" w:rsidR="00EE4538" w:rsidRDefault="00EE4538">
            <w:pPr>
              <w:pStyle w:val="TableParagraph"/>
              <w:kinsoku w:val="0"/>
              <w:overflowPunct w:val="0"/>
              <w:spacing w:before="1"/>
              <w:rPr>
                <w:sz w:val="13"/>
                <w:szCs w:val="13"/>
              </w:rPr>
            </w:pPr>
          </w:p>
          <w:p w14:paraId="5115D00B" w14:textId="77777777" w:rsidR="00EE4538" w:rsidRDefault="00EE4538">
            <w:pPr>
              <w:pStyle w:val="TableParagraph"/>
              <w:kinsoku w:val="0"/>
              <w:overflowPunct w:val="0"/>
              <w:ind w:left="350"/>
              <w:rPr>
                <w:b/>
                <w:bCs/>
                <w:color w:val="231F20"/>
                <w:sz w:val="12"/>
                <w:szCs w:val="12"/>
              </w:rPr>
            </w:pPr>
            <w:r>
              <w:rPr>
                <w:b/>
                <w:bCs/>
                <w:color w:val="231F20"/>
                <w:sz w:val="12"/>
                <w:szCs w:val="12"/>
              </w:rPr>
              <w:t>Students with this major must take the following:</w:t>
            </w:r>
          </w:p>
          <w:p w14:paraId="4CDB153B" w14:textId="77777777" w:rsidR="00EE4538" w:rsidRDefault="00EE4538">
            <w:pPr>
              <w:pStyle w:val="TableParagraph"/>
              <w:kinsoku w:val="0"/>
              <w:overflowPunct w:val="0"/>
              <w:spacing w:before="6"/>
              <w:ind w:left="440"/>
              <w:rPr>
                <w:i/>
                <w:iCs/>
                <w:color w:val="231F20"/>
                <w:sz w:val="12"/>
                <w:szCs w:val="12"/>
              </w:rPr>
            </w:pPr>
            <w:r>
              <w:rPr>
                <w:i/>
                <w:iCs/>
                <w:color w:val="231F20"/>
                <w:sz w:val="12"/>
                <w:szCs w:val="12"/>
              </w:rPr>
              <w:t>MATH</w:t>
            </w:r>
            <w:r>
              <w:rPr>
                <w:i/>
                <w:iCs/>
                <w:color w:val="231F20"/>
                <w:spacing w:val="-1"/>
                <w:sz w:val="12"/>
                <w:szCs w:val="12"/>
              </w:rPr>
              <w:t xml:space="preserve"> </w:t>
            </w:r>
            <w:r>
              <w:rPr>
                <w:i/>
                <w:iCs/>
                <w:color w:val="231F20"/>
                <w:sz w:val="12"/>
                <w:szCs w:val="12"/>
              </w:rPr>
              <w:t>2204,</w:t>
            </w:r>
            <w:r>
              <w:rPr>
                <w:i/>
                <w:iCs/>
                <w:color w:val="231F20"/>
                <w:spacing w:val="-1"/>
                <w:sz w:val="12"/>
                <w:szCs w:val="12"/>
              </w:rPr>
              <w:t xml:space="preserve"> </w:t>
            </w:r>
            <w:r>
              <w:rPr>
                <w:i/>
                <w:iCs/>
                <w:color w:val="231F20"/>
                <w:sz w:val="12"/>
                <w:szCs w:val="12"/>
              </w:rPr>
              <w:t>Calculus</w:t>
            </w:r>
            <w:r>
              <w:rPr>
                <w:i/>
                <w:iCs/>
                <w:color w:val="231F20"/>
                <w:spacing w:val="-1"/>
                <w:sz w:val="12"/>
                <w:szCs w:val="12"/>
              </w:rPr>
              <w:t xml:space="preserve"> </w:t>
            </w:r>
            <w:r>
              <w:rPr>
                <w:i/>
                <w:iCs/>
                <w:color w:val="231F20"/>
                <w:sz w:val="12"/>
                <w:szCs w:val="12"/>
              </w:rPr>
              <w:t>I</w:t>
            </w:r>
          </w:p>
          <w:p w14:paraId="0BCA4D1B" w14:textId="77777777" w:rsidR="00EE4538" w:rsidRDefault="00EE4538">
            <w:pPr>
              <w:pStyle w:val="TableParagraph"/>
              <w:kinsoku w:val="0"/>
              <w:overflowPunct w:val="0"/>
              <w:spacing w:before="6"/>
              <w:ind w:left="440"/>
              <w:rPr>
                <w:i/>
                <w:iCs/>
                <w:color w:val="231F20"/>
                <w:sz w:val="12"/>
                <w:szCs w:val="12"/>
              </w:rPr>
            </w:pPr>
            <w:r>
              <w:rPr>
                <w:i/>
                <w:iCs/>
                <w:color w:val="231F20"/>
                <w:sz w:val="12"/>
                <w:szCs w:val="12"/>
              </w:rPr>
              <w:t>PHYS</w:t>
            </w:r>
            <w:r>
              <w:rPr>
                <w:i/>
                <w:iCs/>
                <w:color w:val="231F20"/>
                <w:spacing w:val="-1"/>
                <w:sz w:val="12"/>
                <w:szCs w:val="12"/>
              </w:rPr>
              <w:t xml:space="preserve"> </w:t>
            </w:r>
            <w:r>
              <w:rPr>
                <w:i/>
                <w:iCs/>
                <w:color w:val="231F20"/>
                <w:sz w:val="12"/>
                <w:szCs w:val="12"/>
              </w:rPr>
              <w:t>2034,</w:t>
            </w:r>
            <w:r>
              <w:rPr>
                <w:i/>
                <w:iCs/>
                <w:color w:val="231F20"/>
                <w:spacing w:val="-1"/>
                <w:sz w:val="12"/>
                <w:szCs w:val="12"/>
              </w:rPr>
              <w:t xml:space="preserve"> </w:t>
            </w:r>
            <w:r>
              <w:rPr>
                <w:i/>
                <w:iCs/>
                <w:color w:val="231F20"/>
                <w:sz w:val="12"/>
                <w:szCs w:val="12"/>
              </w:rPr>
              <w:t>University</w:t>
            </w:r>
            <w:r>
              <w:rPr>
                <w:i/>
                <w:iCs/>
                <w:color w:val="231F20"/>
                <w:spacing w:val="-1"/>
                <w:sz w:val="12"/>
                <w:szCs w:val="12"/>
              </w:rPr>
              <w:t xml:space="preserve"> </w:t>
            </w:r>
            <w:r>
              <w:rPr>
                <w:i/>
                <w:iCs/>
                <w:color w:val="231F20"/>
                <w:sz w:val="12"/>
                <w:szCs w:val="12"/>
              </w:rPr>
              <w:t>Physics I</w:t>
            </w:r>
          </w:p>
          <w:p w14:paraId="6AFCC206" w14:textId="77777777" w:rsidR="00EE4538" w:rsidRDefault="00EE4538">
            <w:pPr>
              <w:pStyle w:val="TableParagraph"/>
              <w:kinsoku w:val="0"/>
              <w:overflowPunct w:val="0"/>
              <w:spacing w:before="6" w:line="249" w:lineRule="auto"/>
              <w:ind w:left="440"/>
              <w:rPr>
                <w:i/>
                <w:iCs/>
                <w:color w:val="231F20"/>
                <w:sz w:val="12"/>
                <w:szCs w:val="12"/>
              </w:rPr>
            </w:pPr>
            <w:r>
              <w:rPr>
                <w:i/>
                <w:iCs/>
                <w:color w:val="231F20"/>
                <w:spacing w:val="-1"/>
                <w:sz w:val="12"/>
                <w:szCs w:val="12"/>
              </w:rPr>
              <w:t>Twelve</w:t>
            </w:r>
            <w:r>
              <w:rPr>
                <w:i/>
                <w:iCs/>
                <w:color w:val="231F20"/>
                <w:spacing w:val="-7"/>
                <w:sz w:val="12"/>
                <w:szCs w:val="12"/>
              </w:rPr>
              <w:t xml:space="preserve"> </w:t>
            </w:r>
            <w:r>
              <w:rPr>
                <w:i/>
                <w:iCs/>
                <w:color w:val="231F20"/>
                <w:spacing w:val="-1"/>
                <w:sz w:val="12"/>
                <w:szCs w:val="12"/>
              </w:rPr>
              <w:t>hours</w:t>
            </w:r>
            <w:r>
              <w:rPr>
                <w:i/>
                <w:iCs/>
                <w:color w:val="231F20"/>
                <w:spacing w:val="-7"/>
                <w:sz w:val="12"/>
                <w:szCs w:val="12"/>
              </w:rPr>
              <w:t xml:space="preserve"> </w:t>
            </w:r>
            <w:r>
              <w:rPr>
                <w:i/>
                <w:iCs/>
                <w:color w:val="231F20"/>
                <w:spacing w:val="-1"/>
                <w:sz w:val="12"/>
                <w:szCs w:val="12"/>
              </w:rPr>
              <w:t>in</w:t>
            </w:r>
            <w:r>
              <w:rPr>
                <w:i/>
                <w:iCs/>
                <w:color w:val="231F20"/>
                <w:spacing w:val="-7"/>
                <w:sz w:val="12"/>
                <w:szCs w:val="12"/>
              </w:rPr>
              <w:t xml:space="preserve"> </w:t>
            </w:r>
            <w:r>
              <w:rPr>
                <w:i/>
                <w:iCs/>
                <w:color w:val="231F20"/>
                <w:spacing w:val="-1"/>
                <w:sz w:val="12"/>
                <w:szCs w:val="12"/>
              </w:rPr>
              <w:t>Social</w:t>
            </w:r>
            <w:r>
              <w:rPr>
                <w:i/>
                <w:iCs/>
                <w:color w:val="231F20"/>
                <w:spacing w:val="-7"/>
                <w:sz w:val="12"/>
                <w:szCs w:val="12"/>
              </w:rPr>
              <w:t xml:space="preserve"> </w:t>
            </w:r>
            <w:r>
              <w:rPr>
                <w:i/>
                <w:iCs/>
                <w:color w:val="231F20"/>
                <w:spacing w:val="-1"/>
                <w:sz w:val="12"/>
                <w:szCs w:val="12"/>
              </w:rPr>
              <w:t>Sciences</w:t>
            </w:r>
            <w:r>
              <w:rPr>
                <w:i/>
                <w:iCs/>
                <w:color w:val="231F20"/>
                <w:spacing w:val="-7"/>
                <w:sz w:val="12"/>
                <w:szCs w:val="12"/>
              </w:rPr>
              <w:t xml:space="preserve"> </w:t>
            </w:r>
            <w:r>
              <w:rPr>
                <w:i/>
                <w:iCs/>
                <w:color w:val="231F20"/>
                <w:sz w:val="12"/>
                <w:szCs w:val="12"/>
              </w:rPr>
              <w:t>(Required</w:t>
            </w:r>
            <w:r>
              <w:rPr>
                <w:i/>
                <w:iCs/>
                <w:color w:val="231F20"/>
                <w:spacing w:val="-4"/>
                <w:sz w:val="12"/>
                <w:szCs w:val="12"/>
              </w:rPr>
              <w:t xml:space="preserve"> </w:t>
            </w:r>
            <w:r>
              <w:rPr>
                <w:i/>
                <w:iCs/>
                <w:color w:val="231F20"/>
                <w:sz w:val="12"/>
                <w:szCs w:val="12"/>
              </w:rPr>
              <w:t>Departmental</w:t>
            </w:r>
            <w:r>
              <w:rPr>
                <w:i/>
                <w:iCs/>
                <w:color w:val="231F20"/>
                <w:spacing w:val="-4"/>
                <w:sz w:val="12"/>
                <w:szCs w:val="12"/>
              </w:rPr>
              <w:t xml:space="preserve"> </w:t>
            </w:r>
            <w:r>
              <w:rPr>
                <w:i/>
                <w:iCs/>
                <w:color w:val="231F20"/>
                <w:sz w:val="12"/>
                <w:szCs w:val="12"/>
              </w:rPr>
              <w:t>Gen.</w:t>
            </w:r>
            <w:r>
              <w:rPr>
                <w:i/>
                <w:iCs/>
                <w:color w:val="231F20"/>
                <w:spacing w:val="-5"/>
                <w:sz w:val="12"/>
                <w:szCs w:val="12"/>
              </w:rPr>
              <w:t xml:space="preserve"> </w:t>
            </w:r>
            <w:r>
              <w:rPr>
                <w:i/>
                <w:iCs/>
                <w:color w:val="231F20"/>
                <w:sz w:val="12"/>
                <w:szCs w:val="12"/>
              </w:rPr>
              <w:t>Ed.</w:t>
            </w:r>
            <w:r>
              <w:rPr>
                <w:i/>
                <w:iCs/>
                <w:color w:val="231F20"/>
                <w:spacing w:val="-4"/>
                <w:sz w:val="12"/>
                <w:szCs w:val="12"/>
              </w:rPr>
              <w:t xml:space="preserve"> </w:t>
            </w:r>
            <w:r>
              <w:rPr>
                <w:i/>
                <w:iCs/>
                <w:color w:val="231F20"/>
                <w:sz w:val="12"/>
                <w:szCs w:val="12"/>
              </w:rPr>
              <w:t>Option),</w:t>
            </w:r>
            <w:r>
              <w:rPr>
                <w:i/>
                <w:iCs/>
                <w:color w:val="231F20"/>
                <w:spacing w:val="-7"/>
                <w:sz w:val="12"/>
                <w:szCs w:val="12"/>
              </w:rPr>
              <w:t xml:space="preserve"> </w:t>
            </w:r>
            <w:r>
              <w:rPr>
                <w:i/>
                <w:iCs/>
                <w:color w:val="231F20"/>
                <w:sz w:val="12"/>
                <w:szCs w:val="12"/>
              </w:rPr>
              <w:t>including</w:t>
            </w:r>
            <w:r>
              <w:rPr>
                <w:i/>
                <w:iCs/>
                <w:color w:val="231F20"/>
                <w:spacing w:val="-30"/>
                <w:sz w:val="12"/>
                <w:szCs w:val="12"/>
              </w:rPr>
              <w:t xml:space="preserve"> </w:t>
            </w:r>
            <w:r>
              <w:rPr>
                <w:i/>
                <w:iCs/>
                <w:color w:val="231F20"/>
                <w:sz w:val="12"/>
                <w:szCs w:val="12"/>
              </w:rPr>
              <w:t>one</w:t>
            </w:r>
            <w:r>
              <w:rPr>
                <w:i/>
                <w:iCs/>
                <w:color w:val="231F20"/>
                <w:spacing w:val="-4"/>
                <w:sz w:val="12"/>
                <w:szCs w:val="12"/>
              </w:rPr>
              <w:t xml:space="preserve"> </w:t>
            </w:r>
            <w:r>
              <w:rPr>
                <w:i/>
                <w:iCs/>
                <w:color w:val="231F20"/>
                <w:sz w:val="12"/>
                <w:szCs w:val="12"/>
              </w:rPr>
              <w:t>of</w:t>
            </w:r>
            <w:r>
              <w:rPr>
                <w:i/>
                <w:iCs/>
                <w:color w:val="231F20"/>
                <w:spacing w:val="-3"/>
                <w:sz w:val="12"/>
                <w:szCs w:val="12"/>
              </w:rPr>
              <w:t xml:space="preserve"> </w:t>
            </w:r>
            <w:r>
              <w:rPr>
                <w:i/>
                <w:iCs/>
                <w:color w:val="231F20"/>
                <w:sz w:val="12"/>
                <w:szCs w:val="12"/>
              </w:rPr>
              <w:t>the</w:t>
            </w:r>
            <w:r>
              <w:rPr>
                <w:i/>
                <w:iCs/>
                <w:color w:val="231F20"/>
                <w:spacing w:val="-3"/>
                <w:sz w:val="12"/>
                <w:szCs w:val="12"/>
              </w:rPr>
              <w:t xml:space="preserve"> </w:t>
            </w:r>
            <w:r>
              <w:rPr>
                <w:i/>
                <w:iCs/>
                <w:color w:val="231F20"/>
                <w:sz w:val="12"/>
                <w:szCs w:val="12"/>
              </w:rPr>
              <w:t>following:</w:t>
            </w:r>
          </w:p>
          <w:p w14:paraId="7DAC4960" w14:textId="77777777" w:rsidR="00EE4538" w:rsidRDefault="00EE4538">
            <w:pPr>
              <w:pStyle w:val="TableParagraph"/>
              <w:kinsoku w:val="0"/>
              <w:overflowPunct w:val="0"/>
              <w:spacing w:before="1" w:line="249" w:lineRule="auto"/>
              <w:ind w:left="620" w:right="1774"/>
              <w:rPr>
                <w:i/>
                <w:iCs/>
                <w:color w:val="231F20"/>
                <w:sz w:val="12"/>
                <w:szCs w:val="12"/>
              </w:rPr>
            </w:pPr>
            <w:r>
              <w:rPr>
                <w:i/>
                <w:iCs/>
                <w:color w:val="231F20"/>
                <w:sz w:val="12"/>
                <w:szCs w:val="12"/>
              </w:rPr>
              <w:t>ANTH</w:t>
            </w:r>
            <w:r>
              <w:rPr>
                <w:i/>
                <w:iCs/>
                <w:color w:val="231F20"/>
                <w:spacing w:val="-3"/>
                <w:sz w:val="12"/>
                <w:szCs w:val="12"/>
              </w:rPr>
              <w:t xml:space="preserve"> </w:t>
            </w:r>
            <w:r>
              <w:rPr>
                <w:i/>
                <w:iCs/>
                <w:color w:val="231F20"/>
                <w:sz w:val="12"/>
                <w:szCs w:val="12"/>
              </w:rPr>
              <w:t>2233,</w:t>
            </w:r>
            <w:r>
              <w:rPr>
                <w:i/>
                <w:iCs/>
                <w:color w:val="231F20"/>
                <w:spacing w:val="-3"/>
                <w:sz w:val="12"/>
                <w:szCs w:val="12"/>
              </w:rPr>
              <w:t xml:space="preserve"> </w:t>
            </w:r>
            <w:r>
              <w:rPr>
                <w:i/>
                <w:iCs/>
                <w:color w:val="231F20"/>
                <w:sz w:val="12"/>
                <w:szCs w:val="12"/>
              </w:rPr>
              <w:t>Introduction</w:t>
            </w:r>
            <w:r>
              <w:rPr>
                <w:i/>
                <w:iCs/>
                <w:color w:val="231F20"/>
                <w:spacing w:val="-2"/>
                <w:sz w:val="12"/>
                <w:szCs w:val="12"/>
              </w:rPr>
              <w:t xml:space="preserve"> </w:t>
            </w:r>
            <w:r>
              <w:rPr>
                <w:i/>
                <w:iCs/>
                <w:color w:val="231F20"/>
                <w:sz w:val="12"/>
                <w:szCs w:val="12"/>
              </w:rPr>
              <w:t>to</w:t>
            </w:r>
            <w:r>
              <w:rPr>
                <w:i/>
                <w:iCs/>
                <w:color w:val="231F20"/>
                <w:spacing w:val="-2"/>
                <w:sz w:val="12"/>
                <w:szCs w:val="12"/>
              </w:rPr>
              <w:t xml:space="preserve"> </w:t>
            </w:r>
            <w:r>
              <w:rPr>
                <w:i/>
                <w:iCs/>
                <w:color w:val="231F20"/>
                <w:sz w:val="12"/>
                <w:szCs w:val="12"/>
              </w:rPr>
              <w:t>Cultural</w:t>
            </w:r>
            <w:r>
              <w:rPr>
                <w:i/>
                <w:iCs/>
                <w:color w:val="231F20"/>
                <w:spacing w:val="-7"/>
                <w:sz w:val="12"/>
                <w:szCs w:val="12"/>
              </w:rPr>
              <w:t xml:space="preserve"> </w:t>
            </w:r>
            <w:r>
              <w:rPr>
                <w:i/>
                <w:iCs/>
                <w:color w:val="231F20"/>
                <w:sz w:val="12"/>
                <w:szCs w:val="12"/>
              </w:rPr>
              <w:t>Anthropology</w:t>
            </w:r>
            <w:r>
              <w:rPr>
                <w:i/>
                <w:iCs/>
                <w:color w:val="231F20"/>
                <w:spacing w:val="-30"/>
                <w:sz w:val="12"/>
                <w:szCs w:val="12"/>
              </w:rPr>
              <w:t xml:space="preserve"> </w:t>
            </w:r>
            <w:r>
              <w:rPr>
                <w:i/>
                <w:iCs/>
                <w:color w:val="231F20"/>
                <w:sz w:val="12"/>
                <w:szCs w:val="12"/>
              </w:rPr>
              <w:t>GEOG</w:t>
            </w:r>
            <w:r>
              <w:rPr>
                <w:i/>
                <w:iCs/>
                <w:color w:val="231F20"/>
                <w:spacing w:val="-1"/>
                <w:sz w:val="12"/>
                <w:szCs w:val="12"/>
              </w:rPr>
              <w:t xml:space="preserve"> </w:t>
            </w:r>
            <w:r>
              <w:rPr>
                <w:i/>
                <w:iCs/>
                <w:color w:val="231F20"/>
                <w:sz w:val="12"/>
                <w:szCs w:val="12"/>
              </w:rPr>
              <w:t>2613,</w:t>
            </w:r>
            <w:r>
              <w:rPr>
                <w:i/>
                <w:iCs/>
                <w:color w:val="231F20"/>
                <w:spacing w:val="-1"/>
                <w:sz w:val="12"/>
                <w:szCs w:val="12"/>
              </w:rPr>
              <w:t xml:space="preserve"> </w:t>
            </w:r>
            <w:r>
              <w:rPr>
                <w:i/>
                <w:iCs/>
                <w:color w:val="231F20"/>
                <w:sz w:val="12"/>
                <w:szCs w:val="12"/>
              </w:rPr>
              <w:t>Introduction to Geography</w:t>
            </w:r>
          </w:p>
          <w:p w14:paraId="5587E8FA" w14:textId="77777777" w:rsidR="00EE4538" w:rsidRDefault="00EE4538">
            <w:pPr>
              <w:pStyle w:val="TableParagraph"/>
              <w:kinsoku w:val="0"/>
              <w:overflowPunct w:val="0"/>
              <w:spacing w:before="1"/>
              <w:ind w:left="606"/>
              <w:rPr>
                <w:i/>
                <w:iCs/>
                <w:color w:val="231F20"/>
                <w:sz w:val="12"/>
                <w:szCs w:val="12"/>
              </w:rPr>
            </w:pPr>
            <w:r>
              <w:rPr>
                <w:i/>
                <w:iCs/>
                <w:color w:val="231F20"/>
                <w:sz w:val="12"/>
                <w:szCs w:val="12"/>
              </w:rPr>
              <w:t>HIST</w:t>
            </w:r>
            <w:r>
              <w:rPr>
                <w:i/>
                <w:iCs/>
                <w:color w:val="231F20"/>
                <w:spacing w:val="-2"/>
                <w:sz w:val="12"/>
                <w:szCs w:val="12"/>
              </w:rPr>
              <w:t xml:space="preserve"> </w:t>
            </w:r>
            <w:r>
              <w:rPr>
                <w:i/>
                <w:iCs/>
                <w:color w:val="231F20"/>
                <w:sz w:val="12"/>
                <w:szCs w:val="12"/>
              </w:rPr>
              <w:t>1013,</w:t>
            </w:r>
            <w:r>
              <w:rPr>
                <w:i/>
                <w:iCs/>
                <w:color w:val="231F20"/>
                <w:spacing w:val="-1"/>
                <w:sz w:val="12"/>
                <w:szCs w:val="12"/>
              </w:rPr>
              <w:t xml:space="preserve"> </w:t>
            </w:r>
            <w:r>
              <w:rPr>
                <w:i/>
                <w:iCs/>
                <w:color w:val="231F20"/>
                <w:sz w:val="12"/>
                <w:szCs w:val="12"/>
              </w:rPr>
              <w:t>World History</w:t>
            </w:r>
            <w:r>
              <w:rPr>
                <w:i/>
                <w:iCs/>
                <w:color w:val="231F20"/>
                <w:spacing w:val="-1"/>
                <w:sz w:val="12"/>
                <w:szCs w:val="12"/>
              </w:rPr>
              <w:t xml:space="preserve"> </w:t>
            </w:r>
            <w:r>
              <w:rPr>
                <w:i/>
                <w:iCs/>
                <w:color w:val="231F20"/>
                <w:sz w:val="12"/>
                <w:szCs w:val="12"/>
              </w:rPr>
              <w:t>to 1500</w:t>
            </w:r>
          </w:p>
          <w:p w14:paraId="5A019776" w14:textId="77777777" w:rsidR="00EE4538" w:rsidRDefault="00EE4538">
            <w:pPr>
              <w:pStyle w:val="TableParagraph"/>
              <w:kinsoku w:val="0"/>
              <w:overflowPunct w:val="0"/>
              <w:spacing w:before="6"/>
              <w:ind w:left="606"/>
              <w:rPr>
                <w:i/>
                <w:iCs/>
                <w:color w:val="231F20"/>
                <w:sz w:val="12"/>
                <w:szCs w:val="12"/>
              </w:rPr>
            </w:pPr>
            <w:r>
              <w:rPr>
                <w:i/>
                <w:iCs/>
                <w:color w:val="231F20"/>
                <w:sz w:val="12"/>
                <w:szCs w:val="12"/>
              </w:rPr>
              <w:t>HIST</w:t>
            </w:r>
            <w:r>
              <w:rPr>
                <w:i/>
                <w:iCs/>
                <w:color w:val="231F20"/>
                <w:spacing w:val="-2"/>
                <w:sz w:val="12"/>
                <w:szCs w:val="12"/>
              </w:rPr>
              <w:t xml:space="preserve"> </w:t>
            </w:r>
            <w:r>
              <w:rPr>
                <w:i/>
                <w:iCs/>
                <w:color w:val="231F20"/>
                <w:sz w:val="12"/>
                <w:szCs w:val="12"/>
              </w:rPr>
              <w:t>1023,</w:t>
            </w:r>
            <w:r>
              <w:rPr>
                <w:i/>
                <w:iCs/>
                <w:color w:val="231F20"/>
                <w:spacing w:val="-1"/>
                <w:sz w:val="12"/>
                <w:szCs w:val="12"/>
              </w:rPr>
              <w:t xml:space="preserve"> </w:t>
            </w:r>
            <w:r>
              <w:rPr>
                <w:i/>
                <w:iCs/>
                <w:color w:val="231F20"/>
                <w:sz w:val="12"/>
                <w:szCs w:val="12"/>
              </w:rPr>
              <w:t>World History</w:t>
            </w:r>
            <w:r>
              <w:rPr>
                <w:i/>
                <w:iCs/>
                <w:color w:val="231F20"/>
                <w:spacing w:val="-1"/>
                <w:sz w:val="12"/>
                <w:szCs w:val="12"/>
              </w:rPr>
              <w:t xml:space="preserve"> </w:t>
            </w:r>
            <w:r>
              <w:rPr>
                <w:i/>
                <w:iCs/>
                <w:color w:val="231F20"/>
                <w:sz w:val="12"/>
                <w:szCs w:val="12"/>
              </w:rPr>
              <w:t>since</w:t>
            </w:r>
            <w:r>
              <w:rPr>
                <w:i/>
                <w:iCs/>
                <w:color w:val="231F20"/>
                <w:spacing w:val="-1"/>
                <w:sz w:val="12"/>
                <w:szCs w:val="12"/>
              </w:rPr>
              <w:t xml:space="preserve"> </w:t>
            </w:r>
            <w:r>
              <w:rPr>
                <w:i/>
                <w:iCs/>
                <w:color w:val="231F20"/>
                <w:sz w:val="12"/>
                <w:szCs w:val="12"/>
              </w:rPr>
              <w:t>1500</w:t>
            </w:r>
          </w:p>
        </w:tc>
        <w:tc>
          <w:tcPr>
            <w:tcW w:w="945" w:type="dxa"/>
            <w:tcBorders>
              <w:top w:val="single" w:sz="8" w:space="0" w:color="231F20"/>
              <w:left w:val="single" w:sz="8" w:space="0" w:color="231F20"/>
              <w:bottom w:val="single" w:sz="8" w:space="0" w:color="231F20"/>
              <w:right w:val="single" w:sz="8" w:space="0" w:color="231F20"/>
            </w:tcBorders>
          </w:tcPr>
          <w:p w14:paraId="0A1C5F24" w14:textId="77777777" w:rsidR="00EE4538" w:rsidRDefault="00EE4538">
            <w:pPr>
              <w:pStyle w:val="TableParagraph"/>
              <w:kinsoku w:val="0"/>
              <w:overflowPunct w:val="0"/>
              <w:ind w:left="175" w:right="156"/>
              <w:jc w:val="center"/>
              <w:rPr>
                <w:b/>
                <w:bCs/>
                <w:color w:val="231F20"/>
                <w:sz w:val="12"/>
                <w:szCs w:val="12"/>
              </w:rPr>
            </w:pPr>
            <w:r>
              <w:rPr>
                <w:b/>
                <w:bCs/>
                <w:color w:val="231F20"/>
                <w:sz w:val="12"/>
                <w:szCs w:val="12"/>
              </w:rPr>
              <w:t>36</w:t>
            </w:r>
          </w:p>
        </w:tc>
      </w:tr>
      <w:tr w:rsidR="00EE4538" w14:paraId="026C36F6" w14:textId="77777777">
        <w:trPr>
          <w:trHeight w:val="25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61FF3BA8" w14:textId="77777777" w:rsidR="00EE4538" w:rsidRDefault="00EE4538">
            <w:pPr>
              <w:pStyle w:val="TableParagraph"/>
              <w:kinsoku w:val="0"/>
              <w:overflowPunct w:val="0"/>
              <w:spacing w:before="36"/>
              <w:ind w:left="80"/>
              <w:rPr>
                <w:b/>
                <w:bCs/>
                <w:color w:val="231F20"/>
                <w:sz w:val="16"/>
                <w:szCs w:val="16"/>
              </w:rPr>
            </w:pPr>
            <w:r>
              <w:rPr>
                <w:b/>
                <w:bCs/>
                <w:color w:val="231F20"/>
                <w:sz w:val="16"/>
                <w:szCs w:val="16"/>
              </w:rPr>
              <w:t>Major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17A079C5" w14:textId="77777777" w:rsidR="00EE4538" w:rsidRDefault="00EE4538">
            <w:pPr>
              <w:pStyle w:val="TableParagraph"/>
              <w:kinsoku w:val="0"/>
              <w:overflowPunct w:val="0"/>
              <w:spacing w:before="45"/>
              <w:ind w:left="175" w:right="156"/>
              <w:jc w:val="center"/>
              <w:rPr>
                <w:b/>
                <w:bCs/>
                <w:color w:val="231F20"/>
                <w:sz w:val="12"/>
                <w:szCs w:val="12"/>
              </w:rPr>
            </w:pPr>
            <w:r>
              <w:rPr>
                <w:b/>
                <w:bCs/>
                <w:color w:val="231F20"/>
                <w:sz w:val="12"/>
                <w:szCs w:val="12"/>
              </w:rPr>
              <w:t>Sem. Hrs.</w:t>
            </w:r>
          </w:p>
        </w:tc>
      </w:tr>
      <w:tr w:rsidR="00EE4538" w14:paraId="65CD18F0" w14:textId="77777777">
        <w:trPr>
          <w:trHeight w:val="230"/>
        </w:trPr>
        <w:tc>
          <w:tcPr>
            <w:tcW w:w="5059" w:type="dxa"/>
            <w:tcBorders>
              <w:top w:val="single" w:sz="8" w:space="0" w:color="231F20"/>
              <w:left w:val="single" w:sz="8" w:space="0" w:color="231F20"/>
              <w:bottom w:val="single" w:sz="8" w:space="0" w:color="231F20"/>
              <w:right w:val="single" w:sz="8" w:space="0" w:color="231F20"/>
            </w:tcBorders>
          </w:tcPr>
          <w:p w14:paraId="0C853E48" w14:textId="77777777" w:rsidR="00EE4538" w:rsidRDefault="00EE4538">
            <w:pPr>
              <w:pStyle w:val="TableParagraph"/>
              <w:kinsoku w:val="0"/>
              <w:overflowPunct w:val="0"/>
              <w:rPr>
                <w:color w:val="231F20"/>
                <w:sz w:val="12"/>
                <w:szCs w:val="12"/>
              </w:rPr>
            </w:pPr>
            <w:r>
              <w:rPr>
                <w:color w:val="231F20"/>
                <w:sz w:val="12"/>
                <w:szCs w:val="12"/>
              </w:rPr>
              <w:t>CS</w:t>
            </w:r>
            <w:r>
              <w:rPr>
                <w:color w:val="231F20"/>
                <w:spacing w:val="-2"/>
                <w:sz w:val="12"/>
                <w:szCs w:val="12"/>
              </w:rPr>
              <w:t xml:space="preserve"> </w:t>
            </w:r>
            <w:r>
              <w:rPr>
                <w:color w:val="231F20"/>
                <w:sz w:val="12"/>
                <w:szCs w:val="12"/>
              </w:rPr>
              <w:t>2114,</w:t>
            </w:r>
            <w:r>
              <w:rPr>
                <w:color w:val="231F20"/>
                <w:spacing w:val="-1"/>
                <w:sz w:val="12"/>
                <w:szCs w:val="12"/>
              </w:rPr>
              <w:t xml:space="preserve"> </w:t>
            </w:r>
            <w:r>
              <w:rPr>
                <w:color w:val="231F20"/>
                <w:sz w:val="12"/>
                <w:szCs w:val="12"/>
              </w:rPr>
              <w:t>Structured  Programming</w:t>
            </w:r>
          </w:p>
        </w:tc>
        <w:tc>
          <w:tcPr>
            <w:tcW w:w="945" w:type="dxa"/>
            <w:tcBorders>
              <w:top w:val="single" w:sz="8" w:space="0" w:color="231F20"/>
              <w:left w:val="single" w:sz="8" w:space="0" w:color="231F20"/>
              <w:bottom w:val="single" w:sz="8" w:space="0" w:color="231F20"/>
              <w:right w:val="single" w:sz="8" w:space="0" w:color="231F20"/>
            </w:tcBorders>
          </w:tcPr>
          <w:p w14:paraId="6EB30B80" w14:textId="77777777" w:rsidR="00EE4538" w:rsidRDefault="00EE4538">
            <w:pPr>
              <w:pStyle w:val="TableParagraph"/>
              <w:kinsoku w:val="0"/>
              <w:overflowPunct w:val="0"/>
              <w:ind w:left="19"/>
              <w:jc w:val="center"/>
              <w:rPr>
                <w:color w:val="231F20"/>
                <w:sz w:val="12"/>
                <w:szCs w:val="12"/>
              </w:rPr>
            </w:pPr>
            <w:r>
              <w:rPr>
                <w:color w:val="231F20"/>
                <w:sz w:val="12"/>
                <w:szCs w:val="12"/>
              </w:rPr>
              <w:t>4</w:t>
            </w:r>
          </w:p>
        </w:tc>
      </w:tr>
      <w:tr w:rsidR="00EE4538" w14:paraId="0B75DA00" w14:textId="77777777">
        <w:trPr>
          <w:trHeight w:val="230"/>
        </w:trPr>
        <w:tc>
          <w:tcPr>
            <w:tcW w:w="5059" w:type="dxa"/>
            <w:tcBorders>
              <w:top w:val="single" w:sz="8" w:space="0" w:color="231F20"/>
              <w:left w:val="single" w:sz="8" w:space="0" w:color="231F20"/>
              <w:bottom w:val="single" w:sz="8" w:space="0" w:color="231F20"/>
              <w:right w:val="single" w:sz="8" w:space="0" w:color="231F20"/>
            </w:tcBorders>
          </w:tcPr>
          <w:p w14:paraId="08428C07" w14:textId="77777777" w:rsidR="00EE4538" w:rsidRDefault="00EE4538">
            <w:pPr>
              <w:pStyle w:val="TableParagraph"/>
              <w:kinsoku w:val="0"/>
              <w:overflowPunct w:val="0"/>
              <w:rPr>
                <w:color w:val="231F20"/>
                <w:sz w:val="12"/>
                <w:szCs w:val="12"/>
              </w:rPr>
            </w:pPr>
            <w:r>
              <w:rPr>
                <w:color w:val="231F20"/>
                <w:sz w:val="12"/>
                <w:szCs w:val="12"/>
              </w:rPr>
              <w:t>MATH</w:t>
            </w:r>
            <w:r>
              <w:rPr>
                <w:color w:val="231F20"/>
                <w:spacing w:val="-1"/>
                <w:sz w:val="12"/>
                <w:szCs w:val="12"/>
              </w:rPr>
              <w:t xml:space="preserve"> </w:t>
            </w:r>
            <w:r>
              <w:rPr>
                <w:color w:val="231F20"/>
                <w:sz w:val="12"/>
                <w:szCs w:val="12"/>
              </w:rPr>
              <w:t>2183,</w:t>
            </w:r>
            <w:r>
              <w:rPr>
                <w:color w:val="231F20"/>
                <w:spacing w:val="-1"/>
                <w:sz w:val="12"/>
                <w:szCs w:val="12"/>
              </w:rPr>
              <w:t xml:space="preserve"> </w:t>
            </w:r>
            <w:r>
              <w:rPr>
                <w:color w:val="231F20"/>
                <w:sz w:val="12"/>
                <w:szCs w:val="12"/>
              </w:rPr>
              <w:t>Discrete</w:t>
            </w:r>
            <w:r>
              <w:rPr>
                <w:color w:val="231F20"/>
                <w:spacing w:val="-1"/>
                <w:sz w:val="12"/>
                <w:szCs w:val="12"/>
              </w:rPr>
              <w:t xml:space="preserve"> </w:t>
            </w:r>
            <w:r>
              <w:rPr>
                <w:color w:val="231F20"/>
                <w:sz w:val="12"/>
                <w:szCs w:val="12"/>
              </w:rPr>
              <w:t>Structures</w:t>
            </w:r>
          </w:p>
        </w:tc>
        <w:tc>
          <w:tcPr>
            <w:tcW w:w="945" w:type="dxa"/>
            <w:tcBorders>
              <w:top w:val="single" w:sz="8" w:space="0" w:color="231F20"/>
              <w:left w:val="single" w:sz="8" w:space="0" w:color="231F20"/>
              <w:bottom w:val="single" w:sz="8" w:space="0" w:color="231F20"/>
              <w:right w:val="single" w:sz="8" w:space="0" w:color="231F20"/>
            </w:tcBorders>
          </w:tcPr>
          <w:p w14:paraId="7C029E0A" w14:textId="77777777" w:rsidR="00EE4538" w:rsidRDefault="00EE4538">
            <w:pPr>
              <w:pStyle w:val="TableParagraph"/>
              <w:kinsoku w:val="0"/>
              <w:overflowPunct w:val="0"/>
              <w:ind w:left="19"/>
              <w:jc w:val="center"/>
              <w:rPr>
                <w:color w:val="231F20"/>
                <w:sz w:val="12"/>
                <w:szCs w:val="12"/>
              </w:rPr>
            </w:pPr>
            <w:r>
              <w:rPr>
                <w:color w:val="231F20"/>
                <w:sz w:val="12"/>
                <w:szCs w:val="12"/>
              </w:rPr>
              <w:t>3</w:t>
            </w:r>
          </w:p>
        </w:tc>
      </w:tr>
      <w:tr w:rsidR="00EE4538" w14:paraId="0798D2A3" w14:textId="77777777">
        <w:trPr>
          <w:trHeight w:val="230"/>
        </w:trPr>
        <w:tc>
          <w:tcPr>
            <w:tcW w:w="5059" w:type="dxa"/>
            <w:tcBorders>
              <w:top w:val="single" w:sz="8" w:space="0" w:color="231F20"/>
              <w:left w:val="single" w:sz="8" w:space="0" w:color="231F20"/>
              <w:bottom w:val="single" w:sz="8" w:space="0" w:color="231F20"/>
              <w:right w:val="single" w:sz="8" w:space="0" w:color="231F20"/>
            </w:tcBorders>
          </w:tcPr>
          <w:p w14:paraId="4338E8EC" w14:textId="77777777" w:rsidR="00EE4538" w:rsidRDefault="00EE4538">
            <w:pPr>
              <w:pStyle w:val="TableParagraph"/>
              <w:kinsoku w:val="0"/>
              <w:overflowPunct w:val="0"/>
              <w:rPr>
                <w:color w:val="231F20"/>
                <w:sz w:val="12"/>
                <w:szCs w:val="12"/>
              </w:rPr>
            </w:pPr>
            <w:r>
              <w:rPr>
                <w:color w:val="231F20"/>
                <w:sz w:val="12"/>
                <w:szCs w:val="12"/>
              </w:rPr>
              <w:t>MATH</w:t>
            </w:r>
            <w:r>
              <w:rPr>
                <w:color w:val="231F20"/>
                <w:spacing w:val="-1"/>
                <w:sz w:val="12"/>
                <w:szCs w:val="12"/>
              </w:rPr>
              <w:t xml:space="preserve"> </w:t>
            </w:r>
            <w:r>
              <w:rPr>
                <w:color w:val="231F20"/>
                <w:sz w:val="12"/>
                <w:szCs w:val="12"/>
              </w:rPr>
              <w:t>2214,</w:t>
            </w:r>
            <w:r>
              <w:rPr>
                <w:color w:val="231F20"/>
                <w:spacing w:val="-1"/>
                <w:sz w:val="12"/>
                <w:szCs w:val="12"/>
              </w:rPr>
              <w:t xml:space="preserve"> </w:t>
            </w:r>
            <w:r>
              <w:rPr>
                <w:color w:val="231F20"/>
                <w:sz w:val="12"/>
                <w:szCs w:val="12"/>
              </w:rPr>
              <w:t>Calculus</w:t>
            </w:r>
            <w:r>
              <w:rPr>
                <w:color w:val="231F20"/>
                <w:spacing w:val="-1"/>
                <w:sz w:val="12"/>
                <w:szCs w:val="12"/>
              </w:rPr>
              <w:t xml:space="preserve"> </w:t>
            </w:r>
            <w:r>
              <w:rPr>
                <w:color w:val="231F20"/>
                <w:sz w:val="12"/>
                <w:szCs w:val="12"/>
              </w:rPr>
              <w:t>II</w:t>
            </w:r>
          </w:p>
        </w:tc>
        <w:tc>
          <w:tcPr>
            <w:tcW w:w="945" w:type="dxa"/>
            <w:tcBorders>
              <w:top w:val="single" w:sz="8" w:space="0" w:color="231F20"/>
              <w:left w:val="single" w:sz="8" w:space="0" w:color="231F20"/>
              <w:bottom w:val="single" w:sz="8" w:space="0" w:color="231F20"/>
              <w:right w:val="single" w:sz="8" w:space="0" w:color="231F20"/>
            </w:tcBorders>
          </w:tcPr>
          <w:p w14:paraId="794C850A" w14:textId="77777777" w:rsidR="00EE4538" w:rsidRDefault="00EE4538">
            <w:pPr>
              <w:pStyle w:val="TableParagraph"/>
              <w:kinsoku w:val="0"/>
              <w:overflowPunct w:val="0"/>
              <w:ind w:left="19"/>
              <w:jc w:val="center"/>
              <w:rPr>
                <w:color w:val="231F20"/>
                <w:sz w:val="12"/>
                <w:szCs w:val="12"/>
              </w:rPr>
            </w:pPr>
            <w:r>
              <w:rPr>
                <w:color w:val="231F20"/>
                <w:sz w:val="12"/>
                <w:szCs w:val="12"/>
              </w:rPr>
              <w:t>4</w:t>
            </w:r>
          </w:p>
        </w:tc>
      </w:tr>
      <w:tr w:rsidR="00EE4538" w14:paraId="45206E89" w14:textId="77777777">
        <w:trPr>
          <w:trHeight w:val="230"/>
        </w:trPr>
        <w:tc>
          <w:tcPr>
            <w:tcW w:w="5059" w:type="dxa"/>
            <w:tcBorders>
              <w:top w:val="single" w:sz="8" w:space="0" w:color="231F20"/>
              <w:left w:val="single" w:sz="8" w:space="0" w:color="231F20"/>
              <w:bottom w:val="single" w:sz="8" w:space="0" w:color="231F20"/>
              <w:right w:val="single" w:sz="8" w:space="0" w:color="231F20"/>
            </w:tcBorders>
          </w:tcPr>
          <w:p w14:paraId="0CD57063" w14:textId="77777777" w:rsidR="00EE4538" w:rsidRDefault="00EE4538">
            <w:pPr>
              <w:pStyle w:val="TableParagraph"/>
              <w:kinsoku w:val="0"/>
              <w:overflowPunct w:val="0"/>
              <w:rPr>
                <w:color w:val="231F20"/>
                <w:sz w:val="12"/>
                <w:szCs w:val="12"/>
              </w:rPr>
            </w:pPr>
            <w:r>
              <w:rPr>
                <w:color w:val="231F20"/>
                <w:sz w:val="12"/>
                <w:szCs w:val="12"/>
              </w:rPr>
              <w:t>MATH</w:t>
            </w:r>
            <w:r>
              <w:rPr>
                <w:color w:val="231F20"/>
                <w:spacing w:val="-1"/>
                <w:sz w:val="12"/>
                <w:szCs w:val="12"/>
              </w:rPr>
              <w:t xml:space="preserve"> </w:t>
            </w:r>
            <w:r>
              <w:rPr>
                <w:color w:val="231F20"/>
                <w:sz w:val="12"/>
                <w:szCs w:val="12"/>
              </w:rPr>
              <w:t>3254,</w:t>
            </w:r>
            <w:r>
              <w:rPr>
                <w:color w:val="231F20"/>
                <w:spacing w:val="-1"/>
                <w:sz w:val="12"/>
                <w:szCs w:val="12"/>
              </w:rPr>
              <w:t xml:space="preserve"> </w:t>
            </w:r>
            <w:r>
              <w:rPr>
                <w:color w:val="231F20"/>
                <w:sz w:val="12"/>
                <w:szCs w:val="12"/>
              </w:rPr>
              <w:t>Calculus</w:t>
            </w:r>
            <w:r>
              <w:rPr>
                <w:color w:val="231F20"/>
                <w:spacing w:val="-1"/>
                <w:sz w:val="12"/>
                <w:szCs w:val="12"/>
              </w:rPr>
              <w:t xml:space="preserve"> </w:t>
            </w:r>
            <w:r>
              <w:rPr>
                <w:color w:val="231F20"/>
                <w:sz w:val="12"/>
                <w:szCs w:val="12"/>
              </w:rPr>
              <w:t>III</w:t>
            </w:r>
          </w:p>
        </w:tc>
        <w:tc>
          <w:tcPr>
            <w:tcW w:w="945" w:type="dxa"/>
            <w:tcBorders>
              <w:top w:val="single" w:sz="8" w:space="0" w:color="231F20"/>
              <w:left w:val="single" w:sz="8" w:space="0" w:color="231F20"/>
              <w:bottom w:val="single" w:sz="8" w:space="0" w:color="231F20"/>
              <w:right w:val="single" w:sz="8" w:space="0" w:color="231F20"/>
            </w:tcBorders>
          </w:tcPr>
          <w:p w14:paraId="73455024" w14:textId="77777777" w:rsidR="00EE4538" w:rsidRDefault="00EE4538">
            <w:pPr>
              <w:pStyle w:val="TableParagraph"/>
              <w:kinsoku w:val="0"/>
              <w:overflowPunct w:val="0"/>
              <w:ind w:left="19"/>
              <w:jc w:val="center"/>
              <w:rPr>
                <w:color w:val="231F20"/>
                <w:sz w:val="12"/>
                <w:szCs w:val="12"/>
              </w:rPr>
            </w:pPr>
            <w:r>
              <w:rPr>
                <w:color w:val="231F20"/>
                <w:sz w:val="12"/>
                <w:szCs w:val="12"/>
              </w:rPr>
              <w:t>4</w:t>
            </w:r>
          </w:p>
        </w:tc>
      </w:tr>
      <w:tr w:rsidR="00EE4538" w14:paraId="5B39FDA6" w14:textId="77777777">
        <w:trPr>
          <w:trHeight w:val="230"/>
        </w:trPr>
        <w:tc>
          <w:tcPr>
            <w:tcW w:w="5059" w:type="dxa"/>
            <w:tcBorders>
              <w:top w:val="single" w:sz="8" w:space="0" w:color="231F20"/>
              <w:left w:val="single" w:sz="8" w:space="0" w:color="231F20"/>
              <w:bottom w:val="single" w:sz="8" w:space="0" w:color="231F20"/>
              <w:right w:val="single" w:sz="8" w:space="0" w:color="231F20"/>
            </w:tcBorders>
          </w:tcPr>
          <w:p w14:paraId="083D688C" w14:textId="77777777" w:rsidR="00EE4538" w:rsidRDefault="00EE4538">
            <w:pPr>
              <w:pStyle w:val="TableParagraph"/>
              <w:kinsoku w:val="0"/>
              <w:overflowPunct w:val="0"/>
              <w:rPr>
                <w:color w:val="231F20"/>
                <w:sz w:val="12"/>
                <w:szCs w:val="12"/>
              </w:rPr>
            </w:pPr>
            <w:r>
              <w:rPr>
                <w:color w:val="231F20"/>
                <w:sz w:val="12"/>
                <w:szCs w:val="12"/>
              </w:rPr>
              <w:t>MATH</w:t>
            </w:r>
            <w:r>
              <w:rPr>
                <w:color w:val="231F20"/>
                <w:spacing w:val="-1"/>
                <w:sz w:val="12"/>
                <w:szCs w:val="12"/>
              </w:rPr>
              <w:t xml:space="preserve"> </w:t>
            </w:r>
            <w:r>
              <w:rPr>
                <w:color w:val="231F20"/>
                <w:sz w:val="12"/>
                <w:szCs w:val="12"/>
              </w:rPr>
              <w:t>3243,</w:t>
            </w:r>
            <w:r>
              <w:rPr>
                <w:color w:val="231F20"/>
                <w:spacing w:val="-1"/>
                <w:sz w:val="12"/>
                <w:szCs w:val="12"/>
              </w:rPr>
              <w:t xml:space="preserve"> </w:t>
            </w:r>
            <w:r>
              <w:rPr>
                <w:color w:val="231F20"/>
                <w:sz w:val="12"/>
                <w:szCs w:val="12"/>
              </w:rPr>
              <w:t>Linear</w:t>
            </w:r>
            <w:r>
              <w:rPr>
                <w:color w:val="231F20"/>
                <w:spacing w:val="-7"/>
                <w:sz w:val="12"/>
                <w:szCs w:val="12"/>
              </w:rPr>
              <w:t xml:space="preserve"> </w:t>
            </w:r>
            <w:r>
              <w:rPr>
                <w:color w:val="231F20"/>
                <w:sz w:val="12"/>
                <w:szCs w:val="12"/>
              </w:rPr>
              <w:t>Algebra</w:t>
            </w:r>
          </w:p>
        </w:tc>
        <w:tc>
          <w:tcPr>
            <w:tcW w:w="945" w:type="dxa"/>
            <w:tcBorders>
              <w:top w:val="single" w:sz="8" w:space="0" w:color="231F20"/>
              <w:left w:val="single" w:sz="8" w:space="0" w:color="231F20"/>
              <w:bottom w:val="single" w:sz="8" w:space="0" w:color="231F20"/>
              <w:right w:val="single" w:sz="8" w:space="0" w:color="231F20"/>
            </w:tcBorders>
          </w:tcPr>
          <w:p w14:paraId="36E0701E" w14:textId="77777777" w:rsidR="00EE4538" w:rsidRDefault="00EE4538">
            <w:pPr>
              <w:pStyle w:val="TableParagraph"/>
              <w:kinsoku w:val="0"/>
              <w:overflowPunct w:val="0"/>
              <w:ind w:left="19"/>
              <w:jc w:val="center"/>
              <w:rPr>
                <w:color w:val="231F20"/>
                <w:sz w:val="12"/>
                <w:szCs w:val="12"/>
              </w:rPr>
            </w:pPr>
            <w:r>
              <w:rPr>
                <w:color w:val="231F20"/>
                <w:sz w:val="12"/>
                <w:szCs w:val="12"/>
              </w:rPr>
              <w:t>3</w:t>
            </w:r>
          </w:p>
        </w:tc>
      </w:tr>
      <w:tr w:rsidR="00EE4538" w14:paraId="1CCBB149" w14:textId="77777777">
        <w:trPr>
          <w:trHeight w:val="230"/>
        </w:trPr>
        <w:tc>
          <w:tcPr>
            <w:tcW w:w="5059" w:type="dxa"/>
            <w:tcBorders>
              <w:top w:val="single" w:sz="8" w:space="0" w:color="231F20"/>
              <w:left w:val="single" w:sz="8" w:space="0" w:color="231F20"/>
              <w:bottom w:val="single" w:sz="8" w:space="0" w:color="231F20"/>
              <w:right w:val="single" w:sz="8" w:space="0" w:color="231F20"/>
            </w:tcBorders>
          </w:tcPr>
          <w:p w14:paraId="5AC49F79" w14:textId="77777777" w:rsidR="00EE4538" w:rsidRDefault="00EE4538">
            <w:pPr>
              <w:pStyle w:val="TableParagraph"/>
              <w:kinsoku w:val="0"/>
              <w:overflowPunct w:val="0"/>
              <w:rPr>
                <w:color w:val="231F20"/>
                <w:sz w:val="12"/>
                <w:szCs w:val="12"/>
              </w:rPr>
            </w:pPr>
            <w:r>
              <w:rPr>
                <w:color w:val="231F20"/>
                <w:sz w:val="12"/>
                <w:szCs w:val="12"/>
              </w:rPr>
              <w:t>MATH</w:t>
            </w:r>
            <w:r>
              <w:rPr>
                <w:color w:val="231F20"/>
                <w:spacing w:val="-1"/>
                <w:sz w:val="12"/>
                <w:szCs w:val="12"/>
              </w:rPr>
              <w:t xml:space="preserve"> </w:t>
            </w:r>
            <w:r>
              <w:rPr>
                <w:color w:val="231F20"/>
                <w:sz w:val="12"/>
                <w:szCs w:val="12"/>
              </w:rPr>
              <w:t>3303,</w:t>
            </w:r>
            <w:r>
              <w:rPr>
                <w:color w:val="231F20"/>
                <w:spacing w:val="-1"/>
                <w:sz w:val="12"/>
                <w:szCs w:val="12"/>
              </w:rPr>
              <w:t xml:space="preserve"> </w:t>
            </w:r>
            <w:r>
              <w:rPr>
                <w:color w:val="231F20"/>
                <w:sz w:val="12"/>
                <w:szCs w:val="12"/>
              </w:rPr>
              <w:t>Modern</w:t>
            </w:r>
            <w:r>
              <w:rPr>
                <w:color w:val="231F20"/>
                <w:spacing w:val="-7"/>
                <w:sz w:val="12"/>
                <w:szCs w:val="12"/>
              </w:rPr>
              <w:t xml:space="preserve"> </w:t>
            </w:r>
            <w:r>
              <w:rPr>
                <w:color w:val="231F20"/>
                <w:sz w:val="12"/>
                <w:szCs w:val="12"/>
              </w:rPr>
              <w:t>Algebra I</w:t>
            </w:r>
          </w:p>
        </w:tc>
        <w:tc>
          <w:tcPr>
            <w:tcW w:w="945" w:type="dxa"/>
            <w:tcBorders>
              <w:top w:val="single" w:sz="8" w:space="0" w:color="231F20"/>
              <w:left w:val="single" w:sz="8" w:space="0" w:color="231F20"/>
              <w:bottom w:val="single" w:sz="8" w:space="0" w:color="231F20"/>
              <w:right w:val="single" w:sz="8" w:space="0" w:color="231F20"/>
            </w:tcBorders>
          </w:tcPr>
          <w:p w14:paraId="4426BA73" w14:textId="77777777" w:rsidR="00EE4538" w:rsidRDefault="00EE4538">
            <w:pPr>
              <w:pStyle w:val="TableParagraph"/>
              <w:kinsoku w:val="0"/>
              <w:overflowPunct w:val="0"/>
              <w:ind w:left="19"/>
              <w:jc w:val="center"/>
              <w:rPr>
                <w:color w:val="231F20"/>
                <w:sz w:val="12"/>
                <w:szCs w:val="12"/>
              </w:rPr>
            </w:pPr>
            <w:r>
              <w:rPr>
                <w:color w:val="231F20"/>
                <w:sz w:val="12"/>
                <w:szCs w:val="12"/>
              </w:rPr>
              <w:t>3</w:t>
            </w:r>
          </w:p>
        </w:tc>
      </w:tr>
      <w:tr w:rsidR="00EE4538" w14:paraId="39C95BD8" w14:textId="77777777">
        <w:trPr>
          <w:trHeight w:val="230"/>
        </w:trPr>
        <w:tc>
          <w:tcPr>
            <w:tcW w:w="5059" w:type="dxa"/>
            <w:tcBorders>
              <w:top w:val="single" w:sz="8" w:space="0" w:color="231F20"/>
              <w:left w:val="single" w:sz="8" w:space="0" w:color="231F20"/>
              <w:bottom w:val="single" w:sz="8" w:space="0" w:color="231F20"/>
              <w:right w:val="single" w:sz="8" w:space="0" w:color="231F20"/>
            </w:tcBorders>
          </w:tcPr>
          <w:p w14:paraId="4D5CF963" w14:textId="77777777" w:rsidR="00EE4538" w:rsidRDefault="00EE4538">
            <w:pPr>
              <w:pStyle w:val="TableParagraph"/>
              <w:kinsoku w:val="0"/>
              <w:overflowPunct w:val="0"/>
              <w:rPr>
                <w:color w:val="231F20"/>
                <w:sz w:val="12"/>
                <w:szCs w:val="12"/>
              </w:rPr>
            </w:pPr>
            <w:r>
              <w:rPr>
                <w:color w:val="231F20"/>
                <w:sz w:val="12"/>
                <w:szCs w:val="12"/>
              </w:rPr>
              <w:t>MATH</w:t>
            </w:r>
            <w:r>
              <w:rPr>
                <w:color w:val="231F20"/>
                <w:spacing w:val="-1"/>
                <w:sz w:val="12"/>
                <w:szCs w:val="12"/>
              </w:rPr>
              <w:t xml:space="preserve"> </w:t>
            </w:r>
            <w:r>
              <w:rPr>
                <w:color w:val="231F20"/>
                <w:sz w:val="12"/>
                <w:szCs w:val="12"/>
              </w:rPr>
              <w:t>4403,</w:t>
            </w:r>
            <w:r>
              <w:rPr>
                <w:color w:val="231F20"/>
                <w:spacing w:val="-1"/>
                <w:sz w:val="12"/>
                <w:szCs w:val="12"/>
              </w:rPr>
              <w:t xml:space="preserve"> </w:t>
            </w:r>
            <w:r>
              <w:rPr>
                <w:color w:val="231F20"/>
                <w:sz w:val="12"/>
                <w:szCs w:val="12"/>
              </w:rPr>
              <w:t>Differential</w:t>
            </w:r>
            <w:r>
              <w:rPr>
                <w:color w:val="231F20"/>
                <w:spacing w:val="-1"/>
                <w:sz w:val="12"/>
                <w:szCs w:val="12"/>
              </w:rPr>
              <w:t xml:space="preserve"> </w:t>
            </w:r>
            <w:r>
              <w:rPr>
                <w:color w:val="231F20"/>
                <w:sz w:val="12"/>
                <w:szCs w:val="12"/>
              </w:rPr>
              <w:t>Equations</w:t>
            </w:r>
          </w:p>
        </w:tc>
        <w:tc>
          <w:tcPr>
            <w:tcW w:w="945" w:type="dxa"/>
            <w:tcBorders>
              <w:top w:val="single" w:sz="8" w:space="0" w:color="231F20"/>
              <w:left w:val="single" w:sz="8" w:space="0" w:color="231F20"/>
              <w:bottom w:val="single" w:sz="8" w:space="0" w:color="231F20"/>
              <w:right w:val="single" w:sz="8" w:space="0" w:color="231F20"/>
            </w:tcBorders>
          </w:tcPr>
          <w:p w14:paraId="02D829D4" w14:textId="77777777" w:rsidR="00EE4538" w:rsidRDefault="00EE4538">
            <w:pPr>
              <w:pStyle w:val="TableParagraph"/>
              <w:kinsoku w:val="0"/>
              <w:overflowPunct w:val="0"/>
              <w:ind w:left="19"/>
              <w:jc w:val="center"/>
              <w:rPr>
                <w:color w:val="231F20"/>
                <w:sz w:val="12"/>
                <w:szCs w:val="12"/>
              </w:rPr>
            </w:pPr>
            <w:r>
              <w:rPr>
                <w:color w:val="231F20"/>
                <w:sz w:val="12"/>
                <w:szCs w:val="12"/>
              </w:rPr>
              <w:t>3</w:t>
            </w:r>
          </w:p>
        </w:tc>
      </w:tr>
      <w:tr w:rsidR="00EE4538" w14:paraId="79E4130B" w14:textId="77777777">
        <w:trPr>
          <w:trHeight w:val="230"/>
        </w:trPr>
        <w:tc>
          <w:tcPr>
            <w:tcW w:w="5059" w:type="dxa"/>
            <w:tcBorders>
              <w:top w:val="single" w:sz="8" w:space="0" w:color="231F20"/>
              <w:left w:val="single" w:sz="8" w:space="0" w:color="231F20"/>
              <w:bottom w:val="single" w:sz="8" w:space="0" w:color="231F20"/>
              <w:right w:val="single" w:sz="8" w:space="0" w:color="231F20"/>
            </w:tcBorders>
          </w:tcPr>
          <w:p w14:paraId="7CD53F4A" w14:textId="77777777" w:rsidR="00EE4538" w:rsidRDefault="00EE4538">
            <w:pPr>
              <w:pStyle w:val="TableParagraph"/>
              <w:kinsoku w:val="0"/>
              <w:overflowPunct w:val="0"/>
              <w:rPr>
                <w:color w:val="231F20"/>
                <w:sz w:val="12"/>
                <w:szCs w:val="12"/>
              </w:rPr>
            </w:pPr>
            <w:r>
              <w:rPr>
                <w:color w:val="231F20"/>
                <w:sz w:val="12"/>
                <w:szCs w:val="12"/>
              </w:rPr>
              <w:t>MATH</w:t>
            </w:r>
            <w:r>
              <w:rPr>
                <w:color w:val="231F20"/>
                <w:spacing w:val="-1"/>
                <w:sz w:val="12"/>
                <w:szCs w:val="12"/>
              </w:rPr>
              <w:t xml:space="preserve"> </w:t>
            </w:r>
            <w:r>
              <w:rPr>
                <w:color w:val="231F20"/>
                <w:sz w:val="12"/>
                <w:szCs w:val="12"/>
              </w:rPr>
              <w:t>4553,</w:t>
            </w:r>
            <w:r>
              <w:rPr>
                <w:color w:val="231F20"/>
                <w:spacing w:val="-7"/>
                <w:sz w:val="12"/>
                <w:szCs w:val="12"/>
              </w:rPr>
              <w:t xml:space="preserve"> </w:t>
            </w:r>
            <w:r>
              <w:rPr>
                <w:color w:val="231F20"/>
                <w:sz w:val="12"/>
                <w:szCs w:val="12"/>
              </w:rPr>
              <w:t>Advanced Calculus</w:t>
            </w:r>
            <w:r>
              <w:rPr>
                <w:color w:val="231F20"/>
                <w:spacing w:val="-1"/>
                <w:sz w:val="12"/>
                <w:szCs w:val="12"/>
              </w:rPr>
              <w:t xml:space="preserve"> </w:t>
            </w:r>
            <w:r>
              <w:rPr>
                <w:color w:val="231F20"/>
                <w:sz w:val="12"/>
                <w:szCs w:val="12"/>
              </w:rPr>
              <w:t>I</w:t>
            </w:r>
          </w:p>
        </w:tc>
        <w:tc>
          <w:tcPr>
            <w:tcW w:w="945" w:type="dxa"/>
            <w:tcBorders>
              <w:top w:val="single" w:sz="8" w:space="0" w:color="231F20"/>
              <w:left w:val="single" w:sz="8" w:space="0" w:color="231F20"/>
              <w:bottom w:val="single" w:sz="8" w:space="0" w:color="231F20"/>
              <w:right w:val="single" w:sz="8" w:space="0" w:color="231F20"/>
            </w:tcBorders>
          </w:tcPr>
          <w:p w14:paraId="1BE9F837" w14:textId="77777777" w:rsidR="00EE4538" w:rsidRDefault="00EE4538">
            <w:pPr>
              <w:pStyle w:val="TableParagraph"/>
              <w:kinsoku w:val="0"/>
              <w:overflowPunct w:val="0"/>
              <w:ind w:left="19"/>
              <w:jc w:val="center"/>
              <w:rPr>
                <w:color w:val="231F20"/>
                <w:sz w:val="12"/>
                <w:szCs w:val="12"/>
              </w:rPr>
            </w:pPr>
            <w:r>
              <w:rPr>
                <w:color w:val="231F20"/>
                <w:sz w:val="12"/>
                <w:szCs w:val="12"/>
              </w:rPr>
              <w:t>3</w:t>
            </w:r>
          </w:p>
        </w:tc>
      </w:tr>
      <w:tr w:rsidR="00EE4538" w14:paraId="4CA1AC95" w14:textId="77777777">
        <w:trPr>
          <w:trHeight w:val="230"/>
        </w:trPr>
        <w:tc>
          <w:tcPr>
            <w:tcW w:w="5059" w:type="dxa"/>
            <w:tcBorders>
              <w:top w:val="single" w:sz="8" w:space="0" w:color="231F20"/>
              <w:left w:val="single" w:sz="8" w:space="0" w:color="231F20"/>
              <w:bottom w:val="single" w:sz="8" w:space="0" w:color="231F20"/>
              <w:right w:val="single" w:sz="8" w:space="0" w:color="231F20"/>
            </w:tcBorders>
          </w:tcPr>
          <w:p w14:paraId="3DBB8E9F" w14:textId="77777777" w:rsidR="00EE4538" w:rsidRDefault="00EE4538">
            <w:pPr>
              <w:pStyle w:val="TableParagraph"/>
              <w:kinsoku w:val="0"/>
              <w:overflowPunct w:val="0"/>
              <w:rPr>
                <w:color w:val="231F20"/>
                <w:sz w:val="12"/>
                <w:szCs w:val="12"/>
              </w:rPr>
            </w:pPr>
            <w:r>
              <w:rPr>
                <w:color w:val="231F20"/>
                <w:sz w:val="12"/>
                <w:szCs w:val="12"/>
              </w:rPr>
              <w:t>PHYS</w:t>
            </w:r>
            <w:r>
              <w:rPr>
                <w:color w:val="231F20"/>
                <w:spacing w:val="-1"/>
                <w:sz w:val="12"/>
                <w:szCs w:val="12"/>
              </w:rPr>
              <w:t xml:space="preserve"> </w:t>
            </w:r>
            <w:r>
              <w:rPr>
                <w:color w:val="231F20"/>
                <w:sz w:val="12"/>
                <w:szCs w:val="12"/>
              </w:rPr>
              <w:t>2044,</w:t>
            </w:r>
            <w:r>
              <w:rPr>
                <w:color w:val="231F20"/>
                <w:spacing w:val="-1"/>
                <w:sz w:val="12"/>
                <w:szCs w:val="12"/>
              </w:rPr>
              <w:t xml:space="preserve"> </w:t>
            </w:r>
            <w:r>
              <w:rPr>
                <w:color w:val="231F20"/>
                <w:sz w:val="12"/>
                <w:szCs w:val="12"/>
              </w:rPr>
              <w:t>University</w:t>
            </w:r>
            <w:r>
              <w:rPr>
                <w:color w:val="231F20"/>
                <w:spacing w:val="-1"/>
                <w:sz w:val="12"/>
                <w:szCs w:val="12"/>
              </w:rPr>
              <w:t xml:space="preserve"> </w:t>
            </w:r>
            <w:r>
              <w:rPr>
                <w:color w:val="231F20"/>
                <w:sz w:val="12"/>
                <w:szCs w:val="12"/>
              </w:rPr>
              <w:t>Physics II</w:t>
            </w:r>
          </w:p>
        </w:tc>
        <w:tc>
          <w:tcPr>
            <w:tcW w:w="945" w:type="dxa"/>
            <w:tcBorders>
              <w:top w:val="single" w:sz="8" w:space="0" w:color="231F20"/>
              <w:left w:val="single" w:sz="8" w:space="0" w:color="231F20"/>
              <w:bottom w:val="single" w:sz="8" w:space="0" w:color="231F20"/>
              <w:right w:val="single" w:sz="8" w:space="0" w:color="231F20"/>
            </w:tcBorders>
          </w:tcPr>
          <w:p w14:paraId="5F5B4CE4" w14:textId="77777777" w:rsidR="00EE4538" w:rsidRDefault="00EE4538">
            <w:pPr>
              <w:pStyle w:val="TableParagraph"/>
              <w:kinsoku w:val="0"/>
              <w:overflowPunct w:val="0"/>
              <w:ind w:left="19"/>
              <w:jc w:val="center"/>
              <w:rPr>
                <w:color w:val="231F20"/>
                <w:sz w:val="12"/>
                <w:szCs w:val="12"/>
              </w:rPr>
            </w:pPr>
            <w:r>
              <w:rPr>
                <w:color w:val="231F20"/>
                <w:sz w:val="12"/>
                <w:szCs w:val="12"/>
              </w:rPr>
              <w:t>4</w:t>
            </w:r>
          </w:p>
        </w:tc>
      </w:tr>
      <w:tr w:rsidR="00EE4538" w14:paraId="1831C72F" w14:textId="77777777">
        <w:trPr>
          <w:trHeight w:val="230"/>
        </w:trPr>
        <w:tc>
          <w:tcPr>
            <w:tcW w:w="5059" w:type="dxa"/>
            <w:tcBorders>
              <w:top w:val="single" w:sz="8" w:space="0" w:color="231F20"/>
              <w:left w:val="single" w:sz="8" w:space="0" w:color="231F20"/>
              <w:bottom w:val="single" w:sz="8" w:space="0" w:color="231F20"/>
              <w:right w:val="single" w:sz="8" w:space="0" w:color="231F20"/>
            </w:tcBorders>
          </w:tcPr>
          <w:p w14:paraId="71669D3A" w14:textId="77777777" w:rsidR="00EE4538" w:rsidRDefault="00EE4538">
            <w:pPr>
              <w:pStyle w:val="TableParagraph"/>
              <w:kinsoku w:val="0"/>
              <w:overflowPunct w:val="0"/>
              <w:rPr>
                <w:color w:val="231F20"/>
                <w:sz w:val="12"/>
                <w:szCs w:val="12"/>
              </w:rPr>
            </w:pPr>
            <w:r>
              <w:rPr>
                <w:color w:val="231F20"/>
                <w:sz w:val="12"/>
                <w:szCs w:val="12"/>
              </w:rPr>
              <w:t>STAT</w:t>
            </w:r>
            <w:r>
              <w:rPr>
                <w:color w:val="231F20"/>
                <w:spacing w:val="-4"/>
                <w:sz w:val="12"/>
                <w:szCs w:val="12"/>
              </w:rPr>
              <w:t xml:space="preserve"> </w:t>
            </w:r>
            <w:r>
              <w:rPr>
                <w:color w:val="231F20"/>
                <w:sz w:val="12"/>
                <w:szCs w:val="12"/>
              </w:rPr>
              <w:t>3233,</w:t>
            </w:r>
            <w:r>
              <w:rPr>
                <w:color w:val="231F20"/>
                <w:spacing w:val="-7"/>
                <w:sz w:val="12"/>
                <w:szCs w:val="12"/>
              </w:rPr>
              <w:t xml:space="preserve"> </w:t>
            </w:r>
            <w:r>
              <w:rPr>
                <w:color w:val="231F20"/>
                <w:sz w:val="12"/>
                <w:szCs w:val="12"/>
              </w:rPr>
              <w:t>Applied Statistics I</w:t>
            </w:r>
          </w:p>
        </w:tc>
        <w:tc>
          <w:tcPr>
            <w:tcW w:w="945" w:type="dxa"/>
            <w:tcBorders>
              <w:top w:val="single" w:sz="8" w:space="0" w:color="231F20"/>
              <w:left w:val="single" w:sz="8" w:space="0" w:color="231F20"/>
              <w:bottom w:val="single" w:sz="8" w:space="0" w:color="231F20"/>
              <w:right w:val="single" w:sz="8" w:space="0" w:color="231F20"/>
            </w:tcBorders>
          </w:tcPr>
          <w:p w14:paraId="08AAB6C1" w14:textId="77777777" w:rsidR="00EE4538" w:rsidRDefault="00EE4538">
            <w:pPr>
              <w:pStyle w:val="TableParagraph"/>
              <w:kinsoku w:val="0"/>
              <w:overflowPunct w:val="0"/>
              <w:ind w:left="19"/>
              <w:jc w:val="center"/>
              <w:rPr>
                <w:color w:val="231F20"/>
                <w:sz w:val="12"/>
                <w:szCs w:val="12"/>
              </w:rPr>
            </w:pPr>
            <w:r>
              <w:rPr>
                <w:color w:val="231F20"/>
                <w:sz w:val="12"/>
                <w:szCs w:val="12"/>
              </w:rPr>
              <w:t>3</w:t>
            </w:r>
          </w:p>
        </w:tc>
      </w:tr>
      <w:tr w:rsidR="00EE4538" w14:paraId="28E10181" w14:textId="77777777">
        <w:trPr>
          <w:trHeight w:val="230"/>
        </w:trPr>
        <w:tc>
          <w:tcPr>
            <w:tcW w:w="5059" w:type="dxa"/>
            <w:tcBorders>
              <w:top w:val="single" w:sz="8" w:space="0" w:color="231F20"/>
              <w:left w:val="single" w:sz="8" w:space="0" w:color="231F20"/>
              <w:bottom w:val="single" w:sz="8" w:space="0" w:color="231F20"/>
              <w:right w:val="single" w:sz="8" w:space="0" w:color="231F20"/>
            </w:tcBorders>
          </w:tcPr>
          <w:p w14:paraId="48B30AF9" w14:textId="77777777" w:rsidR="00EE4538" w:rsidRDefault="00EE4538">
            <w:pPr>
              <w:pStyle w:val="TableParagraph"/>
              <w:kinsoku w:val="0"/>
              <w:overflowPunct w:val="0"/>
              <w:rPr>
                <w:color w:val="231F20"/>
                <w:sz w:val="12"/>
                <w:szCs w:val="12"/>
              </w:rPr>
            </w:pPr>
            <w:r>
              <w:rPr>
                <w:color w:val="231F20"/>
                <w:sz w:val="12"/>
                <w:szCs w:val="12"/>
              </w:rPr>
              <w:t>STAT</w:t>
            </w:r>
            <w:r>
              <w:rPr>
                <w:color w:val="231F20"/>
                <w:spacing w:val="-4"/>
                <w:sz w:val="12"/>
                <w:szCs w:val="12"/>
              </w:rPr>
              <w:t xml:space="preserve"> </w:t>
            </w:r>
            <w:r>
              <w:rPr>
                <w:color w:val="231F20"/>
                <w:sz w:val="12"/>
                <w:szCs w:val="12"/>
              </w:rPr>
              <w:t>4453,</w:t>
            </w:r>
            <w:r>
              <w:rPr>
                <w:color w:val="231F20"/>
                <w:spacing w:val="-1"/>
                <w:sz w:val="12"/>
                <w:szCs w:val="12"/>
              </w:rPr>
              <w:t xml:space="preserve"> </w:t>
            </w:r>
            <w:r>
              <w:rPr>
                <w:color w:val="231F20"/>
                <w:sz w:val="12"/>
                <w:szCs w:val="12"/>
              </w:rPr>
              <w:t>Probability and</w:t>
            </w:r>
            <w:r>
              <w:rPr>
                <w:color w:val="231F20"/>
                <w:spacing w:val="-2"/>
                <w:sz w:val="12"/>
                <w:szCs w:val="12"/>
              </w:rPr>
              <w:t xml:space="preserve"> </w:t>
            </w:r>
            <w:r>
              <w:rPr>
                <w:color w:val="231F20"/>
                <w:sz w:val="12"/>
                <w:szCs w:val="12"/>
              </w:rPr>
              <w:t>Statistics I</w:t>
            </w:r>
          </w:p>
        </w:tc>
        <w:tc>
          <w:tcPr>
            <w:tcW w:w="945" w:type="dxa"/>
            <w:tcBorders>
              <w:top w:val="single" w:sz="8" w:space="0" w:color="231F20"/>
              <w:left w:val="single" w:sz="8" w:space="0" w:color="231F20"/>
              <w:bottom w:val="single" w:sz="8" w:space="0" w:color="231F20"/>
              <w:right w:val="single" w:sz="8" w:space="0" w:color="231F20"/>
            </w:tcBorders>
          </w:tcPr>
          <w:p w14:paraId="17B8D571" w14:textId="77777777" w:rsidR="00EE4538" w:rsidRDefault="00EE4538">
            <w:pPr>
              <w:pStyle w:val="TableParagraph"/>
              <w:kinsoku w:val="0"/>
              <w:overflowPunct w:val="0"/>
              <w:ind w:left="19"/>
              <w:jc w:val="center"/>
              <w:rPr>
                <w:color w:val="231F20"/>
                <w:sz w:val="12"/>
                <w:szCs w:val="12"/>
              </w:rPr>
            </w:pPr>
            <w:r>
              <w:rPr>
                <w:color w:val="231F20"/>
                <w:sz w:val="12"/>
                <w:szCs w:val="12"/>
              </w:rPr>
              <w:t>3</w:t>
            </w:r>
          </w:p>
        </w:tc>
      </w:tr>
      <w:tr w:rsidR="00EE4538" w14:paraId="7E3C4E82" w14:textId="77777777">
        <w:trPr>
          <w:trHeight w:val="659"/>
        </w:trPr>
        <w:tc>
          <w:tcPr>
            <w:tcW w:w="5059" w:type="dxa"/>
            <w:tcBorders>
              <w:top w:val="single" w:sz="8" w:space="0" w:color="231F20"/>
              <w:left w:val="single" w:sz="8" w:space="0" w:color="231F20"/>
              <w:bottom w:val="single" w:sz="8" w:space="0" w:color="231F20"/>
              <w:right w:val="single" w:sz="8" w:space="0" w:color="231F20"/>
            </w:tcBorders>
          </w:tcPr>
          <w:p w14:paraId="5B038735" w14:textId="77777777" w:rsidR="00EE4538" w:rsidRDefault="00EE4538">
            <w:pPr>
              <w:pStyle w:val="TableParagraph"/>
              <w:kinsoku w:val="0"/>
              <w:overflowPunct w:val="0"/>
              <w:rPr>
                <w:b/>
                <w:bCs/>
                <w:color w:val="231F20"/>
                <w:sz w:val="12"/>
                <w:szCs w:val="12"/>
              </w:rPr>
            </w:pPr>
            <w:r>
              <w:rPr>
                <w:b/>
                <w:bCs/>
                <w:color w:val="231F20"/>
                <w:sz w:val="12"/>
                <w:szCs w:val="12"/>
              </w:rPr>
              <w:t>Select one of the following:</w:t>
            </w:r>
          </w:p>
          <w:p w14:paraId="3166D1D3" w14:textId="77777777" w:rsidR="00EE4538" w:rsidRDefault="00EE4538">
            <w:pPr>
              <w:pStyle w:val="TableParagraph"/>
              <w:kinsoku w:val="0"/>
              <w:overflowPunct w:val="0"/>
              <w:spacing w:before="6" w:line="249" w:lineRule="auto"/>
              <w:ind w:left="440" w:right="2773"/>
              <w:rPr>
                <w:color w:val="231F20"/>
                <w:sz w:val="12"/>
                <w:szCs w:val="12"/>
              </w:rPr>
            </w:pPr>
            <w:r>
              <w:rPr>
                <w:color w:val="231F20"/>
                <w:sz w:val="12"/>
                <w:szCs w:val="12"/>
              </w:rPr>
              <w:t>MATH 4423, Modern Algebra II</w:t>
            </w:r>
            <w:r>
              <w:rPr>
                <w:color w:val="231F20"/>
                <w:spacing w:val="1"/>
                <w:sz w:val="12"/>
                <w:szCs w:val="12"/>
              </w:rPr>
              <w:t xml:space="preserve"> </w:t>
            </w:r>
            <w:r>
              <w:rPr>
                <w:color w:val="231F20"/>
                <w:spacing w:val="-1"/>
                <w:sz w:val="12"/>
                <w:szCs w:val="12"/>
              </w:rPr>
              <w:t>MATH</w:t>
            </w:r>
            <w:r>
              <w:rPr>
                <w:color w:val="231F20"/>
                <w:spacing w:val="1"/>
                <w:sz w:val="12"/>
                <w:szCs w:val="12"/>
              </w:rPr>
              <w:t xml:space="preserve"> </w:t>
            </w:r>
            <w:r>
              <w:rPr>
                <w:color w:val="231F20"/>
                <w:spacing w:val="-1"/>
                <w:sz w:val="12"/>
                <w:szCs w:val="12"/>
              </w:rPr>
              <w:t>4563,</w:t>
            </w:r>
            <w:r>
              <w:rPr>
                <w:color w:val="231F20"/>
                <w:spacing w:val="-6"/>
                <w:sz w:val="12"/>
                <w:szCs w:val="12"/>
              </w:rPr>
              <w:t xml:space="preserve"> </w:t>
            </w:r>
            <w:r>
              <w:rPr>
                <w:color w:val="231F20"/>
                <w:spacing w:val="-1"/>
                <w:sz w:val="12"/>
                <w:szCs w:val="12"/>
              </w:rPr>
              <w:t>Advanced</w:t>
            </w:r>
            <w:r>
              <w:rPr>
                <w:color w:val="231F20"/>
                <w:spacing w:val="1"/>
                <w:sz w:val="12"/>
                <w:szCs w:val="12"/>
              </w:rPr>
              <w:t xml:space="preserve"> </w:t>
            </w:r>
            <w:r>
              <w:rPr>
                <w:color w:val="231F20"/>
                <w:spacing w:val="-1"/>
                <w:sz w:val="12"/>
                <w:szCs w:val="12"/>
              </w:rPr>
              <w:t>Calculus</w:t>
            </w:r>
            <w:r>
              <w:rPr>
                <w:color w:val="231F20"/>
                <w:sz w:val="12"/>
                <w:szCs w:val="12"/>
              </w:rPr>
              <w:t xml:space="preserve"> II</w:t>
            </w:r>
          </w:p>
          <w:p w14:paraId="508C4FC3" w14:textId="77777777" w:rsidR="00EE4538" w:rsidRDefault="00EE4538">
            <w:pPr>
              <w:pStyle w:val="TableParagraph"/>
              <w:kinsoku w:val="0"/>
              <w:overflowPunct w:val="0"/>
              <w:spacing w:before="1"/>
              <w:ind w:left="440"/>
              <w:rPr>
                <w:color w:val="231F20"/>
                <w:sz w:val="12"/>
                <w:szCs w:val="12"/>
              </w:rPr>
            </w:pPr>
            <w:r>
              <w:rPr>
                <w:color w:val="231F20"/>
                <w:sz w:val="12"/>
                <w:szCs w:val="12"/>
              </w:rPr>
              <w:t>STAT</w:t>
            </w:r>
            <w:r>
              <w:rPr>
                <w:color w:val="231F20"/>
                <w:spacing w:val="-4"/>
                <w:sz w:val="12"/>
                <w:szCs w:val="12"/>
              </w:rPr>
              <w:t xml:space="preserve"> </w:t>
            </w:r>
            <w:r>
              <w:rPr>
                <w:color w:val="231F20"/>
                <w:sz w:val="12"/>
                <w:szCs w:val="12"/>
              </w:rPr>
              <w:t>4463,</w:t>
            </w:r>
            <w:r>
              <w:rPr>
                <w:color w:val="231F20"/>
                <w:spacing w:val="-1"/>
                <w:sz w:val="12"/>
                <w:szCs w:val="12"/>
              </w:rPr>
              <w:t xml:space="preserve"> </w:t>
            </w:r>
            <w:r>
              <w:rPr>
                <w:color w:val="231F20"/>
                <w:sz w:val="12"/>
                <w:szCs w:val="12"/>
              </w:rPr>
              <w:t>Probability and</w:t>
            </w:r>
            <w:r>
              <w:rPr>
                <w:color w:val="231F20"/>
                <w:spacing w:val="-2"/>
                <w:sz w:val="12"/>
                <w:szCs w:val="12"/>
              </w:rPr>
              <w:t xml:space="preserve"> </w:t>
            </w:r>
            <w:r>
              <w:rPr>
                <w:color w:val="231F20"/>
                <w:sz w:val="12"/>
                <w:szCs w:val="12"/>
              </w:rPr>
              <w:t>Statistics II</w:t>
            </w:r>
          </w:p>
        </w:tc>
        <w:tc>
          <w:tcPr>
            <w:tcW w:w="945" w:type="dxa"/>
            <w:tcBorders>
              <w:top w:val="single" w:sz="8" w:space="0" w:color="231F20"/>
              <w:left w:val="single" w:sz="8" w:space="0" w:color="231F20"/>
              <w:bottom w:val="single" w:sz="8" w:space="0" w:color="231F20"/>
              <w:right w:val="single" w:sz="8" w:space="0" w:color="231F20"/>
            </w:tcBorders>
          </w:tcPr>
          <w:p w14:paraId="31DCC9F3" w14:textId="77777777" w:rsidR="00EE4538" w:rsidRDefault="00EE4538">
            <w:pPr>
              <w:pStyle w:val="TableParagraph"/>
              <w:kinsoku w:val="0"/>
              <w:overflowPunct w:val="0"/>
              <w:ind w:left="19"/>
              <w:jc w:val="center"/>
              <w:rPr>
                <w:color w:val="231F20"/>
                <w:sz w:val="12"/>
                <w:szCs w:val="12"/>
              </w:rPr>
            </w:pPr>
            <w:r>
              <w:rPr>
                <w:color w:val="231F20"/>
                <w:sz w:val="12"/>
                <w:szCs w:val="12"/>
              </w:rPr>
              <w:t>3</w:t>
            </w:r>
          </w:p>
        </w:tc>
      </w:tr>
      <w:tr w:rsidR="00EE4538" w14:paraId="78538BC4" w14:textId="77777777">
        <w:trPr>
          <w:trHeight w:val="2243"/>
        </w:trPr>
        <w:tc>
          <w:tcPr>
            <w:tcW w:w="5059" w:type="dxa"/>
            <w:tcBorders>
              <w:top w:val="single" w:sz="8" w:space="0" w:color="231F20"/>
              <w:left w:val="single" w:sz="8" w:space="0" w:color="231F20"/>
              <w:bottom w:val="single" w:sz="8" w:space="0" w:color="231F20"/>
              <w:right w:val="single" w:sz="8" w:space="0" w:color="231F20"/>
            </w:tcBorders>
          </w:tcPr>
          <w:p w14:paraId="6A9CCC42" w14:textId="77777777" w:rsidR="00EE4538" w:rsidRDefault="00EE4538">
            <w:pPr>
              <w:pStyle w:val="TableParagraph"/>
              <w:kinsoku w:val="0"/>
              <w:overflowPunct w:val="0"/>
              <w:rPr>
                <w:b/>
                <w:bCs/>
                <w:color w:val="231F20"/>
                <w:sz w:val="12"/>
                <w:szCs w:val="12"/>
              </w:rPr>
            </w:pPr>
            <w:r>
              <w:rPr>
                <w:b/>
                <w:bCs/>
                <w:color w:val="231F20"/>
                <w:sz w:val="12"/>
                <w:szCs w:val="12"/>
              </w:rPr>
              <w:t>Mathematics or Statistics Electives (select four of the following):</w:t>
            </w:r>
          </w:p>
          <w:p w14:paraId="1C54E3B5" w14:textId="77777777" w:rsidR="00EE4538" w:rsidRDefault="00EE4538">
            <w:pPr>
              <w:pStyle w:val="TableParagraph"/>
              <w:kinsoku w:val="0"/>
              <w:overflowPunct w:val="0"/>
              <w:spacing w:before="6" w:line="249" w:lineRule="auto"/>
              <w:ind w:left="440" w:right="2511"/>
              <w:rPr>
                <w:color w:val="231F20"/>
                <w:sz w:val="12"/>
                <w:szCs w:val="12"/>
              </w:rPr>
            </w:pPr>
            <w:r>
              <w:rPr>
                <w:color w:val="231F20"/>
                <w:spacing w:val="-1"/>
                <w:sz w:val="12"/>
                <w:szCs w:val="12"/>
              </w:rPr>
              <w:t xml:space="preserve">MATH 3273, Applied Complex </w:t>
            </w:r>
            <w:r>
              <w:rPr>
                <w:color w:val="231F20"/>
                <w:sz w:val="12"/>
                <w:szCs w:val="12"/>
              </w:rPr>
              <w:t>Analysis</w:t>
            </w:r>
            <w:r>
              <w:rPr>
                <w:color w:val="231F20"/>
                <w:spacing w:val="-31"/>
                <w:sz w:val="12"/>
                <w:szCs w:val="12"/>
              </w:rPr>
              <w:t xml:space="preserve"> </w:t>
            </w:r>
            <w:r>
              <w:rPr>
                <w:color w:val="231F20"/>
                <w:sz w:val="12"/>
                <w:szCs w:val="12"/>
              </w:rPr>
              <w:t>MATH 3323, Mathematical Modeling</w:t>
            </w:r>
            <w:r>
              <w:rPr>
                <w:color w:val="231F20"/>
                <w:spacing w:val="1"/>
                <w:sz w:val="12"/>
                <w:szCs w:val="12"/>
              </w:rPr>
              <w:t xml:space="preserve"> </w:t>
            </w:r>
            <w:r>
              <w:rPr>
                <w:color w:val="231F20"/>
                <w:sz w:val="12"/>
                <w:szCs w:val="12"/>
              </w:rPr>
              <w:t>MATH</w:t>
            </w:r>
            <w:r>
              <w:rPr>
                <w:color w:val="231F20"/>
                <w:spacing w:val="-2"/>
                <w:sz w:val="12"/>
                <w:szCs w:val="12"/>
              </w:rPr>
              <w:t xml:space="preserve"> </w:t>
            </w:r>
            <w:r>
              <w:rPr>
                <w:color w:val="231F20"/>
                <w:sz w:val="12"/>
                <w:szCs w:val="12"/>
              </w:rPr>
              <w:t>3343,</w:t>
            </w:r>
            <w:r>
              <w:rPr>
                <w:color w:val="231F20"/>
                <w:spacing w:val="-2"/>
                <w:sz w:val="12"/>
                <w:szCs w:val="12"/>
              </w:rPr>
              <w:t xml:space="preserve"> </w:t>
            </w:r>
            <w:r>
              <w:rPr>
                <w:color w:val="231F20"/>
                <w:sz w:val="12"/>
                <w:szCs w:val="12"/>
              </w:rPr>
              <w:t>College</w:t>
            </w:r>
            <w:r>
              <w:rPr>
                <w:color w:val="231F20"/>
                <w:spacing w:val="-2"/>
                <w:sz w:val="12"/>
                <w:szCs w:val="12"/>
              </w:rPr>
              <w:t xml:space="preserve"> </w:t>
            </w:r>
            <w:r>
              <w:rPr>
                <w:color w:val="231F20"/>
                <w:sz w:val="12"/>
                <w:szCs w:val="12"/>
              </w:rPr>
              <w:t>Geometry</w:t>
            </w:r>
          </w:p>
          <w:p w14:paraId="7FB06786" w14:textId="77777777" w:rsidR="00EE4538" w:rsidRDefault="00EE4538">
            <w:pPr>
              <w:pStyle w:val="TableParagraph"/>
              <w:kinsoku w:val="0"/>
              <w:overflowPunct w:val="0"/>
              <w:spacing w:before="1" w:line="249" w:lineRule="auto"/>
              <w:ind w:left="440" w:right="2383"/>
              <w:rPr>
                <w:color w:val="231F20"/>
                <w:sz w:val="12"/>
                <w:szCs w:val="12"/>
              </w:rPr>
            </w:pPr>
            <w:r>
              <w:rPr>
                <w:color w:val="231F20"/>
                <w:sz w:val="12"/>
                <w:szCs w:val="12"/>
              </w:rPr>
              <w:t>MATH 3353, History of Mathematics</w:t>
            </w:r>
            <w:r>
              <w:rPr>
                <w:color w:val="231F20"/>
                <w:spacing w:val="1"/>
                <w:sz w:val="12"/>
                <w:szCs w:val="12"/>
              </w:rPr>
              <w:t xml:space="preserve"> </w:t>
            </w:r>
            <w:r>
              <w:rPr>
                <w:color w:val="231F20"/>
                <w:sz w:val="12"/>
                <w:szCs w:val="12"/>
              </w:rPr>
              <w:t>MATH</w:t>
            </w:r>
            <w:r>
              <w:rPr>
                <w:color w:val="231F20"/>
                <w:spacing w:val="-6"/>
                <w:sz w:val="12"/>
                <w:szCs w:val="12"/>
              </w:rPr>
              <w:t xml:space="preserve"> </w:t>
            </w:r>
            <w:r>
              <w:rPr>
                <w:color w:val="231F20"/>
                <w:sz w:val="12"/>
                <w:szCs w:val="12"/>
              </w:rPr>
              <w:t>4413,</w:t>
            </w:r>
            <w:r>
              <w:rPr>
                <w:color w:val="231F20"/>
                <w:spacing w:val="-7"/>
                <w:sz w:val="12"/>
                <w:szCs w:val="12"/>
              </w:rPr>
              <w:t xml:space="preserve"> </w:t>
            </w:r>
            <w:r>
              <w:rPr>
                <w:color w:val="231F20"/>
                <w:sz w:val="12"/>
                <w:szCs w:val="12"/>
              </w:rPr>
              <w:t>Partial</w:t>
            </w:r>
            <w:r>
              <w:rPr>
                <w:color w:val="231F20"/>
                <w:spacing w:val="-6"/>
                <w:sz w:val="12"/>
                <w:szCs w:val="12"/>
              </w:rPr>
              <w:t xml:space="preserve"> </w:t>
            </w:r>
            <w:r>
              <w:rPr>
                <w:color w:val="231F20"/>
                <w:sz w:val="12"/>
                <w:szCs w:val="12"/>
              </w:rPr>
              <w:t>Differential</w:t>
            </w:r>
            <w:r>
              <w:rPr>
                <w:color w:val="231F20"/>
                <w:spacing w:val="-7"/>
                <w:sz w:val="12"/>
                <w:szCs w:val="12"/>
              </w:rPr>
              <w:t xml:space="preserve"> </w:t>
            </w:r>
            <w:r>
              <w:rPr>
                <w:color w:val="231F20"/>
                <w:sz w:val="12"/>
                <w:szCs w:val="12"/>
              </w:rPr>
              <w:t>Equations</w:t>
            </w:r>
            <w:r>
              <w:rPr>
                <w:color w:val="231F20"/>
                <w:spacing w:val="-30"/>
                <w:sz w:val="12"/>
                <w:szCs w:val="12"/>
              </w:rPr>
              <w:t xml:space="preserve"> </w:t>
            </w:r>
            <w:r>
              <w:rPr>
                <w:color w:val="231F20"/>
                <w:sz w:val="12"/>
                <w:szCs w:val="12"/>
              </w:rPr>
              <w:t>MATH</w:t>
            </w:r>
            <w:r>
              <w:rPr>
                <w:color w:val="231F20"/>
                <w:spacing w:val="-1"/>
                <w:sz w:val="12"/>
                <w:szCs w:val="12"/>
              </w:rPr>
              <w:t xml:space="preserve"> </w:t>
            </w:r>
            <w:r>
              <w:rPr>
                <w:color w:val="231F20"/>
                <w:sz w:val="12"/>
                <w:szCs w:val="12"/>
              </w:rPr>
              <w:t>4423,</w:t>
            </w:r>
            <w:r>
              <w:rPr>
                <w:color w:val="231F20"/>
                <w:spacing w:val="-2"/>
                <w:sz w:val="12"/>
                <w:szCs w:val="12"/>
              </w:rPr>
              <w:t xml:space="preserve"> </w:t>
            </w:r>
            <w:r>
              <w:rPr>
                <w:color w:val="231F20"/>
                <w:sz w:val="12"/>
                <w:szCs w:val="12"/>
              </w:rPr>
              <w:t>Modern</w:t>
            </w:r>
            <w:r>
              <w:rPr>
                <w:color w:val="231F20"/>
                <w:spacing w:val="-7"/>
                <w:sz w:val="12"/>
                <w:szCs w:val="12"/>
              </w:rPr>
              <w:t xml:space="preserve"> </w:t>
            </w:r>
            <w:r>
              <w:rPr>
                <w:color w:val="231F20"/>
                <w:sz w:val="12"/>
                <w:szCs w:val="12"/>
              </w:rPr>
              <w:t>Algebra</w:t>
            </w:r>
            <w:r>
              <w:rPr>
                <w:color w:val="231F20"/>
                <w:spacing w:val="-1"/>
                <w:sz w:val="12"/>
                <w:szCs w:val="12"/>
              </w:rPr>
              <w:t xml:space="preserve"> </w:t>
            </w:r>
            <w:r>
              <w:rPr>
                <w:color w:val="231F20"/>
                <w:sz w:val="12"/>
                <w:szCs w:val="12"/>
              </w:rPr>
              <w:t>II</w:t>
            </w:r>
          </w:p>
          <w:p w14:paraId="2D80788A" w14:textId="77777777" w:rsidR="00EE4538" w:rsidRDefault="00EE4538">
            <w:pPr>
              <w:pStyle w:val="TableParagraph"/>
              <w:kinsoku w:val="0"/>
              <w:overflowPunct w:val="0"/>
              <w:spacing w:before="2"/>
              <w:ind w:left="530"/>
              <w:rPr>
                <w:i/>
                <w:iCs/>
                <w:color w:val="231F20"/>
                <w:sz w:val="12"/>
                <w:szCs w:val="12"/>
              </w:rPr>
            </w:pPr>
            <w:r>
              <w:rPr>
                <w:i/>
                <w:iCs/>
                <w:color w:val="231F20"/>
                <w:sz w:val="12"/>
                <w:szCs w:val="12"/>
              </w:rPr>
              <w:t>If</w:t>
            </w:r>
            <w:r>
              <w:rPr>
                <w:i/>
                <w:iCs/>
                <w:color w:val="231F20"/>
                <w:spacing w:val="-1"/>
                <w:sz w:val="12"/>
                <w:szCs w:val="12"/>
              </w:rPr>
              <w:t xml:space="preserve"> </w:t>
            </w:r>
            <w:r>
              <w:rPr>
                <w:i/>
                <w:iCs/>
                <w:color w:val="231F20"/>
                <w:sz w:val="12"/>
                <w:szCs w:val="12"/>
              </w:rPr>
              <w:t>not</w:t>
            </w:r>
            <w:r>
              <w:rPr>
                <w:i/>
                <w:iCs/>
                <w:color w:val="231F20"/>
                <w:spacing w:val="-1"/>
                <w:sz w:val="12"/>
                <w:szCs w:val="12"/>
              </w:rPr>
              <w:t xml:space="preserve"> </w:t>
            </w:r>
            <w:r>
              <w:rPr>
                <w:i/>
                <w:iCs/>
                <w:color w:val="231F20"/>
                <w:sz w:val="12"/>
                <w:szCs w:val="12"/>
              </w:rPr>
              <w:t>taken to satisfy Major</w:t>
            </w:r>
            <w:r>
              <w:rPr>
                <w:i/>
                <w:iCs/>
                <w:color w:val="231F20"/>
                <w:spacing w:val="-1"/>
                <w:sz w:val="12"/>
                <w:szCs w:val="12"/>
              </w:rPr>
              <w:t xml:space="preserve"> </w:t>
            </w:r>
            <w:r>
              <w:rPr>
                <w:i/>
                <w:iCs/>
                <w:color w:val="231F20"/>
                <w:sz w:val="12"/>
                <w:szCs w:val="12"/>
              </w:rPr>
              <w:t>Requirements</w:t>
            </w:r>
          </w:p>
          <w:p w14:paraId="349D1F86" w14:textId="77777777" w:rsidR="00EE4538" w:rsidRDefault="00EE4538">
            <w:pPr>
              <w:pStyle w:val="TableParagraph"/>
              <w:kinsoku w:val="0"/>
              <w:overflowPunct w:val="0"/>
              <w:spacing w:before="6" w:line="249" w:lineRule="auto"/>
              <w:ind w:left="440" w:right="2773"/>
              <w:rPr>
                <w:color w:val="231F20"/>
                <w:sz w:val="12"/>
                <w:szCs w:val="12"/>
              </w:rPr>
            </w:pPr>
            <w:r>
              <w:rPr>
                <w:color w:val="231F20"/>
                <w:spacing w:val="-1"/>
                <w:sz w:val="12"/>
                <w:szCs w:val="12"/>
              </w:rPr>
              <w:t xml:space="preserve">MATH 4513, Applied </w:t>
            </w:r>
            <w:r>
              <w:rPr>
                <w:color w:val="231F20"/>
                <w:sz w:val="12"/>
                <w:szCs w:val="12"/>
              </w:rPr>
              <w:t>Mathematics</w:t>
            </w:r>
            <w:r>
              <w:rPr>
                <w:color w:val="231F20"/>
                <w:spacing w:val="-31"/>
                <w:sz w:val="12"/>
                <w:szCs w:val="12"/>
              </w:rPr>
              <w:t xml:space="preserve"> </w:t>
            </w:r>
            <w:r>
              <w:rPr>
                <w:color w:val="231F20"/>
                <w:sz w:val="12"/>
                <w:szCs w:val="12"/>
              </w:rPr>
              <w:t>MATH 4533, Numerical Methods</w:t>
            </w:r>
            <w:r>
              <w:rPr>
                <w:color w:val="231F20"/>
                <w:spacing w:val="1"/>
                <w:sz w:val="12"/>
                <w:szCs w:val="12"/>
              </w:rPr>
              <w:t xml:space="preserve"> </w:t>
            </w:r>
            <w:r>
              <w:rPr>
                <w:color w:val="231F20"/>
                <w:spacing w:val="-1"/>
                <w:sz w:val="12"/>
                <w:szCs w:val="12"/>
              </w:rPr>
              <w:t>MATH</w:t>
            </w:r>
            <w:r>
              <w:rPr>
                <w:color w:val="231F20"/>
                <w:spacing w:val="1"/>
                <w:sz w:val="12"/>
                <w:szCs w:val="12"/>
              </w:rPr>
              <w:t xml:space="preserve"> </w:t>
            </w:r>
            <w:r>
              <w:rPr>
                <w:color w:val="231F20"/>
                <w:spacing w:val="-1"/>
                <w:sz w:val="12"/>
                <w:szCs w:val="12"/>
              </w:rPr>
              <w:t>4563,</w:t>
            </w:r>
            <w:r>
              <w:rPr>
                <w:color w:val="231F20"/>
                <w:spacing w:val="-6"/>
                <w:sz w:val="12"/>
                <w:szCs w:val="12"/>
              </w:rPr>
              <w:t xml:space="preserve"> </w:t>
            </w:r>
            <w:r>
              <w:rPr>
                <w:color w:val="231F20"/>
                <w:spacing w:val="-1"/>
                <w:sz w:val="12"/>
                <w:szCs w:val="12"/>
              </w:rPr>
              <w:t>Advanced</w:t>
            </w:r>
            <w:r>
              <w:rPr>
                <w:color w:val="231F20"/>
                <w:spacing w:val="1"/>
                <w:sz w:val="12"/>
                <w:szCs w:val="12"/>
              </w:rPr>
              <w:t xml:space="preserve"> </w:t>
            </w:r>
            <w:r>
              <w:rPr>
                <w:color w:val="231F20"/>
                <w:spacing w:val="-1"/>
                <w:sz w:val="12"/>
                <w:szCs w:val="12"/>
              </w:rPr>
              <w:t>Calculus</w:t>
            </w:r>
            <w:r>
              <w:rPr>
                <w:color w:val="231F20"/>
                <w:sz w:val="12"/>
                <w:szCs w:val="12"/>
              </w:rPr>
              <w:t xml:space="preserve"> II</w:t>
            </w:r>
          </w:p>
          <w:p w14:paraId="0ACF25E9" w14:textId="77777777" w:rsidR="00EE4538" w:rsidRDefault="00EE4538">
            <w:pPr>
              <w:pStyle w:val="TableParagraph"/>
              <w:kinsoku w:val="0"/>
              <w:overflowPunct w:val="0"/>
              <w:spacing w:before="1" w:line="249" w:lineRule="auto"/>
              <w:ind w:left="440" w:right="2274" w:firstLine="90"/>
              <w:rPr>
                <w:color w:val="231F20"/>
                <w:sz w:val="12"/>
                <w:szCs w:val="12"/>
              </w:rPr>
            </w:pPr>
            <w:r>
              <w:rPr>
                <w:i/>
                <w:iCs/>
                <w:color w:val="231F20"/>
                <w:sz w:val="12"/>
                <w:szCs w:val="12"/>
              </w:rPr>
              <w:t>If not taken to satisfy Major Requirements</w:t>
            </w:r>
            <w:r>
              <w:rPr>
                <w:i/>
                <w:iCs/>
                <w:color w:val="231F20"/>
                <w:spacing w:val="-32"/>
                <w:sz w:val="12"/>
                <w:szCs w:val="12"/>
              </w:rPr>
              <w:t xml:space="preserve"> </w:t>
            </w:r>
            <w:r>
              <w:rPr>
                <w:color w:val="231F20"/>
                <w:sz w:val="12"/>
                <w:szCs w:val="12"/>
              </w:rPr>
              <w:t>STAT 4483, Statistical Methods Using R</w:t>
            </w:r>
            <w:r>
              <w:rPr>
                <w:color w:val="231F20"/>
                <w:spacing w:val="1"/>
                <w:sz w:val="12"/>
                <w:szCs w:val="12"/>
              </w:rPr>
              <w:t xml:space="preserve"> </w:t>
            </w:r>
            <w:r>
              <w:rPr>
                <w:color w:val="231F20"/>
                <w:sz w:val="12"/>
                <w:szCs w:val="12"/>
              </w:rPr>
              <w:t>STAT</w:t>
            </w:r>
            <w:r>
              <w:rPr>
                <w:color w:val="231F20"/>
                <w:spacing w:val="-5"/>
                <w:sz w:val="12"/>
                <w:szCs w:val="12"/>
              </w:rPr>
              <w:t xml:space="preserve"> </w:t>
            </w:r>
            <w:r>
              <w:rPr>
                <w:color w:val="231F20"/>
                <w:sz w:val="12"/>
                <w:szCs w:val="12"/>
              </w:rPr>
              <w:t>4463.</w:t>
            </w:r>
            <w:r>
              <w:rPr>
                <w:color w:val="231F20"/>
                <w:spacing w:val="-3"/>
                <w:sz w:val="12"/>
                <w:szCs w:val="12"/>
              </w:rPr>
              <w:t xml:space="preserve"> </w:t>
            </w:r>
            <w:r>
              <w:rPr>
                <w:color w:val="231F20"/>
                <w:sz w:val="12"/>
                <w:szCs w:val="12"/>
              </w:rPr>
              <w:t>Probability</w:t>
            </w:r>
            <w:r>
              <w:rPr>
                <w:color w:val="231F20"/>
                <w:spacing w:val="-2"/>
                <w:sz w:val="12"/>
                <w:szCs w:val="12"/>
              </w:rPr>
              <w:t xml:space="preserve"> </w:t>
            </w:r>
            <w:r>
              <w:rPr>
                <w:color w:val="231F20"/>
                <w:sz w:val="12"/>
                <w:szCs w:val="12"/>
              </w:rPr>
              <w:t>and</w:t>
            </w:r>
            <w:r>
              <w:rPr>
                <w:color w:val="231F20"/>
                <w:spacing w:val="-3"/>
                <w:sz w:val="12"/>
                <w:szCs w:val="12"/>
              </w:rPr>
              <w:t xml:space="preserve"> </w:t>
            </w:r>
            <w:r>
              <w:rPr>
                <w:color w:val="231F20"/>
                <w:sz w:val="12"/>
                <w:szCs w:val="12"/>
              </w:rPr>
              <w:t>Statistics</w:t>
            </w:r>
            <w:r>
              <w:rPr>
                <w:color w:val="231F20"/>
                <w:spacing w:val="-2"/>
                <w:sz w:val="12"/>
                <w:szCs w:val="12"/>
              </w:rPr>
              <w:t xml:space="preserve"> </w:t>
            </w:r>
            <w:r>
              <w:rPr>
                <w:color w:val="231F20"/>
                <w:sz w:val="12"/>
                <w:szCs w:val="12"/>
              </w:rPr>
              <w:t>II</w:t>
            </w:r>
          </w:p>
          <w:p w14:paraId="47EE0109" w14:textId="77777777" w:rsidR="00EE4538" w:rsidRDefault="00EE4538">
            <w:pPr>
              <w:pStyle w:val="TableParagraph"/>
              <w:kinsoku w:val="0"/>
              <w:overflowPunct w:val="0"/>
              <w:spacing w:before="2"/>
              <w:ind w:left="530"/>
              <w:rPr>
                <w:i/>
                <w:iCs/>
                <w:color w:val="231F20"/>
                <w:sz w:val="12"/>
                <w:szCs w:val="12"/>
              </w:rPr>
            </w:pPr>
            <w:r>
              <w:rPr>
                <w:i/>
                <w:iCs/>
                <w:color w:val="231F20"/>
                <w:sz w:val="12"/>
                <w:szCs w:val="12"/>
              </w:rPr>
              <w:t>If</w:t>
            </w:r>
            <w:r>
              <w:rPr>
                <w:i/>
                <w:iCs/>
                <w:color w:val="231F20"/>
                <w:spacing w:val="-1"/>
                <w:sz w:val="12"/>
                <w:szCs w:val="12"/>
              </w:rPr>
              <w:t xml:space="preserve"> </w:t>
            </w:r>
            <w:r>
              <w:rPr>
                <w:i/>
                <w:iCs/>
                <w:color w:val="231F20"/>
                <w:sz w:val="12"/>
                <w:szCs w:val="12"/>
              </w:rPr>
              <w:t>not</w:t>
            </w:r>
            <w:r>
              <w:rPr>
                <w:i/>
                <w:iCs/>
                <w:color w:val="231F20"/>
                <w:spacing w:val="-1"/>
                <w:sz w:val="12"/>
                <w:szCs w:val="12"/>
              </w:rPr>
              <w:t xml:space="preserve"> </w:t>
            </w:r>
            <w:r>
              <w:rPr>
                <w:i/>
                <w:iCs/>
                <w:color w:val="231F20"/>
                <w:sz w:val="12"/>
                <w:szCs w:val="12"/>
              </w:rPr>
              <w:t>taken to satisfy Major</w:t>
            </w:r>
            <w:r>
              <w:rPr>
                <w:i/>
                <w:iCs/>
                <w:color w:val="231F20"/>
                <w:spacing w:val="-1"/>
                <w:sz w:val="12"/>
                <w:szCs w:val="12"/>
              </w:rPr>
              <w:t xml:space="preserve"> </w:t>
            </w:r>
            <w:r>
              <w:rPr>
                <w:i/>
                <w:iCs/>
                <w:color w:val="231F20"/>
                <w:sz w:val="12"/>
                <w:szCs w:val="12"/>
              </w:rPr>
              <w:t>Requirements</w:t>
            </w:r>
          </w:p>
        </w:tc>
        <w:tc>
          <w:tcPr>
            <w:tcW w:w="945" w:type="dxa"/>
            <w:tcBorders>
              <w:top w:val="single" w:sz="8" w:space="0" w:color="231F20"/>
              <w:left w:val="single" w:sz="8" w:space="0" w:color="231F20"/>
              <w:bottom w:val="single" w:sz="8" w:space="0" w:color="231F20"/>
              <w:right w:val="single" w:sz="8" w:space="0" w:color="231F20"/>
            </w:tcBorders>
          </w:tcPr>
          <w:p w14:paraId="10AA8240" w14:textId="77777777" w:rsidR="00EE4538" w:rsidRDefault="00EE4538">
            <w:pPr>
              <w:pStyle w:val="TableParagraph"/>
              <w:kinsoku w:val="0"/>
              <w:overflowPunct w:val="0"/>
              <w:ind w:left="175" w:right="156"/>
              <w:jc w:val="center"/>
              <w:rPr>
                <w:color w:val="231F20"/>
                <w:sz w:val="12"/>
                <w:szCs w:val="12"/>
              </w:rPr>
            </w:pPr>
            <w:r>
              <w:rPr>
                <w:color w:val="231F20"/>
                <w:sz w:val="12"/>
                <w:szCs w:val="12"/>
              </w:rPr>
              <w:t>12</w:t>
            </w:r>
          </w:p>
        </w:tc>
      </w:tr>
      <w:tr w:rsidR="00EE4538" w14:paraId="42D3964B" w14:textId="77777777">
        <w:trPr>
          <w:trHeight w:val="227"/>
        </w:trPr>
        <w:tc>
          <w:tcPr>
            <w:tcW w:w="5059" w:type="dxa"/>
            <w:tcBorders>
              <w:top w:val="single" w:sz="8" w:space="0" w:color="231F20"/>
              <w:left w:val="single" w:sz="8" w:space="0" w:color="231F20"/>
              <w:bottom w:val="single" w:sz="8" w:space="0" w:color="231F20"/>
              <w:right w:val="single" w:sz="8" w:space="0" w:color="231F20"/>
            </w:tcBorders>
          </w:tcPr>
          <w:p w14:paraId="3825D916" w14:textId="77777777" w:rsidR="00EE4538" w:rsidRDefault="00EE4538">
            <w:pPr>
              <w:pStyle w:val="TableParagraph"/>
              <w:kinsoku w:val="0"/>
              <w:overflowPunct w:val="0"/>
              <w:ind w:left="80"/>
              <w:rPr>
                <w:b/>
                <w:bCs/>
                <w:color w:val="231F20"/>
                <w:sz w:val="12"/>
                <w:szCs w:val="12"/>
              </w:rPr>
            </w:pPr>
            <w:r>
              <w:rPr>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1F05F6A3" w14:textId="77777777" w:rsidR="00EE4538" w:rsidRDefault="00EE4538">
            <w:pPr>
              <w:pStyle w:val="TableParagraph"/>
              <w:kinsoku w:val="0"/>
              <w:overflowPunct w:val="0"/>
              <w:ind w:left="175" w:right="156"/>
              <w:jc w:val="center"/>
              <w:rPr>
                <w:b/>
                <w:bCs/>
                <w:color w:val="231F20"/>
                <w:sz w:val="12"/>
                <w:szCs w:val="12"/>
              </w:rPr>
            </w:pPr>
            <w:r>
              <w:rPr>
                <w:b/>
                <w:bCs/>
                <w:color w:val="231F20"/>
                <w:sz w:val="12"/>
                <w:szCs w:val="12"/>
              </w:rPr>
              <w:t>52</w:t>
            </w:r>
          </w:p>
        </w:tc>
      </w:tr>
      <w:tr w:rsidR="00EE4538" w14:paraId="2612ACEE" w14:textId="77777777">
        <w:trPr>
          <w:trHeight w:val="25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4A39953C" w14:textId="77777777" w:rsidR="00EE4538" w:rsidRDefault="00EE4538">
            <w:pPr>
              <w:pStyle w:val="TableParagraph"/>
              <w:kinsoku w:val="0"/>
              <w:overflowPunct w:val="0"/>
              <w:spacing w:before="36"/>
              <w:ind w:left="80"/>
              <w:rPr>
                <w:b/>
                <w:bCs/>
                <w:color w:val="231F20"/>
                <w:sz w:val="16"/>
                <w:szCs w:val="16"/>
              </w:rPr>
            </w:pPr>
            <w:r>
              <w:rPr>
                <w:b/>
                <w:bCs/>
                <w:color w:val="231F20"/>
                <w:sz w:val="16"/>
                <w:szCs w:val="16"/>
              </w:rPr>
              <w:t>Electives: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1E1EFE68" w14:textId="77777777" w:rsidR="00EE4538" w:rsidRDefault="00EE4538">
            <w:pPr>
              <w:pStyle w:val="TableParagraph"/>
              <w:kinsoku w:val="0"/>
              <w:overflowPunct w:val="0"/>
              <w:spacing w:before="45"/>
              <w:ind w:left="175" w:right="156"/>
              <w:jc w:val="center"/>
              <w:rPr>
                <w:b/>
                <w:bCs/>
                <w:color w:val="231F20"/>
                <w:sz w:val="12"/>
                <w:szCs w:val="12"/>
              </w:rPr>
            </w:pPr>
            <w:r>
              <w:rPr>
                <w:b/>
                <w:bCs/>
                <w:color w:val="231F20"/>
                <w:sz w:val="12"/>
                <w:szCs w:val="12"/>
              </w:rPr>
              <w:t>Sem. Hrs.</w:t>
            </w:r>
          </w:p>
        </w:tc>
      </w:tr>
      <w:tr w:rsidR="00EE4538" w14:paraId="59E7A82F" w14:textId="77777777">
        <w:trPr>
          <w:trHeight w:val="227"/>
        </w:trPr>
        <w:tc>
          <w:tcPr>
            <w:tcW w:w="5059" w:type="dxa"/>
            <w:tcBorders>
              <w:top w:val="single" w:sz="8" w:space="0" w:color="231F20"/>
              <w:left w:val="single" w:sz="8" w:space="0" w:color="231F20"/>
              <w:bottom w:val="single" w:sz="8" w:space="0" w:color="231F20"/>
              <w:right w:val="single" w:sz="8" w:space="0" w:color="231F20"/>
            </w:tcBorders>
          </w:tcPr>
          <w:p w14:paraId="3580F570" w14:textId="77777777" w:rsidR="00EE4538" w:rsidRDefault="00EE4538">
            <w:pPr>
              <w:pStyle w:val="TableParagraph"/>
              <w:kinsoku w:val="0"/>
              <w:overflowPunct w:val="0"/>
              <w:rPr>
                <w:color w:val="231F20"/>
                <w:sz w:val="12"/>
                <w:szCs w:val="12"/>
              </w:rPr>
            </w:pPr>
            <w:r>
              <w:rPr>
                <w:color w:val="231F20"/>
                <w:sz w:val="12"/>
                <w:szCs w:val="12"/>
              </w:rPr>
              <w:t>Electives</w:t>
            </w:r>
            <w:r>
              <w:rPr>
                <w:color w:val="231F20"/>
                <w:spacing w:val="-1"/>
                <w:sz w:val="12"/>
                <w:szCs w:val="12"/>
              </w:rPr>
              <w:t xml:space="preserve"> </w:t>
            </w:r>
            <w:r>
              <w:rPr>
                <w:color w:val="231F20"/>
                <w:sz w:val="12"/>
                <w:szCs w:val="12"/>
              </w:rPr>
              <w:t>(Eight hours</w:t>
            </w:r>
            <w:r>
              <w:rPr>
                <w:color w:val="231F20"/>
                <w:spacing w:val="-1"/>
                <w:sz w:val="12"/>
                <w:szCs w:val="12"/>
              </w:rPr>
              <w:t xml:space="preserve"> </w:t>
            </w:r>
            <w:r>
              <w:rPr>
                <w:color w:val="231F20"/>
                <w:sz w:val="12"/>
                <w:szCs w:val="12"/>
              </w:rPr>
              <w:t>must be</w:t>
            </w:r>
            <w:r>
              <w:rPr>
                <w:color w:val="231F20"/>
                <w:spacing w:val="-2"/>
                <w:sz w:val="12"/>
                <w:szCs w:val="12"/>
              </w:rPr>
              <w:t xml:space="preserve"> </w:t>
            </w:r>
            <w:r>
              <w:rPr>
                <w:color w:val="231F20"/>
                <w:sz w:val="12"/>
                <w:szCs w:val="12"/>
              </w:rPr>
              <w:t>upper-level)</w:t>
            </w:r>
          </w:p>
        </w:tc>
        <w:tc>
          <w:tcPr>
            <w:tcW w:w="945" w:type="dxa"/>
            <w:tcBorders>
              <w:top w:val="single" w:sz="8" w:space="0" w:color="231F20"/>
              <w:left w:val="single" w:sz="8" w:space="0" w:color="231F20"/>
              <w:bottom w:val="single" w:sz="8" w:space="0" w:color="231F20"/>
              <w:right w:val="single" w:sz="8" w:space="0" w:color="231F20"/>
            </w:tcBorders>
          </w:tcPr>
          <w:p w14:paraId="2F548E66" w14:textId="77777777" w:rsidR="00EE4538" w:rsidRDefault="00EE4538">
            <w:pPr>
              <w:pStyle w:val="TableParagraph"/>
              <w:kinsoku w:val="0"/>
              <w:overflowPunct w:val="0"/>
              <w:ind w:left="175" w:right="156"/>
              <w:jc w:val="center"/>
              <w:rPr>
                <w:b/>
                <w:bCs/>
                <w:color w:val="231F20"/>
                <w:sz w:val="12"/>
                <w:szCs w:val="12"/>
              </w:rPr>
            </w:pPr>
            <w:r>
              <w:rPr>
                <w:b/>
                <w:bCs/>
                <w:color w:val="231F20"/>
                <w:sz w:val="12"/>
                <w:szCs w:val="12"/>
              </w:rPr>
              <w:t>29</w:t>
            </w:r>
          </w:p>
        </w:tc>
      </w:tr>
      <w:tr w:rsidR="00EE4538" w14:paraId="616BE2DB" w14:textId="77777777">
        <w:trPr>
          <w:trHeight w:val="25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272BF7B4" w14:textId="77777777" w:rsidR="00EE4538" w:rsidRDefault="00EE4538">
            <w:pPr>
              <w:pStyle w:val="TableParagraph"/>
              <w:kinsoku w:val="0"/>
              <w:overflowPunct w:val="0"/>
              <w:spacing w:before="36"/>
              <w:ind w:left="80"/>
              <w:rPr>
                <w:b/>
                <w:bCs/>
                <w:color w:val="231F20"/>
                <w:sz w:val="16"/>
                <w:szCs w:val="16"/>
              </w:rPr>
            </w:pPr>
            <w:r>
              <w:rPr>
                <w:b/>
                <w:bCs/>
                <w:color w:val="231F20"/>
                <w:sz w:val="16"/>
                <w:szCs w:val="16"/>
              </w:rPr>
              <w:t>Total</w:t>
            </w:r>
            <w:r>
              <w:rPr>
                <w:b/>
                <w:bCs/>
                <w:color w:val="231F20"/>
                <w:spacing w:val="-1"/>
                <w:sz w:val="16"/>
                <w:szCs w:val="16"/>
              </w:rPr>
              <w:t xml:space="preserve"> </w:t>
            </w:r>
            <w:r>
              <w:rPr>
                <w:b/>
                <w:bCs/>
                <w:color w:val="231F20"/>
                <w:sz w:val="16"/>
                <w:szCs w:val="16"/>
              </w:rPr>
              <w:t>Required Hours: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5CCA8C0E" w14:textId="77777777" w:rsidR="00EE4538" w:rsidRDefault="00EE4538">
            <w:pPr>
              <w:pStyle w:val="TableParagraph"/>
              <w:kinsoku w:val="0"/>
              <w:overflowPunct w:val="0"/>
              <w:spacing w:before="36"/>
              <w:ind w:left="175" w:right="156"/>
              <w:jc w:val="center"/>
              <w:rPr>
                <w:b/>
                <w:bCs/>
                <w:color w:val="231F20"/>
                <w:sz w:val="16"/>
                <w:szCs w:val="16"/>
              </w:rPr>
            </w:pPr>
            <w:r>
              <w:rPr>
                <w:b/>
                <w:bCs/>
                <w:color w:val="231F20"/>
                <w:sz w:val="16"/>
                <w:szCs w:val="16"/>
              </w:rPr>
              <w:t>120</w:t>
            </w:r>
          </w:p>
        </w:tc>
      </w:tr>
    </w:tbl>
    <w:p w14:paraId="3893408D" w14:textId="77777777" w:rsidR="00EE4538" w:rsidRDefault="00EE4538" w:rsidP="00EE4538">
      <w:pPr>
        <w:rPr>
          <w:rFonts w:asciiTheme="majorHAnsi" w:hAnsiTheme="majorHAnsi" w:cs="Arial"/>
          <w:b/>
          <w:sz w:val="20"/>
          <w:szCs w:val="20"/>
        </w:rPr>
      </w:pPr>
      <w:r w:rsidRPr="00DC5F5A">
        <w:rPr>
          <w:rFonts w:asciiTheme="majorHAnsi" w:hAnsiTheme="majorHAnsi" w:cs="Arial"/>
          <w:b/>
          <w:sz w:val="20"/>
          <w:szCs w:val="20"/>
        </w:rPr>
        <w:t xml:space="preserve"> </w:t>
      </w:r>
    </w:p>
    <w:p w14:paraId="11AD192D" w14:textId="77777777" w:rsidR="00EE4538" w:rsidRDefault="00EE4538" w:rsidP="00EE4538">
      <w:pPr>
        <w:rPr>
          <w:rFonts w:asciiTheme="majorHAnsi" w:hAnsiTheme="majorHAnsi" w:cs="Arial"/>
          <w:b/>
          <w:sz w:val="20"/>
          <w:szCs w:val="20"/>
        </w:rPr>
      </w:pPr>
    </w:p>
    <w:p w14:paraId="36F3EF2A" w14:textId="77777777" w:rsidR="00EE4538" w:rsidRDefault="00EE4538" w:rsidP="00EE4538">
      <w:pPr>
        <w:rPr>
          <w:rFonts w:asciiTheme="majorHAnsi" w:hAnsiTheme="majorHAnsi" w:cs="Arial"/>
          <w:b/>
          <w:sz w:val="20"/>
          <w:szCs w:val="20"/>
        </w:rPr>
      </w:pPr>
    </w:p>
    <w:p w14:paraId="54EC7156" w14:textId="112FFFAF" w:rsidR="005869DA" w:rsidRDefault="005869DA" w:rsidP="00EE4538">
      <w:pPr>
        <w:rPr>
          <w:rFonts w:asciiTheme="majorHAnsi" w:hAnsiTheme="majorHAnsi" w:cs="Arial"/>
          <w:b/>
          <w:sz w:val="20"/>
          <w:szCs w:val="20"/>
        </w:rPr>
      </w:pPr>
      <w:r w:rsidRPr="00DC5F5A">
        <w:rPr>
          <w:rFonts w:asciiTheme="majorHAnsi" w:hAnsiTheme="majorHAnsi" w:cs="Arial"/>
          <w:b/>
          <w:sz w:val="20"/>
          <w:szCs w:val="20"/>
        </w:rPr>
        <w:lastRenderedPageBreak/>
        <w:t>Page 441 After:</w:t>
      </w:r>
    </w:p>
    <w:p w14:paraId="28AE76DB" w14:textId="77777777" w:rsidR="00DC4606" w:rsidRDefault="00DC4606" w:rsidP="00DC4606">
      <w:pPr>
        <w:pStyle w:val="Title"/>
        <w:kinsoku w:val="0"/>
        <w:overflowPunct w:val="0"/>
        <w:rPr>
          <w:color w:val="231F20"/>
          <w:w w:val="85"/>
        </w:rPr>
      </w:pPr>
      <w:r>
        <w:rPr>
          <w:color w:val="231F20"/>
          <w:w w:val="85"/>
        </w:rPr>
        <w:t>Major</w:t>
      </w:r>
      <w:r>
        <w:rPr>
          <w:color w:val="231F20"/>
          <w:spacing w:val="-32"/>
          <w:w w:val="85"/>
        </w:rPr>
        <w:t xml:space="preserve"> </w:t>
      </w:r>
      <w:r>
        <w:rPr>
          <w:color w:val="231F20"/>
          <w:w w:val="85"/>
        </w:rPr>
        <w:t>in</w:t>
      </w:r>
      <w:r>
        <w:rPr>
          <w:color w:val="231F20"/>
          <w:spacing w:val="-32"/>
          <w:w w:val="85"/>
        </w:rPr>
        <w:t xml:space="preserve"> </w:t>
      </w:r>
      <w:r w:rsidRPr="007621E3">
        <w:rPr>
          <w:color w:val="231F20"/>
          <w:w w:val="85"/>
        </w:rPr>
        <w:t>Actuarial Science</w:t>
      </w:r>
    </w:p>
    <w:p w14:paraId="48128713" w14:textId="77777777" w:rsidR="00DC4606" w:rsidRPr="007621E3" w:rsidRDefault="00DC4606" w:rsidP="00DC4606">
      <w:pPr>
        <w:pStyle w:val="BodyText"/>
        <w:kinsoku w:val="0"/>
        <w:overflowPunct w:val="0"/>
        <w:spacing w:before="61"/>
        <w:ind w:left="92" w:right="92"/>
        <w:jc w:val="center"/>
        <w:rPr>
          <w:bCs/>
          <w:color w:val="231F20"/>
        </w:rPr>
      </w:pPr>
      <w:r w:rsidRPr="007621E3">
        <w:rPr>
          <w:bCs/>
          <w:color w:val="231F20"/>
        </w:rPr>
        <w:t>Bachelor of Science</w:t>
      </w:r>
    </w:p>
    <w:p w14:paraId="09D4C3BD" w14:textId="77777777" w:rsidR="00DC4606" w:rsidRDefault="00DC4606" w:rsidP="00DC4606">
      <w:pPr>
        <w:pStyle w:val="BodyText"/>
        <w:kinsoku w:val="0"/>
        <w:overflowPunct w:val="0"/>
        <w:ind w:left="92" w:right="92"/>
        <w:jc w:val="center"/>
        <w:rPr>
          <w:color w:val="231F20"/>
        </w:rPr>
      </w:pPr>
      <w:r>
        <w:rPr>
          <w:color w:val="231F20"/>
        </w:rPr>
        <w:t>A</w:t>
      </w:r>
      <w:r>
        <w:rPr>
          <w:color w:val="231F20"/>
          <w:spacing w:val="-9"/>
        </w:rPr>
        <w:t xml:space="preserve"> </w:t>
      </w:r>
      <w:r>
        <w:rPr>
          <w:color w:val="231F20"/>
        </w:rPr>
        <w:t>complete 8-semester</w:t>
      </w:r>
      <w:r>
        <w:rPr>
          <w:color w:val="231F20"/>
          <w:spacing w:val="-1"/>
        </w:rPr>
        <w:t xml:space="preserve"> </w:t>
      </w:r>
      <w:r>
        <w:rPr>
          <w:color w:val="231F20"/>
        </w:rPr>
        <w:t>degree</w:t>
      </w:r>
      <w:r>
        <w:rPr>
          <w:color w:val="231F20"/>
          <w:spacing w:val="-1"/>
        </w:rPr>
        <w:t xml:space="preserve"> </w:t>
      </w:r>
      <w:r>
        <w:rPr>
          <w:color w:val="231F20"/>
        </w:rPr>
        <w:t>plan</w:t>
      </w:r>
      <w:r>
        <w:rPr>
          <w:color w:val="231F20"/>
          <w:spacing w:val="-2"/>
        </w:rPr>
        <w:t xml:space="preserve"> </w:t>
      </w:r>
      <w:r>
        <w:rPr>
          <w:color w:val="231F20"/>
        </w:rPr>
        <w:t>is</w:t>
      </w:r>
      <w:r>
        <w:rPr>
          <w:color w:val="231F20"/>
          <w:spacing w:val="-1"/>
        </w:rPr>
        <w:t xml:space="preserve"> </w:t>
      </w:r>
      <w:r>
        <w:rPr>
          <w:color w:val="231F20"/>
        </w:rPr>
        <w:t>available</w:t>
      </w:r>
      <w:r>
        <w:rPr>
          <w:color w:val="231F20"/>
          <w:spacing w:val="-1"/>
        </w:rPr>
        <w:t xml:space="preserve"> </w:t>
      </w:r>
      <w:r>
        <w:rPr>
          <w:color w:val="231F20"/>
        </w:rPr>
        <w:t>at</w:t>
      </w:r>
      <w:r>
        <w:rPr>
          <w:color w:val="231F20"/>
          <w:spacing w:val="-1"/>
        </w:rPr>
        <w:t xml:space="preserve"> </w:t>
      </w:r>
      <w:hyperlink r:id="rId12" w:history="1">
        <w:r>
          <w:rPr>
            <w:color w:val="231F20"/>
          </w:rPr>
          <w:t>https://www.astate.edu/info/academics/degrees/</w:t>
        </w:r>
      </w:hyperlink>
    </w:p>
    <w:p w14:paraId="4265E959" w14:textId="77777777" w:rsidR="00DC4606" w:rsidRDefault="00DC4606" w:rsidP="00DC4606">
      <w:pPr>
        <w:pStyle w:val="BodyText"/>
        <w:kinsoku w:val="0"/>
        <w:overflowPunct w:val="0"/>
        <w:spacing w:before="9" w:after="1"/>
        <w:rPr>
          <w:sz w:val="11"/>
          <w:szCs w:val="11"/>
        </w:rPr>
      </w:pPr>
    </w:p>
    <w:tbl>
      <w:tblPr>
        <w:tblW w:w="0" w:type="auto"/>
        <w:tblInd w:w="678" w:type="dxa"/>
        <w:tblLayout w:type="fixed"/>
        <w:tblCellMar>
          <w:left w:w="0" w:type="dxa"/>
          <w:right w:w="0" w:type="dxa"/>
        </w:tblCellMar>
        <w:tblLook w:val="0000" w:firstRow="0" w:lastRow="0" w:firstColumn="0" w:lastColumn="0" w:noHBand="0" w:noVBand="0"/>
      </w:tblPr>
      <w:tblGrid>
        <w:gridCol w:w="5059"/>
        <w:gridCol w:w="945"/>
      </w:tblGrid>
      <w:tr w:rsidR="00DC4606" w14:paraId="385DF656" w14:textId="77777777" w:rsidTr="004341B7">
        <w:trPr>
          <w:trHeight w:val="25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5AB5E44E" w14:textId="77777777" w:rsidR="00DC4606" w:rsidRDefault="00DC4606" w:rsidP="004341B7">
            <w:pPr>
              <w:pStyle w:val="TableParagraph"/>
              <w:kinsoku w:val="0"/>
              <w:overflowPunct w:val="0"/>
              <w:spacing w:before="36"/>
              <w:ind w:left="80"/>
              <w:rPr>
                <w:b/>
                <w:bCs/>
                <w:color w:val="231F20"/>
                <w:sz w:val="16"/>
                <w:szCs w:val="16"/>
              </w:rPr>
            </w:pPr>
            <w:r>
              <w:rPr>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F047089" w14:textId="77777777" w:rsidR="00DC4606" w:rsidRDefault="00DC4606" w:rsidP="004341B7">
            <w:pPr>
              <w:pStyle w:val="TableParagraph"/>
              <w:kinsoku w:val="0"/>
              <w:overflowPunct w:val="0"/>
              <w:rPr>
                <w:rFonts w:ascii="Times New Roman" w:hAnsi="Times New Roman" w:cs="Times New Roman"/>
                <w:sz w:val="12"/>
                <w:szCs w:val="12"/>
              </w:rPr>
            </w:pPr>
          </w:p>
        </w:tc>
      </w:tr>
      <w:tr w:rsidR="00DC4606" w14:paraId="10D769D8" w14:textId="77777777" w:rsidTr="004341B7">
        <w:trPr>
          <w:trHeight w:val="227"/>
        </w:trPr>
        <w:tc>
          <w:tcPr>
            <w:tcW w:w="5059" w:type="dxa"/>
            <w:tcBorders>
              <w:top w:val="single" w:sz="8" w:space="0" w:color="231F20"/>
              <w:left w:val="single" w:sz="8" w:space="0" w:color="231F20"/>
              <w:bottom w:val="single" w:sz="8" w:space="0" w:color="231F20"/>
              <w:right w:val="single" w:sz="8" w:space="0" w:color="231F20"/>
            </w:tcBorders>
          </w:tcPr>
          <w:p w14:paraId="07C00E6C" w14:textId="77777777" w:rsidR="00DC4606" w:rsidRDefault="00DC4606" w:rsidP="004341B7">
            <w:pPr>
              <w:pStyle w:val="TableParagraph"/>
              <w:kinsoku w:val="0"/>
              <w:overflowPunct w:val="0"/>
              <w:spacing w:before="45"/>
              <w:rPr>
                <w:color w:val="231F20"/>
                <w:sz w:val="12"/>
                <w:szCs w:val="12"/>
              </w:rPr>
            </w:pPr>
            <w:r>
              <w:rPr>
                <w:color w:val="231F20"/>
                <w:sz w:val="12"/>
                <w:szCs w:val="12"/>
              </w:rPr>
              <w:t>See</w:t>
            </w:r>
            <w:r>
              <w:rPr>
                <w:color w:val="231F20"/>
                <w:spacing w:val="-1"/>
                <w:sz w:val="12"/>
                <w:szCs w:val="12"/>
              </w:rPr>
              <w:t xml:space="preserve"> </w:t>
            </w:r>
            <w:r>
              <w:rPr>
                <w:color w:val="231F20"/>
                <w:sz w:val="12"/>
                <w:szCs w:val="12"/>
              </w:rPr>
              <w:t>University</w:t>
            </w:r>
            <w:r>
              <w:rPr>
                <w:color w:val="231F20"/>
                <w:spacing w:val="-2"/>
                <w:sz w:val="12"/>
                <w:szCs w:val="12"/>
              </w:rPr>
              <w:t xml:space="preserve"> </w:t>
            </w:r>
            <w:r>
              <w:rPr>
                <w:color w:val="231F20"/>
                <w:sz w:val="12"/>
                <w:szCs w:val="12"/>
              </w:rPr>
              <w:t>General</w:t>
            </w:r>
            <w:r>
              <w:rPr>
                <w:color w:val="231F20"/>
                <w:spacing w:val="-1"/>
                <w:sz w:val="12"/>
                <w:szCs w:val="12"/>
              </w:rPr>
              <w:t xml:space="preserve"> </w:t>
            </w:r>
            <w:r>
              <w:rPr>
                <w:color w:val="231F20"/>
                <w:sz w:val="12"/>
                <w:szCs w:val="12"/>
              </w:rPr>
              <w:t>Requirements</w:t>
            </w:r>
            <w:r>
              <w:rPr>
                <w:color w:val="231F20"/>
                <w:spacing w:val="-2"/>
                <w:sz w:val="12"/>
                <w:szCs w:val="12"/>
              </w:rPr>
              <w:t xml:space="preserve"> </w:t>
            </w:r>
            <w:r>
              <w:rPr>
                <w:color w:val="231F20"/>
                <w:sz w:val="12"/>
                <w:szCs w:val="12"/>
              </w:rPr>
              <w:t>for Baccalaureate</w:t>
            </w:r>
            <w:r>
              <w:rPr>
                <w:color w:val="231F20"/>
                <w:spacing w:val="-1"/>
                <w:sz w:val="12"/>
                <w:szCs w:val="12"/>
              </w:rPr>
              <w:t xml:space="preserve"> </w:t>
            </w:r>
            <w:r>
              <w:rPr>
                <w:color w:val="231F20"/>
                <w:sz w:val="12"/>
                <w:szCs w:val="12"/>
              </w:rPr>
              <w:t>degrees</w:t>
            </w:r>
            <w:r>
              <w:rPr>
                <w:color w:val="231F20"/>
                <w:spacing w:val="-2"/>
                <w:sz w:val="12"/>
                <w:szCs w:val="12"/>
              </w:rPr>
              <w:t xml:space="preserve"> </w:t>
            </w:r>
            <w:r>
              <w:rPr>
                <w:color w:val="231F20"/>
                <w:sz w:val="12"/>
                <w:szCs w:val="12"/>
              </w:rPr>
              <w:t>(p.</w:t>
            </w:r>
            <w:r>
              <w:rPr>
                <w:color w:val="231F20"/>
                <w:spacing w:val="-1"/>
                <w:sz w:val="12"/>
                <w:szCs w:val="12"/>
              </w:rPr>
              <w:t xml:space="preserve"> </w:t>
            </w:r>
            <w:r>
              <w:rPr>
                <w:color w:val="231F20"/>
                <w:sz w:val="12"/>
                <w:szCs w:val="12"/>
              </w:rPr>
              <w:t>47)</w:t>
            </w:r>
          </w:p>
        </w:tc>
        <w:tc>
          <w:tcPr>
            <w:tcW w:w="945" w:type="dxa"/>
            <w:tcBorders>
              <w:top w:val="single" w:sz="8" w:space="0" w:color="231F20"/>
              <w:left w:val="single" w:sz="8" w:space="0" w:color="231F20"/>
              <w:bottom w:val="single" w:sz="8" w:space="0" w:color="231F20"/>
              <w:right w:val="single" w:sz="8" w:space="0" w:color="231F20"/>
            </w:tcBorders>
          </w:tcPr>
          <w:p w14:paraId="6DF5FC28" w14:textId="77777777" w:rsidR="00DC4606" w:rsidRDefault="00DC4606" w:rsidP="004341B7">
            <w:pPr>
              <w:pStyle w:val="TableParagraph"/>
              <w:kinsoku w:val="0"/>
              <w:overflowPunct w:val="0"/>
              <w:rPr>
                <w:rFonts w:ascii="Times New Roman" w:hAnsi="Times New Roman" w:cs="Times New Roman"/>
                <w:sz w:val="12"/>
                <w:szCs w:val="12"/>
              </w:rPr>
            </w:pPr>
          </w:p>
        </w:tc>
      </w:tr>
      <w:tr w:rsidR="00DC4606" w14:paraId="0FDC4843" w14:textId="77777777" w:rsidTr="004341B7">
        <w:trPr>
          <w:trHeight w:val="25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330438BE" w14:textId="77777777" w:rsidR="00DC4606" w:rsidRDefault="00DC4606" w:rsidP="004341B7">
            <w:pPr>
              <w:pStyle w:val="TableParagraph"/>
              <w:kinsoku w:val="0"/>
              <w:overflowPunct w:val="0"/>
              <w:spacing w:before="36"/>
              <w:ind w:left="80"/>
              <w:rPr>
                <w:b/>
                <w:bCs/>
                <w:color w:val="231F20"/>
                <w:sz w:val="16"/>
                <w:szCs w:val="16"/>
              </w:rPr>
            </w:pPr>
            <w:r>
              <w:rPr>
                <w:b/>
                <w:bCs/>
                <w:color w:val="231F20"/>
                <w:sz w:val="16"/>
                <w:szCs w:val="16"/>
              </w:rPr>
              <w:t>First</w:t>
            </w:r>
            <w:r>
              <w:rPr>
                <w:b/>
                <w:bCs/>
                <w:color w:val="231F20"/>
                <w:spacing w:val="-4"/>
                <w:sz w:val="16"/>
                <w:szCs w:val="16"/>
              </w:rPr>
              <w:t xml:space="preserve"> </w:t>
            </w:r>
            <w:r>
              <w:rPr>
                <w:b/>
                <w:bCs/>
                <w:color w:val="231F20"/>
                <w:sz w:val="16"/>
                <w:szCs w:val="16"/>
              </w:rPr>
              <w:t>Year Making Connections 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4401B07B" w14:textId="77777777" w:rsidR="00DC4606" w:rsidRDefault="00DC4606" w:rsidP="004341B7">
            <w:pPr>
              <w:pStyle w:val="TableParagraph"/>
              <w:kinsoku w:val="0"/>
              <w:overflowPunct w:val="0"/>
              <w:spacing w:before="45"/>
              <w:ind w:left="175" w:right="156"/>
              <w:jc w:val="center"/>
              <w:rPr>
                <w:b/>
                <w:bCs/>
                <w:color w:val="231F20"/>
                <w:sz w:val="12"/>
                <w:szCs w:val="12"/>
              </w:rPr>
            </w:pPr>
            <w:r>
              <w:rPr>
                <w:b/>
                <w:bCs/>
                <w:color w:val="231F20"/>
                <w:sz w:val="12"/>
                <w:szCs w:val="12"/>
              </w:rPr>
              <w:t>Sem. Hrs.</w:t>
            </w:r>
          </w:p>
        </w:tc>
      </w:tr>
      <w:tr w:rsidR="00DC4606" w14:paraId="44AED0CC" w14:textId="77777777" w:rsidTr="004341B7">
        <w:trPr>
          <w:trHeight w:val="227"/>
        </w:trPr>
        <w:tc>
          <w:tcPr>
            <w:tcW w:w="5059" w:type="dxa"/>
            <w:tcBorders>
              <w:top w:val="single" w:sz="8" w:space="0" w:color="231F20"/>
              <w:left w:val="single" w:sz="8" w:space="0" w:color="231F20"/>
              <w:bottom w:val="single" w:sz="8" w:space="0" w:color="231F20"/>
              <w:right w:val="single" w:sz="8" w:space="0" w:color="231F20"/>
            </w:tcBorders>
          </w:tcPr>
          <w:p w14:paraId="10CCE332" w14:textId="77777777" w:rsidR="00DC4606" w:rsidRDefault="00DC4606" w:rsidP="004341B7">
            <w:pPr>
              <w:pStyle w:val="TableParagraph"/>
              <w:kinsoku w:val="0"/>
              <w:overflowPunct w:val="0"/>
              <w:spacing w:before="45"/>
              <w:rPr>
                <w:color w:val="231F20"/>
                <w:sz w:val="12"/>
                <w:szCs w:val="12"/>
              </w:rPr>
            </w:pPr>
            <w:r>
              <w:rPr>
                <w:color w:val="231F20"/>
                <w:sz w:val="12"/>
                <w:szCs w:val="12"/>
              </w:rPr>
              <w:t>MATH</w:t>
            </w:r>
            <w:r>
              <w:rPr>
                <w:color w:val="231F20"/>
                <w:spacing w:val="-1"/>
                <w:sz w:val="12"/>
                <w:szCs w:val="12"/>
              </w:rPr>
              <w:t xml:space="preserve"> </w:t>
            </w:r>
            <w:r>
              <w:rPr>
                <w:color w:val="231F20"/>
                <w:sz w:val="12"/>
                <w:szCs w:val="12"/>
              </w:rPr>
              <w:t>1093,</w:t>
            </w:r>
            <w:r>
              <w:rPr>
                <w:color w:val="231F20"/>
                <w:spacing w:val="-1"/>
                <w:sz w:val="12"/>
                <w:szCs w:val="12"/>
              </w:rPr>
              <w:t xml:space="preserve"> </w:t>
            </w:r>
            <w:r>
              <w:rPr>
                <w:color w:val="231F20"/>
                <w:sz w:val="12"/>
                <w:szCs w:val="12"/>
              </w:rPr>
              <w:t>Making Connections</w:t>
            </w:r>
            <w:r>
              <w:rPr>
                <w:color w:val="231F20"/>
                <w:spacing w:val="-2"/>
                <w:sz w:val="12"/>
                <w:szCs w:val="12"/>
              </w:rPr>
              <w:t xml:space="preserve"> </w:t>
            </w:r>
            <w:r>
              <w:rPr>
                <w:color w:val="231F20"/>
                <w:sz w:val="12"/>
                <w:szCs w:val="12"/>
              </w:rPr>
              <w:t>- Mathematics</w:t>
            </w:r>
          </w:p>
        </w:tc>
        <w:tc>
          <w:tcPr>
            <w:tcW w:w="945" w:type="dxa"/>
            <w:tcBorders>
              <w:top w:val="single" w:sz="8" w:space="0" w:color="231F20"/>
              <w:left w:val="single" w:sz="8" w:space="0" w:color="231F20"/>
              <w:bottom w:val="single" w:sz="8" w:space="0" w:color="231F20"/>
              <w:right w:val="single" w:sz="8" w:space="0" w:color="231F20"/>
            </w:tcBorders>
          </w:tcPr>
          <w:p w14:paraId="1F34B920" w14:textId="77777777" w:rsidR="00DC4606" w:rsidRDefault="00DC4606" w:rsidP="004341B7">
            <w:pPr>
              <w:pStyle w:val="TableParagraph"/>
              <w:kinsoku w:val="0"/>
              <w:overflowPunct w:val="0"/>
              <w:spacing w:before="45"/>
              <w:ind w:left="19"/>
              <w:jc w:val="center"/>
              <w:rPr>
                <w:b/>
                <w:bCs/>
                <w:color w:val="231F20"/>
                <w:w w:val="99"/>
                <w:sz w:val="12"/>
                <w:szCs w:val="12"/>
              </w:rPr>
            </w:pPr>
            <w:r>
              <w:rPr>
                <w:b/>
                <w:bCs/>
                <w:color w:val="231F20"/>
                <w:w w:val="99"/>
                <w:sz w:val="12"/>
                <w:szCs w:val="12"/>
              </w:rPr>
              <w:t>3</w:t>
            </w:r>
          </w:p>
        </w:tc>
      </w:tr>
      <w:tr w:rsidR="00DC4606" w14:paraId="42E50DC5" w14:textId="77777777" w:rsidTr="004341B7">
        <w:trPr>
          <w:trHeight w:val="25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018D0997" w14:textId="77777777" w:rsidR="00DC4606" w:rsidRDefault="00DC4606" w:rsidP="004341B7">
            <w:pPr>
              <w:pStyle w:val="TableParagraph"/>
              <w:kinsoku w:val="0"/>
              <w:overflowPunct w:val="0"/>
              <w:spacing w:before="36"/>
              <w:ind w:left="80"/>
              <w:rPr>
                <w:b/>
                <w:bCs/>
                <w:color w:val="231F20"/>
                <w:sz w:val="16"/>
                <w:szCs w:val="16"/>
              </w:rPr>
            </w:pPr>
            <w:r>
              <w:rPr>
                <w:b/>
                <w:bCs/>
                <w:color w:val="231F20"/>
                <w:sz w:val="16"/>
                <w:szCs w:val="16"/>
              </w:rPr>
              <w:t>General Education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1AB5936A" w14:textId="77777777" w:rsidR="00DC4606" w:rsidRDefault="00DC4606" w:rsidP="004341B7">
            <w:pPr>
              <w:pStyle w:val="TableParagraph"/>
              <w:kinsoku w:val="0"/>
              <w:overflowPunct w:val="0"/>
              <w:spacing w:before="45"/>
              <w:ind w:left="175" w:right="156"/>
              <w:jc w:val="center"/>
              <w:rPr>
                <w:b/>
                <w:bCs/>
                <w:color w:val="231F20"/>
                <w:sz w:val="12"/>
                <w:szCs w:val="12"/>
              </w:rPr>
            </w:pPr>
            <w:r>
              <w:rPr>
                <w:b/>
                <w:bCs/>
                <w:color w:val="231F20"/>
                <w:sz w:val="12"/>
                <w:szCs w:val="12"/>
              </w:rPr>
              <w:t>Sem. Hrs.</w:t>
            </w:r>
          </w:p>
        </w:tc>
      </w:tr>
      <w:tr w:rsidR="00DC4606" w14:paraId="4CE04B1E" w14:textId="77777777" w:rsidTr="004341B7">
        <w:trPr>
          <w:trHeight w:val="1667"/>
        </w:trPr>
        <w:tc>
          <w:tcPr>
            <w:tcW w:w="5059" w:type="dxa"/>
            <w:tcBorders>
              <w:top w:val="single" w:sz="8" w:space="0" w:color="231F20"/>
              <w:left w:val="single" w:sz="8" w:space="0" w:color="231F20"/>
              <w:bottom w:val="single" w:sz="8" w:space="0" w:color="231F20"/>
              <w:right w:val="single" w:sz="8" w:space="0" w:color="231F20"/>
            </w:tcBorders>
          </w:tcPr>
          <w:p w14:paraId="684E0FC0" w14:textId="77777777" w:rsidR="00DC4606" w:rsidRDefault="00DC4606" w:rsidP="004341B7">
            <w:pPr>
              <w:pStyle w:val="TableParagraph"/>
              <w:kinsoku w:val="0"/>
              <w:overflowPunct w:val="0"/>
              <w:rPr>
                <w:color w:val="231F20"/>
                <w:sz w:val="12"/>
                <w:szCs w:val="12"/>
              </w:rPr>
            </w:pPr>
            <w:r>
              <w:rPr>
                <w:color w:val="231F20"/>
                <w:sz w:val="12"/>
                <w:szCs w:val="12"/>
              </w:rPr>
              <w:t>See</w:t>
            </w:r>
            <w:r>
              <w:rPr>
                <w:color w:val="231F20"/>
                <w:spacing w:val="-1"/>
                <w:sz w:val="12"/>
                <w:szCs w:val="12"/>
              </w:rPr>
              <w:t xml:space="preserve"> </w:t>
            </w:r>
            <w:r>
              <w:rPr>
                <w:color w:val="231F20"/>
                <w:sz w:val="12"/>
                <w:szCs w:val="12"/>
              </w:rPr>
              <w:t>General Education</w:t>
            </w:r>
            <w:r>
              <w:rPr>
                <w:color w:val="231F20"/>
                <w:spacing w:val="-1"/>
                <w:sz w:val="12"/>
                <w:szCs w:val="12"/>
              </w:rPr>
              <w:t xml:space="preserve"> </w:t>
            </w:r>
            <w:r>
              <w:rPr>
                <w:color w:val="231F20"/>
                <w:sz w:val="12"/>
                <w:szCs w:val="12"/>
              </w:rPr>
              <w:t>Curriculum</w:t>
            </w:r>
            <w:r>
              <w:rPr>
                <w:color w:val="231F20"/>
                <w:spacing w:val="-1"/>
                <w:sz w:val="12"/>
                <w:szCs w:val="12"/>
              </w:rPr>
              <w:t xml:space="preserve"> </w:t>
            </w:r>
            <w:r>
              <w:rPr>
                <w:color w:val="231F20"/>
                <w:sz w:val="12"/>
                <w:szCs w:val="12"/>
              </w:rPr>
              <w:t>for</w:t>
            </w:r>
            <w:r>
              <w:rPr>
                <w:color w:val="231F20"/>
                <w:spacing w:val="-1"/>
                <w:sz w:val="12"/>
                <w:szCs w:val="12"/>
              </w:rPr>
              <w:t xml:space="preserve"> </w:t>
            </w:r>
            <w:r>
              <w:rPr>
                <w:color w:val="231F20"/>
                <w:sz w:val="12"/>
                <w:szCs w:val="12"/>
              </w:rPr>
              <w:t>Baccalaureate degrees</w:t>
            </w:r>
            <w:r>
              <w:rPr>
                <w:color w:val="231F20"/>
                <w:spacing w:val="-1"/>
                <w:sz w:val="12"/>
                <w:szCs w:val="12"/>
              </w:rPr>
              <w:t xml:space="preserve"> </w:t>
            </w:r>
            <w:r>
              <w:rPr>
                <w:color w:val="231F20"/>
                <w:sz w:val="12"/>
                <w:szCs w:val="12"/>
              </w:rPr>
              <w:t>(p.</w:t>
            </w:r>
            <w:r>
              <w:rPr>
                <w:color w:val="231F20"/>
                <w:spacing w:val="-1"/>
                <w:sz w:val="12"/>
                <w:szCs w:val="12"/>
              </w:rPr>
              <w:t xml:space="preserve"> </w:t>
            </w:r>
            <w:r>
              <w:rPr>
                <w:color w:val="231F20"/>
                <w:sz w:val="12"/>
                <w:szCs w:val="12"/>
              </w:rPr>
              <w:t>84)</w:t>
            </w:r>
          </w:p>
          <w:p w14:paraId="15BF1E5B" w14:textId="77777777" w:rsidR="00DC4606" w:rsidRDefault="00DC4606" w:rsidP="004341B7">
            <w:pPr>
              <w:pStyle w:val="TableParagraph"/>
              <w:kinsoku w:val="0"/>
              <w:overflowPunct w:val="0"/>
              <w:spacing w:before="1"/>
              <w:rPr>
                <w:sz w:val="13"/>
                <w:szCs w:val="13"/>
              </w:rPr>
            </w:pPr>
          </w:p>
          <w:p w14:paraId="5FFC4839" w14:textId="77777777" w:rsidR="00DC4606" w:rsidRDefault="00DC4606" w:rsidP="004341B7">
            <w:pPr>
              <w:pStyle w:val="TableParagraph"/>
              <w:kinsoku w:val="0"/>
              <w:overflowPunct w:val="0"/>
              <w:ind w:left="350"/>
              <w:rPr>
                <w:b/>
                <w:bCs/>
                <w:color w:val="231F20"/>
                <w:sz w:val="12"/>
                <w:szCs w:val="12"/>
              </w:rPr>
            </w:pPr>
            <w:r>
              <w:rPr>
                <w:b/>
                <w:bCs/>
                <w:color w:val="231F20"/>
                <w:sz w:val="12"/>
                <w:szCs w:val="12"/>
              </w:rPr>
              <w:t>Students with this major must take the following:</w:t>
            </w:r>
          </w:p>
          <w:p w14:paraId="3142F70E" w14:textId="77777777" w:rsidR="00DC4606" w:rsidRPr="00447071" w:rsidRDefault="00DC4606" w:rsidP="004341B7">
            <w:pPr>
              <w:kinsoku w:val="0"/>
              <w:overflowPunct w:val="0"/>
              <w:autoSpaceDE w:val="0"/>
              <w:autoSpaceDN w:val="0"/>
              <w:adjustRightInd w:val="0"/>
              <w:spacing w:before="6" w:after="0" w:line="240" w:lineRule="auto"/>
              <w:ind w:left="440"/>
              <w:rPr>
                <w:rFonts w:ascii="Arial" w:hAnsi="Arial" w:cs="Arial"/>
                <w:i/>
                <w:iCs/>
                <w:color w:val="231F20"/>
                <w:sz w:val="12"/>
                <w:szCs w:val="12"/>
              </w:rPr>
            </w:pPr>
            <w:r w:rsidRPr="00447071">
              <w:rPr>
                <w:rFonts w:ascii="Arial" w:hAnsi="Arial" w:cs="Arial"/>
                <w:i/>
                <w:iCs/>
                <w:color w:val="231F20"/>
                <w:sz w:val="12"/>
                <w:szCs w:val="12"/>
              </w:rPr>
              <w:t>MATH</w:t>
            </w:r>
            <w:r w:rsidRPr="00447071">
              <w:rPr>
                <w:rFonts w:ascii="Arial" w:hAnsi="Arial" w:cs="Arial"/>
                <w:i/>
                <w:iCs/>
                <w:color w:val="231F20"/>
                <w:spacing w:val="-1"/>
                <w:sz w:val="12"/>
                <w:szCs w:val="12"/>
              </w:rPr>
              <w:t xml:space="preserve"> </w:t>
            </w:r>
            <w:r w:rsidRPr="00447071">
              <w:rPr>
                <w:rFonts w:ascii="Arial" w:hAnsi="Arial" w:cs="Arial"/>
                <w:i/>
                <w:iCs/>
                <w:color w:val="231F20"/>
                <w:sz w:val="12"/>
                <w:szCs w:val="12"/>
              </w:rPr>
              <w:t>2204,</w:t>
            </w:r>
            <w:r w:rsidRPr="00447071">
              <w:rPr>
                <w:rFonts w:ascii="Arial" w:hAnsi="Arial" w:cs="Arial"/>
                <w:i/>
                <w:iCs/>
                <w:color w:val="231F20"/>
                <w:spacing w:val="-1"/>
                <w:sz w:val="12"/>
                <w:szCs w:val="12"/>
              </w:rPr>
              <w:t xml:space="preserve"> </w:t>
            </w:r>
            <w:r w:rsidRPr="00447071">
              <w:rPr>
                <w:rFonts w:ascii="Arial" w:hAnsi="Arial" w:cs="Arial"/>
                <w:i/>
                <w:iCs/>
                <w:color w:val="231F20"/>
                <w:sz w:val="12"/>
                <w:szCs w:val="12"/>
              </w:rPr>
              <w:t>Calculus</w:t>
            </w:r>
            <w:r w:rsidRPr="00447071">
              <w:rPr>
                <w:rFonts w:ascii="Arial" w:hAnsi="Arial" w:cs="Arial"/>
                <w:i/>
                <w:iCs/>
                <w:color w:val="231F20"/>
                <w:spacing w:val="-1"/>
                <w:sz w:val="12"/>
                <w:szCs w:val="12"/>
              </w:rPr>
              <w:t xml:space="preserve"> </w:t>
            </w:r>
            <w:r w:rsidRPr="00447071">
              <w:rPr>
                <w:rFonts w:ascii="Arial" w:hAnsi="Arial" w:cs="Arial"/>
                <w:i/>
                <w:iCs/>
                <w:color w:val="231F20"/>
                <w:sz w:val="12"/>
                <w:szCs w:val="12"/>
              </w:rPr>
              <w:t>I</w:t>
            </w:r>
          </w:p>
          <w:p w14:paraId="710CAB00" w14:textId="77777777" w:rsidR="00DC4606" w:rsidRPr="00447071" w:rsidRDefault="00DC4606" w:rsidP="004341B7">
            <w:pPr>
              <w:kinsoku w:val="0"/>
              <w:overflowPunct w:val="0"/>
              <w:autoSpaceDE w:val="0"/>
              <w:autoSpaceDN w:val="0"/>
              <w:adjustRightInd w:val="0"/>
              <w:spacing w:before="6" w:after="0" w:line="240" w:lineRule="auto"/>
              <w:ind w:left="440"/>
              <w:rPr>
                <w:rFonts w:ascii="Arial" w:hAnsi="Arial" w:cs="Arial"/>
                <w:b/>
                <w:bCs/>
                <w:i/>
                <w:iCs/>
                <w:color w:val="231F20"/>
                <w:sz w:val="12"/>
                <w:szCs w:val="12"/>
              </w:rPr>
            </w:pPr>
            <w:r w:rsidRPr="00447071">
              <w:rPr>
                <w:rFonts w:ascii="Arial" w:hAnsi="Arial" w:cs="Arial"/>
                <w:i/>
                <w:iCs/>
                <w:color w:val="231F20"/>
                <w:sz w:val="12"/>
                <w:szCs w:val="12"/>
              </w:rPr>
              <w:t>PHYS</w:t>
            </w:r>
            <w:r w:rsidRPr="00447071">
              <w:rPr>
                <w:rFonts w:ascii="Arial" w:hAnsi="Arial" w:cs="Arial"/>
                <w:i/>
                <w:iCs/>
                <w:color w:val="231F20"/>
                <w:spacing w:val="-1"/>
                <w:sz w:val="12"/>
                <w:szCs w:val="12"/>
              </w:rPr>
              <w:t xml:space="preserve"> </w:t>
            </w:r>
            <w:r w:rsidRPr="00447071">
              <w:rPr>
                <w:rFonts w:ascii="Arial" w:hAnsi="Arial" w:cs="Arial"/>
                <w:i/>
                <w:iCs/>
                <w:color w:val="231F20"/>
                <w:sz w:val="12"/>
                <w:szCs w:val="12"/>
              </w:rPr>
              <w:t>2034,</w:t>
            </w:r>
            <w:r w:rsidRPr="00447071">
              <w:rPr>
                <w:rFonts w:ascii="Arial" w:hAnsi="Arial" w:cs="Arial"/>
                <w:i/>
                <w:iCs/>
                <w:color w:val="231F20"/>
                <w:spacing w:val="-1"/>
                <w:sz w:val="12"/>
                <w:szCs w:val="12"/>
              </w:rPr>
              <w:t xml:space="preserve"> </w:t>
            </w:r>
            <w:r w:rsidRPr="00447071">
              <w:rPr>
                <w:rFonts w:ascii="Arial" w:hAnsi="Arial" w:cs="Arial"/>
                <w:i/>
                <w:iCs/>
                <w:color w:val="231F20"/>
                <w:sz w:val="12"/>
                <w:szCs w:val="12"/>
              </w:rPr>
              <w:t>University</w:t>
            </w:r>
            <w:r w:rsidRPr="00447071">
              <w:rPr>
                <w:rFonts w:ascii="Arial" w:hAnsi="Arial" w:cs="Arial"/>
                <w:i/>
                <w:iCs/>
                <w:color w:val="231F20"/>
                <w:spacing w:val="-1"/>
                <w:sz w:val="12"/>
                <w:szCs w:val="12"/>
              </w:rPr>
              <w:t xml:space="preserve"> </w:t>
            </w:r>
            <w:r w:rsidRPr="00447071">
              <w:rPr>
                <w:rFonts w:ascii="Arial" w:hAnsi="Arial" w:cs="Arial"/>
                <w:i/>
                <w:iCs/>
                <w:color w:val="231F20"/>
                <w:sz w:val="12"/>
                <w:szCs w:val="12"/>
              </w:rPr>
              <w:t xml:space="preserve">Physics I </w:t>
            </w:r>
            <w:r w:rsidRPr="00447071">
              <w:rPr>
                <w:rFonts w:ascii="Arial" w:hAnsi="Arial" w:cs="Arial"/>
                <w:b/>
                <w:bCs/>
                <w:i/>
                <w:iCs/>
                <w:color w:val="231F20"/>
                <w:sz w:val="12"/>
                <w:szCs w:val="12"/>
              </w:rPr>
              <w:t>OR</w:t>
            </w:r>
          </w:p>
          <w:p w14:paraId="0E0913D1" w14:textId="77777777" w:rsidR="00DC4606" w:rsidRDefault="00DC4606" w:rsidP="004341B7">
            <w:pPr>
              <w:kinsoku w:val="0"/>
              <w:overflowPunct w:val="0"/>
              <w:autoSpaceDE w:val="0"/>
              <w:autoSpaceDN w:val="0"/>
              <w:adjustRightInd w:val="0"/>
              <w:spacing w:before="6" w:after="0" w:line="240" w:lineRule="auto"/>
              <w:ind w:left="530"/>
              <w:rPr>
                <w:rFonts w:ascii="Arial" w:hAnsi="Arial" w:cs="Arial"/>
                <w:i/>
                <w:iCs/>
                <w:color w:val="231F20"/>
                <w:sz w:val="12"/>
                <w:szCs w:val="12"/>
              </w:rPr>
            </w:pPr>
            <w:r w:rsidRPr="00447071">
              <w:rPr>
                <w:rFonts w:ascii="Arial" w:hAnsi="Arial" w:cs="Arial"/>
                <w:i/>
                <w:iCs/>
                <w:color w:val="231F20"/>
                <w:sz w:val="12"/>
                <w:szCs w:val="12"/>
              </w:rPr>
              <w:t>PHYS</w:t>
            </w:r>
            <w:r w:rsidRPr="00447071">
              <w:rPr>
                <w:rFonts w:ascii="Arial" w:hAnsi="Arial" w:cs="Arial"/>
                <w:i/>
                <w:iCs/>
                <w:color w:val="231F20"/>
                <w:spacing w:val="-1"/>
                <w:sz w:val="12"/>
                <w:szCs w:val="12"/>
              </w:rPr>
              <w:t xml:space="preserve"> </w:t>
            </w:r>
            <w:r w:rsidRPr="00447071">
              <w:rPr>
                <w:rFonts w:ascii="Arial" w:hAnsi="Arial" w:cs="Arial"/>
                <w:i/>
                <w:iCs/>
                <w:color w:val="231F20"/>
                <w:sz w:val="12"/>
                <w:szCs w:val="12"/>
              </w:rPr>
              <w:t>2054,</w:t>
            </w:r>
            <w:r w:rsidRPr="00447071">
              <w:rPr>
                <w:rFonts w:ascii="Arial" w:hAnsi="Arial" w:cs="Arial"/>
                <w:i/>
                <w:iCs/>
                <w:color w:val="231F20"/>
                <w:spacing w:val="-1"/>
                <w:sz w:val="12"/>
                <w:szCs w:val="12"/>
              </w:rPr>
              <w:t xml:space="preserve"> </w:t>
            </w:r>
            <w:r w:rsidRPr="00447071">
              <w:rPr>
                <w:rFonts w:ascii="Arial" w:hAnsi="Arial" w:cs="Arial"/>
                <w:i/>
                <w:iCs/>
                <w:color w:val="231F20"/>
                <w:sz w:val="12"/>
                <w:szCs w:val="12"/>
              </w:rPr>
              <w:t>General Physics I</w:t>
            </w:r>
          </w:p>
          <w:p w14:paraId="2916DC85" w14:textId="77777777" w:rsidR="00DC4606" w:rsidRDefault="00DC4606" w:rsidP="004341B7">
            <w:pPr>
              <w:kinsoku w:val="0"/>
              <w:overflowPunct w:val="0"/>
              <w:autoSpaceDE w:val="0"/>
              <w:autoSpaceDN w:val="0"/>
              <w:adjustRightInd w:val="0"/>
              <w:spacing w:before="1" w:after="0" w:line="240" w:lineRule="auto"/>
              <w:ind w:left="440"/>
              <w:rPr>
                <w:rFonts w:ascii="Arial" w:hAnsi="Arial" w:cs="Arial"/>
                <w:i/>
                <w:iCs/>
                <w:color w:val="231F20"/>
                <w:sz w:val="12"/>
                <w:szCs w:val="12"/>
              </w:rPr>
            </w:pPr>
            <w:r w:rsidRPr="00447071">
              <w:rPr>
                <w:rFonts w:ascii="Arial" w:hAnsi="Arial" w:cs="Arial"/>
                <w:i/>
                <w:iCs/>
                <w:color w:val="231F20"/>
                <w:sz w:val="12"/>
                <w:szCs w:val="12"/>
              </w:rPr>
              <w:t>COMS</w:t>
            </w:r>
            <w:r w:rsidRPr="00447071">
              <w:rPr>
                <w:rFonts w:ascii="Arial" w:hAnsi="Arial" w:cs="Arial"/>
                <w:i/>
                <w:iCs/>
                <w:color w:val="231F20"/>
                <w:spacing w:val="-3"/>
                <w:sz w:val="12"/>
                <w:szCs w:val="12"/>
              </w:rPr>
              <w:t xml:space="preserve"> </w:t>
            </w:r>
            <w:r w:rsidRPr="00447071">
              <w:rPr>
                <w:rFonts w:ascii="Arial" w:hAnsi="Arial" w:cs="Arial"/>
                <w:i/>
                <w:iCs/>
                <w:color w:val="231F20"/>
                <w:sz w:val="12"/>
                <w:szCs w:val="12"/>
              </w:rPr>
              <w:t>1203,</w:t>
            </w:r>
            <w:r w:rsidRPr="00447071">
              <w:rPr>
                <w:rFonts w:ascii="Arial" w:hAnsi="Arial" w:cs="Arial"/>
                <w:i/>
                <w:iCs/>
                <w:color w:val="231F20"/>
                <w:spacing w:val="-2"/>
                <w:sz w:val="12"/>
                <w:szCs w:val="12"/>
              </w:rPr>
              <w:t xml:space="preserve"> </w:t>
            </w:r>
            <w:r w:rsidRPr="00447071">
              <w:rPr>
                <w:rFonts w:ascii="Arial" w:hAnsi="Arial" w:cs="Arial"/>
                <w:i/>
                <w:iCs/>
                <w:color w:val="231F20"/>
                <w:sz w:val="12"/>
                <w:szCs w:val="12"/>
              </w:rPr>
              <w:t>Oral</w:t>
            </w:r>
            <w:r w:rsidRPr="00447071">
              <w:rPr>
                <w:rFonts w:ascii="Arial" w:hAnsi="Arial" w:cs="Arial"/>
                <w:i/>
                <w:iCs/>
                <w:color w:val="231F20"/>
                <w:spacing w:val="-1"/>
                <w:sz w:val="12"/>
                <w:szCs w:val="12"/>
              </w:rPr>
              <w:t xml:space="preserve"> </w:t>
            </w:r>
            <w:r w:rsidRPr="00447071">
              <w:rPr>
                <w:rFonts w:ascii="Arial" w:hAnsi="Arial" w:cs="Arial"/>
                <w:i/>
                <w:iCs/>
                <w:color w:val="231F20"/>
                <w:sz w:val="12"/>
                <w:szCs w:val="12"/>
              </w:rPr>
              <w:t>Communication</w:t>
            </w:r>
            <w:r w:rsidRPr="00447071">
              <w:rPr>
                <w:rFonts w:ascii="Arial" w:hAnsi="Arial" w:cs="Arial"/>
                <w:i/>
                <w:iCs/>
                <w:color w:val="231F20"/>
                <w:spacing w:val="-2"/>
                <w:sz w:val="12"/>
                <w:szCs w:val="12"/>
              </w:rPr>
              <w:t xml:space="preserve"> </w:t>
            </w:r>
          </w:p>
          <w:p w14:paraId="6D1696C8" w14:textId="77777777" w:rsidR="00DC4606" w:rsidRDefault="00DC4606" w:rsidP="004341B7">
            <w:pPr>
              <w:kinsoku w:val="0"/>
              <w:overflowPunct w:val="0"/>
              <w:autoSpaceDE w:val="0"/>
              <w:autoSpaceDN w:val="0"/>
              <w:adjustRightInd w:val="0"/>
              <w:spacing w:before="1" w:after="0" w:line="240" w:lineRule="auto"/>
              <w:ind w:left="440"/>
              <w:rPr>
                <w:rFonts w:ascii="Arial" w:hAnsi="Arial" w:cs="Arial"/>
                <w:i/>
                <w:iCs/>
                <w:color w:val="231F20"/>
                <w:sz w:val="12"/>
                <w:szCs w:val="12"/>
              </w:rPr>
            </w:pPr>
            <w:r w:rsidRPr="00696D9C">
              <w:rPr>
                <w:rFonts w:ascii="Arial" w:hAnsi="Arial" w:cs="Arial"/>
                <w:i/>
                <w:iCs/>
                <w:color w:val="231F20"/>
                <w:sz w:val="12"/>
                <w:szCs w:val="12"/>
              </w:rPr>
              <w:t>ECON 2313, Principles of Macroeconomics</w:t>
            </w:r>
          </w:p>
          <w:p w14:paraId="16A366E7" w14:textId="77777777" w:rsidR="00DC4606" w:rsidRDefault="00DC4606" w:rsidP="004341B7">
            <w:pPr>
              <w:kinsoku w:val="0"/>
              <w:overflowPunct w:val="0"/>
              <w:autoSpaceDE w:val="0"/>
              <w:autoSpaceDN w:val="0"/>
              <w:adjustRightInd w:val="0"/>
              <w:spacing w:before="1" w:after="0" w:line="240" w:lineRule="auto"/>
              <w:ind w:left="440"/>
              <w:rPr>
                <w:rFonts w:ascii="Arial" w:hAnsi="Arial" w:cs="Arial"/>
                <w:i/>
                <w:iCs/>
                <w:color w:val="231F20"/>
                <w:sz w:val="12"/>
                <w:szCs w:val="12"/>
              </w:rPr>
            </w:pPr>
            <w:r w:rsidRPr="008F4262">
              <w:rPr>
                <w:rFonts w:ascii="Arial" w:hAnsi="Arial" w:cs="Arial"/>
                <w:i/>
                <w:iCs/>
                <w:color w:val="231F20"/>
                <w:sz w:val="12"/>
                <w:szCs w:val="12"/>
              </w:rPr>
              <w:t>ECON 2323, Principles of Microeconomics</w:t>
            </w:r>
          </w:p>
          <w:p w14:paraId="0480F0A4" w14:textId="24AD0D98" w:rsidR="00DC4606" w:rsidRDefault="00DC4606" w:rsidP="004341B7">
            <w:pPr>
              <w:pStyle w:val="TableParagraph"/>
              <w:kinsoku w:val="0"/>
              <w:overflowPunct w:val="0"/>
              <w:spacing w:before="6"/>
              <w:ind w:left="606"/>
              <w:rPr>
                <w:i/>
                <w:iCs/>
                <w:color w:val="231F20"/>
                <w:sz w:val="12"/>
                <w:szCs w:val="12"/>
              </w:rPr>
            </w:pPr>
          </w:p>
        </w:tc>
        <w:tc>
          <w:tcPr>
            <w:tcW w:w="945" w:type="dxa"/>
            <w:tcBorders>
              <w:top w:val="single" w:sz="8" w:space="0" w:color="231F20"/>
              <w:left w:val="single" w:sz="8" w:space="0" w:color="231F20"/>
              <w:bottom w:val="single" w:sz="8" w:space="0" w:color="231F20"/>
              <w:right w:val="single" w:sz="8" w:space="0" w:color="231F20"/>
            </w:tcBorders>
          </w:tcPr>
          <w:p w14:paraId="619C867D" w14:textId="04989925" w:rsidR="00DC4606" w:rsidRDefault="0053652D" w:rsidP="004341B7">
            <w:pPr>
              <w:pStyle w:val="TableParagraph"/>
              <w:kinsoku w:val="0"/>
              <w:overflowPunct w:val="0"/>
              <w:ind w:left="175" w:right="156"/>
              <w:jc w:val="center"/>
              <w:rPr>
                <w:b/>
                <w:bCs/>
                <w:color w:val="231F20"/>
                <w:sz w:val="12"/>
                <w:szCs w:val="12"/>
              </w:rPr>
            </w:pPr>
            <w:r>
              <w:rPr>
                <w:b/>
                <w:bCs/>
                <w:color w:val="231F20"/>
                <w:sz w:val="12"/>
                <w:szCs w:val="12"/>
              </w:rPr>
              <w:t>36</w:t>
            </w:r>
          </w:p>
        </w:tc>
      </w:tr>
      <w:tr w:rsidR="00DC4606" w14:paraId="53257124" w14:textId="77777777" w:rsidTr="004341B7">
        <w:trPr>
          <w:trHeight w:val="25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53AE9257" w14:textId="77777777" w:rsidR="00DC4606" w:rsidRDefault="00DC4606" w:rsidP="004341B7">
            <w:pPr>
              <w:pStyle w:val="TableParagraph"/>
              <w:kinsoku w:val="0"/>
              <w:overflowPunct w:val="0"/>
              <w:spacing w:before="36"/>
              <w:ind w:left="80"/>
              <w:rPr>
                <w:b/>
                <w:bCs/>
                <w:color w:val="231F20"/>
                <w:sz w:val="16"/>
                <w:szCs w:val="16"/>
              </w:rPr>
            </w:pPr>
            <w:r>
              <w:rPr>
                <w:b/>
                <w:bCs/>
                <w:color w:val="231F20"/>
                <w:sz w:val="16"/>
                <w:szCs w:val="16"/>
              </w:rPr>
              <w:t>Major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6B3108A4" w14:textId="77777777" w:rsidR="00DC4606" w:rsidRDefault="00DC4606" w:rsidP="004341B7">
            <w:pPr>
              <w:pStyle w:val="TableParagraph"/>
              <w:kinsoku w:val="0"/>
              <w:overflowPunct w:val="0"/>
              <w:spacing w:before="45"/>
              <w:ind w:left="175" w:right="156"/>
              <w:jc w:val="center"/>
              <w:rPr>
                <w:b/>
                <w:bCs/>
                <w:color w:val="231F20"/>
                <w:sz w:val="12"/>
                <w:szCs w:val="12"/>
              </w:rPr>
            </w:pPr>
            <w:r>
              <w:rPr>
                <w:b/>
                <w:bCs/>
                <w:color w:val="231F20"/>
                <w:sz w:val="12"/>
                <w:szCs w:val="12"/>
              </w:rPr>
              <w:t>Sem. Hrs.</w:t>
            </w:r>
          </w:p>
        </w:tc>
      </w:tr>
      <w:tr w:rsidR="006454BD" w14:paraId="24072182" w14:textId="77777777" w:rsidTr="006454BD">
        <w:trPr>
          <w:trHeight w:val="256"/>
        </w:trPr>
        <w:tc>
          <w:tcPr>
            <w:tcW w:w="5059" w:type="dxa"/>
            <w:tcBorders>
              <w:top w:val="single" w:sz="8" w:space="0" w:color="231F20"/>
              <w:left w:val="single" w:sz="8" w:space="0" w:color="231F20"/>
              <w:bottom w:val="single" w:sz="8" w:space="0" w:color="231F20"/>
              <w:right w:val="single" w:sz="8" w:space="0" w:color="231F20"/>
            </w:tcBorders>
            <w:shd w:val="clear" w:color="auto" w:fill="auto"/>
          </w:tcPr>
          <w:p w14:paraId="3644F621" w14:textId="1D8617E4" w:rsidR="006454BD" w:rsidRDefault="006454BD" w:rsidP="006454BD">
            <w:pPr>
              <w:pStyle w:val="TableParagraph"/>
              <w:kinsoku w:val="0"/>
              <w:overflowPunct w:val="0"/>
              <w:spacing w:before="36"/>
              <w:ind w:left="290"/>
              <w:rPr>
                <w:b/>
                <w:bCs/>
                <w:color w:val="231F20"/>
                <w:sz w:val="16"/>
                <w:szCs w:val="16"/>
              </w:rPr>
            </w:pPr>
            <w:r>
              <w:rPr>
                <w:rFonts w:ascii="Arial" w:hAnsi="Arial" w:cs="Arial"/>
                <w:color w:val="231F20"/>
                <w:sz w:val="12"/>
                <w:szCs w:val="12"/>
              </w:rPr>
              <w:t>ACCT 2033, Introduction to Financial Accounting</w:t>
            </w:r>
          </w:p>
        </w:tc>
        <w:tc>
          <w:tcPr>
            <w:tcW w:w="945" w:type="dxa"/>
            <w:tcBorders>
              <w:top w:val="single" w:sz="8" w:space="0" w:color="231F20"/>
              <w:left w:val="single" w:sz="8" w:space="0" w:color="231F20"/>
              <w:bottom w:val="single" w:sz="8" w:space="0" w:color="231F20"/>
              <w:right w:val="single" w:sz="8" w:space="0" w:color="231F20"/>
            </w:tcBorders>
            <w:shd w:val="clear" w:color="auto" w:fill="auto"/>
          </w:tcPr>
          <w:p w14:paraId="0EA32675" w14:textId="3C4F4ECF" w:rsidR="006454BD" w:rsidRDefault="006454BD" w:rsidP="006454BD">
            <w:pPr>
              <w:pStyle w:val="TableParagraph"/>
              <w:kinsoku w:val="0"/>
              <w:overflowPunct w:val="0"/>
              <w:spacing w:before="45"/>
              <w:ind w:left="175" w:right="156"/>
              <w:jc w:val="center"/>
              <w:rPr>
                <w:b/>
                <w:bCs/>
                <w:color w:val="231F20"/>
                <w:sz w:val="12"/>
                <w:szCs w:val="12"/>
              </w:rPr>
            </w:pPr>
            <w:r>
              <w:rPr>
                <w:rFonts w:ascii="Arial" w:hAnsi="Arial" w:cs="Arial"/>
                <w:color w:val="231F20"/>
                <w:sz w:val="12"/>
                <w:szCs w:val="12"/>
              </w:rPr>
              <w:t>3</w:t>
            </w:r>
          </w:p>
        </w:tc>
      </w:tr>
      <w:tr w:rsidR="006454BD" w14:paraId="762A77E3" w14:textId="77777777" w:rsidTr="006454BD">
        <w:trPr>
          <w:trHeight w:val="256"/>
        </w:trPr>
        <w:tc>
          <w:tcPr>
            <w:tcW w:w="5059" w:type="dxa"/>
            <w:tcBorders>
              <w:top w:val="single" w:sz="8" w:space="0" w:color="231F20"/>
              <w:left w:val="single" w:sz="8" w:space="0" w:color="231F20"/>
              <w:bottom w:val="single" w:sz="8" w:space="0" w:color="231F20"/>
              <w:right w:val="single" w:sz="8" w:space="0" w:color="231F20"/>
            </w:tcBorders>
            <w:shd w:val="clear" w:color="auto" w:fill="auto"/>
          </w:tcPr>
          <w:p w14:paraId="39C89064" w14:textId="498F31E4" w:rsidR="006454BD" w:rsidRDefault="006454BD" w:rsidP="006454BD">
            <w:pPr>
              <w:pStyle w:val="TableParagraph"/>
              <w:kinsoku w:val="0"/>
              <w:overflowPunct w:val="0"/>
              <w:spacing w:before="36"/>
              <w:ind w:left="290"/>
              <w:rPr>
                <w:b/>
                <w:bCs/>
                <w:color w:val="231F20"/>
                <w:sz w:val="16"/>
                <w:szCs w:val="16"/>
              </w:rPr>
            </w:pPr>
            <w:r>
              <w:rPr>
                <w:rFonts w:ascii="Arial" w:hAnsi="Arial" w:cs="Arial"/>
                <w:color w:val="231F20"/>
                <w:sz w:val="12"/>
                <w:szCs w:val="12"/>
              </w:rPr>
              <w:t>ACCT 2133, Introduction to Managerial Accounting</w:t>
            </w:r>
          </w:p>
        </w:tc>
        <w:tc>
          <w:tcPr>
            <w:tcW w:w="945" w:type="dxa"/>
            <w:tcBorders>
              <w:top w:val="single" w:sz="8" w:space="0" w:color="231F20"/>
              <w:left w:val="single" w:sz="8" w:space="0" w:color="231F20"/>
              <w:bottom w:val="single" w:sz="8" w:space="0" w:color="231F20"/>
              <w:right w:val="single" w:sz="8" w:space="0" w:color="231F20"/>
            </w:tcBorders>
            <w:shd w:val="clear" w:color="auto" w:fill="auto"/>
          </w:tcPr>
          <w:p w14:paraId="5E582258" w14:textId="1579D7BD" w:rsidR="006454BD" w:rsidRDefault="006454BD" w:rsidP="006454BD">
            <w:pPr>
              <w:pStyle w:val="TableParagraph"/>
              <w:kinsoku w:val="0"/>
              <w:overflowPunct w:val="0"/>
              <w:spacing w:before="45"/>
              <w:ind w:left="175" w:right="156"/>
              <w:jc w:val="center"/>
              <w:rPr>
                <w:b/>
                <w:bCs/>
                <w:color w:val="231F20"/>
                <w:sz w:val="12"/>
                <w:szCs w:val="12"/>
              </w:rPr>
            </w:pPr>
            <w:r>
              <w:rPr>
                <w:rFonts w:ascii="Arial" w:hAnsi="Arial" w:cs="Arial"/>
                <w:color w:val="231F20"/>
                <w:sz w:val="12"/>
                <w:szCs w:val="12"/>
              </w:rPr>
              <w:t>3</w:t>
            </w:r>
          </w:p>
        </w:tc>
      </w:tr>
      <w:tr w:rsidR="006454BD" w14:paraId="3241EEEE" w14:textId="77777777" w:rsidTr="0053652D">
        <w:trPr>
          <w:trHeight w:val="256"/>
        </w:trPr>
        <w:tc>
          <w:tcPr>
            <w:tcW w:w="5059" w:type="dxa"/>
            <w:tcBorders>
              <w:top w:val="single" w:sz="8" w:space="0" w:color="231F20"/>
              <w:left w:val="single" w:sz="8" w:space="0" w:color="231F20"/>
              <w:bottom w:val="single" w:sz="8" w:space="0" w:color="231F20"/>
              <w:right w:val="single" w:sz="8" w:space="0" w:color="231F20"/>
            </w:tcBorders>
            <w:shd w:val="clear" w:color="auto" w:fill="auto"/>
          </w:tcPr>
          <w:p w14:paraId="76E8AE96" w14:textId="536B74FE" w:rsidR="006454BD" w:rsidRDefault="006454BD" w:rsidP="006454BD">
            <w:pPr>
              <w:pStyle w:val="TableParagraph"/>
              <w:kinsoku w:val="0"/>
              <w:overflowPunct w:val="0"/>
              <w:spacing w:before="36"/>
              <w:ind w:left="290"/>
              <w:rPr>
                <w:rFonts w:ascii="Arial" w:hAnsi="Arial" w:cs="Arial"/>
                <w:color w:val="231F20"/>
                <w:sz w:val="12"/>
                <w:szCs w:val="12"/>
              </w:rPr>
            </w:pPr>
            <w:r>
              <w:rPr>
                <w:rFonts w:ascii="Arial" w:hAnsi="Arial" w:cs="Arial"/>
                <w:color w:val="231F20"/>
                <w:sz w:val="12"/>
                <w:szCs w:val="12"/>
              </w:rPr>
              <w:t>FIN 3713, Business Finance</w:t>
            </w:r>
          </w:p>
        </w:tc>
        <w:tc>
          <w:tcPr>
            <w:tcW w:w="945" w:type="dxa"/>
            <w:tcBorders>
              <w:top w:val="single" w:sz="8" w:space="0" w:color="231F20"/>
              <w:left w:val="single" w:sz="8" w:space="0" w:color="231F20"/>
              <w:bottom w:val="single" w:sz="8" w:space="0" w:color="231F20"/>
              <w:right w:val="single" w:sz="8" w:space="0" w:color="231F20"/>
            </w:tcBorders>
            <w:shd w:val="clear" w:color="auto" w:fill="auto"/>
          </w:tcPr>
          <w:p w14:paraId="577EB065" w14:textId="5C7427BD" w:rsidR="006454BD" w:rsidRDefault="006454BD" w:rsidP="006454BD">
            <w:pPr>
              <w:pStyle w:val="TableParagraph"/>
              <w:kinsoku w:val="0"/>
              <w:overflowPunct w:val="0"/>
              <w:spacing w:before="45"/>
              <w:ind w:left="175" w:right="156"/>
              <w:jc w:val="center"/>
              <w:rPr>
                <w:rFonts w:ascii="Arial" w:hAnsi="Arial" w:cs="Arial"/>
                <w:color w:val="231F20"/>
                <w:sz w:val="12"/>
                <w:szCs w:val="12"/>
              </w:rPr>
            </w:pPr>
            <w:r>
              <w:rPr>
                <w:rFonts w:ascii="Arial" w:hAnsi="Arial" w:cs="Arial"/>
                <w:color w:val="231F20"/>
                <w:sz w:val="12"/>
                <w:szCs w:val="12"/>
              </w:rPr>
              <w:t>3</w:t>
            </w:r>
          </w:p>
        </w:tc>
      </w:tr>
      <w:tr w:rsidR="006454BD" w14:paraId="44501ADE" w14:textId="77777777" w:rsidTr="0053652D">
        <w:trPr>
          <w:trHeight w:val="256"/>
        </w:trPr>
        <w:tc>
          <w:tcPr>
            <w:tcW w:w="5059" w:type="dxa"/>
            <w:tcBorders>
              <w:top w:val="single" w:sz="8" w:space="0" w:color="231F20"/>
              <w:left w:val="single" w:sz="8" w:space="0" w:color="231F20"/>
              <w:bottom w:val="single" w:sz="8" w:space="0" w:color="231F20"/>
              <w:right w:val="single" w:sz="8" w:space="0" w:color="231F20"/>
            </w:tcBorders>
            <w:shd w:val="clear" w:color="auto" w:fill="auto"/>
          </w:tcPr>
          <w:p w14:paraId="75262777" w14:textId="6F2553FA" w:rsidR="006454BD" w:rsidRDefault="006454BD" w:rsidP="006454BD">
            <w:pPr>
              <w:pStyle w:val="TableParagraph"/>
              <w:kinsoku w:val="0"/>
              <w:overflowPunct w:val="0"/>
              <w:spacing w:before="36"/>
              <w:ind w:left="290"/>
              <w:rPr>
                <w:rFonts w:ascii="Arial" w:hAnsi="Arial" w:cs="Arial"/>
                <w:color w:val="231F20"/>
                <w:sz w:val="12"/>
                <w:szCs w:val="12"/>
              </w:rPr>
            </w:pPr>
            <w:r>
              <w:rPr>
                <w:rFonts w:ascii="Arial" w:hAnsi="Arial" w:cs="Arial"/>
                <w:color w:val="231F20"/>
                <w:sz w:val="12"/>
                <w:szCs w:val="12"/>
              </w:rPr>
              <w:t>FIN</w:t>
            </w:r>
            <w:r w:rsidRPr="00447071">
              <w:rPr>
                <w:rFonts w:ascii="Arial" w:hAnsi="Arial" w:cs="Arial"/>
                <w:color w:val="231F20"/>
                <w:spacing w:val="-4"/>
                <w:sz w:val="12"/>
                <w:szCs w:val="12"/>
              </w:rPr>
              <w:t xml:space="preserve"> </w:t>
            </w:r>
            <w:r>
              <w:rPr>
                <w:rFonts w:ascii="Arial" w:hAnsi="Arial" w:cs="Arial"/>
                <w:color w:val="231F20"/>
                <w:spacing w:val="-4"/>
                <w:sz w:val="12"/>
                <w:szCs w:val="12"/>
              </w:rPr>
              <w:t>3723</w:t>
            </w:r>
            <w:r w:rsidRPr="00447071">
              <w:rPr>
                <w:rFonts w:ascii="Arial" w:hAnsi="Arial" w:cs="Arial"/>
                <w:color w:val="231F20"/>
                <w:sz w:val="12"/>
                <w:szCs w:val="12"/>
              </w:rPr>
              <w:t>,</w:t>
            </w:r>
            <w:r w:rsidRPr="00447071">
              <w:rPr>
                <w:rFonts w:ascii="Arial" w:hAnsi="Arial" w:cs="Arial"/>
                <w:color w:val="231F20"/>
                <w:spacing w:val="-1"/>
                <w:sz w:val="12"/>
                <w:szCs w:val="12"/>
              </w:rPr>
              <w:t xml:space="preserve"> </w:t>
            </w:r>
            <w:r w:rsidRPr="00BC0376">
              <w:rPr>
                <w:rFonts w:ascii="Arial" w:hAnsi="Arial" w:cs="Arial"/>
                <w:color w:val="231F20"/>
                <w:sz w:val="12"/>
                <w:szCs w:val="12"/>
              </w:rPr>
              <w:t xml:space="preserve">Financial Analytics </w:t>
            </w:r>
            <w:r>
              <w:rPr>
                <w:rFonts w:ascii="Arial" w:hAnsi="Arial" w:cs="Arial"/>
                <w:color w:val="231F20"/>
                <w:sz w:val="12"/>
                <w:szCs w:val="12"/>
              </w:rPr>
              <w:t>and</w:t>
            </w:r>
            <w:r w:rsidRPr="00BC0376">
              <w:rPr>
                <w:rFonts w:ascii="Arial" w:hAnsi="Arial" w:cs="Arial"/>
                <w:color w:val="231F20"/>
                <w:sz w:val="12"/>
                <w:szCs w:val="12"/>
              </w:rPr>
              <w:t xml:space="preserve"> Modeling</w:t>
            </w:r>
          </w:p>
        </w:tc>
        <w:tc>
          <w:tcPr>
            <w:tcW w:w="945" w:type="dxa"/>
            <w:tcBorders>
              <w:top w:val="single" w:sz="8" w:space="0" w:color="231F20"/>
              <w:left w:val="single" w:sz="8" w:space="0" w:color="231F20"/>
              <w:bottom w:val="single" w:sz="8" w:space="0" w:color="231F20"/>
              <w:right w:val="single" w:sz="8" w:space="0" w:color="231F20"/>
            </w:tcBorders>
            <w:shd w:val="clear" w:color="auto" w:fill="auto"/>
          </w:tcPr>
          <w:p w14:paraId="53C4E9F4" w14:textId="06138141" w:rsidR="006454BD" w:rsidRDefault="006454BD" w:rsidP="006454BD">
            <w:pPr>
              <w:pStyle w:val="TableParagraph"/>
              <w:kinsoku w:val="0"/>
              <w:overflowPunct w:val="0"/>
              <w:spacing w:before="45"/>
              <w:ind w:left="175" w:right="156"/>
              <w:jc w:val="center"/>
              <w:rPr>
                <w:rFonts w:ascii="Arial" w:hAnsi="Arial" w:cs="Arial"/>
                <w:color w:val="231F20"/>
                <w:sz w:val="12"/>
                <w:szCs w:val="12"/>
              </w:rPr>
            </w:pPr>
            <w:r w:rsidRPr="00447071">
              <w:rPr>
                <w:rFonts w:ascii="Arial" w:hAnsi="Arial" w:cs="Arial"/>
                <w:color w:val="231F20"/>
                <w:sz w:val="12"/>
                <w:szCs w:val="12"/>
              </w:rPr>
              <w:t>3</w:t>
            </w:r>
          </w:p>
        </w:tc>
      </w:tr>
      <w:tr w:rsidR="006454BD" w14:paraId="2D420C42" w14:textId="77777777" w:rsidTr="0053652D">
        <w:trPr>
          <w:trHeight w:val="256"/>
        </w:trPr>
        <w:tc>
          <w:tcPr>
            <w:tcW w:w="5059" w:type="dxa"/>
            <w:tcBorders>
              <w:top w:val="single" w:sz="8" w:space="0" w:color="231F20"/>
              <w:left w:val="single" w:sz="8" w:space="0" w:color="231F20"/>
              <w:bottom w:val="single" w:sz="8" w:space="0" w:color="231F20"/>
              <w:right w:val="single" w:sz="8" w:space="0" w:color="231F20"/>
            </w:tcBorders>
            <w:shd w:val="clear" w:color="auto" w:fill="auto"/>
          </w:tcPr>
          <w:p w14:paraId="496ACA76" w14:textId="35524F97" w:rsidR="006454BD" w:rsidRDefault="006454BD" w:rsidP="006454BD">
            <w:pPr>
              <w:pStyle w:val="TableParagraph"/>
              <w:kinsoku w:val="0"/>
              <w:overflowPunct w:val="0"/>
              <w:spacing w:before="36"/>
              <w:ind w:left="290"/>
              <w:rPr>
                <w:rFonts w:ascii="Arial" w:hAnsi="Arial" w:cs="Arial"/>
                <w:color w:val="231F20"/>
                <w:sz w:val="12"/>
                <w:szCs w:val="12"/>
              </w:rPr>
            </w:pPr>
            <w:r>
              <w:rPr>
                <w:rFonts w:ascii="Arial" w:hAnsi="Arial" w:cs="Arial"/>
                <w:color w:val="231F20"/>
                <w:sz w:val="12"/>
                <w:szCs w:val="12"/>
              </w:rPr>
              <w:t>FIN 3773, Financial Risk Management</w:t>
            </w:r>
          </w:p>
        </w:tc>
        <w:tc>
          <w:tcPr>
            <w:tcW w:w="945" w:type="dxa"/>
            <w:tcBorders>
              <w:top w:val="single" w:sz="8" w:space="0" w:color="231F20"/>
              <w:left w:val="single" w:sz="8" w:space="0" w:color="231F20"/>
              <w:bottom w:val="single" w:sz="8" w:space="0" w:color="231F20"/>
              <w:right w:val="single" w:sz="8" w:space="0" w:color="231F20"/>
            </w:tcBorders>
            <w:shd w:val="clear" w:color="auto" w:fill="auto"/>
          </w:tcPr>
          <w:p w14:paraId="20E5DC52" w14:textId="31C41771" w:rsidR="006454BD" w:rsidRDefault="006454BD" w:rsidP="006454BD">
            <w:pPr>
              <w:pStyle w:val="TableParagraph"/>
              <w:kinsoku w:val="0"/>
              <w:overflowPunct w:val="0"/>
              <w:spacing w:before="45"/>
              <w:ind w:left="175" w:right="156"/>
              <w:jc w:val="center"/>
              <w:rPr>
                <w:rFonts w:ascii="Arial" w:hAnsi="Arial" w:cs="Arial"/>
                <w:color w:val="231F20"/>
                <w:sz w:val="12"/>
                <w:szCs w:val="12"/>
              </w:rPr>
            </w:pPr>
            <w:r>
              <w:rPr>
                <w:rFonts w:ascii="Arial" w:hAnsi="Arial" w:cs="Arial"/>
                <w:color w:val="231F20"/>
                <w:sz w:val="12"/>
                <w:szCs w:val="12"/>
              </w:rPr>
              <w:t>3</w:t>
            </w:r>
          </w:p>
        </w:tc>
      </w:tr>
      <w:tr w:rsidR="006454BD" w14:paraId="0038DA8E" w14:textId="77777777" w:rsidTr="0053652D">
        <w:trPr>
          <w:trHeight w:val="256"/>
        </w:trPr>
        <w:tc>
          <w:tcPr>
            <w:tcW w:w="5059" w:type="dxa"/>
            <w:tcBorders>
              <w:top w:val="single" w:sz="8" w:space="0" w:color="231F20"/>
              <w:left w:val="single" w:sz="8" w:space="0" w:color="231F20"/>
              <w:bottom w:val="single" w:sz="8" w:space="0" w:color="231F20"/>
              <w:right w:val="single" w:sz="8" w:space="0" w:color="231F20"/>
            </w:tcBorders>
            <w:shd w:val="clear" w:color="auto" w:fill="auto"/>
          </w:tcPr>
          <w:p w14:paraId="64A4CF43" w14:textId="4AC41DBF" w:rsidR="006454BD" w:rsidRDefault="006454BD" w:rsidP="006454BD">
            <w:pPr>
              <w:pStyle w:val="TableParagraph"/>
              <w:kinsoku w:val="0"/>
              <w:overflowPunct w:val="0"/>
              <w:spacing w:before="36"/>
              <w:ind w:left="290"/>
              <w:rPr>
                <w:rFonts w:ascii="Arial" w:hAnsi="Arial" w:cs="Arial"/>
                <w:color w:val="231F20"/>
                <w:sz w:val="12"/>
                <w:szCs w:val="12"/>
              </w:rPr>
            </w:pPr>
            <w:r>
              <w:rPr>
                <w:rFonts w:ascii="Arial" w:hAnsi="Arial" w:cs="Arial"/>
                <w:color w:val="231F20"/>
                <w:sz w:val="12"/>
                <w:szCs w:val="12"/>
              </w:rPr>
              <w:t>FIN 4723, Investments</w:t>
            </w:r>
          </w:p>
        </w:tc>
        <w:tc>
          <w:tcPr>
            <w:tcW w:w="945" w:type="dxa"/>
            <w:tcBorders>
              <w:top w:val="single" w:sz="8" w:space="0" w:color="231F20"/>
              <w:left w:val="single" w:sz="8" w:space="0" w:color="231F20"/>
              <w:bottom w:val="single" w:sz="8" w:space="0" w:color="231F20"/>
              <w:right w:val="single" w:sz="8" w:space="0" w:color="231F20"/>
            </w:tcBorders>
            <w:shd w:val="clear" w:color="auto" w:fill="auto"/>
          </w:tcPr>
          <w:p w14:paraId="21B036F3" w14:textId="60B5FE1A" w:rsidR="006454BD" w:rsidRDefault="006454BD" w:rsidP="006454BD">
            <w:pPr>
              <w:pStyle w:val="TableParagraph"/>
              <w:kinsoku w:val="0"/>
              <w:overflowPunct w:val="0"/>
              <w:spacing w:before="45"/>
              <w:ind w:left="175" w:right="156"/>
              <w:jc w:val="center"/>
              <w:rPr>
                <w:rFonts w:ascii="Arial" w:hAnsi="Arial" w:cs="Arial"/>
                <w:color w:val="231F20"/>
                <w:sz w:val="12"/>
                <w:szCs w:val="12"/>
              </w:rPr>
            </w:pPr>
            <w:r>
              <w:rPr>
                <w:rFonts w:ascii="Arial" w:hAnsi="Arial" w:cs="Arial"/>
                <w:color w:val="231F20"/>
                <w:sz w:val="12"/>
                <w:szCs w:val="12"/>
              </w:rPr>
              <w:t>3</w:t>
            </w:r>
          </w:p>
        </w:tc>
      </w:tr>
      <w:tr w:rsidR="0053652D" w14:paraId="2830A908" w14:textId="77777777" w:rsidTr="0053652D">
        <w:trPr>
          <w:trHeight w:val="256"/>
        </w:trPr>
        <w:tc>
          <w:tcPr>
            <w:tcW w:w="5059" w:type="dxa"/>
            <w:tcBorders>
              <w:top w:val="single" w:sz="8" w:space="0" w:color="231F20"/>
              <w:left w:val="single" w:sz="8" w:space="0" w:color="231F20"/>
              <w:bottom w:val="single" w:sz="8" w:space="0" w:color="231F20"/>
              <w:right w:val="single" w:sz="8" w:space="0" w:color="231F20"/>
            </w:tcBorders>
            <w:shd w:val="clear" w:color="auto" w:fill="auto"/>
          </w:tcPr>
          <w:p w14:paraId="24647CE1" w14:textId="6AD03DBE" w:rsidR="0053652D" w:rsidRPr="0053652D" w:rsidRDefault="0053652D" w:rsidP="006454BD">
            <w:pPr>
              <w:pStyle w:val="TableParagraph"/>
              <w:kinsoku w:val="0"/>
              <w:overflowPunct w:val="0"/>
              <w:spacing w:before="36"/>
              <w:ind w:left="290"/>
              <w:rPr>
                <w:bCs/>
                <w:color w:val="231F20"/>
                <w:sz w:val="16"/>
                <w:szCs w:val="16"/>
              </w:rPr>
            </w:pPr>
            <w:r>
              <w:rPr>
                <w:rFonts w:ascii="Arial" w:hAnsi="Arial" w:cs="Arial"/>
                <w:color w:val="231F20"/>
                <w:sz w:val="12"/>
                <w:szCs w:val="12"/>
              </w:rPr>
              <w:t>I</w:t>
            </w:r>
            <w:r w:rsidRPr="00447071">
              <w:rPr>
                <w:rFonts w:ascii="Arial" w:hAnsi="Arial" w:cs="Arial"/>
                <w:color w:val="231F20"/>
                <w:sz w:val="12"/>
                <w:szCs w:val="12"/>
              </w:rPr>
              <w:t>S</w:t>
            </w:r>
            <w:r>
              <w:rPr>
                <w:rFonts w:ascii="Arial" w:hAnsi="Arial" w:cs="Arial"/>
                <w:color w:val="231F20"/>
                <w:sz w:val="12"/>
                <w:szCs w:val="12"/>
              </w:rPr>
              <w:t>BA</w:t>
            </w:r>
            <w:r w:rsidRPr="00447071">
              <w:rPr>
                <w:rFonts w:ascii="Arial" w:hAnsi="Arial" w:cs="Arial"/>
                <w:color w:val="231F20"/>
                <w:spacing w:val="-4"/>
                <w:sz w:val="12"/>
                <w:szCs w:val="12"/>
              </w:rPr>
              <w:t xml:space="preserve"> </w:t>
            </w:r>
            <w:r>
              <w:rPr>
                <w:rFonts w:ascii="Arial" w:hAnsi="Arial" w:cs="Arial"/>
                <w:color w:val="231F20"/>
                <w:spacing w:val="-4"/>
                <w:sz w:val="12"/>
                <w:szCs w:val="12"/>
              </w:rPr>
              <w:t>203</w:t>
            </w:r>
            <w:r>
              <w:rPr>
                <w:rFonts w:ascii="Arial" w:hAnsi="Arial" w:cs="Arial"/>
                <w:color w:val="231F20"/>
                <w:sz w:val="12"/>
                <w:szCs w:val="12"/>
              </w:rPr>
              <w:t>3</w:t>
            </w:r>
            <w:r w:rsidRPr="00447071">
              <w:rPr>
                <w:rFonts w:ascii="Arial" w:hAnsi="Arial" w:cs="Arial"/>
                <w:color w:val="231F20"/>
                <w:sz w:val="12"/>
                <w:szCs w:val="12"/>
              </w:rPr>
              <w:t>,</w:t>
            </w:r>
            <w:r w:rsidRPr="00447071">
              <w:rPr>
                <w:rFonts w:ascii="Arial" w:hAnsi="Arial" w:cs="Arial"/>
                <w:color w:val="231F20"/>
                <w:spacing w:val="-7"/>
                <w:sz w:val="12"/>
                <w:szCs w:val="12"/>
              </w:rPr>
              <w:t xml:space="preserve"> </w:t>
            </w:r>
            <w:r w:rsidRPr="00837B74">
              <w:rPr>
                <w:rFonts w:ascii="Arial" w:hAnsi="Arial" w:cs="Arial"/>
                <w:color w:val="231F20"/>
                <w:sz w:val="12"/>
                <w:szCs w:val="12"/>
              </w:rPr>
              <w:t>Programming Fundamentals</w:t>
            </w:r>
          </w:p>
        </w:tc>
        <w:tc>
          <w:tcPr>
            <w:tcW w:w="945" w:type="dxa"/>
            <w:tcBorders>
              <w:top w:val="single" w:sz="8" w:space="0" w:color="231F20"/>
              <w:left w:val="single" w:sz="8" w:space="0" w:color="231F20"/>
              <w:bottom w:val="single" w:sz="8" w:space="0" w:color="231F20"/>
              <w:right w:val="single" w:sz="8" w:space="0" w:color="231F20"/>
            </w:tcBorders>
            <w:shd w:val="clear" w:color="auto" w:fill="auto"/>
          </w:tcPr>
          <w:p w14:paraId="3E178AB2" w14:textId="51DD8394" w:rsidR="0053652D" w:rsidRPr="0053652D" w:rsidRDefault="0053652D" w:rsidP="0053652D">
            <w:pPr>
              <w:pStyle w:val="TableParagraph"/>
              <w:kinsoku w:val="0"/>
              <w:overflowPunct w:val="0"/>
              <w:spacing w:before="45"/>
              <w:ind w:left="175" w:right="156"/>
              <w:jc w:val="center"/>
              <w:rPr>
                <w:bCs/>
                <w:color w:val="231F20"/>
                <w:sz w:val="12"/>
                <w:szCs w:val="12"/>
              </w:rPr>
            </w:pPr>
            <w:r>
              <w:rPr>
                <w:rFonts w:ascii="Arial" w:hAnsi="Arial" w:cs="Arial"/>
                <w:color w:val="231F20"/>
                <w:sz w:val="12"/>
                <w:szCs w:val="12"/>
              </w:rPr>
              <w:t>3</w:t>
            </w:r>
          </w:p>
        </w:tc>
      </w:tr>
      <w:tr w:rsidR="0053652D" w14:paraId="642D0307" w14:textId="77777777" w:rsidTr="0053652D">
        <w:trPr>
          <w:trHeight w:val="256"/>
        </w:trPr>
        <w:tc>
          <w:tcPr>
            <w:tcW w:w="5059" w:type="dxa"/>
            <w:tcBorders>
              <w:top w:val="single" w:sz="8" w:space="0" w:color="231F20"/>
              <w:left w:val="single" w:sz="8" w:space="0" w:color="231F20"/>
              <w:bottom w:val="single" w:sz="8" w:space="0" w:color="231F20"/>
              <w:right w:val="single" w:sz="8" w:space="0" w:color="231F20"/>
            </w:tcBorders>
            <w:shd w:val="clear" w:color="auto" w:fill="auto"/>
          </w:tcPr>
          <w:p w14:paraId="165B5C3F" w14:textId="0ED77D80" w:rsidR="0053652D" w:rsidRDefault="0053652D" w:rsidP="006454BD">
            <w:pPr>
              <w:pStyle w:val="TableParagraph"/>
              <w:kinsoku w:val="0"/>
              <w:overflowPunct w:val="0"/>
              <w:spacing w:before="36"/>
              <w:ind w:left="290"/>
              <w:rPr>
                <w:rFonts w:ascii="Arial" w:hAnsi="Arial" w:cs="Arial"/>
                <w:color w:val="231F20"/>
                <w:sz w:val="12"/>
                <w:szCs w:val="12"/>
              </w:rPr>
            </w:pPr>
            <w:r w:rsidRPr="00447071">
              <w:rPr>
                <w:rFonts w:ascii="Arial" w:hAnsi="Arial" w:cs="Arial"/>
                <w:color w:val="231F20"/>
                <w:sz w:val="12"/>
                <w:szCs w:val="12"/>
              </w:rPr>
              <w:t>MATH</w:t>
            </w:r>
            <w:r w:rsidRPr="00447071">
              <w:rPr>
                <w:rFonts w:ascii="Arial" w:hAnsi="Arial" w:cs="Arial"/>
                <w:color w:val="231F20"/>
                <w:spacing w:val="-1"/>
                <w:sz w:val="12"/>
                <w:szCs w:val="12"/>
              </w:rPr>
              <w:t xml:space="preserve"> </w:t>
            </w:r>
            <w:r>
              <w:rPr>
                <w:rFonts w:ascii="Arial" w:hAnsi="Arial" w:cs="Arial"/>
                <w:color w:val="231F20"/>
                <w:spacing w:val="-1"/>
                <w:sz w:val="12"/>
                <w:szCs w:val="12"/>
              </w:rPr>
              <w:t>221</w:t>
            </w:r>
            <w:r w:rsidRPr="00447071">
              <w:rPr>
                <w:rFonts w:ascii="Arial" w:hAnsi="Arial" w:cs="Arial"/>
                <w:color w:val="231F20"/>
                <w:sz w:val="12"/>
                <w:szCs w:val="12"/>
              </w:rPr>
              <w:t>4,</w:t>
            </w:r>
            <w:r w:rsidRPr="00447071">
              <w:rPr>
                <w:rFonts w:ascii="Arial" w:hAnsi="Arial" w:cs="Arial"/>
                <w:color w:val="231F20"/>
                <w:spacing w:val="-1"/>
                <w:sz w:val="12"/>
                <w:szCs w:val="12"/>
              </w:rPr>
              <w:t xml:space="preserve"> </w:t>
            </w:r>
            <w:r w:rsidRPr="00447071">
              <w:rPr>
                <w:rFonts w:ascii="Arial" w:hAnsi="Arial" w:cs="Arial"/>
                <w:color w:val="231F20"/>
                <w:sz w:val="12"/>
                <w:szCs w:val="12"/>
              </w:rPr>
              <w:t>Calculus</w:t>
            </w:r>
            <w:r w:rsidRPr="00447071">
              <w:rPr>
                <w:rFonts w:ascii="Arial" w:hAnsi="Arial" w:cs="Arial"/>
                <w:color w:val="231F20"/>
                <w:spacing w:val="-1"/>
                <w:sz w:val="12"/>
                <w:szCs w:val="12"/>
              </w:rPr>
              <w:t xml:space="preserve"> </w:t>
            </w:r>
            <w:r>
              <w:rPr>
                <w:rFonts w:ascii="Arial" w:hAnsi="Arial" w:cs="Arial"/>
                <w:color w:val="231F20"/>
                <w:sz w:val="12"/>
                <w:szCs w:val="12"/>
              </w:rPr>
              <w:t>II</w:t>
            </w:r>
          </w:p>
        </w:tc>
        <w:tc>
          <w:tcPr>
            <w:tcW w:w="945" w:type="dxa"/>
            <w:tcBorders>
              <w:top w:val="single" w:sz="8" w:space="0" w:color="231F20"/>
              <w:left w:val="single" w:sz="8" w:space="0" w:color="231F20"/>
              <w:bottom w:val="single" w:sz="8" w:space="0" w:color="231F20"/>
              <w:right w:val="single" w:sz="8" w:space="0" w:color="231F20"/>
            </w:tcBorders>
            <w:shd w:val="clear" w:color="auto" w:fill="auto"/>
          </w:tcPr>
          <w:p w14:paraId="49EEAB43" w14:textId="7BF65C6E" w:rsidR="0053652D" w:rsidRDefault="0053652D" w:rsidP="0053652D">
            <w:pPr>
              <w:pStyle w:val="TableParagraph"/>
              <w:kinsoku w:val="0"/>
              <w:overflowPunct w:val="0"/>
              <w:spacing w:before="45"/>
              <w:ind w:left="175" w:right="156"/>
              <w:jc w:val="center"/>
              <w:rPr>
                <w:rFonts w:ascii="Arial" w:hAnsi="Arial" w:cs="Arial"/>
                <w:color w:val="231F20"/>
                <w:sz w:val="12"/>
                <w:szCs w:val="12"/>
              </w:rPr>
            </w:pPr>
            <w:r>
              <w:rPr>
                <w:rFonts w:ascii="Arial" w:hAnsi="Arial" w:cs="Arial"/>
                <w:color w:val="231F20"/>
                <w:sz w:val="12"/>
                <w:szCs w:val="12"/>
              </w:rPr>
              <w:t>4</w:t>
            </w:r>
          </w:p>
        </w:tc>
      </w:tr>
      <w:tr w:rsidR="006454BD" w14:paraId="06460BC2" w14:textId="77777777" w:rsidTr="0053652D">
        <w:trPr>
          <w:trHeight w:val="256"/>
        </w:trPr>
        <w:tc>
          <w:tcPr>
            <w:tcW w:w="5059" w:type="dxa"/>
            <w:tcBorders>
              <w:top w:val="single" w:sz="8" w:space="0" w:color="231F20"/>
              <w:left w:val="single" w:sz="8" w:space="0" w:color="231F20"/>
              <w:bottom w:val="single" w:sz="8" w:space="0" w:color="231F20"/>
              <w:right w:val="single" w:sz="8" w:space="0" w:color="231F20"/>
            </w:tcBorders>
            <w:shd w:val="clear" w:color="auto" w:fill="auto"/>
          </w:tcPr>
          <w:p w14:paraId="40A02410" w14:textId="7B6C3B59" w:rsidR="006454BD" w:rsidRPr="00447071" w:rsidRDefault="006454BD" w:rsidP="006454BD">
            <w:pPr>
              <w:pStyle w:val="TableParagraph"/>
              <w:kinsoku w:val="0"/>
              <w:overflowPunct w:val="0"/>
              <w:spacing w:before="36"/>
              <w:ind w:left="290"/>
              <w:rPr>
                <w:rFonts w:ascii="Arial" w:hAnsi="Arial" w:cs="Arial"/>
                <w:color w:val="231F20"/>
                <w:sz w:val="12"/>
                <w:szCs w:val="12"/>
              </w:rPr>
            </w:pPr>
            <w:r w:rsidRPr="00447071">
              <w:rPr>
                <w:rFonts w:ascii="Arial" w:hAnsi="Arial" w:cs="Arial"/>
                <w:color w:val="231F20"/>
                <w:sz w:val="12"/>
                <w:szCs w:val="12"/>
              </w:rPr>
              <w:t>MATH</w:t>
            </w:r>
            <w:r w:rsidRPr="00447071">
              <w:rPr>
                <w:rFonts w:ascii="Arial" w:hAnsi="Arial" w:cs="Arial"/>
                <w:color w:val="231F20"/>
                <w:spacing w:val="-1"/>
                <w:sz w:val="12"/>
                <w:szCs w:val="12"/>
              </w:rPr>
              <w:t xml:space="preserve"> </w:t>
            </w:r>
            <w:r w:rsidRPr="00447071">
              <w:rPr>
                <w:rFonts w:ascii="Arial" w:hAnsi="Arial" w:cs="Arial"/>
                <w:color w:val="231F20"/>
                <w:sz w:val="12"/>
                <w:szCs w:val="12"/>
              </w:rPr>
              <w:t>32</w:t>
            </w:r>
            <w:r>
              <w:rPr>
                <w:rFonts w:ascii="Arial" w:hAnsi="Arial" w:cs="Arial"/>
                <w:color w:val="231F20"/>
                <w:sz w:val="12"/>
                <w:szCs w:val="12"/>
              </w:rPr>
              <w:t>4</w:t>
            </w:r>
            <w:r w:rsidRPr="00447071">
              <w:rPr>
                <w:rFonts w:ascii="Arial" w:hAnsi="Arial" w:cs="Arial"/>
                <w:color w:val="231F20"/>
                <w:sz w:val="12"/>
                <w:szCs w:val="12"/>
              </w:rPr>
              <w:t>3,</w:t>
            </w:r>
            <w:r>
              <w:rPr>
                <w:rFonts w:ascii="Arial" w:hAnsi="Arial" w:cs="Arial"/>
                <w:color w:val="231F20"/>
                <w:sz w:val="12"/>
                <w:szCs w:val="12"/>
              </w:rPr>
              <w:t xml:space="preserve"> </w:t>
            </w:r>
            <w:r w:rsidRPr="00447071">
              <w:rPr>
                <w:rFonts w:ascii="Arial" w:hAnsi="Arial" w:cs="Arial"/>
                <w:color w:val="231F20"/>
                <w:spacing w:val="-1"/>
                <w:sz w:val="12"/>
                <w:szCs w:val="12"/>
              </w:rPr>
              <w:t xml:space="preserve"> </w:t>
            </w:r>
            <w:r w:rsidRPr="00BC0376">
              <w:rPr>
                <w:rFonts w:ascii="Arial" w:hAnsi="Arial" w:cs="Arial"/>
                <w:color w:val="231F20"/>
                <w:spacing w:val="-1"/>
                <w:sz w:val="12"/>
                <w:szCs w:val="12"/>
              </w:rPr>
              <w:t>Linear Algebra</w:t>
            </w:r>
          </w:p>
        </w:tc>
        <w:tc>
          <w:tcPr>
            <w:tcW w:w="945" w:type="dxa"/>
            <w:tcBorders>
              <w:top w:val="single" w:sz="8" w:space="0" w:color="231F20"/>
              <w:left w:val="single" w:sz="8" w:space="0" w:color="231F20"/>
              <w:bottom w:val="single" w:sz="8" w:space="0" w:color="231F20"/>
              <w:right w:val="single" w:sz="8" w:space="0" w:color="231F20"/>
            </w:tcBorders>
            <w:shd w:val="clear" w:color="auto" w:fill="auto"/>
          </w:tcPr>
          <w:p w14:paraId="5A944C75" w14:textId="5E6510F1" w:rsidR="006454BD" w:rsidRDefault="006454BD" w:rsidP="0053652D">
            <w:pPr>
              <w:pStyle w:val="TableParagraph"/>
              <w:kinsoku w:val="0"/>
              <w:overflowPunct w:val="0"/>
              <w:spacing w:before="45"/>
              <w:ind w:left="175" w:right="156"/>
              <w:jc w:val="center"/>
              <w:rPr>
                <w:rFonts w:ascii="Arial" w:hAnsi="Arial" w:cs="Arial"/>
                <w:color w:val="231F20"/>
                <w:sz w:val="12"/>
                <w:szCs w:val="12"/>
              </w:rPr>
            </w:pPr>
            <w:r>
              <w:rPr>
                <w:rFonts w:ascii="Arial" w:hAnsi="Arial" w:cs="Arial"/>
                <w:color w:val="231F20"/>
                <w:sz w:val="12"/>
                <w:szCs w:val="12"/>
              </w:rPr>
              <w:t>3</w:t>
            </w:r>
          </w:p>
        </w:tc>
      </w:tr>
      <w:tr w:rsidR="00B517CE" w14:paraId="488C1E94" w14:textId="77777777" w:rsidTr="0053652D">
        <w:trPr>
          <w:trHeight w:val="256"/>
        </w:trPr>
        <w:tc>
          <w:tcPr>
            <w:tcW w:w="5059" w:type="dxa"/>
            <w:tcBorders>
              <w:top w:val="single" w:sz="8" w:space="0" w:color="231F20"/>
              <w:left w:val="single" w:sz="8" w:space="0" w:color="231F20"/>
              <w:bottom w:val="single" w:sz="8" w:space="0" w:color="231F20"/>
              <w:right w:val="single" w:sz="8" w:space="0" w:color="231F20"/>
            </w:tcBorders>
            <w:shd w:val="clear" w:color="auto" w:fill="auto"/>
          </w:tcPr>
          <w:p w14:paraId="6387FB48" w14:textId="3F45750A" w:rsidR="00B517CE" w:rsidRPr="00447071" w:rsidRDefault="00B517CE" w:rsidP="006454BD">
            <w:pPr>
              <w:pStyle w:val="TableParagraph"/>
              <w:kinsoku w:val="0"/>
              <w:overflowPunct w:val="0"/>
              <w:spacing w:before="36"/>
              <w:ind w:left="290"/>
              <w:rPr>
                <w:rFonts w:ascii="Arial" w:hAnsi="Arial" w:cs="Arial"/>
                <w:color w:val="231F20"/>
                <w:sz w:val="12"/>
                <w:szCs w:val="12"/>
              </w:rPr>
            </w:pPr>
            <w:r w:rsidRPr="00447071">
              <w:rPr>
                <w:rFonts w:ascii="Arial" w:hAnsi="Arial" w:cs="Arial"/>
                <w:color w:val="231F20"/>
                <w:sz w:val="12"/>
                <w:szCs w:val="12"/>
              </w:rPr>
              <w:t>MATH</w:t>
            </w:r>
            <w:r w:rsidRPr="00447071">
              <w:rPr>
                <w:rFonts w:ascii="Arial" w:hAnsi="Arial" w:cs="Arial"/>
                <w:color w:val="231F20"/>
                <w:spacing w:val="-1"/>
                <w:sz w:val="12"/>
                <w:szCs w:val="12"/>
              </w:rPr>
              <w:t xml:space="preserve"> </w:t>
            </w:r>
            <w:r w:rsidRPr="00447071">
              <w:rPr>
                <w:rFonts w:ascii="Arial" w:hAnsi="Arial" w:cs="Arial"/>
                <w:color w:val="231F20"/>
                <w:sz w:val="12"/>
                <w:szCs w:val="12"/>
              </w:rPr>
              <w:t>3254,</w:t>
            </w:r>
            <w:r w:rsidRPr="00447071">
              <w:rPr>
                <w:rFonts w:ascii="Arial" w:hAnsi="Arial" w:cs="Arial"/>
                <w:color w:val="231F20"/>
                <w:spacing w:val="-1"/>
                <w:sz w:val="12"/>
                <w:szCs w:val="12"/>
              </w:rPr>
              <w:t xml:space="preserve"> </w:t>
            </w:r>
            <w:r w:rsidRPr="00447071">
              <w:rPr>
                <w:rFonts w:ascii="Arial" w:hAnsi="Arial" w:cs="Arial"/>
                <w:color w:val="231F20"/>
                <w:sz w:val="12"/>
                <w:szCs w:val="12"/>
              </w:rPr>
              <w:t>Calculus</w:t>
            </w:r>
            <w:r w:rsidRPr="00447071">
              <w:rPr>
                <w:rFonts w:ascii="Arial" w:hAnsi="Arial" w:cs="Arial"/>
                <w:color w:val="231F20"/>
                <w:spacing w:val="-1"/>
                <w:sz w:val="12"/>
                <w:szCs w:val="12"/>
              </w:rPr>
              <w:t xml:space="preserve"> </w:t>
            </w:r>
            <w:r w:rsidRPr="00447071">
              <w:rPr>
                <w:rFonts w:ascii="Arial" w:hAnsi="Arial" w:cs="Arial"/>
                <w:color w:val="231F20"/>
                <w:sz w:val="12"/>
                <w:szCs w:val="12"/>
              </w:rPr>
              <w:t>III</w:t>
            </w:r>
          </w:p>
        </w:tc>
        <w:tc>
          <w:tcPr>
            <w:tcW w:w="945" w:type="dxa"/>
            <w:tcBorders>
              <w:top w:val="single" w:sz="8" w:space="0" w:color="231F20"/>
              <w:left w:val="single" w:sz="8" w:space="0" w:color="231F20"/>
              <w:bottom w:val="single" w:sz="8" w:space="0" w:color="231F20"/>
              <w:right w:val="single" w:sz="8" w:space="0" w:color="231F20"/>
            </w:tcBorders>
            <w:shd w:val="clear" w:color="auto" w:fill="auto"/>
          </w:tcPr>
          <w:p w14:paraId="72BFF0F7" w14:textId="66A7DF6B" w:rsidR="00B517CE" w:rsidRDefault="00B517CE" w:rsidP="0053652D">
            <w:pPr>
              <w:pStyle w:val="TableParagraph"/>
              <w:kinsoku w:val="0"/>
              <w:overflowPunct w:val="0"/>
              <w:spacing w:before="45"/>
              <w:ind w:left="175" w:right="156"/>
              <w:jc w:val="center"/>
              <w:rPr>
                <w:rFonts w:ascii="Arial" w:hAnsi="Arial" w:cs="Arial"/>
                <w:color w:val="231F20"/>
                <w:sz w:val="12"/>
                <w:szCs w:val="12"/>
              </w:rPr>
            </w:pPr>
            <w:r>
              <w:rPr>
                <w:rFonts w:ascii="Arial" w:hAnsi="Arial" w:cs="Arial"/>
                <w:color w:val="231F20"/>
                <w:sz w:val="12"/>
                <w:szCs w:val="12"/>
              </w:rPr>
              <w:t>4</w:t>
            </w:r>
          </w:p>
        </w:tc>
      </w:tr>
      <w:tr w:rsidR="00B517CE" w14:paraId="70DA4BBF" w14:textId="77777777" w:rsidTr="004341B7">
        <w:trPr>
          <w:trHeight w:val="230"/>
        </w:trPr>
        <w:tc>
          <w:tcPr>
            <w:tcW w:w="5059" w:type="dxa"/>
            <w:tcBorders>
              <w:top w:val="single" w:sz="8" w:space="0" w:color="231F20"/>
              <w:left w:val="single" w:sz="8" w:space="0" w:color="231F20"/>
              <w:bottom w:val="single" w:sz="8" w:space="0" w:color="231F20"/>
              <w:right w:val="single" w:sz="8" w:space="0" w:color="231F20"/>
            </w:tcBorders>
          </w:tcPr>
          <w:p w14:paraId="09D0AECA" w14:textId="0E927489" w:rsidR="00B517CE" w:rsidRPr="00447071" w:rsidRDefault="00B517CE" w:rsidP="006454BD">
            <w:pPr>
              <w:kinsoku w:val="0"/>
              <w:overflowPunct w:val="0"/>
              <w:autoSpaceDE w:val="0"/>
              <w:autoSpaceDN w:val="0"/>
              <w:adjustRightInd w:val="0"/>
              <w:spacing w:before="44" w:after="0" w:line="240" w:lineRule="auto"/>
              <w:ind w:left="290"/>
              <w:rPr>
                <w:rFonts w:ascii="Arial" w:hAnsi="Arial" w:cs="Arial"/>
                <w:color w:val="231F20"/>
                <w:sz w:val="12"/>
                <w:szCs w:val="12"/>
              </w:rPr>
            </w:pPr>
            <w:r w:rsidRPr="00447071">
              <w:rPr>
                <w:rFonts w:ascii="Arial" w:hAnsi="Arial" w:cs="Arial"/>
                <w:color w:val="231F20"/>
                <w:sz w:val="12"/>
                <w:szCs w:val="12"/>
              </w:rPr>
              <w:t>MATH</w:t>
            </w:r>
            <w:r w:rsidRPr="00447071">
              <w:rPr>
                <w:rFonts w:ascii="Arial" w:hAnsi="Arial" w:cs="Arial"/>
                <w:color w:val="231F20"/>
                <w:spacing w:val="-1"/>
                <w:sz w:val="12"/>
                <w:szCs w:val="12"/>
              </w:rPr>
              <w:t xml:space="preserve"> </w:t>
            </w:r>
            <w:r w:rsidRPr="00447071">
              <w:rPr>
                <w:rFonts w:ascii="Arial" w:hAnsi="Arial" w:cs="Arial"/>
                <w:color w:val="231F20"/>
                <w:sz w:val="12"/>
                <w:szCs w:val="12"/>
              </w:rPr>
              <w:t>4</w:t>
            </w:r>
            <w:r>
              <w:rPr>
                <w:rFonts w:ascii="Arial" w:hAnsi="Arial" w:cs="Arial"/>
                <w:color w:val="231F20"/>
                <w:sz w:val="12"/>
                <w:szCs w:val="12"/>
              </w:rPr>
              <w:t>403</w:t>
            </w:r>
            <w:r w:rsidRPr="00447071">
              <w:rPr>
                <w:rFonts w:ascii="Arial" w:hAnsi="Arial" w:cs="Arial"/>
                <w:color w:val="231F20"/>
                <w:sz w:val="12"/>
                <w:szCs w:val="12"/>
              </w:rPr>
              <w:t>,</w:t>
            </w:r>
            <w:r w:rsidRPr="00447071">
              <w:rPr>
                <w:rFonts w:ascii="Arial" w:hAnsi="Arial" w:cs="Arial"/>
                <w:color w:val="231F20"/>
                <w:spacing w:val="-1"/>
                <w:sz w:val="12"/>
                <w:szCs w:val="12"/>
              </w:rPr>
              <w:t xml:space="preserve"> </w:t>
            </w:r>
            <w:r w:rsidRPr="001C3CE3">
              <w:rPr>
                <w:rFonts w:ascii="Arial" w:hAnsi="Arial" w:cs="Arial"/>
                <w:color w:val="231F20"/>
                <w:sz w:val="12"/>
                <w:szCs w:val="12"/>
              </w:rPr>
              <w:t>Differential Equations</w:t>
            </w:r>
          </w:p>
        </w:tc>
        <w:tc>
          <w:tcPr>
            <w:tcW w:w="945" w:type="dxa"/>
            <w:tcBorders>
              <w:top w:val="single" w:sz="8" w:space="0" w:color="231F20"/>
              <w:left w:val="single" w:sz="8" w:space="0" w:color="231F20"/>
              <w:bottom w:val="single" w:sz="8" w:space="0" w:color="231F20"/>
              <w:right w:val="single" w:sz="8" w:space="0" w:color="231F20"/>
            </w:tcBorders>
          </w:tcPr>
          <w:p w14:paraId="25CE27D1" w14:textId="04C7A051" w:rsidR="00B517CE" w:rsidRPr="00447071" w:rsidRDefault="00B517CE" w:rsidP="0053652D">
            <w:pPr>
              <w:kinsoku w:val="0"/>
              <w:overflowPunct w:val="0"/>
              <w:autoSpaceDE w:val="0"/>
              <w:autoSpaceDN w:val="0"/>
              <w:adjustRightInd w:val="0"/>
              <w:spacing w:before="44" w:after="0" w:line="240" w:lineRule="auto"/>
              <w:ind w:left="19"/>
              <w:jc w:val="center"/>
              <w:rPr>
                <w:rFonts w:ascii="Arial" w:hAnsi="Arial" w:cs="Arial"/>
                <w:color w:val="231F20"/>
                <w:sz w:val="12"/>
                <w:szCs w:val="12"/>
              </w:rPr>
            </w:pPr>
            <w:r w:rsidRPr="00447071">
              <w:rPr>
                <w:rFonts w:ascii="Arial" w:hAnsi="Arial" w:cs="Arial"/>
                <w:color w:val="231F20"/>
                <w:sz w:val="12"/>
                <w:szCs w:val="12"/>
              </w:rPr>
              <w:t>3</w:t>
            </w:r>
          </w:p>
        </w:tc>
      </w:tr>
      <w:tr w:rsidR="00B517CE" w14:paraId="6CF6DF7E" w14:textId="77777777" w:rsidTr="004341B7">
        <w:trPr>
          <w:trHeight w:val="230"/>
        </w:trPr>
        <w:tc>
          <w:tcPr>
            <w:tcW w:w="5059" w:type="dxa"/>
            <w:tcBorders>
              <w:top w:val="single" w:sz="8" w:space="0" w:color="231F20"/>
              <w:left w:val="single" w:sz="8" w:space="0" w:color="231F20"/>
              <w:bottom w:val="single" w:sz="8" w:space="0" w:color="231F20"/>
              <w:right w:val="single" w:sz="8" w:space="0" w:color="231F20"/>
            </w:tcBorders>
          </w:tcPr>
          <w:p w14:paraId="0198E1E4" w14:textId="25208A3B" w:rsidR="00B517CE" w:rsidRPr="00447071" w:rsidRDefault="00B517CE" w:rsidP="006454BD">
            <w:pPr>
              <w:kinsoku w:val="0"/>
              <w:overflowPunct w:val="0"/>
              <w:autoSpaceDE w:val="0"/>
              <w:autoSpaceDN w:val="0"/>
              <w:adjustRightInd w:val="0"/>
              <w:spacing w:before="44" w:after="0" w:line="240" w:lineRule="auto"/>
              <w:ind w:left="290"/>
              <w:rPr>
                <w:rFonts w:ascii="Arial" w:hAnsi="Arial" w:cs="Arial"/>
                <w:color w:val="231F20"/>
                <w:sz w:val="12"/>
                <w:szCs w:val="12"/>
              </w:rPr>
            </w:pPr>
            <w:r>
              <w:rPr>
                <w:rFonts w:ascii="Arial" w:hAnsi="Arial" w:cs="Arial"/>
                <w:color w:val="231F20"/>
                <w:sz w:val="12"/>
                <w:szCs w:val="12"/>
              </w:rPr>
              <w:t>MATH 4573, Actuarial Science Seminar</w:t>
            </w:r>
          </w:p>
        </w:tc>
        <w:tc>
          <w:tcPr>
            <w:tcW w:w="945" w:type="dxa"/>
            <w:tcBorders>
              <w:top w:val="single" w:sz="8" w:space="0" w:color="231F20"/>
              <w:left w:val="single" w:sz="8" w:space="0" w:color="231F20"/>
              <w:bottom w:val="single" w:sz="8" w:space="0" w:color="231F20"/>
              <w:right w:val="single" w:sz="8" w:space="0" w:color="231F20"/>
            </w:tcBorders>
          </w:tcPr>
          <w:p w14:paraId="611E92E9" w14:textId="480CAB62" w:rsidR="00B517CE" w:rsidRPr="00447071" w:rsidRDefault="00B517CE" w:rsidP="0053652D">
            <w:pPr>
              <w:kinsoku w:val="0"/>
              <w:overflowPunct w:val="0"/>
              <w:autoSpaceDE w:val="0"/>
              <w:autoSpaceDN w:val="0"/>
              <w:adjustRightInd w:val="0"/>
              <w:spacing w:before="44" w:after="0" w:line="240" w:lineRule="auto"/>
              <w:ind w:left="19"/>
              <w:jc w:val="center"/>
              <w:rPr>
                <w:rFonts w:ascii="Arial" w:hAnsi="Arial" w:cs="Arial"/>
                <w:color w:val="231F20"/>
                <w:sz w:val="12"/>
                <w:szCs w:val="12"/>
              </w:rPr>
            </w:pPr>
            <w:r>
              <w:rPr>
                <w:rFonts w:ascii="Arial" w:hAnsi="Arial" w:cs="Arial"/>
                <w:color w:val="231F20"/>
                <w:sz w:val="12"/>
                <w:szCs w:val="12"/>
              </w:rPr>
              <w:t>3</w:t>
            </w:r>
          </w:p>
        </w:tc>
      </w:tr>
      <w:tr w:rsidR="006454BD" w14:paraId="7377A090" w14:textId="77777777" w:rsidTr="004341B7">
        <w:trPr>
          <w:trHeight w:val="230"/>
        </w:trPr>
        <w:tc>
          <w:tcPr>
            <w:tcW w:w="5059" w:type="dxa"/>
            <w:tcBorders>
              <w:top w:val="single" w:sz="8" w:space="0" w:color="231F20"/>
              <w:left w:val="single" w:sz="8" w:space="0" w:color="231F20"/>
              <w:bottom w:val="single" w:sz="8" w:space="0" w:color="231F20"/>
              <w:right w:val="single" w:sz="8" w:space="0" w:color="231F20"/>
            </w:tcBorders>
          </w:tcPr>
          <w:p w14:paraId="55D24D01" w14:textId="680B9D83" w:rsidR="006454BD" w:rsidRDefault="006454BD" w:rsidP="006454BD">
            <w:pPr>
              <w:kinsoku w:val="0"/>
              <w:overflowPunct w:val="0"/>
              <w:autoSpaceDE w:val="0"/>
              <w:autoSpaceDN w:val="0"/>
              <w:adjustRightInd w:val="0"/>
              <w:spacing w:before="44" w:after="0" w:line="240" w:lineRule="auto"/>
              <w:ind w:left="290"/>
              <w:rPr>
                <w:rFonts w:ascii="Arial" w:hAnsi="Arial" w:cs="Arial"/>
                <w:color w:val="231F20"/>
                <w:sz w:val="12"/>
                <w:szCs w:val="12"/>
              </w:rPr>
            </w:pPr>
            <w:r>
              <w:rPr>
                <w:rFonts w:ascii="Arial" w:hAnsi="Arial" w:cs="Arial"/>
                <w:color w:val="231F20"/>
                <w:sz w:val="12"/>
                <w:szCs w:val="12"/>
              </w:rPr>
              <w:t>REI 3513 Risk and Insurance</w:t>
            </w:r>
          </w:p>
        </w:tc>
        <w:tc>
          <w:tcPr>
            <w:tcW w:w="945" w:type="dxa"/>
            <w:tcBorders>
              <w:top w:val="single" w:sz="8" w:space="0" w:color="231F20"/>
              <w:left w:val="single" w:sz="8" w:space="0" w:color="231F20"/>
              <w:bottom w:val="single" w:sz="8" w:space="0" w:color="231F20"/>
              <w:right w:val="single" w:sz="8" w:space="0" w:color="231F20"/>
            </w:tcBorders>
          </w:tcPr>
          <w:p w14:paraId="7FE0F082" w14:textId="20A6A4BA" w:rsidR="006454BD" w:rsidRDefault="006454BD" w:rsidP="006454BD">
            <w:pPr>
              <w:kinsoku w:val="0"/>
              <w:overflowPunct w:val="0"/>
              <w:autoSpaceDE w:val="0"/>
              <w:autoSpaceDN w:val="0"/>
              <w:adjustRightInd w:val="0"/>
              <w:spacing w:before="44" w:after="0" w:line="240" w:lineRule="auto"/>
              <w:ind w:left="19"/>
              <w:jc w:val="center"/>
              <w:rPr>
                <w:rFonts w:ascii="Arial" w:hAnsi="Arial" w:cs="Arial"/>
                <w:color w:val="231F20"/>
                <w:sz w:val="12"/>
                <w:szCs w:val="12"/>
              </w:rPr>
            </w:pPr>
            <w:r>
              <w:rPr>
                <w:rFonts w:ascii="Arial" w:hAnsi="Arial" w:cs="Arial"/>
                <w:color w:val="231F20"/>
                <w:sz w:val="12"/>
                <w:szCs w:val="12"/>
              </w:rPr>
              <w:t>3</w:t>
            </w:r>
          </w:p>
        </w:tc>
      </w:tr>
      <w:tr w:rsidR="00B517CE" w14:paraId="45EDFEA6" w14:textId="77777777" w:rsidTr="004341B7">
        <w:trPr>
          <w:trHeight w:val="230"/>
        </w:trPr>
        <w:tc>
          <w:tcPr>
            <w:tcW w:w="5059" w:type="dxa"/>
            <w:tcBorders>
              <w:top w:val="single" w:sz="8" w:space="0" w:color="231F20"/>
              <w:left w:val="single" w:sz="8" w:space="0" w:color="231F20"/>
              <w:bottom w:val="single" w:sz="8" w:space="0" w:color="231F20"/>
              <w:right w:val="single" w:sz="8" w:space="0" w:color="231F20"/>
            </w:tcBorders>
          </w:tcPr>
          <w:p w14:paraId="6A5A242D" w14:textId="29DC8FE8" w:rsidR="00B517CE" w:rsidRPr="00447071" w:rsidRDefault="00B517CE" w:rsidP="006454BD">
            <w:pPr>
              <w:kinsoku w:val="0"/>
              <w:overflowPunct w:val="0"/>
              <w:autoSpaceDE w:val="0"/>
              <w:autoSpaceDN w:val="0"/>
              <w:adjustRightInd w:val="0"/>
              <w:spacing w:before="44" w:after="0" w:line="240" w:lineRule="auto"/>
              <w:ind w:left="290"/>
              <w:rPr>
                <w:rFonts w:ascii="Arial" w:hAnsi="Arial" w:cs="Arial"/>
                <w:color w:val="231F20"/>
                <w:sz w:val="12"/>
                <w:szCs w:val="12"/>
              </w:rPr>
            </w:pPr>
            <w:r>
              <w:rPr>
                <w:rFonts w:ascii="Arial" w:hAnsi="Arial" w:cs="Arial"/>
                <w:color w:val="231F20"/>
                <w:sz w:val="12"/>
                <w:szCs w:val="12"/>
              </w:rPr>
              <w:t>STAT</w:t>
            </w:r>
            <w:r w:rsidRPr="00447071">
              <w:rPr>
                <w:rFonts w:ascii="Arial" w:hAnsi="Arial" w:cs="Arial"/>
                <w:color w:val="231F20"/>
                <w:spacing w:val="-1"/>
                <w:sz w:val="12"/>
                <w:szCs w:val="12"/>
              </w:rPr>
              <w:t xml:space="preserve"> </w:t>
            </w:r>
            <w:r>
              <w:rPr>
                <w:rFonts w:ascii="Arial" w:hAnsi="Arial" w:cs="Arial"/>
                <w:color w:val="231F20"/>
                <w:spacing w:val="-1"/>
                <w:sz w:val="12"/>
                <w:szCs w:val="12"/>
              </w:rPr>
              <w:t>323</w:t>
            </w:r>
            <w:r w:rsidRPr="00447071">
              <w:rPr>
                <w:rFonts w:ascii="Arial" w:hAnsi="Arial" w:cs="Arial"/>
                <w:color w:val="231F20"/>
                <w:sz w:val="12"/>
                <w:szCs w:val="12"/>
              </w:rPr>
              <w:t>3,</w:t>
            </w:r>
            <w:r w:rsidRPr="00447071">
              <w:rPr>
                <w:rFonts w:ascii="Arial" w:hAnsi="Arial" w:cs="Arial"/>
                <w:color w:val="231F20"/>
                <w:spacing w:val="-1"/>
                <w:sz w:val="12"/>
                <w:szCs w:val="12"/>
              </w:rPr>
              <w:t xml:space="preserve"> </w:t>
            </w:r>
            <w:r w:rsidRPr="00D227C5">
              <w:rPr>
                <w:rFonts w:ascii="Arial" w:hAnsi="Arial" w:cs="Arial"/>
                <w:color w:val="231F20"/>
                <w:sz w:val="12"/>
                <w:szCs w:val="12"/>
              </w:rPr>
              <w:t>Applied Stat</w:t>
            </w:r>
            <w:r w:rsidR="006454BD">
              <w:rPr>
                <w:rFonts w:ascii="Arial" w:hAnsi="Arial" w:cs="Arial"/>
                <w:color w:val="231F20"/>
                <w:sz w:val="12"/>
                <w:szCs w:val="12"/>
              </w:rPr>
              <w:t>istics</w:t>
            </w:r>
            <w:r w:rsidRPr="00D227C5">
              <w:rPr>
                <w:rFonts w:ascii="Arial" w:hAnsi="Arial" w:cs="Arial"/>
                <w:color w:val="231F20"/>
                <w:sz w:val="12"/>
                <w:szCs w:val="12"/>
              </w:rPr>
              <w:t xml:space="preserve"> I</w:t>
            </w:r>
          </w:p>
        </w:tc>
        <w:tc>
          <w:tcPr>
            <w:tcW w:w="945" w:type="dxa"/>
            <w:tcBorders>
              <w:top w:val="single" w:sz="8" w:space="0" w:color="231F20"/>
              <w:left w:val="single" w:sz="8" w:space="0" w:color="231F20"/>
              <w:bottom w:val="single" w:sz="8" w:space="0" w:color="231F20"/>
              <w:right w:val="single" w:sz="8" w:space="0" w:color="231F20"/>
            </w:tcBorders>
          </w:tcPr>
          <w:p w14:paraId="1F2ABEFF" w14:textId="6686E7C2" w:rsidR="00B517CE" w:rsidRPr="00447071" w:rsidRDefault="00B517CE" w:rsidP="0053652D">
            <w:pPr>
              <w:kinsoku w:val="0"/>
              <w:overflowPunct w:val="0"/>
              <w:autoSpaceDE w:val="0"/>
              <w:autoSpaceDN w:val="0"/>
              <w:adjustRightInd w:val="0"/>
              <w:spacing w:before="44" w:after="0" w:line="240" w:lineRule="auto"/>
              <w:ind w:left="19"/>
              <w:jc w:val="center"/>
              <w:rPr>
                <w:rFonts w:ascii="Arial" w:hAnsi="Arial" w:cs="Arial"/>
                <w:color w:val="231F20"/>
                <w:sz w:val="12"/>
                <w:szCs w:val="12"/>
              </w:rPr>
            </w:pPr>
            <w:r w:rsidRPr="00447071">
              <w:rPr>
                <w:rFonts w:ascii="Arial" w:hAnsi="Arial" w:cs="Arial"/>
                <w:color w:val="231F20"/>
                <w:sz w:val="12"/>
                <w:szCs w:val="12"/>
              </w:rPr>
              <w:t>3</w:t>
            </w:r>
          </w:p>
        </w:tc>
      </w:tr>
      <w:tr w:rsidR="00B517CE" w14:paraId="1D4A4B11" w14:textId="77777777" w:rsidTr="004341B7">
        <w:trPr>
          <w:trHeight w:val="230"/>
        </w:trPr>
        <w:tc>
          <w:tcPr>
            <w:tcW w:w="5059" w:type="dxa"/>
            <w:tcBorders>
              <w:top w:val="single" w:sz="8" w:space="0" w:color="231F20"/>
              <w:left w:val="single" w:sz="8" w:space="0" w:color="231F20"/>
              <w:bottom w:val="single" w:sz="8" w:space="0" w:color="231F20"/>
              <w:right w:val="single" w:sz="8" w:space="0" w:color="231F20"/>
            </w:tcBorders>
          </w:tcPr>
          <w:p w14:paraId="55E8CAD3" w14:textId="28E555A5" w:rsidR="00B517CE" w:rsidRPr="00447071" w:rsidRDefault="00B517CE" w:rsidP="006454BD">
            <w:pPr>
              <w:kinsoku w:val="0"/>
              <w:overflowPunct w:val="0"/>
              <w:autoSpaceDE w:val="0"/>
              <w:autoSpaceDN w:val="0"/>
              <w:adjustRightInd w:val="0"/>
              <w:spacing w:before="44" w:after="0" w:line="240" w:lineRule="auto"/>
              <w:ind w:left="290"/>
              <w:rPr>
                <w:rFonts w:ascii="Arial" w:hAnsi="Arial" w:cs="Arial"/>
                <w:color w:val="231F20"/>
                <w:sz w:val="12"/>
                <w:szCs w:val="12"/>
              </w:rPr>
            </w:pPr>
            <w:r>
              <w:rPr>
                <w:rFonts w:ascii="Arial" w:hAnsi="Arial" w:cs="Arial"/>
                <w:color w:val="231F20"/>
                <w:sz w:val="12"/>
                <w:szCs w:val="12"/>
              </w:rPr>
              <w:t>STAT</w:t>
            </w:r>
            <w:r w:rsidRPr="00447071">
              <w:rPr>
                <w:rFonts w:ascii="Arial" w:hAnsi="Arial" w:cs="Arial"/>
                <w:color w:val="231F20"/>
                <w:spacing w:val="-1"/>
                <w:sz w:val="12"/>
                <w:szCs w:val="12"/>
              </w:rPr>
              <w:t xml:space="preserve"> </w:t>
            </w:r>
            <w:r>
              <w:rPr>
                <w:rFonts w:ascii="Arial" w:hAnsi="Arial" w:cs="Arial"/>
                <w:color w:val="231F20"/>
                <w:spacing w:val="-1"/>
                <w:sz w:val="12"/>
                <w:szCs w:val="12"/>
              </w:rPr>
              <w:t>444</w:t>
            </w:r>
            <w:r w:rsidRPr="00447071">
              <w:rPr>
                <w:rFonts w:ascii="Arial" w:hAnsi="Arial" w:cs="Arial"/>
                <w:color w:val="231F20"/>
                <w:sz w:val="12"/>
                <w:szCs w:val="12"/>
              </w:rPr>
              <w:t>3,</w:t>
            </w:r>
            <w:r w:rsidRPr="00447071">
              <w:rPr>
                <w:rFonts w:ascii="Arial" w:hAnsi="Arial" w:cs="Arial"/>
                <w:color w:val="231F20"/>
                <w:spacing w:val="-1"/>
                <w:sz w:val="12"/>
                <w:szCs w:val="12"/>
              </w:rPr>
              <w:t xml:space="preserve"> </w:t>
            </w:r>
            <w:r w:rsidRPr="00BC0376">
              <w:rPr>
                <w:rFonts w:ascii="Arial" w:hAnsi="Arial" w:cs="Arial"/>
                <w:color w:val="231F20"/>
                <w:sz w:val="12"/>
                <w:szCs w:val="12"/>
              </w:rPr>
              <w:t>Stochastic Processes</w:t>
            </w:r>
          </w:p>
        </w:tc>
        <w:tc>
          <w:tcPr>
            <w:tcW w:w="945" w:type="dxa"/>
            <w:tcBorders>
              <w:top w:val="single" w:sz="8" w:space="0" w:color="231F20"/>
              <w:left w:val="single" w:sz="8" w:space="0" w:color="231F20"/>
              <w:bottom w:val="single" w:sz="8" w:space="0" w:color="231F20"/>
              <w:right w:val="single" w:sz="8" w:space="0" w:color="231F20"/>
            </w:tcBorders>
          </w:tcPr>
          <w:p w14:paraId="5EB9E9C6" w14:textId="47C6C6EC" w:rsidR="00B517CE" w:rsidRPr="00447071" w:rsidRDefault="00B517CE" w:rsidP="0053652D">
            <w:pPr>
              <w:kinsoku w:val="0"/>
              <w:overflowPunct w:val="0"/>
              <w:autoSpaceDE w:val="0"/>
              <w:autoSpaceDN w:val="0"/>
              <w:adjustRightInd w:val="0"/>
              <w:spacing w:before="44" w:after="0" w:line="240" w:lineRule="auto"/>
              <w:ind w:left="19"/>
              <w:jc w:val="center"/>
              <w:rPr>
                <w:rFonts w:ascii="Arial" w:hAnsi="Arial" w:cs="Arial"/>
                <w:color w:val="231F20"/>
                <w:sz w:val="12"/>
                <w:szCs w:val="12"/>
              </w:rPr>
            </w:pPr>
            <w:r>
              <w:rPr>
                <w:rFonts w:ascii="Arial" w:hAnsi="Arial" w:cs="Arial"/>
                <w:color w:val="231F20"/>
                <w:sz w:val="12"/>
                <w:szCs w:val="12"/>
              </w:rPr>
              <w:t>3</w:t>
            </w:r>
          </w:p>
        </w:tc>
      </w:tr>
      <w:tr w:rsidR="00B517CE" w14:paraId="63E400D7" w14:textId="77777777" w:rsidTr="004341B7">
        <w:trPr>
          <w:trHeight w:val="230"/>
        </w:trPr>
        <w:tc>
          <w:tcPr>
            <w:tcW w:w="5059" w:type="dxa"/>
            <w:tcBorders>
              <w:top w:val="single" w:sz="8" w:space="0" w:color="231F20"/>
              <w:left w:val="single" w:sz="8" w:space="0" w:color="231F20"/>
              <w:bottom w:val="single" w:sz="8" w:space="0" w:color="231F20"/>
              <w:right w:val="single" w:sz="8" w:space="0" w:color="231F20"/>
            </w:tcBorders>
          </w:tcPr>
          <w:p w14:paraId="462E8180" w14:textId="732FF42A" w:rsidR="00B517CE" w:rsidRPr="00447071" w:rsidRDefault="00B517CE" w:rsidP="006454BD">
            <w:pPr>
              <w:kinsoku w:val="0"/>
              <w:overflowPunct w:val="0"/>
              <w:autoSpaceDE w:val="0"/>
              <w:autoSpaceDN w:val="0"/>
              <w:adjustRightInd w:val="0"/>
              <w:spacing w:before="44" w:after="0" w:line="240" w:lineRule="auto"/>
              <w:ind w:left="290"/>
              <w:rPr>
                <w:rFonts w:ascii="Arial" w:hAnsi="Arial" w:cs="Arial"/>
                <w:color w:val="231F20"/>
                <w:sz w:val="12"/>
                <w:szCs w:val="12"/>
              </w:rPr>
            </w:pPr>
            <w:r>
              <w:rPr>
                <w:rFonts w:ascii="Arial" w:hAnsi="Arial" w:cs="Arial"/>
                <w:color w:val="231F20"/>
                <w:sz w:val="12"/>
                <w:szCs w:val="12"/>
              </w:rPr>
              <w:t>STAT</w:t>
            </w:r>
            <w:r w:rsidRPr="00447071">
              <w:rPr>
                <w:rFonts w:ascii="Arial" w:hAnsi="Arial" w:cs="Arial"/>
                <w:color w:val="231F20"/>
                <w:spacing w:val="-1"/>
                <w:sz w:val="12"/>
                <w:szCs w:val="12"/>
              </w:rPr>
              <w:t xml:space="preserve"> </w:t>
            </w:r>
            <w:r>
              <w:rPr>
                <w:rFonts w:ascii="Arial" w:hAnsi="Arial" w:cs="Arial"/>
                <w:color w:val="231F20"/>
                <w:spacing w:val="-1"/>
                <w:sz w:val="12"/>
                <w:szCs w:val="12"/>
              </w:rPr>
              <w:t>445</w:t>
            </w:r>
            <w:r w:rsidRPr="00447071">
              <w:rPr>
                <w:rFonts w:ascii="Arial" w:hAnsi="Arial" w:cs="Arial"/>
                <w:color w:val="231F20"/>
                <w:sz w:val="12"/>
                <w:szCs w:val="12"/>
              </w:rPr>
              <w:t>3,</w:t>
            </w:r>
            <w:r w:rsidRPr="00447071">
              <w:rPr>
                <w:rFonts w:ascii="Arial" w:hAnsi="Arial" w:cs="Arial"/>
                <w:color w:val="231F20"/>
                <w:spacing w:val="-1"/>
                <w:sz w:val="12"/>
                <w:szCs w:val="12"/>
              </w:rPr>
              <w:t xml:space="preserve"> </w:t>
            </w:r>
            <w:r w:rsidRPr="00BC0376">
              <w:rPr>
                <w:rFonts w:ascii="Arial" w:hAnsi="Arial" w:cs="Arial"/>
                <w:color w:val="231F20"/>
                <w:sz w:val="12"/>
                <w:szCs w:val="12"/>
              </w:rPr>
              <w:t>Probability and Statistics I</w:t>
            </w:r>
          </w:p>
        </w:tc>
        <w:tc>
          <w:tcPr>
            <w:tcW w:w="945" w:type="dxa"/>
            <w:tcBorders>
              <w:top w:val="single" w:sz="8" w:space="0" w:color="231F20"/>
              <w:left w:val="single" w:sz="8" w:space="0" w:color="231F20"/>
              <w:bottom w:val="single" w:sz="8" w:space="0" w:color="231F20"/>
              <w:right w:val="single" w:sz="8" w:space="0" w:color="231F20"/>
            </w:tcBorders>
          </w:tcPr>
          <w:p w14:paraId="012AD96E" w14:textId="324F70B7" w:rsidR="00B517CE" w:rsidRPr="00447071" w:rsidRDefault="00B517CE" w:rsidP="0053652D">
            <w:pPr>
              <w:kinsoku w:val="0"/>
              <w:overflowPunct w:val="0"/>
              <w:autoSpaceDE w:val="0"/>
              <w:autoSpaceDN w:val="0"/>
              <w:adjustRightInd w:val="0"/>
              <w:spacing w:before="44" w:after="0" w:line="240" w:lineRule="auto"/>
              <w:ind w:left="19"/>
              <w:jc w:val="center"/>
              <w:rPr>
                <w:rFonts w:ascii="Arial" w:hAnsi="Arial" w:cs="Arial"/>
                <w:color w:val="231F20"/>
                <w:sz w:val="12"/>
                <w:szCs w:val="12"/>
              </w:rPr>
            </w:pPr>
            <w:r w:rsidRPr="00447071">
              <w:rPr>
                <w:rFonts w:ascii="Arial" w:hAnsi="Arial" w:cs="Arial"/>
                <w:color w:val="231F20"/>
                <w:sz w:val="12"/>
                <w:szCs w:val="12"/>
              </w:rPr>
              <w:t>3</w:t>
            </w:r>
          </w:p>
        </w:tc>
      </w:tr>
      <w:tr w:rsidR="00B517CE" w14:paraId="38D19445" w14:textId="77777777" w:rsidTr="004341B7">
        <w:trPr>
          <w:trHeight w:val="230"/>
        </w:trPr>
        <w:tc>
          <w:tcPr>
            <w:tcW w:w="5059" w:type="dxa"/>
            <w:tcBorders>
              <w:top w:val="single" w:sz="8" w:space="0" w:color="231F20"/>
              <w:left w:val="single" w:sz="8" w:space="0" w:color="231F20"/>
              <w:bottom w:val="single" w:sz="8" w:space="0" w:color="231F20"/>
              <w:right w:val="single" w:sz="8" w:space="0" w:color="231F20"/>
            </w:tcBorders>
          </w:tcPr>
          <w:p w14:paraId="3D011492" w14:textId="287E215A" w:rsidR="00B517CE" w:rsidRPr="00447071" w:rsidRDefault="00B517CE" w:rsidP="006454BD">
            <w:pPr>
              <w:kinsoku w:val="0"/>
              <w:overflowPunct w:val="0"/>
              <w:autoSpaceDE w:val="0"/>
              <w:autoSpaceDN w:val="0"/>
              <w:adjustRightInd w:val="0"/>
              <w:spacing w:before="44" w:after="0" w:line="240" w:lineRule="auto"/>
              <w:ind w:left="290"/>
              <w:rPr>
                <w:rFonts w:ascii="Arial" w:hAnsi="Arial" w:cs="Arial"/>
                <w:color w:val="231F20"/>
                <w:sz w:val="12"/>
                <w:szCs w:val="12"/>
              </w:rPr>
            </w:pPr>
            <w:r>
              <w:rPr>
                <w:rFonts w:ascii="Arial" w:hAnsi="Arial" w:cs="Arial"/>
                <w:color w:val="231F20"/>
                <w:sz w:val="12"/>
                <w:szCs w:val="12"/>
              </w:rPr>
              <w:t>STAT</w:t>
            </w:r>
            <w:r w:rsidRPr="00447071">
              <w:rPr>
                <w:rFonts w:ascii="Arial" w:hAnsi="Arial" w:cs="Arial"/>
                <w:color w:val="231F20"/>
                <w:spacing w:val="-1"/>
                <w:sz w:val="12"/>
                <w:szCs w:val="12"/>
              </w:rPr>
              <w:t xml:space="preserve"> </w:t>
            </w:r>
            <w:r>
              <w:rPr>
                <w:rFonts w:ascii="Arial" w:hAnsi="Arial" w:cs="Arial"/>
                <w:color w:val="231F20"/>
                <w:spacing w:val="-1"/>
                <w:sz w:val="12"/>
                <w:szCs w:val="12"/>
              </w:rPr>
              <w:t>446</w:t>
            </w:r>
            <w:r w:rsidRPr="00447071">
              <w:rPr>
                <w:rFonts w:ascii="Arial" w:hAnsi="Arial" w:cs="Arial"/>
                <w:color w:val="231F20"/>
                <w:sz w:val="12"/>
                <w:szCs w:val="12"/>
              </w:rPr>
              <w:t>3,</w:t>
            </w:r>
            <w:r w:rsidRPr="00447071">
              <w:rPr>
                <w:rFonts w:ascii="Arial" w:hAnsi="Arial" w:cs="Arial"/>
                <w:color w:val="231F20"/>
                <w:spacing w:val="-1"/>
                <w:sz w:val="12"/>
                <w:szCs w:val="12"/>
              </w:rPr>
              <w:t xml:space="preserve"> </w:t>
            </w:r>
            <w:r w:rsidRPr="00BC0376">
              <w:rPr>
                <w:rFonts w:ascii="Arial" w:hAnsi="Arial" w:cs="Arial"/>
                <w:color w:val="231F20"/>
                <w:sz w:val="12"/>
                <w:szCs w:val="12"/>
              </w:rPr>
              <w:t>Probability and Statistics I</w:t>
            </w:r>
            <w:r>
              <w:rPr>
                <w:rFonts w:ascii="Arial" w:hAnsi="Arial" w:cs="Arial"/>
                <w:color w:val="231F20"/>
                <w:sz w:val="12"/>
                <w:szCs w:val="12"/>
              </w:rPr>
              <w:t>I</w:t>
            </w:r>
          </w:p>
        </w:tc>
        <w:tc>
          <w:tcPr>
            <w:tcW w:w="945" w:type="dxa"/>
            <w:tcBorders>
              <w:top w:val="single" w:sz="8" w:space="0" w:color="231F20"/>
              <w:left w:val="single" w:sz="8" w:space="0" w:color="231F20"/>
              <w:bottom w:val="single" w:sz="8" w:space="0" w:color="231F20"/>
              <w:right w:val="single" w:sz="8" w:space="0" w:color="231F20"/>
            </w:tcBorders>
          </w:tcPr>
          <w:p w14:paraId="6D7EE985" w14:textId="6237FED5" w:rsidR="00B517CE" w:rsidRPr="00447071" w:rsidRDefault="00B517CE" w:rsidP="0053652D">
            <w:pPr>
              <w:kinsoku w:val="0"/>
              <w:overflowPunct w:val="0"/>
              <w:autoSpaceDE w:val="0"/>
              <w:autoSpaceDN w:val="0"/>
              <w:adjustRightInd w:val="0"/>
              <w:spacing w:before="44" w:after="0" w:line="240" w:lineRule="auto"/>
              <w:ind w:left="19"/>
              <w:jc w:val="center"/>
              <w:rPr>
                <w:rFonts w:ascii="Arial" w:hAnsi="Arial" w:cs="Arial"/>
                <w:color w:val="231F20"/>
                <w:sz w:val="12"/>
                <w:szCs w:val="12"/>
              </w:rPr>
            </w:pPr>
            <w:r w:rsidRPr="00447071">
              <w:rPr>
                <w:rFonts w:ascii="Arial" w:hAnsi="Arial" w:cs="Arial"/>
                <w:color w:val="231F20"/>
                <w:sz w:val="12"/>
                <w:szCs w:val="12"/>
              </w:rPr>
              <w:t>3</w:t>
            </w:r>
          </w:p>
        </w:tc>
      </w:tr>
      <w:tr w:rsidR="00B517CE" w14:paraId="0F65911F" w14:textId="77777777" w:rsidTr="004341B7">
        <w:trPr>
          <w:trHeight w:val="230"/>
        </w:trPr>
        <w:tc>
          <w:tcPr>
            <w:tcW w:w="5059" w:type="dxa"/>
            <w:tcBorders>
              <w:top w:val="single" w:sz="8" w:space="0" w:color="231F20"/>
              <w:left w:val="single" w:sz="8" w:space="0" w:color="231F20"/>
              <w:bottom w:val="single" w:sz="8" w:space="0" w:color="231F20"/>
              <w:right w:val="single" w:sz="8" w:space="0" w:color="231F20"/>
            </w:tcBorders>
          </w:tcPr>
          <w:p w14:paraId="5B31E5C5" w14:textId="176945A1" w:rsidR="00B517CE" w:rsidRPr="00447071" w:rsidRDefault="00B517CE" w:rsidP="006454BD">
            <w:pPr>
              <w:kinsoku w:val="0"/>
              <w:overflowPunct w:val="0"/>
              <w:autoSpaceDE w:val="0"/>
              <w:autoSpaceDN w:val="0"/>
              <w:adjustRightInd w:val="0"/>
              <w:spacing w:before="44" w:after="0" w:line="240" w:lineRule="auto"/>
              <w:ind w:left="290"/>
              <w:rPr>
                <w:rFonts w:ascii="Arial" w:hAnsi="Arial" w:cs="Arial"/>
                <w:color w:val="231F20"/>
                <w:sz w:val="12"/>
                <w:szCs w:val="12"/>
              </w:rPr>
            </w:pPr>
            <w:r w:rsidRPr="00447071">
              <w:rPr>
                <w:rFonts w:ascii="Arial" w:hAnsi="Arial" w:cs="Arial"/>
                <w:color w:val="231F20"/>
                <w:sz w:val="12"/>
                <w:szCs w:val="12"/>
              </w:rPr>
              <w:t>STAT</w:t>
            </w:r>
            <w:r w:rsidRPr="00447071">
              <w:rPr>
                <w:rFonts w:ascii="Arial" w:hAnsi="Arial" w:cs="Arial"/>
                <w:color w:val="231F20"/>
                <w:spacing w:val="-4"/>
                <w:sz w:val="12"/>
                <w:szCs w:val="12"/>
              </w:rPr>
              <w:t xml:space="preserve"> </w:t>
            </w:r>
            <w:r>
              <w:rPr>
                <w:rFonts w:ascii="Arial" w:hAnsi="Arial" w:cs="Arial"/>
                <w:color w:val="231F20"/>
                <w:sz w:val="12"/>
                <w:szCs w:val="12"/>
              </w:rPr>
              <w:t>4483</w:t>
            </w:r>
            <w:r w:rsidRPr="00447071">
              <w:rPr>
                <w:rFonts w:ascii="Arial" w:hAnsi="Arial" w:cs="Arial"/>
                <w:color w:val="231F20"/>
                <w:sz w:val="12"/>
                <w:szCs w:val="12"/>
              </w:rPr>
              <w:t>,</w:t>
            </w:r>
            <w:r w:rsidRPr="00447071">
              <w:rPr>
                <w:rFonts w:ascii="Arial" w:hAnsi="Arial" w:cs="Arial"/>
                <w:color w:val="231F20"/>
                <w:spacing w:val="-7"/>
                <w:sz w:val="12"/>
                <w:szCs w:val="12"/>
              </w:rPr>
              <w:t xml:space="preserve"> </w:t>
            </w:r>
            <w:r w:rsidRPr="008C1840">
              <w:rPr>
                <w:rFonts w:ascii="Arial" w:hAnsi="Arial" w:cs="Arial"/>
                <w:color w:val="231F20"/>
                <w:sz w:val="12"/>
                <w:szCs w:val="12"/>
              </w:rPr>
              <w:t>Statistical Methods Using R</w:t>
            </w:r>
          </w:p>
        </w:tc>
        <w:tc>
          <w:tcPr>
            <w:tcW w:w="945" w:type="dxa"/>
            <w:tcBorders>
              <w:top w:val="single" w:sz="8" w:space="0" w:color="231F20"/>
              <w:left w:val="single" w:sz="8" w:space="0" w:color="231F20"/>
              <w:bottom w:val="single" w:sz="8" w:space="0" w:color="231F20"/>
              <w:right w:val="single" w:sz="8" w:space="0" w:color="231F20"/>
            </w:tcBorders>
          </w:tcPr>
          <w:p w14:paraId="24489414" w14:textId="04AA7BD4" w:rsidR="00B517CE" w:rsidRPr="00447071" w:rsidRDefault="00B517CE" w:rsidP="0053652D">
            <w:pPr>
              <w:kinsoku w:val="0"/>
              <w:overflowPunct w:val="0"/>
              <w:autoSpaceDE w:val="0"/>
              <w:autoSpaceDN w:val="0"/>
              <w:adjustRightInd w:val="0"/>
              <w:spacing w:before="44" w:after="0" w:line="240" w:lineRule="auto"/>
              <w:ind w:left="19"/>
              <w:jc w:val="center"/>
              <w:rPr>
                <w:rFonts w:ascii="Arial" w:hAnsi="Arial" w:cs="Arial"/>
                <w:color w:val="231F20"/>
                <w:sz w:val="12"/>
                <w:szCs w:val="12"/>
              </w:rPr>
            </w:pPr>
            <w:r w:rsidRPr="00447071">
              <w:rPr>
                <w:rFonts w:ascii="Arial" w:hAnsi="Arial" w:cs="Arial"/>
                <w:color w:val="231F20"/>
                <w:sz w:val="12"/>
                <w:szCs w:val="12"/>
              </w:rPr>
              <w:t>3</w:t>
            </w:r>
          </w:p>
        </w:tc>
      </w:tr>
      <w:tr w:rsidR="00B517CE" w14:paraId="40DE2C32" w14:textId="77777777" w:rsidTr="004341B7">
        <w:trPr>
          <w:trHeight w:val="230"/>
        </w:trPr>
        <w:tc>
          <w:tcPr>
            <w:tcW w:w="5059" w:type="dxa"/>
            <w:tcBorders>
              <w:top w:val="single" w:sz="8" w:space="0" w:color="231F20"/>
              <w:left w:val="single" w:sz="8" w:space="0" w:color="231F20"/>
              <w:bottom w:val="single" w:sz="8" w:space="0" w:color="231F20"/>
              <w:right w:val="single" w:sz="8" w:space="0" w:color="231F20"/>
            </w:tcBorders>
          </w:tcPr>
          <w:p w14:paraId="0428D0E3" w14:textId="77777777" w:rsidR="00B517CE" w:rsidRPr="006454BD" w:rsidRDefault="00B517CE" w:rsidP="004341B7">
            <w:pPr>
              <w:pStyle w:val="TableParagraph"/>
              <w:kinsoku w:val="0"/>
              <w:overflowPunct w:val="0"/>
              <w:rPr>
                <w:rFonts w:ascii="Arial" w:hAnsi="Arial" w:cs="Arial"/>
                <w:b/>
                <w:bCs/>
                <w:color w:val="231F20"/>
                <w:sz w:val="12"/>
                <w:szCs w:val="12"/>
              </w:rPr>
            </w:pPr>
            <w:r w:rsidRPr="006454BD">
              <w:rPr>
                <w:rFonts w:ascii="Arial" w:hAnsi="Arial" w:cs="Arial"/>
                <w:b/>
                <w:bCs/>
                <w:color w:val="231F20"/>
                <w:sz w:val="12"/>
                <w:szCs w:val="12"/>
              </w:rPr>
              <w:t>Select two of the following:</w:t>
            </w:r>
          </w:p>
          <w:p w14:paraId="2CE2489E" w14:textId="77777777" w:rsidR="00B517CE" w:rsidRPr="006454BD" w:rsidRDefault="00B517CE" w:rsidP="006454BD">
            <w:pPr>
              <w:pStyle w:val="TableParagraph"/>
              <w:kinsoku w:val="0"/>
              <w:overflowPunct w:val="0"/>
              <w:spacing w:before="6" w:line="249" w:lineRule="auto"/>
              <w:ind w:left="470" w:right="2773" w:firstLine="30"/>
              <w:rPr>
                <w:rFonts w:ascii="Arial" w:hAnsi="Arial" w:cs="Arial"/>
                <w:color w:val="231F20"/>
                <w:sz w:val="12"/>
                <w:szCs w:val="12"/>
              </w:rPr>
            </w:pPr>
            <w:r w:rsidRPr="006454BD">
              <w:rPr>
                <w:rFonts w:ascii="Arial" w:hAnsi="Arial" w:cs="Arial"/>
                <w:color w:val="231F20"/>
                <w:sz w:val="12"/>
                <w:szCs w:val="12"/>
              </w:rPr>
              <w:t>ISBA 3413, Big Data for Business</w:t>
            </w:r>
          </w:p>
          <w:p w14:paraId="00089910" w14:textId="77777777" w:rsidR="00B517CE" w:rsidRPr="006454BD" w:rsidRDefault="00B517CE" w:rsidP="006454BD">
            <w:pPr>
              <w:pStyle w:val="TableParagraph"/>
              <w:kinsoku w:val="0"/>
              <w:overflowPunct w:val="0"/>
              <w:spacing w:before="6" w:line="249" w:lineRule="auto"/>
              <w:ind w:left="470" w:right="2494" w:firstLine="30"/>
              <w:rPr>
                <w:rFonts w:ascii="Arial" w:hAnsi="Arial" w:cs="Arial"/>
                <w:color w:val="231F20"/>
                <w:sz w:val="12"/>
                <w:szCs w:val="12"/>
              </w:rPr>
            </w:pPr>
            <w:r w:rsidRPr="006454BD">
              <w:rPr>
                <w:rFonts w:ascii="Arial" w:hAnsi="Arial" w:cs="Arial"/>
                <w:color w:val="231F20"/>
                <w:spacing w:val="-1"/>
                <w:sz w:val="12"/>
                <w:szCs w:val="12"/>
              </w:rPr>
              <w:t>ISBA 3423,</w:t>
            </w:r>
            <w:r w:rsidRPr="006454BD">
              <w:rPr>
                <w:rFonts w:ascii="Arial" w:hAnsi="Arial" w:cs="Arial"/>
                <w:color w:val="231F20"/>
                <w:spacing w:val="-6"/>
                <w:sz w:val="12"/>
                <w:szCs w:val="12"/>
              </w:rPr>
              <w:t xml:space="preserve"> </w:t>
            </w:r>
            <w:r w:rsidRPr="006454BD">
              <w:rPr>
                <w:rFonts w:ascii="Arial" w:hAnsi="Arial" w:cs="Arial"/>
                <w:color w:val="231F20"/>
                <w:spacing w:val="-1"/>
                <w:sz w:val="12"/>
                <w:szCs w:val="12"/>
              </w:rPr>
              <w:t>Data visualization for Business</w:t>
            </w:r>
          </w:p>
          <w:p w14:paraId="3931426B" w14:textId="64E4AF1C" w:rsidR="00B517CE" w:rsidRPr="006454BD" w:rsidRDefault="00B517CE" w:rsidP="006454BD">
            <w:pPr>
              <w:kinsoku w:val="0"/>
              <w:overflowPunct w:val="0"/>
              <w:autoSpaceDE w:val="0"/>
              <w:autoSpaceDN w:val="0"/>
              <w:adjustRightInd w:val="0"/>
              <w:spacing w:before="44" w:after="0" w:line="240" w:lineRule="auto"/>
              <w:ind w:left="470" w:firstLine="30"/>
              <w:rPr>
                <w:rFonts w:ascii="Arial" w:hAnsi="Arial" w:cs="Arial"/>
                <w:color w:val="231F20"/>
                <w:sz w:val="12"/>
                <w:szCs w:val="12"/>
              </w:rPr>
            </w:pPr>
            <w:r w:rsidRPr="006454BD">
              <w:rPr>
                <w:rFonts w:ascii="Arial" w:hAnsi="Arial" w:cs="Arial"/>
                <w:color w:val="231F20"/>
                <w:sz w:val="12"/>
                <w:szCs w:val="12"/>
              </w:rPr>
              <w:t>ISBA 3663,</w:t>
            </w:r>
            <w:r w:rsidRPr="006454BD">
              <w:rPr>
                <w:rFonts w:ascii="Arial" w:hAnsi="Arial" w:cs="Arial"/>
                <w:color w:val="231F20"/>
                <w:spacing w:val="-1"/>
                <w:sz w:val="12"/>
                <w:szCs w:val="12"/>
              </w:rPr>
              <w:t xml:space="preserve"> </w:t>
            </w:r>
            <w:r w:rsidRPr="006454BD">
              <w:rPr>
                <w:rFonts w:ascii="Arial" w:hAnsi="Arial" w:cs="Arial"/>
                <w:color w:val="231F20"/>
                <w:sz w:val="12"/>
                <w:szCs w:val="12"/>
              </w:rPr>
              <w:t>Data Mining for Business</w:t>
            </w:r>
          </w:p>
        </w:tc>
        <w:tc>
          <w:tcPr>
            <w:tcW w:w="945" w:type="dxa"/>
            <w:tcBorders>
              <w:top w:val="single" w:sz="8" w:space="0" w:color="231F20"/>
              <w:left w:val="single" w:sz="8" w:space="0" w:color="231F20"/>
              <w:bottom w:val="single" w:sz="8" w:space="0" w:color="231F20"/>
              <w:right w:val="single" w:sz="8" w:space="0" w:color="231F20"/>
            </w:tcBorders>
          </w:tcPr>
          <w:p w14:paraId="31CDD7D7" w14:textId="1A4AA16A" w:rsidR="00B517CE" w:rsidRPr="006454BD" w:rsidRDefault="00B517CE" w:rsidP="004341B7">
            <w:pPr>
              <w:kinsoku w:val="0"/>
              <w:overflowPunct w:val="0"/>
              <w:autoSpaceDE w:val="0"/>
              <w:autoSpaceDN w:val="0"/>
              <w:adjustRightInd w:val="0"/>
              <w:spacing w:before="44" w:after="0" w:line="240" w:lineRule="auto"/>
              <w:ind w:left="19"/>
              <w:jc w:val="center"/>
              <w:rPr>
                <w:rFonts w:ascii="Arial" w:hAnsi="Arial" w:cs="Arial"/>
                <w:color w:val="231F20"/>
                <w:sz w:val="12"/>
                <w:szCs w:val="12"/>
              </w:rPr>
            </w:pPr>
            <w:r w:rsidRPr="006454BD">
              <w:rPr>
                <w:rFonts w:ascii="Arial" w:hAnsi="Arial" w:cs="Arial"/>
                <w:color w:val="231F20"/>
                <w:sz w:val="12"/>
                <w:szCs w:val="12"/>
              </w:rPr>
              <w:t>6</w:t>
            </w:r>
          </w:p>
        </w:tc>
      </w:tr>
      <w:tr w:rsidR="00B517CE" w14:paraId="7EE60302" w14:textId="77777777" w:rsidTr="004341B7">
        <w:trPr>
          <w:trHeight w:val="659"/>
        </w:trPr>
        <w:tc>
          <w:tcPr>
            <w:tcW w:w="5059" w:type="dxa"/>
            <w:tcBorders>
              <w:top w:val="single" w:sz="8" w:space="0" w:color="231F20"/>
              <w:left w:val="single" w:sz="8" w:space="0" w:color="231F20"/>
              <w:bottom w:val="single" w:sz="8" w:space="0" w:color="231F20"/>
              <w:right w:val="single" w:sz="8" w:space="0" w:color="231F20"/>
            </w:tcBorders>
          </w:tcPr>
          <w:p w14:paraId="0E5EE846" w14:textId="77777777" w:rsidR="00B517CE" w:rsidRPr="006454BD" w:rsidRDefault="00B517CE" w:rsidP="004341B7">
            <w:pPr>
              <w:pStyle w:val="TableParagraph"/>
              <w:kinsoku w:val="0"/>
              <w:overflowPunct w:val="0"/>
              <w:rPr>
                <w:rFonts w:ascii="Arial" w:hAnsi="Arial" w:cs="Arial"/>
                <w:b/>
                <w:bCs/>
                <w:color w:val="231F20"/>
                <w:sz w:val="12"/>
                <w:szCs w:val="12"/>
              </w:rPr>
            </w:pPr>
            <w:r w:rsidRPr="006454BD">
              <w:rPr>
                <w:rFonts w:ascii="Arial" w:hAnsi="Arial" w:cs="Arial"/>
                <w:b/>
                <w:bCs/>
                <w:color w:val="231F20"/>
                <w:sz w:val="12"/>
                <w:szCs w:val="12"/>
              </w:rPr>
              <w:t>Select one of the following:</w:t>
            </w:r>
          </w:p>
          <w:p w14:paraId="6A018C62" w14:textId="098D0D85" w:rsidR="00B517CE" w:rsidRPr="006454BD" w:rsidRDefault="006454BD" w:rsidP="006454BD">
            <w:pPr>
              <w:pStyle w:val="TableParagraph"/>
              <w:kinsoku w:val="0"/>
              <w:overflowPunct w:val="0"/>
              <w:ind w:left="470"/>
              <w:rPr>
                <w:rFonts w:ascii="Arial" w:hAnsi="Arial" w:cs="Arial"/>
                <w:bCs/>
                <w:color w:val="231F20"/>
                <w:sz w:val="12"/>
                <w:szCs w:val="12"/>
              </w:rPr>
            </w:pPr>
            <w:r w:rsidRPr="006454BD">
              <w:rPr>
                <w:rFonts w:ascii="Arial" w:hAnsi="Arial" w:cs="Arial"/>
                <w:bCs/>
                <w:color w:val="231F20"/>
                <w:sz w:val="12"/>
                <w:szCs w:val="12"/>
              </w:rPr>
              <w:t>R</w:t>
            </w:r>
            <w:r w:rsidR="00B517CE" w:rsidRPr="006454BD">
              <w:rPr>
                <w:rFonts w:ascii="Arial" w:hAnsi="Arial" w:cs="Arial"/>
                <w:bCs/>
                <w:color w:val="231F20"/>
                <w:sz w:val="12"/>
                <w:szCs w:val="12"/>
              </w:rPr>
              <w:t>EI 4513, Property and Liability Insurance</w:t>
            </w:r>
          </w:p>
          <w:p w14:paraId="256169F8" w14:textId="58738C54" w:rsidR="00B517CE" w:rsidRPr="006454BD" w:rsidRDefault="00B517CE" w:rsidP="006454BD">
            <w:pPr>
              <w:pStyle w:val="TableParagraph"/>
              <w:kinsoku w:val="0"/>
              <w:overflowPunct w:val="0"/>
              <w:spacing w:before="1"/>
              <w:ind w:left="470"/>
              <w:rPr>
                <w:rFonts w:ascii="Arial" w:hAnsi="Arial" w:cs="Arial"/>
                <w:color w:val="231F20"/>
                <w:sz w:val="12"/>
                <w:szCs w:val="12"/>
              </w:rPr>
            </w:pPr>
            <w:r w:rsidRPr="006454BD">
              <w:rPr>
                <w:rFonts w:ascii="Arial" w:hAnsi="Arial" w:cs="Arial"/>
                <w:bCs/>
                <w:color w:val="231F20"/>
                <w:sz w:val="12"/>
                <w:szCs w:val="12"/>
              </w:rPr>
              <w:t>REI 4543, Life Insurance</w:t>
            </w:r>
          </w:p>
        </w:tc>
        <w:tc>
          <w:tcPr>
            <w:tcW w:w="945" w:type="dxa"/>
            <w:tcBorders>
              <w:top w:val="single" w:sz="8" w:space="0" w:color="231F20"/>
              <w:left w:val="single" w:sz="8" w:space="0" w:color="231F20"/>
              <w:bottom w:val="single" w:sz="8" w:space="0" w:color="231F20"/>
              <w:right w:val="single" w:sz="8" w:space="0" w:color="231F20"/>
            </w:tcBorders>
          </w:tcPr>
          <w:p w14:paraId="252B0831" w14:textId="6F634CD9" w:rsidR="00B517CE" w:rsidRPr="006454BD" w:rsidRDefault="00B517CE" w:rsidP="004341B7">
            <w:pPr>
              <w:pStyle w:val="TableParagraph"/>
              <w:kinsoku w:val="0"/>
              <w:overflowPunct w:val="0"/>
              <w:ind w:left="19"/>
              <w:jc w:val="center"/>
              <w:rPr>
                <w:rFonts w:ascii="Arial" w:hAnsi="Arial" w:cs="Arial"/>
                <w:color w:val="231F20"/>
                <w:sz w:val="12"/>
                <w:szCs w:val="12"/>
              </w:rPr>
            </w:pPr>
            <w:r w:rsidRPr="006454BD">
              <w:rPr>
                <w:rFonts w:ascii="Arial" w:hAnsi="Arial" w:cs="Arial"/>
                <w:color w:val="231F20"/>
                <w:sz w:val="12"/>
                <w:szCs w:val="12"/>
              </w:rPr>
              <w:t>3</w:t>
            </w:r>
          </w:p>
        </w:tc>
      </w:tr>
      <w:tr w:rsidR="00B517CE" w14:paraId="66187005" w14:textId="77777777" w:rsidTr="00B517CE">
        <w:trPr>
          <w:trHeight w:val="205"/>
        </w:trPr>
        <w:tc>
          <w:tcPr>
            <w:tcW w:w="5059" w:type="dxa"/>
            <w:tcBorders>
              <w:top w:val="single" w:sz="8" w:space="0" w:color="231F20"/>
              <w:left w:val="single" w:sz="8" w:space="0" w:color="231F20"/>
              <w:bottom w:val="single" w:sz="8" w:space="0" w:color="231F20"/>
              <w:right w:val="single" w:sz="8" w:space="0" w:color="231F20"/>
            </w:tcBorders>
          </w:tcPr>
          <w:p w14:paraId="733025F3" w14:textId="2873E1CB" w:rsidR="00B517CE" w:rsidRPr="0053652D" w:rsidRDefault="00B517CE" w:rsidP="0053652D">
            <w:pPr>
              <w:pStyle w:val="TableParagraph"/>
              <w:kinsoku w:val="0"/>
              <w:overflowPunct w:val="0"/>
              <w:ind w:left="473"/>
              <w:rPr>
                <w:bCs/>
                <w:color w:val="231F20"/>
                <w:sz w:val="12"/>
                <w:szCs w:val="12"/>
              </w:rPr>
            </w:pPr>
            <w:r>
              <w:rPr>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192CC89A" w14:textId="7D582B83" w:rsidR="00B517CE" w:rsidRDefault="00814D94" w:rsidP="004341B7">
            <w:pPr>
              <w:pStyle w:val="TableParagraph"/>
              <w:kinsoku w:val="0"/>
              <w:overflowPunct w:val="0"/>
              <w:ind w:left="19"/>
              <w:jc w:val="center"/>
              <w:rPr>
                <w:color w:val="231F20"/>
                <w:sz w:val="12"/>
                <w:szCs w:val="12"/>
              </w:rPr>
            </w:pPr>
            <w:r>
              <w:rPr>
                <w:b/>
                <w:bCs/>
                <w:color w:val="231F20"/>
                <w:sz w:val="12"/>
                <w:szCs w:val="12"/>
              </w:rPr>
              <w:t>65</w:t>
            </w:r>
          </w:p>
        </w:tc>
      </w:tr>
      <w:tr w:rsidR="00B517CE" w14:paraId="20840436" w14:textId="77777777" w:rsidTr="00B517CE">
        <w:trPr>
          <w:trHeight w:val="160"/>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51AE5D87" w14:textId="25DA2EA1" w:rsidR="00B517CE" w:rsidRDefault="00B517CE" w:rsidP="004341B7">
            <w:pPr>
              <w:pStyle w:val="TableParagraph"/>
              <w:kinsoku w:val="0"/>
              <w:overflowPunct w:val="0"/>
              <w:spacing w:before="2"/>
              <w:ind w:left="530"/>
              <w:rPr>
                <w:i/>
                <w:iCs/>
                <w:color w:val="231F20"/>
                <w:sz w:val="12"/>
                <w:szCs w:val="12"/>
              </w:rPr>
            </w:pPr>
            <w:r>
              <w:rPr>
                <w:b/>
                <w:bCs/>
                <w:color w:val="231F20"/>
                <w:sz w:val="16"/>
                <w:szCs w:val="16"/>
              </w:rPr>
              <w:t>Electives: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2946E9CC" w14:textId="0D5AE824" w:rsidR="00B517CE" w:rsidRDefault="00B517CE" w:rsidP="00B517CE">
            <w:pPr>
              <w:pStyle w:val="TableParagraph"/>
              <w:kinsoku w:val="0"/>
              <w:overflowPunct w:val="0"/>
              <w:ind w:left="175" w:right="156"/>
              <w:jc w:val="center"/>
              <w:rPr>
                <w:color w:val="231F20"/>
                <w:sz w:val="12"/>
                <w:szCs w:val="12"/>
              </w:rPr>
            </w:pPr>
            <w:r>
              <w:rPr>
                <w:b/>
                <w:bCs/>
                <w:color w:val="231F20"/>
                <w:sz w:val="12"/>
                <w:szCs w:val="12"/>
              </w:rPr>
              <w:t>Sem. Hrs.</w:t>
            </w:r>
          </w:p>
        </w:tc>
      </w:tr>
      <w:tr w:rsidR="00B517CE" w14:paraId="519B25E0" w14:textId="77777777" w:rsidTr="00382978">
        <w:trPr>
          <w:trHeight w:val="227"/>
        </w:trPr>
        <w:tc>
          <w:tcPr>
            <w:tcW w:w="5059" w:type="dxa"/>
            <w:tcBorders>
              <w:top w:val="single" w:sz="8" w:space="0" w:color="231F20"/>
              <w:left w:val="single" w:sz="8" w:space="0" w:color="231F20"/>
              <w:bottom w:val="single" w:sz="8" w:space="0" w:color="231F20"/>
              <w:right w:val="single" w:sz="8" w:space="0" w:color="231F20"/>
            </w:tcBorders>
          </w:tcPr>
          <w:p w14:paraId="03A261F0" w14:textId="556AF109" w:rsidR="00B517CE" w:rsidRDefault="00B517CE" w:rsidP="004341B7">
            <w:pPr>
              <w:pStyle w:val="TableParagraph"/>
              <w:kinsoku w:val="0"/>
              <w:overflowPunct w:val="0"/>
              <w:ind w:left="80"/>
              <w:rPr>
                <w:b/>
                <w:bCs/>
                <w:color w:val="231F20"/>
                <w:sz w:val="12"/>
                <w:szCs w:val="12"/>
              </w:rPr>
            </w:pPr>
            <w:r>
              <w:rPr>
                <w:color w:val="231F20"/>
                <w:sz w:val="12"/>
                <w:szCs w:val="12"/>
              </w:rPr>
              <w:t>Electives</w:t>
            </w:r>
          </w:p>
        </w:tc>
        <w:tc>
          <w:tcPr>
            <w:tcW w:w="945" w:type="dxa"/>
            <w:tcBorders>
              <w:top w:val="single" w:sz="8" w:space="0" w:color="231F20"/>
              <w:left w:val="single" w:sz="8" w:space="0" w:color="231F20"/>
              <w:bottom w:val="single" w:sz="8" w:space="0" w:color="231F20"/>
              <w:right w:val="single" w:sz="8" w:space="0" w:color="231F20"/>
            </w:tcBorders>
          </w:tcPr>
          <w:p w14:paraId="0793F142" w14:textId="62085D4E" w:rsidR="00B517CE" w:rsidRDefault="00B517CE" w:rsidP="004341B7">
            <w:pPr>
              <w:pStyle w:val="TableParagraph"/>
              <w:kinsoku w:val="0"/>
              <w:overflowPunct w:val="0"/>
              <w:ind w:left="175" w:right="156"/>
              <w:jc w:val="center"/>
              <w:rPr>
                <w:b/>
                <w:bCs/>
                <w:color w:val="231F20"/>
                <w:sz w:val="12"/>
                <w:szCs w:val="12"/>
              </w:rPr>
            </w:pPr>
            <w:r>
              <w:rPr>
                <w:b/>
                <w:bCs/>
                <w:color w:val="231F20"/>
                <w:sz w:val="12"/>
                <w:szCs w:val="12"/>
              </w:rPr>
              <w:t>16</w:t>
            </w:r>
          </w:p>
        </w:tc>
      </w:tr>
      <w:tr w:rsidR="00B517CE" w14:paraId="5CF585B8" w14:textId="77777777" w:rsidTr="00382978">
        <w:trPr>
          <w:trHeight w:val="25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4808E55B" w14:textId="1F914F94" w:rsidR="00B517CE" w:rsidRDefault="00B517CE" w:rsidP="00B517CE">
            <w:pPr>
              <w:pStyle w:val="TableParagraph"/>
              <w:kinsoku w:val="0"/>
              <w:overflowPunct w:val="0"/>
              <w:spacing w:before="36"/>
              <w:ind w:left="80"/>
              <w:rPr>
                <w:b/>
                <w:bCs/>
                <w:color w:val="231F20"/>
                <w:sz w:val="16"/>
                <w:szCs w:val="16"/>
              </w:rPr>
            </w:pPr>
            <w:r>
              <w:rPr>
                <w:b/>
                <w:bCs/>
                <w:color w:val="231F20"/>
                <w:sz w:val="16"/>
                <w:szCs w:val="16"/>
              </w:rPr>
              <w:t>Total</w:t>
            </w:r>
            <w:r>
              <w:rPr>
                <w:b/>
                <w:bCs/>
                <w:color w:val="231F20"/>
                <w:spacing w:val="-1"/>
                <w:sz w:val="16"/>
                <w:szCs w:val="16"/>
              </w:rPr>
              <w:t xml:space="preserve"> </w:t>
            </w:r>
            <w:r>
              <w:rPr>
                <w:b/>
                <w:bCs/>
                <w:color w:val="231F20"/>
                <w:sz w:val="16"/>
                <w:szCs w:val="16"/>
              </w:rPr>
              <w:t>Required Hours: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1853ABE1" w14:textId="25D11D5A" w:rsidR="00B517CE" w:rsidRDefault="00B517CE" w:rsidP="004341B7">
            <w:pPr>
              <w:pStyle w:val="TableParagraph"/>
              <w:kinsoku w:val="0"/>
              <w:overflowPunct w:val="0"/>
              <w:spacing w:before="45"/>
              <w:ind w:left="175" w:right="156"/>
              <w:jc w:val="center"/>
              <w:rPr>
                <w:b/>
                <w:bCs/>
                <w:color w:val="231F20"/>
                <w:sz w:val="12"/>
                <w:szCs w:val="12"/>
              </w:rPr>
            </w:pPr>
            <w:r>
              <w:rPr>
                <w:b/>
                <w:bCs/>
                <w:color w:val="231F20"/>
                <w:sz w:val="16"/>
                <w:szCs w:val="16"/>
              </w:rPr>
              <w:t>120</w:t>
            </w:r>
          </w:p>
        </w:tc>
      </w:tr>
      <w:tr w:rsidR="00B517CE" w14:paraId="34661A82" w14:textId="77777777" w:rsidTr="00382978">
        <w:trPr>
          <w:trHeight w:val="227"/>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5217B969" w14:textId="625FD125" w:rsidR="00B517CE" w:rsidRDefault="00B517CE" w:rsidP="004341B7">
            <w:pPr>
              <w:pStyle w:val="TableParagraph"/>
              <w:kinsoku w:val="0"/>
              <w:overflowPunct w:val="0"/>
              <w:rPr>
                <w:color w:val="231F20"/>
                <w:sz w:val="12"/>
                <w:szCs w:val="12"/>
              </w:rPr>
            </w:pP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7330DB9D" w14:textId="10E77546" w:rsidR="00B517CE" w:rsidRDefault="00B517CE" w:rsidP="004341B7">
            <w:pPr>
              <w:pStyle w:val="TableParagraph"/>
              <w:kinsoku w:val="0"/>
              <w:overflowPunct w:val="0"/>
              <w:ind w:left="175" w:right="156"/>
              <w:jc w:val="center"/>
              <w:rPr>
                <w:b/>
                <w:bCs/>
                <w:color w:val="231F20"/>
                <w:sz w:val="12"/>
                <w:szCs w:val="12"/>
              </w:rPr>
            </w:pPr>
          </w:p>
        </w:tc>
      </w:tr>
      <w:tr w:rsidR="00B517CE" w14:paraId="09D02E5A" w14:textId="77777777" w:rsidTr="004341B7">
        <w:trPr>
          <w:trHeight w:val="25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4C13CC76" w14:textId="7A95F110" w:rsidR="00B517CE" w:rsidRDefault="00B517CE" w:rsidP="004341B7">
            <w:pPr>
              <w:pStyle w:val="TableParagraph"/>
              <w:kinsoku w:val="0"/>
              <w:overflowPunct w:val="0"/>
              <w:spacing w:before="36"/>
              <w:ind w:left="80"/>
              <w:rPr>
                <w:b/>
                <w:bCs/>
                <w:color w:val="231F20"/>
                <w:sz w:val="16"/>
                <w:szCs w:val="16"/>
              </w:rPr>
            </w:pP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2E979F8A" w14:textId="06014A8F" w:rsidR="00B517CE" w:rsidRDefault="00B517CE" w:rsidP="004341B7">
            <w:pPr>
              <w:pStyle w:val="TableParagraph"/>
              <w:kinsoku w:val="0"/>
              <w:overflowPunct w:val="0"/>
              <w:spacing w:before="36"/>
              <w:ind w:left="175" w:right="156"/>
              <w:jc w:val="center"/>
              <w:rPr>
                <w:b/>
                <w:bCs/>
                <w:color w:val="231F20"/>
                <w:sz w:val="16"/>
                <w:szCs w:val="16"/>
              </w:rPr>
            </w:pPr>
          </w:p>
        </w:tc>
      </w:tr>
    </w:tbl>
    <w:p w14:paraId="79709F42" w14:textId="77777777" w:rsidR="00DC4606" w:rsidRPr="00DC5F5A" w:rsidRDefault="00DC4606" w:rsidP="00EE4538">
      <w:pPr>
        <w:rPr>
          <w:rFonts w:asciiTheme="majorHAnsi" w:hAnsiTheme="majorHAnsi" w:cs="Arial"/>
          <w:b/>
          <w:sz w:val="20"/>
          <w:szCs w:val="20"/>
        </w:rPr>
      </w:pPr>
    </w:p>
    <w:p w14:paraId="6B1F33E8" w14:textId="77777777" w:rsidR="00EE4538" w:rsidRDefault="00EE4538" w:rsidP="00EE4538">
      <w:pPr>
        <w:pStyle w:val="Title"/>
        <w:kinsoku w:val="0"/>
        <w:overflowPunct w:val="0"/>
        <w:rPr>
          <w:color w:val="231F20"/>
          <w:w w:val="85"/>
        </w:rPr>
      </w:pPr>
      <w:r>
        <w:rPr>
          <w:color w:val="231F20"/>
          <w:w w:val="85"/>
        </w:rPr>
        <w:lastRenderedPageBreak/>
        <w:t>Major</w:t>
      </w:r>
      <w:r>
        <w:rPr>
          <w:color w:val="231F20"/>
          <w:spacing w:val="-32"/>
          <w:w w:val="85"/>
        </w:rPr>
        <w:t xml:space="preserve"> </w:t>
      </w:r>
      <w:r>
        <w:rPr>
          <w:color w:val="231F20"/>
          <w:w w:val="85"/>
        </w:rPr>
        <w:t>in</w:t>
      </w:r>
      <w:r>
        <w:rPr>
          <w:color w:val="231F20"/>
          <w:spacing w:val="-32"/>
          <w:w w:val="85"/>
        </w:rPr>
        <w:t xml:space="preserve"> </w:t>
      </w:r>
      <w:r>
        <w:rPr>
          <w:color w:val="231F20"/>
          <w:w w:val="85"/>
        </w:rPr>
        <w:t>Mathematics</w:t>
      </w:r>
    </w:p>
    <w:p w14:paraId="27174079" w14:textId="77777777" w:rsidR="00EE4538" w:rsidRDefault="00EE4538" w:rsidP="00EE4538">
      <w:pPr>
        <w:pStyle w:val="BodyText"/>
        <w:kinsoku w:val="0"/>
        <w:overflowPunct w:val="0"/>
        <w:spacing w:before="61"/>
        <w:ind w:left="92" w:right="92"/>
        <w:jc w:val="center"/>
        <w:rPr>
          <w:b/>
          <w:bCs/>
          <w:color w:val="231F20"/>
        </w:rPr>
      </w:pPr>
      <w:r>
        <w:rPr>
          <w:b/>
          <w:bCs/>
          <w:color w:val="231F20"/>
        </w:rPr>
        <w:t>Bachelor of Science</w:t>
      </w:r>
    </w:p>
    <w:p w14:paraId="421118BB" w14:textId="77777777" w:rsidR="00EE4538" w:rsidRDefault="00EE4538" w:rsidP="00EE4538">
      <w:pPr>
        <w:pStyle w:val="BodyText"/>
        <w:kinsoku w:val="0"/>
        <w:overflowPunct w:val="0"/>
        <w:ind w:left="92" w:right="92"/>
        <w:jc w:val="center"/>
        <w:rPr>
          <w:color w:val="231F20"/>
        </w:rPr>
      </w:pPr>
      <w:r>
        <w:rPr>
          <w:color w:val="231F20"/>
        </w:rPr>
        <w:t>A</w:t>
      </w:r>
      <w:r>
        <w:rPr>
          <w:color w:val="231F20"/>
          <w:spacing w:val="-9"/>
        </w:rPr>
        <w:t xml:space="preserve"> </w:t>
      </w:r>
      <w:r>
        <w:rPr>
          <w:color w:val="231F20"/>
        </w:rPr>
        <w:t>complete 8-semester</w:t>
      </w:r>
      <w:r>
        <w:rPr>
          <w:color w:val="231F20"/>
          <w:spacing w:val="-1"/>
        </w:rPr>
        <w:t xml:space="preserve"> </w:t>
      </w:r>
      <w:r>
        <w:rPr>
          <w:color w:val="231F20"/>
        </w:rPr>
        <w:t>degree</w:t>
      </w:r>
      <w:r>
        <w:rPr>
          <w:color w:val="231F20"/>
          <w:spacing w:val="-1"/>
        </w:rPr>
        <w:t xml:space="preserve"> </w:t>
      </w:r>
      <w:r>
        <w:rPr>
          <w:color w:val="231F20"/>
        </w:rPr>
        <w:t>plan</w:t>
      </w:r>
      <w:r>
        <w:rPr>
          <w:color w:val="231F20"/>
          <w:spacing w:val="-2"/>
        </w:rPr>
        <w:t xml:space="preserve"> </w:t>
      </w:r>
      <w:r>
        <w:rPr>
          <w:color w:val="231F20"/>
        </w:rPr>
        <w:t>is</w:t>
      </w:r>
      <w:r>
        <w:rPr>
          <w:color w:val="231F20"/>
          <w:spacing w:val="-1"/>
        </w:rPr>
        <w:t xml:space="preserve"> </w:t>
      </w:r>
      <w:r>
        <w:rPr>
          <w:color w:val="231F20"/>
        </w:rPr>
        <w:t>available</w:t>
      </w:r>
      <w:r>
        <w:rPr>
          <w:color w:val="231F20"/>
          <w:spacing w:val="-1"/>
        </w:rPr>
        <w:t xml:space="preserve"> </w:t>
      </w:r>
      <w:r>
        <w:rPr>
          <w:color w:val="231F20"/>
        </w:rPr>
        <w:t>at</w:t>
      </w:r>
      <w:r>
        <w:rPr>
          <w:color w:val="231F20"/>
          <w:spacing w:val="-1"/>
        </w:rPr>
        <w:t xml:space="preserve"> </w:t>
      </w:r>
      <w:hyperlink r:id="rId13" w:history="1">
        <w:r>
          <w:rPr>
            <w:color w:val="231F20"/>
          </w:rPr>
          <w:t>https://www.astate.edu/info/academics/degrees/</w:t>
        </w:r>
      </w:hyperlink>
    </w:p>
    <w:p w14:paraId="24EE8F4F" w14:textId="77777777" w:rsidR="00EE4538" w:rsidRDefault="00EE4538" w:rsidP="00EE4538">
      <w:pPr>
        <w:pStyle w:val="BodyText"/>
        <w:kinsoku w:val="0"/>
        <w:overflowPunct w:val="0"/>
        <w:spacing w:before="9" w:after="1"/>
        <w:rPr>
          <w:sz w:val="11"/>
          <w:szCs w:val="11"/>
        </w:rPr>
      </w:pPr>
    </w:p>
    <w:tbl>
      <w:tblPr>
        <w:tblW w:w="0" w:type="auto"/>
        <w:tblInd w:w="678" w:type="dxa"/>
        <w:tblLayout w:type="fixed"/>
        <w:tblCellMar>
          <w:left w:w="0" w:type="dxa"/>
          <w:right w:w="0" w:type="dxa"/>
        </w:tblCellMar>
        <w:tblLook w:val="0000" w:firstRow="0" w:lastRow="0" w:firstColumn="0" w:lastColumn="0" w:noHBand="0" w:noVBand="0"/>
      </w:tblPr>
      <w:tblGrid>
        <w:gridCol w:w="5059"/>
        <w:gridCol w:w="945"/>
      </w:tblGrid>
      <w:tr w:rsidR="00EE4538" w14:paraId="60EB7B8E" w14:textId="77777777">
        <w:trPr>
          <w:trHeight w:val="25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6EFC8736" w14:textId="77777777" w:rsidR="00EE4538" w:rsidRDefault="00EE4538">
            <w:pPr>
              <w:pStyle w:val="TableParagraph"/>
              <w:kinsoku w:val="0"/>
              <w:overflowPunct w:val="0"/>
              <w:spacing w:before="36"/>
              <w:ind w:left="80"/>
              <w:rPr>
                <w:b/>
                <w:bCs/>
                <w:color w:val="231F20"/>
                <w:sz w:val="16"/>
                <w:szCs w:val="16"/>
              </w:rPr>
            </w:pPr>
            <w:r>
              <w:rPr>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68DC27B0" w14:textId="77777777" w:rsidR="00EE4538" w:rsidRDefault="00EE4538">
            <w:pPr>
              <w:pStyle w:val="TableParagraph"/>
              <w:kinsoku w:val="0"/>
              <w:overflowPunct w:val="0"/>
              <w:rPr>
                <w:rFonts w:ascii="Times New Roman" w:hAnsi="Times New Roman" w:cs="Times New Roman"/>
                <w:sz w:val="12"/>
                <w:szCs w:val="12"/>
              </w:rPr>
            </w:pPr>
          </w:p>
        </w:tc>
      </w:tr>
      <w:tr w:rsidR="00EE4538" w14:paraId="7025E920" w14:textId="77777777">
        <w:trPr>
          <w:trHeight w:val="227"/>
        </w:trPr>
        <w:tc>
          <w:tcPr>
            <w:tcW w:w="5059" w:type="dxa"/>
            <w:tcBorders>
              <w:top w:val="single" w:sz="8" w:space="0" w:color="231F20"/>
              <w:left w:val="single" w:sz="8" w:space="0" w:color="231F20"/>
              <w:bottom w:val="single" w:sz="8" w:space="0" w:color="231F20"/>
              <w:right w:val="single" w:sz="8" w:space="0" w:color="231F20"/>
            </w:tcBorders>
          </w:tcPr>
          <w:p w14:paraId="44EFD0A6" w14:textId="77777777" w:rsidR="00EE4538" w:rsidRDefault="00EE4538">
            <w:pPr>
              <w:pStyle w:val="TableParagraph"/>
              <w:kinsoku w:val="0"/>
              <w:overflowPunct w:val="0"/>
              <w:spacing w:before="45"/>
              <w:rPr>
                <w:color w:val="231F20"/>
                <w:sz w:val="12"/>
                <w:szCs w:val="12"/>
              </w:rPr>
            </w:pPr>
            <w:r>
              <w:rPr>
                <w:color w:val="231F20"/>
                <w:sz w:val="12"/>
                <w:szCs w:val="12"/>
              </w:rPr>
              <w:t>See</w:t>
            </w:r>
            <w:r>
              <w:rPr>
                <w:color w:val="231F20"/>
                <w:spacing w:val="-1"/>
                <w:sz w:val="12"/>
                <w:szCs w:val="12"/>
              </w:rPr>
              <w:t xml:space="preserve"> </w:t>
            </w:r>
            <w:r>
              <w:rPr>
                <w:color w:val="231F20"/>
                <w:sz w:val="12"/>
                <w:szCs w:val="12"/>
              </w:rPr>
              <w:t>University</w:t>
            </w:r>
            <w:r>
              <w:rPr>
                <w:color w:val="231F20"/>
                <w:spacing w:val="-2"/>
                <w:sz w:val="12"/>
                <w:szCs w:val="12"/>
              </w:rPr>
              <w:t xml:space="preserve"> </w:t>
            </w:r>
            <w:r>
              <w:rPr>
                <w:color w:val="231F20"/>
                <w:sz w:val="12"/>
                <w:szCs w:val="12"/>
              </w:rPr>
              <w:t>General</w:t>
            </w:r>
            <w:r>
              <w:rPr>
                <w:color w:val="231F20"/>
                <w:spacing w:val="-1"/>
                <w:sz w:val="12"/>
                <w:szCs w:val="12"/>
              </w:rPr>
              <w:t xml:space="preserve"> </w:t>
            </w:r>
            <w:r>
              <w:rPr>
                <w:color w:val="231F20"/>
                <w:sz w:val="12"/>
                <w:szCs w:val="12"/>
              </w:rPr>
              <w:t>Requirements</w:t>
            </w:r>
            <w:r>
              <w:rPr>
                <w:color w:val="231F20"/>
                <w:spacing w:val="-2"/>
                <w:sz w:val="12"/>
                <w:szCs w:val="12"/>
              </w:rPr>
              <w:t xml:space="preserve"> </w:t>
            </w:r>
            <w:r>
              <w:rPr>
                <w:color w:val="231F20"/>
                <w:sz w:val="12"/>
                <w:szCs w:val="12"/>
              </w:rPr>
              <w:t>for Baccalaureate</w:t>
            </w:r>
            <w:r>
              <w:rPr>
                <w:color w:val="231F20"/>
                <w:spacing w:val="-1"/>
                <w:sz w:val="12"/>
                <w:szCs w:val="12"/>
              </w:rPr>
              <w:t xml:space="preserve"> </w:t>
            </w:r>
            <w:r>
              <w:rPr>
                <w:color w:val="231F20"/>
                <w:sz w:val="12"/>
                <w:szCs w:val="12"/>
              </w:rPr>
              <w:t>degrees</w:t>
            </w:r>
            <w:r>
              <w:rPr>
                <w:color w:val="231F20"/>
                <w:spacing w:val="-2"/>
                <w:sz w:val="12"/>
                <w:szCs w:val="12"/>
              </w:rPr>
              <w:t xml:space="preserve"> </w:t>
            </w:r>
            <w:r>
              <w:rPr>
                <w:color w:val="231F20"/>
                <w:sz w:val="12"/>
                <w:szCs w:val="12"/>
              </w:rPr>
              <w:t>(p.</w:t>
            </w:r>
            <w:r>
              <w:rPr>
                <w:color w:val="231F20"/>
                <w:spacing w:val="-1"/>
                <w:sz w:val="12"/>
                <w:szCs w:val="12"/>
              </w:rPr>
              <w:t xml:space="preserve"> </w:t>
            </w:r>
            <w:r>
              <w:rPr>
                <w:color w:val="231F20"/>
                <w:sz w:val="12"/>
                <w:szCs w:val="12"/>
              </w:rPr>
              <w:t>47)</w:t>
            </w:r>
          </w:p>
        </w:tc>
        <w:tc>
          <w:tcPr>
            <w:tcW w:w="945" w:type="dxa"/>
            <w:tcBorders>
              <w:top w:val="single" w:sz="8" w:space="0" w:color="231F20"/>
              <w:left w:val="single" w:sz="8" w:space="0" w:color="231F20"/>
              <w:bottom w:val="single" w:sz="8" w:space="0" w:color="231F20"/>
              <w:right w:val="single" w:sz="8" w:space="0" w:color="231F20"/>
            </w:tcBorders>
          </w:tcPr>
          <w:p w14:paraId="3F2456E2" w14:textId="77777777" w:rsidR="00EE4538" w:rsidRDefault="00EE4538">
            <w:pPr>
              <w:pStyle w:val="TableParagraph"/>
              <w:kinsoku w:val="0"/>
              <w:overflowPunct w:val="0"/>
              <w:rPr>
                <w:rFonts w:ascii="Times New Roman" w:hAnsi="Times New Roman" w:cs="Times New Roman"/>
                <w:sz w:val="12"/>
                <w:szCs w:val="12"/>
              </w:rPr>
            </w:pPr>
          </w:p>
        </w:tc>
      </w:tr>
      <w:tr w:rsidR="00EE4538" w14:paraId="7CBB9E94" w14:textId="77777777">
        <w:trPr>
          <w:trHeight w:val="25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796D6656" w14:textId="77777777" w:rsidR="00EE4538" w:rsidRDefault="00EE4538">
            <w:pPr>
              <w:pStyle w:val="TableParagraph"/>
              <w:kinsoku w:val="0"/>
              <w:overflowPunct w:val="0"/>
              <w:spacing w:before="36"/>
              <w:ind w:left="80"/>
              <w:rPr>
                <w:b/>
                <w:bCs/>
                <w:color w:val="231F20"/>
                <w:sz w:val="16"/>
                <w:szCs w:val="16"/>
              </w:rPr>
            </w:pPr>
            <w:r>
              <w:rPr>
                <w:b/>
                <w:bCs/>
                <w:color w:val="231F20"/>
                <w:sz w:val="16"/>
                <w:szCs w:val="16"/>
              </w:rPr>
              <w:t>First</w:t>
            </w:r>
            <w:r>
              <w:rPr>
                <w:b/>
                <w:bCs/>
                <w:color w:val="231F20"/>
                <w:spacing w:val="-4"/>
                <w:sz w:val="16"/>
                <w:szCs w:val="16"/>
              </w:rPr>
              <w:t xml:space="preserve"> </w:t>
            </w:r>
            <w:r>
              <w:rPr>
                <w:b/>
                <w:bCs/>
                <w:color w:val="231F20"/>
                <w:sz w:val="16"/>
                <w:szCs w:val="16"/>
              </w:rPr>
              <w:t>Year Making Connections 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74FBD8DD" w14:textId="77777777" w:rsidR="00EE4538" w:rsidRDefault="00EE4538">
            <w:pPr>
              <w:pStyle w:val="TableParagraph"/>
              <w:kinsoku w:val="0"/>
              <w:overflowPunct w:val="0"/>
              <w:spacing w:before="45"/>
              <w:ind w:left="175" w:right="156"/>
              <w:jc w:val="center"/>
              <w:rPr>
                <w:b/>
                <w:bCs/>
                <w:color w:val="231F20"/>
                <w:sz w:val="12"/>
                <w:szCs w:val="12"/>
              </w:rPr>
            </w:pPr>
            <w:r>
              <w:rPr>
                <w:b/>
                <w:bCs/>
                <w:color w:val="231F20"/>
                <w:sz w:val="12"/>
                <w:szCs w:val="12"/>
              </w:rPr>
              <w:t>Sem. Hrs.</w:t>
            </w:r>
          </w:p>
        </w:tc>
      </w:tr>
      <w:tr w:rsidR="00EE4538" w14:paraId="0AEAF3B5" w14:textId="77777777">
        <w:trPr>
          <w:trHeight w:val="227"/>
        </w:trPr>
        <w:tc>
          <w:tcPr>
            <w:tcW w:w="5059" w:type="dxa"/>
            <w:tcBorders>
              <w:top w:val="single" w:sz="8" w:space="0" w:color="231F20"/>
              <w:left w:val="single" w:sz="8" w:space="0" w:color="231F20"/>
              <w:bottom w:val="single" w:sz="8" w:space="0" w:color="231F20"/>
              <w:right w:val="single" w:sz="8" w:space="0" w:color="231F20"/>
            </w:tcBorders>
          </w:tcPr>
          <w:p w14:paraId="44BF7D31" w14:textId="77777777" w:rsidR="00EE4538" w:rsidRDefault="00EE4538">
            <w:pPr>
              <w:pStyle w:val="TableParagraph"/>
              <w:kinsoku w:val="0"/>
              <w:overflowPunct w:val="0"/>
              <w:spacing w:before="45"/>
              <w:rPr>
                <w:color w:val="231F20"/>
                <w:sz w:val="12"/>
                <w:szCs w:val="12"/>
              </w:rPr>
            </w:pPr>
            <w:r>
              <w:rPr>
                <w:color w:val="231F20"/>
                <w:sz w:val="12"/>
                <w:szCs w:val="12"/>
              </w:rPr>
              <w:t>MATH</w:t>
            </w:r>
            <w:r>
              <w:rPr>
                <w:color w:val="231F20"/>
                <w:spacing w:val="-1"/>
                <w:sz w:val="12"/>
                <w:szCs w:val="12"/>
              </w:rPr>
              <w:t xml:space="preserve"> </w:t>
            </w:r>
            <w:r>
              <w:rPr>
                <w:color w:val="231F20"/>
                <w:sz w:val="12"/>
                <w:szCs w:val="12"/>
              </w:rPr>
              <w:t>1093,</w:t>
            </w:r>
            <w:r>
              <w:rPr>
                <w:color w:val="231F20"/>
                <w:spacing w:val="-1"/>
                <w:sz w:val="12"/>
                <w:szCs w:val="12"/>
              </w:rPr>
              <w:t xml:space="preserve"> </w:t>
            </w:r>
            <w:r>
              <w:rPr>
                <w:color w:val="231F20"/>
                <w:sz w:val="12"/>
                <w:szCs w:val="12"/>
              </w:rPr>
              <w:t>Making Connections</w:t>
            </w:r>
            <w:r>
              <w:rPr>
                <w:color w:val="231F20"/>
                <w:spacing w:val="-2"/>
                <w:sz w:val="12"/>
                <w:szCs w:val="12"/>
              </w:rPr>
              <w:t xml:space="preserve"> </w:t>
            </w:r>
            <w:r>
              <w:rPr>
                <w:color w:val="231F20"/>
                <w:sz w:val="12"/>
                <w:szCs w:val="12"/>
              </w:rPr>
              <w:t>- Mathematics</w:t>
            </w:r>
          </w:p>
        </w:tc>
        <w:tc>
          <w:tcPr>
            <w:tcW w:w="945" w:type="dxa"/>
            <w:tcBorders>
              <w:top w:val="single" w:sz="8" w:space="0" w:color="231F20"/>
              <w:left w:val="single" w:sz="8" w:space="0" w:color="231F20"/>
              <w:bottom w:val="single" w:sz="8" w:space="0" w:color="231F20"/>
              <w:right w:val="single" w:sz="8" w:space="0" w:color="231F20"/>
            </w:tcBorders>
          </w:tcPr>
          <w:p w14:paraId="01328A29" w14:textId="77777777" w:rsidR="00EE4538" w:rsidRDefault="00EE4538">
            <w:pPr>
              <w:pStyle w:val="TableParagraph"/>
              <w:kinsoku w:val="0"/>
              <w:overflowPunct w:val="0"/>
              <w:spacing w:before="45"/>
              <w:ind w:left="19"/>
              <w:jc w:val="center"/>
              <w:rPr>
                <w:b/>
                <w:bCs/>
                <w:color w:val="231F20"/>
                <w:w w:val="99"/>
                <w:sz w:val="12"/>
                <w:szCs w:val="12"/>
              </w:rPr>
            </w:pPr>
            <w:r>
              <w:rPr>
                <w:b/>
                <w:bCs/>
                <w:color w:val="231F20"/>
                <w:w w:val="99"/>
                <w:sz w:val="12"/>
                <w:szCs w:val="12"/>
              </w:rPr>
              <w:t>3</w:t>
            </w:r>
          </w:p>
        </w:tc>
      </w:tr>
      <w:tr w:rsidR="00EE4538" w14:paraId="4CDCB198" w14:textId="77777777">
        <w:trPr>
          <w:trHeight w:val="25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72940BB1" w14:textId="77777777" w:rsidR="00EE4538" w:rsidRDefault="00EE4538">
            <w:pPr>
              <w:pStyle w:val="TableParagraph"/>
              <w:kinsoku w:val="0"/>
              <w:overflowPunct w:val="0"/>
              <w:spacing w:before="36"/>
              <w:ind w:left="80"/>
              <w:rPr>
                <w:b/>
                <w:bCs/>
                <w:color w:val="231F20"/>
                <w:sz w:val="16"/>
                <w:szCs w:val="16"/>
              </w:rPr>
            </w:pPr>
            <w:r>
              <w:rPr>
                <w:b/>
                <w:bCs/>
                <w:color w:val="231F20"/>
                <w:sz w:val="16"/>
                <w:szCs w:val="16"/>
              </w:rPr>
              <w:t>General Education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34917FB2" w14:textId="77777777" w:rsidR="00EE4538" w:rsidRDefault="00EE4538">
            <w:pPr>
              <w:pStyle w:val="TableParagraph"/>
              <w:kinsoku w:val="0"/>
              <w:overflowPunct w:val="0"/>
              <w:spacing w:before="45"/>
              <w:ind w:left="175" w:right="156"/>
              <w:jc w:val="center"/>
              <w:rPr>
                <w:b/>
                <w:bCs/>
                <w:color w:val="231F20"/>
                <w:sz w:val="12"/>
                <w:szCs w:val="12"/>
              </w:rPr>
            </w:pPr>
            <w:r>
              <w:rPr>
                <w:b/>
                <w:bCs/>
                <w:color w:val="231F20"/>
                <w:sz w:val="12"/>
                <w:szCs w:val="12"/>
              </w:rPr>
              <w:t>Sem. Hrs.</w:t>
            </w:r>
          </w:p>
        </w:tc>
      </w:tr>
      <w:tr w:rsidR="00EE4538" w14:paraId="3153AA13" w14:textId="77777777">
        <w:trPr>
          <w:trHeight w:val="1667"/>
        </w:trPr>
        <w:tc>
          <w:tcPr>
            <w:tcW w:w="5059" w:type="dxa"/>
            <w:tcBorders>
              <w:top w:val="single" w:sz="8" w:space="0" w:color="231F20"/>
              <w:left w:val="single" w:sz="8" w:space="0" w:color="231F20"/>
              <w:bottom w:val="single" w:sz="8" w:space="0" w:color="231F20"/>
              <w:right w:val="single" w:sz="8" w:space="0" w:color="231F20"/>
            </w:tcBorders>
          </w:tcPr>
          <w:p w14:paraId="4995FD91" w14:textId="77777777" w:rsidR="00EE4538" w:rsidRDefault="00EE4538">
            <w:pPr>
              <w:pStyle w:val="TableParagraph"/>
              <w:kinsoku w:val="0"/>
              <w:overflowPunct w:val="0"/>
              <w:rPr>
                <w:color w:val="231F20"/>
                <w:sz w:val="12"/>
                <w:szCs w:val="12"/>
              </w:rPr>
            </w:pPr>
            <w:r>
              <w:rPr>
                <w:color w:val="231F20"/>
                <w:sz w:val="12"/>
                <w:szCs w:val="12"/>
              </w:rPr>
              <w:t>See</w:t>
            </w:r>
            <w:r>
              <w:rPr>
                <w:color w:val="231F20"/>
                <w:spacing w:val="-1"/>
                <w:sz w:val="12"/>
                <w:szCs w:val="12"/>
              </w:rPr>
              <w:t xml:space="preserve"> </w:t>
            </w:r>
            <w:r>
              <w:rPr>
                <w:color w:val="231F20"/>
                <w:sz w:val="12"/>
                <w:szCs w:val="12"/>
              </w:rPr>
              <w:t>General Education</w:t>
            </w:r>
            <w:r>
              <w:rPr>
                <w:color w:val="231F20"/>
                <w:spacing w:val="-1"/>
                <w:sz w:val="12"/>
                <w:szCs w:val="12"/>
              </w:rPr>
              <w:t xml:space="preserve"> </w:t>
            </w:r>
            <w:r>
              <w:rPr>
                <w:color w:val="231F20"/>
                <w:sz w:val="12"/>
                <w:szCs w:val="12"/>
              </w:rPr>
              <w:t>Curriculum</w:t>
            </w:r>
            <w:r>
              <w:rPr>
                <w:color w:val="231F20"/>
                <w:spacing w:val="-1"/>
                <w:sz w:val="12"/>
                <w:szCs w:val="12"/>
              </w:rPr>
              <w:t xml:space="preserve"> </w:t>
            </w:r>
            <w:r>
              <w:rPr>
                <w:color w:val="231F20"/>
                <w:sz w:val="12"/>
                <w:szCs w:val="12"/>
              </w:rPr>
              <w:t>for</w:t>
            </w:r>
            <w:r>
              <w:rPr>
                <w:color w:val="231F20"/>
                <w:spacing w:val="-1"/>
                <w:sz w:val="12"/>
                <w:szCs w:val="12"/>
              </w:rPr>
              <w:t xml:space="preserve"> </w:t>
            </w:r>
            <w:r>
              <w:rPr>
                <w:color w:val="231F20"/>
                <w:sz w:val="12"/>
                <w:szCs w:val="12"/>
              </w:rPr>
              <w:t>Baccalaureate degrees</w:t>
            </w:r>
            <w:r>
              <w:rPr>
                <w:color w:val="231F20"/>
                <w:spacing w:val="-1"/>
                <w:sz w:val="12"/>
                <w:szCs w:val="12"/>
              </w:rPr>
              <w:t xml:space="preserve"> </w:t>
            </w:r>
            <w:r>
              <w:rPr>
                <w:color w:val="231F20"/>
                <w:sz w:val="12"/>
                <w:szCs w:val="12"/>
              </w:rPr>
              <w:t>(p.</w:t>
            </w:r>
            <w:r>
              <w:rPr>
                <w:color w:val="231F20"/>
                <w:spacing w:val="-1"/>
                <w:sz w:val="12"/>
                <w:szCs w:val="12"/>
              </w:rPr>
              <w:t xml:space="preserve"> </w:t>
            </w:r>
            <w:r>
              <w:rPr>
                <w:color w:val="231F20"/>
                <w:sz w:val="12"/>
                <w:szCs w:val="12"/>
              </w:rPr>
              <w:t>84)</w:t>
            </w:r>
          </w:p>
          <w:p w14:paraId="1A2D8C5A" w14:textId="77777777" w:rsidR="00EE4538" w:rsidRDefault="00EE4538">
            <w:pPr>
              <w:pStyle w:val="TableParagraph"/>
              <w:kinsoku w:val="0"/>
              <w:overflowPunct w:val="0"/>
              <w:spacing w:before="1"/>
              <w:rPr>
                <w:sz w:val="13"/>
                <w:szCs w:val="13"/>
              </w:rPr>
            </w:pPr>
          </w:p>
          <w:p w14:paraId="606E2904" w14:textId="77777777" w:rsidR="00EE4538" w:rsidRDefault="00EE4538">
            <w:pPr>
              <w:pStyle w:val="TableParagraph"/>
              <w:kinsoku w:val="0"/>
              <w:overflowPunct w:val="0"/>
              <w:ind w:left="350"/>
              <w:rPr>
                <w:b/>
                <w:bCs/>
                <w:color w:val="231F20"/>
                <w:sz w:val="12"/>
                <w:szCs w:val="12"/>
              </w:rPr>
            </w:pPr>
            <w:r>
              <w:rPr>
                <w:b/>
                <w:bCs/>
                <w:color w:val="231F20"/>
                <w:sz w:val="12"/>
                <w:szCs w:val="12"/>
              </w:rPr>
              <w:t>Students with this major must take the following:</w:t>
            </w:r>
          </w:p>
          <w:p w14:paraId="7D2873DD" w14:textId="77777777" w:rsidR="00EE4538" w:rsidRDefault="00EE4538">
            <w:pPr>
              <w:pStyle w:val="TableParagraph"/>
              <w:kinsoku w:val="0"/>
              <w:overflowPunct w:val="0"/>
              <w:spacing w:before="6"/>
              <w:ind w:left="440"/>
              <w:rPr>
                <w:i/>
                <w:iCs/>
                <w:color w:val="231F20"/>
                <w:sz w:val="12"/>
                <w:szCs w:val="12"/>
              </w:rPr>
            </w:pPr>
            <w:r>
              <w:rPr>
                <w:i/>
                <w:iCs/>
                <w:color w:val="231F20"/>
                <w:sz w:val="12"/>
                <w:szCs w:val="12"/>
              </w:rPr>
              <w:t>MATH</w:t>
            </w:r>
            <w:r>
              <w:rPr>
                <w:i/>
                <w:iCs/>
                <w:color w:val="231F20"/>
                <w:spacing w:val="-1"/>
                <w:sz w:val="12"/>
                <w:szCs w:val="12"/>
              </w:rPr>
              <w:t xml:space="preserve"> </w:t>
            </w:r>
            <w:r>
              <w:rPr>
                <w:i/>
                <w:iCs/>
                <w:color w:val="231F20"/>
                <w:sz w:val="12"/>
                <w:szCs w:val="12"/>
              </w:rPr>
              <w:t>2204,</w:t>
            </w:r>
            <w:r>
              <w:rPr>
                <w:i/>
                <w:iCs/>
                <w:color w:val="231F20"/>
                <w:spacing w:val="-1"/>
                <w:sz w:val="12"/>
                <w:szCs w:val="12"/>
              </w:rPr>
              <w:t xml:space="preserve"> </w:t>
            </w:r>
            <w:r>
              <w:rPr>
                <w:i/>
                <w:iCs/>
                <w:color w:val="231F20"/>
                <w:sz w:val="12"/>
                <w:szCs w:val="12"/>
              </w:rPr>
              <w:t>Calculus</w:t>
            </w:r>
            <w:r>
              <w:rPr>
                <w:i/>
                <w:iCs/>
                <w:color w:val="231F20"/>
                <w:spacing w:val="-1"/>
                <w:sz w:val="12"/>
                <w:szCs w:val="12"/>
              </w:rPr>
              <w:t xml:space="preserve"> </w:t>
            </w:r>
            <w:r>
              <w:rPr>
                <w:i/>
                <w:iCs/>
                <w:color w:val="231F20"/>
                <w:sz w:val="12"/>
                <w:szCs w:val="12"/>
              </w:rPr>
              <w:t>I</w:t>
            </w:r>
          </w:p>
          <w:p w14:paraId="13F1D754" w14:textId="77777777" w:rsidR="00EE4538" w:rsidRDefault="00EE4538">
            <w:pPr>
              <w:pStyle w:val="TableParagraph"/>
              <w:kinsoku w:val="0"/>
              <w:overflowPunct w:val="0"/>
              <w:spacing w:before="6"/>
              <w:ind w:left="440"/>
              <w:rPr>
                <w:i/>
                <w:iCs/>
                <w:color w:val="231F20"/>
                <w:sz w:val="12"/>
                <w:szCs w:val="12"/>
              </w:rPr>
            </w:pPr>
            <w:r>
              <w:rPr>
                <w:i/>
                <w:iCs/>
                <w:color w:val="231F20"/>
                <w:sz w:val="12"/>
                <w:szCs w:val="12"/>
              </w:rPr>
              <w:t>PHYS</w:t>
            </w:r>
            <w:r>
              <w:rPr>
                <w:i/>
                <w:iCs/>
                <w:color w:val="231F20"/>
                <w:spacing w:val="-1"/>
                <w:sz w:val="12"/>
                <w:szCs w:val="12"/>
              </w:rPr>
              <w:t xml:space="preserve"> </w:t>
            </w:r>
            <w:r>
              <w:rPr>
                <w:i/>
                <w:iCs/>
                <w:color w:val="231F20"/>
                <w:sz w:val="12"/>
                <w:szCs w:val="12"/>
              </w:rPr>
              <w:t>2034,</w:t>
            </w:r>
            <w:r>
              <w:rPr>
                <w:i/>
                <w:iCs/>
                <w:color w:val="231F20"/>
                <w:spacing w:val="-1"/>
                <w:sz w:val="12"/>
                <w:szCs w:val="12"/>
              </w:rPr>
              <w:t xml:space="preserve"> </w:t>
            </w:r>
            <w:r>
              <w:rPr>
                <w:i/>
                <w:iCs/>
                <w:color w:val="231F20"/>
                <w:sz w:val="12"/>
                <w:szCs w:val="12"/>
              </w:rPr>
              <w:t>University</w:t>
            </w:r>
            <w:r>
              <w:rPr>
                <w:i/>
                <w:iCs/>
                <w:color w:val="231F20"/>
                <w:spacing w:val="-1"/>
                <w:sz w:val="12"/>
                <w:szCs w:val="12"/>
              </w:rPr>
              <w:t xml:space="preserve"> </w:t>
            </w:r>
            <w:r>
              <w:rPr>
                <w:i/>
                <w:iCs/>
                <w:color w:val="231F20"/>
                <w:sz w:val="12"/>
                <w:szCs w:val="12"/>
              </w:rPr>
              <w:t>Physics I</w:t>
            </w:r>
          </w:p>
          <w:p w14:paraId="3FDE76AD" w14:textId="77777777" w:rsidR="00EE4538" w:rsidRDefault="00EE4538">
            <w:pPr>
              <w:pStyle w:val="TableParagraph"/>
              <w:kinsoku w:val="0"/>
              <w:overflowPunct w:val="0"/>
              <w:spacing w:before="6" w:line="249" w:lineRule="auto"/>
              <w:ind w:left="440"/>
              <w:rPr>
                <w:i/>
                <w:iCs/>
                <w:color w:val="231F20"/>
                <w:sz w:val="12"/>
                <w:szCs w:val="12"/>
              </w:rPr>
            </w:pPr>
            <w:r>
              <w:rPr>
                <w:i/>
                <w:iCs/>
                <w:color w:val="231F20"/>
                <w:spacing w:val="-1"/>
                <w:sz w:val="12"/>
                <w:szCs w:val="12"/>
              </w:rPr>
              <w:t>Twelve</w:t>
            </w:r>
            <w:r>
              <w:rPr>
                <w:i/>
                <w:iCs/>
                <w:color w:val="231F20"/>
                <w:spacing w:val="-7"/>
                <w:sz w:val="12"/>
                <w:szCs w:val="12"/>
              </w:rPr>
              <w:t xml:space="preserve"> </w:t>
            </w:r>
            <w:r>
              <w:rPr>
                <w:i/>
                <w:iCs/>
                <w:color w:val="231F20"/>
                <w:spacing w:val="-1"/>
                <w:sz w:val="12"/>
                <w:szCs w:val="12"/>
              </w:rPr>
              <w:t>hours</w:t>
            </w:r>
            <w:r>
              <w:rPr>
                <w:i/>
                <w:iCs/>
                <w:color w:val="231F20"/>
                <w:spacing w:val="-7"/>
                <w:sz w:val="12"/>
                <w:szCs w:val="12"/>
              </w:rPr>
              <w:t xml:space="preserve"> </w:t>
            </w:r>
            <w:r>
              <w:rPr>
                <w:i/>
                <w:iCs/>
                <w:color w:val="231F20"/>
                <w:spacing w:val="-1"/>
                <w:sz w:val="12"/>
                <w:szCs w:val="12"/>
              </w:rPr>
              <w:t>in</w:t>
            </w:r>
            <w:r>
              <w:rPr>
                <w:i/>
                <w:iCs/>
                <w:color w:val="231F20"/>
                <w:spacing w:val="-7"/>
                <w:sz w:val="12"/>
                <w:szCs w:val="12"/>
              </w:rPr>
              <w:t xml:space="preserve"> </w:t>
            </w:r>
            <w:r>
              <w:rPr>
                <w:i/>
                <w:iCs/>
                <w:color w:val="231F20"/>
                <w:spacing w:val="-1"/>
                <w:sz w:val="12"/>
                <w:szCs w:val="12"/>
              </w:rPr>
              <w:t>Social</w:t>
            </w:r>
            <w:r>
              <w:rPr>
                <w:i/>
                <w:iCs/>
                <w:color w:val="231F20"/>
                <w:spacing w:val="-7"/>
                <w:sz w:val="12"/>
                <w:szCs w:val="12"/>
              </w:rPr>
              <w:t xml:space="preserve"> </w:t>
            </w:r>
            <w:r>
              <w:rPr>
                <w:i/>
                <w:iCs/>
                <w:color w:val="231F20"/>
                <w:spacing w:val="-1"/>
                <w:sz w:val="12"/>
                <w:szCs w:val="12"/>
              </w:rPr>
              <w:t>Sciences</w:t>
            </w:r>
            <w:r>
              <w:rPr>
                <w:i/>
                <w:iCs/>
                <w:color w:val="231F20"/>
                <w:spacing w:val="-7"/>
                <w:sz w:val="12"/>
                <w:szCs w:val="12"/>
              </w:rPr>
              <w:t xml:space="preserve"> </w:t>
            </w:r>
            <w:r>
              <w:rPr>
                <w:i/>
                <w:iCs/>
                <w:color w:val="231F20"/>
                <w:sz w:val="12"/>
                <w:szCs w:val="12"/>
              </w:rPr>
              <w:t>(Required</w:t>
            </w:r>
            <w:r>
              <w:rPr>
                <w:i/>
                <w:iCs/>
                <w:color w:val="231F20"/>
                <w:spacing w:val="-4"/>
                <w:sz w:val="12"/>
                <w:szCs w:val="12"/>
              </w:rPr>
              <w:t xml:space="preserve"> </w:t>
            </w:r>
            <w:r>
              <w:rPr>
                <w:i/>
                <w:iCs/>
                <w:color w:val="231F20"/>
                <w:sz w:val="12"/>
                <w:szCs w:val="12"/>
              </w:rPr>
              <w:t>Departmental</w:t>
            </w:r>
            <w:r>
              <w:rPr>
                <w:i/>
                <w:iCs/>
                <w:color w:val="231F20"/>
                <w:spacing w:val="-4"/>
                <w:sz w:val="12"/>
                <w:szCs w:val="12"/>
              </w:rPr>
              <w:t xml:space="preserve"> </w:t>
            </w:r>
            <w:r>
              <w:rPr>
                <w:i/>
                <w:iCs/>
                <w:color w:val="231F20"/>
                <w:sz w:val="12"/>
                <w:szCs w:val="12"/>
              </w:rPr>
              <w:t>Gen.</w:t>
            </w:r>
            <w:r>
              <w:rPr>
                <w:i/>
                <w:iCs/>
                <w:color w:val="231F20"/>
                <w:spacing w:val="-5"/>
                <w:sz w:val="12"/>
                <w:szCs w:val="12"/>
              </w:rPr>
              <w:t xml:space="preserve"> </w:t>
            </w:r>
            <w:r>
              <w:rPr>
                <w:i/>
                <w:iCs/>
                <w:color w:val="231F20"/>
                <w:sz w:val="12"/>
                <w:szCs w:val="12"/>
              </w:rPr>
              <w:t>Ed.</w:t>
            </w:r>
            <w:r>
              <w:rPr>
                <w:i/>
                <w:iCs/>
                <w:color w:val="231F20"/>
                <w:spacing w:val="-4"/>
                <w:sz w:val="12"/>
                <w:szCs w:val="12"/>
              </w:rPr>
              <w:t xml:space="preserve"> </w:t>
            </w:r>
            <w:r>
              <w:rPr>
                <w:i/>
                <w:iCs/>
                <w:color w:val="231F20"/>
                <w:sz w:val="12"/>
                <w:szCs w:val="12"/>
              </w:rPr>
              <w:t>Option),</w:t>
            </w:r>
            <w:r>
              <w:rPr>
                <w:i/>
                <w:iCs/>
                <w:color w:val="231F20"/>
                <w:spacing w:val="-7"/>
                <w:sz w:val="12"/>
                <w:szCs w:val="12"/>
              </w:rPr>
              <w:t xml:space="preserve"> </w:t>
            </w:r>
            <w:r>
              <w:rPr>
                <w:i/>
                <w:iCs/>
                <w:color w:val="231F20"/>
                <w:sz w:val="12"/>
                <w:szCs w:val="12"/>
              </w:rPr>
              <w:t>including</w:t>
            </w:r>
            <w:r>
              <w:rPr>
                <w:i/>
                <w:iCs/>
                <w:color w:val="231F20"/>
                <w:spacing w:val="-30"/>
                <w:sz w:val="12"/>
                <w:szCs w:val="12"/>
              </w:rPr>
              <w:t xml:space="preserve"> </w:t>
            </w:r>
            <w:r>
              <w:rPr>
                <w:i/>
                <w:iCs/>
                <w:color w:val="231F20"/>
                <w:sz w:val="12"/>
                <w:szCs w:val="12"/>
              </w:rPr>
              <w:t>one</w:t>
            </w:r>
            <w:r>
              <w:rPr>
                <w:i/>
                <w:iCs/>
                <w:color w:val="231F20"/>
                <w:spacing w:val="-4"/>
                <w:sz w:val="12"/>
                <w:szCs w:val="12"/>
              </w:rPr>
              <w:t xml:space="preserve"> </w:t>
            </w:r>
            <w:r>
              <w:rPr>
                <w:i/>
                <w:iCs/>
                <w:color w:val="231F20"/>
                <w:sz w:val="12"/>
                <w:szCs w:val="12"/>
              </w:rPr>
              <w:t>of</w:t>
            </w:r>
            <w:r>
              <w:rPr>
                <w:i/>
                <w:iCs/>
                <w:color w:val="231F20"/>
                <w:spacing w:val="-3"/>
                <w:sz w:val="12"/>
                <w:szCs w:val="12"/>
              </w:rPr>
              <w:t xml:space="preserve"> </w:t>
            </w:r>
            <w:r>
              <w:rPr>
                <w:i/>
                <w:iCs/>
                <w:color w:val="231F20"/>
                <w:sz w:val="12"/>
                <w:szCs w:val="12"/>
              </w:rPr>
              <w:t>the</w:t>
            </w:r>
            <w:r>
              <w:rPr>
                <w:i/>
                <w:iCs/>
                <w:color w:val="231F20"/>
                <w:spacing w:val="-3"/>
                <w:sz w:val="12"/>
                <w:szCs w:val="12"/>
              </w:rPr>
              <w:t xml:space="preserve"> </w:t>
            </w:r>
            <w:r>
              <w:rPr>
                <w:i/>
                <w:iCs/>
                <w:color w:val="231F20"/>
                <w:sz w:val="12"/>
                <w:szCs w:val="12"/>
              </w:rPr>
              <w:t>following:</w:t>
            </w:r>
          </w:p>
          <w:p w14:paraId="547B976C" w14:textId="77777777" w:rsidR="00EE4538" w:rsidRDefault="00EE4538">
            <w:pPr>
              <w:pStyle w:val="TableParagraph"/>
              <w:kinsoku w:val="0"/>
              <w:overflowPunct w:val="0"/>
              <w:spacing w:before="1" w:line="249" w:lineRule="auto"/>
              <w:ind w:left="620" w:right="1774"/>
              <w:rPr>
                <w:i/>
                <w:iCs/>
                <w:color w:val="231F20"/>
                <w:sz w:val="12"/>
                <w:szCs w:val="12"/>
              </w:rPr>
            </w:pPr>
            <w:r>
              <w:rPr>
                <w:i/>
                <w:iCs/>
                <w:color w:val="231F20"/>
                <w:sz w:val="12"/>
                <w:szCs w:val="12"/>
              </w:rPr>
              <w:t>ANTH</w:t>
            </w:r>
            <w:r>
              <w:rPr>
                <w:i/>
                <w:iCs/>
                <w:color w:val="231F20"/>
                <w:spacing w:val="-3"/>
                <w:sz w:val="12"/>
                <w:szCs w:val="12"/>
              </w:rPr>
              <w:t xml:space="preserve"> </w:t>
            </w:r>
            <w:r>
              <w:rPr>
                <w:i/>
                <w:iCs/>
                <w:color w:val="231F20"/>
                <w:sz w:val="12"/>
                <w:szCs w:val="12"/>
              </w:rPr>
              <w:t>2233,</w:t>
            </w:r>
            <w:r>
              <w:rPr>
                <w:i/>
                <w:iCs/>
                <w:color w:val="231F20"/>
                <w:spacing w:val="-3"/>
                <w:sz w:val="12"/>
                <w:szCs w:val="12"/>
              </w:rPr>
              <w:t xml:space="preserve"> </w:t>
            </w:r>
            <w:r>
              <w:rPr>
                <w:i/>
                <w:iCs/>
                <w:color w:val="231F20"/>
                <w:sz w:val="12"/>
                <w:szCs w:val="12"/>
              </w:rPr>
              <w:t>Introduction</w:t>
            </w:r>
            <w:r>
              <w:rPr>
                <w:i/>
                <w:iCs/>
                <w:color w:val="231F20"/>
                <w:spacing w:val="-2"/>
                <w:sz w:val="12"/>
                <w:szCs w:val="12"/>
              </w:rPr>
              <w:t xml:space="preserve"> </w:t>
            </w:r>
            <w:r>
              <w:rPr>
                <w:i/>
                <w:iCs/>
                <w:color w:val="231F20"/>
                <w:sz w:val="12"/>
                <w:szCs w:val="12"/>
              </w:rPr>
              <w:t>to</w:t>
            </w:r>
            <w:r>
              <w:rPr>
                <w:i/>
                <w:iCs/>
                <w:color w:val="231F20"/>
                <w:spacing w:val="-2"/>
                <w:sz w:val="12"/>
                <w:szCs w:val="12"/>
              </w:rPr>
              <w:t xml:space="preserve"> </w:t>
            </w:r>
            <w:r>
              <w:rPr>
                <w:i/>
                <w:iCs/>
                <w:color w:val="231F20"/>
                <w:sz w:val="12"/>
                <w:szCs w:val="12"/>
              </w:rPr>
              <w:t>Cultural</w:t>
            </w:r>
            <w:r>
              <w:rPr>
                <w:i/>
                <w:iCs/>
                <w:color w:val="231F20"/>
                <w:spacing w:val="-7"/>
                <w:sz w:val="12"/>
                <w:szCs w:val="12"/>
              </w:rPr>
              <w:t xml:space="preserve"> </w:t>
            </w:r>
            <w:r>
              <w:rPr>
                <w:i/>
                <w:iCs/>
                <w:color w:val="231F20"/>
                <w:sz w:val="12"/>
                <w:szCs w:val="12"/>
              </w:rPr>
              <w:t>Anthropology</w:t>
            </w:r>
            <w:r>
              <w:rPr>
                <w:i/>
                <w:iCs/>
                <w:color w:val="231F20"/>
                <w:spacing w:val="-30"/>
                <w:sz w:val="12"/>
                <w:szCs w:val="12"/>
              </w:rPr>
              <w:t xml:space="preserve"> </w:t>
            </w:r>
            <w:r>
              <w:rPr>
                <w:i/>
                <w:iCs/>
                <w:color w:val="231F20"/>
                <w:sz w:val="12"/>
                <w:szCs w:val="12"/>
              </w:rPr>
              <w:t>GEOG</w:t>
            </w:r>
            <w:r>
              <w:rPr>
                <w:i/>
                <w:iCs/>
                <w:color w:val="231F20"/>
                <w:spacing w:val="-1"/>
                <w:sz w:val="12"/>
                <w:szCs w:val="12"/>
              </w:rPr>
              <w:t xml:space="preserve"> </w:t>
            </w:r>
            <w:r>
              <w:rPr>
                <w:i/>
                <w:iCs/>
                <w:color w:val="231F20"/>
                <w:sz w:val="12"/>
                <w:szCs w:val="12"/>
              </w:rPr>
              <w:t>2613,</w:t>
            </w:r>
            <w:r>
              <w:rPr>
                <w:i/>
                <w:iCs/>
                <w:color w:val="231F20"/>
                <w:spacing w:val="-1"/>
                <w:sz w:val="12"/>
                <w:szCs w:val="12"/>
              </w:rPr>
              <w:t xml:space="preserve"> </w:t>
            </w:r>
            <w:r>
              <w:rPr>
                <w:i/>
                <w:iCs/>
                <w:color w:val="231F20"/>
                <w:sz w:val="12"/>
                <w:szCs w:val="12"/>
              </w:rPr>
              <w:t>Introduction to Geography</w:t>
            </w:r>
          </w:p>
          <w:p w14:paraId="246CFC81" w14:textId="77777777" w:rsidR="00EE4538" w:rsidRDefault="00EE4538">
            <w:pPr>
              <w:pStyle w:val="TableParagraph"/>
              <w:kinsoku w:val="0"/>
              <w:overflowPunct w:val="0"/>
              <w:spacing w:before="1"/>
              <w:ind w:left="606"/>
              <w:rPr>
                <w:i/>
                <w:iCs/>
                <w:color w:val="231F20"/>
                <w:sz w:val="12"/>
                <w:szCs w:val="12"/>
              </w:rPr>
            </w:pPr>
            <w:r>
              <w:rPr>
                <w:i/>
                <w:iCs/>
                <w:color w:val="231F20"/>
                <w:sz w:val="12"/>
                <w:szCs w:val="12"/>
              </w:rPr>
              <w:t>HIST</w:t>
            </w:r>
            <w:r>
              <w:rPr>
                <w:i/>
                <w:iCs/>
                <w:color w:val="231F20"/>
                <w:spacing w:val="-2"/>
                <w:sz w:val="12"/>
                <w:szCs w:val="12"/>
              </w:rPr>
              <w:t xml:space="preserve"> </w:t>
            </w:r>
            <w:r>
              <w:rPr>
                <w:i/>
                <w:iCs/>
                <w:color w:val="231F20"/>
                <w:sz w:val="12"/>
                <w:szCs w:val="12"/>
              </w:rPr>
              <w:t>1013,</w:t>
            </w:r>
            <w:r>
              <w:rPr>
                <w:i/>
                <w:iCs/>
                <w:color w:val="231F20"/>
                <w:spacing w:val="-1"/>
                <w:sz w:val="12"/>
                <w:szCs w:val="12"/>
              </w:rPr>
              <w:t xml:space="preserve"> </w:t>
            </w:r>
            <w:r>
              <w:rPr>
                <w:i/>
                <w:iCs/>
                <w:color w:val="231F20"/>
                <w:sz w:val="12"/>
                <w:szCs w:val="12"/>
              </w:rPr>
              <w:t>World History</w:t>
            </w:r>
            <w:r>
              <w:rPr>
                <w:i/>
                <w:iCs/>
                <w:color w:val="231F20"/>
                <w:spacing w:val="-1"/>
                <w:sz w:val="12"/>
                <w:szCs w:val="12"/>
              </w:rPr>
              <w:t xml:space="preserve"> </w:t>
            </w:r>
            <w:r>
              <w:rPr>
                <w:i/>
                <w:iCs/>
                <w:color w:val="231F20"/>
                <w:sz w:val="12"/>
                <w:szCs w:val="12"/>
              </w:rPr>
              <w:t>to 1500</w:t>
            </w:r>
          </w:p>
          <w:p w14:paraId="041F946B" w14:textId="77777777" w:rsidR="00EE4538" w:rsidRDefault="00EE4538">
            <w:pPr>
              <w:pStyle w:val="TableParagraph"/>
              <w:kinsoku w:val="0"/>
              <w:overflowPunct w:val="0"/>
              <w:spacing w:before="6"/>
              <w:ind w:left="606"/>
              <w:rPr>
                <w:i/>
                <w:iCs/>
                <w:color w:val="231F20"/>
                <w:sz w:val="12"/>
                <w:szCs w:val="12"/>
              </w:rPr>
            </w:pPr>
            <w:r>
              <w:rPr>
                <w:i/>
                <w:iCs/>
                <w:color w:val="231F20"/>
                <w:sz w:val="12"/>
                <w:szCs w:val="12"/>
              </w:rPr>
              <w:t>HIST</w:t>
            </w:r>
            <w:r>
              <w:rPr>
                <w:i/>
                <w:iCs/>
                <w:color w:val="231F20"/>
                <w:spacing w:val="-2"/>
                <w:sz w:val="12"/>
                <w:szCs w:val="12"/>
              </w:rPr>
              <w:t xml:space="preserve"> </w:t>
            </w:r>
            <w:r>
              <w:rPr>
                <w:i/>
                <w:iCs/>
                <w:color w:val="231F20"/>
                <w:sz w:val="12"/>
                <w:szCs w:val="12"/>
              </w:rPr>
              <w:t>1023,</w:t>
            </w:r>
            <w:r>
              <w:rPr>
                <w:i/>
                <w:iCs/>
                <w:color w:val="231F20"/>
                <w:spacing w:val="-1"/>
                <w:sz w:val="12"/>
                <w:szCs w:val="12"/>
              </w:rPr>
              <w:t xml:space="preserve"> </w:t>
            </w:r>
            <w:r>
              <w:rPr>
                <w:i/>
                <w:iCs/>
                <w:color w:val="231F20"/>
                <w:sz w:val="12"/>
                <w:szCs w:val="12"/>
              </w:rPr>
              <w:t>World History</w:t>
            </w:r>
            <w:r>
              <w:rPr>
                <w:i/>
                <w:iCs/>
                <w:color w:val="231F20"/>
                <w:spacing w:val="-1"/>
                <w:sz w:val="12"/>
                <w:szCs w:val="12"/>
              </w:rPr>
              <w:t xml:space="preserve"> </w:t>
            </w:r>
            <w:r>
              <w:rPr>
                <w:i/>
                <w:iCs/>
                <w:color w:val="231F20"/>
                <w:sz w:val="12"/>
                <w:szCs w:val="12"/>
              </w:rPr>
              <w:t>since</w:t>
            </w:r>
            <w:r>
              <w:rPr>
                <w:i/>
                <w:iCs/>
                <w:color w:val="231F20"/>
                <w:spacing w:val="-1"/>
                <w:sz w:val="12"/>
                <w:szCs w:val="12"/>
              </w:rPr>
              <w:t xml:space="preserve"> </w:t>
            </w:r>
            <w:r>
              <w:rPr>
                <w:i/>
                <w:iCs/>
                <w:color w:val="231F20"/>
                <w:sz w:val="12"/>
                <w:szCs w:val="12"/>
              </w:rPr>
              <w:t>1500</w:t>
            </w:r>
          </w:p>
        </w:tc>
        <w:tc>
          <w:tcPr>
            <w:tcW w:w="945" w:type="dxa"/>
            <w:tcBorders>
              <w:top w:val="single" w:sz="8" w:space="0" w:color="231F20"/>
              <w:left w:val="single" w:sz="8" w:space="0" w:color="231F20"/>
              <w:bottom w:val="single" w:sz="8" w:space="0" w:color="231F20"/>
              <w:right w:val="single" w:sz="8" w:space="0" w:color="231F20"/>
            </w:tcBorders>
          </w:tcPr>
          <w:p w14:paraId="4A8D7F26" w14:textId="77777777" w:rsidR="00EE4538" w:rsidRDefault="00EE4538">
            <w:pPr>
              <w:pStyle w:val="TableParagraph"/>
              <w:kinsoku w:val="0"/>
              <w:overflowPunct w:val="0"/>
              <w:ind w:left="175" w:right="156"/>
              <w:jc w:val="center"/>
              <w:rPr>
                <w:b/>
                <w:bCs/>
                <w:color w:val="231F20"/>
                <w:sz w:val="12"/>
                <w:szCs w:val="12"/>
              </w:rPr>
            </w:pPr>
            <w:r>
              <w:rPr>
                <w:b/>
                <w:bCs/>
                <w:color w:val="231F20"/>
                <w:sz w:val="12"/>
                <w:szCs w:val="12"/>
              </w:rPr>
              <w:t>36</w:t>
            </w:r>
          </w:p>
        </w:tc>
      </w:tr>
      <w:tr w:rsidR="00EE4538" w14:paraId="12107075" w14:textId="77777777">
        <w:trPr>
          <w:trHeight w:val="25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71B06980" w14:textId="77777777" w:rsidR="00EE4538" w:rsidRDefault="00EE4538">
            <w:pPr>
              <w:pStyle w:val="TableParagraph"/>
              <w:kinsoku w:val="0"/>
              <w:overflowPunct w:val="0"/>
              <w:spacing w:before="36"/>
              <w:ind w:left="80"/>
              <w:rPr>
                <w:b/>
                <w:bCs/>
                <w:color w:val="231F20"/>
                <w:sz w:val="16"/>
                <w:szCs w:val="16"/>
              </w:rPr>
            </w:pPr>
            <w:r>
              <w:rPr>
                <w:b/>
                <w:bCs/>
                <w:color w:val="231F20"/>
                <w:sz w:val="16"/>
                <w:szCs w:val="16"/>
              </w:rPr>
              <w:t>Major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17CC4219" w14:textId="77777777" w:rsidR="00EE4538" w:rsidRDefault="00EE4538">
            <w:pPr>
              <w:pStyle w:val="TableParagraph"/>
              <w:kinsoku w:val="0"/>
              <w:overflowPunct w:val="0"/>
              <w:spacing w:before="45"/>
              <w:ind w:left="175" w:right="156"/>
              <w:jc w:val="center"/>
              <w:rPr>
                <w:b/>
                <w:bCs/>
                <w:color w:val="231F20"/>
                <w:sz w:val="12"/>
                <w:szCs w:val="12"/>
              </w:rPr>
            </w:pPr>
            <w:r>
              <w:rPr>
                <w:b/>
                <w:bCs/>
                <w:color w:val="231F20"/>
                <w:sz w:val="12"/>
                <w:szCs w:val="12"/>
              </w:rPr>
              <w:t>Sem. Hrs.</w:t>
            </w:r>
          </w:p>
        </w:tc>
      </w:tr>
      <w:tr w:rsidR="00EE4538" w14:paraId="5EAC5CEF" w14:textId="77777777">
        <w:trPr>
          <w:trHeight w:val="230"/>
        </w:trPr>
        <w:tc>
          <w:tcPr>
            <w:tcW w:w="5059" w:type="dxa"/>
            <w:tcBorders>
              <w:top w:val="single" w:sz="8" w:space="0" w:color="231F20"/>
              <w:left w:val="single" w:sz="8" w:space="0" w:color="231F20"/>
              <w:bottom w:val="single" w:sz="8" w:space="0" w:color="231F20"/>
              <w:right w:val="single" w:sz="8" w:space="0" w:color="231F20"/>
            </w:tcBorders>
          </w:tcPr>
          <w:p w14:paraId="1BB6F4E6" w14:textId="77777777" w:rsidR="00EE4538" w:rsidRDefault="00EE4538">
            <w:pPr>
              <w:pStyle w:val="TableParagraph"/>
              <w:kinsoku w:val="0"/>
              <w:overflowPunct w:val="0"/>
              <w:rPr>
                <w:color w:val="231F20"/>
                <w:sz w:val="12"/>
                <w:szCs w:val="12"/>
              </w:rPr>
            </w:pPr>
            <w:r>
              <w:rPr>
                <w:color w:val="231F20"/>
                <w:sz w:val="12"/>
                <w:szCs w:val="12"/>
              </w:rPr>
              <w:t>CS</w:t>
            </w:r>
            <w:r>
              <w:rPr>
                <w:color w:val="231F20"/>
                <w:spacing w:val="-2"/>
                <w:sz w:val="12"/>
                <w:szCs w:val="12"/>
              </w:rPr>
              <w:t xml:space="preserve"> </w:t>
            </w:r>
            <w:r>
              <w:rPr>
                <w:color w:val="231F20"/>
                <w:sz w:val="12"/>
                <w:szCs w:val="12"/>
              </w:rPr>
              <w:t>2114,</w:t>
            </w:r>
            <w:r>
              <w:rPr>
                <w:color w:val="231F20"/>
                <w:spacing w:val="-1"/>
                <w:sz w:val="12"/>
                <w:szCs w:val="12"/>
              </w:rPr>
              <w:t xml:space="preserve"> </w:t>
            </w:r>
            <w:r>
              <w:rPr>
                <w:color w:val="231F20"/>
                <w:sz w:val="12"/>
                <w:szCs w:val="12"/>
              </w:rPr>
              <w:t>Structured  Programming</w:t>
            </w:r>
          </w:p>
        </w:tc>
        <w:tc>
          <w:tcPr>
            <w:tcW w:w="945" w:type="dxa"/>
            <w:tcBorders>
              <w:top w:val="single" w:sz="8" w:space="0" w:color="231F20"/>
              <w:left w:val="single" w:sz="8" w:space="0" w:color="231F20"/>
              <w:bottom w:val="single" w:sz="8" w:space="0" w:color="231F20"/>
              <w:right w:val="single" w:sz="8" w:space="0" w:color="231F20"/>
            </w:tcBorders>
          </w:tcPr>
          <w:p w14:paraId="54DDDE77" w14:textId="77777777" w:rsidR="00EE4538" w:rsidRDefault="00EE4538">
            <w:pPr>
              <w:pStyle w:val="TableParagraph"/>
              <w:kinsoku w:val="0"/>
              <w:overflowPunct w:val="0"/>
              <w:ind w:left="19"/>
              <w:jc w:val="center"/>
              <w:rPr>
                <w:color w:val="231F20"/>
                <w:sz w:val="12"/>
                <w:szCs w:val="12"/>
              </w:rPr>
            </w:pPr>
            <w:r>
              <w:rPr>
                <w:color w:val="231F20"/>
                <w:sz w:val="12"/>
                <w:szCs w:val="12"/>
              </w:rPr>
              <w:t>4</w:t>
            </w:r>
          </w:p>
        </w:tc>
      </w:tr>
      <w:tr w:rsidR="00EE4538" w14:paraId="2223DA3F" w14:textId="77777777">
        <w:trPr>
          <w:trHeight w:val="230"/>
        </w:trPr>
        <w:tc>
          <w:tcPr>
            <w:tcW w:w="5059" w:type="dxa"/>
            <w:tcBorders>
              <w:top w:val="single" w:sz="8" w:space="0" w:color="231F20"/>
              <w:left w:val="single" w:sz="8" w:space="0" w:color="231F20"/>
              <w:bottom w:val="single" w:sz="8" w:space="0" w:color="231F20"/>
              <w:right w:val="single" w:sz="8" w:space="0" w:color="231F20"/>
            </w:tcBorders>
          </w:tcPr>
          <w:p w14:paraId="157637A2" w14:textId="77777777" w:rsidR="00EE4538" w:rsidRDefault="00EE4538">
            <w:pPr>
              <w:pStyle w:val="TableParagraph"/>
              <w:kinsoku w:val="0"/>
              <w:overflowPunct w:val="0"/>
              <w:rPr>
                <w:color w:val="231F20"/>
                <w:sz w:val="12"/>
                <w:szCs w:val="12"/>
              </w:rPr>
            </w:pPr>
            <w:r>
              <w:rPr>
                <w:color w:val="231F20"/>
                <w:sz w:val="12"/>
                <w:szCs w:val="12"/>
              </w:rPr>
              <w:t>MATH</w:t>
            </w:r>
            <w:r>
              <w:rPr>
                <w:color w:val="231F20"/>
                <w:spacing w:val="-1"/>
                <w:sz w:val="12"/>
                <w:szCs w:val="12"/>
              </w:rPr>
              <w:t xml:space="preserve"> </w:t>
            </w:r>
            <w:r>
              <w:rPr>
                <w:color w:val="231F20"/>
                <w:sz w:val="12"/>
                <w:szCs w:val="12"/>
              </w:rPr>
              <w:t>2183,</w:t>
            </w:r>
            <w:r>
              <w:rPr>
                <w:color w:val="231F20"/>
                <w:spacing w:val="-1"/>
                <w:sz w:val="12"/>
                <w:szCs w:val="12"/>
              </w:rPr>
              <w:t xml:space="preserve"> </w:t>
            </w:r>
            <w:r>
              <w:rPr>
                <w:color w:val="231F20"/>
                <w:sz w:val="12"/>
                <w:szCs w:val="12"/>
              </w:rPr>
              <w:t>Discrete</w:t>
            </w:r>
            <w:r>
              <w:rPr>
                <w:color w:val="231F20"/>
                <w:spacing w:val="-1"/>
                <w:sz w:val="12"/>
                <w:szCs w:val="12"/>
              </w:rPr>
              <w:t xml:space="preserve"> </w:t>
            </w:r>
            <w:r>
              <w:rPr>
                <w:color w:val="231F20"/>
                <w:sz w:val="12"/>
                <w:szCs w:val="12"/>
              </w:rPr>
              <w:t>Structures</w:t>
            </w:r>
          </w:p>
        </w:tc>
        <w:tc>
          <w:tcPr>
            <w:tcW w:w="945" w:type="dxa"/>
            <w:tcBorders>
              <w:top w:val="single" w:sz="8" w:space="0" w:color="231F20"/>
              <w:left w:val="single" w:sz="8" w:space="0" w:color="231F20"/>
              <w:bottom w:val="single" w:sz="8" w:space="0" w:color="231F20"/>
              <w:right w:val="single" w:sz="8" w:space="0" w:color="231F20"/>
            </w:tcBorders>
          </w:tcPr>
          <w:p w14:paraId="73411086" w14:textId="77777777" w:rsidR="00EE4538" w:rsidRDefault="00EE4538">
            <w:pPr>
              <w:pStyle w:val="TableParagraph"/>
              <w:kinsoku w:val="0"/>
              <w:overflowPunct w:val="0"/>
              <w:ind w:left="19"/>
              <w:jc w:val="center"/>
              <w:rPr>
                <w:color w:val="231F20"/>
                <w:sz w:val="12"/>
                <w:szCs w:val="12"/>
              </w:rPr>
            </w:pPr>
            <w:r>
              <w:rPr>
                <w:color w:val="231F20"/>
                <w:sz w:val="12"/>
                <w:szCs w:val="12"/>
              </w:rPr>
              <w:t>3</w:t>
            </w:r>
          </w:p>
        </w:tc>
      </w:tr>
      <w:tr w:rsidR="00EE4538" w14:paraId="63E9311C" w14:textId="77777777">
        <w:trPr>
          <w:trHeight w:val="230"/>
        </w:trPr>
        <w:tc>
          <w:tcPr>
            <w:tcW w:w="5059" w:type="dxa"/>
            <w:tcBorders>
              <w:top w:val="single" w:sz="8" w:space="0" w:color="231F20"/>
              <w:left w:val="single" w:sz="8" w:space="0" w:color="231F20"/>
              <w:bottom w:val="single" w:sz="8" w:space="0" w:color="231F20"/>
              <w:right w:val="single" w:sz="8" w:space="0" w:color="231F20"/>
            </w:tcBorders>
          </w:tcPr>
          <w:p w14:paraId="54785636" w14:textId="77777777" w:rsidR="00EE4538" w:rsidRDefault="00EE4538">
            <w:pPr>
              <w:pStyle w:val="TableParagraph"/>
              <w:kinsoku w:val="0"/>
              <w:overflowPunct w:val="0"/>
              <w:rPr>
                <w:color w:val="231F20"/>
                <w:sz w:val="12"/>
                <w:szCs w:val="12"/>
              </w:rPr>
            </w:pPr>
            <w:r>
              <w:rPr>
                <w:color w:val="231F20"/>
                <w:sz w:val="12"/>
                <w:szCs w:val="12"/>
              </w:rPr>
              <w:t>MATH</w:t>
            </w:r>
            <w:r>
              <w:rPr>
                <w:color w:val="231F20"/>
                <w:spacing w:val="-1"/>
                <w:sz w:val="12"/>
                <w:szCs w:val="12"/>
              </w:rPr>
              <w:t xml:space="preserve"> </w:t>
            </w:r>
            <w:r>
              <w:rPr>
                <w:color w:val="231F20"/>
                <w:sz w:val="12"/>
                <w:szCs w:val="12"/>
              </w:rPr>
              <w:t>2214,</w:t>
            </w:r>
            <w:r>
              <w:rPr>
                <w:color w:val="231F20"/>
                <w:spacing w:val="-1"/>
                <w:sz w:val="12"/>
                <w:szCs w:val="12"/>
              </w:rPr>
              <w:t xml:space="preserve"> </w:t>
            </w:r>
            <w:r>
              <w:rPr>
                <w:color w:val="231F20"/>
                <w:sz w:val="12"/>
                <w:szCs w:val="12"/>
              </w:rPr>
              <w:t>Calculus</w:t>
            </w:r>
            <w:r>
              <w:rPr>
                <w:color w:val="231F20"/>
                <w:spacing w:val="-1"/>
                <w:sz w:val="12"/>
                <w:szCs w:val="12"/>
              </w:rPr>
              <w:t xml:space="preserve"> </w:t>
            </w:r>
            <w:r>
              <w:rPr>
                <w:color w:val="231F20"/>
                <w:sz w:val="12"/>
                <w:szCs w:val="12"/>
              </w:rPr>
              <w:t>II</w:t>
            </w:r>
          </w:p>
        </w:tc>
        <w:tc>
          <w:tcPr>
            <w:tcW w:w="945" w:type="dxa"/>
            <w:tcBorders>
              <w:top w:val="single" w:sz="8" w:space="0" w:color="231F20"/>
              <w:left w:val="single" w:sz="8" w:space="0" w:color="231F20"/>
              <w:bottom w:val="single" w:sz="8" w:space="0" w:color="231F20"/>
              <w:right w:val="single" w:sz="8" w:space="0" w:color="231F20"/>
            </w:tcBorders>
          </w:tcPr>
          <w:p w14:paraId="27903FB8" w14:textId="77777777" w:rsidR="00EE4538" w:rsidRDefault="00EE4538">
            <w:pPr>
              <w:pStyle w:val="TableParagraph"/>
              <w:kinsoku w:val="0"/>
              <w:overflowPunct w:val="0"/>
              <w:ind w:left="19"/>
              <w:jc w:val="center"/>
              <w:rPr>
                <w:color w:val="231F20"/>
                <w:sz w:val="12"/>
                <w:szCs w:val="12"/>
              </w:rPr>
            </w:pPr>
            <w:r>
              <w:rPr>
                <w:color w:val="231F20"/>
                <w:sz w:val="12"/>
                <w:szCs w:val="12"/>
              </w:rPr>
              <w:t>4</w:t>
            </w:r>
          </w:p>
        </w:tc>
      </w:tr>
      <w:tr w:rsidR="00EE4538" w14:paraId="2F99AF4A" w14:textId="77777777">
        <w:trPr>
          <w:trHeight w:val="230"/>
        </w:trPr>
        <w:tc>
          <w:tcPr>
            <w:tcW w:w="5059" w:type="dxa"/>
            <w:tcBorders>
              <w:top w:val="single" w:sz="8" w:space="0" w:color="231F20"/>
              <w:left w:val="single" w:sz="8" w:space="0" w:color="231F20"/>
              <w:bottom w:val="single" w:sz="8" w:space="0" w:color="231F20"/>
              <w:right w:val="single" w:sz="8" w:space="0" w:color="231F20"/>
            </w:tcBorders>
          </w:tcPr>
          <w:p w14:paraId="040DF304" w14:textId="77777777" w:rsidR="00EE4538" w:rsidRDefault="00EE4538">
            <w:pPr>
              <w:pStyle w:val="TableParagraph"/>
              <w:kinsoku w:val="0"/>
              <w:overflowPunct w:val="0"/>
              <w:rPr>
                <w:color w:val="231F20"/>
                <w:sz w:val="12"/>
                <w:szCs w:val="12"/>
              </w:rPr>
            </w:pPr>
            <w:r>
              <w:rPr>
                <w:color w:val="231F20"/>
                <w:sz w:val="12"/>
                <w:szCs w:val="12"/>
              </w:rPr>
              <w:t>MATH</w:t>
            </w:r>
            <w:r>
              <w:rPr>
                <w:color w:val="231F20"/>
                <w:spacing w:val="-1"/>
                <w:sz w:val="12"/>
                <w:szCs w:val="12"/>
              </w:rPr>
              <w:t xml:space="preserve"> </w:t>
            </w:r>
            <w:r>
              <w:rPr>
                <w:color w:val="231F20"/>
                <w:sz w:val="12"/>
                <w:szCs w:val="12"/>
              </w:rPr>
              <w:t>3254,</w:t>
            </w:r>
            <w:r>
              <w:rPr>
                <w:color w:val="231F20"/>
                <w:spacing w:val="-1"/>
                <w:sz w:val="12"/>
                <w:szCs w:val="12"/>
              </w:rPr>
              <w:t xml:space="preserve"> </w:t>
            </w:r>
            <w:r>
              <w:rPr>
                <w:color w:val="231F20"/>
                <w:sz w:val="12"/>
                <w:szCs w:val="12"/>
              </w:rPr>
              <w:t>Calculus</w:t>
            </w:r>
            <w:r>
              <w:rPr>
                <w:color w:val="231F20"/>
                <w:spacing w:val="-1"/>
                <w:sz w:val="12"/>
                <w:szCs w:val="12"/>
              </w:rPr>
              <w:t xml:space="preserve"> </w:t>
            </w:r>
            <w:r>
              <w:rPr>
                <w:color w:val="231F20"/>
                <w:sz w:val="12"/>
                <w:szCs w:val="12"/>
              </w:rPr>
              <w:t>III</w:t>
            </w:r>
          </w:p>
        </w:tc>
        <w:tc>
          <w:tcPr>
            <w:tcW w:w="945" w:type="dxa"/>
            <w:tcBorders>
              <w:top w:val="single" w:sz="8" w:space="0" w:color="231F20"/>
              <w:left w:val="single" w:sz="8" w:space="0" w:color="231F20"/>
              <w:bottom w:val="single" w:sz="8" w:space="0" w:color="231F20"/>
              <w:right w:val="single" w:sz="8" w:space="0" w:color="231F20"/>
            </w:tcBorders>
          </w:tcPr>
          <w:p w14:paraId="26308CE3" w14:textId="77777777" w:rsidR="00EE4538" w:rsidRDefault="00EE4538">
            <w:pPr>
              <w:pStyle w:val="TableParagraph"/>
              <w:kinsoku w:val="0"/>
              <w:overflowPunct w:val="0"/>
              <w:ind w:left="19"/>
              <w:jc w:val="center"/>
              <w:rPr>
                <w:color w:val="231F20"/>
                <w:sz w:val="12"/>
                <w:szCs w:val="12"/>
              </w:rPr>
            </w:pPr>
            <w:r>
              <w:rPr>
                <w:color w:val="231F20"/>
                <w:sz w:val="12"/>
                <w:szCs w:val="12"/>
              </w:rPr>
              <w:t>4</w:t>
            </w:r>
          </w:p>
        </w:tc>
      </w:tr>
      <w:tr w:rsidR="00EE4538" w14:paraId="2F32C151" w14:textId="77777777">
        <w:trPr>
          <w:trHeight w:val="230"/>
        </w:trPr>
        <w:tc>
          <w:tcPr>
            <w:tcW w:w="5059" w:type="dxa"/>
            <w:tcBorders>
              <w:top w:val="single" w:sz="8" w:space="0" w:color="231F20"/>
              <w:left w:val="single" w:sz="8" w:space="0" w:color="231F20"/>
              <w:bottom w:val="single" w:sz="8" w:space="0" w:color="231F20"/>
              <w:right w:val="single" w:sz="8" w:space="0" w:color="231F20"/>
            </w:tcBorders>
          </w:tcPr>
          <w:p w14:paraId="35E68705" w14:textId="77777777" w:rsidR="00EE4538" w:rsidRDefault="00EE4538">
            <w:pPr>
              <w:pStyle w:val="TableParagraph"/>
              <w:kinsoku w:val="0"/>
              <w:overflowPunct w:val="0"/>
              <w:rPr>
                <w:color w:val="231F20"/>
                <w:sz w:val="12"/>
                <w:szCs w:val="12"/>
              </w:rPr>
            </w:pPr>
            <w:r>
              <w:rPr>
                <w:color w:val="231F20"/>
                <w:sz w:val="12"/>
                <w:szCs w:val="12"/>
              </w:rPr>
              <w:t>MATH</w:t>
            </w:r>
            <w:r>
              <w:rPr>
                <w:color w:val="231F20"/>
                <w:spacing w:val="-1"/>
                <w:sz w:val="12"/>
                <w:szCs w:val="12"/>
              </w:rPr>
              <w:t xml:space="preserve"> </w:t>
            </w:r>
            <w:r>
              <w:rPr>
                <w:color w:val="231F20"/>
                <w:sz w:val="12"/>
                <w:szCs w:val="12"/>
              </w:rPr>
              <w:t>3243,</w:t>
            </w:r>
            <w:r>
              <w:rPr>
                <w:color w:val="231F20"/>
                <w:spacing w:val="-1"/>
                <w:sz w:val="12"/>
                <w:szCs w:val="12"/>
              </w:rPr>
              <w:t xml:space="preserve"> </w:t>
            </w:r>
            <w:r>
              <w:rPr>
                <w:color w:val="231F20"/>
                <w:sz w:val="12"/>
                <w:szCs w:val="12"/>
              </w:rPr>
              <w:t>Linear</w:t>
            </w:r>
            <w:r>
              <w:rPr>
                <w:color w:val="231F20"/>
                <w:spacing w:val="-7"/>
                <w:sz w:val="12"/>
                <w:szCs w:val="12"/>
              </w:rPr>
              <w:t xml:space="preserve"> </w:t>
            </w:r>
            <w:r>
              <w:rPr>
                <w:color w:val="231F20"/>
                <w:sz w:val="12"/>
                <w:szCs w:val="12"/>
              </w:rPr>
              <w:t>Algebra</w:t>
            </w:r>
          </w:p>
        </w:tc>
        <w:tc>
          <w:tcPr>
            <w:tcW w:w="945" w:type="dxa"/>
            <w:tcBorders>
              <w:top w:val="single" w:sz="8" w:space="0" w:color="231F20"/>
              <w:left w:val="single" w:sz="8" w:space="0" w:color="231F20"/>
              <w:bottom w:val="single" w:sz="8" w:space="0" w:color="231F20"/>
              <w:right w:val="single" w:sz="8" w:space="0" w:color="231F20"/>
            </w:tcBorders>
          </w:tcPr>
          <w:p w14:paraId="67D69C30" w14:textId="77777777" w:rsidR="00EE4538" w:rsidRDefault="00EE4538">
            <w:pPr>
              <w:pStyle w:val="TableParagraph"/>
              <w:kinsoku w:val="0"/>
              <w:overflowPunct w:val="0"/>
              <w:ind w:left="19"/>
              <w:jc w:val="center"/>
              <w:rPr>
                <w:color w:val="231F20"/>
                <w:sz w:val="12"/>
                <w:szCs w:val="12"/>
              </w:rPr>
            </w:pPr>
            <w:r>
              <w:rPr>
                <w:color w:val="231F20"/>
                <w:sz w:val="12"/>
                <w:szCs w:val="12"/>
              </w:rPr>
              <w:t>3</w:t>
            </w:r>
          </w:p>
        </w:tc>
      </w:tr>
      <w:tr w:rsidR="00EE4538" w14:paraId="7ED14327" w14:textId="77777777">
        <w:trPr>
          <w:trHeight w:val="230"/>
        </w:trPr>
        <w:tc>
          <w:tcPr>
            <w:tcW w:w="5059" w:type="dxa"/>
            <w:tcBorders>
              <w:top w:val="single" w:sz="8" w:space="0" w:color="231F20"/>
              <w:left w:val="single" w:sz="8" w:space="0" w:color="231F20"/>
              <w:bottom w:val="single" w:sz="8" w:space="0" w:color="231F20"/>
              <w:right w:val="single" w:sz="8" w:space="0" w:color="231F20"/>
            </w:tcBorders>
          </w:tcPr>
          <w:p w14:paraId="492F1F23" w14:textId="77777777" w:rsidR="00EE4538" w:rsidRDefault="00EE4538">
            <w:pPr>
              <w:pStyle w:val="TableParagraph"/>
              <w:kinsoku w:val="0"/>
              <w:overflowPunct w:val="0"/>
              <w:rPr>
                <w:color w:val="231F20"/>
                <w:sz w:val="12"/>
                <w:szCs w:val="12"/>
              </w:rPr>
            </w:pPr>
            <w:r>
              <w:rPr>
                <w:color w:val="231F20"/>
                <w:sz w:val="12"/>
                <w:szCs w:val="12"/>
              </w:rPr>
              <w:t>MATH</w:t>
            </w:r>
            <w:r>
              <w:rPr>
                <w:color w:val="231F20"/>
                <w:spacing w:val="-1"/>
                <w:sz w:val="12"/>
                <w:szCs w:val="12"/>
              </w:rPr>
              <w:t xml:space="preserve"> </w:t>
            </w:r>
            <w:r>
              <w:rPr>
                <w:color w:val="231F20"/>
                <w:sz w:val="12"/>
                <w:szCs w:val="12"/>
              </w:rPr>
              <w:t>3303,</w:t>
            </w:r>
            <w:r>
              <w:rPr>
                <w:color w:val="231F20"/>
                <w:spacing w:val="-1"/>
                <w:sz w:val="12"/>
                <w:szCs w:val="12"/>
              </w:rPr>
              <w:t xml:space="preserve"> </w:t>
            </w:r>
            <w:r>
              <w:rPr>
                <w:color w:val="231F20"/>
                <w:sz w:val="12"/>
                <w:szCs w:val="12"/>
              </w:rPr>
              <w:t>Modern</w:t>
            </w:r>
            <w:r>
              <w:rPr>
                <w:color w:val="231F20"/>
                <w:spacing w:val="-7"/>
                <w:sz w:val="12"/>
                <w:szCs w:val="12"/>
              </w:rPr>
              <w:t xml:space="preserve"> </w:t>
            </w:r>
            <w:r>
              <w:rPr>
                <w:color w:val="231F20"/>
                <w:sz w:val="12"/>
                <w:szCs w:val="12"/>
              </w:rPr>
              <w:t>Algebra I</w:t>
            </w:r>
          </w:p>
        </w:tc>
        <w:tc>
          <w:tcPr>
            <w:tcW w:w="945" w:type="dxa"/>
            <w:tcBorders>
              <w:top w:val="single" w:sz="8" w:space="0" w:color="231F20"/>
              <w:left w:val="single" w:sz="8" w:space="0" w:color="231F20"/>
              <w:bottom w:val="single" w:sz="8" w:space="0" w:color="231F20"/>
              <w:right w:val="single" w:sz="8" w:space="0" w:color="231F20"/>
            </w:tcBorders>
          </w:tcPr>
          <w:p w14:paraId="2FCA4BF8" w14:textId="77777777" w:rsidR="00EE4538" w:rsidRDefault="00EE4538">
            <w:pPr>
              <w:pStyle w:val="TableParagraph"/>
              <w:kinsoku w:val="0"/>
              <w:overflowPunct w:val="0"/>
              <w:ind w:left="19"/>
              <w:jc w:val="center"/>
              <w:rPr>
                <w:color w:val="231F20"/>
                <w:sz w:val="12"/>
                <w:szCs w:val="12"/>
              </w:rPr>
            </w:pPr>
            <w:r>
              <w:rPr>
                <w:color w:val="231F20"/>
                <w:sz w:val="12"/>
                <w:szCs w:val="12"/>
              </w:rPr>
              <w:t>3</w:t>
            </w:r>
          </w:p>
        </w:tc>
      </w:tr>
      <w:tr w:rsidR="00EE4538" w14:paraId="357312C0" w14:textId="77777777">
        <w:trPr>
          <w:trHeight w:val="230"/>
        </w:trPr>
        <w:tc>
          <w:tcPr>
            <w:tcW w:w="5059" w:type="dxa"/>
            <w:tcBorders>
              <w:top w:val="single" w:sz="8" w:space="0" w:color="231F20"/>
              <w:left w:val="single" w:sz="8" w:space="0" w:color="231F20"/>
              <w:bottom w:val="single" w:sz="8" w:space="0" w:color="231F20"/>
              <w:right w:val="single" w:sz="8" w:space="0" w:color="231F20"/>
            </w:tcBorders>
          </w:tcPr>
          <w:p w14:paraId="3D0A3C1C" w14:textId="77777777" w:rsidR="00EE4538" w:rsidRDefault="00EE4538">
            <w:pPr>
              <w:pStyle w:val="TableParagraph"/>
              <w:kinsoku w:val="0"/>
              <w:overflowPunct w:val="0"/>
              <w:rPr>
                <w:color w:val="231F20"/>
                <w:sz w:val="12"/>
                <w:szCs w:val="12"/>
              </w:rPr>
            </w:pPr>
            <w:r>
              <w:rPr>
                <w:color w:val="231F20"/>
                <w:sz w:val="12"/>
                <w:szCs w:val="12"/>
              </w:rPr>
              <w:t>MATH</w:t>
            </w:r>
            <w:r>
              <w:rPr>
                <w:color w:val="231F20"/>
                <w:spacing w:val="-1"/>
                <w:sz w:val="12"/>
                <w:szCs w:val="12"/>
              </w:rPr>
              <w:t xml:space="preserve"> </w:t>
            </w:r>
            <w:r>
              <w:rPr>
                <w:color w:val="231F20"/>
                <w:sz w:val="12"/>
                <w:szCs w:val="12"/>
              </w:rPr>
              <w:t>4403,</w:t>
            </w:r>
            <w:r>
              <w:rPr>
                <w:color w:val="231F20"/>
                <w:spacing w:val="-1"/>
                <w:sz w:val="12"/>
                <w:szCs w:val="12"/>
              </w:rPr>
              <w:t xml:space="preserve"> </w:t>
            </w:r>
            <w:r>
              <w:rPr>
                <w:color w:val="231F20"/>
                <w:sz w:val="12"/>
                <w:szCs w:val="12"/>
              </w:rPr>
              <w:t>Differential</w:t>
            </w:r>
            <w:r>
              <w:rPr>
                <w:color w:val="231F20"/>
                <w:spacing w:val="-1"/>
                <w:sz w:val="12"/>
                <w:szCs w:val="12"/>
              </w:rPr>
              <w:t xml:space="preserve"> </w:t>
            </w:r>
            <w:r>
              <w:rPr>
                <w:color w:val="231F20"/>
                <w:sz w:val="12"/>
                <w:szCs w:val="12"/>
              </w:rPr>
              <w:t>Equations</w:t>
            </w:r>
          </w:p>
        </w:tc>
        <w:tc>
          <w:tcPr>
            <w:tcW w:w="945" w:type="dxa"/>
            <w:tcBorders>
              <w:top w:val="single" w:sz="8" w:space="0" w:color="231F20"/>
              <w:left w:val="single" w:sz="8" w:space="0" w:color="231F20"/>
              <w:bottom w:val="single" w:sz="8" w:space="0" w:color="231F20"/>
              <w:right w:val="single" w:sz="8" w:space="0" w:color="231F20"/>
            </w:tcBorders>
          </w:tcPr>
          <w:p w14:paraId="4CB0CB46" w14:textId="77777777" w:rsidR="00EE4538" w:rsidRDefault="00EE4538">
            <w:pPr>
              <w:pStyle w:val="TableParagraph"/>
              <w:kinsoku w:val="0"/>
              <w:overflowPunct w:val="0"/>
              <w:ind w:left="19"/>
              <w:jc w:val="center"/>
              <w:rPr>
                <w:color w:val="231F20"/>
                <w:sz w:val="12"/>
                <w:szCs w:val="12"/>
              </w:rPr>
            </w:pPr>
            <w:r>
              <w:rPr>
                <w:color w:val="231F20"/>
                <w:sz w:val="12"/>
                <w:szCs w:val="12"/>
              </w:rPr>
              <w:t>3</w:t>
            </w:r>
          </w:p>
        </w:tc>
      </w:tr>
      <w:tr w:rsidR="00EE4538" w14:paraId="46AED96B" w14:textId="77777777">
        <w:trPr>
          <w:trHeight w:val="230"/>
        </w:trPr>
        <w:tc>
          <w:tcPr>
            <w:tcW w:w="5059" w:type="dxa"/>
            <w:tcBorders>
              <w:top w:val="single" w:sz="8" w:space="0" w:color="231F20"/>
              <w:left w:val="single" w:sz="8" w:space="0" w:color="231F20"/>
              <w:bottom w:val="single" w:sz="8" w:space="0" w:color="231F20"/>
              <w:right w:val="single" w:sz="8" w:space="0" w:color="231F20"/>
            </w:tcBorders>
          </w:tcPr>
          <w:p w14:paraId="1AA30CD2" w14:textId="77777777" w:rsidR="00EE4538" w:rsidRDefault="00EE4538">
            <w:pPr>
              <w:pStyle w:val="TableParagraph"/>
              <w:kinsoku w:val="0"/>
              <w:overflowPunct w:val="0"/>
              <w:rPr>
                <w:color w:val="231F20"/>
                <w:sz w:val="12"/>
                <w:szCs w:val="12"/>
              </w:rPr>
            </w:pPr>
            <w:r>
              <w:rPr>
                <w:color w:val="231F20"/>
                <w:sz w:val="12"/>
                <w:szCs w:val="12"/>
              </w:rPr>
              <w:t>MATH</w:t>
            </w:r>
            <w:r>
              <w:rPr>
                <w:color w:val="231F20"/>
                <w:spacing w:val="-1"/>
                <w:sz w:val="12"/>
                <w:szCs w:val="12"/>
              </w:rPr>
              <w:t xml:space="preserve"> </w:t>
            </w:r>
            <w:r>
              <w:rPr>
                <w:color w:val="231F20"/>
                <w:sz w:val="12"/>
                <w:szCs w:val="12"/>
              </w:rPr>
              <w:t>4553,</w:t>
            </w:r>
            <w:r>
              <w:rPr>
                <w:color w:val="231F20"/>
                <w:spacing w:val="-7"/>
                <w:sz w:val="12"/>
                <w:szCs w:val="12"/>
              </w:rPr>
              <w:t xml:space="preserve"> </w:t>
            </w:r>
            <w:r>
              <w:rPr>
                <w:color w:val="231F20"/>
                <w:sz w:val="12"/>
                <w:szCs w:val="12"/>
              </w:rPr>
              <w:t>Advanced Calculus</w:t>
            </w:r>
            <w:r>
              <w:rPr>
                <w:color w:val="231F20"/>
                <w:spacing w:val="-1"/>
                <w:sz w:val="12"/>
                <w:szCs w:val="12"/>
              </w:rPr>
              <w:t xml:space="preserve"> </w:t>
            </w:r>
            <w:r>
              <w:rPr>
                <w:color w:val="231F20"/>
                <w:sz w:val="12"/>
                <w:szCs w:val="12"/>
              </w:rPr>
              <w:t>I</w:t>
            </w:r>
          </w:p>
        </w:tc>
        <w:tc>
          <w:tcPr>
            <w:tcW w:w="945" w:type="dxa"/>
            <w:tcBorders>
              <w:top w:val="single" w:sz="8" w:space="0" w:color="231F20"/>
              <w:left w:val="single" w:sz="8" w:space="0" w:color="231F20"/>
              <w:bottom w:val="single" w:sz="8" w:space="0" w:color="231F20"/>
              <w:right w:val="single" w:sz="8" w:space="0" w:color="231F20"/>
            </w:tcBorders>
          </w:tcPr>
          <w:p w14:paraId="7C2F892F" w14:textId="77777777" w:rsidR="00EE4538" w:rsidRDefault="00EE4538">
            <w:pPr>
              <w:pStyle w:val="TableParagraph"/>
              <w:kinsoku w:val="0"/>
              <w:overflowPunct w:val="0"/>
              <w:ind w:left="19"/>
              <w:jc w:val="center"/>
              <w:rPr>
                <w:color w:val="231F20"/>
                <w:sz w:val="12"/>
                <w:szCs w:val="12"/>
              </w:rPr>
            </w:pPr>
            <w:r>
              <w:rPr>
                <w:color w:val="231F20"/>
                <w:sz w:val="12"/>
                <w:szCs w:val="12"/>
              </w:rPr>
              <w:t>3</w:t>
            </w:r>
          </w:p>
        </w:tc>
      </w:tr>
      <w:tr w:rsidR="00EE4538" w14:paraId="4978679D" w14:textId="77777777">
        <w:trPr>
          <w:trHeight w:val="230"/>
        </w:trPr>
        <w:tc>
          <w:tcPr>
            <w:tcW w:w="5059" w:type="dxa"/>
            <w:tcBorders>
              <w:top w:val="single" w:sz="8" w:space="0" w:color="231F20"/>
              <w:left w:val="single" w:sz="8" w:space="0" w:color="231F20"/>
              <w:bottom w:val="single" w:sz="8" w:space="0" w:color="231F20"/>
              <w:right w:val="single" w:sz="8" w:space="0" w:color="231F20"/>
            </w:tcBorders>
          </w:tcPr>
          <w:p w14:paraId="3CD7B5C3" w14:textId="77777777" w:rsidR="00EE4538" w:rsidRDefault="00EE4538">
            <w:pPr>
              <w:pStyle w:val="TableParagraph"/>
              <w:kinsoku w:val="0"/>
              <w:overflowPunct w:val="0"/>
              <w:rPr>
                <w:color w:val="231F20"/>
                <w:sz w:val="12"/>
                <w:szCs w:val="12"/>
              </w:rPr>
            </w:pPr>
            <w:r>
              <w:rPr>
                <w:color w:val="231F20"/>
                <w:sz w:val="12"/>
                <w:szCs w:val="12"/>
              </w:rPr>
              <w:t>PHYS</w:t>
            </w:r>
            <w:r>
              <w:rPr>
                <w:color w:val="231F20"/>
                <w:spacing w:val="-1"/>
                <w:sz w:val="12"/>
                <w:szCs w:val="12"/>
              </w:rPr>
              <w:t xml:space="preserve"> </w:t>
            </w:r>
            <w:r>
              <w:rPr>
                <w:color w:val="231F20"/>
                <w:sz w:val="12"/>
                <w:szCs w:val="12"/>
              </w:rPr>
              <w:t>2044,</w:t>
            </w:r>
            <w:r>
              <w:rPr>
                <w:color w:val="231F20"/>
                <w:spacing w:val="-1"/>
                <w:sz w:val="12"/>
                <w:szCs w:val="12"/>
              </w:rPr>
              <w:t xml:space="preserve"> </w:t>
            </w:r>
            <w:r>
              <w:rPr>
                <w:color w:val="231F20"/>
                <w:sz w:val="12"/>
                <w:szCs w:val="12"/>
              </w:rPr>
              <w:t>University</w:t>
            </w:r>
            <w:r>
              <w:rPr>
                <w:color w:val="231F20"/>
                <w:spacing w:val="-1"/>
                <w:sz w:val="12"/>
                <w:szCs w:val="12"/>
              </w:rPr>
              <w:t xml:space="preserve"> </w:t>
            </w:r>
            <w:r>
              <w:rPr>
                <w:color w:val="231F20"/>
                <w:sz w:val="12"/>
                <w:szCs w:val="12"/>
              </w:rPr>
              <w:t>Physics II</w:t>
            </w:r>
          </w:p>
        </w:tc>
        <w:tc>
          <w:tcPr>
            <w:tcW w:w="945" w:type="dxa"/>
            <w:tcBorders>
              <w:top w:val="single" w:sz="8" w:space="0" w:color="231F20"/>
              <w:left w:val="single" w:sz="8" w:space="0" w:color="231F20"/>
              <w:bottom w:val="single" w:sz="8" w:space="0" w:color="231F20"/>
              <w:right w:val="single" w:sz="8" w:space="0" w:color="231F20"/>
            </w:tcBorders>
          </w:tcPr>
          <w:p w14:paraId="3A64D627" w14:textId="77777777" w:rsidR="00EE4538" w:rsidRDefault="00EE4538">
            <w:pPr>
              <w:pStyle w:val="TableParagraph"/>
              <w:kinsoku w:val="0"/>
              <w:overflowPunct w:val="0"/>
              <w:ind w:left="19"/>
              <w:jc w:val="center"/>
              <w:rPr>
                <w:color w:val="231F20"/>
                <w:sz w:val="12"/>
                <w:szCs w:val="12"/>
              </w:rPr>
            </w:pPr>
            <w:r>
              <w:rPr>
                <w:color w:val="231F20"/>
                <w:sz w:val="12"/>
                <w:szCs w:val="12"/>
              </w:rPr>
              <w:t>4</w:t>
            </w:r>
          </w:p>
        </w:tc>
      </w:tr>
      <w:tr w:rsidR="00EE4538" w14:paraId="554BE4EE" w14:textId="77777777">
        <w:trPr>
          <w:trHeight w:val="230"/>
        </w:trPr>
        <w:tc>
          <w:tcPr>
            <w:tcW w:w="5059" w:type="dxa"/>
            <w:tcBorders>
              <w:top w:val="single" w:sz="8" w:space="0" w:color="231F20"/>
              <w:left w:val="single" w:sz="8" w:space="0" w:color="231F20"/>
              <w:bottom w:val="single" w:sz="8" w:space="0" w:color="231F20"/>
              <w:right w:val="single" w:sz="8" w:space="0" w:color="231F20"/>
            </w:tcBorders>
          </w:tcPr>
          <w:p w14:paraId="2B2BDCE2" w14:textId="77777777" w:rsidR="00EE4538" w:rsidRDefault="00EE4538">
            <w:pPr>
              <w:pStyle w:val="TableParagraph"/>
              <w:kinsoku w:val="0"/>
              <w:overflowPunct w:val="0"/>
              <w:rPr>
                <w:color w:val="231F20"/>
                <w:sz w:val="12"/>
                <w:szCs w:val="12"/>
              </w:rPr>
            </w:pPr>
            <w:r>
              <w:rPr>
                <w:color w:val="231F20"/>
                <w:sz w:val="12"/>
                <w:szCs w:val="12"/>
              </w:rPr>
              <w:t>STAT</w:t>
            </w:r>
            <w:r>
              <w:rPr>
                <w:color w:val="231F20"/>
                <w:spacing w:val="-4"/>
                <w:sz w:val="12"/>
                <w:szCs w:val="12"/>
              </w:rPr>
              <w:t xml:space="preserve"> </w:t>
            </w:r>
            <w:r>
              <w:rPr>
                <w:color w:val="231F20"/>
                <w:sz w:val="12"/>
                <w:szCs w:val="12"/>
              </w:rPr>
              <w:t>3233,</w:t>
            </w:r>
            <w:r>
              <w:rPr>
                <w:color w:val="231F20"/>
                <w:spacing w:val="-7"/>
                <w:sz w:val="12"/>
                <w:szCs w:val="12"/>
              </w:rPr>
              <w:t xml:space="preserve"> </w:t>
            </w:r>
            <w:r>
              <w:rPr>
                <w:color w:val="231F20"/>
                <w:sz w:val="12"/>
                <w:szCs w:val="12"/>
              </w:rPr>
              <w:t>Applied Statistics I</w:t>
            </w:r>
          </w:p>
        </w:tc>
        <w:tc>
          <w:tcPr>
            <w:tcW w:w="945" w:type="dxa"/>
            <w:tcBorders>
              <w:top w:val="single" w:sz="8" w:space="0" w:color="231F20"/>
              <w:left w:val="single" w:sz="8" w:space="0" w:color="231F20"/>
              <w:bottom w:val="single" w:sz="8" w:space="0" w:color="231F20"/>
              <w:right w:val="single" w:sz="8" w:space="0" w:color="231F20"/>
            </w:tcBorders>
          </w:tcPr>
          <w:p w14:paraId="4CC5A4B0" w14:textId="77777777" w:rsidR="00EE4538" w:rsidRDefault="00EE4538">
            <w:pPr>
              <w:pStyle w:val="TableParagraph"/>
              <w:kinsoku w:val="0"/>
              <w:overflowPunct w:val="0"/>
              <w:ind w:left="19"/>
              <w:jc w:val="center"/>
              <w:rPr>
                <w:color w:val="231F20"/>
                <w:sz w:val="12"/>
                <w:szCs w:val="12"/>
              </w:rPr>
            </w:pPr>
            <w:r>
              <w:rPr>
                <w:color w:val="231F20"/>
                <w:sz w:val="12"/>
                <w:szCs w:val="12"/>
              </w:rPr>
              <w:t>3</w:t>
            </w:r>
          </w:p>
        </w:tc>
      </w:tr>
      <w:tr w:rsidR="00EE4538" w14:paraId="238D8725" w14:textId="77777777">
        <w:trPr>
          <w:trHeight w:val="230"/>
        </w:trPr>
        <w:tc>
          <w:tcPr>
            <w:tcW w:w="5059" w:type="dxa"/>
            <w:tcBorders>
              <w:top w:val="single" w:sz="8" w:space="0" w:color="231F20"/>
              <w:left w:val="single" w:sz="8" w:space="0" w:color="231F20"/>
              <w:bottom w:val="single" w:sz="8" w:space="0" w:color="231F20"/>
              <w:right w:val="single" w:sz="8" w:space="0" w:color="231F20"/>
            </w:tcBorders>
          </w:tcPr>
          <w:p w14:paraId="5B9A5500" w14:textId="77777777" w:rsidR="00EE4538" w:rsidRDefault="00EE4538">
            <w:pPr>
              <w:pStyle w:val="TableParagraph"/>
              <w:kinsoku w:val="0"/>
              <w:overflowPunct w:val="0"/>
              <w:rPr>
                <w:color w:val="231F20"/>
                <w:sz w:val="12"/>
                <w:szCs w:val="12"/>
              </w:rPr>
            </w:pPr>
            <w:r>
              <w:rPr>
                <w:color w:val="231F20"/>
                <w:sz w:val="12"/>
                <w:szCs w:val="12"/>
              </w:rPr>
              <w:t>STAT</w:t>
            </w:r>
            <w:r>
              <w:rPr>
                <w:color w:val="231F20"/>
                <w:spacing w:val="-4"/>
                <w:sz w:val="12"/>
                <w:szCs w:val="12"/>
              </w:rPr>
              <w:t xml:space="preserve"> </w:t>
            </w:r>
            <w:r>
              <w:rPr>
                <w:color w:val="231F20"/>
                <w:sz w:val="12"/>
                <w:szCs w:val="12"/>
              </w:rPr>
              <w:t>4453,</w:t>
            </w:r>
            <w:r>
              <w:rPr>
                <w:color w:val="231F20"/>
                <w:spacing w:val="-1"/>
                <w:sz w:val="12"/>
                <w:szCs w:val="12"/>
              </w:rPr>
              <w:t xml:space="preserve"> </w:t>
            </w:r>
            <w:r>
              <w:rPr>
                <w:color w:val="231F20"/>
                <w:sz w:val="12"/>
                <w:szCs w:val="12"/>
              </w:rPr>
              <w:t>Probability and</w:t>
            </w:r>
            <w:r>
              <w:rPr>
                <w:color w:val="231F20"/>
                <w:spacing w:val="-2"/>
                <w:sz w:val="12"/>
                <w:szCs w:val="12"/>
              </w:rPr>
              <w:t xml:space="preserve"> </w:t>
            </w:r>
            <w:r>
              <w:rPr>
                <w:color w:val="231F20"/>
                <w:sz w:val="12"/>
                <w:szCs w:val="12"/>
              </w:rPr>
              <w:t>Statistics I</w:t>
            </w:r>
          </w:p>
        </w:tc>
        <w:tc>
          <w:tcPr>
            <w:tcW w:w="945" w:type="dxa"/>
            <w:tcBorders>
              <w:top w:val="single" w:sz="8" w:space="0" w:color="231F20"/>
              <w:left w:val="single" w:sz="8" w:space="0" w:color="231F20"/>
              <w:bottom w:val="single" w:sz="8" w:space="0" w:color="231F20"/>
              <w:right w:val="single" w:sz="8" w:space="0" w:color="231F20"/>
            </w:tcBorders>
          </w:tcPr>
          <w:p w14:paraId="4ABBD956" w14:textId="77777777" w:rsidR="00EE4538" w:rsidRDefault="00EE4538">
            <w:pPr>
              <w:pStyle w:val="TableParagraph"/>
              <w:kinsoku w:val="0"/>
              <w:overflowPunct w:val="0"/>
              <w:ind w:left="19"/>
              <w:jc w:val="center"/>
              <w:rPr>
                <w:color w:val="231F20"/>
                <w:sz w:val="12"/>
                <w:szCs w:val="12"/>
              </w:rPr>
            </w:pPr>
            <w:r>
              <w:rPr>
                <w:color w:val="231F20"/>
                <w:sz w:val="12"/>
                <w:szCs w:val="12"/>
              </w:rPr>
              <w:t>3</w:t>
            </w:r>
          </w:p>
        </w:tc>
      </w:tr>
      <w:tr w:rsidR="00EE4538" w14:paraId="13A7761C" w14:textId="77777777">
        <w:trPr>
          <w:trHeight w:val="659"/>
        </w:trPr>
        <w:tc>
          <w:tcPr>
            <w:tcW w:w="5059" w:type="dxa"/>
            <w:tcBorders>
              <w:top w:val="single" w:sz="8" w:space="0" w:color="231F20"/>
              <w:left w:val="single" w:sz="8" w:space="0" w:color="231F20"/>
              <w:bottom w:val="single" w:sz="8" w:space="0" w:color="231F20"/>
              <w:right w:val="single" w:sz="8" w:space="0" w:color="231F20"/>
            </w:tcBorders>
          </w:tcPr>
          <w:p w14:paraId="07865430" w14:textId="77777777" w:rsidR="00EE4538" w:rsidRDefault="00EE4538">
            <w:pPr>
              <w:pStyle w:val="TableParagraph"/>
              <w:kinsoku w:val="0"/>
              <w:overflowPunct w:val="0"/>
              <w:rPr>
                <w:b/>
                <w:bCs/>
                <w:color w:val="231F20"/>
                <w:sz w:val="12"/>
                <w:szCs w:val="12"/>
              </w:rPr>
            </w:pPr>
            <w:r>
              <w:rPr>
                <w:b/>
                <w:bCs/>
                <w:color w:val="231F20"/>
                <w:sz w:val="12"/>
                <w:szCs w:val="12"/>
              </w:rPr>
              <w:t>Select one of the following:</w:t>
            </w:r>
          </w:p>
          <w:p w14:paraId="47585C53" w14:textId="77777777" w:rsidR="00EE4538" w:rsidRDefault="00EE4538">
            <w:pPr>
              <w:pStyle w:val="TableParagraph"/>
              <w:kinsoku w:val="0"/>
              <w:overflowPunct w:val="0"/>
              <w:spacing w:before="6" w:line="249" w:lineRule="auto"/>
              <w:ind w:left="440" w:right="2773"/>
              <w:rPr>
                <w:color w:val="231F20"/>
                <w:sz w:val="12"/>
                <w:szCs w:val="12"/>
              </w:rPr>
            </w:pPr>
            <w:r>
              <w:rPr>
                <w:color w:val="231F20"/>
                <w:sz w:val="12"/>
                <w:szCs w:val="12"/>
              </w:rPr>
              <w:t>MATH 4423, Modern Algebra II</w:t>
            </w:r>
            <w:r>
              <w:rPr>
                <w:color w:val="231F20"/>
                <w:spacing w:val="1"/>
                <w:sz w:val="12"/>
                <w:szCs w:val="12"/>
              </w:rPr>
              <w:t xml:space="preserve"> </w:t>
            </w:r>
            <w:r>
              <w:rPr>
                <w:color w:val="231F20"/>
                <w:spacing w:val="-1"/>
                <w:sz w:val="12"/>
                <w:szCs w:val="12"/>
              </w:rPr>
              <w:t>MATH</w:t>
            </w:r>
            <w:r>
              <w:rPr>
                <w:color w:val="231F20"/>
                <w:spacing w:val="1"/>
                <w:sz w:val="12"/>
                <w:szCs w:val="12"/>
              </w:rPr>
              <w:t xml:space="preserve"> </w:t>
            </w:r>
            <w:r>
              <w:rPr>
                <w:color w:val="231F20"/>
                <w:spacing w:val="-1"/>
                <w:sz w:val="12"/>
                <w:szCs w:val="12"/>
              </w:rPr>
              <w:t>4563,</w:t>
            </w:r>
            <w:r>
              <w:rPr>
                <w:color w:val="231F20"/>
                <w:spacing w:val="-6"/>
                <w:sz w:val="12"/>
                <w:szCs w:val="12"/>
              </w:rPr>
              <w:t xml:space="preserve"> </w:t>
            </w:r>
            <w:r>
              <w:rPr>
                <w:color w:val="231F20"/>
                <w:spacing w:val="-1"/>
                <w:sz w:val="12"/>
                <w:szCs w:val="12"/>
              </w:rPr>
              <w:t>Advanced</w:t>
            </w:r>
            <w:r>
              <w:rPr>
                <w:color w:val="231F20"/>
                <w:spacing w:val="1"/>
                <w:sz w:val="12"/>
                <w:szCs w:val="12"/>
              </w:rPr>
              <w:t xml:space="preserve"> </w:t>
            </w:r>
            <w:r>
              <w:rPr>
                <w:color w:val="231F20"/>
                <w:spacing w:val="-1"/>
                <w:sz w:val="12"/>
                <w:szCs w:val="12"/>
              </w:rPr>
              <w:t>Calculus</w:t>
            </w:r>
            <w:r>
              <w:rPr>
                <w:color w:val="231F20"/>
                <w:sz w:val="12"/>
                <w:szCs w:val="12"/>
              </w:rPr>
              <w:t xml:space="preserve"> II</w:t>
            </w:r>
          </w:p>
          <w:p w14:paraId="23DAC069" w14:textId="77777777" w:rsidR="00EE4538" w:rsidRDefault="00EE4538">
            <w:pPr>
              <w:pStyle w:val="TableParagraph"/>
              <w:kinsoku w:val="0"/>
              <w:overflowPunct w:val="0"/>
              <w:spacing w:before="1"/>
              <w:ind w:left="440"/>
              <w:rPr>
                <w:color w:val="231F20"/>
                <w:sz w:val="12"/>
                <w:szCs w:val="12"/>
              </w:rPr>
            </w:pPr>
            <w:r>
              <w:rPr>
                <w:color w:val="231F20"/>
                <w:sz w:val="12"/>
                <w:szCs w:val="12"/>
              </w:rPr>
              <w:t>STAT</w:t>
            </w:r>
            <w:r>
              <w:rPr>
                <w:color w:val="231F20"/>
                <w:spacing w:val="-4"/>
                <w:sz w:val="12"/>
                <w:szCs w:val="12"/>
              </w:rPr>
              <w:t xml:space="preserve"> </w:t>
            </w:r>
            <w:r>
              <w:rPr>
                <w:color w:val="231F20"/>
                <w:sz w:val="12"/>
                <w:szCs w:val="12"/>
              </w:rPr>
              <w:t>4463,</w:t>
            </w:r>
            <w:r>
              <w:rPr>
                <w:color w:val="231F20"/>
                <w:spacing w:val="-1"/>
                <w:sz w:val="12"/>
                <w:szCs w:val="12"/>
              </w:rPr>
              <w:t xml:space="preserve"> </w:t>
            </w:r>
            <w:r>
              <w:rPr>
                <w:color w:val="231F20"/>
                <w:sz w:val="12"/>
                <w:szCs w:val="12"/>
              </w:rPr>
              <w:t>Probability and</w:t>
            </w:r>
            <w:r>
              <w:rPr>
                <w:color w:val="231F20"/>
                <w:spacing w:val="-2"/>
                <w:sz w:val="12"/>
                <w:szCs w:val="12"/>
              </w:rPr>
              <w:t xml:space="preserve"> </w:t>
            </w:r>
            <w:r>
              <w:rPr>
                <w:color w:val="231F20"/>
                <w:sz w:val="12"/>
                <w:szCs w:val="12"/>
              </w:rPr>
              <w:t>Statistics II</w:t>
            </w:r>
          </w:p>
        </w:tc>
        <w:tc>
          <w:tcPr>
            <w:tcW w:w="945" w:type="dxa"/>
            <w:tcBorders>
              <w:top w:val="single" w:sz="8" w:space="0" w:color="231F20"/>
              <w:left w:val="single" w:sz="8" w:space="0" w:color="231F20"/>
              <w:bottom w:val="single" w:sz="8" w:space="0" w:color="231F20"/>
              <w:right w:val="single" w:sz="8" w:space="0" w:color="231F20"/>
            </w:tcBorders>
          </w:tcPr>
          <w:p w14:paraId="1A1430F9" w14:textId="77777777" w:rsidR="00EE4538" w:rsidRDefault="00EE4538">
            <w:pPr>
              <w:pStyle w:val="TableParagraph"/>
              <w:kinsoku w:val="0"/>
              <w:overflowPunct w:val="0"/>
              <w:ind w:left="19"/>
              <w:jc w:val="center"/>
              <w:rPr>
                <w:color w:val="231F20"/>
                <w:sz w:val="12"/>
                <w:szCs w:val="12"/>
              </w:rPr>
            </w:pPr>
            <w:r>
              <w:rPr>
                <w:color w:val="231F20"/>
                <w:sz w:val="12"/>
                <w:szCs w:val="12"/>
              </w:rPr>
              <w:t>3</w:t>
            </w:r>
          </w:p>
        </w:tc>
      </w:tr>
      <w:tr w:rsidR="00EE4538" w14:paraId="69230229" w14:textId="77777777">
        <w:trPr>
          <w:trHeight w:val="2243"/>
        </w:trPr>
        <w:tc>
          <w:tcPr>
            <w:tcW w:w="5059" w:type="dxa"/>
            <w:tcBorders>
              <w:top w:val="single" w:sz="8" w:space="0" w:color="231F20"/>
              <w:left w:val="single" w:sz="8" w:space="0" w:color="231F20"/>
              <w:bottom w:val="single" w:sz="8" w:space="0" w:color="231F20"/>
              <w:right w:val="single" w:sz="8" w:space="0" w:color="231F20"/>
            </w:tcBorders>
          </w:tcPr>
          <w:p w14:paraId="1A6AC5C0" w14:textId="77777777" w:rsidR="00EE4538" w:rsidRDefault="00EE4538">
            <w:pPr>
              <w:pStyle w:val="TableParagraph"/>
              <w:kinsoku w:val="0"/>
              <w:overflowPunct w:val="0"/>
              <w:rPr>
                <w:b/>
                <w:bCs/>
                <w:color w:val="231F20"/>
                <w:sz w:val="12"/>
                <w:szCs w:val="12"/>
              </w:rPr>
            </w:pPr>
            <w:r>
              <w:rPr>
                <w:b/>
                <w:bCs/>
                <w:color w:val="231F20"/>
                <w:sz w:val="12"/>
                <w:szCs w:val="12"/>
              </w:rPr>
              <w:t>Mathematics or Statistics Electives (select four of the following):</w:t>
            </w:r>
          </w:p>
          <w:p w14:paraId="0D31055C" w14:textId="77777777" w:rsidR="00EE4538" w:rsidRDefault="00EE4538">
            <w:pPr>
              <w:pStyle w:val="TableParagraph"/>
              <w:kinsoku w:val="0"/>
              <w:overflowPunct w:val="0"/>
              <w:spacing w:before="6" w:line="249" w:lineRule="auto"/>
              <w:ind w:left="440" w:right="2511"/>
              <w:rPr>
                <w:color w:val="231F20"/>
                <w:sz w:val="12"/>
                <w:szCs w:val="12"/>
              </w:rPr>
            </w:pPr>
            <w:r>
              <w:rPr>
                <w:color w:val="231F20"/>
                <w:spacing w:val="-1"/>
                <w:sz w:val="12"/>
                <w:szCs w:val="12"/>
              </w:rPr>
              <w:t xml:space="preserve">MATH 3273, Applied Complex </w:t>
            </w:r>
            <w:r>
              <w:rPr>
                <w:color w:val="231F20"/>
                <w:sz w:val="12"/>
                <w:szCs w:val="12"/>
              </w:rPr>
              <w:t>Analysis</w:t>
            </w:r>
            <w:r>
              <w:rPr>
                <w:color w:val="231F20"/>
                <w:spacing w:val="-31"/>
                <w:sz w:val="12"/>
                <w:szCs w:val="12"/>
              </w:rPr>
              <w:t xml:space="preserve"> </w:t>
            </w:r>
            <w:r>
              <w:rPr>
                <w:color w:val="231F20"/>
                <w:sz w:val="12"/>
                <w:szCs w:val="12"/>
              </w:rPr>
              <w:t>MATH 3323, Mathematical Modeling</w:t>
            </w:r>
            <w:r>
              <w:rPr>
                <w:color w:val="231F20"/>
                <w:spacing w:val="1"/>
                <w:sz w:val="12"/>
                <w:szCs w:val="12"/>
              </w:rPr>
              <w:t xml:space="preserve"> </w:t>
            </w:r>
            <w:r>
              <w:rPr>
                <w:color w:val="231F20"/>
                <w:sz w:val="12"/>
                <w:szCs w:val="12"/>
              </w:rPr>
              <w:t>MATH</w:t>
            </w:r>
            <w:r>
              <w:rPr>
                <w:color w:val="231F20"/>
                <w:spacing w:val="-2"/>
                <w:sz w:val="12"/>
                <w:szCs w:val="12"/>
              </w:rPr>
              <w:t xml:space="preserve"> </w:t>
            </w:r>
            <w:r>
              <w:rPr>
                <w:color w:val="231F20"/>
                <w:sz w:val="12"/>
                <w:szCs w:val="12"/>
              </w:rPr>
              <w:t>3343,</w:t>
            </w:r>
            <w:r>
              <w:rPr>
                <w:color w:val="231F20"/>
                <w:spacing w:val="-2"/>
                <w:sz w:val="12"/>
                <w:szCs w:val="12"/>
              </w:rPr>
              <w:t xml:space="preserve"> </w:t>
            </w:r>
            <w:r>
              <w:rPr>
                <w:color w:val="231F20"/>
                <w:sz w:val="12"/>
                <w:szCs w:val="12"/>
              </w:rPr>
              <w:t>College</w:t>
            </w:r>
            <w:r>
              <w:rPr>
                <w:color w:val="231F20"/>
                <w:spacing w:val="-2"/>
                <w:sz w:val="12"/>
                <w:szCs w:val="12"/>
              </w:rPr>
              <w:t xml:space="preserve"> </w:t>
            </w:r>
            <w:r>
              <w:rPr>
                <w:color w:val="231F20"/>
                <w:sz w:val="12"/>
                <w:szCs w:val="12"/>
              </w:rPr>
              <w:t>Geometry</w:t>
            </w:r>
          </w:p>
          <w:p w14:paraId="2CA74D26" w14:textId="77777777" w:rsidR="00EE4538" w:rsidRDefault="00EE4538">
            <w:pPr>
              <w:pStyle w:val="TableParagraph"/>
              <w:kinsoku w:val="0"/>
              <w:overflowPunct w:val="0"/>
              <w:spacing w:before="1" w:line="249" w:lineRule="auto"/>
              <w:ind w:left="440" w:right="2383"/>
              <w:rPr>
                <w:color w:val="231F20"/>
                <w:sz w:val="12"/>
                <w:szCs w:val="12"/>
              </w:rPr>
            </w:pPr>
            <w:r>
              <w:rPr>
                <w:color w:val="231F20"/>
                <w:sz w:val="12"/>
                <w:szCs w:val="12"/>
              </w:rPr>
              <w:t>MATH 3353, History of Mathematics</w:t>
            </w:r>
            <w:r>
              <w:rPr>
                <w:color w:val="231F20"/>
                <w:spacing w:val="1"/>
                <w:sz w:val="12"/>
                <w:szCs w:val="12"/>
              </w:rPr>
              <w:t xml:space="preserve"> </w:t>
            </w:r>
            <w:r>
              <w:rPr>
                <w:color w:val="231F20"/>
                <w:sz w:val="12"/>
                <w:szCs w:val="12"/>
              </w:rPr>
              <w:t>MATH</w:t>
            </w:r>
            <w:r>
              <w:rPr>
                <w:color w:val="231F20"/>
                <w:spacing w:val="-6"/>
                <w:sz w:val="12"/>
                <w:szCs w:val="12"/>
              </w:rPr>
              <w:t xml:space="preserve"> </w:t>
            </w:r>
            <w:r>
              <w:rPr>
                <w:color w:val="231F20"/>
                <w:sz w:val="12"/>
                <w:szCs w:val="12"/>
              </w:rPr>
              <w:t>4413,</w:t>
            </w:r>
            <w:r>
              <w:rPr>
                <w:color w:val="231F20"/>
                <w:spacing w:val="-7"/>
                <w:sz w:val="12"/>
                <w:szCs w:val="12"/>
              </w:rPr>
              <w:t xml:space="preserve"> </w:t>
            </w:r>
            <w:r>
              <w:rPr>
                <w:color w:val="231F20"/>
                <w:sz w:val="12"/>
                <w:szCs w:val="12"/>
              </w:rPr>
              <w:t>Partial</w:t>
            </w:r>
            <w:r>
              <w:rPr>
                <w:color w:val="231F20"/>
                <w:spacing w:val="-6"/>
                <w:sz w:val="12"/>
                <w:szCs w:val="12"/>
              </w:rPr>
              <w:t xml:space="preserve"> </w:t>
            </w:r>
            <w:r>
              <w:rPr>
                <w:color w:val="231F20"/>
                <w:sz w:val="12"/>
                <w:szCs w:val="12"/>
              </w:rPr>
              <w:t>Differential</w:t>
            </w:r>
            <w:r>
              <w:rPr>
                <w:color w:val="231F20"/>
                <w:spacing w:val="-7"/>
                <w:sz w:val="12"/>
                <w:szCs w:val="12"/>
              </w:rPr>
              <w:t xml:space="preserve"> </w:t>
            </w:r>
            <w:r>
              <w:rPr>
                <w:color w:val="231F20"/>
                <w:sz w:val="12"/>
                <w:szCs w:val="12"/>
              </w:rPr>
              <w:t>Equations</w:t>
            </w:r>
            <w:r>
              <w:rPr>
                <w:color w:val="231F20"/>
                <w:spacing w:val="-30"/>
                <w:sz w:val="12"/>
                <w:szCs w:val="12"/>
              </w:rPr>
              <w:t xml:space="preserve"> </w:t>
            </w:r>
            <w:r>
              <w:rPr>
                <w:color w:val="231F20"/>
                <w:sz w:val="12"/>
                <w:szCs w:val="12"/>
              </w:rPr>
              <w:t>MATH</w:t>
            </w:r>
            <w:r>
              <w:rPr>
                <w:color w:val="231F20"/>
                <w:spacing w:val="-1"/>
                <w:sz w:val="12"/>
                <w:szCs w:val="12"/>
              </w:rPr>
              <w:t xml:space="preserve"> </w:t>
            </w:r>
            <w:r>
              <w:rPr>
                <w:color w:val="231F20"/>
                <w:sz w:val="12"/>
                <w:szCs w:val="12"/>
              </w:rPr>
              <w:t>4423,</w:t>
            </w:r>
            <w:r>
              <w:rPr>
                <w:color w:val="231F20"/>
                <w:spacing w:val="-2"/>
                <w:sz w:val="12"/>
                <w:szCs w:val="12"/>
              </w:rPr>
              <w:t xml:space="preserve"> </w:t>
            </w:r>
            <w:r>
              <w:rPr>
                <w:color w:val="231F20"/>
                <w:sz w:val="12"/>
                <w:szCs w:val="12"/>
              </w:rPr>
              <w:t>Modern</w:t>
            </w:r>
            <w:r>
              <w:rPr>
                <w:color w:val="231F20"/>
                <w:spacing w:val="-7"/>
                <w:sz w:val="12"/>
                <w:szCs w:val="12"/>
              </w:rPr>
              <w:t xml:space="preserve"> </w:t>
            </w:r>
            <w:r>
              <w:rPr>
                <w:color w:val="231F20"/>
                <w:sz w:val="12"/>
                <w:szCs w:val="12"/>
              </w:rPr>
              <w:t>Algebra</w:t>
            </w:r>
            <w:r>
              <w:rPr>
                <w:color w:val="231F20"/>
                <w:spacing w:val="-1"/>
                <w:sz w:val="12"/>
                <w:szCs w:val="12"/>
              </w:rPr>
              <w:t xml:space="preserve"> </w:t>
            </w:r>
            <w:r>
              <w:rPr>
                <w:color w:val="231F20"/>
                <w:sz w:val="12"/>
                <w:szCs w:val="12"/>
              </w:rPr>
              <w:t>II</w:t>
            </w:r>
          </w:p>
          <w:p w14:paraId="29478386" w14:textId="77777777" w:rsidR="00EE4538" w:rsidRDefault="00EE4538">
            <w:pPr>
              <w:pStyle w:val="TableParagraph"/>
              <w:kinsoku w:val="0"/>
              <w:overflowPunct w:val="0"/>
              <w:spacing w:before="2"/>
              <w:ind w:left="530"/>
              <w:rPr>
                <w:i/>
                <w:iCs/>
                <w:color w:val="231F20"/>
                <w:sz w:val="12"/>
                <w:szCs w:val="12"/>
              </w:rPr>
            </w:pPr>
            <w:r>
              <w:rPr>
                <w:i/>
                <w:iCs/>
                <w:color w:val="231F20"/>
                <w:sz w:val="12"/>
                <w:szCs w:val="12"/>
              </w:rPr>
              <w:t>If</w:t>
            </w:r>
            <w:r>
              <w:rPr>
                <w:i/>
                <w:iCs/>
                <w:color w:val="231F20"/>
                <w:spacing w:val="-1"/>
                <w:sz w:val="12"/>
                <w:szCs w:val="12"/>
              </w:rPr>
              <w:t xml:space="preserve"> </w:t>
            </w:r>
            <w:r>
              <w:rPr>
                <w:i/>
                <w:iCs/>
                <w:color w:val="231F20"/>
                <w:sz w:val="12"/>
                <w:szCs w:val="12"/>
              </w:rPr>
              <w:t>not</w:t>
            </w:r>
            <w:r>
              <w:rPr>
                <w:i/>
                <w:iCs/>
                <w:color w:val="231F20"/>
                <w:spacing w:val="-1"/>
                <w:sz w:val="12"/>
                <w:szCs w:val="12"/>
              </w:rPr>
              <w:t xml:space="preserve"> </w:t>
            </w:r>
            <w:r>
              <w:rPr>
                <w:i/>
                <w:iCs/>
                <w:color w:val="231F20"/>
                <w:sz w:val="12"/>
                <w:szCs w:val="12"/>
              </w:rPr>
              <w:t>taken to satisfy Major</w:t>
            </w:r>
            <w:r>
              <w:rPr>
                <w:i/>
                <w:iCs/>
                <w:color w:val="231F20"/>
                <w:spacing w:val="-1"/>
                <w:sz w:val="12"/>
                <w:szCs w:val="12"/>
              </w:rPr>
              <w:t xml:space="preserve"> </w:t>
            </w:r>
            <w:r>
              <w:rPr>
                <w:i/>
                <w:iCs/>
                <w:color w:val="231F20"/>
                <w:sz w:val="12"/>
                <w:szCs w:val="12"/>
              </w:rPr>
              <w:t>Requirements</w:t>
            </w:r>
          </w:p>
          <w:p w14:paraId="378D618E" w14:textId="77777777" w:rsidR="00EE4538" w:rsidRDefault="00EE4538">
            <w:pPr>
              <w:pStyle w:val="TableParagraph"/>
              <w:kinsoku w:val="0"/>
              <w:overflowPunct w:val="0"/>
              <w:spacing w:before="6" w:line="249" w:lineRule="auto"/>
              <w:ind w:left="440" w:right="2773"/>
              <w:rPr>
                <w:color w:val="231F20"/>
                <w:sz w:val="12"/>
                <w:szCs w:val="12"/>
              </w:rPr>
            </w:pPr>
            <w:r>
              <w:rPr>
                <w:color w:val="231F20"/>
                <w:spacing w:val="-1"/>
                <w:sz w:val="12"/>
                <w:szCs w:val="12"/>
              </w:rPr>
              <w:t xml:space="preserve">MATH 4513, Applied </w:t>
            </w:r>
            <w:r>
              <w:rPr>
                <w:color w:val="231F20"/>
                <w:sz w:val="12"/>
                <w:szCs w:val="12"/>
              </w:rPr>
              <w:t>Mathematics</w:t>
            </w:r>
            <w:r>
              <w:rPr>
                <w:color w:val="231F20"/>
                <w:spacing w:val="-31"/>
                <w:sz w:val="12"/>
                <w:szCs w:val="12"/>
              </w:rPr>
              <w:t xml:space="preserve"> </w:t>
            </w:r>
            <w:r>
              <w:rPr>
                <w:color w:val="231F20"/>
                <w:sz w:val="12"/>
                <w:szCs w:val="12"/>
              </w:rPr>
              <w:t>MATH 4533, Numerical Methods</w:t>
            </w:r>
            <w:r>
              <w:rPr>
                <w:color w:val="231F20"/>
                <w:spacing w:val="1"/>
                <w:sz w:val="12"/>
                <w:szCs w:val="12"/>
              </w:rPr>
              <w:t xml:space="preserve"> </w:t>
            </w:r>
            <w:r>
              <w:rPr>
                <w:color w:val="231F20"/>
                <w:spacing w:val="-1"/>
                <w:sz w:val="12"/>
                <w:szCs w:val="12"/>
              </w:rPr>
              <w:t>MATH</w:t>
            </w:r>
            <w:r>
              <w:rPr>
                <w:color w:val="231F20"/>
                <w:spacing w:val="1"/>
                <w:sz w:val="12"/>
                <w:szCs w:val="12"/>
              </w:rPr>
              <w:t xml:space="preserve"> </w:t>
            </w:r>
            <w:r>
              <w:rPr>
                <w:color w:val="231F20"/>
                <w:spacing w:val="-1"/>
                <w:sz w:val="12"/>
                <w:szCs w:val="12"/>
              </w:rPr>
              <w:t>4563,</w:t>
            </w:r>
            <w:r>
              <w:rPr>
                <w:color w:val="231F20"/>
                <w:spacing w:val="-6"/>
                <w:sz w:val="12"/>
                <w:szCs w:val="12"/>
              </w:rPr>
              <w:t xml:space="preserve"> </w:t>
            </w:r>
            <w:r>
              <w:rPr>
                <w:color w:val="231F20"/>
                <w:spacing w:val="-1"/>
                <w:sz w:val="12"/>
                <w:szCs w:val="12"/>
              </w:rPr>
              <w:t>Advanced</w:t>
            </w:r>
            <w:r>
              <w:rPr>
                <w:color w:val="231F20"/>
                <w:spacing w:val="1"/>
                <w:sz w:val="12"/>
                <w:szCs w:val="12"/>
              </w:rPr>
              <w:t xml:space="preserve"> </w:t>
            </w:r>
            <w:r>
              <w:rPr>
                <w:color w:val="231F20"/>
                <w:spacing w:val="-1"/>
                <w:sz w:val="12"/>
                <w:szCs w:val="12"/>
              </w:rPr>
              <w:t>Calculus</w:t>
            </w:r>
            <w:r>
              <w:rPr>
                <w:color w:val="231F20"/>
                <w:sz w:val="12"/>
                <w:szCs w:val="12"/>
              </w:rPr>
              <w:t xml:space="preserve"> II</w:t>
            </w:r>
          </w:p>
          <w:p w14:paraId="45E44F11" w14:textId="77777777" w:rsidR="00EE4538" w:rsidRDefault="00EE4538">
            <w:pPr>
              <w:pStyle w:val="TableParagraph"/>
              <w:kinsoku w:val="0"/>
              <w:overflowPunct w:val="0"/>
              <w:spacing w:before="1" w:line="249" w:lineRule="auto"/>
              <w:ind w:left="440" w:right="2274" w:firstLine="90"/>
              <w:rPr>
                <w:color w:val="231F20"/>
                <w:sz w:val="12"/>
                <w:szCs w:val="12"/>
              </w:rPr>
            </w:pPr>
            <w:r>
              <w:rPr>
                <w:i/>
                <w:iCs/>
                <w:color w:val="231F20"/>
                <w:sz w:val="12"/>
                <w:szCs w:val="12"/>
              </w:rPr>
              <w:t>If not taken to satisfy Major Requirements</w:t>
            </w:r>
            <w:r>
              <w:rPr>
                <w:i/>
                <w:iCs/>
                <w:color w:val="231F20"/>
                <w:spacing w:val="-32"/>
                <w:sz w:val="12"/>
                <w:szCs w:val="12"/>
              </w:rPr>
              <w:t xml:space="preserve"> </w:t>
            </w:r>
            <w:r>
              <w:rPr>
                <w:color w:val="231F20"/>
                <w:sz w:val="12"/>
                <w:szCs w:val="12"/>
              </w:rPr>
              <w:t>STAT 4483, Statistical Methods Using R</w:t>
            </w:r>
            <w:r>
              <w:rPr>
                <w:color w:val="231F20"/>
                <w:spacing w:val="1"/>
                <w:sz w:val="12"/>
                <w:szCs w:val="12"/>
              </w:rPr>
              <w:t xml:space="preserve"> </w:t>
            </w:r>
            <w:r>
              <w:rPr>
                <w:color w:val="231F20"/>
                <w:sz w:val="12"/>
                <w:szCs w:val="12"/>
              </w:rPr>
              <w:t>STAT</w:t>
            </w:r>
            <w:r>
              <w:rPr>
                <w:color w:val="231F20"/>
                <w:spacing w:val="-5"/>
                <w:sz w:val="12"/>
                <w:szCs w:val="12"/>
              </w:rPr>
              <w:t xml:space="preserve"> </w:t>
            </w:r>
            <w:r>
              <w:rPr>
                <w:color w:val="231F20"/>
                <w:sz w:val="12"/>
                <w:szCs w:val="12"/>
              </w:rPr>
              <w:t>4463.</w:t>
            </w:r>
            <w:r>
              <w:rPr>
                <w:color w:val="231F20"/>
                <w:spacing w:val="-3"/>
                <w:sz w:val="12"/>
                <w:szCs w:val="12"/>
              </w:rPr>
              <w:t xml:space="preserve"> </w:t>
            </w:r>
            <w:r>
              <w:rPr>
                <w:color w:val="231F20"/>
                <w:sz w:val="12"/>
                <w:szCs w:val="12"/>
              </w:rPr>
              <w:t>Probability</w:t>
            </w:r>
            <w:r>
              <w:rPr>
                <w:color w:val="231F20"/>
                <w:spacing w:val="-2"/>
                <w:sz w:val="12"/>
                <w:szCs w:val="12"/>
              </w:rPr>
              <w:t xml:space="preserve"> </w:t>
            </w:r>
            <w:r>
              <w:rPr>
                <w:color w:val="231F20"/>
                <w:sz w:val="12"/>
                <w:szCs w:val="12"/>
              </w:rPr>
              <w:t>and</w:t>
            </w:r>
            <w:r>
              <w:rPr>
                <w:color w:val="231F20"/>
                <w:spacing w:val="-3"/>
                <w:sz w:val="12"/>
                <w:szCs w:val="12"/>
              </w:rPr>
              <w:t xml:space="preserve"> </w:t>
            </w:r>
            <w:r>
              <w:rPr>
                <w:color w:val="231F20"/>
                <w:sz w:val="12"/>
                <w:szCs w:val="12"/>
              </w:rPr>
              <w:t>Statistics</w:t>
            </w:r>
            <w:r>
              <w:rPr>
                <w:color w:val="231F20"/>
                <w:spacing w:val="-2"/>
                <w:sz w:val="12"/>
                <w:szCs w:val="12"/>
              </w:rPr>
              <w:t xml:space="preserve"> </w:t>
            </w:r>
            <w:r>
              <w:rPr>
                <w:color w:val="231F20"/>
                <w:sz w:val="12"/>
                <w:szCs w:val="12"/>
              </w:rPr>
              <w:t>II</w:t>
            </w:r>
          </w:p>
          <w:p w14:paraId="62BA07C8" w14:textId="77777777" w:rsidR="00EE4538" w:rsidRDefault="00EE4538">
            <w:pPr>
              <w:pStyle w:val="TableParagraph"/>
              <w:kinsoku w:val="0"/>
              <w:overflowPunct w:val="0"/>
              <w:spacing w:before="2"/>
              <w:ind w:left="530"/>
              <w:rPr>
                <w:i/>
                <w:iCs/>
                <w:color w:val="231F20"/>
                <w:sz w:val="12"/>
                <w:szCs w:val="12"/>
              </w:rPr>
            </w:pPr>
            <w:r>
              <w:rPr>
                <w:i/>
                <w:iCs/>
                <w:color w:val="231F20"/>
                <w:sz w:val="12"/>
                <w:szCs w:val="12"/>
              </w:rPr>
              <w:t>If</w:t>
            </w:r>
            <w:r>
              <w:rPr>
                <w:i/>
                <w:iCs/>
                <w:color w:val="231F20"/>
                <w:spacing w:val="-1"/>
                <w:sz w:val="12"/>
                <w:szCs w:val="12"/>
              </w:rPr>
              <w:t xml:space="preserve"> </w:t>
            </w:r>
            <w:r>
              <w:rPr>
                <w:i/>
                <w:iCs/>
                <w:color w:val="231F20"/>
                <w:sz w:val="12"/>
                <w:szCs w:val="12"/>
              </w:rPr>
              <w:t>not</w:t>
            </w:r>
            <w:r>
              <w:rPr>
                <w:i/>
                <w:iCs/>
                <w:color w:val="231F20"/>
                <w:spacing w:val="-1"/>
                <w:sz w:val="12"/>
                <w:szCs w:val="12"/>
              </w:rPr>
              <w:t xml:space="preserve"> </w:t>
            </w:r>
            <w:r>
              <w:rPr>
                <w:i/>
                <w:iCs/>
                <w:color w:val="231F20"/>
                <w:sz w:val="12"/>
                <w:szCs w:val="12"/>
              </w:rPr>
              <w:t>taken to satisfy Major</w:t>
            </w:r>
            <w:r>
              <w:rPr>
                <w:i/>
                <w:iCs/>
                <w:color w:val="231F20"/>
                <w:spacing w:val="-1"/>
                <w:sz w:val="12"/>
                <w:szCs w:val="12"/>
              </w:rPr>
              <w:t xml:space="preserve"> </w:t>
            </w:r>
            <w:r>
              <w:rPr>
                <w:i/>
                <w:iCs/>
                <w:color w:val="231F20"/>
                <w:sz w:val="12"/>
                <w:szCs w:val="12"/>
              </w:rPr>
              <w:t>Requirements</w:t>
            </w:r>
          </w:p>
        </w:tc>
        <w:tc>
          <w:tcPr>
            <w:tcW w:w="945" w:type="dxa"/>
            <w:tcBorders>
              <w:top w:val="single" w:sz="8" w:space="0" w:color="231F20"/>
              <w:left w:val="single" w:sz="8" w:space="0" w:color="231F20"/>
              <w:bottom w:val="single" w:sz="8" w:space="0" w:color="231F20"/>
              <w:right w:val="single" w:sz="8" w:space="0" w:color="231F20"/>
            </w:tcBorders>
          </w:tcPr>
          <w:p w14:paraId="15C95DDF" w14:textId="77777777" w:rsidR="00EE4538" w:rsidRDefault="00EE4538">
            <w:pPr>
              <w:pStyle w:val="TableParagraph"/>
              <w:kinsoku w:val="0"/>
              <w:overflowPunct w:val="0"/>
              <w:ind w:left="175" w:right="156"/>
              <w:jc w:val="center"/>
              <w:rPr>
                <w:color w:val="231F20"/>
                <w:sz w:val="12"/>
                <w:szCs w:val="12"/>
              </w:rPr>
            </w:pPr>
            <w:r>
              <w:rPr>
                <w:color w:val="231F20"/>
                <w:sz w:val="12"/>
                <w:szCs w:val="12"/>
              </w:rPr>
              <w:t>12</w:t>
            </w:r>
          </w:p>
        </w:tc>
      </w:tr>
      <w:tr w:rsidR="00EE4538" w14:paraId="66DBF14D" w14:textId="77777777">
        <w:trPr>
          <w:trHeight w:val="227"/>
        </w:trPr>
        <w:tc>
          <w:tcPr>
            <w:tcW w:w="5059" w:type="dxa"/>
            <w:tcBorders>
              <w:top w:val="single" w:sz="8" w:space="0" w:color="231F20"/>
              <w:left w:val="single" w:sz="8" w:space="0" w:color="231F20"/>
              <w:bottom w:val="single" w:sz="8" w:space="0" w:color="231F20"/>
              <w:right w:val="single" w:sz="8" w:space="0" w:color="231F20"/>
            </w:tcBorders>
          </w:tcPr>
          <w:p w14:paraId="7F16CA0A" w14:textId="77777777" w:rsidR="00EE4538" w:rsidRDefault="00EE4538">
            <w:pPr>
              <w:pStyle w:val="TableParagraph"/>
              <w:kinsoku w:val="0"/>
              <w:overflowPunct w:val="0"/>
              <w:ind w:left="80"/>
              <w:rPr>
                <w:b/>
                <w:bCs/>
                <w:color w:val="231F20"/>
                <w:sz w:val="12"/>
                <w:szCs w:val="12"/>
              </w:rPr>
            </w:pPr>
            <w:r>
              <w:rPr>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2851D819" w14:textId="77777777" w:rsidR="00EE4538" w:rsidRDefault="00EE4538">
            <w:pPr>
              <w:pStyle w:val="TableParagraph"/>
              <w:kinsoku w:val="0"/>
              <w:overflowPunct w:val="0"/>
              <w:ind w:left="175" w:right="156"/>
              <w:jc w:val="center"/>
              <w:rPr>
                <w:b/>
                <w:bCs/>
                <w:color w:val="231F20"/>
                <w:sz w:val="12"/>
                <w:szCs w:val="12"/>
              </w:rPr>
            </w:pPr>
            <w:r>
              <w:rPr>
                <w:b/>
                <w:bCs/>
                <w:color w:val="231F20"/>
                <w:sz w:val="12"/>
                <w:szCs w:val="12"/>
              </w:rPr>
              <w:t>52</w:t>
            </w:r>
          </w:p>
        </w:tc>
      </w:tr>
      <w:tr w:rsidR="00EE4538" w14:paraId="5869BAA4" w14:textId="77777777">
        <w:trPr>
          <w:trHeight w:val="25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1EC4F5FC" w14:textId="77777777" w:rsidR="00EE4538" w:rsidRDefault="00EE4538">
            <w:pPr>
              <w:pStyle w:val="TableParagraph"/>
              <w:kinsoku w:val="0"/>
              <w:overflowPunct w:val="0"/>
              <w:spacing w:before="36"/>
              <w:ind w:left="80"/>
              <w:rPr>
                <w:b/>
                <w:bCs/>
                <w:color w:val="231F20"/>
                <w:sz w:val="16"/>
                <w:szCs w:val="16"/>
              </w:rPr>
            </w:pPr>
            <w:r>
              <w:rPr>
                <w:b/>
                <w:bCs/>
                <w:color w:val="231F20"/>
                <w:sz w:val="16"/>
                <w:szCs w:val="16"/>
              </w:rPr>
              <w:t>Electives: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51D8451" w14:textId="77777777" w:rsidR="00EE4538" w:rsidRDefault="00EE4538">
            <w:pPr>
              <w:pStyle w:val="TableParagraph"/>
              <w:kinsoku w:val="0"/>
              <w:overflowPunct w:val="0"/>
              <w:spacing w:before="45"/>
              <w:ind w:left="175" w:right="156"/>
              <w:jc w:val="center"/>
              <w:rPr>
                <w:b/>
                <w:bCs/>
                <w:color w:val="231F20"/>
                <w:sz w:val="12"/>
                <w:szCs w:val="12"/>
              </w:rPr>
            </w:pPr>
            <w:r>
              <w:rPr>
                <w:b/>
                <w:bCs/>
                <w:color w:val="231F20"/>
                <w:sz w:val="12"/>
                <w:szCs w:val="12"/>
              </w:rPr>
              <w:t>Sem. Hrs.</w:t>
            </w:r>
          </w:p>
        </w:tc>
      </w:tr>
      <w:tr w:rsidR="00EE4538" w14:paraId="7B77AE1C" w14:textId="77777777">
        <w:trPr>
          <w:trHeight w:val="227"/>
        </w:trPr>
        <w:tc>
          <w:tcPr>
            <w:tcW w:w="5059" w:type="dxa"/>
            <w:tcBorders>
              <w:top w:val="single" w:sz="8" w:space="0" w:color="231F20"/>
              <w:left w:val="single" w:sz="8" w:space="0" w:color="231F20"/>
              <w:bottom w:val="single" w:sz="8" w:space="0" w:color="231F20"/>
              <w:right w:val="single" w:sz="8" w:space="0" w:color="231F20"/>
            </w:tcBorders>
          </w:tcPr>
          <w:p w14:paraId="6B2A0DA7" w14:textId="77777777" w:rsidR="00EE4538" w:rsidRDefault="00EE4538">
            <w:pPr>
              <w:pStyle w:val="TableParagraph"/>
              <w:kinsoku w:val="0"/>
              <w:overflowPunct w:val="0"/>
              <w:rPr>
                <w:color w:val="231F20"/>
                <w:sz w:val="12"/>
                <w:szCs w:val="12"/>
              </w:rPr>
            </w:pPr>
            <w:r>
              <w:rPr>
                <w:color w:val="231F20"/>
                <w:sz w:val="12"/>
                <w:szCs w:val="12"/>
              </w:rPr>
              <w:t>Electives</w:t>
            </w:r>
            <w:r>
              <w:rPr>
                <w:color w:val="231F20"/>
                <w:spacing w:val="-1"/>
                <w:sz w:val="12"/>
                <w:szCs w:val="12"/>
              </w:rPr>
              <w:t xml:space="preserve"> </w:t>
            </w:r>
            <w:r>
              <w:rPr>
                <w:color w:val="231F20"/>
                <w:sz w:val="12"/>
                <w:szCs w:val="12"/>
              </w:rPr>
              <w:t>(Eight hours</w:t>
            </w:r>
            <w:r>
              <w:rPr>
                <w:color w:val="231F20"/>
                <w:spacing w:val="-1"/>
                <w:sz w:val="12"/>
                <w:szCs w:val="12"/>
              </w:rPr>
              <w:t xml:space="preserve"> </w:t>
            </w:r>
            <w:r>
              <w:rPr>
                <w:color w:val="231F20"/>
                <w:sz w:val="12"/>
                <w:szCs w:val="12"/>
              </w:rPr>
              <w:t>must be</w:t>
            </w:r>
            <w:r>
              <w:rPr>
                <w:color w:val="231F20"/>
                <w:spacing w:val="-2"/>
                <w:sz w:val="12"/>
                <w:szCs w:val="12"/>
              </w:rPr>
              <w:t xml:space="preserve"> </w:t>
            </w:r>
            <w:r>
              <w:rPr>
                <w:color w:val="231F20"/>
                <w:sz w:val="12"/>
                <w:szCs w:val="12"/>
              </w:rPr>
              <w:t>upper-level)</w:t>
            </w:r>
          </w:p>
        </w:tc>
        <w:tc>
          <w:tcPr>
            <w:tcW w:w="945" w:type="dxa"/>
            <w:tcBorders>
              <w:top w:val="single" w:sz="8" w:space="0" w:color="231F20"/>
              <w:left w:val="single" w:sz="8" w:space="0" w:color="231F20"/>
              <w:bottom w:val="single" w:sz="8" w:space="0" w:color="231F20"/>
              <w:right w:val="single" w:sz="8" w:space="0" w:color="231F20"/>
            </w:tcBorders>
          </w:tcPr>
          <w:p w14:paraId="475AA4F9" w14:textId="77777777" w:rsidR="00EE4538" w:rsidRDefault="00EE4538">
            <w:pPr>
              <w:pStyle w:val="TableParagraph"/>
              <w:kinsoku w:val="0"/>
              <w:overflowPunct w:val="0"/>
              <w:ind w:left="175" w:right="156"/>
              <w:jc w:val="center"/>
              <w:rPr>
                <w:b/>
                <w:bCs/>
                <w:color w:val="231F20"/>
                <w:sz w:val="12"/>
                <w:szCs w:val="12"/>
              </w:rPr>
            </w:pPr>
            <w:r>
              <w:rPr>
                <w:b/>
                <w:bCs/>
                <w:color w:val="231F20"/>
                <w:sz w:val="12"/>
                <w:szCs w:val="12"/>
              </w:rPr>
              <w:t>29</w:t>
            </w:r>
          </w:p>
        </w:tc>
      </w:tr>
      <w:tr w:rsidR="00EE4538" w14:paraId="6C756707" w14:textId="77777777">
        <w:trPr>
          <w:trHeight w:val="25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395F5737" w14:textId="77777777" w:rsidR="00EE4538" w:rsidRDefault="00EE4538">
            <w:pPr>
              <w:pStyle w:val="TableParagraph"/>
              <w:kinsoku w:val="0"/>
              <w:overflowPunct w:val="0"/>
              <w:spacing w:before="36"/>
              <w:ind w:left="80"/>
              <w:rPr>
                <w:b/>
                <w:bCs/>
                <w:color w:val="231F20"/>
                <w:sz w:val="16"/>
                <w:szCs w:val="16"/>
              </w:rPr>
            </w:pPr>
            <w:r>
              <w:rPr>
                <w:b/>
                <w:bCs/>
                <w:color w:val="231F20"/>
                <w:sz w:val="16"/>
                <w:szCs w:val="16"/>
              </w:rPr>
              <w:t>Total</w:t>
            </w:r>
            <w:r>
              <w:rPr>
                <w:b/>
                <w:bCs/>
                <w:color w:val="231F20"/>
                <w:spacing w:val="-1"/>
                <w:sz w:val="16"/>
                <w:szCs w:val="16"/>
              </w:rPr>
              <w:t xml:space="preserve"> </w:t>
            </w:r>
            <w:r>
              <w:rPr>
                <w:b/>
                <w:bCs/>
                <w:color w:val="231F20"/>
                <w:sz w:val="16"/>
                <w:szCs w:val="16"/>
              </w:rPr>
              <w:t>Required Hours: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19A1BA51" w14:textId="77777777" w:rsidR="00EE4538" w:rsidRDefault="00EE4538">
            <w:pPr>
              <w:pStyle w:val="TableParagraph"/>
              <w:kinsoku w:val="0"/>
              <w:overflowPunct w:val="0"/>
              <w:spacing w:before="36"/>
              <w:ind w:left="175" w:right="156"/>
              <w:jc w:val="center"/>
              <w:rPr>
                <w:b/>
                <w:bCs/>
                <w:color w:val="231F20"/>
                <w:sz w:val="16"/>
                <w:szCs w:val="16"/>
              </w:rPr>
            </w:pPr>
            <w:r>
              <w:rPr>
                <w:b/>
                <w:bCs/>
                <w:color w:val="231F20"/>
                <w:sz w:val="16"/>
                <w:szCs w:val="16"/>
              </w:rPr>
              <w:t>120</w:t>
            </w:r>
          </w:p>
        </w:tc>
      </w:tr>
    </w:tbl>
    <w:p w14:paraId="0F903DD7" w14:textId="77777777" w:rsidR="005869DA" w:rsidRPr="00447071" w:rsidRDefault="005869DA" w:rsidP="005869DA">
      <w:pPr>
        <w:kinsoku w:val="0"/>
        <w:overflowPunct w:val="0"/>
        <w:autoSpaceDE w:val="0"/>
        <w:autoSpaceDN w:val="0"/>
        <w:adjustRightInd w:val="0"/>
        <w:spacing w:before="9" w:after="0" w:line="240" w:lineRule="auto"/>
        <w:rPr>
          <w:rFonts w:ascii="Times New Roman" w:hAnsi="Times New Roman" w:cs="Times New Roman"/>
          <w:sz w:val="28"/>
          <w:szCs w:val="28"/>
        </w:rPr>
      </w:pPr>
    </w:p>
    <w:p w14:paraId="6BB69C8C" w14:textId="77777777" w:rsidR="00A349D2" w:rsidRDefault="00A349D2" w:rsidP="00A349D2">
      <w:pPr>
        <w:pStyle w:val="Title"/>
        <w:kinsoku w:val="0"/>
        <w:overflowPunct w:val="0"/>
        <w:rPr>
          <w:color w:val="231F20"/>
          <w:w w:val="85"/>
        </w:rPr>
      </w:pPr>
    </w:p>
    <w:p w14:paraId="4175E5DC" w14:textId="77777777" w:rsidR="00A349D2" w:rsidRDefault="00A349D2" w:rsidP="00A349D2">
      <w:pPr>
        <w:pStyle w:val="Title"/>
        <w:kinsoku w:val="0"/>
        <w:overflowPunct w:val="0"/>
        <w:rPr>
          <w:color w:val="231F20"/>
          <w:w w:val="85"/>
        </w:rPr>
      </w:pPr>
    </w:p>
    <w:p w14:paraId="2FA9DDE8" w14:textId="5726B55C" w:rsidR="00C32EEB" w:rsidRDefault="00C32EEB" w:rsidP="005869DA">
      <w:pPr>
        <w:rPr>
          <w:rFonts w:asciiTheme="majorHAnsi" w:hAnsiTheme="majorHAnsi" w:cs="Arial"/>
          <w:sz w:val="20"/>
          <w:szCs w:val="20"/>
        </w:rPr>
      </w:pPr>
    </w:p>
    <w:p w14:paraId="03087978" w14:textId="77777777" w:rsidR="00A349D2" w:rsidRDefault="00A349D2" w:rsidP="005869DA">
      <w:pPr>
        <w:rPr>
          <w:rFonts w:asciiTheme="majorHAnsi" w:hAnsiTheme="majorHAnsi" w:cs="Arial"/>
          <w:sz w:val="20"/>
          <w:szCs w:val="20"/>
        </w:rPr>
      </w:pPr>
    </w:p>
    <w:p w14:paraId="7A988698" w14:textId="22ED4EA9" w:rsidR="00C32EEB" w:rsidRDefault="00C32EEB" w:rsidP="00C32EEB">
      <w:pPr>
        <w:rPr>
          <w:rFonts w:asciiTheme="majorHAnsi" w:hAnsiTheme="majorHAnsi" w:cs="Arial"/>
          <w:b/>
          <w:sz w:val="20"/>
          <w:szCs w:val="20"/>
        </w:rPr>
      </w:pPr>
      <w:r w:rsidRPr="00450526">
        <w:rPr>
          <w:rFonts w:asciiTheme="majorHAnsi" w:hAnsiTheme="majorHAnsi" w:cs="Arial"/>
          <w:b/>
          <w:sz w:val="20"/>
          <w:szCs w:val="20"/>
        </w:rPr>
        <w:t>Page 54</w:t>
      </w:r>
      <w:r>
        <w:rPr>
          <w:rFonts w:asciiTheme="majorHAnsi" w:hAnsiTheme="majorHAnsi" w:cs="Arial"/>
          <w:b/>
          <w:sz w:val="20"/>
          <w:szCs w:val="20"/>
        </w:rPr>
        <w:t>2</w:t>
      </w:r>
      <w:r w:rsidRPr="00450526">
        <w:rPr>
          <w:rFonts w:asciiTheme="majorHAnsi" w:hAnsiTheme="majorHAnsi" w:cs="Arial"/>
          <w:b/>
          <w:sz w:val="20"/>
          <w:szCs w:val="20"/>
        </w:rPr>
        <w:t xml:space="preserve"> </w:t>
      </w:r>
      <w:r>
        <w:rPr>
          <w:rFonts w:asciiTheme="majorHAnsi" w:hAnsiTheme="majorHAnsi" w:cs="Arial"/>
          <w:b/>
          <w:sz w:val="20"/>
          <w:szCs w:val="20"/>
        </w:rPr>
        <w:t>Before</w:t>
      </w:r>
      <w:r w:rsidRPr="00450526">
        <w:rPr>
          <w:rFonts w:asciiTheme="majorHAnsi" w:hAnsiTheme="majorHAnsi" w:cs="Arial"/>
          <w:b/>
          <w:sz w:val="20"/>
          <w:szCs w:val="20"/>
        </w:rPr>
        <w:t>:</w:t>
      </w:r>
    </w:p>
    <w:p w14:paraId="487071D3" w14:textId="77777777" w:rsidR="00C32EEB" w:rsidRDefault="00C32EEB" w:rsidP="00C32EEB">
      <w:pPr>
        <w:pStyle w:val="Pa449"/>
        <w:spacing w:after="160"/>
        <w:ind w:left="360" w:hanging="360"/>
        <w:rPr>
          <w:color w:val="221E1F"/>
          <w:sz w:val="16"/>
          <w:szCs w:val="16"/>
        </w:rPr>
      </w:pPr>
      <w:r>
        <w:rPr>
          <w:b/>
          <w:bCs/>
          <w:color w:val="221E1F"/>
          <w:sz w:val="16"/>
          <w:szCs w:val="16"/>
        </w:rPr>
        <w:t xml:space="preserve">MATH 4553. Advanced Calculus I </w:t>
      </w:r>
      <w:r>
        <w:rPr>
          <w:color w:val="221E1F"/>
          <w:sz w:val="16"/>
          <w:szCs w:val="16"/>
        </w:rPr>
        <w:t>The theoretical treatment of calculus of one real vari</w:t>
      </w:r>
      <w:r>
        <w:rPr>
          <w:color w:val="221E1F"/>
          <w:sz w:val="16"/>
          <w:szCs w:val="16"/>
        </w:rPr>
        <w:softHyphen/>
        <w:t xml:space="preserve">able. Limits, continuity, sequences, differentiation and integration. Prerequisite, MATH 3254. Fall. </w:t>
      </w:r>
    </w:p>
    <w:p w14:paraId="1CCB8831" w14:textId="77777777" w:rsidR="00C32EEB" w:rsidRDefault="00C32EEB" w:rsidP="00C32EEB">
      <w:pPr>
        <w:pStyle w:val="Pa449"/>
        <w:spacing w:after="160"/>
        <w:ind w:left="360" w:hanging="360"/>
        <w:rPr>
          <w:color w:val="221E1F"/>
          <w:sz w:val="16"/>
          <w:szCs w:val="16"/>
        </w:rPr>
      </w:pPr>
      <w:r>
        <w:rPr>
          <w:b/>
          <w:bCs/>
          <w:color w:val="221E1F"/>
          <w:sz w:val="16"/>
          <w:szCs w:val="16"/>
        </w:rPr>
        <w:t xml:space="preserve">MATH 4563. Advanced Calculus II </w:t>
      </w:r>
      <w:r>
        <w:rPr>
          <w:color w:val="221E1F"/>
          <w:sz w:val="16"/>
          <w:szCs w:val="16"/>
        </w:rPr>
        <w:t xml:space="preserve">Continuation of MATH 4553. Prerequisite, MATH 4553. Spring. </w:t>
      </w:r>
    </w:p>
    <w:p w14:paraId="441746DE" w14:textId="77777777" w:rsidR="00C32EEB" w:rsidRDefault="00C32EEB" w:rsidP="00C32EEB">
      <w:pPr>
        <w:pStyle w:val="Pa449"/>
        <w:spacing w:after="160"/>
        <w:ind w:left="360" w:hanging="360"/>
        <w:rPr>
          <w:color w:val="221E1F"/>
          <w:sz w:val="16"/>
          <w:szCs w:val="16"/>
        </w:rPr>
      </w:pPr>
      <w:r>
        <w:rPr>
          <w:b/>
          <w:bCs/>
          <w:color w:val="221E1F"/>
          <w:sz w:val="16"/>
          <w:szCs w:val="16"/>
        </w:rPr>
        <w:t xml:space="preserve">MATH 4581. Mathematics Seminar </w:t>
      </w:r>
      <w:r>
        <w:rPr>
          <w:color w:val="221E1F"/>
          <w:sz w:val="16"/>
          <w:szCs w:val="16"/>
        </w:rPr>
        <w:t xml:space="preserve">Prerequisite, MATH 3303. Fall, Spring. </w:t>
      </w:r>
    </w:p>
    <w:p w14:paraId="4C068E5C" w14:textId="77777777" w:rsidR="00C32EEB" w:rsidRDefault="00C32EEB" w:rsidP="00C32EEB">
      <w:pPr>
        <w:rPr>
          <w:rFonts w:asciiTheme="majorHAnsi" w:hAnsiTheme="majorHAnsi" w:cs="Arial"/>
          <w:sz w:val="20"/>
          <w:szCs w:val="20"/>
        </w:rPr>
      </w:pPr>
      <w:r>
        <w:rPr>
          <w:b/>
          <w:bCs/>
          <w:color w:val="221E1F"/>
          <w:sz w:val="16"/>
          <w:szCs w:val="16"/>
        </w:rPr>
        <w:t xml:space="preserve">MATH 459V. Special Problems in Mathematics </w:t>
      </w:r>
      <w:r>
        <w:rPr>
          <w:color w:val="221E1F"/>
          <w:sz w:val="16"/>
          <w:szCs w:val="16"/>
        </w:rPr>
        <w:t>Prerequisite, MATH 3303. Fall, Spring.</w:t>
      </w:r>
    </w:p>
    <w:p w14:paraId="3BF2241D" w14:textId="77777777" w:rsidR="005869DA" w:rsidRDefault="005869DA" w:rsidP="005869DA">
      <w:pPr>
        <w:rPr>
          <w:rFonts w:asciiTheme="majorHAnsi" w:hAnsiTheme="majorHAnsi" w:cs="Arial"/>
          <w:sz w:val="20"/>
          <w:szCs w:val="20"/>
        </w:rPr>
      </w:pPr>
    </w:p>
    <w:p w14:paraId="53604C11" w14:textId="5A8EAD59" w:rsidR="005869DA" w:rsidRDefault="005869DA" w:rsidP="005869DA">
      <w:pPr>
        <w:rPr>
          <w:rFonts w:asciiTheme="majorHAnsi" w:hAnsiTheme="majorHAnsi" w:cs="Arial"/>
          <w:b/>
          <w:sz w:val="20"/>
          <w:szCs w:val="20"/>
        </w:rPr>
      </w:pPr>
      <w:r w:rsidRPr="00450526">
        <w:rPr>
          <w:rFonts w:asciiTheme="majorHAnsi" w:hAnsiTheme="majorHAnsi" w:cs="Arial"/>
          <w:b/>
          <w:sz w:val="20"/>
          <w:szCs w:val="20"/>
        </w:rPr>
        <w:t>Page 54</w:t>
      </w:r>
      <w:r w:rsidR="00C32EEB">
        <w:rPr>
          <w:rFonts w:asciiTheme="majorHAnsi" w:hAnsiTheme="majorHAnsi" w:cs="Arial"/>
          <w:b/>
          <w:sz w:val="20"/>
          <w:szCs w:val="20"/>
        </w:rPr>
        <w:t>2</w:t>
      </w:r>
      <w:r w:rsidRPr="00450526">
        <w:rPr>
          <w:rFonts w:asciiTheme="majorHAnsi" w:hAnsiTheme="majorHAnsi" w:cs="Arial"/>
          <w:b/>
          <w:sz w:val="20"/>
          <w:szCs w:val="20"/>
        </w:rPr>
        <w:t xml:space="preserve"> After:</w:t>
      </w:r>
    </w:p>
    <w:p w14:paraId="4B625912" w14:textId="77777777" w:rsidR="00C32EEB" w:rsidRDefault="00C32EEB" w:rsidP="00C32EEB">
      <w:pPr>
        <w:pStyle w:val="Pa449"/>
        <w:spacing w:after="160"/>
        <w:ind w:left="360" w:hanging="360"/>
        <w:rPr>
          <w:color w:val="221E1F"/>
          <w:sz w:val="16"/>
          <w:szCs w:val="16"/>
        </w:rPr>
      </w:pPr>
      <w:r>
        <w:rPr>
          <w:b/>
          <w:bCs/>
          <w:color w:val="221E1F"/>
          <w:sz w:val="16"/>
          <w:szCs w:val="16"/>
        </w:rPr>
        <w:t xml:space="preserve">MATH 4553. Advanced Calculus I </w:t>
      </w:r>
      <w:r>
        <w:rPr>
          <w:color w:val="221E1F"/>
          <w:sz w:val="16"/>
          <w:szCs w:val="16"/>
        </w:rPr>
        <w:t>The theoretical treatment of calculus of one real vari</w:t>
      </w:r>
      <w:r>
        <w:rPr>
          <w:color w:val="221E1F"/>
          <w:sz w:val="16"/>
          <w:szCs w:val="16"/>
        </w:rPr>
        <w:softHyphen/>
        <w:t xml:space="preserve">able. Limits, continuity, sequences, differentiation and integration. Prerequisite, MATH 3254. Fall. </w:t>
      </w:r>
    </w:p>
    <w:p w14:paraId="16FFF563" w14:textId="67E8BDF1" w:rsidR="00C32EEB" w:rsidRDefault="00C32EEB" w:rsidP="00C32EEB">
      <w:pPr>
        <w:pStyle w:val="Pa449"/>
        <w:spacing w:after="160"/>
        <w:ind w:left="360" w:hanging="360"/>
        <w:rPr>
          <w:color w:val="221E1F"/>
          <w:sz w:val="16"/>
          <w:szCs w:val="16"/>
        </w:rPr>
      </w:pPr>
      <w:r>
        <w:rPr>
          <w:b/>
          <w:bCs/>
          <w:color w:val="221E1F"/>
          <w:sz w:val="16"/>
          <w:szCs w:val="16"/>
        </w:rPr>
        <w:t xml:space="preserve">MATH 4563. Advanced Calculus II </w:t>
      </w:r>
      <w:r>
        <w:rPr>
          <w:color w:val="221E1F"/>
          <w:sz w:val="16"/>
          <w:szCs w:val="16"/>
        </w:rPr>
        <w:t xml:space="preserve">Continuation of MATH 4553. Prerequisite, MATH 4553. Spring. </w:t>
      </w:r>
    </w:p>
    <w:p w14:paraId="37430C69" w14:textId="77777777" w:rsidR="00C32EEB" w:rsidRPr="00C32EEB" w:rsidRDefault="00C32EEB" w:rsidP="00C32EEB">
      <w:pPr>
        <w:rPr>
          <w:rFonts w:asciiTheme="majorHAnsi" w:hAnsiTheme="majorHAnsi" w:cs="Arial"/>
          <w:color w:val="4F81BD" w:themeColor="accent1"/>
          <w:sz w:val="28"/>
          <w:szCs w:val="28"/>
        </w:rPr>
      </w:pPr>
      <w:r w:rsidRPr="00C32EEB">
        <w:rPr>
          <w:rFonts w:asciiTheme="majorHAnsi" w:hAnsiTheme="majorHAnsi" w:cs="Arial"/>
          <w:color w:val="4F81BD" w:themeColor="accent1"/>
          <w:sz w:val="28"/>
          <w:szCs w:val="28"/>
        </w:rPr>
        <w:t>MATH 4573. Actuarial Science Seminar A course designed to prepare students for making transition from academic courses to actuarial practice. Students study actuarial problems through real applications in projects using software. Students are also prepared to register for two Society of Actuaries professional exams. Prerequisites, Senior standing and consent of instructor. Fall, Spring.</w:t>
      </w:r>
    </w:p>
    <w:p w14:paraId="74759561" w14:textId="77777777" w:rsidR="00C32EEB" w:rsidRDefault="00C32EEB" w:rsidP="00C32EEB">
      <w:pPr>
        <w:pStyle w:val="Pa449"/>
        <w:spacing w:after="160"/>
        <w:ind w:left="360" w:hanging="360"/>
        <w:rPr>
          <w:color w:val="221E1F"/>
          <w:sz w:val="16"/>
          <w:szCs w:val="16"/>
        </w:rPr>
      </w:pPr>
      <w:r>
        <w:rPr>
          <w:b/>
          <w:bCs/>
          <w:color w:val="221E1F"/>
          <w:sz w:val="16"/>
          <w:szCs w:val="16"/>
        </w:rPr>
        <w:t xml:space="preserve">MATH 4581. Mathematics Seminar </w:t>
      </w:r>
      <w:r>
        <w:rPr>
          <w:color w:val="221E1F"/>
          <w:sz w:val="16"/>
          <w:szCs w:val="16"/>
        </w:rPr>
        <w:t xml:space="preserve">Prerequisite, MATH 3303. Fall, Spring. </w:t>
      </w:r>
    </w:p>
    <w:p w14:paraId="10DC2055" w14:textId="5DF08FD7" w:rsidR="00243448" w:rsidRDefault="00C32EEB" w:rsidP="00C32EEB">
      <w:pPr>
        <w:rPr>
          <w:rFonts w:asciiTheme="majorHAnsi" w:hAnsiTheme="majorHAnsi" w:cs="Arial"/>
          <w:sz w:val="20"/>
          <w:szCs w:val="20"/>
        </w:rPr>
      </w:pPr>
      <w:r>
        <w:rPr>
          <w:b/>
          <w:bCs/>
          <w:color w:val="221E1F"/>
          <w:sz w:val="16"/>
          <w:szCs w:val="16"/>
        </w:rPr>
        <w:t xml:space="preserve">MATH 459V. Special Problems in Mathematics </w:t>
      </w:r>
      <w:r>
        <w:rPr>
          <w:color w:val="221E1F"/>
          <w:sz w:val="16"/>
          <w:szCs w:val="16"/>
        </w:rPr>
        <w:t>Prerequisite, MATH 3303. Fall, Spring.</w:t>
      </w:r>
    </w:p>
    <w:p w14:paraId="0D27EA32" w14:textId="068CD027" w:rsidR="008341CD" w:rsidRDefault="008341CD" w:rsidP="005869DA">
      <w:pPr>
        <w:rPr>
          <w:rFonts w:asciiTheme="majorHAnsi" w:hAnsiTheme="majorHAnsi" w:cs="Arial"/>
          <w:b/>
          <w:sz w:val="20"/>
          <w:szCs w:val="20"/>
        </w:rPr>
      </w:pPr>
    </w:p>
    <w:p w14:paraId="631A1D97" w14:textId="72A6D441" w:rsidR="00A349D2" w:rsidRDefault="00A349D2" w:rsidP="005869DA">
      <w:pPr>
        <w:rPr>
          <w:rFonts w:asciiTheme="majorHAnsi" w:hAnsiTheme="majorHAnsi" w:cs="Arial"/>
          <w:b/>
          <w:sz w:val="20"/>
          <w:szCs w:val="20"/>
        </w:rPr>
      </w:pPr>
    </w:p>
    <w:p w14:paraId="0529A400" w14:textId="074CDA08" w:rsidR="00A349D2" w:rsidRDefault="00A349D2" w:rsidP="005869DA">
      <w:pPr>
        <w:rPr>
          <w:rFonts w:asciiTheme="majorHAnsi" w:hAnsiTheme="majorHAnsi" w:cs="Arial"/>
          <w:b/>
          <w:sz w:val="20"/>
          <w:szCs w:val="20"/>
        </w:rPr>
      </w:pPr>
    </w:p>
    <w:p w14:paraId="2A550C8C" w14:textId="35452673" w:rsidR="00A349D2" w:rsidRDefault="00A349D2" w:rsidP="005869DA">
      <w:pPr>
        <w:rPr>
          <w:rFonts w:asciiTheme="majorHAnsi" w:hAnsiTheme="majorHAnsi" w:cs="Arial"/>
          <w:b/>
          <w:sz w:val="20"/>
          <w:szCs w:val="20"/>
        </w:rPr>
      </w:pPr>
    </w:p>
    <w:p w14:paraId="38E0CC2A" w14:textId="5F89F622" w:rsidR="00A349D2" w:rsidRDefault="00A349D2" w:rsidP="005869DA">
      <w:pPr>
        <w:rPr>
          <w:rFonts w:asciiTheme="majorHAnsi" w:hAnsiTheme="majorHAnsi" w:cs="Arial"/>
          <w:b/>
          <w:sz w:val="20"/>
          <w:szCs w:val="20"/>
        </w:rPr>
      </w:pPr>
    </w:p>
    <w:p w14:paraId="4AB46911" w14:textId="5D302251" w:rsidR="00A349D2" w:rsidRDefault="00A349D2" w:rsidP="005869DA">
      <w:pPr>
        <w:rPr>
          <w:rFonts w:asciiTheme="majorHAnsi" w:hAnsiTheme="majorHAnsi" w:cs="Arial"/>
          <w:b/>
          <w:sz w:val="20"/>
          <w:szCs w:val="20"/>
        </w:rPr>
      </w:pPr>
    </w:p>
    <w:p w14:paraId="1AA16D99" w14:textId="0DB0D8FF" w:rsidR="00A349D2" w:rsidRDefault="00A349D2" w:rsidP="005869DA">
      <w:pPr>
        <w:rPr>
          <w:rFonts w:asciiTheme="majorHAnsi" w:hAnsiTheme="majorHAnsi" w:cs="Arial"/>
          <w:b/>
          <w:sz w:val="20"/>
          <w:szCs w:val="20"/>
        </w:rPr>
      </w:pPr>
    </w:p>
    <w:p w14:paraId="54816389" w14:textId="70023092" w:rsidR="00A349D2" w:rsidRDefault="00A349D2" w:rsidP="005869DA">
      <w:pPr>
        <w:rPr>
          <w:rFonts w:asciiTheme="majorHAnsi" w:hAnsiTheme="majorHAnsi" w:cs="Arial"/>
          <w:b/>
          <w:sz w:val="20"/>
          <w:szCs w:val="20"/>
        </w:rPr>
      </w:pPr>
    </w:p>
    <w:p w14:paraId="1F0E451C" w14:textId="4EABD7DE" w:rsidR="00A349D2" w:rsidRDefault="00A349D2" w:rsidP="005869DA">
      <w:pPr>
        <w:rPr>
          <w:rFonts w:asciiTheme="majorHAnsi" w:hAnsiTheme="majorHAnsi" w:cs="Arial"/>
          <w:b/>
          <w:sz w:val="20"/>
          <w:szCs w:val="20"/>
        </w:rPr>
      </w:pPr>
    </w:p>
    <w:p w14:paraId="31852CE7" w14:textId="4575E788" w:rsidR="00A349D2" w:rsidRDefault="00A349D2" w:rsidP="005869DA">
      <w:pPr>
        <w:rPr>
          <w:rFonts w:asciiTheme="majorHAnsi" w:hAnsiTheme="majorHAnsi" w:cs="Arial"/>
          <w:b/>
          <w:sz w:val="20"/>
          <w:szCs w:val="20"/>
        </w:rPr>
      </w:pPr>
    </w:p>
    <w:p w14:paraId="574024F8" w14:textId="47346F95" w:rsidR="00A349D2" w:rsidRDefault="00A349D2" w:rsidP="005869DA">
      <w:pPr>
        <w:rPr>
          <w:rFonts w:asciiTheme="majorHAnsi" w:hAnsiTheme="majorHAnsi" w:cs="Arial"/>
          <w:b/>
          <w:sz w:val="20"/>
          <w:szCs w:val="20"/>
        </w:rPr>
      </w:pPr>
    </w:p>
    <w:p w14:paraId="41A97654" w14:textId="7B3E2F48" w:rsidR="00A349D2" w:rsidRDefault="00A349D2" w:rsidP="005869DA">
      <w:pPr>
        <w:rPr>
          <w:rFonts w:asciiTheme="majorHAnsi" w:hAnsiTheme="majorHAnsi" w:cs="Arial"/>
          <w:b/>
          <w:sz w:val="20"/>
          <w:szCs w:val="20"/>
        </w:rPr>
      </w:pPr>
    </w:p>
    <w:p w14:paraId="1BA8CC21" w14:textId="77777777" w:rsidR="00A349D2" w:rsidRDefault="00A349D2" w:rsidP="005869DA">
      <w:pPr>
        <w:rPr>
          <w:rFonts w:asciiTheme="majorHAnsi" w:hAnsiTheme="majorHAnsi" w:cs="Arial"/>
          <w:b/>
          <w:sz w:val="20"/>
          <w:szCs w:val="20"/>
        </w:rPr>
      </w:pPr>
    </w:p>
    <w:p w14:paraId="0E29CBD9" w14:textId="72F8619D" w:rsidR="008341CD" w:rsidRDefault="008341CD" w:rsidP="008341CD">
      <w:pPr>
        <w:rPr>
          <w:rFonts w:asciiTheme="majorHAnsi" w:hAnsiTheme="majorHAnsi" w:cs="Arial"/>
          <w:b/>
          <w:sz w:val="20"/>
          <w:szCs w:val="20"/>
        </w:rPr>
      </w:pPr>
      <w:r w:rsidRPr="00C32EEB">
        <w:rPr>
          <w:rFonts w:asciiTheme="majorHAnsi" w:hAnsiTheme="majorHAnsi" w:cs="Arial"/>
          <w:b/>
          <w:sz w:val="20"/>
          <w:szCs w:val="20"/>
        </w:rPr>
        <w:t>Page 608</w:t>
      </w:r>
      <w:r>
        <w:rPr>
          <w:rFonts w:asciiTheme="majorHAnsi" w:hAnsiTheme="majorHAnsi" w:cs="Arial"/>
          <w:b/>
          <w:sz w:val="20"/>
          <w:szCs w:val="20"/>
        </w:rPr>
        <w:t xml:space="preserve"> Before</w:t>
      </w:r>
      <w:r w:rsidRPr="00C32EEB">
        <w:rPr>
          <w:rFonts w:asciiTheme="majorHAnsi" w:hAnsiTheme="majorHAnsi" w:cs="Arial"/>
          <w:b/>
          <w:sz w:val="20"/>
          <w:szCs w:val="20"/>
        </w:rPr>
        <w:t>:</w:t>
      </w:r>
    </w:p>
    <w:p w14:paraId="747E08B0" w14:textId="77777777" w:rsidR="008341CD" w:rsidRPr="00C32EEB" w:rsidRDefault="008341CD" w:rsidP="008341CD">
      <w:pPr>
        <w:rPr>
          <w:rFonts w:asciiTheme="majorHAnsi" w:hAnsiTheme="majorHAnsi" w:cs="Arial"/>
          <w:b/>
          <w:sz w:val="20"/>
          <w:szCs w:val="20"/>
        </w:rPr>
      </w:pPr>
      <w:r>
        <w:rPr>
          <w:b/>
          <w:bCs/>
          <w:color w:val="221E1F"/>
          <w:sz w:val="16"/>
          <w:szCs w:val="16"/>
        </w:rPr>
        <w:t xml:space="preserve">STAT 3243. Regression Analysis and Analysis of Variance (ANOVA) </w:t>
      </w:r>
      <w:r>
        <w:rPr>
          <w:color w:val="221E1F"/>
          <w:sz w:val="16"/>
          <w:szCs w:val="16"/>
        </w:rPr>
        <w:t>Theory and practice of regression analysis and ANOVA. Introduction of simple and multiple linear regression, inferences about model parameters, regression diagnostics, variable selection, and model adequacy check</w:t>
      </w:r>
      <w:r>
        <w:rPr>
          <w:color w:val="221E1F"/>
          <w:sz w:val="16"/>
          <w:szCs w:val="16"/>
        </w:rPr>
        <w:softHyphen/>
        <w:t>ing and regression approaches to ANOVA. Prerequisite, STAT 3233. Spring.</w:t>
      </w:r>
    </w:p>
    <w:p w14:paraId="4B1203AF" w14:textId="77777777" w:rsidR="008341CD" w:rsidRDefault="008341CD" w:rsidP="008341CD">
      <w:pPr>
        <w:pStyle w:val="Pa449"/>
        <w:spacing w:after="160"/>
        <w:ind w:left="360" w:hanging="360"/>
        <w:rPr>
          <w:color w:val="221E1F"/>
          <w:sz w:val="16"/>
          <w:szCs w:val="16"/>
        </w:rPr>
      </w:pPr>
      <w:r>
        <w:rPr>
          <w:b/>
          <w:bCs/>
          <w:color w:val="221E1F"/>
          <w:sz w:val="16"/>
          <w:szCs w:val="16"/>
        </w:rPr>
        <w:t xml:space="preserve">STAT 4453. Probability and Statistics I </w:t>
      </w:r>
      <w:r>
        <w:rPr>
          <w:color w:val="221E1F"/>
          <w:sz w:val="16"/>
          <w:szCs w:val="16"/>
        </w:rPr>
        <w:t xml:space="preserve">Set theory, random variables, probability laws and distributions, independence, conditioning, moment generating functions and the Central Limit Theorem. Prerequisite, MATH 3254. Fall. </w:t>
      </w:r>
    </w:p>
    <w:p w14:paraId="0D2436EE" w14:textId="77777777" w:rsidR="008341CD" w:rsidRDefault="008341CD" w:rsidP="008341CD">
      <w:pPr>
        <w:pStyle w:val="Pa449"/>
        <w:spacing w:after="160"/>
        <w:ind w:left="360" w:hanging="360"/>
        <w:rPr>
          <w:color w:val="221E1F"/>
          <w:sz w:val="16"/>
          <w:szCs w:val="16"/>
        </w:rPr>
      </w:pPr>
      <w:r>
        <w:rPr>
          <w:b/>
          <w:bCs/>
          <w:color w:val="221E1F"/>
          <w:sz w:val="16"/>
          <w:szCs w:val="16"/>
        </w:rPr>
        <w:t xml:space="preserve">STAT 4463. Probability and Statistics II </w:t>
      </w:r>
      <w:r>
        <w:rPr>
          <w:color w:val="221E1F"/>
          <w:sz w:val="16"/>
          <w:szCs w:val="16"/>
        </w:rPr>
        <w:t xml:space="preserve">Point and interval estimation, hypothesis testing, ANOVA, correlation, regression, and nonparametric methods. Prerequisite, STAT 4453. Spring. </w:t>
      </w:r>
    </w:p>
    <w:p w14:paraId="415C0095" w14:textId="77777777" w:rsidR="008341CD" w:rsidRDefault="008341CD" w:rsidP="008341CD">
      <w:pPr>
        <w:pStyle w:val="Pa449"/>
        <w:spacing w:after="160"/>
        <w:ind w:left="360" w:hanging="360"/>
        <w:rPr>
          <w:color w:val="221E1F"/>
          <w:sz w:val="16"/>
          <w:szCs w:val="16"/>
        </w:rPr>
      </w:pPr>
      <w:r>
        <w:rPr>
          <w:b/>
          <w:bCs/>
          <w:color w:val="221E1F"/>
          <w:sz w:val="16"/>
          <w:szCs w:val="16"/>
        </w:rPr>
        <w:t xml:space="preserve">STAT 4473. Applied Statistics II </w:t>
      </w:r>
      <w:r>
        <w:rPr>
          <w:color w:val="221E1F"/>
          <w:sz w:val="16"/>
          <w:szCs w:val="16"/>
        </w:rPr>
        <w:t xml:space="preserve">A second course in applied statistics covering topics in statistical inference for comparing population means and proportions, power, and sample size analyses, analysis of variance, ANOVA, and multiple comparisons procedures, nonparametric statistical procedures, chi square analyses, and inference for regression. Prerequisite, STAT 3233 or equivalent. Spring. </w:t>
      </w:r>
    </w:p>
    <w:p w14:paraId="018F2FD8" w14:textId="77777777" w:rsidR="008341CD" w:rsidRDefault="008341CD" w:rsidP="008341CD">
      <w:pPr>
        <w:rPr>
          <w:rFonts w:asciiTheme="majorHAnsi" w:hAnsiTheme="majorHAnsi" w:cs="Arial"/>
          <w:sz w:val="20"/>
          <w:szCs w:val="20"/>
        </w:rPr>
      </w:pPr>
      <w:r>
        <w:rPr>
          <w:b/>
          <w:bCs/>
          <w:color w:val="221E1F"/>
          <w:sz w:val="16"/>
          <w:szCs w:val="16"/>
        </w:rPr>
        <w:t xml:space="preserve">STAT 4483. Statistical Methods Using R </w:t>
      </w:r>
      <w:r>
        <w:rPr>
          <w:color w:val="221E1F"/>
          <w:sz w:val="16"/>
          <w:szCs w:val="16"/>
        </w:rPr>
        <w:t>Introduction to the statistical software package R and how to use it to run hypothesis tests involving means, variances, and proportions, linear regres</w:t>
      </w:r>
      <w:r>
        <w:rPr>
          <w:color w:val="221E1F"/>
          <w:sz w:val="16"/>
          <w:szCs w:val="16"/>
        </w:rPr>
        <w:softHyphen/>
        <w:t>sion, ANOVA, and nonparametric statistics. Prerequisite, STAT 4463 or STAT 4473. Fall, odd.</w:t>
      </w:r>
    </w:p>
    <w:p w14:paraId="71001C9C" w14:textId="4D19BB04" w:rsidR="008341CD" w:rsidRDefault="008341CD" w:rsidP="005869DA">
      <w:pPr>
        <w:rPr>
          <w:rFonts w:asciiTheme="majorHAnsi" w:hAnsiTheme="majorHAnsi" w:cs="Arial"/>
          <w:b/>
          <w:sz w:val="20"/>
          <w:szCs w:val="20"/>
        </w:rPr>
      </w:pPr>
    </w:p>
    <w:p w14:paraId="6F286CC8" w14:textId="77777777" w:rsidR="008341CD" w:rsidRDefault="008341CD" w:rsidP="005869DA">
      <w:pPr>
        <w:rPr>
          <w:rFonts w:asciiTheme="majorHAnsi" w:hAnsiTheme="majorHAnsi" w:cs="Arial"/>
          <w:b/>
          <w:sz w:val="20"/>
          <w:szCs w:val="20"/>
        </w:rPr>
      </w:pPr>
    </w:p>
    <w:p w14:paraId="6F00DFF2" w14:textId="727DBF0D" w:rsidR="00243448" w:rsidRDefault="00C32EEB" w:rsidP="005869DA">
      <w:pPr>
        <w:rPr>
          <w:rFonts w:asciiTheme="majorHAnsi" w:hAnsiTheme="majorHAnsi" w:cs="Arial"/>
          <w:b/>
          <w:sz w:val="20"/>
          <w:szCs w:val="20"/>
        </w:rPr>
      </w:pPr>
      <w:r w:rsidRPr="00C32EEB">
        <w:rPr>
          <w:rFonts w:asciiTheme="majorHAnsi" w:hAnsiTheme="majorHAnsi" w:cs="Arial"/>
          <w:b/>
          <w:sz w:val="20"/>
          <w:szCs w:val="20"/>
        </w:rPr>
        <w:t>Page 608</w:t>
      </w:r>
      <w:r>
        <w:rPr>
          <w:rFonts w:asciiTheme="majorHAnsi" w:hAnsiTheme="majorHAnsi" w:cs="Arial"/>
          <w:b/>
          <w:sz w:val="20"/>
          <w:szCs w:val="20"/>
        </w:rPr>
        <w:t xml:space="preserve"> After</w:t>
      </w:r>
      <w:r w:rsidRPr="00C32EEB">
        <w:rPr>
          <w:rFonts w:asciiTheme="majorHAnsi" w:hAnsiTheme="majorHAnsi" w:cs="Arial"/>
          <w:b/>
          <w:sz w:val="20"/>
          <w:szCs w:val="20"/>
        </w:rPr>
        <w:t>:</w:t>
      </w:r>
    </w:p>
    <w:p w14:paraId="5D175AB8" w14:textId="6249A6E7" w:rsidR="008341CD" w:rsidRPr="00C32EEB" w:rsidRDefault="008341CD" w:rsidP="008341CD">
      <w:pPr>
        <w:rPr>
          <w:rFonts w:asciiTheme="majorHAnsi" w:hAnsiTheme="majorHAnsi" w:cs="Arial"/>
          <w:b/>
          <w:sz w:val="20"/>
          <w:szCs w:val="20"/>
        </w:rPr>
      </w:pPr>
      <w:r>
        <w:rPr>
          <w:b/>
          <w:bCs/>
          <w:color w:val="221E1F"/>
          <w:sz w:val="16"/>
          <w:szCs w:val="16"/>
        </w:rPr>
        <w:t xml:space="preserve">STAT 3243. Regression Analysis and Analysis of Variance (ANOVA) </w:t>
      </w:r>
      <w:r>
        <w:rPr>
          <w:color w:val="221E1F"/>
          <w:sz w:val="16"/>
          <w:szCs w:val="16"/>
        </w:rPr>
        <w:t>Theory and practice of regression analysis and ANOVA. Introduction of simple and multiple linear regression, inferences about model parameters, regression diagnostics, variable selection, and model adequacy check</w:t>
      </w:r>
      <w:r>
        <w:rPr>
          <w:color w:val="221E1F"/>
          <w:sz w:val="16"/>
          <w:szCs w:val="16"/>
        </w:rPr>
        <w:softHyphen/>
        <w:t>ing and regression approaches to ANOVA. Prerequisite, STAT 3233. Spring.</w:t>
      </w:r>
    </w:p>
    <w:p w14:paraId="4999F64F" w14:textId="14776744" w:rsidR="00243448" w:rsidRPr="00C32EEB" w:rsidRDefault="00243448" w:rsidP="00243448">
      <w:pPr>
        <w:rPr>
          <w:rFonts w:asciiTheme="majorHAnsi" w:hAnsiTheme="majorHAnsi" w:cs="Arial"/>
          <w:color w:val="4F81BD" w:themeColor="accent1"/>
          <w:sz w:val="28"/>
          <w:szCs w:val="28"/>
        </w:rPr>
      </w:pPr>
      <w:r w:rsidRPr="00C32EEB">
        <w:rPr>
          <w:rFonts w:asciiTheme="majorHAnsi" w:hAnsiTheme="majorHAnsi" w:cs="Arial"/>
          <w:color w:val="4F81BD" w:themeColor="accent1"/>
          <w:sz w:val="28"/>
          <w:szCs w:val="28"/>
        </w:rPr>
        <w:t xml:space="preserve">STAT </w:t>
      </w:r>
      <w:r w:rsidR="008341CD">
        <w:rPr>
          <w:rFonts w:asciiTheme="majorHAnsi" w:hAnsiTheme="majorHAnsi" w:cs="Arial"/>
          <w:color w:val="4F81BD" w:themeColor="accent1"/>
          <w:sz w:val="28"/>
          <w:szCs w:val="28"/>
        </w:rPr>
        <w:t>444</w:t>
      </w:r>
      <w:r w:rsidRPr="00C32EEB">
        <w:rPr>
          <w:rFonts w:asciiTheme="majorHAnsi" w:hAnsiTheme="majorHAnsi" w:cs="Arial"/>
          <w:color w:val="4F81BD" w:themeColor="accent1"/>
          <w:sz w:val="28"/>
          <w:szCs w:val="28"/>
        </w:rPr>
        <w:t>3.  Stochastic Processes An introduction to stochastic processes featuring random walks, Markov chains, Poisson processes, martingales, time series, and Brownian motion. Prerequisite, STAT 3233. Spring.</w:t>
      </w:r>
    </w:p>
    <w:p w14:paraId="1482AE23" w14:textId="77777777" w:rsidR="008341CD" w:rsidRDefault="008341CD" w:rsidP="008341CD">
      <w:pPr>
        <w:pStyle w:val="Pa449"/>
        <w:spacing w:after="160"/>
        <w:ind w:left="360" w:hanging="360"/>
        <w:rPr>
          <w:color w:val="221E1F"/>
          <w:sz w:val="16"/>
          <w:szCs w:val="16"/>
        </w:rPr>
      </w:pPr>
      <w:r>
        <w:rPr>
          <w:b/>
          <w:bCs/>
          <w:color w:val="221E1F"/>
          <w:sz w:val="16"/>
          <w:szCs w:val="16"/>
        </w:rPr>
        <w:t xml:space="preserve">STAT 4453. Probability and Statistics I </w:t>
      </w:r>
      <w:r>
        <w:rPr>
          <w:color w:val="221E1F"/>
          <w:sz w:val="16"/>
          <w:szCs w:val="16"/>
        </w:rPr>
        <w:t xml:space="preserve">Set theory, random variables, probability laws and distributions, independence, conditioning, moment generating functions and the Central Limit Theorem. Prerequisite, MATH 3254. Fall. </w:t>
      </w:r>
    </w:p>
    <w:p w14:paraId="745F2D0F" w14:textId="77777777" w:rsidR="008341CD" w:rsidRDefault="008341CD" w:rsidP="008341CD">
      <w:pPr>
        <w:pStyle w:val="Pa449"/>
        <w:spacing w:after="160"/>
        <w:ind w:left="360" w:hanging="360"/>
        <w:rPr>
          <w:color w:val="221E1F"/>
          <w:sz w:val="16"/>
          <w:szCs w:val="16"/>
        </w:rPr>
      </w:pPr>
      <w:r>
        <w:rPr>
          <w:b/>
          <w:bCs/>
          <w:color w:val="221E1F"/>
          <w:sz w:val="16"/>
          <w:szCs w:val="16"/>
        </w:rPr>
        <w:t xml:space="preserve">STAT 4463. Probability and Statistics II </w:t>
      </w:r>
      <w:r>
        <w:rPr>
          <w:color w:val="221E1F"/>
          <w:sz w:val="16"/>
          <w:szCs w:val="16"/>
        </w:rPr>
        <w:t xml:space="preserve">Point and interval estimation, hypothesis testing, ANOVA, correlation, regression, and nonparametric methods. Prerequisite, STAT 4453. Spring. </w:t>
      </w:r>
    </w:p>
    <w:p w14:paraId="02508912" w14:textId="77777777" w:rsidR="008341CD" w:rsidRDefault="008341CD" w:rsidP="008341CD">
      <w:pPr>
        <w:pStyle w:val="Pa449"/>
        <w:spacing w:after="160"/>
        <w:ind w:left="360" w:hanging="360"/>
        <w:rPr>
          <w:color w:val="221E1F"/>
          <w:sz w:val="16"/>
          <w:szCs w:val="16"/>
        </w:rPr>
      </w:pPr>
      <w:r>
        <w:rPr>
          <w:b/>
          <w:bCs/>
          <w:color w:val="221E1F"/>
          <w:sz w:val="16"/>
          <w:szCs w:val="16"/>
        </w:rPr>
        <w:t xml:space="preserve">STAT 4473. Applied Statistics II </w:t>
      </w:r>
      <w:r>
        <w:rPr>
          <w:color w:val="221E1F"/>
          <w:sz w:val="16"/>
          <w:szCs w:val="16"/>
        </w:rPr>
        <w:t xml:space="preserve">A second course in applied statistics covering topics in statistical inference for comparing population means and proportions, power, and sample size analyses, analysis of variance, ANOVA, and multiple comparisons procedures, nonparametric statistical procedures, chi square analyses, and inference for regression. Prerequisite, STAT 3233 or equivalent. Spring. </w:t>
      </w:r>
    </w:p>
    <w:p w14:paraId="66A72B50" w14:textId="77777777" w:rsidR="008341CD" w:rsidRDefault="008341CD" w:rsidP="008341CD">
      <w:pPr>
        <w:rPr>
          <w:rFonts w:asciiTheme="majorHAnsi" w:hAnsiTheme="majorHAnsi" w:cs="Arial"/>
          <w:sz w:val="20"/>
          <w:szCs w:val="20"/>
        </w:rPr>
      </w:pPr>
      <w:r>
        <w:rPr>
          <w:b/>
          <w:bCs/>
          <w:color w:val="221E1F"/>
          <w:sz w:val="16"/>
          <w:szCs w:val="16"/>
        </w:rPr>
        <w:t xml:space="preserve">STAT 4483. Statistical Methods Using R </w:t>
      </w:r>
      <w:r>
        <w:rPr>
          <w:color w:val="221E1F"/>
          <w:sz w:val="16"/>
          <w:szCs w:val="16"/>
        </w:rPr>
        <w:t>Introduction to the statistical software package R and how to use it to run hypothesis tests involving means, variances, and proportions, linear regres</w:t>
      </w:r>
      <w:r>
        <w:rPr>
          <w:color w:val="221E1F"/>
          <w:sz w:val="16"/>
          <w:szCs w:val="16"/>
        </w:rPr>
        <w:softHyphen/>
        <w:t>sion, ANOVA, and nonparametric statistics. Prerequisite, STAT 4463 or STAT 4473. Fall, odd.</w:t>
      </w:r>
    </w:p>
    <w:p w14:paraId="3B742CB5" w14:textId="77777777" w:rsidR="00901081" w:rsidRDefault="00901081" w:rsidP="00901081">
      <w:pPr>
        <w:rPr>
          <w:rFonts w:asciiTheme="majorHAnsi" w:hAnsiTheme="majorHAnsi" w:cs="Arial"/>
          <w:sz w:val="20"/>
          <w:szCs w:val="20"/>
        </w:rPr>
      </w:pPr>
    </w:p>
    <w:sectPr w:rsidR="00901081" w:rsidSect="00D747B9">
      <w:footerReference w:type="even" r:id="rId14"/>
      <w:footerReference w:type="default" r:id="rId15"/>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388F5" w14:textId="77777777" w:rsidR="0091566B" w:rsidRDefault="0091566B" w:rsidP="00AF3758">
      <w:pPr>
        <w:spacing w:after="0" w:line="240" w:lineRule="auto"/>
      </w:pPr>
      <w:r>
        <w:separator/>
      </w:r>
    </w:p>
  </w:endnote>
  <w:endnote w:type="continuationSeparator" w:id="0">
    <w:p w14:paraId="73A40E33" w14:textId="77777777" w:rsidR="0091566B" w:rsidRDefault="0091566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C775" w14:textId="77777777" w:rsidR="00BA09EB" w:rsidRDefault="00BA09EB" w:rsidP="00A510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F39C56" w14:textId="77777777" w:rsidR="00BA09EB" w:rsidRDefault="00BA09EB" w:rsidP="005464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9B9CA" w14:textId="31CB2A2F" w:rsidR="00BA09EB" w:rsidRDefault="00BA09EB" w:rsidP="00A510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454BD">
      <w:rPr>
        <w:rStyle w:val="PageNumber"/>
        <w:noProof/>
      </w:rPr>
      <w:t>12</w:t>
    </w:r>
    <w:r>
      <w:rPr>
        <w:rStyle w:val="PageNumber"/>
      </w:rPr>
      <w:fldChar w:fldCharType="end"/>
    </w:r>
  </w:p>
  <w:p w14:paraId="2E394071" w14:textId="0F6B692F" w:rsidR="00BA09EB" w:rsidRDefault="00BA09EB" w:rsidP="00180034">
    <w:pPr>
      <w:pStyle w:val="Footer"/>
    </w:pPr>
    <w:r>
      <w:t xml:space="preserve">Form Revised: </w:t>
    </w:r>
    <w:sdt>
      <w:sdtPr>
        <w:alias w:val="Form Revised:"/>
        <w:tag w:val="Revised:"/>
        <w:id w:val="1902717505"/>
        <w:date w:fullDate="2020-06-24T00:00:00Z">
          <w:dateFormat w:val="MM/dd/yyyy"/>
          <w:lid w:val="en-US"/>
          <w:storeMappedDataAs w:val="dateTime"/>
          <w:calendar w:val="gregorian"/>
        </w:date>
      </w:sdtPr>
      <w:sdtEndPr/>
      <w:sdtContent>
        <w:r>
          <w:t>06/24/2020</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C150E" w14:textId="77777777" w:rsidR="0091566B" w:rsidRDefault="0091566B" w:rsidP="00AF3758">
      <w:pPr>
        <w:spacing w:after="0" w:line="240" w:lineRule="auto"/>
      </w:pPr>
      <w:r>
        <w:separator/>
      </w:r>
    </w:p>
  </w:footnote>
  <w:footnote w:type="continuationSeparator" w:id="0">
    <w:p w14:paraId="2B18B76E" w14:textId="77777777" w:rsidR="0091566B" w:rsidRDefault="0091566B"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4B54A43"/>
    <w:multiLevelType w:val="hybridMultilevel"/>
    <w:tmpl w:val="508C8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F3112"/>
    <w:multiLevelType w:val="hybridMultilevel"/>
    <w:tmpl w:val="7F64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45534"/>
    <w:multiLevelType w:val="hybridMultilevel"/>
    <w:tmpl w:val="063A5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292EFF"/>
    <w:multiLevelType w:val="hybridMultilevel"/>
    <w:tmpl w:val="15744C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DF0000"/>
    <w:multiLevelType w:val="multilevel"/>
    <w:tmpl w:val="15744C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982B4A"/>
    <w:multiLevelType w:val="hybridMultilevel"/>
    <w:tmpl w:val="8F94C55E"/>
    <w:lvl w:ilvl="0" w:tplc="C0AC0A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BF4871"/>
    <w:multiLevelType w:val="hybridMultilevel"/>
    <w:tmpl w:val="3508E11A"/>
    <w:lvl w:ilvl="0" w:tplc="B6128302">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F276004"/>
    <w:multiLevelType w:val="hybridMultilevel"/>
    <w:tmpl w:val="4DEE09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36027E"/>
    <w:multiLevelType w:val="hybridMultilevel"/>
    <w:tmpl w:val="A16AE22C"/>
    <w:lvl w:ilvl="0" w:tplc="4D645ECE">
      <w:start w:val="1"/>
      <w:numFmt w:val="decimal"/>
      <w:lvlText w:val="%1."/>
      <w:lvlJc w:val="left"/>
      <w:pPr>
        <w:ind w:hanging="360"/>
      </w:pPr>
      <w:rPr>
        <w:rFonts w:ascii="Arial" w:eastAsia="Arial" w:hAnsi="Arial" w:hint="default"/>
        <w:spacing w:val="-1"/>
        <w:w w:val="99"/>
        <w:sz w:val="20"/>
        <w:szCs w:val="20"/>
      </w:rPr>
    </w:lvl>
    <w:lvl w:ilvl="1" w:tplc="72A47DAC">
      <w:start w:val="1"/>
      <w:numFmt w:val="bullet"/>
      <w:lvlText w:val="•"/>
      <w:lvlJc w:val="left"/>
      <w:rPr>
        <w:rFonts w:hint="default"/>
      </w:rPr>
    </w:lvl>
    <w:lvl w:ilvl="2" w:tplc="B0821660">
      <w:start w:val="1"/>
      <w:numFmt w:val="bullet"/>
      <w:lvlText w:val="•"/>
      <w:lvlJc w:val="left"/>
      <w:rPr>
        <w:rFonts w:hint="default"/>
      </w:rPr>
    </w:lvl>
    <w:lvl w:ilvl="3" w:tplc="D5165E20">
      <w:start w:val="1"/>
      <w:numFmt w:val="bullet"/>
      <w:lvlText w:val="•"/>
      <w:lvlJc w:val="left"/>
      <w:rPr>
        <w:rFonts w:hint="default"/>
      </w:rPr>
    </w:lvl>
    <w:lvl w:ilvl="4" w:tplc="78D86B00">
      <w:start w:val="1"/>
      <w:numFmt w:val="bullet"/>
      <w:lvlText w:val="•"/>
      <w:lvlJc w:val="left"/>
      <w:rPr>
        <w:rFonts w:hint="default"/>
      </w:rPr>
    </w:lvl>
    <w:lvl w:ilvl="5" w:tplc="54522B2E">
      <w:start w:val="1"/>
      <w:numFmt w:val="bullet"/>
      <w:lvlText w:val="•"/>
      <w:lvlJc w:val="left"/>
      <w:rPr>
        <w:rFonts w:hint="default"/>
      </w:rPr>
    </w:lvl>
    <w:lvl w:ilvl="6" w:tplc="D4A68BD6">
      <w:start w:val="1"/>
      <w:numFmt w:val="bullet"/>
      <w:lvlText w:val="•"/>
      <w:lvlJc w:val="left"/>
      <w:rPr>
        <w:rFonts w:hint="default"/>
      </w:rPr>
    </w:lvl>
    <w:lvl w:ilvl="7" w:tplc="31A61BBC">
      <w:start w:val="1"/>
      <w:numFmt w:val="bullet"/>
      <w:lvlText w:val="•"/>
      <w:lvlJc w:val="left"/>
      <w:rPr>
        <w:rFonts w:hint="default"/>
      </w:rPr>
    </w:lvl>
    <w:lvl w:ilvl="8" w:tplc="3C0ACA66">
      <w:start w:val="1"/>
      <w:numFmt w:val="bullet"/>
      <w:lvlText w:val="•"/>
      <w:lvlJc w:val="left"/>
      <w:rPr>
        <w:rFonts w:hint="default"/>
      </w:rPr>
    </w:lvl>
  </w:abstractNum>
  <w:abstractNum w:abstractNumId="11" w15:restartNumberingAfterBreak="0">
    <w:nsid w:val="3053105C"/>
    <w:multiLevelType w:val="hybridMultilevel"/>
    <w:tmpl w:val="719CC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A4345A"/>
    <w:multiLevelType w:val="hybridMultilevel"/>
    <w:tmpl w:val="2F588A0E"/>
    <w:lvl w:ilvl="0" w:tplc="84CC1036">
      <w:start w:val="1"/>
      <w:numFmt w:val="decimal"/>
      <w:lvlText w:val="%1."/>
      <w:lvlJc w:val="left"/>
      <w:pPr>
        <w:ind w:left="720" w:hanging="360"/>
      </w:pPr>
      <w:rPr>
        <w:rFonts w:hint="default"/>
        <w:b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9D1556B"/>
    <w:multiLevelType w:val="hybridMultilevel"/>
    <w:tmpl w:val="6676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225857"/>
    <w:multiLevelType w:val="hybridMultilevel"/>
    <w:tmpl w:val="117C3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8F15E7"/>
    <w:multiLevelType w:val="hybridMultilevel"/>
    <w:tmpl w:val="26F27D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A462F6"/>
    <w:multiLevelType w:val="hybridMultilevel"/>
    <w:tmpl w:val="13B8F65E"/>
    <w:lvl w:ilvl="0" w:tplc="41AAA8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68305B"/>
    <w:multiLevelType w:val="hybridMultilevel"/>
    <w:tmpl w:val="86E0B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B8756F"/>
    <w:multiLevelType w:val="hybridMultilevel"/>
    <w:tmpl w:val="DF4C1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3578F8"/>
    <w:multiLevelType w:val="hybridMultilevel"/>
    <w:tmpl w:val="360A9A74"/>
    <w:lvl w:ilvl="0" w:tplc="E19491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8E2FBC"/>
    <w:multiLevelType w:val="hybridMultilevel"/>
    <w:tmpl w:val="D7F4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AA7E52"/>
    <w:multiLevelType w:val="hybridMultilevel"/>
    <w:tmpl w:val="CF86D8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4" w15:restartNumberingAfterBreak="0">
    <w:nsid w:val="7C1E69AC"/>
    <w:multiLevelType w:val="hybridMultilevel"/>
    <w:tmpl w:val="5910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3"/>
  </w:num>
  <w:num w:numId="4">
    <w:abstractNumId w:val="12"/>
  </w:num>
  <w:num w:numId="5">
    <w:abstractNumId w:val="2"/>
  </w:num>
  <w:num w:numId="6">
    <w:abstractNumId w:val="15"/>
  </w:num>
  <w:num w:numId="7">
    <w:abstractNumId w:val="14"/>
  </w:num>
  <w:num w:numId="8">
    <w:abstractNumId w:val="24"/>
  </w:num>
  <w:num w:numId="9">
    <w:abstractNumId w:val="6"/>
  </w:num>
  <w:num w:numId="10">
    <w:abstractNumId w:val="17"/>
  </w:num>
  <w:num w:numId="11">
    <w:abstractNumId w:val="20"/>
  </w:num>
  <w:num w:numId="12">
    <w:abstractNumId w:val="19"/>
  </w:num>
  <w:num w:numId="13">
    <w:abstractNumId w:val="16"/>
  </w:num>
  <w:num w:numId="14">
    <w:abstractNumId w:val="22"/>
  </w:num>
  <w:num w:numId="15">
    <w:abstractNumId w:val="9"/>
  </w:num>
  <w:num w:numId="16">
    <w:abstractNumId w:val="3"/>
  </w:num>
  <w:num w:numId="17">
    <w:abstractNumId w:val="23"/>
  </w:num>
  <w:num w:numId="18">
    <w:abstractNumId w:val="18"/>
  </w:num>
  <w:num w:numId="19">
    <w:abstractNumId w:val="21"/>
  </w:num>
  <w:num w:numId="20">
    <w:abstractNumId w:val="10"/>
  </w:num>
  <w:num w:numId="21">
    <w:abstractNumId w:val="4"/>
  </w:num>
  <w:num w:numId="22">
    <w:abstractNumId w:val="11"/>
  </w:num>
  <w:num w:numId="23">
    <w:abstractNumId w:val="1"/>
  </w:num>
  <w:num w:numId="24">
    <w:abstractNumId w:val="5"/>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6FE7"/>
    <w:rsid w:val="0002482B"/>
    <w:rsid w:val="00024BA5"/>
    <w:rsid w:val="00045EE6"/>
    <w:rsid w:val="0005465E"/>
    <w:rsid w:val="00074149"/>
    <w:rsid w:val="00077AA1"/>
    <w:rsid w:val="000842D2"/>
    <w:rsid w:val="000962DF"/>
    <w:rsid w:val="000A7985"/>
    <w:rsid w:val="000A7C0F"/>
    <w:rsid w:val="000B1772"/>
    <w:rsid w:val="000C7FBD"/>
    <w:rsid w:val="000D06F1"/>
    <w:rsid w:val="000E1A06"/>
    <w:rsid w:val="000F183C"/>
    <w:rsid w:val="00102DDC"/>
    <w:rsid w:val="00103070"/>
    <w:rsid w:val="001042B6"/>
    <w:rsid w:val="0011254F"/>
    <w:rsid w:val="00117CFF"/>
    <w:rsid w:val="00122C79"/>
    <w:rsid w:val="001316EB"/>
    <w:rsid w:val="0013508C"/>
    <w:rsid w:val="00141A9C"/>
    <w:rsid w:val="00151451"/>
    <w:rsid w:val="0015426F"/>
    <w:rsid w:val="001639AC"/>
    <w:rsid w:val="00180034"/>
    <w:rsid w:val="00183D01"/>
    <w:rsid w:val="00185D67"/>
    <w:rsid w:val="00186D3C"/>
    <w:rsid w:val="00187C4B"/>
    <w:rsid w:val="0019037B"/>
    <w:rsid w:val="00195367"/>
    <w:rsid w:val="00196E4A"/>
    <w:rsid w:val="001A09B3"/>
    <w:rsid w:val="001A182D"/>
    <w:rsid w:val="001A5DD5"/>
    <w:rsid w:val="001B2C7F"/>
    <w:rsid w:val="001B6418"/>
    <w:rsid w:val="001C3029"/>
    <w:rsid w:val="001C7D3A"/>
    <w:rsid w:val="001C7F1A"/>
    <w:rsid w:val="001D037D"/>
    <w:rsid w:val="001D43DA"/>
    <w:rsid w:val="002016D1"/>
    <w:rsid w:val="00212A76"/>
    <w:rsid w:val="002233E8"/>
    <w:rsid w:val="002239A8"/>
    <w:rsid w:val="0022455D"/>
    <w:rsid w:val="00227596"/>
    <w:rsid w:val="002315B0"/>
    <w:rsid w:val="00236EDC"/>
    <w:rsid w:val="00243448"/>
    <w:rsid w:val="00251356"/>
    <w:rsid w:val="00254447"/>
    <w:rsid w:val="00256410"/>
    <w:rsid w:val="00256DF6"/>
    <w:rsid w:val="00261ACE"/>
    <w:rsid w:val="00262EF1"/>
    <w:rsid w:val="00265C17"/>
    <w:rsid w:val="00283E75"/>
    <w:rsid w:val="00284BC9"/>
    <w:rsid w:val="00285023"/>
    <w:rsid w:val="002864BB"/>
    <w:rsid w:val="00295250"/>
    <w:rsid w:val="00295ACC"/>
    <w:rsid w:val="002C0430"/>
    <w:rsid w:val="002C3709"/>
    <w:rsid w:val="002C4F9D"/>
    <w:rsid w:val="002C7E6E"/>
    <w:rsid w:val="002E5FA7"/>
    <w:rsid w:val="002F2573"/>
    <w:rsid w:val="003302AD"/>
    <w:rsid w:val="00333D38"/>
    <w:rsid w:val="00341B0D"/>
    <w:rsid w:val="00342408"/>
    <w:rsid w:val="00346CC3"/>
    <w:rsid w:val="00347296"/>
    <w:rsid w:val="00352CC2"/>
    <w:rsid w:val="0036091B"/>
    <w:rsid w:val="00361089"/>
    <w:rsid w:val="00362414"/>
    <w:rsid w:val="00374D72"/>
    <w:rsid w:val="00381C42"/>
    <w:rsid w:val="00382978"/>
    <w:rsid w:val="00383F47"/>
    <w:rsid w:val="00384538"/>
    <w:rsid w:val="00385F34"/>
    <w:rsid w:val="00387380"/>
    <w:rsid w:val="003922F4"/>
    <w:rsid w:val="003A11BC"/>
    <w:rsid w:val="003C220A"/>
    <w:rsid w:val="003E110D"/>
    <w:rsid w:val="003F32F3"/>
    <w:rsid w:val="003F37F5"/>
    <w:rsid w:val="00404D82"/>
    <w:rsid w:val="004072F1"/>
    <w:rsid w:val="00407B20"/>
    <w:rsid w:val="004131BD"/>
    <w:rsid w:val="00424FAB"/>
    <w:rsid w:val="004257B6"/>
    <w:rsid w:val="004341B7"/>
    <w:rsid w:val="00436F3A"/>
    <w:rsid w:val="00455AAF"/>
    <w:rsid w:val="00463530"/>
    <w:rsid w:val="00473252"/>
    <w:rsid w:val="004813C5"/>
    <w:rsid w:val="00481D0E"/>
    <w:rsid w:val="004865E2"/>
    <w:rsid w:val="00487771"/>
    <w:rsid w:val="00491F76"/>
    <w:rsid w:val="004A0F84"/>
    <w:rsid w:val="004A268E"/>
    <w:rsid w:val="004A7706"/>
    <w:rsid w:val="004B7C94"/>
    <w:rsid w:val="004C156C"/>
    <w:rsid w:val="004D07F1"/>
    <w:rsid w:val="004F3C87"/>
    <w:rsid w:val="00515EBC"/>
    <w:rsid w:val="00522E96"/>
    <w:rsid w:val="005268B8"/>
    <w:rsid w:val="00526B81"/>
    <w:rsid w:val="0053245F"/>
    <w:rsid w:val="00533BB1"/>
    <w:rsid w:val="0053652D"/>
    <w:rsid w:val="005464C5"/>
    <w:rsid w:val="00551221"/>
    <w:rsid w:val="005522E4"/>
    <w:rsid w:val="005667CB"/>
    <w:rsid w:val="00566F0B"/>
    <w:rsid w:val="005738BC"/>
    <w:rsid w:val="0057573B"/>
    <w:rsid w:val="00584C22"/>
    <w:rsid w:val="005869DA"/>
    <w:rsid w:val="00592A95"/>
    <w:rsid w:val="00594AF5"/>
    <w:rsid w:val="005A4FAC"/>
    <w:rsid w:val="005B0633"/>
    <w:rsid w:val="005B3CA3"/>
    <w:rsid w:val="005C0CF4"/>
    <w:rsid w:val="005C12DD"/>
    <w:rsid w:val="005E4C4F"/>
    <w:rsid w:val="00610168"/>
    <w:rsid w:val="006179CB"/>
    <w:rsid w:val="006263B7"/>
    <w:rsid w:val="006318E6"/>
    <w:rsid w:val="00636DB3"/>
    <w:rsid w:val="006454BD"/>
    <w:rsid w:val="00651865"/>
    <w:rsid w:val="00660DA4"/>
    <w:rsid w:val="0066203A"/>
    <w:rsid w:val="006657FB"/>
    <w:rsid w:val="00677A48"/>
    <w:rsid w:val="006908B0"/>
    <w:rsid w:val="00695468"/>
    <w:rsid w:val="00696070"/>
    <w:rsid w:val="00697794"/>
    <w:rsid w:val="006B1394"/>
    <w:rsid w:val="006B48AA"/>
    <w:rsid w:val="006B52C0"/>
    <w:rsid w:val="006D0246"/>
    <w:rsid w:val="006D62A2"/>
    <w:rsid w:val="006E6117"/>
    <w:rsid w:val="007002A1"/>
    <w:rsid w:val="00712045"/>
    <w:rsid w:val="00720E2F"/>
    <w:rsid w:val="00727A3E"/>
    <w:rsid w:val="0073025F"/>
    <w:rsid w:val="0073125A"/>
    <w:rsid w:val="00732FEB"/>
    <w:rsid w:val="00736F2F"/>
    <w:rsid w:val="00750AF6"/>
    <w:rsid w:val="007606E2"/>
    <w:rsid w:val="0076722D"/>
    <w:rsid w:val="0077125E"/>
    <w:rsid w:val="00783AB1"/>
    <w:rsid w:val="00784225"/>
    <w:rsid w:val="0079240B"/>
    <w:rsid w:val="0079628E"/>
    <w:rsid w:val="00797764"/>
    <w:rsid w:val="007A06B9"/>
    <w:rsid w:val="007A14BA"/>
    <w:rsid w:val="007C1F6B"/>
    <w:rsid w:val="007D05BB"/>
    <w:rsid w:val="007E37E8"/>
    <w:rsid w:val="007E481A"/>
    <w:rsid w:val="00807303"/>
    <w:rsid w:val="0080767C"/>
    <w:rsid w:val="00814D94"/>
    <w:rsid w:val="0081685D"/>
    <w:rsid w:val="0083170D"/>
    <w:rsid w:val="008341CD"/>
    <w:rsid w:val="0083463F"/>
    <w:rsid w:val="00841E24"/>
    <w:rsid w:val="008519A0"/>
    <w:rsid w:val="00860A88"/>
    <w:rsid w:val="008644F1"/>
    <w:rsid w:val="00864F91"/>
    <w:rsid w:val="00875AE5"/>
    <w:rsid w:val="00880A0E"/>
    <w:rsid w:val="008A198F"/>
    <w:rsid w:val="008A201D"/>
    <w:rsid w:val="008B4A9B"/>
    <w:rsid w:val="008B60CC"/>
    <w:rsid w:val="008C2AAF"/>
    <w:rsid w:val="008C68AB"/>
    <w:rsid w:val="008C703B"/>
    <w:rsid w:val="008D3553"/>
    <w:rsid w:val="008E0587"/>
    <w:rsid w:val="008E6C1C"/>
    <w:rsid w:val="008F3F4D"/>
    <w:rsid w:val="008F7811"/>
    <w:rsid w:val="00901081"/>
    <w:rsid w:val="00903372"/>
    <w:rsid w:val="009063B6"/>
    <w:rsid w:val="00913CCB"/>
    <w:rsid w:val="00913E4A"/>
    <w:rsid w:val="0091566B"/>
    <w:rsid w:val="00923894"/>
    <w:rsid w:val="0092555A"/>
    <w:rsid w:val="00926DB2"/>
    <w:rsid w:val="00927698"/>
    <w:rsid w:val="009318CA"/>
    <w:rsid w:val="00937B41"/>
    <w:rsid w:val="00941169"/>
    <w:rsid w:val="00953239"/>
    <w:rsid w:val="00971C58"/>
    <w:rsid w:val="00990763"/>
    <w:rsid w:val="00995B6B"/>
    <w:rsid w:val="009977A9"/>
    <w:rsid w:val="009A529F"/>
    <w:rsid w:val="009A533E"/>
    <w:rsid w:val="009B1FE3"/>
    <w:rsid w:val="009E0DCA"/>
    <w:rsid w:val="009F7CE5"/>
    <w:rsid w:val="00A01035"/>
    <w:rsid w:val="00A0329C"/>
    <w:rsid w:val="00A0421D"/>
    <w:rsid w:val="00A04919"/>
    <w:rsid w:val="00A1383B"/>
    <w:rsid w:val="00A16BB1"/>
    <w:rsid w:val="00A17840"/>
    <w:rsid w:val="00A25BDE"/>
    <w:rsid w:val="00A349D2"/>
    <w:rsid w:val="00A45FA6"/>
    <w:rsid w:val="00A5089E"/>
    <w:rsid w:val="00A510FD"/>
    <w:rsid w:val="00A5317E"/>
    <w:rsid w:val="00A56D36"/>
    <w:rsid w:val="00A66B07"/>
    <w:rsid w:val="00A67677"/>
    <w:rsid w:val="00A70F27"/>
    <w:rsid w:val="00A832C2"/>
    <w:rsid w:val="00A8748D"/>
    <w:rsid w:val="00AB5523"/>
    <w:rsid w:val="00AB5A85"/>
    <w:rsid w:val="00AC3F97"/>
    <w:rsid w:val="00AC5FBD"/>
    <w:rsid w:val="00AC6ECE"/>
    <w:rsid w:val="00AD3103"/>
    <w:rsid w:val="00AF0566"/>
    <w:rsid w:val="00AF3758"/>
    <w:rsid w:val="00AF3C6A"/>
    <w:rsid w:val="00B014DE"/>
    <w:rsid w:val="00B021AA"/>
    <w:rsid w:val="00B05D4B"/>
    <w:rsid w:val="00B1628A"/>
    <w:rsid w:val="00B31350"/>
    <w:rsid w:val="00B32544"/>
    <w:rsid w:val="00B35368"/>
    <w:rsid w:val="00B517CE"/>
    <w:rsid w:val="00B558AB"/>
    <w:rsid w:val="00B82A53"/>
    <w:rsid w:val="00B8555E"/>
    <w:rsid w:val="00B96609"/>
    <w:rsid w:val="00BA09EB"/>
    <w:rsid w:val="00BA6583"/>
    <w:rsid w:val="00BB3245"/>
    <w:rsid w:val="00BD3C8B"/>
    <w:rsid w:val="00BE069E"/>
    <w:rsid w:val="00BF7CD5"/>
    <w:rsid w:val="00C109AC"/>
    <w:rsid w:val="00C12816"/>
    <w:rsid w:val="00C12D28"/>
    <w:rsid w:val="00C1468F"/>
    <w:rsid w:val="00C214BF"/>
    <w:rsid w:val="00C23CC7"/>
    <w:rsid w:val="00C32EEB"/>
    <w:rsid w:val="00C334FF"/>
    <w:rsid w:val="00C42023"/>
    <w:rsid w:val="00C4214D"/>
    <w:rsid w:val="00C502E1"/>
    <w:rsid w:val="00C55931"/>
    <w:rsid w:val="00C61549"/>
    <w:rsid w:val="00C6271D"/>
    <w:rsid w:val="00C64D43"/>
    <w:rsid w:val="00C65C42"/>
    <w:rsid w:val="00C80D85"/>
    <w:rsid w:val="00C94E84"/>
    <w:rsid w:val="00CC0D13"/>
    <w:rsid w:val="00CC4137"/>
    <w:rsid w:val="00CD05C7"/>
    <w:rsid w:val="00CD6A62"/>
    <w:rsid w:val="00CE5155"/>
    <w:rsid w:val="00D03011"/>
    <w:rsid w:val="00D0686A"/>
    <w:rsid w:val="00D07480"/>
    <w:rsid w:val="00D1235B"/>
    <w:rsid w:val="00D17E68"/>
    <w:rsid w:val="00D22024"/>
    <w:rsid w:val="00D23594"/>
    <w:rsid w:val="00D33D47"/>
    <w:rsid w:val="00D34B13"/>
    <w:rsid w:val="00D3547B"/>
    <w:rsid w:val="00D44977"/>
    <w:rsid w:val="00D51205"/>
    <w:rsid w:val="00D57620"/>
    <w:rsid w:val="00D57716"/>
    <w:rsid w:val="00D67AC4"/>
    <w:rsid w:val="00D747B9"/>
    <w:rsid w:val="00D779A1"/>
    <w:rsid w:val="00D87B46"/>
    <w:rsid w:val="00D87BDA"/>
    <w:rsid w:val="00D95DBE"/>
    <w:rsid w:val="00D979DD"/>
    <w:rsid w:val="00DA0F68"/>
    <w:rsid w:val="00DC4606"/>
    <w:rsid w:val="00DC7207"/>
    <w:rsid w:val="00DD4E2C"/>
    <w:rsid w:val="00DD768A"/>
    <w:rsid w:val="00DE4CF4"/>
    <w:rsid w:val="00DE4F59"/>
    <w:rsid w:val="00DF5FD5"/>
    <w:rsid w:val="00E01C88"/>
    <w:rsid w:val="00E05AD1"/>
    <w:rsid w:val="00E13903"/>
    <w:rsid w:val="00E250FA"/>
    <w:rsid w:val="00E42ED6"/>
    <w:rsid w:val="00E4378C"/>
    <w:rsid w:val="00E45868"/>
    <w:rsid w:val="00E475FC"/>
    <w:rsid w:val="00E47C88"/>
    <w:rsid w:val="00E63382"/>
    <w:rsid w:val="00E63573"/>
    <w:rsid w:val="00E73CC2"/>
    <w:rsid w:val="00E90322"/>
    <w:rsid w:val="00E9777A"/>
    <w:rsid w:val="00EA11BF"/>
    <w:rsid w:val="00EB160E"/>
    <w:rsid w:val="00EC0B9D"/>
    <w:rsid w:val="00EC6970"/>
    <w:rsid w:val="00ED5BD0"/>
    <w:rsid w:val="00EE1658"/>
    <w:rsid w:val="00EE2924"/>
    <w:rsid w:val="00EE3F1A"/>
    <w:rsid w:val="00EE4538"/>
    <w:rsid w:val="00EF2A44"/>
    <w:rsid w:val="00F0235A"/>
    <w:rsid w:val="00F15A9C"/>
    <w:rsid w:val="00F473AF"/>
    <w:rsid w:val="00F57C17"/>
    <w:rsid w:val="00F645B5"/>
    <w:rsid w:val="00F666F2"/>
    <w:rsid w:val="00F808AF"/>
    <w:rsid w:val="00F80F05"/>
    <w:rsid w:val="00F84F77"/>
    <w:rsid w:val="00F85A46"/>
    <w:rsid w:val="00F87231"/>
    <w:rsid w:val="00FB00D4"/>
    <w:rsid w:val="00FB642D"/>
    <w:rsid w:val="00FC038D"/>
    <w:rsid w:val="00FD23AC"/>
    <w:rsid w:val="00FD2FBE"/>
    <w:rsid w:val="00FD3E77"/>
    <w:rsid w:val="00FD7EBC"/>
    <w:rsid w:val="00FE34AF"/>
    <w:rsid w:val="00FE7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C6E6D2"/>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uiPriority w:val="1"/>
    <w:qFormat/>
    <w:rsid w:val="00342408"/>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uiPriority w:val="1"/>
    <w:rsid w:val="00342408"/>
    <w:rPr>
      <w:rFonts w:ascii="Arial" w:eastAsia="Arial" w:hAnsi="Arial"/>
      <w:sz w:val="20"/>
      <w:szCs w:val="20"/>
    </w:rPr>
  </w:style>
  <w:style w:type="character" w:styleId="PageNumber">
    <w:name w:val="page number"/>
    <w:basedOn w:val="DefaultParagraphFont"/>
    <w:uiPriority w:val="99"/>
    <w:semiHidden/>
    <w:unhideWhenUsed/>
    <w:rsid w:val="005464C5"/>
  </w:style>
  <w:style w:type="paragraph" w:styleId="Title">
    <w:name w:val="Title"/>
    <w:basedOn w:val="Normal"/>
    <w:next w:val="Normal"/>
    <w:link w:val="TitleChar"/>
    <w:uiPriority w:val="1"/>
    <w:qFormat/>
    <w:rsid w:val="005869DA"/>
    <w:pPr>
      <w:autoSpaceDE w:val="0"/>
      <w:autoSpaceDN w:val="0"/>
      <w:adjustRightInd w:val="0"/>
      <w:spacing w:before="66" w:after="0" w:line="240" w:lineRule="auto"/>
      <w:ind w:left="92" w:right="92"/>
      <w:jc w:val="center"/>
    </w:pPr>
    <w:rPr>
      <w:rFonts w:ascii="Trebuchet MS" w:hAnsi="Trebuchet MS" w:cs="Trebuchet MS"/>
      <w:b/>
      <w:bCs/>
      <w:sz w:val="32"/>
      <w:szCs w:val="32"/>
    </w:rPr>
  </w:style>
  <w:style w:type="character" w:customStyle="1" w:styleId="TitleChar">
    <w:name w:val="Title Char"/>
    <w:basedOn w:val="DefaultParagraphFont"/>
    <w:link w:val="Title"/>
    <w:uiPriority w:val="1"/>
    <w:rsid w:val="005869DA"/>
    <w:rPr>
      <w:rFonts w:ascii="Trebuchet MS" w:hAnsi="Trebuchet MS" w:cs="Trebuchet MS"/>
      <w:b/>
      <w:bCs/>
      <w:sz w:val="32"/>
      <w:szCs w:val="32"/>
    </w:rPr>
  </w:style>
  <w:style w:type="paragraph" w:customStyle="1" w:styleId="Pa449">
    <w:name w:val="Pa449"/>
    <w:basedOn w:val="Normal"/>
    <w:next w:val="Normal"/>
    <w:uiPriority w:val="99"/>
    <w:rsid w:val="00C32EEB"/>
    <w:pPr>
      <w:autoSpaceDE w:val="0"/>
      <w:autoSpaceDN w:val="0"/>
      <w:adjustRightInd w:val="0"/>
      <w:spacing w:after="0" w:line="16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89968">
      <w:bodyDiv w:val="1"/>
      <w:marLeft w:val="0"/>
      <w:marRight w:val="0"/>
      <w:marTop w:val="0"/>
      <w:marBottom w:val="0"/>
      <w:divBdr>
        <w:top w:val="none" w:sz="0" w:space="0" w:color="auto"/>
        <w:left w:val="none" w:sz="0" w:space="0" w:color="auto"/>
        <w:bottom w:val="none" w:sz="0" w:space="0" w:color="auto"/>
        <w:right w:val="none" w:sz="0" w:space="0" w:color="auto"/>
      </w:divBdr>
    </w:div>
    <w:div w:id="889459505">
      <w:bodyDiv w:val="1"/>
      <w:marLeft w:val="0"/>
      <w:marRight w:val="0"/>
      <w:marTop w:val="0"/>
      <w:marBottom w:val="0"/>
      <w:divBdr>
        <w:top w:val="none" w:sz="0" w:space="0" w:color="auto"/>
        <w:left w:val="none" w:sz="0" w:space="0" w:color="auto"/>
        <w:bottom w:val="none" w:sz="0" w:space="0" w:color="auto"/>
        <w:right w:val="none" w:sz="0" w:space="0" w:color="auto"/>
      </w:divBdr>
    </w:div>
    <w:div w:id="1444304217">
      <w:bodyDiv w:val="1"/>
      <w:marLeft w:val="0"/>
      <w:marRight w:val="0"/>
      <w:marTop w:val="0"/>
      <w:marBottom w:val="0"/>
      <w:divBdr>
        <w:top w:val="none" w:sz="0" w:space="0" w:color="auto"/>
        <w:left w:val="none" w:sz="0" w:space="0" w:color="auto"/>
        <w:bottom w:val="none" w:sz="0" w:space="0" w:color="auto"/>
        <w:right w:val="none" w:sz="0" w:space="0" w:color="auto"/>
      </w:divBdr>
    </w:div>
    <w:div w:id="205175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ambertus@astate.edu" TargetMode="External"/><Relationship Id="rId13" Type="http://schemas.openxmlformats.org/officeDocument/2006/relationships/hyperlink" Target="http://www.astate.edu/info/academics/degre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tate.edu/info/academics/degrees/"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ate.edu/info/academics/degre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http://www.astate.edu/a/assessment/student-learning-outcomes/files/ULOs%20for%20Website2.pdf"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B034942074BF3AE190A8EA5E81FE0"/>
        <w:category>
          <w:name w:val="General"/>
          <w:gallery w:val="placeholder"/>
        </w:category>
        <w:types>
          <w:type w:val="bbPlcHdr"/>
        </w:types>
        <w:behaviors>
          <w:behavior w:val="content"/>
        </w:behaviors>
        <w:guid w:val="{44FAB3F3-CCCC-48AB-97AD-FE45C5320CEB}"/>
      </w:docPartPr>
      <w:docPartBody>
        <w:p w:rsidR="007562FE" w:rsidRDefault="002D04B0" w:rsidP="002D04B0">
          <w:pPr>
            <w:pStyle w:val="AAEB034942074BF3AE190A8EA5E81FE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5E3A38771DB40C3BF4E25247D3F0B20"/>
        <w:category>
          <w:name w:val="General"/>
          <w:gallery w:val="placeholder"/>
        </w:category>
        <w:types>
          <w:type w:val="bbPlcHdr"/>
        </w:types>
        <w:behaviors>
          <w:behavior w:val="content"/>
        </w:behaviors>
        <w:guid w:val="{061050C5-A2B3-48B2-8A37-B212FF1B4E77}"/>
      </w:docPartPr>
      <w:docPartBody>
        <w:p w:rsidR="007562FE" w:rsidRDefault="002D04B0" w:rsidP="002D04B0">
          <w:pPr>
            <w:pStyle w:val="25E3A38771DB40C3BF4E25247D3F0B2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732ACB4FBDA43E5B829B67EC79E9887"/>
        <w:category>
          <w:name w:val="General"/>
          <w:gallery w:val="placeholder"/>
        </w:category>
        <w:types>
          <w:type w:val="bbPlcHdr"/>
        </w:types>
        <w:behaviors>
          <w:behavior w:val="content"/>
        </w:behaviors>
        <w:guid w:val="{2CF65A8B-3BA7-4250-87D1-32E2BB05FA07}"/>
      </w:docPartPr>
      <w:docPartBody>
        <w:p w:rsidR="007562FE" w:rsidRDefault="002D04B0" w:rsidP="002D04B0">
          <w:pPr>
            <w:pStyle w:val="5732ACB4FBDA43E5B829B67EC79E988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4AD09FC25146008B74E2FAC42FE284"/>
        <w:category>
          <w:name w:val="General"/>
          <w:gallery w:val="placeholder"/>
        </w:category>
        <w:types>
          <w:type w:val="bbPlcHdr"/>
        </w:types>
        <w:behaviors>
          <w:behavior w:val="content"/>
        </w:behaviors>
        <w:guid w:val="{DBC99DF3-D2E3-4258-B7B4-5F849CEBF320}"/>
      </w:docPartPr>
      <w:docPartBody>
        <w:p w:rsidR="007562FE" w:rsidRDefault="002D04B0" w:rsidP="002D04B0">
          <w:pPr>
            <w:pStyle w:val="324AD09FC25146008B74E2FAC42FE2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4EFB498464F41CAB643CD528C301B84"/>
        <w:category>
          <w:name w:val="General"/>
          <w:gallery w:val="placeholder"/>
        </w:category>
        <w:types>
          <w:type w:val="bbPlcHdr"/>
        </w:types>
        <w:behaviors>
          <w:behavior w:val="content"/>
        </w:behaviors>
        <w:guid w:val="{DC6ABD47-F12A-4E52-83ED-A20E736E6A2D}"/>
      </w:docPartPr>
      <w:docPartBody>
        <w:p w:rsidR="007562FE" w:rsidRDefault="002D04B0" w:rsidP="002D04B0">
          <w:pPr>
            <w:pStyle w:val="A4EFB498464F41CAB643CD528C301B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DE95570CEAD4CCEA6FBE05C42C77E6B"/>
        <w:category>
          <w:name w:val="General"/>
          <w:gallery w:val="placeholder"/>
        </w:category>
        <w:types>
          <w:type w:val="bbPlcHdr"/>
        </w:types>
        <w:behaviors>
          <w:behavior w:val="content"/>
        </w:behaviors>
        <w:guid w:val="{6F7C3634-FC0C-46ED-992A-A38E195B3B32}"/>
      </w:docPartPr>
      <w:docPartBody>
        <w:p w:rsidR="007562FE" w:rsidRDefault="002D04B0" w:rsidP="002D04B0">
          <w:pPr>
            <w:pStyle w:val="1DE95570CEAD4CCEA6FBE05C42C77E6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FE8EC80913148BF814E874226E8B137"/>
        <w:category>
          <w:name w:val="General"/>
          <w:gallery w:val="placeholder"/>
        </w:category>
        <w:types>
          <w:type w:val="bbPlcHdr"/>
        </w:types>
        <w:behaviors>
          <w:behavior w:val="content"/>
        </w:behaviors>
        <w:guid w:val="{05C9BAE3-4438-4F9E-80EB-131B39D53768}"/>
      </w:docPartPr>
      <w:docPartBody>
        <w:p w:rsidR="007562FE" w:rsidRDefault="002D04B0" w:rsidP="002D04B0">
          <w:pPr>
            <w:pStyle w:val="CFE8EC80913148BF814E874226E8B1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A1EFAFE90F4A1BA79EC94058D2FA84"/>
        <w:category>
          <w:name w:val="General"/>
          <w:gallery w:val="placeholder"/>
        </w:category>
        <w:types>
          <w:type w:val="bbPlcHdr"/>
        </w:types>
        <w:behaviors>
          <w:behavior w:val="content"/>
        </w:behaviors>
        <w:guid w:val="{97B03C97-3B6B-4DF0-A65D-FB523A26DE2B}"/>
      </w:docPartPr>
      <w:docPartBody>
        <w:p w:rsidR="007562FE" w:rsidRDefault="002D04B0" w:rsidP="002D04B0">
          <w:pPr>
            <w:pStyle w:val="2EA1EFAFE90F4A1BA79EC94058D2FA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E2F4068776838418F9809155B51870C"/>
        <w:category>
          <w:name w:val="General"/>
          <w:gallery w:val="placeholder"/>
        </w:category>
        <w:types>
          <w:type w:val="bbPlcHdr"/>
        </w:types>
        <w:behaviors>
          <w:behavior w:val="content"/>
        </w:behaviors>
        <w:guid w:val="{2C50734C-1D7E-FA43-8733-9EE03343A83D}"/>
      </w:docPartPr>
      <w:docPartBody>
        <w:p w:rsidR="008016AA" w:rsidRDefault="00060506" w:rsidP="00060506">
          <w:pPr>
            <w:pStyle w:val="AE2F4068776838418F9809155B51870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321F9F2E854D340858C836C565093A4"/>
        <w:category>
          <w:name w:val="General"/>
          <w:gallery w:val="placeholder"/>
        </w:category>
        <w:types>
          <w:type w:val="bbPlcHdr"/>
        </w:types>
        <w:behaviors>
          <w:behavior w:val="content"/>
        </w:behaviors>
        <w:guid w:val="{AC99B557-7DD5-204F-A4F2-457C1AEFD62E}"/>
      </w:docPartPr>
      <w:docPartBody>
        <w:p w:rsidR="008016AA" w:rsidRDefault="00060506" w:rsidP="00060506">
          <w:pPr>
            <w:pStyle w:val="D321F9F2E854D340858C836C565093A4"/>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4BA1E9643ECBE846BBD3457EB8388FDA"/>
        <w:category>
          <w:name w:val="General"/>
          <w:gallery w:val="placeholder"/>
        </w:category>
        <w:types>
          <w:type w:val="bbPlcHdr"/>
        </w:types>
        <w:behaviors>
          <w:behavior w:val="content"/>
        </w:behaviors>
        <w:guid w:val="{BD582B7F-3F34-0841-BBAD-557AC17E5F77}"/>
      </w:docPartPr>
      <w:docPartBody>
        <w:p w:rsidR="008016AA" w:rsidRDefault="00060506" w:rsidP="00060506">
          <w:pPr>
            <w:pStyle w:val="4BA1E9643ECBE846BBD3457EB8388FD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0983B3818B1E647911FCF6AD382A7B5"/>
        <w:category>
          <w:name w:val="General"/>
          <w:gallery w:val="placeholder"/>
        </w:category>
        <w:types>
          <w:type w:val="bbPlcHdr"/>
        </w:types>
        <w:behaviors>
          <w:behavior w:val="content"/>
        </w:behaviors>
        <w:guid w:val="{45BAC4BB-3EFC-4347-9A11-2A52BE84B637}"/>
      </w:docPartPr>
      <w:docPartBody>
        <w:p w:rsidR="008016AA" w:rsidRDefault="00060506" w:rsidP="00060506">
          <w:pPr>
            <w:pStyle w:val="30983B3818B1E647911FCF6AD382A7B5"/>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5172B66FF87ED43B726D8EBC72BD161"/>
        <w:category>
          <w:name w:val="General"/>
          <w:gallery w:val="placeholder"/>
        </w:category>
        <w:types>
          <w:type w:val="bbPlcHdr"/>
        </w:types>
        <w:behaviors>
          <w:behavior w:val="content"/>
        </w:behaviors>
        <w:guid w:val="{1933965E-67E1-D540-BB3C-0CF429F272A8}"/>
      </w:docPartPr>
      <w:docPartBody>
        <w:p w:rsidR="008016AA" w:rsidRDefault="00060506" w:rsidP="00060506">
          <w:pPr>
            <w:pStyle w:val="B5172B66FF87ED43B726D8EBC72BD16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EEF580D4526F84DAA6A2695E03D9658"/>
        <w:category>
          <w:name w:val="General"/>
          <w:gallery w:val="placeholder"/>
        </w:category>
        <w:types>
          <w:type w:val="bbPlcHdr"/>
        </w:types>
        <w:behaviors>
          <w:behavior w:val="content"/>
        </w:behaviors>
        <w:guid w:val="{557DC090-6CF0-C346-A79C-309A81BB4A13}"/>
      </w:docPartPr>
      <w:docPartBody>
        <w:p w:rsidR="008016AA" w:rsidRDefault="00060506" w:rsidP="00060506">
          <w:pPr>
            <w:pStyle w:val="1EEF580D4526F84DAA6A2695E03D9658"/>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00F2382F023B5428C9DDAB562698020"/>
        <w:category>
          <w:name w:val="General"/>
          <w:gallery w:val="placeholder"/>
        </w:category>
        <w:types>
          <w:type w:val="bbPlcHdr"/>
        </w:types>
        <w:behaviors>
          <w:behavior w:val="content"/>
        </w:behaviors>
        <w:guid w:val="{C6810FE5-759D-3B4E-8D87-A0195B9A336A}"/>
      </w:docPartPr>
      <w:docPartBody>
        <w:p w:rsidR="008016AA" w:rsidRDefault="00060506" w:rsidP="00060506">
          <w:pPr>
            <w:pStyle w:val="B00F2382F023B5428C9DDAB56269802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8DCF93AD2629246BA32F9FF802D977C"/>
        <w:category>
          <w:name w:val="General"/>
          <w:gallery w:val="placeholder"/>
        </w:category>
        <w:types>
          <w:type w:val="bbPlcHdr"/>
        </w:types>
        <w:behaviors>
          <w:behavior w:val="content"/>
        </w:behaviors>
        <w:guid w:val="{43179083-B93D-624F-B202-8F49594EEFF7}"/>
      </w:docPartPr>
      <w:docPartBody>
        <w:p w:rsidR="008016AA" w:rsidRDefault="00060506" w:rsidP="00060506">
          <w:pPr>
            <w:pStyle w:val="B8DCF93AD2629246BA32F9FF802D977C"/>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306C540CB82C264A8C95EAA29A1DCE9B"/>
        <w:category>
          <w:name w:val="General"/>
          <w:gallery w:val="placeholder"/>
        </w:category>
        <w:types>
          <w:type w:val="bbPlcHdr"/>
        </w:types>
        <w:behaviors>
          <w:behavior w:val="content"/>
        </w:behaviors>
        <w:guid w:val="{C2B2E695-08FA-F24B-ACEC-4A752D4AD5A9}"/>
      </w:docPartPr>
      <w:docPartBody>
        <w:p w:rsidR="008016AA" w:rsidRDefault="00060506" w:rsidP="00060506">
          <w:pPr>
            <w:pStyle w:val="306C540CB82C264A8C95EAA29A1DCE9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46E71C176474ED4ABC2C86FF4AC7C70F"/>
        <w:category>
          <w:name w:val="General"/>
          <w:gallery w:val="placeholder"/>
        </w:category>
        <w:types>
          <w:type w:val="bbPlcHdr"/>
        </w:types>
        <w:behaviors>
          <w:behavior w:val="content"/>
        </w:behaviors>
        <w:guid w:val="{9DE4A108-B636-D34D-9DCD-07CAD887773E}"/>
      </w:docPartPr>
      <w:docPartBody>
        <w:p w:rsidR="008016AA" w:rsidRDefault="00060506" w:rsidP="00060506">
          <w:pPr>
            <w:pStyle w:val="46E71C176474ED4ABC2C86FF4AC7C70F"/>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F1558357A4EEE34CA3B1B82834D344A4"/>
        <w:category>
          <w:name w:val="General"/>
          <w:gallery w:val="placeholder"/>
        </w:category>
        <w:types>
          <w:type w:val="bbPlcHdr"/>
        </w:types>
        <w:behaviors>
          <w:behavior w:val="content"/>
        </w:behaviors>
        <w:guid w:val="{3C72C4C3-826A-6848-BD2D-00E69F0C75A5}"/>
      </w:docPartPr>
      <w:docPartBody>
        <w:p w:rsidR="008016AA" w:rsidRDefault="00060506" w:rsidP="00060506">
          <w:pPr>
            <w:pStyle w:val="F1558357A4EEE34CA3B1B82834D344A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D51444E26F35C43A99FA2EB7BCDE7AB"/>
        <w:category>
          <w:name w:val="General"/>
          <w:gallery w:val="placeholder"/>
        </w:category>
        <w:types>
          <w:type w:val="bbPlcHdr"/>
        </w:types>
        <w:behaviors>
          <w:behavior w:val="content"/>
        </w:behaviors>
        <w:guid w:val="{F57404E3-C599-014B-B71B-B51796E8F8EF}"/>
      </w:docPartPr>
      <w:docPartBody>
        <w:p w:rsidR="008016AA" w:rsidRDefault="00060506" w:rsidP="00060506">
          <w:pPr>
            <w:pStyle w:val="9D51444E26F35C43A99FA2EB7BCDE7A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9A3B87EB50D904289644EC96F69DFD7"/>
        <w:category>
          <w:name w:val="General"/>
          <w:gallery w:val="placeholder"/>
        </w:category>
        <w:types>
          <w:type w:val="bbPlcHdr"/>
        </w:types>
        <w:behaviors>
          <w:behavior w:val="content"/>
        </w:behaviors>
        <w:guid w:val="{257A7977-06EE-6B4B-A79A-857BC2FED970}"/>
      </w:docPartPr>
      <w:docPartBody>
        <w:p w:rsidR="008016AA" w:rsidRDefault="00060506" w:rsidP="00060506">
          <w:pPr>
            <w:pStyle w:val="B9A3B87EB50D904289644EC96F69DFD7"/>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B0BE93B4B9D904F83BA0F240FD76BE0"/>
        <w:category>
          <w:name w:val="General"/>
          <w:gallery w:val="placeholder"/>
        </w:category>
        <w:types>
          <w:type w:val="bbPlcHdr"/>
        </w:types>
        <w:behaviors>
          <w:behavior w:val="content"/>
        </w:behaviors>
        <w:guid w:val="{E93B8E56-8144-6B4A-AC2E-F8A01555BCEB}"/>
      </w:docPartPr>
      <w:docPartBody>
        <w:p w:rsidR="008016AA" w:rsidRDefault="00060506" w:rsidP="00060506">
          <w:pPr>
            <w:pStyle w:val="BB0BE93B4B9D904F83BA0F240FD76BE0"/>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2DFAF641308FD46B599E9BAFC38F19B"/>
        <w:category>
          <w:name w:val="General"/>
          <w:gallery w:val="placeholder"/>
        </w:category>
        <w:types>
          <w:type w:val="bbPlcHdr"/>
        </w:types>
        <w:behaviors>
          <w:behavior w:val="content"/>
        </w:behaviors>
        <w:guid w:val="{C76B407A-0E05-534D-A0C0-D53B172EE162}"/>
      </w:docPartPr>
      <w:docPartBody>
        <w:p w:rsidR="008749C2" w:rsidRDefault="00A47A74" w:rsidP="00A47A74">
          <w:pPr>
            <w:pStyle w:val="D2DFAF641308FD46B599E9BAFC38F19B"/>
          </w:pPr>
          <w:r w:rsidRPr="008426D1">
            <w:rPr>
              <w:rStyle w:val="PlaceholderText"/>
              <w:shd w:val="clear" w:color="auto" w:fill="D9D9D9" w:themeFill="background1" w:themeFillShade="D9"/>
            </w:rPr>
            <w:t>Paste bulletin pages here...</w:t>
          </w:r>
        </w:p>
      </w:docPartBody>
    </w:docPart>
    <w:docPart>
      <w:docPartPr>
        <w:name w:val="6CDD24DF236B413395308F227BD1E84E"/>
        <w:category>
          <w:name w:val="General"/>
          <w:gallery w:val="placeholder"/>
        </w:category>
        <w:types>
          <w:type w:val="bbPlcHdr"/>
        </w:types>
        <w:behaviors>
          <w:behavior w:val="content"/>
        </w:behaviors>
        <w:guid w:val="{26FE5A2E-673F-4FD0-B90E-3056A87D4C30}"/>
      </w:docPartPr>
      <w:docPartBody>
        <w:p w:rsidR="00344A7D" w:rsidRDefault="005201A7" w:rsidP="005201A7">
          <w:pPr>
            <w:pStyle w:val="6CDD24DF236B413395308F227BD1E84E"/>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CEBD4F4BAD4584682C00CB4D55A7D45"/>
        <w:category>
          <w:name w:val="General"/>
          <w:gallery w:val="placeholder"/>
        </w:category>
        <w:types>
          <w:type w:val="bbPlcHdr"/>
        </w:types>
        <w:behaviors>
          <w:behavior w:val="content"/>
        </w:behaviors>
        <w:guid w:val="{70A3FE19-3BD4-F649-A630-3091B29E4274}"/>
      </w:docPartPr>
      <w:docPartBody>
        <w:p w:rsidR="00000000" w:rsidRDefault="00301B22" w:rsidP="00301B22">
          <w:pPr>
            <w:pStyle w:val="FCEBD4F4BAD4584682C00CB4D55A7D45"/>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105E"/>
    <w:rsid w:val="00060506"/>
    <w:rsid w:val="0014384F"/>
    <w:rsid w:val="00147786"/>
    <w:rsid w:val="00160960"/>
    <w:rsid w:val="00166676"/>
    <w:rsid w:val="00176588"/>
    <w:rsid w:val="001976B1"/>
    <w:rsid w:val="001A09AC"/>
    <w:rsid w:val="002154E8"/>
    <w:rsid w:val="00244A14"/>
    <w:rsid w:val="00277E0D"/>
    <w:rsid w:val="002A258E"/>
    <w:rsid w:val="002D04B0"/>
    <w:rsid w:val="00301B22"/>
    <w:rsid w:val="00312C92"/>
    <w:rsid w:val="00344A7D"/>
    <w:rsid w:val="003E1CB1"/>
    <w:rsid w:val="003F3E80"/>
    <w:rsid w:val="003F737B"/>
    <w:rsid w:val="004335B1"/>
    <w:rsid w:val="0043518B"/>
    <w:rsid w:val="004B3805"/>
    <w:rsid w:val="004C788C"/>
    <w:rsid w:val="004E1A75"/>
    <w:rsid w:val="005201A7"/>
    <w:rsid w:val="00546CC9"/>
    <w:rsid w:val="00587536"/>
    <w:rsid w:val="00597436"/>
    <w:rsid w:val="005D5D2F"/>
    <w:rsid w:val="00602EE2"/>
    <w:rsid w:val="00623293"/>
    <w:rsid w:val="006A5845"/>
    <w:rsid w:val="0074181F"/>
    <w:rsid w:val="0075261D"/>
    <w:rsid w:val="007562FE"/>
    <w:rsid w:val="00757AAF"/>
    <w:rsid w:val="00783FC1"/>
    <w:rsid w:val="00787B26"/>
    <w:rsid w:val="007A0210"/>
    <w:rsid w:val="008016AA"/>
    <w:rsid w:val="00822EE1"/>
    <w:rsid w:val="00833B0D"/>
    <w:rsid w:val="008749C2"/>
    <w:rsid w:val="0090371E"/>
    <w:rsid w:val="00917BCB"/>
    <w:rsid w:val="009856DC"/>
    <w:rsid w:val="009B6AB6"/>
    <w:rsid w:val="009C008A"/>
    <w:rsid w:val="009F4C18"/>
    <w:rsid w:val="00A47A74"/>
    <w:rsid w:val="00AC3F61"/>
    <w:rsid w:val="00AD5D56"/>
    <w:rsid w:val="00AF6B44"/>
    <w:rsid w:val="00B2559E"/>
    <w:rsid w:val="00B46AFF"/>
    <w:rsid w:val="00BD26B5"/>
    <w:rsid w:val="00BD2822"/>
    <w:rsid w:val="00BF37CC"/>
    <w:rsid w:val="00C05D5B"/>
    <w:rsid w:val="00CD4EF8"/>
    <w:rsid w:val="00D1734B"/>
    <w:rsid w:val="00D845CF"/>
    <w:rsid w:val="00DE356C"/>
    <w:rsid w:val="00E05783"/>
    <w:rsid w:val="00E37A95"/>
    <w:rsid w:val="00EC74A9"/>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47A74"/>
  </w:style>
  <w:style w:type="paragraph" w:customStyle="1" w:styleId="AAEB034942074BF3AE190A8EA5E81FE0">
    <w:name w:val="AAEB034942074BF3AE190A8EA5E81FE0"/>
    <w:rsid w:val="002D04B0"/>
  </w:style>
  <w:style w:type="paragraph" w:customStyle="1" w:styleId="25E3A38771DB40C3BF4E25247D3F0B20">
    <w:name w:val="25E3A38771DB40C3BF4E25247D3F0B20"/>
    <w:rsid w:val="002D04B0"/>
  </w:style>
  <w:style w:type="paragraph" w:customStyle="1" w:styleId="5732ACB4FBDA43E5B829B67EC79E9887">
    <w:name w:val="5732ACB4FBDA43E5B829B67EC79E9887"/>
    <w:rsid w:val="002D04B0"/>
  </w:style>
  <w:style w:type="paragraph" w:customStyle="1" w:styleId="324AD09FC25146008B74E2FAC42FE284">
    <w:name w:val="324AD09FC25146008B74E2FAC42FE284"/>
    <w:rsid w:val="002D04B0"/>
  </w:style>
  <w:style w:type="paragraph" w:customStyle="1" w:styleId="A4EFB498464F41CAB643CD528C301B84">
    <w:name w:val="A4EFB498464F41CAB643CD528C301B84"/>
    <w:rsid w:val="002D04B0"/>
  </w:style>
  <w:style w:type="paragraph" w:customStyle="1" w:styleId="1DE95570CEAD4CCEA6FBE05C42C77E6B">
    <w:name w:val="1DE95570CEAD4CCEA6FBE05C42C77E6B"/>
    <w:rsid w:val="002D04B0"/>
  </w:style>
  <w:style w:type="paragraph" w:customStyle="1" w:styleId="CFE8EC80913148BF814E874226E8B137">
    <w:name w:val="CFE8EC80913148BF814E874226E8B137"/>
    <w:rsid w:val="002D04B0"/>
  </w:style>
  <w:style w:type="paragraph" w:customStyle="1" w:styleId="2EA1EFAFE90F4A1BA79EC94058D2FA84">
    <w:name w:val="2EA1EFAFE90F4A1BA79EC94058D2FA84"/>
    <w:rsid w:val="002D04B0"/>
  </w:style>
  <w:style w:type="paragraph" w:customStyle="1" w:styleId="AE2F4068776838418F9809155B51870C">
    <w:name w:val="AE2F4068776838418F9809155B51870C"/>
    <w:rsid w:val="00060506"/>
    <w:pPr>
      <w:spacing w:after="0" w:line="240" w:lineRule="auto"/>
    </w:pPr>
    <w:rPr>
      <w:sz w:val="24"/>
      <w:szCs w:val="24"/>
      <w:lang w:eastAsia="ja-JP"/>
    </w:rPr>
  </w:style>
  <w:style w:type="paragraph" w:customStyle="1" w:styleId="D321F9F2E854D340858C836C565093A4">
    <w:name w:val="D321F9F2E854D340858C836C565093A4"/>
    <w:rsid w:val="00060506"/>
    <w:pPr>
      <w:spacing w:after="0" w:line="240" w:lineRule="auto"/>
    </w:pPr>
    <w:rPr>
      <w:sz w:val="24"/>
      <w:szCs w:val="24"/>
      <w:lang w:eastAsia="ja-JP"/>
    </w:rPr>
  </w:style>
  <w:style w:type="paragraph" w:customStyle="1" w:styleId="4BA1E9643ECBE846BBD3457EB8388FDA">
    <w:name w:val="4BA1E9643ECBE846BBD3457EB8388FDA"/>
    <w:rsid w:val="00060506"/>
    <w:pPr>
      <w:spacing w:after="0" w:line="240" w:lineRule="auto"/>
    </w:pPr>
    <w:rPr>
      <w:sz w:val="24"/>
      <w:szCs w:val="24"/>
      <w:lang w:eastAsia="ja-JP"/>
    </w:rPr>
  </w:style>
  <w:style w:type="paragraph" w:customStyle="1" w:styleId="30983B3818B1E647911FCF6AD382A7B5">
    <w:name w:val="30983B3818B1E647911FCF6AD382A7B5"/>
    <w:rsid w:val="00060506"/>
    <w:pPr>
      <w:spacing w:after="0" w:line="240" w:lineRule="auto"/>
    </w:pPr>
    <w:rPr>
      <w:sz w:val="24"/>
      <w:szCs w:val="24"/>
      <w:lang w:eastAsia="ja-JP"/>
    </w:rPr>
  </w:style>
  <w:style w:type="paragraph" w:customStyle="1" w:styleId="B5172B66FF87ED43B726D8EBC72BD161">
    <w:name w:val="B5172B66FF87ED43B726D8EBC72BD161"/>
    <w:rsid w:val="00060506"/>
    <w:pPr>
      <w:spacing w:after="0" w:line="240" w:lineRule="auto"/>
    </w:pPr>
    <w:rPr>
      <w:sz w:val="24"/>
      <w:szCs w:val="24"/>
      <w:lang w:eastAsia="ja-JP"/>
    </w:rPr>
  </w:style>
  <w:style w:type="paragraph" w:customStyle="1" w:styleId="1EEF580D4526F84DAA6A2695E03D9658">
    <w:name w:val="1EEF580D4526F84DAA6A2695E03D9658"/>
    <w:rsid w:val="00060506"/>
    <w:pPr>
      <w:spacing w:after="0" w:line="240" w:lineRule="auto"/>
    </w:pPr>
    <w:rPr>
      <w:sz w:val="24"/>
      <w:szCs w:val="24"/>
      <w:lang w:eastAsia="ja-JP"/>
    </w:rPr>
  </w:style>
  <w:style w:type="paragraph" w:customStyle="1" w:styleId="B00F2382F023B5428C9DDAB562698020">
    <w:name w:val="B00F2382F023B5428C9DDAB562698020"/>
    <w:rsid w:val="00060506"/>
    <w:pPr>
      <w:spacing w:after="0" w:line="240" w:lineRule="auto"/>
    </w:pPr>
    <w:rPr>
      <w:sz w:val="24"/>
      <w:szCs w:val="24"/>
      <w:lang w:eastAsia="ja-JP"/>
    </w:rPr>
  </w:style>
  <w:style w:type="paragraph" w:customStyle="1" w:styleId="B8DCF93AD2629246BA32F9FF802D977C">
    <w:name w:val="B8DCF93AD2629246BA32F9FF802D977C"/>
    <w:rsid w:val="00060506"/>
    <w:pPr>
      <w:spacing w:after="0" w:line="240" w:lineRule="auto"/>
    </w:pPr>
    <w:rPr>
      <w:sz w:val="24"/>
      <w:szCs w:val="24"/>
      <w:lang w:eastAsia="ja-JP"/>
    </w:rPr>
  </w:style>
  <w:style w:type="paragraph" w:customStyle="1" w:styleId="306C540CB82C264A8C95EAA29A1DCE9B">
    <w:name w:val="306C540CB82C264A8C95EAA29A1DCE9B"/>
    <w:rsid w:val="00060506"/>
    <w:pPr>
      <w:spacing w:after="0" w:line="240" w:lineRule="auto"/>
    </w:pPr>
    <w:rPr>
      <w:sz w:val="24"/>
      <w:szCs w:val="24"/>
      <w:lang w:eastAsia="ja-JP"/>
    </w:rPr>
  </w:style>
  <w:style w:type="paragraph" w:customStyle="1" w:styleId="46E71C176474ED4ABC2C86FF4AC7C70F">
    <w:name w:val="46E71C176474ED4ABC2C86FF4AC7C70F"/>
    <w:rsid w:val="00060506"/>
    <w:pPr>
      <w:spacing w:after="0" w:line="240" w:lineRule="auto"/>
    </w:pPr>
    <w:rPr>
      <w:sz w:val="24"/>
      <w:szCs w:val="24"/>
      <w:lang w:eastAsia="ja-JP"/>
    </w:rPr>
  </w:style>
  <w:style w:type="paragraph" w:customStyle="1" w:styleId="F1558357A4EEE34CA3B1B82834D344A4">
    <w:name w:val="F1558357A4EEE34CA3B1B82834D344A4"/>
    <w:rsid w:val="00060506"/>
    <w:pPr>
      <w:spacing w:after="0" w:line="240" w:lineRule="auto"/>
    </w:pPr>
    <w:rPr>
      <w:sz w:val="24"/>
      <w:szCs w:val="24"/>
      <w:lang w:eastAsia="ja-JP"/>
    </w:rPr>
  </w:style>
  <w:style w:type="paragraph" w:customStyle="1" w:styleId="9D51444E26F35C43A99FA2EB7BCDE7AB">
    <w:name w:val="9D51444E26F35C43A99FA2EB7BCDE7AB"/>
    <w:rsid w:val="00060506"/>
    <w:pPr>
      <w:spacing w:after="0" w:line="240" w:lineRule="auto"/>
    </w:pPr>
    <w:rPr>
      <w:sz w:val="24"/>
      <w:szCs w:val="24"/>
      <w:lang w:eastAsia="ja-JP"/>
    </w:rPr>
  </w:style>
  <w:style w:type="paragraph" w:customStyle="1" w:styleId="B9A3B87EB50D904289644EC96F69DFD7">
    <w:name w:val="B9A3B87EB50D904289644EC96F69DFD7"/>
    <w:rsid w:val="00060506"/>
    <w:pPr>
      <w:spacing w:after="0" w:line="240" w:lineRule="auto"/>
    </w:pPr>
    <w:rPr>
      <w:sz w:val="24"/>
      <w:szCs w:val="24"/>
      <w:lang w:eastAsia="ja-JP"/>
    </w:rPr>
  </w:style>
  <w:style w:type="paragraph" w:customStyle="1" w:styleId="BB0BE93B4B9D904F83BA0F240FD76BE0">
    <w:name w:val="BB0BE93B4B9D904F83BA0F240FD76BE0"/>
    <w:rsid w:val="00060506"/>
    <w:pPr>
      <w:spacing w:after="0" w:line="240" w:lineRule="auto"/>
    </w:pPr>
    <w:rPr>
      <w:sz w:val="24"/>
      <w:szCs w:val="24"/>
      <w:lang w:eastAsia="ja-JP"/>
    </w:rPr>
  </w:style>
  <w:style w:type="paragraph" w:customStyle="1" w:styleId="D2DFAF641308FD46B599E9BAFC38F19B">
    <w:name w:val="D2DFAF641308FD46B599E9BAFC38F19B"/>
    <w:rsid w:val="00A47A74"/>
    <w:pPr>
      <w:spacing w:after="0" w:line="240" w:lineRule="auto"/>
    </w:pPr>
    <w:rPr>
      <w:sz w:val="24"/>
      <w:szCs w:val="24"/>
    </w:rPr>
  </w:style>
  <w:style w:type="paragraph" w:customStyle="1" w:styleId="6CDD24DF236B413395308F227BD1E84E">
    <w:name w:val="6CDD24DF236B413395308F227BD1E84E"/>
    <w:rsid w:val="005201A7"/>
    <w:pPr>
      <w:spacing w:after="160" w:line="259" w:lineRule="auto"/>
    </w:pPr>
  </w:style>
  <w:style w:type="paragraph" w:customStyle="1" w:styleId="FCEBD4F4BAD4584682C00CB4D55A7D45">
    <w:name w:val="FCEBD4F4BAD4584682C00CB4D55A7D45"/>
    <w:rsid w:val="00301B22"/>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6CFA9-B848-4BED-9F68-E734DC037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3836</Words>
  <Characters>21867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cp:lastPrinted>2015-03-20T21:52:00Z</cp:lastPrinted>
  <dcterms:created xsi:type="dcterms:W3CDTF">2021-11-10T21:49:00Z</dcterms:created>
  <dcterms:modified xsi:type="dcterms:W3CDTF">2021-11-16T16:06:00Z</dcterms:modified>
</cp:coreProperties>
</file>