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8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2"/>
        <w:gridCol w:w="1210"/>
      </w:tblGrid>
      <w:tr w:rsidR="00681B15" w14:paraId="562A778A" w14:textId="77777777">
        <w:trPr>
          <w:trHeight w:val="563"/>
        </w:trPr>
        <w:tc>
          <w:tcPr>
            <w:tcW w:w="2922" w:type="dxa"/>
            <w:gridSpan w:val="2"/>
            <w:shd w:val="clear" w:color="auto" w:fill="D9D9D9"/>
          </w:tcPr>
          <w:p w14:paraId="7FF0DBBA" w14:textId="77777777" w:rsidR="00681B15" w:rsidRDefault="000E6828">
            <w:pPr>
              <w:pStyle w:val="TableParagraph"/>
              <w:spacing w:before="4" w:line="280" w:lineRule="exact"/>
              <w:ind w:left="511" w:right="145" w:hanging="339"/>
              <w:rPr>
                <w:rFonts w:ascii="Cambria"/>
                <w:sz w:val="24"/>
              </w:rPr>
            </w:pPr>
            <w:bookmarkStart w:id="0" w:name="2019U_ECP01_Technology"/>
            <w:bookmarkEnd w:id="0"/>
            <w:r>
              <w:rPr>
                <w:rFonts w:ascii="Cambria"/>
                <w:sz w:val="24"/>
              </w:rPr>
              <w:t>For Academic Affairs and Research Use Only</w:t>
            </w:r>
          </w:p>
        </w:tc>
      </w:tr>
      <w:tr w:rsidR="00681B15" w14:paraId="429EBD31" w14:textId="77777777">
        <w:trPr>
          <w:trHeight w:val="268"/>
        </w:trPr>
        <w:tc>
          <w:tcPr>
            <w:tcW w:w="1712" w:type="dxa"/>
            <w:shd w:val="clear" w:color="auto" w:fill="D9D9D9"/>
          </w:tcPr>
          <w:p w14:paraId="3638C479" w14:textId="77777777" w:rsidR="00681B15" w:rsidRDefault="000E6828">
            <w:pPr>
              <w:pStyle w:val="TableParagraph"/>
              <w:spacing w:line="248" w:lineRule="exact"/>
              <w:ind w:left="0" w:right="100"/>
              <w:jc w:val="right"/>
              <w:rPr>
                <w:rFonts w:ascii="Calibri"/>
              </w:rPr>
            </w:pPr>
            <w:r>
              <w:rPr>
                <w:rFonts w:ascii="Calibri"/>
              </w:rPr>
              <w:t>CIP Code:</w:t>
            </w:r>
          </w:p>
        </w:tc>
        <w:tc>
          <w:tcPr>
            <w:tcW w:w="1210" w:type="dxa"/>
            <w:shd w:val="clear" w:color="auto" w:fill="D9D9D9"/>
          </w:tcPr>
          <w:p w14:paraId="3AD6198B" w14:textId="77777777" w:rsidR="00681B15" w:rsidRDefault="00681B15">
            <w:pPr>
              <w:pStyle w:val="TableParagraph"/>
              <w:ind w:left="0"/>
              <w:rPr>
                <w:rFonts w:ascii="Times New Roman"/>
                <w:sz w:val="18"/>
              </w:rPr>
            </w:pPr>
          </w:p>
        </w:tc>
      </w:tr>
      <w:tr w:rsidR="00681B15" w14:paraId="25528BA8" w14:textId="77777777">
        <w:trPr>
          <w:trHeight w:val="268"/>
        </w:trPr>
        <w:tc>
          <w:tcPr>
            <w:tcW w:w="1712" w:type="dxa"/>
            <w:shd w:val="clear" w:color="auto" w:fill="D9D9D9"/>
          </w:tcPr>
          <w:p w14:paraId="5ECCD684" w14:textId="77777777" w:rsidR="00681B15" w:rsidRDefault="000E6828">
            <w:pPr>
              <w:pStyle w:val="TableParagraph"/>
              <w:spacing w:line="248" w:lineRule="exact"/>
              <w:ind w:left="0" w:right="98"/>
              <w:jc w:val="right"/>
              <w:rPr>
                <w:rFonts w:ascii="Calibri"/>
              </w:rPr>
            </w:pPr>
            <w:r>
              <w:rPr>
                <w:rFonts w:ascii="Calibri"/>
              </w:rPr>
              <w:t>Degree Code:</w:t>
            </w:r>
          </w:p>
        </w:tc>
        <w:tc>
          <w:tcPr>
            <w:tcW w:w="1210" w:type="dxa"/>
            <w:shd w:val="clear" w:color="auto" w:fill="D9D9D9"/>
          </w:tcPr>
          <w:p w14:paraId="734E7E5C" w14:textId="77777777" w:rsidR="00681B15" w:rsidRDefault="00681B15">
            <w:pPr>
              <w:pStyle w:val="TableParagraph"/>
              <w:ind w:left="0"/>
              <w:rPr>
                <w:rFonts w:ascii="Times New Roman"/>
                <w:sz w:val="18"/>
              </w:rPr>
            </w:pPr>
          </w:p>
        </w:tc>
      </w:tr>
    </w:tbl>
    <w:p w14:paraId="6AC465CC" w14:textId="77777777" w:rsidR="00681B15" w:rsidRDefault="00681B15">
      <w:pPr>
        <w:pStyle w:val="BodyText"/>
        <w:spacing w:before="2"/>
        <w:rPr>
          <w:rFonts w:ascii="Times New Roman"/>
          <w:sz w:val="19"/>
        </w:rPr>
      </w:pPr>
    </w:p>
    <w:p w14:paraId="0B82450A" w14:textId="77777777" w:rsidR="00681B15" w:rsidRDefault="000E6828">
      <w:pPr>
        <w:spacing w:before="100"/>
        <w:ind w:left="3736"/>
        <w:rPr>
          <w:rFonts w:ascii="Cambria"/>
          <w:b/>
          <w:sz w:val="36"/>
        </w:rPr>
      </w:pPr>
      <w:r>
        <w:rPr>
          <w:rFonts w:ascii="Cambria"/>
          <w:b/>
          <w:sz w:val="36"/>
        </w:rPr>
        <w:t>Letter of Notifications</w:t>
      </w:r>
    </w:p>
    <w:p w14:paraId="1F9F42C3" w14:textId="77777777" w:rsidR="00681B15" w:rsidRDefault="000E6828">
      <w:pPr>
        <w:pStyle w:val="Heading3"/>
        <w:tabs>
          <w:tab w:val="left" w:pos="860"/>
        </w:tabs>
        <w:spacing w:before="259"/>
      </w:pPr>
      <w:r>
        <w:rPr>
          <w:rFonts w:ascii="MS Gothic"/>
        </w:rPr>
        <w:t>[X]</w:t>
      </w:r>
      <w:r>
        <w:rPr>
          <w:rFonts w:ascii="MS Gothic"/>
        </w:rPr>
        <w:tab/>
      </w:r>
      <w:r>
        <w:t>Undergraduate Curriculum</w:t>
      </w:r>
      <w:r>
        <w:rPr>
          <w:spacing w:val="-4"/>
        </w:rPr>
        <w:t xml:space="preserve"> </w:t>
      </w:r>
      <w:r>
        <w:t>Council</w:t>
      </w:r>
    </w:p>
    <w:p w14:paraId="3BD0FA2C" w14:textId="77777777" w:rsidR="00681B15" w:rsidRDefault="00681B15">
      <w:pPr>
        <w:pStyle w:val="BodyText"/>
        <w:spacing w:before="2"/>
        <w:rPr>
          <w:rFonts w:ascii="Cambria"/>
          <w:b/>
          <w:sz w:val="21"/>
        </w:rPr>
      </w:pPr>
    </w:p>
    <w:p w14:paraId="5B1A40D3" w14:textId="77777777" w:rsidR="00681B15" w:rsidRDefault="000E6828">
      <w:pPr>
        <w:tabs>
          <w:tab w:val="left" w:pos="860"/>
        </w:tabs>
        <w:ind w:left="140"/>
        <w:rPr>
          <w:rFonts w:ascii="Cambria"/>
          <w:b/>
        </w:rPr>
      </w:pPr>
      <w:r>
        <w:rPr>
          <w:rFonts w:ascii="MS Gothic"/>
          <w:b/>
        </w:rPr>
        <w:t>[ ]</w:t>
      </w:r>
      <w:r>
        <w:rPr>
          <w:rFonts w:ascii="MS Gothic"/>
          <w:b/>
        </w:rPr>
        <w:tab/>
      </w:r>
      <w:r>
        <w:rPr>
          <w:rFonts w:ascii="Cambria"/>
          <w:b/>
        </w:rPr>
        <w:t>Graduate Council</w:t>
      </w:r>
    </w:p>
    <w:p w14:paraId="1935CC80" w14:textId="77777777" w:rsidR="00681B15" w:rsidRDefault="00681B15">
      <w:pPr>
        <w:pStyle w:val="BodyText"/>
        <w:spacing w:before="9"/>
        <w:rPr>
          <w:rFonts w:ascii="Cambria"/>
          <w:b/>
          <w:sz w:val="20"/>
        </w:rPr>
      </w:pPr>
    </w:p>
    <w:p w14:paraId="3FF308EA" w14:textId="77777777" w:rsidR="00681B15" w:rsidRDefault="000E6828">
      <w:pPr>
        <w:pStyle w:val="Heading4"/>
        <w:spacing w:before="0" w:line="278" w:lineRule="auto"/>
        <w:ind w:left="140"/>
      </w:pPr>
      <w:r>
        <w:t>Signed paper copies of proposals submitted for consideration are no longer required. Please type approver name and enter date of approval.</w:t>
      </w:r>
    </w:p>
    <w:p w14:paraId="69A9DE9C" w14:textId="77777777" w:rsidR="00681B15" w:rsidRDefault="000E6828">
      <w:pPr>
        <w:spacing w:before="195"/>
        <w:ind w:left="140"/>
      </w:pPr>
      <w:r>
        <w:t xml:space="preserve">Email completed proposals to </w:t>
      </w:r>
      <w:hyperlink r:id="rId7">
        <w:r>
          <w:rPr>
            <w:color w:val="0000FF"/>
            <w:u w:val="single" w:color="0000FF"/>
          </w:rPr>
          <w:t>curriculum@astate.edu</w:t>
        </w:r>
        <w:r>
          <w:rPr>
            <w:color w:val="0000FF"/>
          </w:rPr>
          <w:t xml:space="preserve"> </w:t>
        </w:r>
      </w:hyperlink>
      <w:r>
        <w:t>for inclusion in curriculum committee agenda.</w:t>
      </w:r>
    </w:p>
    <w:p w14:paraId="34CDEC33" w14:textId="77777777" w:rsidR="00681B15" w:rsidRDefault="00681B15">
      <w:pPr>
        <w:pStyle w:val="BodyText"/>
        <w:rPr>
          <w:sz w:val="20"/>
        </w:rPr>
      </w:pPr>
    </w:p>
    <w:p w14:paraId="5AEB3F16" w14:textId="77777777" w:rsidR="00681B15" w:rsidRDefault="00681B15">
      <w:pPr>
        <w:pStyle w:val="BodyText"/>
        <w:spacing w:before="8"/>
        <w:rPr>
          <w:sz w:val="10"/>
        </w:rPr>
      </w:pPr>
    </w:p>
    <w:p w14:paraId="0DE011AD" w14:textId="77777777" w:rsidR="00681B15" w:rsidRDefault="00A14490">
      <w:pPr>
        <w:tabs>
          <w:tab w:val="left" w:pos="5802"/>
        </w:tabs>
        <w:ind w:left="248"/>
        <w:rPr>
          <w:sz w:val="20"/>
        </w:rPr>
      </w:pPr>
      <w:r>
        <w:rPr>
          <w:noProof/>
          <w:sz w:val="20"/>
        </w:rPr>
        <mc:AlternateContent>
          <mc:Choice Requires="wps">
            <w:drawing>
              <wp:inline distT="0" distB="0" distL="0" distR="0" wp14:anchorId="5BC48E90" wp14:editId="1E9E0F2C">
                <wp:extent cx="3207385" cy="379730"/>
                <wp:effectExtent l="1905" t="635" r="635" b="635"/>
                <wp:docPr id="2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385"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
                              <w:gridCol w:w="3469"/>
                              <w:gridCol w:w="113"/>
                              <w:gridCol w:w="1349"/>
                            </w:tblGrid>
                            <w:tr w:rsidR="00681B15" w14:paraId="6BF1FE80" w14:textId="77777777">
                              <w:trPr>
                                <w:trHeight w:val="549"/>
                              </w:trPr>
                              <w:tc>
                                <w:tcPr>
                                  <w:tcW w:w="106" w:type="dxa"/>
                                  <w:tcBorders>
                                    <w:right w:val="single" w:sz="2" w:space="0" w:color="7E7E7E"/>
                                  </w:tcBorders>
                                </w:tcPr>
                                <w:p w14:paraId="32C88874" w14:textId="77777777" w:rsidR="00681B15" w:rsidRDefault="00681B15">
                                  <w:pPr>
                                    <w:pStyle w:val="TableParagraph"/>
                                    <w:ind w:left="0"/>
                                    <w:rPr>
                                      <w:rFonts w:ascii="Times New Roman"/>
                                      <w:sz w:val="24"/>
                                    </w:rPr>
                                  </w:pPr>
                                </w:p>
                              </w:tc>
                              <w:tc>
                                <w:tcPr>
                                  <w:tcW w:w="3469" w:type="dxa"/>
                                  <w:tcBorders>
                                    <w:left w:val="single" w:sz="2" w:space="0" w:color="7E7E7E"/>
                                    <w:bottom w:val="thinThickMediumGap" w:sz="6" w:space="0" w:color="7F7F7F"/>
                                    <w:right w:val="single" w:sz="2" w:space="0" w:color="7E7E7E"/>
                                  </w:tcBorders>
                                  <w:shd w:val="clear" w:color="auto" w:fill="D9D9D9"/>
                                </w:tcPr>
                                <w:p w14:paraId="52279C09" w14:textId="77777777" w:rsidR="00681B15" w:rsidRDefault="00C94666">
                                  <w:pPr>
                                    <w:pStyle w:val="TableParagraph"/>
                                    <w:ind w:left="0"/>
                                    <w:rPr>
                                      <w:rFonts w:ascii="Times New Roman"/>
                                      <w:sz w:val="24"/>
                                    </w:rPr>
                                  </w:pPr>
                                  <w:r>
                                    <w:rPr>
                                      <w:rFonts w:ascii="Times New Roman"/>
                                      <w:sz w:val="24"/>
                                    </w:rPr>
                                    <w:t>Rajesh Sharma</w:t>
                                  </w:r>
                                </w:p>
                              </w:tc>
                              <w:tc>
                                <w:tcPr>
                                  <w:tcW w:w="113" w:type="dxa"/>
                                  <w:tcBorders>
                                    <w:left w:val="single" w:sz="2" w:space="0" w:color="7E7E7E"/>
                                  </w:tcBorders>
                                </w:tcPr>
                                <w:p w14:paraId="5499F390" w14:textId="77777777" w:rsidR="00681B15" w:rsidRDefault="00681B15">
                                  <w:pPr>
                                    <w:pStyle w:val="TableParagraph"/>
                                    <w:ind w:left="0"/>
                                    <w:rPr>
                                      <w:rFonts w:ascii="Times New Roman"/>
                                      <w:sz w:val="24"/>
                                    </w:rPr>
                                  </w:pPr>
                                </w:p>
                              </w:tc>
                              <w:tc>
                                <w:tcPr>
                                  <w:tcW w:w="1349" w:type="dxa"/>
                                </w:tcPr>
                                <w:p w14:paraId="3121C38A" w14:textId="77777777" w:rsidR="00681B15" w:rsidRDefault="00681B15">
                                  <w:pPr>
                                    <w:pStyle w:val="TableParagraph"/>
                                    <w:spacing w:before="6"/>
                                    <w:ind w:left="0"/>
                                    <w:rPr>
                                      <w:sz w:val="28"/>
                                    </w:rPr>
                                  </w:pPr>
                                </w:p>
                                <w:p w14:paraId="77575202" w14:textId="77777777" w:rsidR="00681B15" w:rsidRDefault="00C94666" w:rsidP="00C94666">
                                  <w:pPr>
                                    <w:pStyle w:val="TableParagraph"/>
                                    <w:spacing w:line="201" w:lineRule="exact"/>
                                    <w:ind w:left="112"/>
                                    <w:rPr>
                                      <w:rFonts w:ascii="Cambria"/>
                                      <w:sz w:val="19"/>
                                    </w:rPr>
                                  </w:pPr>
                                  <w:r>
                                    <w:rPr>
                                      <w:rFonts w:ascii="Cambria"/>
                                      <w:color w:val="808080"/>
                                      <w:sz w:val="24"/>
                                      <w:shd w:val="clear" w:color="auto" w:fill="D9D9D9"/>
                                    </w:rPr>
                                    <w:t>12/10/19</w:t>
                                  </w:r>
                                </w:p>
                              </w:tc>
                            </w:tr>
                          </w:tbl>
                          <w:p w14:paraId="3DBD645E" w14:textId="77777777" w:rsidR="00681B15" w:rsidRDefault="00681B15">
                            <w:pPr>
                              <w:pStyle w:val="BodyText"/>
                            </w:pPr>
                          </w:p>
                        </w:txbxContent>
                      </wps:txbx>
                      <wps:bodyPr rot="0" vert="horz" wrap="square" lIns="0" tIns="0" rIns="0" bIns="0" anchor="t" anchorCtr="0" upright="1">
                        <a:noAutofit/>
                      </wps:bodyPr>
                    </wps:wsp>
                  </a:graphicData>
                </a:graphic>
              </wp:inline>
            </w:drawing>
          </mc:Choice>
          <mc:Fallback>
            <w:pict>
              <v:shapetype w14:anchorId="5BC48E90" id="_x0000_t202" coordsize="21600,21600" o:spt="202" path="m,l,21600r21600,l21600,xe">
                <v:stroke joinstyle="miter"/>
                <v:path gradientshapeok="t" o:connecttype="rect"/>
              </v:shapetype>
              <v:shape id="Text Box 12" o:spid="_x0000_s1026" type="#_x0000_t202" style="width:252.55pt;height:2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&#13;&#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
                        <w:gridCol w:w="3469"/>
                        <w:gridCol w:w="113"/>
                        <w:gridCol w:w="1349"/>
                      </w:tblGrid>
                      <w:tr w:rsidR="00681B15" w14:paraId="6BF1FE80" w14:textId="77777777">
                        <w:trPr>
                          <w:trHeight w:val="549"/>
                        </w:trPr>
                        <w:tc>
                          <w:tcPr>
                            <w:tcW w:w="106" w:type="dxa"/>
                            <w:tcBorders>
                              <w:right w:val="single" w:sz="2" w:space="0" w:color="7E7E7E"/>
                            </w:tcBorders>
                          </w:tcPr>
                          <w:p w14:paraId="32C88874" w14:textId="77777777" w:rsidR="00681B15" w:rsidRDefault="00681B15">
                            <w:pPr>
                              <w:pStyle w:val="TableParagraph"/>
                              <w:ind w:left="0"/>
                              <w:rPr>
                                <w:rFonts w:ascii="Times New Roman"/>
                                <w:sz w:val="24"/>
                              </w:rPr>
                            </w:pPr>
                          </w:p>
                        </w:tc>
                        <w:tc>
                          <w:tcPr>
                            <w:tcW w:w="3469" w:type="dxa"/>
                            <w:tcBorders>
                              <w:left w:val="single" w:sz="2" w:space="0" w:color="7E7E7E"/>
                              <w:bottom w:val="thinThickMediumGap" w:sz="6" w:space="0" w:color="7F7F7F"/>
                              <w:right w:val="single" w:sz="2" w:space="0" w:color="7E7E7E"/>
                            </w:tcBorders>
                            <w:shd w:val="clear" w:color="auto" w:fill="D9D9D9"/>
                          </w:tcPr>
                          <w:p w14:paraId="52279C09" w14:textId="77777777" w:rsidR="00681B15" w:rsidRDefault="00C94666">
                            <w:pPr>
                              <w:pStyle w:val="TableParagraph"/>
                              <w:ind w:left="0"/>
                              <w:rPr>
                                <w:rFonts w:ascii="Times New Roman"/>
                                <w:sz w:val="24"/>
                              </w:rPr>
                            </w:pPr>
                            <w:r>
                              <w:rPr>
                                <w:rFonts w:ascii="Times New Roman"/>
                                <w:sz w:val="24"/>
                              </w:rPr>
                              <w:t>Rajesh Sharma</w:t>
                            </w:r>
                          </w:p>
                        </w:tc>
                        <w:tc>
                          <w:tcPr>
                            <w:tcW w:w="113" w:type="dxa"/>
                            <w:tcBorders>
                              <w:left w:val="single" w:sz="2" w:space="0" w:color="7E7E7E"/>
                            </w:tcBorders>
                          </w:tcPr>
                          <w:p w14:paraId="5499F390" w14:textId="77777777" w:rsidR="00681B15" w:rsidRDefault="00681B15">
                            <w:pPr>
                              <w:pStyle w:val="TableParagraph"/>
                              <w:ind w:left="0"/>
                              <w:rPr>
                                <w:rFonts w:ascii="Times New Roman"/>
                                <w:sz w:val="24"/>
                              </w:rPr>
                            </w:pPr>
                          </w:p>
                        </w:tc>
                        <w:tc>
                          <w:tcPr>
                            <w:tcW w:w="1349" w:type="dxa"/>
                          </w:tcPr>
                          <w:p w14:paraId="3121C38A" w14:textId="77777777" w:rsidR="00681B15" w:rsidRDefault="00681B15">
                            <w:pPr>
                              <w:pStyle w:val="TableParagraph"/>
                              <w:spacing w:before="6"/>
                              <w:ind w:left="0"/>
                              <w:rPr>
                                <w:sz w:val="28"/>
                              </w:rPr>
                            </w:pPr>
                          </w:p>
                          <w:p w14:paraId="77575202" w14:textId="77777777" w:rsidR="00681B15" w:rsidRDefault="00C94666" w:rsidP="00C94666">
                            <w:pPr>
                              <w:pStyle w:val="TableParagraph"/>
                              <w:spacing w:line="201" w:lineRule="exact"/>
                              <w:ind w:left="112"/>
                              <w:rPr>
                                <w:rFonts w:ascii="Cambria"/>
                                <w:sz w:val="19"/>
                              </w:rPr>
                            </w:pPr>
                            <w:r>
                              <w:rPr>
                                <w:rFonts w:ascii="Cambria"/>
                                <w:color w:val="808080"/>
                                <w:sz w:val="24"/>
                                <w:shd w:val="clear" w:color="auto" w:fill="D9D9D9"/>
                              </w:rPr>
                              <w:t>12/10/19</w:t>
                            </w:r>
                          </w:p>
                        </w:tc>
                      </w:tr>
                    </w:tbl>
                    <w:p w14:paraId="3DBD645E" w14:textId="77777777" w:rsidR="00681B15" w:rsidRDefault="00681B15">
                      <w:pPr>
                        <w:pStyle w:val="BodyText"/>
                      </w:pPr>
                    </w:p>
                  </w:txbxContent>
                </v:textbox>
                <w10:anchorlock/>
              </v:shape>
            </w:pict>
          </mc:Fallback>
        </mc:AlternateContent>
      </w:r>
      <w:r w:rsidR="000E6828">
        <w:rPr>
          <w:sz w:val="20"/>
        </w:rPr>
        <w:tab/>
      </w:r>
      <w:r>
        <w:rPr>
          <w:noProof/>
          <w:sz w:val="20"/>
        </w:rPr>
        <mc:AlternateContent>
          <mc:Choice Requires="wps">
            <w:drawing>
              <wp:inline distT="0" distB="0" distL="0" distR="0" wp14:anchorId="30B8C1D5" wp14:editId="3AF0E0B8">
                <wp:extent cx="3058160" cy="368935"/>
                <wp:effectExtent l="4445" t="635" r="4445" b="1905"/>
                <wp:docPr id="2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8160"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 w:type="dxa"/>
                              <w:tblLayout w:type="fixed"/>
                              <w:tblCellMar>
                                <w:left w:w="0" w:type="dxa"/>
                                <w:right w:w="0" w:type="dxa"/>
                              </w:tblCellMar>
                              <w:tblLook w:val="01E0" w:firstRow="1" w:lastRow="1" w:firstColumn="1" w:lastColumn="1" w:noHBand="0" w:noVBand="0"/>
                            </w:tblPr>
                            <w:tblGrid>
                              <w:gridCol w:w="3470"/>
                              <w:gridCol w:w="228"/>
                              <w:gridCol w:w="1117"/>
                            </w:tblGrid>
                            <w:tr w:rsidR="00681B15" w14:paraId="2C644F23" w14:textId="77777777">
                              <w:trPr>
                                <w:trHeight w:val="548"/>
                              </w:trPr>
                              <w:tc>
                                <w:tcPr>
                                  <w:tcW w:w="3470" w:type="dxa"/>
                                  <w:tcBorders>
                                    <w:left w:val="single" w:sz="2" w:space="0" w:color="7E7E7E"/>
                                    <w:bottom w:val="single" w:sz="12" w:space="0" w:color="7F7F7F"/>
                                    <w:right w:val="single" w:sz="2" w:space="0" w:color="7E7E7E"/>
                                  </w:tcBorders>
                                  <w:shd w:val="clear" w:color="auto" w:fill="D9D9D9"/>
                                </w:tcPr>
                                <w:p w14:paraId="5D16C5E8" w14:textId="77777777" w:rsidR="00681B15" w:rsidRDefault="00681B15">
                                  <w:pPr>
                                    <w:pStyle w:val="TableParagraph"/>
                                    <w:ind w:left="0"/>
                                    <w:rPr>
                                      <w:rFonts w:ascii="Times New Roman"/>
                                      <w:sz w:val="24"/>
                                    </w:rPr>
                                  </w:pPr>
                                </w:p>
                              </w:tc>
                              <w:tc>
                                <w:tcPr>
                                  <w:tcW w:w="228" w:type="dxa"/>
                                  <w:tcBorders>
                                    <w:left w:val="single" w:sz="2" w:space="0" w:color="7E7E7E"/>
                                  </w:tcBorders>
                                </w:tcPr>
                                <w:p w14:paraId="4DB340CE" w14:textId="77777777" w:rsidR="00681B15" w:rsidRDefault="00681B15">
                                  <w:pPr>
                                    <w:pStyle w:val="TableParagraph"/>
                                    <w:ind w:left="0"/>
                                    <w:rPr>
                                      <w:rFonts w:ascii="Times New Roman"/>
                                      <w:sz w:val="24"/>
                                    </w:rPr>
                                  </w:pPr>
                                </w:p>
                              </w:tc>
                              <w:tc>
                                <w:tcPr>
                                  <w:tcW w:w="1117" w:type="dxa"/>
                                </w:tcPr>
                                <w:p w14:paraId="70C9EB69" w14:textId="77777777" w:rsidR="00681B15" w:rsidRDefault="00681B15">
                                  <w:pPr>
                                    <w:pStyle w:val="TableParagraph"/>
                                    <w:spacing w:before="1"/>
                                    <w:ind w:left="0"/>
                                    <w:rPr>
                                      <w:sz w:val="28"/>
                                    </w:rPr>
                                  </w:pPr>
                                </w:p>
                                <w:p w14:paraId="0D590D6A" w14:textId="77777777" w:rsidR="00681B15" w:rsidRDefault="000E6828">
                                  <w:pPr>
                                    <w:pStyle w:val="TableParagraph"/>
                                    <w:spacing w:before="1" w:line="204" w:lineRule="exact"/>
                                    <w:ind w:left="1"/>
                                    <w:rPr>
                                      <w:rFonts w:ascii="Cambria"/>
                                      <w:sz w:val="19"/>
                                    </w:rPr>
                                  </w:pPr>
                                  <w:r>
                                    <w:rPr>
                                      <w:rFonts w:ascii="Cambria"/>
                                      <w:color w:val="808080"/>
                                      <w:sz w:val="24"/>
                                    </w:rPr>
                                    <w:t>E</w:t>
                                  </w:r>
                                  <w:r>
                                    <w:rPr>
                                      <w:rFonts w:ascii="Cambria"/>
                                      <w:color w:val="808080"/>
                                      <w:sz w:val="19"/>
                                    </w:rPr>
                                    <w:t>NTER DATE</w:t>
                                  </w:r>
                                </w:p>
                              </w:tc>
                            </w:tr>
                          </w:tbl>
                          <w:p w14:paraId="1F3CAAF6" w14:textId="77777777" w:rsidR="00681B15" w:rsidRDefault="00681B15">
                            <w:pPr>
                              <w:pStyle w:val="BodyText"/>
                            </w:pPr>
                          </w:p>
                        </w:txbxContent>
                      </wps:txbx>
                      <wps:bodyPr rot="0" vert="horz" wrap="square" lIns="0" tIns="0" rIns="0" bIns="0" anchor="t" anchorCtr="0" upright="1">
                        <a:noAutofit/>
                      </wps:bodyPr>
                    </wps:wsp>
                  </a:graphicData>
                </a:graphic>
              </wp:inline>
            </w:drawing>
          </mc:Choice>
          <mc:Fallback>
            <w:pict>
              <v:shape w14:anchorId="30B8C1D5" id="Text Box 11" o:spid="_x0000_s1027" type="#_x0000_t202" style="width:240.8pt;height:2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" filled="f" stroked="f">
                <v:textbox inset="0,0,0,0">
                  <w:txbxContent>
                    <w:tbl>
                      <w:tblPr>
                        <w:tblW w:w="0" w:type="auto"/>
                        <w:tblInd w:w="2" w:type="dxa"/>
                        <w:tblLayout w:type="fixed"/>
                        <w:tblCellMar>
                          <w:left w:w="0" w:type="dxa"/>
                          <w:right w:w="0" w:type="dxa"/>
                        </w:tblCellMar>
                        <w:tblLook w:val="01E0" w:firstRow="1" w:lastRow="1" w:firstColumn="1" w:lastColumn="1" w:noHBand="0" w:noVBand="0"/>
                      </w:tblPr>
                      <w:tblGrid>
                        <w:gridCol w:w="3470"/>
                        <w:gridCol w:w="228"/>
                        <w:gridCol w:w="1117"/>
                      </w:tblGrid>
                      <w:tr w:rsidR="00681B15" w14:paraId="2C644F23" w14:textId="77777777">
                        <w:trPr>
                          <w:trHeight w:val="548"/>
                        </w:trPr>
                        <w:tc>
                          <w:tcPr>
                            <w:tcW w:w="3470" w:type="dxa"/>
                            <w:tcBorders>
                              <w:left w:val="single" w:sz="2" w:space="0" w:color="7E7E7E"/>
                              <w:bottom w:val="single" w:sz="12" w:space="0" w:color="7F7F7F"/>
                              <w:right w:val="single" w:sz="2" w:space="0" w:color="7E7E7E"/>
                            </w:tcBorders>
                            <w:shd w:val="clear" w:color="auto" w:fill="D9D9D9"/>
                          </w:tcPr>
                          <w:p w14:paraId="5D16C5E8" w14:textId="77777777" w:rsidR="00681B15" w:rsidRDefault="00681B15">
                            <w:pPr>
                              <w:pStyle w:val="TableParagraph"/>
                              <w:ind w:left="0"/>
                              <w:rPr>
                                <w:rFonts w:ascii="Times New Roman"/>
                                <w:sz w:val="24"/>
                              </w:rPr>
                            </w:pPr>
                          </w:p>
                        </w:tc>
                        <w:tc>
                          <w:tcPr>
                            <w:tcW w:w="228" w:type="dxa"/>
                            <w:tcBorders>
                              <w:left w:val="single" w:sz="2" w:space="0" w:color="7E7E7E"/>
                            </w:tcBorders>
                          </w:tcPr>
                          <w:p w14:paraId="4DB340CE" w14:textId="77777777" w:rsidR="00681B15" w:rsidRDefault="00681B15">
                            <w:pPr>
                              <w:pStyle w:val="TableParagraph"/>
                              <w:ind w:left="0"/>
                              <w:rPr>
                                <w:rFonts w:ascii="Times New Roman"/>
                                <w:sz w:val="24"/>
                              </w:rPr>
                            </w:pPr>
                          </w:p>
                        </w:tc>
                        <w:tc>
                          <w:tcPr>
                            <w:tcW w:w="1117" w:type="dxa"/>
                          </w:tcPr>
                          <w:p w14:paraId="70C9EB69" w14:textId="77777777" w:rsidR="00681B15" w:rsidRDefault="00681B15">
                            <w:pPr>
                              <w:pStyle w:val="TableParagraph"/>
                              <w:spacing w:before="1"/>
                              <w:ind w:left="0"/>
                              <w:rPr>
                                <w:sz w:val="28"/>
                              </w:rPr>
                            </w:pPr>
                          </w:p>
                          <w:p w14:paraId="0D590D6A" w14:textId="77777777" w:rsidR="00681B15" w:rsidRDefault="000E6828">
                            <w:pPr>
                              <w:pStyle w:val="TableParagraph"/>
                              <w:spacing w:before="1" w:line="204" w:lineRule="exact"/>
                              <w:ind w:left="1"/>
                              <w:rPr>
                                <w:rFonts w:ascii="Cambria"/>
                                <w:sz w:val="19"/>
                              </w:rPr>
                            </w:pPr>
                            <w:r>
                              <w:rPr>
                                <w:rFonts w:ascii="Cambria"/>
                                <w:color w:val="808080"/>
                                <w:sz w:val="24"/>
                              </w:rPr>
                              <w:t>E</w:t>
                            </w:r>
                            <w:r>
                              <w:rPr>
                                <w:rFonts w:ascii="Cambria"/>
                                <w:color w:val="808080"/>
                                <w:sz w:val="19"/>
                              </w:rPr>
                              <w:t>NTER DATE</w:t>
                            </w:r>
                          </w:p>
                        </w:tc>
                      </w:tr>
                    </w:tbl>
                    <w:p w14:paraId="1F3CAAF6" w14:textId="77777777" w:rsidR="00681B15" w:rsidRDefault="00681B15">
                      <w:pPr>
                        <w:pStyle w:val="BodyText"/>
                      </w:pPr>
                    </w:p>
                  </w:txbxContent>
                </v:textbox>
                <w10:anchorlock/>
              </v:shape>
            </w:pict>
          </mc:Fallback>
        </mc:AlternateContent>
      </w:r>
    </w:p>
    <w:p w14:paraId="6812D5CA" w14:textId="77777777" w:rsidR="00681B15" w:rsidRDefault="00681B15">
      <w:pPr>
        <w:rPr>
          <w:sz w:val="20"/>
        </w:rPr>
        <w:sectPr w:rsidR="00681B15">
          <w:footerReference w:type="default" r:id="rId8"/>
          <w:type w:val="continuous"/>
          <w:pgSz w:w="12240" w:h="15840"/>
          <w:pgMar w:top="480" w:right="600" w:bottom="1360" w:left="580" w:header="720" w:footer="1172" w:gutter="0"/>
          <w:pgNumType w:start="1"/>
          <w:cols w:space="720"/>
        </w:sectPr>
      </w:pPr>
    </w:p>
    <w:p w14:paraId="35A08C36" w14:textId="77777777" w:rsidR="00681B15" w:rsidRDefault="00A14490">
      <w:pPr>
        <w:spacing w:before="32"/>
        <w:ind w:left="247"/>
        <w:rPr>
          <w:rFonts w:ascii="Cambria"/>
          <w:b/>
          <w:sz w:val="20"/>
        </w:rPr>
      </w:pPr>
      <w:r>
        <w:rPr>
          <w:noProof/>
        </w:rPr>
        <mc:AlternateContent>
          <mc:Choice Requires="wps">
            <w:drawing>
              <wp:anchor distT="0" distB="0" distL="114300" distR="114300" simplePos="0" relativeHeight="503269496" behindDoc="1" locked="0" layoutInCell="1" allowOverlap="1" wp14:anchorId="45E9D29A" wp14:editId="36413D08">
                <wp:simplePos x="0" y="0"/>
                <wp:positionH relativeFrom="page">
                  <wp:posOffset>6402070</wp:posOffset>
                </wp:positionH>
                <wp:positionV relativeFrom="paragraph">
                  <wp:posOffset>-165100</wp:posOffset>
                </wp:positionV>
                <wp:extent cx="708660" cy="178435"/>
                <wp:effectExtent l="1270" t="0" r="4445" b="0"/>
                <wp:wrapNone/>
                <wp:docPr id="2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 cy="17843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DD6A6" id="Rectangle 10" o:spid="_x0000_s1026" style="position:absolute;margin-left:504.1pt;margin-top:-13pt;width:55.8pt;height:14.05pt;z-index:-46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" fillcolor="#d9d9d9" stroked="f">
                <w10:wrap anchorx="page"/>
              </v:rect>
            </w:pict>
          </mc:Fallback>
        </mc:AlternateContent>
      </w:r>
      <w:r w:rsidR="000E6828">
        <w:rPr>
          <w:rFonts w:ascii="Cambria"/>
          <w:b/>
          <w:sz w:val="20"/>
        </w:rPr>
        <w:t>Department Curriculum Committee Chair</w:t>
      </w:r>
    </w:p>
    <w:p w14:paraId="6B2FC7AF" w14:textId="77777777" w:rsidR="00681B15" w:rsidRDefault="00681B15">
      <w:pPr>
        <w:pStyle w:val="BodyText"/>
        <w:spacing w:before="2"/>
        <w:rPr>
          <w:rFonts w:ascii="Cambria"/>
          <w:b/>
          <w:sz w:val="20"/>
        </w:rPr>
      </w:pPr>
    </w:p>
    <w:tbl>
      <w:tblPr>
        <w:tblW w:w="0" w:type="auto"/>
        <w:tblInd w:w="356" w:type="dxa"/>
        <w:tblLayout w:type="fixed"/>
        <w:tblCellMar>
          <w:left w:w="0" w:type="dxa"/>
          <w:right w:w="0" w:type="dxa"/>
        </w:tblCellMar>
        <w:tblLook w:val="01E0" w:firstRow="1" w:lastRow="1" w:firstColumn="1" w:lastColumn="1" w:noHBand="0" w:noVBand="0"/>
      </w:tblPr>
      <w:tblGrid>
        <w:gridCol w:w="3470"/>
        <w:gridCol w:w="1539"/>
      </w:tblGrid>
      <w:tr w:rsidR="00681B15" w14:paraId="2F0AC0B2" w14:textId="77777777">
        <w:trPr>
          <w:trHeight w:val="548"/>
        </w:trPr>
        <w:tc>
          <w:tcPr>
            <w:tcW w:w="3470" w:type="dxa"/>
            <w:tcBorders>
              <w:left w:val="single" w:sz="2" w:space="0" w:color="7E7E7E"/>
              <w:bottom w:val="single" w:sz="12" w:space="0" w:color="7F7F7F"/>
              <w:right w:val="single" w:sz="2" w:space="0" w:color="7E7E7E"/>
            </w:tcBorders>
            <w:shd w:val="clear" w:color="auto" w:fill="D9D9D9"/>
          </w:tcPr>
          <w:p w14:paraId="230C7D23" w14:textId="77777777" w:rsidR="00681B15" w:rsidRDefault="00C94666">
            <w:pPr>
              <w:pStyle w:val="TableParagraph"/>
              <w:ind w:left="0"/>
              <w:rPr>
                <w:rFonts w:ascii="Times New Roman"/>
                <w:sz w:val="24"/>
              </w:rPr>
            </w:pPr>
            <w:r>
              <w:rPr>
                <w:rFonts w:ascii="Times New Roman"/>
                <w:sz w:val="24"/>
              </w:rPr>
              <w:t>Rajesh Sharma</w:t>
            </w:r>
          </w:p>
        </w:tc>
        <w:tc>
          <w:tcPr>
            <w:tcW w:w="1539" w:type="dxa"/>
            <w:tcBorders>
              <w:left w:val="single" w:sz="2" w:space="0" w:color="7E7E7E"/>
            </w:tcBorders>
          </w:tcPr>
          <w:p w14:paraId="3129653B" w14:textId="77777777" w:rsidR="00681B15" w:rsidRDefault="00681B15">
            <w:pPr>
              <w:pStyle w:val="TableParagraph"/>
              <w:spacing w:before="5"/>
              <w:ind w:left="0"/>
              <w:rPr>
                <w:rFonts w:ascii="Cambria"/>
                <w:b/>
                <w:sz w:val="27"/>
              </w:rPr>
            </w:pPr>
          </w:p>
          <w:p w14:paraId="1C1D6725" w14:textId="77777777" w:rsidR="00681B15" w:rsidRDefault="00C94666" w:rsidP="00C94666">
            <w:pPr>
              <w:pStyle w:val="TableParagraph"/>
              <w:spacing w:line="207" w:lineRule="exact"/>
              <w:ind w:left="224"/>
              <w:rPr>
                <w:rFonts w:ascii="Cambria"/>
                <w:sz w:val="19"/>
              </w:rPr>
            </w:pPr>
            <w:r>
              <w:rPr>
                <w:rFonts w:ascii="Cambria"/>
                <w:color w:val="808080"/>
                <w:sz w:val="24"/>
                <w:shd w:val="clear" w:color="auto" w:fill="D9D9D9"/>
              </w:rPr>
              <w:t>12/10/19</w:t>
            </w:r>
          </w:p>
        </w:tc>
      </w:tr>
    </w:tbl>
    <w:p w14:paraId="4A8F46BA" w14:textId="77777777" w:rsidR="00681B15" w:rsidRDefault="000E6828">
      <w:pPr>
        <w:spacing w:before="26"/>
        <w:ind w:left="247"/>
        <w:rPr>
          <w:rFonts w:ascii="Cambria"/>
          <w:b/>
          <w:sz w:val="20"/>
        </w:rPr>
      </w:pPr>
      <w:r>
        <w:rPr>
          <w:rFonts w:ascii="Cambria"/>
          <w:b/>
          <w:sz w:val="20"/>
        </w:rPr>
        <w:t>Department Chair:</w:t>
      </w:r>
    </w:p>
    <w:p w14:paraId="75993425" w14:textId="77777777" w:rsidR="00681B15" w:rsidRDefault="00681B15">
      <w:pPr>
        <w:pStyle w:val="BodyText"/>
        <w:rPr>
          <w:rFonts w:ascii="Cambria"/>
          <w:b/>
          <w:sz w:val="21"/>
        </w:rPr>
      </w:pPr>
    </w:p>
    <w:tbl>
      <w:tblPr>
        <w:tblW w:w="0" w:type="auto"/>
        <w:tblInd w:w="356" w:type="dxa"/>
        <w:tblLayout w:type="fixed"/>
        <w:tblCellMar>
          <w:left w:w="0" w:type="dxa"/>
          <w:right w:w="0" w:type="dxa"/>
        </w:tblCellMar>
        <w:tblLook w:val="01E0" w:firstRow="1" w:lastRow="1" w:firstColumn="1" w:lastColumn="1" w:noHBand="0" w:noVBand="0"/>
      </w:tblPr>
      <w:tblGrid>
        <w:gridCol w:w="3470"/>
        <w:gridCol w:w="1539"/>
      </w:tblGrid>
      <w:tr w:rsidR="00681B15" w14:paraId="21A7BF4D" w14:textId="77777777">
        <w:trPr>
          <w:trHeight w:val="548"/>
        </w:trPr>
        <w:tc>
          <w:tcPr>
            <w:tcW w:w="3470" w:type="dxa"/>
            <w:tcBorders>
              <w:left w:val="single" w:sz="2" w:space="0" w:color="7E7E7E"/>
              <w:bottom w:val="single" w:sz="12" w:space="0" w:color="7F7F7F"/>
              <w:right w:val="single" w:sz="2" w:space="0" w:color="7E7E7E"/>
            </w:tcBorders>
            <w:shd w:val="clear" w:color="auto" w:fill="D9D9D9"/>
          </w:tcPr>
          <w:p w14:paraId="117262D6" w14:textId="2D3AE2D5" w:rsidR="00681B15" w:rsidRDefault="00805FB2">
            <w:pPr>
              <w:pStyle w:val="TableParagraph"/>
              <w:ind w:left="0"/>
              <w:rPr>
                <w:rFonts w:ascii="Times New Roman"/>
                <w:sz w:val="24"/>
              </w:rPr>
            </w:pPr>
            <w:r>
              <w:rPr>
                <w:rFonts w:ascii="Times New Roman"/>
                <w:sz w:val="24"/>
              </w:rPr>
              <w:t>Jason Stewart</w:t>
            </w:r>
          </w:p>
        </w:tc>
        <w:tc>
          <w:tcPr>
            <w:tcW w:w="1539" w:type="dxa"/>
            <w:tcBorders>
              <w:left w:val="single" w:sz="2" w:space="0" w:color="7E7E7E"/>
            </w:tcBorders>
          </w:tcPr>
          <w:p w14:paraId="6C4654BA" w14:textId="77777777" w:rsidR="00681B15" w:rsidRDefault="00681B15">
            <w:pPr>
              <w:pStyle w:val="TableParagraph"/>
              <w:spacing w:before="7"/>
              <w:ind w:left="0"/>
              <w:rPr>
                <w:rFonts w:ascii="Cambria"/>
                <w:b/>
                <w:sz w:val="27"/>
              </w:rPr>
            </w:pPr>
          </w:p>
          <w:p w14:paraId="612D4B1F" w14:textId="040A9311" w:rsidR="00681B15" w:rsidRDefault="00805FB2" w:rsidP="00805FB2">
            <w:pPr>
              <w:pStyle w:val="TableParagraph"/>
              <w:spacing w:line="204" w:lineRule="exact"/>
              <w:ind w:left="224"/>
              <w:rPr>
                <w:rFonts w:ascii="Cambria"/>
                <w:sz w:val="19"/>
              </w:rPr>
            </w:pPr>
            <w:r>
              <w:rPr>
                <w:rFonts w:ascii="Cambria"/>
                <w:color w:val="808080"/>
                <w:sz w:val="19"/>
                <w:shd w:val="clear" w:color="auto" w:fill="D9D9D9"/>
              </w:rPr>
              <w:t>12/20/2019</w:t>
            </w:r>
          </w:p>
        </w:tc>
      </w:tr>
    </w:tbl>
    <w:p w14:paraId="3B62BB0C" w14:textId="77777777" w:rsidR="00681B15" w:rsidRDefault="000E6828">
      <w:pPr>
        <w:spacing w:before="29"/>
        <w:ind w:left="247"/>
        <w:rPr>
          <w:rFonts w:ascii="Cambria"/>
          <w:b/>
          <w:sz w:val="20"/>
        </w:rPr>
      </w:pPr>
      <w:r>
        <w:rPr>
          <w:rFonts w:ascii="Cambria"/>
          <w:b/>
          <w:sz w:val="20"/>
        </w:rPr>
        <w:t>College Curriculum Committee Chair</w:t>
      </w:r>
    </w:p>
    <w:p w14:paraId="55AE9F8A" w14:textId="77777777" w:rsidR="00681B15" w:rsidRDefault="00681B15">
      <w:pPr>
        <w:pStyle w:val="BodyText"/>
        <w:spacing w:before="11"/>
        <w:rPr>
          <w:rFonts w:ascii="Cambria"/>
          <w:b/>
          <w:sz w:val="20"/>
        </w:rPr>
      </w:pPr>
    </w:p>
    <w:tbl>
      <w:tblPr>
        <w:tblW w:w="0" w:type="auto"/>
        <w:tblInd w:w="356" w:type="dxa"/>
        <w:tblLayout w:type="fixed"/>
        <w:tblCellMar>
          <w:left w:w="0" w:type="dxa"/>
          <w:right w:w="0" w:type="dxa"/>
        </w:tblCellMar>
        <w:tblLook w:val="01E0" w:firstRow="1" w:lastRow="1" w:firstColumn="1" w:lastColumn="1" w:noHBand="0" w:noVBand="0"/>
      </w:tblPr>
      <w:tblGrid>
        <w:gridCol w:w="3470"/>
        <w:gridCol w:w="1539"/>
      </w:tblGrid>
      <w:tr w:rsidR="00681B15" w14:paraId="6C77BB41" w14:textId="77777777">
        <w:trPr>
          <w:trHeight w:val="548"/>
        </w:trPr>
        <w:tc>
          <w:tcPr>
            <w:tcW w:w="3470" w:type="dxa"/>
            <w:tcBorders>
              <w:left w:val="single" w:sz="2" w:space="0" w:color="7E7E7E"/>
              <w:bottom w:val="single" w:sz="12" w:space="0" w:color="7F7F7F"/>
              <w:right w:val="single" w:sz="2" w:space="0" w:color="7E7E7E"/>
            </w:tcBorders>
            <w:shd w:val="clear" w:color="auto" w:fill="D9D9D9"/>
          </w:tcPr>
          <w:p w14:paraId="272B455B" w14:textId="77777777" w:rsidR="00681B15" w:rsidRDefault="002958FB" w:rsidP="002958FB">
            <w:pPr>
              <w:pStyle w:val="TableParagraph"/>
              <w:numPr>
                <w:ilvl w:val="0"/>
                <w:numId w:val="6"/>
              </w:numPr>
              <w:rPr>
                <w:rFonts w:ascii="Times New Roman"/>
                <w:sz w:val="24"/>
              </w:rPr>
            </w:pPr>
            <w:r>
              <w:rPr>
                <w:rFonts w:ascii="Times New Roman"/>
                <w:sz w:val="24"/>
              </w:rPr>
              <w:t>Bhattacharyya</w:t>
            </w:r>
          </w:p>
        </w:tc>
        <w:tc>
          <w:tcPr>
            <w:tcW w:w="1539" w:type="dxa"/>
            <w:tcBorders>
              <w:left w:val="single" w:sz="2" w:space="0" w:color="7E7E7E"/>
            </w:tcBorders>
          </w:tcPr>
          <w:p w14:paraId="42106DD4" w14:textId="77777777" w:rsidR="00681B15" w:rsidRDefault="00681B15">
            <w:pPr>
              <w:pStyle w:val="TableParagraph"/>
              <w:spacing w:before="7"/>
              <w:ind w:left="0"/>
              <w:rPr>
                <w:rFonts w:ascii="Cambria"/>
                <w:b/>
                <w:sz w:val="27"/>
              </w:rPr>
            </w:pPr>
          </w:p>
          <w:p w14:paraId="0B523995" w14:textId="77777777" w:rsidR="00681B15" w:rsidRDefault="002958FB">
            <w:pPr>
              <w:pStyle w:val="TableParagraph"/>
              <w:spacing w:before="1" w:line="204" w:lineRule="exact"/>
              <w:ind w:left="224"/>
              <w:rPr>
                <w:rFonts w:ascii="Cambria"/>
                <w:sz w:val="19"/>
              </w:rPr>
            </w:pPr>
            <w:r>
              <w:rPr>
                <w:rFonts w:ascii="Cambria"/>
                <w:color w:val="808080"/>
                <w:sz w:val="24"/>
                <w:shd w:val="clear" w:color="auto" w:fill="D9D9D9"/>
              </w:rPr>
              <w:t>12/20/19</w:t>
            </w:r>
          </w:p>
        </w:tc>
      </w:tr>
    </w:tbl>
    <w:p w14:paraId="48579A4F" w14:textId="77777777" w:rsidR="00681B15" w:rsidRDefault="000E6828">
      <w:pPr>
        <w:spacing w:before="29"/>
        <w:ind w:left="247"/>
        <w:rPr>
          <w:rFonts w:ascii="Cambria"/>
          <w:b/>
          <w:sz w:val="20"/>
        </w:rPr>
      </w:pPr>
      <w:r>
        <w:rPr>
          <w:rFonts w:ascii="Cambria"/>
          <w:b/>
          <w:sz w:val="20"/>
        </w:rPr>
        <w:t>College Dean</w:t>
      </w:r>
    </w:p>
    <w:p w14:paraId="63C79F8A" w14:textId="77777777" w:rsidR="00681B15" w:rsidRDefault="00681B15">
      <w:pPr>
        <w:pStyle w:val="BodyText"/>
        <w:spacing w:before="11"/>
        <w:rPr>
          <w:rFonts w:ascii="Cambria"/>
          <w:b/>
          <w:sz w:val="20"/>
        </w:rPr>
      </w:pPr>
    </w:p>
    <w:tbl>
      <w:tblPr>
        <w:tblW w:w="0" w:type="auto"/>
        <w:tblInd w:w="356" w:type="dxa"/>
        <w:tblLayout w:type="fixed"/>
        <w:tblCellMar>
          <w:left w:w="0" w:type="dxa"/>
          <w:right w:w="0" w:type="dxa"/>
        </w:tblCellMar>
        <w:tblLook w:val="01E0" w:firstRow="1" w:lastRow="1" w:firstColumn="1" w:lastColumn="1" w:noHBand="0" w:noVBand="0"/>
      </w:tblPr>
      <w:tblGrid>
        <w:gridCol w:w="3472"/>
        <w:gridCol w:w="1545"/>
      </w:tblGrid>
      <w:tr w:rsidR="00681B15" w14:paraId="65D6C079" w14:textId="77777777">
        <w:trPr>
          <w:trHeight w:val="548"/>
        </w:trPr>
        <w:tc>
          <w:tcPr>
            <w:tcW w:w="3472" w:type="dxa"/>
            <w:tcBorders>
              <w:left w:val="single" w:sz="2" w:space="0" w:color="7E7E7E"/>
              <w:bottom w:val="single" w:sz="12" w:space="0" w:color="7F7F7F"/>
              <w:right w:val="single" w:sz="2" w:space="0" w:color="7E7E7E"/>
            </w:tcBorders>
            <w:shd w:val="clear" w:color="auto" w:fill="D9D9D9"/>
          </w:tcPr>
          <w:p w14:paraId="7C405EF9" w14:textId="77777777" w:rsidR="00681B15" w:rsidRDefault="00681B15">
            <w:pPr>
              <w:pStyle w:val="TableParagraph"/>
              <w:ind w:left="0"/>
              <w:rPr>
                <w:rFonts w:ascii="Times New Roman"/>
                <w:sz w:val="24"/>
              </w:rPr>
            </w:pPr>
          </w:p>
        </w:tc>
        <w:tc>
          <w:tcPr>
            <w:tcW w:w="1545" w:type="dxa"/>
            <w:tcBorders>
              <w:left w:val="single" w:sz="2" w:space="0" w:color="7E7E7E"/>
            </w:tcBorders>
          </w:tcPr>
          <w:p w14:paraId="4C888199" w14:textId="77777777" w:rsidR="00681B15" w:rsidRDefault="00681B15">
            <w:pPr>
              <w:pStyle w:val="TableParagraph"/>
              <w:spacing w:before="7"/>
              <w:ind w:left="0"/>
              <w:rPr>
                <w:rFonts w:ascii="Cambria"/>
                <w:b/>
                <w:sz w:val="27"/>
              </w:rPr>
            </w:pPr>
          </w:p>
          <w:p w14:paraId="2BE0B043" w14:textId="77777777" w:rsidR="00681B15" w:rsidRDefault="000E6828">
            <w:pPr>
              <w:pStyle w:val="TableParagraph"/>
              <w:spacing w:line="204" w:lineRule="exact"/>
              <w:ind w:left="229"/>
              <w:rPr>
                <w:rFonts w:ascii="Cambria"/>
                <w:sz w:val="19"/>
              </w:rPr>
            </w:pPr>
            <w:r>
              <w:rPr>
                <w:rFonts w:ascii="Cambria"/>
                <w:color w:val="808080"/>
                <w:sz w:val="24"/>
                <w:shd w:val="clear" w:color="auto" w:fill="D9D9D9"/>
              </w:rPr>
              <w:t>E</w:t>
            </w:r>
            <w:r>
              <w:rPr>
                <w:rFonts w:ascii="Cambria"/>
                <w:color w:val="808080"/>
                <w:sz w:val="19"/>
                <w:shd w:val="clear" w:color="auto" w:fill="D9D9D9"/>
              </w:rPr>
              <w:t>NTER DATE</w:t>
            </w:r>
          </w:p>
        </w:tc>
      </w:tr>
    </w:tbl>
    <w:p w14:paraId="7AA2BC64" w14:textId="77777777" w:rsidR="00681B15" w:rsidRDefault="000E6828">
      <w:pPr>
        <w:spacing w:before="29"/>
        <w:ind w:left="247"/>
        <w:rPr>
          <w:rFonts w:ascii="Cambria"/>
          <w:b/>
          <w:sz w:val="20"/>
        </w:rPr>
      </w:pPr>
      <w:r>
        <w:rPr>
          <w:rFonts w:ascii="Cambria"/>
          <w:b/>
          <w:sz w:val="20"/>
        </w:rPr>
        <w:t>General Education Committee Chair (If applicable)</w:t>
      </w:r>
    </w:p>
    <w:p w14:paraId="502251BF" w14:textId="77777777" w:rsidR="00681B15" w:rsidRDefault="000E6828">
      <w:pPr>
        <w:spacing w:before="23"/>
        <w:ind w:left="247"/>
        <w:rPr>
          <w:rFonts w:ascii="Cambria"/>
          <w:b/>
          <w:sz w:val="20"/>
        </w:rPr>
      </w:pPr>
      <w:r>
        <w:br w:type="column"/>
      </w:r>
      <w:r>
        <w:rPr>
          <w:rFonts w:ascii="Cambria"/>
          <w:b/>
          <w:sz w:val="20"/>
        </w:rPr>
        <w:t>COPE Chair (if applicable)</w:t>
      </w:r>
    </w:p>
    <w:p w14:paraId="4FA6EB52" w14:textId="77777777" w:rsidR="00681B15" w:rsidRDefault="00681B15">
      <w:pPr>
        <w:pStyle w:val="BodyText"/>
        <w:spacing w:before="11"/>
        <w:rPr>
          <w:rFonts w:ascii="Cambria"/>
          <w:b/>
          <w:sz w:val="20"/>
        </w:rPr>
      </w:pPr>
    </w:p>
    <w:tbl>
      <w:tblPr>
        <w:tblW w:w="0" w:type="auto"/>
        <w:tblInd w:w="356" w:type="dxa"/>
        <w:tblLayout w:type="fixed"/>
        <w:tblCellMar>
          <w:left w:w="0" w:type="dxa"/>
          <w:right w:w="0" w:type="dxa"/>
        </w:tblCellMar>
        <w:tblLook w:val="01E0" w:firstRow="1" w:lastRow="1" w:firstColumn="1" w:lastColumn="1" w:noHBand="0" w:noVBand="0"/>
      </w:tblPr>
      <w:tblGrid>
        <w:gridCol w:w="3470"/>
        <w:gridCol w:w="228"/>
        <w:gridCol w:w="1117"/>
      </w:tblGrid>
      <w:tr w:rsidR="00681B15" w14:paraId="1C877657" w14:textId="77777777">
        <w:trPr>
          <w:trHeight w:val="548"/>
        </w:trPr>
        <w:tc>
          <w:tcPr>
            <w:tcW w:w="3470" w:type="dxa"/>
            <w:tcBorders>
              <w:left w:val="single" w:sz="2" w:space="0" w:color="7E7E7E"/>
              <w:bottom w:val="single" w:sz="12" w:space="0" w:color="7F7F7F"/>
              <w:right w:val="single" w:sz="2" w:space="0" w:color="7E7E7E"/>
            </w:tcBorders>
            <w:shd w:val="clear" w:color="auto" w:fill="D9D9D9"/>
          </w:tcPr>
          <w:p w14:paraId="519E87F2" w14:textId="77777777" w:rsidR="00681B15" w:rsidRDefault="00681B15">
            <w:pPr>
              <w:pStyle w:val="TableParagraph"/>
              <w:ind w:left="0"/>
              <w:rPr>
                <w:rFonts w:ascii="Times New Roman"/>
                <w:sz w:val="24"/>
              </w:rPr>
            </w:pPr>
          </w:p>
        </w:tc>
        <w:tc>
          <w:tcPr>
            <w:tcW w:w="228" w:type="dxa"/>
            <w:tcBorders>
              <w:left w:val="single" w:sz="2" w:space="0" w:color="7E7E7E"/>
            </w:tcBorders>
          </w:tcPr>
          <w:p w14:paraId="49D242FA" w14:textId="77777777" w:rsidR="00681B15" w:rsidRDefault="00681B15">
            <w:pPr>
              <w:pStyle w:val="TableParagraph"/>
              <w:ind w:left="0"/>
              <w:rPr>
                <w:rFonts w:ascii="Times New Roman"/>
                <w:sz w:val="24"/>
              </w:rPr>
            </w:pPr>
          </w:p>
        </w:tc>
        <w:tc>
          <w:tcPr>
            <w:tcW w:w="1117" w:type="dxa"/>
          </w:tcPr>
          <w:p w14:paraId="22605886" w14:textId="77777777" w:rsidR="00681B15" w:rsidRDefault="00681B15">
            <w:pPr>
              <w:pStyle w:val="TableParagraph"/>
              <w:spacing w:before="5"/>
              <w:ind w:left="0"/>
              <w:rPr>
                <w:rFonts w:ascii="Cambria"/>
                <w:b/>
                <w:sz w:val="27"/>
              </w:rPr>
            </w:pPr>
          </w:p>
          <w:p w14:paraId="6530CF24" w14:textId="77777777" w:rsidR="00681B15" w:rsidRDefault="000E6828">
            <w:pPr>
              <w:pStyle w:val="TableParagraph"/>
              <w:spacing w:line="207" w:lineRule="exact"/>
              <w:ind w:left="1"/>
              <w:rPr>
                <w:rFonts w:ascii="Cambria"/>
                <w:sz w:val="19"/>
              </w:rPr>
            </w:pPr>
            <w:r>
              <w:rPr>
                <w:rFonts w:ascii="Cambria"/>
                <w:color w:val="808080"/>
                <w:sz w:val="24"/>
              </w:rPr>
              <w:t>E</w:t>
            </w:r>
            <w:r>
              <w:rPr>
                <w:rFonts w:ascii="Cambria"/>
                <w:color w:val="808080"/>
                <w:sz w:val="19"/>
              </w:rPr>
              <w:t>NTER DATE</w:t>
            </w:r>
          </w:p>
        </w:tc>
      </w:tr>
    </w:tbl>
    <w:p w14:paraId="13D3AE6A" w14:textId="77777777" w:rsidR="00681B15" w:rsidRDefault="00A14490">
      <w:pPr>
        <w:spacing w:before="26"/>
        <w:ind w:left="247"/>
        <w:rPr>
          <w:rFonts w:ascii="Cambria"/>
          <w:b/>
          <w:sz w:val="20"/>
        </w:rPr>
      </w:pPr>
      <w:r>
        <w:rPr>
          <w:noProof/>
        </w:rPr>
        <mc:AlternateContent>
          <mc:Choice Requires="wps">
            <w:drawing>
              <wp:anchor distT="0" distB="0" distL="114300" distR="114300" simplePos="0" relativeHeight="503269520" behindDoc="1" locked="0" layoutInCell="1" allowOverlap="1" wp14:anchorId="7FCF22A3" wp14:editId="4870B309">
                <wp:simplePos x="0" y="0"/>
                <wp:positionH relativeFrom="page">
                  <wp:posOffset>6402070</wp:posOffset>
                </wp:positionH>
                <wp:positionV relativeFrom="paragraph">
                  <wp:posOffset>-163195</wp:posOffset>
                </wp:positionV>
                <wp:extent cx="708660" cy="178435"/>
                <wp:effectExtent l="1270" t="0" r="4445" b="2540"/>
                <wp:wrapNone/>
                <wp:docPr id="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 cy="17843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7EAA2" id="Rectangle 9" o:spid="_x0000_s1026" style="position:absolute;margin-left:504.1pt;margin-top:-12.85pt;width:55.8pt;height:14.05pt;z-index:-46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" fillcolor="#d9d9d9" stroked="f">
                <w10:wrap anchorx="page"/>
              </v:rect>
            </w:pict>
          </mc:Fallback>
        </mc:AlternateContent>
      </w:r>
      <w:r w:rsidR="000E6828">
        <w:rPr>
          <w:rFonts w:ascii="Cambria"/>
          <w:b/>
          <w:sz w:val="20"/>
        </w:rPr>
        <w:t>Head of Unit (If applicable)</w:t>
      </w:r>
    </w:p>
    <w:p w14:paraId="3AD6E4EF" w14:textId="77777777" w:rsidR="00681B15" w:rsidRDefault="00681B15">
      <w:pPr>
        <w:pStyle w:val="BodyText"/>
        <w:rPr>
          <w:rFonts w:ascii="Cambria"/>
          <w:b/>
          <w:sz w:val="21"/>
        </w:rPr>
      </w:pPr>
    </w:p>
    <w:tbl>
      <w:tblPr>
        <w:tblW w:w="0" w:type="auto"/>
        <w:tblInd w:w="356" w:type="dxa"/>
        <w:tblLayout w:type="fixed"/>
        <w:tblCellMar>
          <w:left w:w="0" w:type="dxa"/>
          <w:right w:w="0" w:type="dxa"/>
        </w:tblCellMar>
        <w:tblLook w:val="01E0" w:firstRow="1" w:lastRow="1" w:firstColumn="1" w:lastColumn="1" w:noHBand="0" w:noVBand="0"/>
      </w:tblPr>
      <w:tblGrid>
        <w:gridCol w:w="3470"/>
        <w:gridCol w:w="228"/>
        <w:gridCol w:w="1117"/>
      </w:tblGrid>
      <w:tr w:rsidR="00681B15" w14:paraId="6250E525" w14:textId="77777777">
        <w:trPr>
          <w:trHeight w:val="548"/>
        </w:trPr>
        <w:tc>
          <w:tcPr>
            <w:tcW w:w="3470" w:type="dxa"/>
            <w:tcBorders>
              <w:left w:val="single" w:sz="2" w:space="0" w:color="7E7E7E"/>
              <w:bottom w:val="single" w:sz="12" w:space="0" w:color="7F7F7F"/>
              <w:right w:val="single" w:sz="2" w:space="0" w:color="7E7E7E"/>
            </w:tcBorders>
            <w:shd w:val="clear" w:color="auto" w:fill="D9D9D9"/>
          </w:tcPr>
          <w:p w14:paraId="61198927" w14:textId="77777777" w:rsidR="00681B15" w:rsidRDefault="00681B15">
            <w:pPr>
              <w:pStyle w:val="TableParagraph"/>
              <w:ind w:left="0"/>
              <w:rPr>
                <w:rFonts w:ascii="Times New Roman"/>
                <w:sz w:val="24"/>
              </w:rPr>
            </w:pPr>
          </w:p>
        </w:tc>
        <w:tc>
          <w:tcPr>
            <w:tcW w:w="228" w:type="dxa"/>
            <w:tcBorders>
              <w:left w:val="single" w:sz="2" w:space="0" w:color="7E7E7E"/>
            </w:tcBorders>
          </w:tcPr>
          <w:p w14:paraId="2BAF7F53" w14:textId="77777777" w:rsidR="00681B15" w:rsidRDefault="00681B15">
            <w:pPr>
              <w:pStyle w:val="TableParagraph"/>
              <w:ind w:left="0"/>
              <w:rPr>
                <w:rFonts w:ascii="Times New Roman"/>
                <w:sz w:val="24"/>
              </w:rPr>
            </w:pPr>
          </w:p>
        </w:tc>
        <w:tc>
          <w:tcPr>
            <w:tcW w:w="1117" w:type="dxa"/>
          </w:tcPr>
          <w:p w14:paraId="06B46B0C" w14:textId="77777777" w:rsidR="00681B15" w:rsidRDefault="00681B15">
            <w:pPr>
              <w:pStyle w:val="TableParagraph"/>
              <w:spacing w:before="7"/>
              <w:ind w:left="0"/>
              <w:rPr>
                <w:rFonts w:ascii="Cambria"/>
                <w:b/>
                <w:sz w:val="27"/>
              </w:rPr>
            </w:pPr>
          </w:p>
          <w:p w14:paraId="527B614F" w14:textId="77777777" w:rsidR="00681B15" w:rsidRDefault="000E6828">
            <w:pPr>
              <w:pStyle w:val="TableParagraph"/>
              <w:spacing w:line="204" w:lineRule="exact"/>
              <w:ind w:left="1"/>
              <w:rPr>
                <w:rFonts w:ascii="Cambria"/>
                <w:sz w:val="19"/>
              </w:rPr>
            </w:pPr>
            <w:r>
              <w:rPr>
                <w:rFonts w:ascii="Cambria"/>
                <w:color w:val="808080"/>
                <w:sz w:val="24"/>
              </w:rPr>
              <w:t>E</w:t>
            </w:r>
            <w:r>
              <w:rPr>
                <w:rFonts w:ascii="Cambria"/>
                <w:color w:val="808080"/>
                <w:sz w:val="19"/>
              </w:rPr>
              <w:t>NTER DATE</w:t>
            </w:r>
          </w:p>
        </w:tc>
      </w:tr>
    </w:tbl>
    <w:p w14:paraId="5473A74A" w14:textId="77777777" w:rsidR="00681B15" w:rsidRDefault="00A14490">
      <w:pPr>
        <w:spacing w:before="29"/>
        <w:ind w:left="247"/>
        <w:rPr>
          <w:rFonts w:ascii="Cambria"/>
          <w:b/>
          <w:sz w:val="20"/>
        </w:rPr>
      </w:pPr>
      <w:r>
        <w:rPr>
          <w:noProof/>
        </w:rPr>
        <mc:AlternateContent>
          <mc:Choice Requires="wps">
            <w:drawing>
              <wp:anchor distT="0" distB="0" distL="114300" distR="114300" simplePos="0" relativeHeight="503269544" behindDoc="1" locked="0" layoutInCell="1" allowOverlap="1" wp14:anchorId="269148CC" wp14:editId="2EA27C7F">
                <wp:simplePos x="0" y="0"/>
                <wp:positionH relativeFrom="page">
                  <wp:posOffset>6402070</wp:posOffset>
                </wp:positionH>
                <wp:positionV relativeFrom="paragraph">
                  <wp:posOffset>-161290</wp:posOffset>
                </wp:positionV>
                <wp:extent cx="708660" cy="178435"/>
                <wp:effectExtent l="1270" t="4445" r="4445" b="0"/>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 cy="17843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45A2A" id="Rectangle 8" o:spid="_x0000_s1026" style="position:absolute;margin-left:504.1pt;margin-top:-12.7pt;width:55.8pt;height:14.05pt;z-index:-46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" fillcolor="#d9d9d9" stroked="f">
                <w10:wrap anchorx="page"/>
              </v:rect>
            </w:pict>
          </mc:Fallback>
        </mc:AlternateContent>
      </w:r>
      <w:r w:rsidR="000E6828">
        <w:rPr>
          <w:rFonts w:ascii="Cambria"/>
          <w:b/>
          <w:sz w:val="20"/>
        </w:rPr>
        <w:t>Undergraduate Curriculum Council Chair</w:t>
      </w:r>
    </w:p>
    <w:p w14:paraId="73E59C78" w14:textId="77777777" w:rsidR="00681B15" w:rsidRDefault="00681B15">
      <w:pPr>
        <w:pStyle w:val="BodyText"/>
        <w:spacing w:before="11"/>
        <w:rPr>
          <w:rFonts w:ascii="Cambria"/>
          <w:b/>
          <w:sz w:val="20"/>
        </w:rPr>
      </w:pPr>
    </w:p>
    <w:tbl>
      <w:tblPr>
        <w:tblW w:w="0" w:type="auto"/>
        <w:tblInd w:w="356" w:type="dxa"/>
        <w:tblLayout w:type="fixed"/>
        <w:tblCellMar>
          <w:left w:w="0" w:type="dxa"/>
          <w:right w:w="0" w:type="dxa"/>
        </w:tblCellMar>
        <w:tblLook w:val="01E0" w:firstRow="1" w:lastRow="1" w:firstColumn="1" w:lastColumn="1" w:noHBand="0" w:noVBand="0"/>
      </w:tblPr>
      <w:tblGrid>
        <w:gridCol w:w="3470"/>
        <w:gridCol w:w="228"/>
        <w:gridCol w:w="1117"/>
      </w:tblGrid>
      <w:tr w:rsidR="00681B15" w14:paraId="6C0B5814" w14:textId="77777777">
        <w:trPr>
          <w:trHeight w:val="548"/>
        </w:trPr>
        <w:tc>
          <w:tcPr>
            <w:tcW w:w="3470" w:type="dxa"/>
            <w:tcBorders>
              <w:left w:val="single" w:sz="2" w:space="0" w:color="7E7E7E"/>
              <w:bottom w:val="single" w:sz="12" w:space="0" w:color="7F7F7F"/>
              <w:right w:val="single" w:sz="2" w:space="0" w:color="7E7E7E"/>
            </w:tcBorders>
            <w:shd w:val="clear" w:color="auto" w:fill="D9D9D9"/>
          </w:tcPr>
          <w:p w14:paraId="4AB09896" w14:textId="77777777" w:rsidR="00681B15" w:rsidRDefault="00681B15">
            <w:pPr>
              <w:pStyle w:val="TableParagraph"/>
              <w:ind w:left="0"/>
              <w:rPr>
                <w:rFonts w:ascii="Times New Roman"/>
                <w:sz w:val="24"/>
              </w:rPr>
            </w:pPr>
          </w:p>
        </w:tc>
        <w:tc>
          <w:tcPr>
            <w:tcW w:w="228" w:type="dxa"/>
            <w:tcBorders>
              <w:left w:val="single" w:sz="2" w:space="0" w:color="7E7E7E"/>
            </w:tcBorders>
          </w:tcPr>
          <w:p w14:paraId="73DA8908" w14:textId="77777777" w:rsidR="00681B15" w:rsidRDefault="00681B15">
            <w:pPr>
              <w:pStyle w:val="TableParagraph"/>
              <w:ind w:left="0"/>
              <w:rPr>
                <w:rFonts w:ascii="Times New Roman"/>
                <w:sz w:val="24"/>
              </w:rPr>
            </w:pPr>
          </w:p>
        </w:tc>
        <w:tc>
          <w:tcPr>
            <w:tcW w:w="1117" w:type="dxa"/>
          </w:tcPr>
          <w:p w14:paraId="21C7F03E" w14:textId="77777777" w:rsidR="00681B15" w:rsidRDefault="00681B15">
            <w:pPr>
              <w:pStyle w:val="TableParagraph"/>
              <w:spacing w:before="7"/>
              <w:ind w:left="0"/>
              <w:rPr>
                <w:rFonts w:ascii="Cambria"/>
                <w:b/>
                <w:sz w:val="27"/>
              </w:rPr>
            </w:pPr>
          </w:p>
          <w:p w14:paraId="0E584993" w14:textId="77777777" w:rsidR="00681B15" w:rsidRDefault="000E6828">
            <w:pPr>
              <w:pStyle w:val="TableParagraph"/>
              <w:spacing w:before="1" w:line="204" w:lineRule="exact"/>
              <w:ind w:left="1"/>
              <w:rPr>
                <w:rFonts w:ascii="Cambria"/>
                <w:sz w:val="19"/>
              </w:rPr>
            </w:pPr>
            <w:r>
              <w:rPr>
                <w:rFonts w:ascii="Cambria"/>
                <w:color w:val="808080"/>
                <w:sz w:val="24"/>
              </w:rPr>
              <w:t>E</w:t>
            </w:r>
            <w:r>
              <w:rPr>
                <w:rFonts w:ascii="Cambria"/>
                <w:color w:val="808080"/>
                <w:sz w:val="19"/>
              </w:rPr>
              <w:t>NTER DATE</w:t>
            </w:r>
          </w:p>
        </w:tc>
      </w:tr>
    </w:tbl>
    <w:p w14:paraId="0A3EE2A4" w14:textId="77777777" w:rsidR="00681B15" w:rsidRDefault="00A14490">
      <w:pPr>
        <w:spacing w:before="29"/>
        <w:ind w:left="247"/>
        <w:rPr>
          <w:rFonts w:ascii="Cambria"/>
          <w:b/>
          <w:sz w:val="20"/>
        </w:rPr>
      </w:pPr>
      <w:r>
        <w:rPr>
          <w:noProof/>
        </w:rPr>
        <mc:AlternateContent>
          <mc:Choice Requires="wps">
            <w:drawing>
              <wp:anchor distT="0" distB="0" distL="114300" distR="114300" simplePos="0" relativeHeight="503269568" behindDoc="1" locked="0" layoutInCell="1" allowOverlap="1" wp14:anchorId="2A8EEB6E" wp14:editId="47EAA5E4">
                <wp:simplePos x="0" y="0"/>
                <wp:positionH relativeFrom="page">
                  <wp:posOffset>6402070</wp:posOffset>
                </wp:positionH>
                <wp:positionV relativeFrom="paragraph">
                  <wp:posOffset>-161290</wp:posOffset>
                </wp:positionV>
                <wp:extent cx="708660" cy="178435"/>
                <wp:effectExtent l="1270" t="0" r="4445" b="3175"/>
                <wp:wrapNone/>
                <wp:docPr id="1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 cy="17843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A04B3" id="Rectangle 7" o:spid="_x0000_s1026" style="position:absolute;margin-left:504.1pt;margin-top:-12.7pt;width:55.8pt;height:14.05pt;z-index:-4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" fillcolor="#d9d9d9" stroked="f">
                <w10:wrap anchorx="page"/>
              </v:rect>
            </w:pict>
          </mc:Fallback>
        </mc:AlternateContent>
      </w:r>
      <w:r w:rsidR="000E6828">
        <w:rPr>
          <w:rFonts w:ascii="Cambria"/>
          <w:b/>
          <w:sz w:val="20"/>
        </w:rPr>
        <w:t>Graduate Curriculum Committee Chair</w:t>
      </w:r>
    </w:p>
    <w:p w14:paraId="29896C4B" w14:textId="77777777" w:rsidR="00681B15" w:rsidRDefault="00681B15">
      <w:pPr>
        <w:pStyle w:val="BodyText"/>
        <w:spacing w:before="11"/>
        <w:rPr>
          <w:rFonts w:ascii="Cambria"/>
          <w:b/>
          <w:sz w:val="20"/>
        </w:rPr>
      </w:pPr>
    </w:p>
    <w:tbl>
      <w:tblPr>
        <w:tblW w:w="0" w:type="auto"/>
        <w:tblInd w:w="356" w:type="dxa"/>
        <w:tblLayout w:type="fixed"/>
        <w:tblCellMar>
          <w:left w:w="0" w:type="dxa"/>
          <w:right w:w="0" w:type="dxa"/>
        </w:tblCellMar>
        <w:tblLook w:val="01E0" w:firstRow="1" w:lastRow="1" w:firstColumn="1" w:lastColumn="1" w:noHBand="0" w:noVBand="0"/>
      </w:tblPr>
      <w:tblGrid>
        <w:gridCol w:w="3470"/>
        <w:gridCol w:w="228"/>
        <w:gridCol w:w="1117"/>
      </w:tblGrid>
      <w:tr w:rsidR="00681B15" w14:paraId="26404AEF" w14:textId="77777777">
        <w:trPr>
          <w:trHeight w:val="548"/>
        </w:trPr>
        <w:tc>
          <w:tcPr>
            <w:tcW w:w="3470" w:type="dxa"/>
            <w:tcBorders>
              <w:left w:val="single" w:sz="2" w:space="0" w:color="7E7E7E"/>
              <w:bottom w:val="single" w:sz="12" w:space="0" w:color="7F7F7F"/>
              <w:right w:val="single" w:sz="2" w:space="0" w:color="7E7E7E"/>
            </w:tcBorders>
            <w:shd w:val="clear" w:color="auto" w:fill="D9D9D9"/>
          </w:tcPr>
          <w:p w14:paraId="180C545D" w14:textId="77777777" w:rsidR="00681B15" w:rsidRDefault="00681B15">
            <w:pPr>
              <w:pStyle w:val="TableParagraph"/>
              <w:ind w:left="0"/>
              <w:rPr>
                <w:rFonts w:ascii="Times New Roman"/>
                <w:sz w:val="24"/>
              </w:rPr>
            </w:pPr>
          </w:p>
        </w:tc>
        <w:tc>
          <w:tcPr>
            <w:tcW w:w="228" w:type="dxa"/>
            <w:tcBorders>
              <w:left w:val="single" w:sz="2" w:space="0" w:color="7E7E7E"/>
            </w:tcBorders>
          </w:tcPr>
          <w:p w14:paraId="2C0D2278" w14:textId="77777777" w:rsidR="00681B15" w:rsidRDefault="00681B15">
            <w:pPr>
              <w:pStyle w:val="TableParagraph"/>
              <w:ind w:left="0"/>
              <w:rPr>
                <w:rFonts w:ascii="Times New Roman"/>
                <w:sz w:val="24"/>
              </w:rPr>
            </w:pPr>
          </w:p>
        </w:tc>
        <w:tc>
          <w:tcPr>
            <w:tcW w:w="1117" w:type="dxa"/>
          </w:tcPr>
          <w:p w14:paraId="0EF00F4B" w14:textId="77777777" w:rsidR="00681B15" w:rsidRDefault="00681B15">
            <w:pPr>
              <w:pStyle w:val="TableParagraph"/>
              <w:spacing w:before="7"/>
              <w:ind w:left="0"/>
              <w:rPr>
                <w:rFonts w:ascii="Cambria"/>
                <w:b/>
                <w:sz w:val="27"/>
              </w:rPr>
            </w:pPr>
          </w:p>
          <w:p w14:paraId="2A875E7A" w14:textId="77777777" w:rsidR="00681B15" w:rsidRDefault="000E6828">
            <w:pPr>
              <w:pStyle w:val="TableParagraph"/>
              <w:spacing w:line="204" w:lineRule="exact"/>
              <w:ind w:left="1"/>
              <w:rPr>
                <w:rFonts w:ascii="Cambria"/>
                <w:sz w:val="19"/>
              </w:rPr>
            </w:pPr>
            <w:r>
              <w:rPr>
                <w:rFonts w:ascii="Cambria"/>
                <w:color w:val="808080"/>
                <w:sz w:val="24"/>
              </w:rPr>
              <w:t>E</w:t>
            </w:r>
            <w:r>
              <w:rPr>
                <w:rFonts w:ascii="Cambria"/>
                <w:color w:val="808080"/>
                <w:sz w:val="19"/>
              </w:rPr>
              <w:t>NTER DATE</w:t>
            </w:r>
          </w:p>
        </w:tc>
      </w:tr>
    </w:tbl>
    <w:p w14:paraId="0B8779C9" w14:textId="77777777" w:rsidR="00681B15" w:rsidRDefault="00A14490">
      <w:pPr>
        <w:spacing w:before="29"/>
        <w:ind w:left="247"/>
        <w:rPr>
          <w:rFonts w:ascii="Cambria"/>
          <w:b/>
          <w:sz w:val="20"/>
        </w:rPr>
      </w:pPr>
      <w:r>
        <w:rPr>
          <w:noProof/>
        </w:rPr>
        <mc:AlternateContent>
          <mc:Choice Requires="wps">
            <w:drawing>
              <wp:anchor distT="0" distB="0" distL="114300" distR="114300" simplePos="0" relativeHeight="503269592" behindDoc="1" locked="0" layoutInCell="1" allowOverlap="1" wp14:anchorId="0FEAE7E2" wp14:editId="41CE8A97">
                <wp:simplePos x="0" y="0"/>
                <wp:positionH relativeFrom="page">
                  <wp:posOffset>6402070</wp:posOffset>
                </wp:positionH>
                <wp:positionV relativeFrom="paragraph">
                  <wp:posOffset>-161290</wp:posOffset>
                </wp:positionV>
                <wp:extent cx="708660" cy="178435"/>
                <wp:effectExtent l="1270" t="3810" r="4445" b="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 cy="17843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D87DC" id="Rectangle 6" o:spid="_x0000_s1026" style="position:absolute;margin-left:504.1pt;margin-top:-12.7pt;width:55.8pt;height:14.05pt;z-index:-46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" fillcolor="#d9d9d9" stroked="f">
                <w10:wrap anchorx="page"/>
              </v:rect>
            </w:pict>
          </mc:Fallback>
        </mc:AlternateContent>
      </w:r>
      <w:r w:rsidR="000E6828">
        <w:rPr>
          <w:rFonts w:ascii="Cambria"/>
          <w:b/>
          <w:sz w:val="20"/>
        </w:rPr>
        <w:t>Vice Chancellor for Academic Affairs</w:t>
      </w:r>
    </w:p>
    <w:p w14:paraId="6757C805" w14:textId="77777777" w:rsidR="00681B15" w:rsidRDefault="00681B15">
      <w:pPr>
        <w:rPr>
          <w:rFonts w:ascii="Cambria"/>
          <w:sz w:val="20"/>
        </w:rPr>
        <w:sectPr w:rsidR="00681B15">
          <w:type w:val="continuous"/>
          <w:pgSz w:w="12240" w:h="15840"/>
          <w:pgMar w:top="480" w:right="600" w:bottom="1360" w:left="580" w:header="720" w:footer="720" w:gutter="0"/>
          <w:cols w:num="2" w:space="720" w:equalWidth="0">
            <w:col w:w="5410" w:space="41"/>
            <w:col w:w="5609"/>
          </w:cols>
        </w:sectPr>
      </w:pPr>
    </w:p>
    <w:p w14:paraId="2DA143E8" w14:textId="77777777" w:rsidR="00681B15" w:rsidRDefault="00681B15">
      <w:pPr>
        <w:pStyle w:val="BodyText"/>
        <w:rPr>
          <w:rFonts w:ascii="Cambria"/>
          <w:b/>
          <w:sz w:val="20"/>
        </w:rPr>
      </w:pPr>
    </w:p>
    <w:p w14:paraId="1EB6D7D3" w14:textId="77777777" w:rsidR="00681B15" w:rsidRDefault="00681B15">
      <w:pPr>
        <w:pStyle w:val="BodyText"/>
        <w:rPr>
          <w:rFonts w:ascii="Cambria"/>
          <w:b/>
          <w:sz w:val="15"/>
        </w:rPr>
      </w:pPr>
    </w:p>
    <w:p w14:paraId="67828A7F" w14:textId="77777777" w:rsidR="00681B15" w:rsidRDefault="00A14490">
      <w:pPr>
        <w:pStyle w:val="BodyText"/>
        <w:spacing w:line="30" w:lineRule="exact"/>
        <w:ind w:left="96"/>
        <w:rPr>
          <w:rFonts w:ascii="Cambria"/>
          <w:sz w:val="3"/>
        </w:rPr>
      </w:pPr>
      <w:r>
        <w:rPr>
          <w:rFonts w:ascii="Cambria"/>
          <w:noProof/>
          <w:sz w:val="3"/>
        </w:rPr>
        <mc:AlternateContent>
          <mc:Choice Requires="wpg">
            <w:drawing>
              <wp:inline distT="0" distB="0" distL="0" distR="0" wp14:anchorId="2BA79341" wp14:editId="56C8FAA1">
                <wp:extent cx="6896100" cy="18415"/>
                <wp:effectExtent l="10160" t="8255" r="18415" b="1905"/>
                <wp:docPr id="1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8415"/>
                          <a:chOff x="0" y="0"/>
                          <a:chExt cx="10860" cy="29"/>
                        </a:xfrm>
                      </wpg:grpSpPr>
                      <wps:wsp>
                        <wps:cNvPr id="15" name="Line 5"/>
                        <wps:cNvCnPr>
                          <a:cxnSpLocks noChangeShapeType="1"/>
                        </wps:cNvCnPr>
                        <wps:spPr bwMode="auto">
                          <a:xfrm>
                            <a:off x="0" y="14"/>
                            <a:ext cx="1086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5A12728" id="Group 4" o:spid="_x0000_s1026" style="width:543pt;height:1.45pt;mso-position-horizontal-relative:char;mso-position-vertical-relative:line" coordsize="1086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">
                <v:line id="Line 5" o:spid="_x0000_s1027" style="position:absolute;visibility:visible;mso-wrap-style:square" from="0,14" to="1086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" strokeweight="1.44pt"/>
                <w10:anchorlock/>
              </v:group>
            </w:pict>
          </mc:Fallback>
        </mc:AlternateContent>
      </w:r>
    </w:p>
    <w:p w14:paraId="160829F8" w14:textId="77777777" w:rsidR="00681B15" w:rsidRDefault="00681B15">
      <w:pPr>
        <w:pStyle w:val="BodyText"/>
        <w:spacing w:before="7"/>
        <w:rPr>
          <w:rFonts w:ascii="Cambria"/>
          <w:b/>
          <w:sz w:val="8"/>
        </w:rPr>
      </w:pPr>
    </w:p>
    <w:p w14:paraId="523EBDEC" w14:textId="77777777" w:rsidR="00681B15" w:rsidRDefault="000E6828">
      <w:pPr>
        <w:spacing w:before="99"/>
        <w:ind w:left="140"/>
        <w:rPr>
          <w:rFonts w:ascii="Cambria"/>
          <w:b/>
          <w:sz w:val="20"/>
        </w:rPr>
      </w:pPr>
      <w:r>
        <w:rPr>
          <w:rFonts w:ascii="Cambria"/>
          <w:b/>
          <w:sz w:val="20"/>
        </w:rPr>
        <w:t xml:space="preserve">If you require to fill out a Letter of Notification, please email </w:t>
      </w:r>
      <w:hyperlink r:id="rId9">
        <w:r>
          <w:rPr>
            <w:rFonts w:ascii="Cambria"/>
            <w:b/>
            <w:color w:val="0000FF"/>
            <w:sz w:val="20"/>
            <w:u w:val="single" w:color="0000FF"/>
          </w:rPr>
          <w:t>curriculum@astate.edu</w:t>
        </w:r>
        <w:r>
          <w:rPr>
            <w:rFonts w:ascii="Cambria"/>
            <w:b/>
            <w:color w:val="0000FF"/>
            <w:sz w:val="20"/>
          </w:rPr>
          <w:t xml:space="preserve"> </w:t>
        </w:r>
      </w:hyperlink>
      <w:r>
        <w:rPr>
          <w:rFonts w:ascii="Cambria"/>
          <w:b/>
          <w:sz w:val="20"/>
        </w:rPr>
        <w:t>or contact Academic Affairs and Research at (870) 972-2030 for guidance PRIOR TO submitting these through the curricular process.</w:t>
      </w:r>
    </w:p>
    <w:p w14:paraId="4C08F4BB" w14:textId="77777777" w:rsidR="00681B15" w:rsidRDefault="00681B15">
      <w:pPr>
        <w:pStyle w:val="BodyText"/>
        <w:rPr>
          <w:rFonts w:ascii="Cambria"/>
          <w:b/>
          <w:sz w:val="22"/>
        </w:rPr>
      </w:pPr>
    </w:p>
    <w:p w14:paraId="0EA1764A" w14:textId="77777777" w:rsidR="00681B15" w:rsidRDefault="00681B15">
      <w:pPr>
        <w:pStyle w:val="BodyText"/>
        <w:rPr>
          <w:rFonts w:ascii="Cambria"/>
          <w:b/>
          <w:sz w:val="22"/>
        </w:rPr>
      </w:pPr>
    </w:p>
    <w:p w14:paraId="6343ABE1" w14:textId="77777777" w:rsidR="00681B15" w:rsidRDefault="000E6828">
      <w:pPr>
        <w:spacing w:before="187"/>
        <w:ind w:left="140" w:right="5436"/>
        <w:rPr>
          <w:rFonts w:ascii="Cambria"/>
          <w:sz w:val="20"/>
        </w:rPr>
      </w:pPr>
      <w:r>
        <w:rPr>
          <w:rFonts w:ascii="Cambria"/>
          <w:b/>
          <w:sz w:val="20"/>
        </w:rPr>
        <w:t xml:space="preserve">1.Contact Person </w:t>
      </w:r>
      <w:r>
        <w:rPr>
          <w:rFonts w:ascii="Cambria"/>
          <w:sz w:val="20"/>
        </w:rPr>
        <w:t>(Name, Email Address, Phone Number) Rajesh Sharma, rsharma@astate.edu,870-972-2270</w:t>
      </w:r>
    </w:p>
    <w:p w14:paraId="3625BD04" w14:textId="77777777" w:rsidR="00681B15" w:rsidRDefault="00681B15">
      <w:pPr>
        <w:rPr>
          <w:rFonts w:ascii="Cambria"/>
          <w:sz w:val="20"/>
        </w:rPr>
        <w:sectPr w:rsidR="00681B15">
          <w:type w:val="continuous"/>
          <w:pgSz w:w="12240" w:h="15840"/>
          <w:pgMar w:top="480" w:right="600" w:bottom="1360" w:left="580" w:header="720" w:footer="720" w:gutter="0"/>
          <w:cols w:space="720"/>
        </w:sectPr>
      </w:pPr>
    </w:p>
    <w:p w14:paraId="60D119F8" w14:textId="77777777" w:rsidR="00681B15" w:rsidRDefault="00A14490">
      <w:pPr>
        <w:spacing w:before="82"/>
        <w:ind w:left="3676"/>
        <w:rPr>
          <w:rFonts w:ascii="Cambria"/>
          <w:b/>
        </w:rPr>
      </w:pPr>
      <w:r>
        <w:rPr>
          <w:noProof/>
        </w:rPr>
        <w:lastRenderedPageBreak/>
        <mc:AlternateContent>
          <mc:Choice Requires="wps">
            <w:drawing>
              <wp:anchor distT="0" distB="0" distL="114300" distR="114300" simplePos="0" relativeHeight="503269616" behindDoc="1" locked="0" layoutInCell="1" allowOverlap="1" wp14:anchorId="7743E068" wp14:editId="0204E188">
                <wp:simplePos x="0" y="0"/>
                <wp:positionH relativeFrom="page">
                  <wp:posOffset>528955</wp:posOffset>
                </wp:positionH>
                <wp:positionV relativeFrom="page">
                  <wp:posOffset>3121660</wp:posOffset>
                </wp:positionV>
                <wp:extent cx="6639560" cy="149860"/>
                <wp:effectExtent l="0" t="0" r="3810" b="0"/>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9560" cy="14986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BEA29" id="Rectangle 3" o:spid="_x0000_s1026" style="position:absolute;margin-left:41.65pt;margin-top:245.8pt;width:522.8pt;height:11.8pt;z-index:-4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" fillcolor="yellow" stroked="f">
                <w10:wrap anchorx="page" anchory="page"/>
              </v:rect>
            </w:pict>
          </mc:Fallback>
        </mc:AlternateContent>
      </w:r>
      <w:r w:rsidR="000E6828">
        <w:rPr>
          <w:rFonts w:ascii="Cambria"/>
          <w:b/>
        </w:rPr>
        <w:t>Guide to ADHE Letter of Notifications</w:t>
      </w:r>
    </w:p>
    <w:p w14:paraId="50DE1EED" w14:textId="77777777" w:rsidR="00681B15" w:rsidRDefault="000E6828">
      <w:pPr>
        <w:spacing w:before="157" w:line="276" w:lineRule="auto"/>
        <w:ind w:left="140" w:right="338"/>
        <w:rPr>
          <w:rFonts w:ascii="Cambria"/>
          <w:sz w:val="20"/>
        </w:rPr>
      </w:pPr>
      <w:r>
        <w:rPr>
          <w:rFonts w:ascii="Cambria"/>
          <w:sz w:val="20"/>
        </w:rPr>
        <w:t>All documentation to be sent to ADHE must be submitted by the Office of Academic Affairs and Research (AAR), and must go through regular curriculum process. Please see the following specific curriculum forms created for changes requiring:</w:t>
      </w:r>
    </w:p>
    <w:p w14:paraId="74555026" w14:textId="77777777" w:rsidR="00681B15" w:rsidRDefault="00681B15">
      <w:pPr>
        <w:pStyle w:val="BodyText"/>
        <w:spacing w:before="2"/>
        <w:rPr>
          <w:rFonts w:ascii="Cambria"/>
          <w:sz w:val="1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7"/>
        <w:gridCol w:w="5475"/>
      </w:tblGrid>
      <w:tr w:rsidR="00681B15" w14:paraId="11550036" w14:textId="77777777">
        <w:trPr>
          <w:trHeight w:val="275"/>
        </w:trPr>
        <w:tc>
          <w:tcPr>
            <w:tcW w:w="5317" w:type="dxa"/>
          </w:tcPr>
          <w:p w14:paraId="07F0AAC8" w14:textId="77777777" w:rsidR="00681B15" w:rsidRDefault="00681B15">
            <w:pPr>
              <w:pStyle w:val="TableParagraph"/>
              <w:ind w:left="0"/>
              <w:rPr>
                <w:rFonts w:ascii="Times New Roman"/>
                <w:sz w:val="18"/>
              </w:rPr>
            </w:pPr>
          </w:p>
        </w:tc>
        <w:tc>
          <w:tcPr>
            <w:tcW w:w="5475" w:type="dxa"/>
          </w:tcPr>
          <w:p w14:paraId="36D48091" w14:textId="77777777" w:rsidR="00681B15" w:rsidRDefault="000E6828">
            <w:pPr>
              <w:pStyle w:val="TableParagraph"/>
              <w:spacing w:line="234" w:lineRule="exact"/>
              <w:ind w:left="1989" w:right="1985"/>
              <w:jc w:val="center"/>
              <w:rPr>
                <w:rFonts w:ascii="Cambria"/>
                <w:sz w:val="20"/>
              </w:rPr>
            </w:pPr>
            <w:r>
              <w:rPr>
                <w:rFonts w:ascii="Cambria"/>
                <w:sz w:val="20"/>
              </w:rPr>
              <w:t>Established form</w:t>
            </w:r>
          </w:p>
        </w:tc>
      </w:tr>
      <w:tr w:rsidR="00681B15" w14:paraId="3FE0DB3B" w14:textId="77777777">
        <w:trPr>
          <w:trHeight w:val="273"/>
        </w:trPr>
        <w:tc>
          <w:tcPr>
            <w:tcW w:w="5317" w:type="dxa"/>
          </w:tcPr>
          <w:p w14:paraId="04F5E0AD" w14:textId="77777777" w:rsidR="00681B15" w:rsidRDefault="000E6828">
            <w:pPr>
              <w:pStyle w:val="TableParagraph"/>
              <w:spacing w:line="234" w:lineRule="exact"/>
              <w:ind w:left="107"/>
              <w:rPr>
                <w:rFonts w:ascii="Cambria"/>
                <w:sz w:val="20"/>
              </w:rPr>
            </w:pPr>
            <w:r>
              <w:rPr>
                <w:rFonts w:ascii="Cambria"/>
                <w:sz w:val="20"/>
              </w:rPr>
              <w:t>LON 3 - NEW OPTION, CONCENTRATION, EMPHASIS</w:t>
            </w:r>
          </w:p>
        </w:tc>
        <w:tc>
          <w:tcPr>
            <w:tcW w:w="5475" w:type="dxa"/>
          </w:tcPr>
          <w:p w14:paraId="67B90425" w14:textId="77777777" w:rsidR="00681B15" w:rsidRDefault="000E6828">
            <w:pPr>
              <w:pStyle w:val="TableParagraph"/>
              <w:spacing w:line="234" w:lineRule="exact"/>
              <w:ind w:left="107"/>
              <w:rPr>
                <w:rFonts w:ascii="Cambria"/>
                <w:sz w:val="20"/>
              </w:rPr>
            </w:pPr>
            <w:proofErr w:type="spellStart"/>
            <w:r>
              <w:rPr>
                <w:rFonts w:ascii="Cambria"/>
                <w:sz w:val="20"/>
              </w:rPr>
              <w:t>New_Emphasis_Concentration_or_Option_Proposal_Form</w:t>
            </w:r>
            <w:proofErr w:type="spellEnd"/>
          </w:p>
        </w:tc>
      </w:tr>
      <w:tr w:rsidR="00681B15" w14:paraId="77A78A12" w14:textId="77777777">
        <w:trPr>
          <w:trHeight w:val="784"/>
        </w:trPr>
        <w:tc>
          <w:tcPr>
            <w:tcW w:w="5317" w:type="dxa"/>
          </w:tcPr>
          <w:p w14:paraId="30472D78" w14:textId="77777777" w:rsidR="00681B15" w:rsidRDefault="000E6828">
            <w:pPr>
              <w:pStyle w:val="TableParagraph"/>
              <w:spacing w:before="1"/>
              <w:ind w:left="107"/>
              <w:rPr>
                <w:rFonts w:ascii="Cambria"/>
                <w:sz w:val="20"/>
              </w:rPr>
            </w:pPr>
            <w:r>
              <w:rPr>
                <w:rFonts w:ascii="Cambria"/>
                <w:sz w:val="20"/>
              </w:rPr>
              <w:t>LON 5 - DELETION</w:t>
            </w:r>
          </w:p>
          <w:p w14:paraId="35A80F90" w14:textId="77777777" w:rsidR="00681B15" w:rsidRDefault="000E6828">
            <w:pPr>
              <w:pStyle w:val="TableParagraph"/>
              <w:spacing w:before="42"/>
              <w:ind w:left="107"/>
              <w:rPr>
                <w:rFonts w:ascii="Cambria"/>
                <w:sz w:val="20"/>
              </w:rPr>
            </w:pPr>
            <w:r>
              <w:rPr>
                <w:rFonts w:ascii="Cambria"/>
                <w:sz w:val="20"/>
              </w:rPr>
              <w:t>(Certificate, Degree, Option/Emphasis/Concentration, Organizational Unit)</w:t>
            </w:r>
          </w:p>
        </w:tc>
        <w:tc>
          <w:tcPr>
            <w:tcW w:w="5475" w:type="dxa"/>
          </w:tcPr>
          <w:p w14:paraId="0B69DF48" w14:textId="77777777" w:rsidR="00681B15" w:rsidRDefault="000E6828">
            <w:pPr>
              <w:pStyle w:val="TableParagraph"/>
              <w:spacing w:before="1"/>
              <w:ind w:left="107"/>
              <w:rPr>
                <w:rFonts w:ascii="Cambria"/>
                <w:sz w:val="20"/>
              </w:rPr>
            </w:pPr>
            <w:proofErr w:type="spellStart"/>
            <w:r>
              <w:rPr>
                <w:rFonts w:ascii="Cambria"/>
                <w:sz w:val="20"/>
              </w:rPr>
              <w:t>Program_Emphasis_or_Minor_Deletion_Proposal_Form</w:t>
            </w:r>
            <w:proofErr w:type="spellEnd"/>
          </w:p>
        </w:tc>
      </w:tr>
      <w:tr w:rsidR="00681B15" w14:paraId="0D426153" w14:textId="77777777">
        <w:trPr>
          <w:trHeight w:val="1017"/>
        </w:trPr>
        <w:tc>
          <w:tcPr>
            <w:tcW w:w="5317" w:type="dxa"/>
          </w:tcPr>
          <w:p w14:paraId="7168C83A" w14:textId="77777777" w:rsidR="00681B15" w:rsidRDefault="000E6828">
            <w:pPr>
              <w:pStyle w:val="TableParagraph"/>
              <w:spacing w:before="1"/>
              <w:ind w:left="107"/>
              <w:rPr>
                <w:rFonts w:ascii="Cambria"/>
                <w:sz w:val="20"/>
              </w:rPr>
            </w:pPr>
            <w:r>
              <w:rPr>
                <w:rFonts w:ascii="Cambria"/>
                <w:sz w:val="20"/>
              </w:rPr>
              <w:t>LON 11 - RECONFIGURATION OF EXISTING DEGREE PROGRAMS</w:t>
            </w:r>
          </w:p>
          <w:p w14:paraId="5BD6444B" w14:textId="77777777" w:rsidR="00681B15" w:rsidRDefault="000E6828">
            <w:pPr>
              <w:pStyle w:val="TableParagraph"/>
              <w:spacing w:before="40"/>
              <w:ind w:left="107"/>
              <w:rPr>
                <w:rFonts w:ascii="Cambria"/>
                <w:sz w:val="20"/>
              </w:rPr>
            </w:pPr>
            <w:r>
              <w:rPr>
                <w:rFonts w:ascii="Cambria"/>
                <w:sz w:val="20"/>
              </w:rPr>
              <w:t>(Consolidation or Separation of Degrees to Create New Degree)</w:t>
            </w:r>
          </w:p>
        </w:tc>
        <w:tc>
          <w:tcPr>
            <w:tcW w:w="5475" w:type="dxa"/>
          </w:tcPr>
          <w:p w14:paraId="4606C863" w14:textId="77777777" w:rsidR="00681B15" w:rsidRDefault="000E6828">
            <w:pPr>
              <w:pStyle w:val="TableParagraph"/>
              <w:spacing w:line="234" w:lineRule="exact"/>
              <w:ind w:left="107"/>
              <w:rPr>
                <w:rFonts w:ascii="Cambria"/>
                <w:sz w:val="20"/>
              </w:rPr>
            </w:pPr>
            <w:proofErr w:type="spellStart"/>
            <w:r>
              <w:rPr>
                <w:rFonts w:ascii="Cambria"/>
                <w:sz w:val="20"/>
              </w:rPr>
              <w:t>Reconfig_Program_Proposal_Form</w:t>
            </w:r>
            <w:proofErr w:type="spellEnd"/>
          </w:p>
        </w:tc>
      </w:tr>
      <w:tr w:rsidR="00681B15" w14:paraId="775F1BBA" w14:textId="77777777">
        <w:trPr>
          <w:trHeight w:val="744"/>
        </w:trPr>
        <w:tc>
          <w:tcPr>
            <w:tcW w:w="10792" w:type="dxa"/>
            <w:gridSpan w:val="2"/>
          </w:tcPr>
          <w:p w14:paraId="469C5B15" w14:textId="77777777" w:rsidR="00681B15" w:rsidRDefault="000E6828">
            <w:pPr>
              <w:pStyle w:val="TableParagraph"/>
              <w:spacing w:before="2"/>
              <w:ind w:left="107" w:right="264"/>
              <w:rPr>
                <w:rFonts w:ascii="Cambria"/>
                <w:sz w:val="20"/>
              </w:rPr>
            </w:pPr>
            <w:r>
              <w:rPr>
                <w:rFonts w:ascii="Cambria"/>
                <w:sz w:val="20"/>
              </w:rPr>
              <w:t xml:space="preserve">For all other LONs, please utilize this form. All other LONs are included in the following pages. A guide for LON selection is </w:t>
            </w:r>
            <w:r>
              <w:rPr>
                <w:rFonts w:ascii="Cambria"/>
                <w:sz w:val="20"/>
                <w:shd w:val="clear" w:color="auto" w:fill="FFFF00"/>
              </w:rPr>
              <w:t>available below. Please select the one you require and delete the others, and submit this form through the regular</w:t>
            </w:r>
            <w:r>
              <w:rPr>
                <w:rFonts w:ascii="Cambria"/>
                <w:sz w:val="20"/>
              </w:rPr>
              <w:t xml:space="preserve"> </w:t>
            </w:r>
            <w:r>
              <w:rPr>
                <w:rFonts w:ascii="Cambria"/>
                <w:sz w:val="20"/>
                <w:shd w:val="clear" w:color="auto" w:fill="FFFF00"/>
              </w:rPr>
              <w:t>curriculum process.</w:t>
            </w:r>
          </w:p>
        </w:tc>
      </w:tr>
    </w:tbl>
    <w:p w14:paraId="16B7AC61" w14:textId="77777777" w:rsidR="00681B15" w:rsidRDefault="00681B15">
      <w:pPr>
        <w:pStyle w:val="BodyText"/>
        <w:rPr>
          <w:rFonts w:ascii="Cambria"/>
          <w:sz w:val="20"/>
        </w:rPr>
      </w:pPr>
    </w:p>
    <w:p w14:paraId="1F5CB7D1" w14:textId="77777777" w:rsidR="00681B15" w:rsidRDefault="00681B15">
      <w:pPr>
        <w:pStyle w:val="BodyText"/>
        <w:spacing w:before="4"/>
        <w:rPr>
          <w:rFonts w:ascii="Cambria"/>
          <w:sz w:val="13"/>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6963"/>
        <w:gridCol w:w="2748"/>
      </w:tblGrid>
      <w:tr w:rsidR="00681B15" w14:paraId="542EA4AC" w14:textId="77777777">
        <w:trPr>
          <w:trHeight w:val="256"/>
        </w:trPr>
        <w:tc>
          <w:tcPr>
            <w:tcW w:w="1080" w:type="dxa"/>
          </w:tcPr>
          <w:p w14:paraId="430497B4" w14:textId="77777777" w:rsidR="00681B15" w:rsidRDefault="00681B15">
            <w:pPr>
              <w:pStyle w:val="TableParagraph"/>
              <w:ind w:left="0"/>
              <w:rPr>
                <w:rFonts w:ascii="Times New Roman"/>
                <w:sz w:val="18"/>
              </w:rPr>
            </w:pPr>
          </w:p>
        </w:tc>
        <w:tc>
          <w:tcPr>
            <w:tcW w:w="6963" w:type="dxa"/>
          </w:tcPr>
          <w:p w14:paraId="223CB8DF" w14:textId="77777777" w:rsidR="00681B15" w:rsidRDefault="000E6828">
            <w:pPr>
              <w:pStyle w:val="TableParagraph"/>
              <w:spacing w:line="236" w:lineRule="exact"/>
              <w:ind w:left="2315" w:right="2306"/>
              <w:jc w:val="center"/>
              <w:rPr>
                <w:rFonts w:ascii="Cambria"/>
                <w:b/>
              </w:rPr>
            </w:pPr>
            <w:r>
              <w:rPr>
                <w:rFonts w:ascii="Cambria"/>
                <w:b/>
              </w:rPr>
              <w:t>Guide to LON Selection</w:t>
            </w:r>
          </w:p>
        </w:tc>
        <w:tc>
          <w:tcPr>
            <w:tcW w:w="2748" w:type="dxa"/>
          </w:tcPr>
          <w:p w14:paraId="0E8D0CBF" w14:textId="77777777" w:rsidR="00681B15" w:rsidRDefault="000E6828">
            <w:pPr>
              <w:pStyle w:val="TableParagraph"/>
              <w:spacing w:line="210" w:lineRule="exact"/>
              <w:ind w:left="589"/>
              <w:rPr>
                <w:rFonts w:ascii="Cambria"/>
                <w:sz w:val="18"/>
              </w:rPr>
            </w:pPr>
            <w:r>
              <w:rPr>
                <w:rFonts w:ascii="Cambria"/>
                <w:sz w:val="18"/>
              </w:rPr>
              <w:t>IMPORTANT NOTES</w:t>
            </w:r>
          </w:p>
        </w:tc>
      </w:tr>
      <w:tr w:rsidR="00681B15" w14:paraId="15E09854" w14:textId="77777777">
        <w:trPr>
          <w:trHeight w:val="937"/>
        </w:trPr>
        <w:tc>
          <w:tcPr>
            <w:tcW w:w="1080" w:type="dxa"/>
          </w:tcPr>
          <w:p w14:paraId="1C70378C" w14:textId="77777777" w:rsidR="00681B15" w:rsidRDefault="000E6828">
            <w:pPr>
              <w:pStyle w:val="TableParagraph"/>
              <w:spacing w:before="1"/>
              <w:ind w:left="107"/>
              <w:rPr>
                <w:rFonts w:ascii="Cambria"/>
                <w:sz w:val="20"/>
              </w:rPr>
            </w:pPr>
            <w:r>
              <w:rPr>
                <w:rFonts w:ascii="Cambria"/>
                <w:sz w:val="20"/>
              </w:rPr>
              <w:t>LON 1</w:t>
            </w:r>
          </w:p>
        </w:tc>
        <w:tc>
          <w:tcPr>
            <w:tcW w:w="6963" w:type="dxa"/>
          </w:tcPr>
          <w:p w14:paraId="180FC044" w14:textId="77777777" w:rsidR="00681B15" w:rsidRDefault="000E6828">
            <w:pPr>
              <w:pStyle w:val="TableParagraph"/>
              <w:spacing w:before="1"/>
              <w:ind w:left="108" w:right="618"/>
              <w:rPr>
                <w:rFonts w:ascii="Cambria"/>
                <w:sz w:val="20"/>
              </w:rPr>
            </w:pPr>
            <w:r>
              <w:rPr>
                <w:rFonts w:ascii="Cambria"/>
                <w:sz w:val="20"/>
              </w:rPr>
              <w:t>NAME CHANGE OF EXISTING CERTIFICATE, DEGREE, MAJOR, OPTION OR ORGANIZATIONAL UNIT</w:t>
            </w:r>
          </w:p>
          <w:p w14:paraId="2F4FB257" w14:textId="77777777" w:rsidR="00681B15" w:rsidRDefault="000E6828">
            <w:pPr>
              <w:pStyle w:val="TableParagraph"/>
              <w:spacing w:before="6" w:line="232" w:lineRule="exact"/>
              <w:ind w:left="108" w:right="618"/>
              <w:rPr>
                <w:rFonts w:ascii="Cambria"/>
                <w:sz w:val="20"/>
              </w:rPr>
            </w:pPr>
            <w:r>
              <w:rPr>
                <w:rFonts w:ascii="Cambria"/>
                <w:sz w:val="20"/>
              </w:rPr>
              <w:t>(No change in program curriculum, option/emphasis/concentration or organizational structure)</w:t>
            </w:r>
          </w:p>
        </w:tc>
        <w:tc>
          <w:tcPr>
            <w:tcW w:w="2748" w:type="dxa"/>
          </w:tcPr>
          <w:p w14:paraId="1F7991F1" w14:textId="77777777" w:rsidR="00681B15" w:rsidRDefault="00681B15">
            <w:pPr>
              <w:pStyle w:val="TableParagraph"/>
              <w:ind w:left="0"/>
              <w:rPr>
                <w:rFonts w:ascii="Times New Roman"/>
                <w:sz w:val="18"/>
              </w:rPr>
            </w:pPr>
          </w:p>
        </w:tc>
      </w:tr>
      <w:tr w:rsidR="00681B15" w14:paraId="2EB581A6" w14:textId="77777777">
        <w:trPr>
          <w:trHeight w:val="468"/>
        </w:trPr>
        <w:tc>
          <w:tcPr>
            <w:tcW w:w="1080" w:type="dxa"/>
          </w:tcPr>
          <w:p w14:paraId="644096D2" w14:textId="77777777" w:rsidR="00681B15" w:rsidRDefault="000E6828">
            <w:pPr>
              <w:pStyle w:val="TableParagraph"/>
              <w:ind w:left="107"/>
              <w:rPr>
                <w:rFonts w:ascii="Cambria"/>
                <w:sz w:val="20"/>
              </w:rPr>
            </w:pPr>
            <w:r>
              <w:rPr>
                <w:rFonts w:ascii="Cambria"/>
                <w:sz w:val="20"/>
              </w:rPr>
              <w:t>LON 1-C</w:t>
            </w:r>
          </w:p>
        </w:tc>
        <w:tc>
          <w:tcPr>
            <w:tcW w:w="6963" w:type="dxa"/>
          </w:tcPr>
          <w:p w14:paraId="1CE6DAFF" w14:textId="77777777" w:rsidR="00681B15" w:rsidRDefault="000E6828">
            <w:pPr>
              <w:pStyle w:val="TableParagraph"/>
              <w:ind w:left="108"/>
              <w:rPr>
                <w:rFonts w:ascii="Cambria"/>
                <w:sz w:val="20"/>
              </w:rPr>
            </w:pPr>
            <w:r>
              <w:rPr>
                <w:rFonts w:ascii="Cambria"/>
                <w:sz w:val="20"/>
              </w:rPr>
              <w:t>CIP CODE CHANGE REQUEST</w:t>
            </w:r>
          </w:p>
          <w:p w14:paraId="5F6C20E8" w14:textId="77777777" w:rsidR="00681B15" w:rsidRDefault="000E6828">
            <w:pPr>
              <w:pStyle w:val="TableParagraph"/>
              <w:spacing w:line="213" w:lineRule="exact"/>
              <w:ind w:left="108"/>
              <w:rPr>
                <w:rFonts w:ascii="Cambria"/>
                <w:sz w:val="20"/>
              </w:rPr>
            </w:pPr>
            <w:r>
              <w:rPr>
                <w:rFonts w:ascii="Cambria"/>
                <w:sz w:val="20"/>
              </w:rPr>
              <w:t>(No change in program curriculum)</w:t>
            </w:r>
          </w:p>
        </w:tc>
        <w:tc>
          <w:tcPr>
            <w:tcW w:w="2748" w:type="dxa"/>
          </w:tcPr>
          <w:p w14:paraId="52374DEE" w14:textId="77777777" w:rsidR="00681B15" w:rsidRDefault="000E6828">
            <w:pPr>
              <w:pStyle w:val="TableParagraph"/>
              <w:ind w:left="106" w:right="118"/>
              <w:rPr>
                <w:rFonts w:ascii="Cambria"/>
                <w:sz w:val="18"/>
              </w:rPr>
            </w:pPr>
            <w:r>
              <w:rPr>
                <w:rFonts w:ascii="Cambria"/>
                <w:sz w:val="18"/>
              </w:rPr>
              <w:t>Contact AAR prior to completing this paperwork.</w:t>
            </w:r>
          </w:p>
        </w:tc>
      </w:tr>
      <w:tr w:rsidR="00681B15" w14:paraId="01EC699C" w14:textId="77777777">
        <w:trPr>
          <w:trHeight w:val="703"/>
        </w:trPr>
        <w:tc>
          <w:tcPr>
            <w:tcW w:w="1080" w:type="dxa"/>
          </w:tcPr>
          <w:p w14:paraId="043B7D26" w14:textId="77777777" w:rsidR="00681B15" w:rsidRDefault="000E6828">
            <w:pPr>
              <w:pStyle w:val="TableParagraph"/>
              <w:spacing w:before="1"/>
              <w:ind w:left="107"/>
              <w:rPr>
                <w:rFonts w:ascii="Cambria"/>
                <w:sz w:val="20"/>
              </w:rPr>
            </w:pPr>
            <w:r>
              <w:rPr>
                <w:rFonts w:ascii="Cambria"/>
                <w:sz w:val="20"/>
              </w:rPr>
              <w:t>LON 2</w:t>
            </w:r>
          </w:p>
        </w:tc>
        <w:tc>
          <w:tcPr>
            <w:tcW w:w="6963" w:type="dxa"/>
          </w:tcPr>
          <w:p w14:paraId="793CC4FC" w14:textId="77777777" w:rsidR="00681B15" w:rsidRDefault="000E6828">
            <w:pPr>
              <w:pStyle w:val="TableParagraph"/>
              <w:spacing w:before="1" w:line="234" w:lineRule="exact"/>
              <w:ind w:left="108"/>
              <w:rPr>
                <w:rFonts w:ascii="Cambria"/>
                <w:sz w:val="20"/>
              </w:rPr>
            </w:pPr>
            <w:r>
              <w:rPr>
                <w:rFonts w:ascii="Cambria"/>
                <w:sz w:val="20"/>
              </w:rPr>
              <w:t>ESTABLISHMENT OF ADMINISTRATIVE UNIT</w:t>
            </w:r>
          </w:p>
          <w:p w14:paraId="2B5E01DE" w14:textId="77777777" w:rsidR="00681B15" w:rsidRDefault="000E6828">
            <w:pPr>
              <w:pStyle w:val="TableParagraph"/>
              <w:spacing w:before="1" w:line="236" w:lineRule="exact"/>
              <w:ind w:left="108"/>
              <w:rPr>
                <w:rFonts w:ascii="Cambria"/>
                <w:sz w:val="20"/>
              </w:rPr>
            </w:pPr>
            <w:r>
              <w:rPr>
                <w:rFonts w:ascii="Cambria"/>
                <w:sz w:val="20"/>
              </w:rPr>
              <w:t>(Center, Division or Institute not offering primary faculty appointments or certificate/degree programs)</w:t>
            </w:r>
          </w:p>
        </w:tc>
        <w:tc>
          <w:tcPr>
            <w:tcW w:w="2748" w:type="dxa"/>
          </w:tcPr>
          <w:p w14:paraId="507A611D" w14:textId="77777777" w:rsidR="00681B15" w:rsidRDefault="000E6828">
            <w:pPr>
              <w:pStyle w:val="TableParagraph"/>
              <w:ind w:left="106" w:right="118"/>
              <w:rPr>
                <w:rFonts w:ascii="Cambria"/>
                <w:sz w:val="18"/>
              </w:rPr>
            </w:pPr>
            <w:r>
              <w:rPr>
                <w:rFonts w:ascii="Cambria"/>
                <w:sz w:val="18"/>
              </w:rPr>
              <w:t>Contact AAR prior to completing this paperwork.</w:t>
            </w:r>
          </w:p>
        </w:tc>
      </w:tr>
      <w:tr w:rsidR="00681B15" w14:paraId="51F86D84" w14:textId="77777777">
        <w:trPr>
          <w:trHeight w:val="840"/>
        </w:trPr>
        <w:tc>
          <w:tcPr>
            <w:tcW w:w="1080" w:type="dxa"/>
          </w:tcPr>
          <w:p w14:paraId="659C3181" w14:textId="77777777" w:rsidR="00681B15" w:rsidRDefault="000E6828">
            <w:pPr>
              <w:pStyle w:val="TableParagraph"/>
              <w:spacing w:line="232" w:lineRule="exact"/>
              <w:ind w:left="107"/>
              <w:rPr>
                <w:rFonts w:ascii="Cambria"/>
                <w:sz w:val="20"/>
              </w:rPr>
            </w:pPr>
            <w:r>
              <w:rPr>
                <w:rFonts w:ascii="Cambria"/>
                <w:sz w:val="20"/>
              </w:rPr>
              <w:t>LON 3</w:t>
            </w:r>
          </w:p>
        </w:tc>
        <w:tc>
          <w:tcPr>
            <w:tcW w:w="6963" w:type="dxa"/>
          </w:tcPr>
          <w:p w14:paraId="342405AC" w14:textId="77777777" w:rsidR="00681B15" w:rsidRDefault="000E6828">
            <w:pPr>
              <w:pStyle w:val="TableParagraph"/>
              <w:spacing w:line="232" w:lineRule="exact"/>
              <w:ind w:left="108"/>
              <w:rPr>
                <w:rFonts w:ascii="Cambria"/>
                <w:sz w:val="20"/>
              </w:rPr>
            </w:pPr>
            <w:r>
              <w:rPr>
                <w:rFonts w:ascii="Cambria"/>
                <w:sz w:val="20"/>
              </w:rPr>
              <w:t>NEW OPTION, EMPHASIS or CONCENTRATION</w:t>
            </w:r>
          </w:p>
        </w:tc>
        <w:tc>
          <w:tcPr>
            <w:tcW w:w="2748" w:type="dxa"/>
          </w:tcPr>
          <w:p w14:paraId="64FA5FDD" w14:textId="77777777" w:rsidR="00681B15" w:rsidRDefault="000E6828">
            <w:pPr>
              <w:pStyle w:val="TableParagraph"/>
              <w:ind w:left="106" w:right="355"/>
              <w:jc w:val="both"/>
              <w:rPr>
                <w:rFonts w:ascii="Cambria"/>
                <w:sz w:val="18"/>
              </w:rPr>
            </w:pPr>
            <w:r>
              <w:rPr>
                <w:rFonts w:ascii="Cambria"/>
                <w:sz w:val="18"/>
              </w:rPr>
              <w:t>Please fill out the appropriate Curriculum Proposal Form as outlined above. The LON is</w:t>
            </w:r>
          </w:p>
          <w:p w14:paraId="743C8CF4" w14:textId="77777777" w:rsidR="00681B15" w:rsidRDefault="000E6828">
            <w:pPr>
              <w:pStyle w:val="TableParagraph"/>
              <w:spacing w:line="192" w:lineRule="exact"/>
              <w:ind w:left="106"/>
              <w:jc w:val="both"/>
              <w:rPr>
                <w:rFonts w:ascii="Cambria"/>
                <w:sz w:val="18"/>
              </w:rPr>
            </w:pPr>
            <w:r>
              <w:rPr>
                <w:rFonts w:ascii="Cambria"/>
                <w:sz w:val="18"/>
              </w:rPr>
              <w:t>attached to this form.</w:t>
            </w:r>
          </w:p>
        </w:tc>
      </w:tr>
      <w:tr w:rsidR="00681B15" w14:paraId="0EAFB322" w14:textId="77777777">
        <w:trPr>
          <w:trHeight w:val="702"/>
        </w:trPr>
        <w:tc>
          <w:tcPr>
            <w:tcW w:w="1080" w:type="dxa"/>
          </w:tcPr>
          <w:p w14:paraId="428E4AFA" w14:textId="77777777" w:rsidR="00681B15" w:rsidRDefault="000E6828">
            <w:pPr>
              <w:pStyle w:val="TableParagraph"/>
              <w:spacing w:before="1"/>
              <w:ind w:left="107"/>
              <w:rPr>
                <w:rFonts w:ascii="Cambria"/>
                <w:sz w:val="20"/>
              </w:rPr>
            </w:pPr>
            <w:r>
              <w:rPr>
                <w:rFonts w:ascii="Cambria"/>
                <w:sz w:val="20"/>
              </w:rPr>
              <w:t>LON 4</w:t>
            </w:r>
          </w:p>
        </w:tc>
        <w:tc>
          <w:tcPr>
            <w:tcW w:w="6963" w:type="dxa"/>
          </w:tcPr>
          <w:p w14:paraId="67DF337B" w14:textId="77777777" w:rsidR="00681B15" w:rsidRDefault="000E6828">
            <w:pPr>
              <w:pStyle w:val="TableParagraph"/>
              <w:spacing w:before="1"/>
              <w:ind w:left="108"/>
              <w:rPr>
                <w:rFonts w:ascii="Cambria"/>
                <w:sz w:val="20"/>
              </w:rPr>
            </w:pPr>
            <w:r>
              <w:rPr>
                <w:rFonts w:ascii="Cambria"/>
                <w:sz w:val="20"/>
              </w:rPr>
              <w:t>ESTABLISHMENT OF NEW ADMINISTRATIVE UNIT</w:t>
            </w:r>
          </w:p>
          <w:p w14:paraId="78C6EDA4" w14:textId="77777777" w:rsidR="00681B15" w:rsidRDefault="000E6828">
            <w:pPr>
              <w:pStyle w:val="TableParagraph"/>
              <w:spacing w:before="6" w:line="232" w:lineRule="exact"/>
              <w:ind w:left="108" w:right="124"/>
              <w:rPr>
                <w:rFonts w:ascii="Cambria"/>
                <w:sz w:val="20"/>
              </w:rPr>
            </w:pPr>
            <w:r>
              <w:rPr>
                <w:rFonts w:ascii="Cambria"/>
                <w:sz w:val="20"/>
              </w:rPr>
              <w:t>(Instruction, Research or Service Institute/Center fully supported by non-state funds)</w:t>
            </w:r>
          </w:p>
        </w:tc>
        <w:tc>
          <w:tcPr>
            <w:tcW w:w="2748" w:type="dxa"/>
          </w:tcPr>
          <w:p w14:paraId="0297A55E" w14:textId="77777777" w:rsidR="00681B15" w:rsidRDefault="000E6828">
            <w:pPr>
              <w:pStyle w:val="TableParagraph"/>
              <w:ind w:left="106" w:right="118"/>
              <w:rPr>
                <w:rFonts w:ascii="Cambria"/>
                <w:sz w:val="18"/>
              </w:rPr>
            </w:pPr>
            <w:r>
              <w:rPr>
                <w:rFonts w:ascii="Cambria"/>
                <w:sz w:val="18"/>
              </w:rPr>
              <w:t>Contact AAR prior to completing this paperwork.</w:t>
            </w:r>
          </w:p>
        </w:tc>
      </w:tr>
      <w:tr w:rsidR="00681B15" w14:paraId="368B3873" w14:textId="77777777">
        <w:trPr>
          <w:trHeight w:val="841"/>
        </w:trPr>
        <w:tc>
          <w:tcPr>
            <w:tcW w:w="1080" w:type="dxa"/>
          </w:tcPr>
          <w:p w14:paraId="0577EABC" w14:textId="77777777" w:rsidR="00681B15" w:rsidRDefault="000E6828">
            <w:pPr>
              <w:pStyle w:val="TableParagraph"/>
              <w:spacing w:line="234" w:lineRule="exact"/>
              <w:ind w:left="107"/>
              <w:rPr>
                <w:rFonts w:ascii="Cambria"/>
                <w:sz w:val="20"/>
              </w:rPr>
            </w:pPr>
            <w:r>
              <w:rPr>
                <w:rFonts w:ascii="Cambria"/>
                <w:sz w:val="20"/>
              </w:rPr>
              <w:t>LON 5</w:t>
            </w:r>
          </w:p>
        </w:tc>
        <w:tc>
          <w:tcPr>
            <w:tcW w:w="6963" w:type="dxa"/>
          </w:tcPr>
          <w:p w14:paraId="6474EE6F" w14:textId="77777777" w:rsidR="00681B15" w:rsidRDefault="000E6828">
            <w:pPr>
              <w:pStyle w:val="TableParagraph"/>
              <w:spacing w:line="234" w:lineRule="exact"/>
              <w:ind w:left="108"/>
              <w:rPr>
                <w:rFonts w:ascii="Cambria"/>
                <w:sz w:val="20"/>
              </w:rPr>
            </w:pPr>
            <w:r>
              <w:rPr>
                <w:rFonts w:ascii="Cambria"/>
                <w:sz w:val="20"/>
              </w:rPr>
              <w:t>DELETION</w:t>
            </w:r>
          </w:p>
          <w:p w14:paraId="74EC04BE" w14:textId="77777777" w:rsidR="00681B15" w:rsidRDefault="000E6828">
            <w:pPr>
              <w:pStyle w:val="TableParagraph"/>
              <w:ind w:left="108"/>
              <w:rPr>
                <w:rFonts w:ascii="Cambria"/>
                <w:sz w:val="20"/>
              </w:rPr>
            </w:pPr>
            <w:r>
              <w:rPr>
                <w:rFonts w:ascii="Cambria"/>
                <w:sz w:val="20"/>
              </w:rPr>
              <w:t>(Certificate, Degree, Option/Emphasis/Concentration, Organizational Unit)</w:t>
            </w:r>
          </w:p>
        </w:tc>
        <w:tc>
          <w:tcPr>
            <w:tcW w:w="2748" w:type="dxa"/>
          </w:tcPr>
          <w:p w14:paraId="1D7EE6DC" w14:textId="77777777" w:rsidR="00681B15" w:rsidRDefault="000E6828">
            <w:pPr>
              <w:pStyle w:val="TableParagraph"/>
              <w:ind w:left="106" w:right="355"/>
              <w:jc w:val="both"/>
              <w:rPr>
                <w:rFonts w:ascii="Cambria"/>
                <w:sz w:val="18"/>
              </w:rPr>
            </w:pPr>
            <w:r>
              <w:rPr>
                <w:rFonts w:ascii="Cambria"/>
                <w:sz w:val="18"/>
              </w:rPr>
              <w:t>Please fill out the appropriate Curriculum Proposal Form as outlined above. The LON is</w:t>
            </w:r>
          </w:p>
          <w:p w14:paraId="286B46E3" w14:textId="77777777" w:rsidR="00681B15" w:rsidRDefault="000E6828">
            <w:pPr>
              <w:pStyle w:val="TableParagraph"/>
              <w:spacing w:line="192" w:lineRule="exact"/>
              <w:ind w:left="106"/>
              <w:jc w:val="both"/>
              <w:rPr>
                <w:rFonts w:ascii="Cambria"/>
                <w:sz w:val="18"/>
              </w:rPr>
            </w:pPr>
            <w:r>
              <w:rPr>
                <w:rFonts w:ascii="Cambria"/>
                <w:sz w:val="18"/>
              </w:rPr>
              <w:t>attached to this form.</w:t>
            </w:r>
          </w:p>
        </w:tc>
      </w:tr>
      <w:tr w:rsidR="00681B15" w14:paraId="58020B98" w14:textId="77777777">
        <w:trPr>
          <w:trHeight w:val="421"/>
        </w:trPr>
        <w:tc>
          <w:tcPr>
            <w:tcW w:w="1080" w:type="dxa"/>
          </w:tcPr>
          <w:p w14:paraId="16016048" w14:textId="77777777" w:rsidR="00681B15" w:rsidRDefault="000E6828">
            <w:pPr>
              <w:pStyle w:val="TableParagraph"/>
              <w:spacing w:before="1"/>
              <w:ind w:left="107"/>
              <w:rPr>
                <w:rFonts w:ascii="Cambria"/>
                <w:sz w:val="20"/>
              </w:rPr>
            </w:pPr>
            <w:r>
              <w:rPr>
                <w:rFonts w:ascii="Cambria"/>
                <w:sz w:val="20"/>
              </w:rPr>
              <w:t>LON 6</w:t>
            </w:r>
          </w:p>
        </w:tc>
        <w:tc>
          <w:tcPr>
            <w:tcW w:w="6963" w:type="dxa"/>
          </w:tcPr>
          <w:p w14:paraId="4DD76F17" w14:textId="77777777" w:rsidR="00681B15" w:rsidRDefault="000E6828">
            <w:pPr>
              <w:pStyle w:val="TableParagraph"/>
              <w:spacing w:before="1"/>
              <w:ind w:left="108"/>
              <w:rPr>
                <w:rFonts w:ascii="Cambria"/>
                <w:sz w:val="20"/>
              </w:rPr>
            </w:pPr>
            <w:r>
              <w:rPr>
                <w:rFonts w:ascii="Cambria"/>
                <w:sz w:val="20"/>
              </w:rPr>
              <w:t>Inactive/Reactivate Program</w:t>
            </w:r>
          </w:p>
        </w:tc>
        <w:tc>
          <w:tcPr>
            <w:tcW w:w="2748" w:type="dxa"/>
          </w:tcPr>
          <w:p w14:paraId="5CCDA364" w14:textId="77777777" w:rsidR="00681B15" w:rsidRDefault="000E6828">
            <w:pPr>
              <w:pStyle w:val="TableParagraph"/>
              <w:spacing w:line="212" w:lineRule="exact"/>
              <w:ind w:left="106" w:right="118"/>
              <w:rPr>
                <w:rFonts w:ascii="Cambria"/>
                <w:sz w:val="18"/>
              </w:rPr>
            </w:pPr>
            <w:r>
              <w:rPr>
                <w:rFonts w:ascii="Cambria"/>
                <w:sz w:val="18"/>
              </w:rPr>
              <w:t>Contact AAR prior to completing this paperwork.</w:t>
            </w:r>
          </w:p>
        </w:tc>
      </w:tr>
      <w:tr w:rsidR="00681B15" w14:paraId="46C43CC7" w14:textId="77777777">
        <w:trPr>
          <w:trHeight w:val="419"/>
        </w:trPr>
        <w:tc>
          <w:tcPr>
            <w:tcW w:w="1080" w:type="dxa"/>
          </w:tcPr>
          <w:p w14:paraId="61839F02" w14:textId="77777777" w:rsidR="00681B15" w:rsidRDefault="000E6828">
            <w:pPr>
              <w:pStyle w:val="TableParagraph"/>
              <w:spacing w:line="234" w:lineRule="exact"/>
              <w:ind w:left="107"/>
              <w:rPr>
                <w:rFonts w:ascii="Cambria"/>
                <w:sz w:val="20"/>
              </w:rPr>
            </w:pPr>
            <w:r>
              <w:rPr>
                <w:rFonts w:ascii="Cambria"/>
                <w:sz w:val="20"/>
              </w:rPr>
              <w:t>LON 7</w:t>
            </w:r>
          </w:p>
        </w:tc>
        <w:tc>
          <w:tcPr>
            <w:tcW w:w="6963" w:type="dxa"/>
          </w:tcPr>
          <w:p w14:paraId="1177F2EF" w14:textId="77777777" w:rsidR="00681B15" w:rsidRDefault="000E6828">
            <w:pPr>
              <w:pStyle w:val="TableParagraph"/>
              <w:spacing w:line="234" w:lineRule="exact"/>
              <w:ind w:left="108"/>
              <w:rPr>
                <w:rFonts w:ascii="Cambria"/>
                <w:sz w:val="20"/>
              </w:rPr>
            </w:pPr>
            <w:r>
              <w:rPr>
                <w:rFonts w:ascii="Cambria"/>
                <w:sz w:val="20"/>
              </w:rPr>
              <w:t>REORGANIZATION OF EXISTING ORGANIZATIONAL UNITS</w:t>
            </w:r>
          </w:p>
        </w:tc>
        <w:tc>
          <w:tcPr>
            <w:tcW w:w="2748" w:type="dxa"/>
          </w:tcPr>
          <w:p w14:paraId="41AF812F" w14:textId="77777777" w:rsidR="00681B15" w:rsidRDefault="000E6828">
            <w:pPr>
              <w:pStyle w:val="TableParagraph"/>
              <w:spacing w:line="208" w:lineRule="exact"/>
              <w:ind w:left="106"/>
              <w:rPr>
                <w:rFonts w:ascii="Cambria"/>
                <w:sz w:val="18"/>
              </w:rPr>
            </w:pPr>
            <w:r>
              <w:rPr>
                <w:rFonts w:ascii="Cambria"/>
                <w:sz w:val="18"/>
              </w:rPr>
              <w:t>Contact AAR prior to completing</w:t>
            </w:r>
          </w:p>
          <w:p w14:paraId="04FBB10F" w14:textId="77777777" w:rsidR="00681B15" w:rsidRDefault="000E6828">
            <w:pPr>
              <w:pStyle w:val="TableParagraph"/>
              <w:spacing w:line="192" w:lineRule="exact"/>
              <w:ind w:left="106"/>
              <w:rPr>
                <w:rFonts w:ascii="Cambria"/>
                <w:sz w:val="18"/>
              </w:rPr>
            </w:pPr>
            <w:r>
              <w:rPr>
                <w:rFonts w:ascii="Cambria"/>
                <w:sz w:val="18"/>
              </w:rPr>
              <w:t>this paperwork.</w:t>
            </w:r>
          </w:p>
        </w:tc>
      </w:tr>
      <w:tr w:rsidR="00681B15" w14:paraId="2D929F3D" w14:textId="77777777">
        <w:trPr>
          <w:trHeight w:val="470"/>
        </w:trPr>
        <w:tc>
          <w:tcPr>
            <w:tcW w:w="1080" w:type="dxa"/>
          </w:tcPr>
          <w:p w14:paraId="715C7E33" w14:textId="77777777" w:rsidR="00681B15" w:rsidRDefault="000E6828">
            <w:pPr>
              <w:pStyle w:val="TableParagraph"/>
              <w:spacing w:before="2"/>
              <w:ind w:left="107"/>
              <w:rPr>
                <w:rFonts w:ascii="Cambria"/>
                <w:sz w:val="20"/>
              </w:rPr>
            </w:pPr>
            <w:r>
              <w:rPr>
                <w:rFonts w:ascii="Cambria"/>
                <w:sz w:val="20"/>
              </w:rPr>
              <w:t>LON 8</w:t>
            </w:r>
          </w:p>
        </w:tc>
        <w:tc>
          <w:tcPr>
            <w:tcW w:w="6963" w:type="dxa"/>
          </w:tcPr>
          <w:p w14:paraId="0462578D" w14:textId="77777777" w:rsidR="00681B15" w:rsidRDefault="000E6828">
            <w:pPr>
              <w:pStyle w:val="TableParagraph"/>
              <w:spacing w:before="2"/>
              <w:ind w:left="108"/>
              <w:rPr>
                <w:rFonts w:ascii="Cambria"/>
                <w:sz w:val="20"/>
              </w:rPr>
            </w:pPr>
            <w:r>
              <w:rPr>
                <w:rFonts w:ascii="Cambria"/>
                <w:sz w:val="20"/>
              </w:rPr>
              <w:t>UNDERGRADUATE CERTIFICATE PROGRAM</w:t>
            </w:r>
          </w:p>
          <w:p w14:paraId="4BC57ACA" w14:textId="77777777" w:rsidR="00681B15" w:rsidRDefault="000E6828">
            <w:pPr>
              <w:pStyle w:val="TableParagraph"/>
              <w:spacing w:before="1" w:line="213" w:lineRule="exact"/>
              <w:ind w:left="108"/>
              <w:rPr>
                <w:rFonts w:ascii="Cambria"/>
                <w:sz w:val="20"/>
              </w:rPr>
            </w:pPr>
            <w:r>
              <w:rPr>
                <w:rFonts w:ascii="Cambria"/>
                <w:sz w:val="20"/>
              </w:rPr>
              <w:t>(6-21 semester credit hours)</w:t>
            </w:r>
          </w:p>
        </w:tc>
        <w:tc>
          <w:tcPr>
            <w:tcW w:w="2748" w:type="dxa"/>
          </w:tcPr>
          <w:p w14:paraId="7204648E" w14:textId="77777777" w:rsidR="00681B15" w:rsidRDefault="00681B15">
            <w:pPr>
              <w:pStyle w:val="TableParagraph"/>
              <w:ind w:left="0"/>
              <w:rPr>
                <w:rFonts w:ascii="Times New Roman"/>
                <w:sz w:val="18"/>
              </w:rPr>
            </w:pPr>
          </w:p>
        </w:tc>
      </w:tr>
      <w:tr w:rsidR="00681B15" w14:paraId="0BF01D99" w14:textId="77777777">
        <w:trPr>
          <w:trHeight w:val="1170"/>
        </w:trPr>
        <w:tc>
          <w:tcPr>
            <w:tcW w:w="1080" w:type="dxa"/>
          </w:tcPr>
          <w:p w14:paraId="6CF3A02E" w14:textId="77777777" w:rsidR="00681B15" w:rsidRDefault="000E6828">
            <w:pPr>
              <w:pStyle w:val="TableParagraph"/>
              <w:spacing w:before="1"/>
              <w:ind w:left="107"/>
              <w:rPr>
                <w:rFonts w:ascii="Cambria"/>
                <w:sz w:val="20"/>
              </w:rPr>
            </w:pPr>
            <w:r>
              <w:rPr>
                <w:rFonts w:ascii="Cambria"/>
                <w:sz w:val="20"/>
              </w:rPr>
              <w:t>LON 9</w:t>
            </w:r>
          </w:p>
        </w:tc>
        <w:tc>
          <w:tcPr>
            <w:tcW w:w="6963" w:type="dxa"/>
          </w:tcPr>
          <w:p w14:paraId="5954E751" w14:textId="77777777" w:rsidR="00681B15" w:rsidRDefault="000E6828">
            <w:pPr>
              <w:pStyle w:val="TableParagraph"/>
              <w:spacing w:before="1" w:line="234" w:lineRule="exact"/>
              <w:ind w:left="108"/>
              <w:rPr>
                <w:rFonts w:ascii="Cambria"/>
                <w:sz w:val="20"/>
              </w:rPr>
            </w:pPr>
            <w:r>
              <w:rPr>
                <w:rFonts w:ascii="Cambria"/>
                <w:sz w:val="20"/>
              </w:rPr>
              <w:t>UNDERGRADUATE CERTIFICATE PROGRAM</w:t>
            </w:r>
          </w:p>
          <w:p w14:paraId="293AE9C4" w14:textId="77777777" w:rsidR="00681B15" w:rsidRDefault="000E6828">
            <w:pPr>
              <w:pStyle w:val="TableParagraph"/>
              <w:spacing w:line="234" w:lineRule="exact"/>
              <w:ind w:left="108"/>
              <w:rPr>
                <w:rFonts w:ascii="Cambria"/>
                <w:sz w:val="20"/>
              </w:rPr>
            </w:pPr>
            <w:r>
              <w:rPr>
                <w:rFonts w:ascii="Cambria"/>
                <w:sz w:val="20"/>
              </w:rPr>
              <w:t>(21-45 semester credit hours)</w:t>
            </w:r>
          </w:p>
          <w:p w14:paraId="5426C7CA" w14:textId="77777777" w:rsidR="00681B15" w:rsidRDefault="00681B15">
            <w:pPr>
              <w:pStyle w:val="TableParagraph"/>
              <w:spacing w:before="6"/>
              <w:ind w:left="0"/>
              <w:rPr>
                <w:rFonts w:ascii="Cambria"/>
                <w:sz w:val="20"/>
              </w:rPr>
            </w:pPr>
          </w:p>
          <w:p w14:paraId="6ECB6413" w14:textId="77777777" w:rsidR="00681B15" w:rsidRDefault="000E6828">
            <w:pPr>
              <w:pStyle w:val="TableParagraph"/>
              <w:spacing w:line="232" w:lineRule="exact"/>
              <w:ind w:left="108" w:right="618"/>
              <w:rPr>
                <w:rFonts w:ascii="Cambria" w:hAnsi="Cambria"/>
                <w:sz w:val="20"/>
              </w:rPr>
            </w:pPr>
            <w:r>
              <w:rPr>
                <w:rFonts w:ascii="Cambria" w:hAnsi="Cambria"/>
                <w:sz w:val="20"/>
              </w:rPr>
              <w:t>(75 percent of the coursework currently offered in existing associate or bachelor’s degree program)</w:t>
            </w:r>
          </w:p>
        </w:tc>
        <w:tc>
          <w:tcPr>
            <w:tcW w:w="2748" w:type="dxa"/>
          </w:tcPr>
          <w:p w14:paraId="0BCB28FD" w14:textId="77777777" w:rsidR="00681B15" w:rsidRDefault="00681B15">
            <w:pPr>
              <w:pStyle w:val="TableParagraph"/>
              <w:ind w:left="0"/>
              <w:rPr>
                <w:rFonts w:ascii="Times New Roman"/>
                <w:sz w:val="18"/>
              </w:rPr>
            </w:pPr>
          </w:p>
        </w:tc>
      </w:tr>
      <w:tr w:rsidR="00681B15" w14:paraId="68E21763" w14:textId="77777777">
        <w:trPr>
          <w:trHeight w:val="467"/>
        </w:trPr>
        <w:tc>
          <w:tcPr>
            <w:tcW w:w="1080" w:type="dxa"/>
          </w:tcPr>
          <w:p w14:paraId="15AC2617" w14:textId="77777777" w:rsidR="00681B15" w:rsidRDefault="000E6828">
            <w:pPr>
              <w:pStyle w:val="TableParagraph"/>
              <w:ind w:left="107"/>
              <w:rPr>
                <w:rFonts w:ascii="Cambria"/>
                <w:sz w:val="20"/>
              </w:rPr>
            </w:pPr>
            <w:r>
              <w:rPr>
                <w:rFonts w:ascii="Cambria"/>
                <w:sz w:val="20"/>
              </w:rPr>
              <w:t>LON 10</w:t>
            </w:r>
          </w:p>
        </w:tc>
        <w:tc>
          <w:tcPr>
            <w:tcW w:w="6963" w:type="dxa"/>
          </w:tcPr>
          <w:p w14:paraId="083DF9FB" w14:textId="77777777" w:rsidR="00681B15" w:rsidRDefault="000E6828">
            <w:pPr>
              <w:pStyle w:val="TableParagraph"/>
              <w:ind w:left="108"/>
              <w:rPr>
                <w:rFonts w:ascii="Cambria"/>
                <w:sz w:val="20"/>
              </w:rPr>
            </w:pPr>
            <w:r>
              <w:rPr>
                <w:rFonts w:ascii="Cambria"/>
                <w:sz w:val="20"/>
              </w:rPr>
              <w:t>GRADUATE CERTIFICATE PROGRAM</w:t>
            </w:r>
          </w:p>
          <w:p w14:paraId="4CABB972" w14:textId="77777777" w:rsidR="00681B15" w:rsidRDefault="000E6828">
            <w:pPr>
              <w:pStyle w:val="TableParagraph"/>
              <w:spacing w:line="213" w:lineRule="exact"/>
              <w:ind w:left="108"/>
              <w:rPr>
                <w:rFonts w:ascii="Cambria"/>
                <w:sz w:val="20"/>
              </w:rPr>
            </w:pPr>
            <w:r>
              <w:rPr>
                <w:rFonts w:ascii="Cambria"/>
                <w:sz w:val="20"/>
              </w:rPr>
              <w:t>(12-21 semester credit hours)</w:t>
            </w:r>
          </w:p>
        </w:tc>
        <w:tc>
          <w:tcPr>
            <w:tcW w:w="2748" w:type="dxa"/>
          </w:tcPr>
          <w:p w14:paraId="72F62B25" w14:textId="77777777" w:rsidR="00681B15" w:rsidRDefault="00681B15">
            <w:pPr>
              <w:pStyle w:val="TableParagraph"/>
              <w:ind w:left="0"/>
              <w:rPr>
                <w:rFonts w:ascii="Times New Roman"/>
                <w:sz w:val="18"/>
              </w:rPr>
            </w:pPr>
          </w:p>
        </w:tc>
      </w:tr>
      <w:tr w:rsidR="00681B15" w14:paraId="3E61ED0E" w14:textId="77777777">
        <w:trPr>
          <w:trHeight w:val="421"/>
        </w:trPr>
        <w:tc>
          <w:tcPr>
            <w:tcW w:w="1080" w:type="dxa"/>
          </w:tcPr>
          <w:p w14:paraId="44A80F00" w14:textId="77777777" w:rsidR="00681B15" w:rsidRDefault="000E6828">
            <w:pPr>
              <w:pStyle w:val="TableParagraph"/>
              <w:spacing w:before="1"/>
              <w:ind w:left="107"/>
              <w:rPr>
                <w:rFonts w:ascii="Cambria"/>
                <w:sz w:val="20"/>
              </w:rPr>
            </w:pPr>
            <w:r>
              <w:rPr>
                <w:rFonts w:ascii="Cambria"/>
                <w:sz w:val="20"/>
              </w:rPr>
              <w:t>LON 11</w:t>
            </w:r>
          </w:p>
        </w:tc>
        <w:tc>
          <w:tcPr>
            <w:tcW w:w="6963" w:type="dxa"/>
          </w:tcPr>
          <w:p w14:paraId="7E544B43" w14:textId="77777777" w:rsidR="00681B15" w:rsidRDefault="000E6828">
            <w:pPr>
              <w:pStyle w:val="TableParagraph"/>
              <w:spacing w:before="1"/>
              <w:ind w:left="108"/>
              <w:rPr>
                <w:rFonts w:ascii="Cambria"/>
                <w:sz w:val="20"/>
              </w:rPr>
            </w:pPr>
            <w:r>
              <w:rPr>
                <w:rFonts w:ascii="Cambria"/>
                <w:sz w:val="20"/>
              </w:rPr>
              <w:t>RECONFIGURATION OF EXISTING DEGREE PROGRAMS</w:t>
            </w:r>
          </w:p>
        </w:tc>
        <w:tc>
          <w:tcPr>
            <w:tcW w:w="2748" w:type="dxa"/>
          </w:tcPr>
          <w:p w14:paraId="02D8487F" w14:textId="77777777" w:rsidR="00681B15" w:rsidRDefault="000E6828">
            <w:pPr>
              <w:pStyle w:val="TableParagraph"/>
              <w:spacing w:line="212" w:lineRule="exact"/>
              <w:ind w:left="106" w:right="336"/>
              <w:rPr>
                <w:rFonts w:ascii="Cambria"/>
                <w:sz w:val="18"/>
              </w:rPr>
            </w:pPr>
            <w:r>
              <w:rPr>
                <w:rFonts w:ascii="Cambria"/>
                <w:sz w:val="18"/>
              </w:rPr>
              <w:t>Please fill out the appropriate Curriculum Proposal Form as</w:t>
            </w:r>
          </w:p>
        </w:tc>
      </w:tr>
    </w:tbl>
    <w:p w14:paraId="4DCFFF6A" w14:textId="77777777" w:rsidR="00681B15" w:rsidRDefault="00681B15">
      <w:pPr>
        <w:spacing w:line="212" w:lineRule="exact"/>
        <w:rPr>
          <w:rFonts w:ascii="Cambria"/>
          <w:sz w:val="18"/>
        </w:rPr>
        <w:sectPr w:rsidR="00681B15">
          <w:pgSz w:w="12240" w:h="15840"/>
          <w:pgMar w:top="1360" w:right="600" w:bottom="1420" w:left="580" w:header="0" w:footer="1172"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6963"/>
        <w:gridCol w:w="2748"/>
      </w:tblGrid>
      <w:tr w:rsidR="00681B15" w14:paraId="29B215D1" w14:textId="77777777">
        <w:trPr>
          <w:trHeight w:val="470"/>
        </w:trPr>
        <w:tc>
          <w:tcPr>
            <w:tcW w:w="1080" w:type="dxa"/>
          </w:tcPr>
          <w:p w14:paraId="3F86615F" w14:textId="77777777" w:rsidR="00681B15" w:rsidRDefault="00681B15">
            <w:pPr>
              <w:pStyle w:val="TableParagraph"/>
              <w:ind w:left="0"/>
              <w:rPr>
                <w:rFonts w:ascii="Times New Roman"/>
                <w:sz w:val="18"/>
              </w:rPr>
            </w:pPr>
          </w:p>
        </w:tc>
        <w:tc>
          <w:tcPr>
            <w:tcW w:w="6963" w:type="dxa"/>
          </w:tcPr>
          <w:p w14:paraId="21524784" w14:textId="77777777" w:rsidR="00681B15" w:rsidRDefault="000E6828">
            <w:pPr>
              <w:pStyle w:val="TableParagraph"/>
              <w:spacing w:before="1"/>
              <w:ind w:left="108"/>
              <w:rPr>
                <w:rFonts w:ascii="Cambria"/>
                <w:sz w:val="20"/>
              </w:rPr>
            </w:pPr>
            <w:r>
              <w:rPr>
                <w:rFonts w:ascii="Cambria"/>
                <w:sz w:val="20"/>
              </w:rPr>
              <w:t>(Consolidation or Separation of Degrees to Create New Degree)</w:t>
            </w:r>
          </w:p>
        </w:tc>
        <w:tc>
          <w:tcPr>
            <w:tcW w:w="2748" w:type="dxa"/>
          </w:tcPr>
          <w:p w14:paraId="6C8E49CC" w14:textId="77777777" w:rsidR="00681B15" w:rsidRDefault="000E6828">
            <w:pPr>
              <w:pStyle w:val="TableParagraph"/>
              <w:ind w:left="106" w:right="555"/>
              <w:rPr>
                <w:rFonts w:ascii="Cambria"/>
                <w:sz w:val="18"/>
              </w:rPr>
            </w:pPr>
            <w:r>
              <w:rPr>
                <w:rFonts w:ascii="Cambria"/>
                <w:sz w:val="18"/>
              </w:rPr>
              <w:t>outlined above. The LON is attached to this form.</w:t>
            </w:r>
          </w:p>
        </w:tc>
      </w:tr>
      <w:tr w:rsidR="00681B15" w14:paraId="787F8EDF" w14:textId="77777777">
        <w:trPr>
          <w:trHeight w:val="937"/>
        </w:trPr>
        <w:tc>
          <w:tcPr>
            <w:tcW w:w="1080" w:type="dxa"/>
          </w:tcPr>
          <w:p w14:paraId="2FFBAC66" w14:textId="77777777" w:rsidR="00681B15" w:rsidRDefault="000E6828">
            <w:pPr>
              <w:pStyle w:val="TableParagraph"/>
              <w:spacing w:line="234" w:lineRule="exact"/>
              <w:ind w:left="107"/>
              <w:rPr>
                <w:rFonts w:ascii="Cambria"/>
                <w:sz w:val="20"/>
              </w:rPr>
            </w:pPr>
            <w:r>
              <w:rPr>
                <w:rFonts w:ascii="Cambria"/>
                <w:sz w:val="20"/>
              </w:rPr>
              <w:t>LON 11A</w:t>
            </w:r>
          </w:p>
        </w:tc>
        <w:tc>
          <w:tcPr>
            <w:tcW w:w="6963" w:type="dxa"/>
          </w:tcPr>
          <w:p w14:paraId="651184BE" w14:textId="77777777" w:rsidR="00681B15" w:rsidRDefault="000E6828">
            <w:pPr>
              <w:pStyle w:val="TableParagraph"/>
              <w:spacing w:line="234" w:lineRule="exact"/>
              <w:ind w:left="108"/>
              <w:rPr>
                <w:rFonts w:ascii="Cambria"/>
                <w:sz w:val="20"/>
              </w:rPr>
            </w:pPr>
            <w:r>
              <w:rPr>
                <w:rFonts w:ascii="Cambria"/>
                <w:sz w:val="20"/>
              </w:rPr>
              <w:t>RECONFIGURATION OF EXISTING ASSOCIATE DEGREE PROGRAM</w:t>
            </w:r>
          </w:p>
          <w:p w14:paraId="6C1E55FF" w14:textId="77777777" w:rsidR="00681B15" w:rsidRDefault="000E6828">
            <w:pPr>
              <w:pStyle w:val="TableParagraph"/>
              <w:ind w:left="108" w:right="773"/>
              <w:rPr>
                <w:rFonts w:ascii="Cambria"/>
                <w:sz w:val="20"/>
              </w:rPr>
            </w:pPr>
            <w:r>
              <w:rPr>
                <w:rFonts w:ascii="Cambria"/>
                <w:sz w:val="20"/>
              </w:rPr>
              <w:t>(Associate of Arts/Associate of Science changed to Associate of Applied Science)</w:t>
            </w:r>
          </w:p>
          <w:p w14:paraId="62D603D5" w14:textId="77777777" w:rsidR="00681B15" w:rsidRDefault="000E6828">
            <w:pPr>
              <w:pStyle w:val="TableParagraph"/>
              <w:spacing w:before="2" w:line="213" w:lineRule="exact"/>
              <w:ind w:left="108"/>
              <w:rPr>
                <w:rFonts w:ascii="Cambria"/>
                <w:sz w:val="20"/>
              </w:rPr>
            </w:pPr>
            <w:r>
              <w:rPr>
                <w:rFonts w:ascii="Cambria"/>
                <w:sz w:val="20"/>
              </w:rPr>
              <w:t>[separate form required for each degree reconfiguration]</w:t>
            </w:r>
          </w:p>
        </w:tc>
        <w:tc>
          <w:tcPr>
            <w:tcW w:w="2748" w:type="dxa"/>
          </w:tcPr>
          <w:p w14:paraId="475DE74F" w14:textId="77777777" w:rsidR="00681B15" w:rsidRDefault="000E6828">
            <w:pPr>
              <w:pStyle w:val="TableParagraph"/>
              <w:ind w:left="106" w:right="118"/>
              <w:rPr>
                <w:rFonts w:ascii="Cambria"/>
                <w:sz w:val="18"/>
              </w:rPr>
            </w:pPr>
            <w:r>
              <w:rPr>
                <w:rFonts w:ascii="Cambria"/>
                <w:sz w:val="18"/>
              </w:rPr>
              <w:t>Contact AAR prior to completing this paperwork.</w:t>
            </w:r>
          </w:p>
        </w:tc>
      </w:tr>
      <w:tr w:rsidR="00681B15" w14:paraId="0C6F0CE5" w14:textId="77777777">
        <w:trPr>
          <w:trHeight w:val="232"/>
        </w:trPr>
        <w:tc>
          <w:tcPr>
            <w:tcW w:w="1080" w:type="dxa"/>
          </w:tcPr>
          <w:p w14:paraId="509904A9" w14:textId="77777777" w:rsidR="00681B15" w:rsidRDefault="000E6828">
            <w:pPr>
              <w:pStyle w:val="TableParagraph"/>
              <w:spacing w:line="212" w:lineRule="exact"/>
              <w:ind w:left="107"/>
              <w:rPr>
                <w:rFonts w:ascii="Cambria"/>
                <w:sz w:val="20"/>
              </w:rPr>
            </w:pPr>
            <w:r>
              <w:rPr>
                <w:rFonts w:ascii="Cambria"/>
                <w:sz w:val="20"/>
              </w:rPr>
              <w:t>LON 11C</w:t>
            </w:r>
          </w:p>
        </w:tc>
        <w:tc>
          <w:tcPr>
            <w:tcW w:w="6963" w:type="dxa"/>
          </w:tcPr>
          <w:p w14:paraId="1954A6C8" w14:textId="77777777" w:rsidR="00681B15" w:rsidRDefault="000E6828">
            <w:pPr>
              <w:pStyle w:val="TableParagraph"/>
              <w:spacing w:line="212" w:lineRule="exact"/>
              <w:ind w:left="108"/>
              <w:rPr>
                <w:rFonts w:ascii="Cambria"/>
                <w:sz w:val="20"/>
              </w:rPr>
            </w:pPr>
            <w:r>
              <w:rPr>
                <w:rFonts w:ascii="Cambria"/>
                <w:sz w:val="20"/>
              </w:rPr>
              <w:t>CURRICULUM REVISION OF EXISTING CERTIFICATE OR DEGREE PROGRAM</w:t>
            </w:r>
          </w:p>
        </w:tc>
        <w:tc>
          <w:tcPr>
            <w:tcW w:w="2748" w:type="dxa"/>
          </w:tcPr>
          <w:p w14:paraId="5F8F02E6" w14:textId="77777777" w:rsidR="00681B15" w:rsidRDefault="00681B15">
            <w:pPr>
              <w:pStyle w:val="TableParagraph"/>
              <w:ind w:left="0"/>
              <w:rPr>
                <w:rFonts w:ascii="Times New Roman"/>
                <w:sz w:val="16"/>
              </w:rPr>
            </w:pPr>
          </w:p>
        </w:tc>
      </w:tr>
      <w:tr w:rsidR="00681B15" w14:paraId="782AE7A2" w14:textId="77777777">
        <w:trPr>
          <w:trHeight w:val="705"/>
        </w:trPr>
        <w:tc>
          <w:tcPr>
            <w:tcW w:w="1080" w:type="dxa"/>
          </w:tcPr>
          <w:p w14:paraId="1B4E70C7" w14:textId="77777777" w:rsidR="00681B15" w:rsidRDefault="000E6828">
            <w:pPr>
              <w:pStyle w:val="TableParagraph"/>
              <w:spacing w:before="1"/>
              <w:ind w:left="107"/>
              <w:rPr>
                <w:rFonts w:ascii="Cambria"/>
                <w:sz w:val="20"/>
              </w:rPr>
            </w:pPr>
            <w:r>
              <w:rPr>
                <w:rFonts w:ascii="Cambria"/>
                <w:sz w:val="20"/>
              </w:rPr>
              <w:t>LON 11D</w:t>
            </w:r>
          </w:p>
        </w:tc>
        <w:tc>
          <w:tcPr>
            <w:tcW w:w="6963" w:type="dxa"/>
          </w:tcPr>
          <w:p w14:paraId="2B4955FD" w14:textId="77777777" w:rsidR="00681B15" w:rsidRDefault="000E6828">
            <w:pPr>
              <w:pStyle w:val="TableParagraph"/>
              <w:spacing w:before="1"/>
              <w:ind w:left="108"/>
              <w:rPr>
                <w:rFonts w:ascii="Cambria"/>
                <w:sz w:val="20"/>
              </w:rPr>
            </w:pPr>
            <w:r>
              <w:rPr>
                <w:rFonts w:ascii="Cambria"/>
                <w:sz w:val="20"/>
              </w:rPr>
              <w:t>PROGRAM RECONFIGURATION</w:t>
            </w:r>
          </w:p>
          <w:p w14:paraId="3774A0A1" w14:textId="77777777" w:rsidR="00681B15" w:rsidRDefault="000E6828">
            <w:pPr>
              <w:pStyle w:val="TableParagraph"/>
              <w:spacing w:before="1" w:line="230" w:lineRule="atLeast"/>
              <w:ind w:left="108"/>
              <w:rPr>
                <w:rFonts w:ascii="Cambria"/>
                <w:sz w:val="20"/>
              </w:rPr>
            </w:pPr>
            <w:r>
              <w:rPr>
                <w:rFonts w:ascii="Cambria"/>
                <w:sz w:val="20"/>
              </w:rPr>
              <w:t>Existing Certificate/Degree Reconfigured To Create New Certificate/Degree Offered on Campus and/or by Distance Technology</w:t>
            </w:r>
          </w:p>
        </w:tc>
        <w:tc>
          <w:tcPr>
            <w:tcW w:w="2748" w:type="dxa"/>
          </w:tcPr>
          <w:p w14:paraId="1043128A" w14:textId="77777777" w:rsidR="00681B15" w:rsidRDefault="00681B15">
            <w:pPr>
              <w:pStyle w:val="TableParagraph"/>
              <w:ind w:left="0"/>
              <w:rPr>
                <w:rFonts w:ascii="Times New Roman"/>
                <w:sz w:val="18"/>
              </w:rPr>
            </w:pPr>
          </w:p>
        </w:tc>
      </w:tr>
      <w:tr w:rsidR="00681B15" w14:paraId="0AD3D9D1" w14:textId="77777777">
        <w:trPr>
          <w:trHeight w:val="702"/>
        </w:trPr>
        <w:tc>
          <w:tcPr>
            <w:tcW w:w="1080" w:type="dxa"/>
          </w:tcPr>
          <w:p w14:paraId="21053833" w14:textId="77777777" w:rsidR="00681B15" w:rsidRDefault="000E6828">
            <w:pPr>
              <w:pStyle w:val="TableParagraph"/>
              <w:spacing w:line="234" w:lineRule="exact"/>
              <w:ind w:left="107"/>
              <w:rPr>
                <w:rFonts w:ascii="Cambria"/>
                <w:sz w:val="20"/>
              </w:rPr>
            </w:pPr>
            <w:r>
              <w:rPr>
                <w:rFonts w:ascii="Cambria"/>
                <w:sz w:val="20"/>
              </w:rPr>
              <w:t>LON 11M</w:t>
            </w:r>
          </w:p>
        </w:tc>
        <w:tc>
          <w:tcPr>
            <w:tcW w:w="6963" w:type="dxa"/>
          </w:tcPr>
          <w:p w14:paraId="6049CA3A" w14:textId="77777777" w:rsidR="00681B15" w:rsidRDefault="000E6828">
            <w:pPr>
              <w:pStyle w:val="TableParagraph"/>
              <w:spacing w:line="234" w:lineRule="exact"/>
              <w:ind w:left="108"/>
              <w:rPr>
                <w:rFonts w:ascii="Cambria"/>
                <w:sz w:val="20"/>
              </w:rPr>
            </w:pPr>
            <w:r>
              <w:rPr>
                <w:rFonts w:ascii="Cambria"/>
                <w:sz w:val="20"/>
              </w:rPr>
              <w:t>RECONFIGURATION OF EXISTING DEGREE PROGRAMS</w:t>
            </w:r>
          </w:p>
          <w:p w14:paraId="09DFFAC6" w14:textId="77777777" w:rsidR="00681B15" w:rsidRDefault="000E6828">
            <w:pPr>
              <w:pStyle w:val="TableParagraph"/>
              <w:ind w:left="108"/>
              <w:rPr>
                <w:rFonts w:ascii="Cambria"/>
                <w:sz w:val="20"/>
              </w:rPr>
            </w:pPr>
            <w:r>
              <w:rPr>
                <w:rFonts w:ascii="Cambria"/>
                <w:sz w:val="20"/>
              </w:rPr>
              <w:t>Modification to Create New Degree</w:t>
            </w:r>
          </w:p>
          <w:p w14:paraId="70A44063" w14:textId="77777777" w:rsidR="00681B15" w:rsidRDefault="000E6828">
            <w:pPr>
              <w:pStyle w:val="TableParagraph"/>
              <w:spacing w:before="1" w:line="213" w:lineRule="exact"/>
              <w:ind w:left="108"/>
              <w:rPr>
                <w:rFonts w:ascii="Cambria"/>
                <w:sz w:val="20"/>
              </w:rPr>
            </w:pPr>
            <w:r>
              <w:rPr>
                <w:rFonts w:ascii="Cambria"/>
                <w:sz w:val="20"/>
              </w:rPr>
              <w:t>(75% of coursework from existing degree)</w:t>
            </w:r>
          </w:p>
        </w:tc>
        <w:tc>
          <w:tcPr>
            <w:tcW w:w="2748" w:type="dxa"/>
          </w:tcPr>
          <w:p w14:paraId="68471A96" w14:textId="77777777" w:rsidR="00681B15" w:rsidRDefault="00681B15">
            <w:pPr>
              <w:pStyle w:val="TableParagraph"/>
              <w:ind w:left="0"/>
              <w:rPr>
                <w:rFonts w:ascii="Times New Roman"/>
                <w:sz w:val="18"/>
              </w:rPr>
            </w:pPr>
          </w:p>
        </w:tc>
      </w:tr>
      <w:tr w:rsidR="00681B15" w14:paraId="548308E7" w14:textId="77777777">
        <w:trPr>
          <w:trHeight w:val="467"/>
        </w:trPr>
        <w:tc>
          <w:tcPr>
            <w:tcW w:w="1080" w:type="dxa"/>
          </w:tcPr>
          <w:p w14:paraId="7C57DAEC" w14:textId="77777777" w:rsidR="00681B15" w:rsidRDefault="000E6828">
            <w:pPr>
              <w:pStyle w:val="TableParagraph"/>
              <w:spacing w:before="1"/>
              <w:ind w:left="107"/>
              <w:rPr>
                <w:rFonts w:ascii="Cambria"/>
                <w:sz w:val="20"/>
              </w:rPr>
            </w:pPr>
            <w:r>
              <w:rPr>
                <w:rFonts w:ascii="Cambria"/>
                <w:sz w:val="20"/>
              </w:rPr>
              <w:t>LON 11R</w:t>
            </w:r>
          </w:p>
        </w:tc>
        <w:tc>
          <w:tcPr>
            <w:tcW w:w="6963" w:type="dxa"/>
          </w:tcPr>
          <w:p w14:paraId="5176922F" w14:textId="77777777" w:rsidR="00681B15" w:rsidRDefault="000E6828">
            <w:pPr>
              <w:pStyle w:val="TableParagraph"/>
              <w:spacing w:before="6" w:line="232" w:lineRule="exact"/>
              <w:ind w:left="108" w:right="1572"/>
              <w:rPr>
                <w:rFonts w:ascii="Cambria"/>
                <w:sz w:val="20"/>
              </w:rPr>
            </w:pPr>
            <w:r>
              <w:rPr>
                <w:rFonts w:ascii="Cambria"/>
                <w:sz w:val="20"/>
              </w:rPr>
              <w:t>REVISION OF EXISTING CERTIFICATE OR DEGREE PROGRAM (Act 747)</w:t>
            </w:r>
          </w:p>
        </w:tc>
        <w:tc>
          <w:tcPr>
            <w:tcW w:w="2748" w:type="dxa"/>
          </w:tcPr>
          <w:p w14:paraId="4CD2F80E" w14:textId="77777777" w:rsidR="00681B15" w:rsidRDefault="00681B15">
            <w:pPr>
              <w:pStyle w:val="TableParagraph"/>
              <w:ind w:left="0"/>
              <w:rPr>
                <w:rFonts w:ascii="Times New Roman"/>
                <w:sz w:val="18"/>
              </w:rPr>
            </w:pPr>
          </w:p>
        </w:tc>
      </w:tr>
      <w:tr w:rsidR="00681B15" w14:paraId="73706538" w14:textId="77777777">
        <w:trPr>
          <w:trHeight w:val="1171"/>
        </w:trPr>
        <w:tc>
          <w:tcPr>
            <w:tcW w:w="1080" w:type="dxa"/>
          </w:tcPr>
          <w:p w14:paraId="41F95B43" w14:textId="77777777" w:rsidR="00681B15" w:rsidRDefault="000E6828">
            <w:pPr>
              <w:pStyle w:val="TableParagraph"/>
              <w:ind w:left="107"/>
              <w:rPr>
                <w:rFonts w:ascii="Cambria"/>
                <w:sz w:val="20"/>
              </w:rPr>
            </w:pPr>
            <w:r>
              <w:rPr>
                <w:rFonts w:ascii="Cambria"/>
                <w:sz w:val="20"/>
              </w:rPr>
              <w:t>LON 11T</w:t>
            </w:r>
          </w:p>
        </w:tc>
        <w:tc>
          <w:tcPr>
            <w:tcW w:w="6963" w:type="dxa"/>
          </w:tcPr>
          <w:p w14:paraId="162EEEE9" w14:textId="77777777" w:rsidR="00681B15" w:rsidRDefault="000E6828">
            <w:pPr>
              <w:pStyle w:val="TableParagraph"/>
              <w:ind w:left="108" w:right="1786"/>
              <w:rPr>
                <w:rFonts w:ascii="Cambria"/>
                <w:sz w:val="20"/>
              </w:rPr>
            </w:pPr>
            <w:r>
              <w:rPr>
                <w:rFonts w:ascii="Cambria"/>
                <w:sz w:val="20"/>
              </w:rPr>
              <w:t>RECONFIGURATION OF EXISTING DEGREE PROGRAMS FOR TRANSFER PURPOSES</w:t>
            </w:r>
          </w:p>
          <w:p w14:paraId="219024C2" w14:textId="77777777" w:rsidR="00681B15" w:rsidRDefault="000E6828">
            <w:pPr>
              <w:pStyle w:val="TableParagraph"/>
              <w:spacing w:before="1" w:line="234" w:lineRule="exact"/>
              <w:ind w:left="108"/>
              <w:rPr>
                <w:rFonts w:ascii="Cambria"/>
                <w:sz w:val="20"/>
              </w:rPr>
            </w:pPr>
            <w:r>
              <w:rPr>
                <w:rFonts w:ascii="Cambria"/>
                <w:sz w:val="20"/>
              </w:rPr>
              <w:t>Associate of Arts (AA) or Associate of Applied Science (AAS)</w:t>
            </w:r>
          </w:p>
          <w:p w14:paraId="31DEDE39" w14:textId="77777777" w:rsidR="00681B15" w:rsidRDefault="000E6828">
            <w:pPr>
              <w:pStyle w:val="TableParagraph"/>
              <w:spacing w:before="1" w:line="236" w:lineRule="exact"/>
              <w:ind w:left="108" w:right="223"/>
              <w:rPr>
                <w:rFonts w:ascii="Cambria"/>
                <w:sz w:val="20"/>
              </w:rPr>
            </w:pPr>
            <w:r>
              <w:rPr>
                <w:rFonts w:ascii="Cambria"/>
                <w:sz w:val="20"/>
              </w:rPr>
              <w:t>Reconfigured to create Associate of Science (AS) in designated field of study [A separate form is required for each degree reconfiguration]</w:t>
            </w:r>
          </w:p>
        </w:tc>
        <w:tc>
          <w:tcPr>
            <w:tcW w:w="2748" w:type="dxa"/>
          </w:tcPr>
          <w:p w14:paraId="4E000FF1" w14:textId="77777777" w:rsidR="00681B15" w:rsidRDefault="000E6828">
            <w:pPr>
              <w:pStyle w:val="TableParagraph"/>
              <w:spacing w:before="1" w:line="237" w:lineRule="auto"/>
              <w:ind w:left="106" w:right="118"/>
              <w:rPr>
                <w:rFonts w:ascii="Cambria"/>
                <w:sz w:val="18"/>
              </w:rPr>
            </w:pPr>
            <w:r>
              <w:rPr>
                <w:rFonts w:ascii="Cambria"/>
                <w:sz w:val="18"/>
              </w:rPr>
              <w:t>Contact AAR prior to completing this paperwork.</w:t>
            </w:r>
          </w:p>
        </w:tc>
      </w:tr>
      <w:tr w:rsidR="00681B15" w14:paraId="7E442B3D" w14:textId="77777777">
        <w:trPr>
          <w:trHeight w:val="465"/>
        </w:trPr>
        <w:tc>
          <w:tcPr>
            <w:tcW w:w="1080" w:type="dxa"/>
          </w:tcPr>
          <w:p w14:paraId="39E7F8ED" w14:textId="77777777" w:rsidR="00681B15" w:rsidRDefault="000E6828">
            <w:pPr>
              <w:pStyle w:val="TableParagraph"/>
              <w:spacing w:line="231" w:lineRule="exact"/>
              <w:ind w:left="107"/>
              <w:rPr>
                <w:rFonts w:ascii="Cambria"/>
                <w:sz w:val="20"/>
              </w:rPr>
            </w:pPr>
            <w:r>
              <w:rPr>
                <w:rFonts w:ascii="Cambria"/>
                <w:sz w:val="20"/>
              </w:rPr>
              <w:t>LON 12</w:t>
            </w:r>
          </w:p>
        </w:tc>
        <w:tc>
          <w:tcPr>
            <w:tcW w:w="6963" w:type="dxa"/>
          </w:tcPr>
          <w:p w14:paraId="13455F03" w14:textId="77777777" w:rsidR="00681B15" w:rsidRDefault="000E6828">
            <w:pPr>
              <w:pStyle w:val="TableParagraph"/>
              <w:spacing w:line="231" w:lineRule="exact"/>
              <w:ind w:left="108"/>
              <w:rPr>
                <w:rFonts w:ascii="Cambria"/>
                <w:sz w:val="20"/>
              </w:rPr>
            </w:pPr>
            <w:r>
              <w:rPr>
                <w:rFonts w:ascii="Cambria"/>
                <w:sz w:val="20"/>
              </w:rPr>
              <w:t>EXISTING CERTIFICATE or DEGREE PROGRAM OFFERED AT OFF-CAMPUS</w:t>
            </w:r>
          </w:p>
          <w:p w14:paraId="675AB16E" w14:textId="77777777" w:rsidR="00681B15" w:rsidRDefault="000E6828">
            <w:pPr>
              <w:pStyle w:val="TableParagraph"/>
              <w:spacing w:line="213" w:lineRule="exact"/>
              <w:ind w:left="108"/>
              <w:rPr>
                <w:rFonts w:ascii="Cambria"/>
                <w:sz w:val="20"/>
              </w:rPr>
            </w:pPr>
            <w:r>
              <w:rPr>
                <w:rFonts w:ascii="Cambria"/>
                <w:sz w:val="20"/>
              </w:rPr>
              <w:t>LOCATION</w:t>
            </w:r>
          </w:p>
        </w:tc>
        <w:tc>
          <w:tcPr>
            <w:tcW w:w="2748" w:type="dxa"/>
          </w:tcPr>
          <w:p w14:paraId="1D55C3C5" w14:textId="77777777" w:rsidR="00681B15" w:rsidRDefault="00681B15">
            <w:pPr>
              <w:pStyle w:val="TableParagraph"/>
              <w:ind w:left="0"/>
              <w:rPr>
                <w:rFonts w:ascii="Times New Roman"/>
                <w:sz w:val="18"/>
              </w:rPr>
            </w:pPr>
          </w:p>
        </w:tc>
      </w:tr>
      <w:tr w:rsidR="00681B15" w14:paraId="7B91A183" w14:textId="77777777">
        <w:trPr>
          <w:trHeight w:val="234"/>
        </w:trPr>
        <w:tc>
          <w:tcPr>
            <w:tcW w:w="1080" w:type="dxa"/>
          </w:tcPr>
          <w:p w14:paraId="183BB8BA" w14:textId="77777777" w:rsidR="00681B15" w:rsidRDefault="000E6828">
            <w:pPr>
              <w:pStyle w:val="TableParagraph"/>
              <w:spacing w:before="1" w:line="213" w:lineRule="exact"/>
              <w:ind w:left="107"/>
              <w:rPr>
                <w:rFonts w:ascii="Cambria"/>
                <w:sz w:val="20"/>
              </w:rPr>
            </w:pPr>
            <w:r>
              <w:rPr>
                <w:rFonts w:ascii="Cambria"/>
                <w:sz w:val="20"/>
              </w:rPr>
              <w:t>LON 13</w:t>
            </w:r>
          </w:p>
        </w:tc>
        <w:tc>
          <w:tcPr>
            <w:tcW w:w="6963" w:type="dxa"/>
          </w:tcPr>
          <w:p w14:paraId="462A6AE5" w14:textId="77777777" w:rsidR="00681B15" w:rsidRDefault="000E6828">
            <w:pPr>
              <w:pStyle w:val="TableParagraph"/>
              <w:spacing w:before="1" w:line="213" w:lineRule="exact"/>
              <w:ind w:left="108"/>
              <w:rPr>
                <w:rFonts w:ascii="Cambria"/>
                <w:sz w:val="20"/>
              </w:rPr>
            </w:pPr>
            <w:r>
              <w:rPr>
                <w:rFonts w:ascii="Cambria"/>
                <w:sz w:val="20"/>
              </w:rPr>
              <w:t>EXISTING CERTIFICATE or DEGREE OFFERED via DISTANCE TECHNOLOGY</w:t>
            </w:r>
          </w:p>
        </w:tc>
        <w:tc>
          <w:tcPr>
            <w:tcW w:w="2748" w:type="dxa"/>
          </w:tcPr>
          <w:p w14:paraId="6453BD4A" w14:textId="77777777" w:rsidR="00681B15" w:rsidRDefault="00681B15">
            <w:pPr>
              <w:pStyle w:val="TableParagraph"/>
              <w:ind w:left="0"/>
              <w:rPr>
                <w:rFonts w:ascii="Times New Roman"/>
                <w:sz w:val="16"/>
              </w:rPr>
            </w:pPr>
          </w:p>
        </w:tc>
      </w:tr>
    </w:tbl>
    <w:p w14:paraId="1CEE126E" w14:textId="77777777" w:rsidR="00681B15" w:rsidRDefault="00681B15">
      <w:pPr>
        <w:rPr>
          <w:rFonts w:ascii="Times New Roman"/>
          <w:sz w:val="16"/>
        </w:rPr>
        <w:sectPr w:rsidR="00681B15">
          <w:pgSz w:w="12240" w:h="15840"/>
          <w:pgMar w:top="1440" w:right="600" w:bottom="1360" w:left="580" w:header="0" w:footer="1172" w:gutter="0"/>
          <w:cols w:space="720"/>
        </w:sectPr>
      </w:pPr>
    </w:p>
    <w:p w14:paraId="7445D8E7" w14:textId="77777777" w:rsidR="00681B15" w:rsidRDefault="000E6828">
      <w:pPr>
        <w:spacing w:before="80"/>
        <w:ind w:left="4440" w:right="4418"/>
        <w:jc w:val="center"/>
        <w:rPr>
          <w:rFonts w:ascii="Cambria"/>
          <w:b/>
          <w:sz w:val="28"/>
        </w:rPr>
      </w:pPr>
      <w:r>
        <w:rPr>
          <w:rFonts w:ascii="Cambria"/>
          <w:b/>
          <w:sz w:val="28"/>
        </w:rPr>
        <w:lastRenderedPageBreak/>
        <w:t>Bulletin Changes</w:t>
      </w:r>
    </w:p>
    <w:p w14:paraId="369F190B" w14:textId="77777777" w:rsidR="00681B15" w:rsidRDefault="00681B15">
      <w:pPr>
        <w:pStyle w:val="BodyText"/>
        <w:spacing w:before="1"/>
        <w:rPr>
          <w:rFonts w:ascii="Cambria"/>
          <w:b/>
          <w:sz w:val="28"/>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92"/>
      </w:tblGrid>
      <w:tr w:rsidR="00681B15" w14:paraId="14F2AFB2" w14:textId="77777777">
        <w:trPr>
          <w:trHeight w:val="321"/>
        </w:trPr>
        <w:tc>
          <w:tcPr>
            <w:tcW w:w="10792" w:type="dxa"/>
            <w:shd w:val="clear" w:color="auto" w:fill="D9D9D9"/>
          </w:tcPr>
          <w:p w14:paraId="1090900B" w14:textId="77777777" w:rsidR="00681B15" w:rsidRDefault="000E6828">
            <w:pPr>
              <w:pStyle w:val="TableParagraph"/>
              <w:spacing w:line="301" w:lineRule="exact"/>
              <w:ind w:left="4651" w:right="4644"/>
              <w:jc w:val="center"/>
              <w:rPr>
                <w:rFonts w:ascii="Times New Roman"/>
                <w:b/>
                <w:sz w:val="28"/>
              </w:rPr>
            </w:pPr>
            <w:r>
              <w:rPr>
                <w:rFonts w:ascii="Times New Roman"/>
                <w:b/>
                <w:sz w:val="28"/>
              </w:rPr>
              <w:t>Instructions</w:t>
            </w:r>
          </w:p>
        </w:tc>
      </w:tr>
      <w:tr w:rsidR="00681B15" w14:paraId="39D77B33" w14:textId="77777777">
        <w:trPr>
          <w:trHeight w:val="4884"/>
        </w:trPr>
        <w:tc>
          <w:tcPr>
            <w:tcW w:w="10792" w:type="dxa"/>
            <w:shd w:val="clear" w:color="auto" w:fill="F1F1F1"/>
          </w:tcPr>
          <w:p w14:paraId="3D4AEDE5" w14:textId="77777777" w:rsidR="00681B15" w:rsidRDefault="000E6828">
            <w:pPr>
              <w:pStyle w:val="TableParagraph"/>
              <w:spacing w:before="205"/>
              <w:ind w:left="107" w:right="469"/>
              <w:rPr>
                <w:rFonts w:ascii="Times New Roman"/>
                <w:b/>
                <w:sz w:val="24"/>
              </w:rPr>
            </w:pPr>
            <w:r>
              <w:rPr>
                <w:rFonts w:ascii="Times New Roman"/>
                <w:b/>
                <w:color w:val="FF0000"/>
                <w:sz w:val="24"/>
              </w:rPr>
              <w:t xml:space="preserve">Please visit </w:t>
            </w:r>
            <w:hyperlink r:id="rId10">
              <w:r>
                <w:rPr>
                  <w:rFonts w:ascii="Times New Roman"/>
                  <w:b/>
                  <w:color w:val="0000FF"/>
                  <w:sz w:val="24"/>
                  <w:u w:val="thick" w:color="0000FF"/>
                </w:rPr>
                <w:t>http://www.astate.edu/a/registrar/students/bulletins/index.dot</w:t>
              </w:r>
              <w:r>
                <w:rPr>
                  <w:rFonts w:ascii="Times New Roman"/>
                  <w:b/>
                  <w:color w:val="0000FF"/>
                  <w:sz w:val="24"/>
                </w:rPr>
                <w:t xml:space="preserve"> </w:t>
              </w:r>
            </w:hyperlink>
            <w:r>
              <w:rPr>
                <w:rFonts w:ascii="Times New Roman"/>
                <w:b/>
                <w:color w:val="FF0000"/>
                <w:sz w:val="24"/>
              </w:rPr>
              <w:t>and select the most recent version of the bulletin. Copy and paste all bulletin pages this proposal affects below. Follow the following guidelines for indicating necessary changes.</w:t>
            </w:r>
          </w:p>
          <w:p w14:paraId="7E9546CD" w14:textId="77777777" w:rsidR="00681B15" w:rsidRDefault="000E6828">
            <w:pPr>
              <w:pStyle w:val="TableParagraph"/>
              <w:spacing w:before="164"/>
              <w:ind w:left="467" w:right="264"/>
              <w:rPr>
                <w:rFonts w:ascii="Cambria"/>
                <w:b/>
                <w:sz w:val="20"/>
              </w:rPr>
            </w:pPr>
            <w:r>
              <w:rPr>
                <w:rFonts w:ascii="Cambria"/>
                <w:b/>
                <w:color w:val="FF0000"/>
                <w:sz w:val="20"/>
              </w:rPr>
              <w:t>*Please note: Courses are often listed in multiple sections of the bulletin. To ensure that all affected sections have been located, please search the bulletin (</w:t>
            </w:r>
            <w:proofErr w:type="spellStart"/>
            <w:r>
              <w:rPr>
                <w:rFonts w:ascii="Cambria"/>
                <w:b/>
                <w:color w:val="FF0000"/>
                <w:sz w:val="20"/>
              </w:rPr>
              <w:t>ctrl+F</w:t>
            </w:r>
            <w:proofErr w:type="spellEnd"/>
            <w:r>
              <w:rPr>
                <w:rFonts w:ascii="Cambria"/>
                <w:b/>
                <w:color w:val="FF0000"/>
                <w:sz w:val="20"/>
              </w:rPr>
              <w:t>) for the appropriate courses before submission of this form.</w:t>
            </w:r>
          </w:p>
          <w:p w14:paraId="3FCA13CB" w14:textId="77777777" w:rsidR="00681B15" w:rsidRDefault="00681B15">
            <w:pPr>
              <w:pStyle w:val="TableParagraph"/>
              <w:spacing w:before="11"/>
              <w:ind w:left="0"/>
              <w:rPr>
                <w:rFonts w:ascii="Cambria"/>
                <w:b/>
                <w:sz w:val="18"/>
              </w:rPr>
            </w:pPr>
          </w:p>
          <w:p w14:paraId="46662D2F" w14:textId="77777777" w:rsidR="00681B15" w:rsidRDefault="000E6828">
            <w:pPr>
              <w:pStyle w:val="TableParagraph"/>
              <w:numPr>
                <w:ilvl w:val="0"/>
                <w:numId w:val="5"/>
              </w:numPr>
              <w:tabs>
                <w:tab w:val="left" w:pos="247"/>
              </w:tabs>
              <w:spacing w:line="276" w:lineRule="exact"/>
              <w:ind w:firstLine="0"/>
              <w:rPr>
                <w:rFonts w:ascii="Times New Roman" w:hAnsi="Times New Roman"/>
                <w:sz w:val="24"/>
              </w:rPr>
            </w:pPr>
            <w:r>
              <w:rPr>
                <w:rFonts w:ascii="Times New Roman" w:hAnsi="Times New Roman"/>
                <w:sz w:val="24"/>
              </w:rPr>
              <w:t>Deleted courses/credit hours should be marked with a red strike-through (</w:t>
            </w:r>
            <w:r>
              <w:rPr>
                <w:rFonts w:ascii="Times New Roman" w:hAnsi="Times New Roman"/>
                <w:strike/>
                <w:color w:val="FF0000"/>
                <w:sz w:val="24"/>
              </w:rPr>
              <w:t>red</w:t>
            </w:r>
            <w:r>
              <w:rPr>
                <w:rFonts w:ascii="Times New Roman" w:hAnsi="Times New Roman"/>
                <w:strike/>
                <w:color w:val="FF0000"/>
                <w:spacing w:val="4"/>
                <w:sz w:val="24"/>
              </w:rPr>
              <w:t xml:space="preserve"> </w:t>
            </w:r>
            <w:r>
              <w:rPr>
                <w:rFonts w:ascii="Times New Roman" w:hAnsi="Times New Roman"/>
                <w:strike/>
                <w:color w:val="FF0000"/>
                <w:sz w:val="24"/>
              </w:rPr>
              <w:t>strikethrough</w:t>
            </w:r>
            <w:r>
              <w:rPr>
                <w:rFonts w:ascii="Times New Roman" w:hAnsi="Times New Roman"/>
                <w:sz w:val="24"/>
              </w:rPr>
              <w:t>)</w:t>
            </w:r>
          </w:p>
          <w:p w14:paraId="58E04721" w14:textId="77777777" w:rsidR="00681B15" w:rsidRDefault="000E6828">
            <w:pPr>
              <w:pStyle w:val="TableParagraph"/>
              <w:numPr>
                <w:ilvl w:val="0"/>
                <w:numId w:val="5"/>
              </w:numPr>
              <w:tabs>
                <w:tab w:val="left" w:pos="247"/>
              </w:tabs>
              <w:ind w:right="687" w:firstLine="0"/>
              <w:rPr>
                <w:rFonts w:ascii="Times New Roman" w:hAnsi="Times New Roman"/>
                <w:sz w:val="24"/>
              </w:rPr>
            </w:pPr>
            <w:r>
              <w:rPr>
                <w:rFonts w:ascii="Times New Roman" w:hAnsi="Times New Roman"/>
                <w:sz w:val="24"/>
              </w:rPr>
              <w:t>New credit hours and text changes should be listed in blue using enlarged font (</w:t>
            </w:r>
            <w:r>
              <w:rPr>
                <w:rFonts w:ascii="Times New Roman" w:hAnsi="Times New Roman"/>
                <w:color w:val="538DD3"/>
                <w:sz w:val="28"/>
              </w:rPr>
              <w:t>blue using enlarged font</w:t>
            </w:r>
            <w:r>
              <w:rPr>
                <w:rFonts w:ascii="Times New Roman" w:hAnsi="Times New Roman"/>
                <w:sz w:val="24"/>
              </w:rPr>
              <w:t>).</w:t>
            </w:r>
          </w:p>
          <w:p w14:paraId="2F159BC6" w14:textId="77777777" w:rsidR="00681B15" w:rsidRDefault="000E6828">
            <w:pPr>
              <w:pStyle w:val="TableParagraph"/>
              <w:numPr>
                <w:ilvl w:val="0"/>
                <w:numId w:val="5"/>
              </w:numPr>
              <w:tabs>
                <w:tab w:val="left" w:pos="247"/>
              </w:tabs>
              <w:spacing w:before="9"/>
              <w:ind w:right="891" w:firstLine="0"/>
              <w:rPr>
                <w:rFonts w:ascii="Times New Roman" w:hAnsi="Times New Roman"/>
                <w:sz w:val="24"/>
              </w:rPr>
            </w:pPr>
            <w:r>
              <w:rPr>
                <w:rFonts w:ascii="Times New Roman" w:hAnsi="Times New Roman"/>
                <w:sz w:val="24"/>
              </w:rPr>
              <w:t>Any new courses should be listed in blue bold italics using enlarged font (</w:t>
            </w:r>
            <w:r>
              <w:rPr>
                <w:rFonts w:ascii="Times New Roman" w:hAnsi="Times New Roman"/>
                <w:b/>
                <w:i/>
                <w:color w:val="538DD3"/>
                <w:sz w:val="28"/>
              </w:rPr>
              <w:t>blue bold italics using enlarged font</w:t>
            </w:r>
            <w:r>
              <w:rPr>
                <w:rFonts w:ascii="Times New Roman" w:hAnsi="Times New Roman"/>
                <w:sz w:val="24"/>
              </w:rPr>
              <w:t>)</w:t>
            </w:r>
          </w:p>
          <w:p w14:paraId="6B05CC26" w14:textId="77777777" w:rsidR="00681B15" w:rsidRDefault="000E6828">
            <w:pPr>
              <w:pStyle w:val="TableParagraph"/>
              <w:spacing w:before="201" w:line="244" w:lineRule="auto"/>
              <w:ind w:left="467" w:right="264"/>
              <w:rPr>
                <w:rFonts w:ascii="Times New Roman" w:hAnsi="Times New Roman"/>
                <w:i/>
                <w:sz w:val="20"/>
              </w:rPr>
            </w:pPr>
            <w:r>
              <w:rPr>
                <w:rFonts w:ascii="Times New Roman" w:hAnsi="Times New Roman"/>
                <w:i/>
                <w:sz w:val="20"/>
              </w:rPr>
              <w:t xml:space="preserve">You can easily apply any of these changes by selecting the example text in the instructions above, double-clicking the ‘format painter’ icon </w:t>
            </w:r>
            <w:r>
              <w:rPr>
                <w:rFonts w:ascii="Wingdings" w:hAnsi="Wingdings"/>
                <w:i/>
                <w:sz w:val="19"/>
              </w:rPr>
              <w:t></w:t>
            </w:r>
            <w:r>
              <w:rPr>
                <w:rFonts w:ascii="Times New Roman" w:hAnsi="Times New Roman"/>
                <w:i/>
                <w:sz w:val="19"/>
              </w:rPr>
              <w:t xml:space="preserve">  </w:t>
            </w:r>
            <w:r>
              <w:rPr>
                <w:rFonts w:ascii="Times New Roman" w:hAnsi="Times New Roman"/>
                <w:noProof/>
                <w:spacing w:val="1"/>
                <w:sz w:val="19"/>
              </w:rPr>
              <w:drawing>
                <wp:inline distT="0" distB="0" distL="0" distR="0" wp14:anchorId="104CD9AE" wp14:editId="6F478F53">
                  <wp:extent cx="942975" cy="1714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942975" cy="171450"/>
                          </a:xfrm>
                          <a:prstGeom prst="rect">
                            <a:avLst/>
                          </a:prstGeom>
                        </pic:spPr>
                      </pic:pic>
                    </a:graphicData>
                  </a:graphic>
                </wp:inline>
              </w:drawing>
            </w:r>
            <w:r>
              <w:rPr>
                <w:rFonts w:ascii="Times New Roman" w:hAnsi="Times New Roman"/>
                <w:i/>
                <w:sz w:val="20"/>
              </w:rPr>
              <w:t>, and selecting the text you would like to apply the change</w:t>
            </w:r>
            <w:r>
              <w:rPr>
                <w:rFonts w:ascii="Times New Roman" w:hAnsi="Times New Roman"/>
                <w:i/>
                <w:spacing w:val="-12"/>
                <w:sz w:val="20"/>
              </w:rPr>
              <w:t xml:space="preserve"> </w:t>
            </w:r>
            <w:r>
              <w:rPr>
                <w:rFonts w:ascii="Times New Roman" w:hAnsi="Times New Roman"/>
                <w:i/>
                <w:sz w:val="20"/>
              </w:rPr>
              <w:t>to.</w:t>
            </w:r>
          </w:p>
          <w:p w14:paraId="5875CA1C" w14:textId="77777777" w:rsidR="00681B15" w:rsidRDefault="000E6828">
            <w:pPr>
              <w:pStyle w:val="TableParagraph"/>
              <w:spacing w:line="219" w:lineRule="exact"/>
              <w:ind w:left="2664"/>
              <w:rPr>
                <w:rFonts w:ascii="Times New Roman"/>
                <w:i/>
                <w:sz w:val="20"/>
              </w:rPr>
            </w:pPr>
            <w:r>
              <w:rPr>
                <w:rFonts w:ascii="Times New Roman"/>
                <w:i/>
                <w:sz w:val="20"/>
              </w:rPr>
              <w:t xml:space="preserve">Please visit </w:t>
            </w:r>
            <w:hyperlink r:id="rId12">
              <w:r>
                <w:rPr>
                  <w:rFonts w:ascii="Times New Roman"/>
                  <w:i/>
                  <w:color w:val="0000FF"/>
                  <w:sz w:val="20"/>
                  <w:u w:val="single" w:color="0000FF"/>
                </w:rPr>
                <w:t>https://youtu.be/yjdL2n4lZm4</w:t>
              </w:r>
              <w:r>
                <w:rPr>
                  <w:rFonts w:ascii="Times New Roman"/>
                  <w:i/>
                  <w:color w:val="0000FF"/>
                  <w:sz w:val="20"/>
                </w:rPr>
                <w:t xml:space="preserve"> </w:t>
              </w:r>
            </w:hyperlink>
            <w:r>
              <w:rPr>
                <w:rFonts w:ascii="Times New Roman"/>
                <w:i/>
                <w:sz w:val="20"/>
              </w:rPr>
              <w:t>for more detailed instructions.</w:t>
            </w:r>
          </w:p>
        </w:tc>
      </w:tr>
    </w:tbl>
    <w:p w14:paraId="1A9E2401" w14:textId="77777777" w:rsidR="00681B15" w:rsidRDefault="00681B15">
      <w:pPr>
        <w:spacing w:line="219" w:lineRule="exact"/>
        <w:rPr>
          <w:rFonts w:ascii="Times New Roman"/>
          <w:sz w:val="20"/>
        </w:rPr>
        <w:sectPr w:rsidR="00681B15">
          <w:pgSz w:w="12240" w:h="15840"/>
          <w:pgMar w:top="1360" w:right="600" w:bottom="1360" w:left="580" w:header="0" w:footer="1172" w:gutter="0"/>
          <w:cols w:space="720"/>
        </w:sectPr>
      </w:pPr>
    </w:p>
    <w:p w14:paraId="3FD7F0FD" w14:textId="77777777" w:rsidR="00681B15" w:rsidRDefault="000E6828">
      <w:pPr>
        <w:spacing w:line="565" w:lineRule="exact"/>
        <w:ind w:left="300"/>
        <w:rPr>
          <w:rFonts w:ascii="Calibri"/>
          <w:b/>
          <w:sz w:val="50"/>
        </w:rPr>
      </w:pPr>
      <w:bookmarkStart w:id="1" w:name="Bulletin_change__TECH"/>
      <w:bookmarkEnd w:id="1"/>
      <w:r>
        <w:rPr>
          <w:rFonts w:ascii="Calibri"/>
          <w:b/>
          <w:color w:val="221F1F"/>
          <w:sz w:val="50"/>
        </w:rPr>
        <w:lastRenderedPageBreak/>
        <w:t>Table of</w:t>
      </w:r>
      <w:r w:rsidR="00DB7522">
        <w:rPr>
          <w:rFonts w:ascii="Calibri"/>
          <w:b/>
          <w:color w:val="221F1F"/>
          <w:sz w:val="50"/>
        </w:rPr>
        <w:t xml:space="preserve"> </w:t>
      </w:r>
      <w:r>
        <w:rPr>
          <w:rFonts w:ascii="Calibri"/>
          <w:b/>
          <w:color w:val="221F1F"/>
          <w:sz w:val="50"/>
        </w:rPr>
        <w:t>Contents</w:t>
      </w:r>
    </w:p>
    <w:p w14:paraId="5A44DD58" w14:textId="77777777" w:rsidR="00681B15" w:rsidRDefault="000E6828">
      <w:pPr>
        <w:tabs>
          <w:tab w:val="left" w:pos="1017"/>
        </w:tabs>
        <w:spacing w:line="226" w:lineRule="exact"/>
        <w:ind w:left="300"/>
      </w:pPr>
      <w:r>
        <w:rPr>
          <w:color w:val="221F1F"/>
        </w:rPr>
        <w:t>12</w:t>
      </w:r>
      <w:r>
        <w:rPr>
          <w:color w:val="221F1F"/>
        </w:rPr>
        <w:tab/>
        <w:t>•ACADEMIC CALENDAR</w:t>
      </w:r>
      <w:r>
        <w:rPr>
          <w:color w:val="221F1F"/>
          <w:spacing w:val="-2"/>
        </w:rPr>
        <w:t xml:space="preserve"> </w:t>
      </w:r>
      <w:r>
        <w:rPr>
          <w:color w:val="221F1F"/>
        </w:rPr>
        <w:t>2019-2020</w:t>
      </w:r>
    </w:p>
    <w:p w14:paraId="1EEC6518" w14:textId="77777777" w:rsidR="00681B15" w:rsidRDefault="000E6828">
      <w:pPr>
        <w:pStyle w:val="ListParagraph"/>
        <w:numPr>
          <w:ilvl w:val="0"/>
          <w:numId w:val="4"/>
        </w:numPr>
        <w:tabs>
          <w:tab w:val="left" w:pos="1017"/>
          <w:tab w:val="left" w:pos="1019"/>
        </w:tabs>
        <w:spacing w:before="6"/>
        <w:ind w:hanging="718"/>
      </w:pPr>
      <w:r>
        <w:rPr>
          <w:color w:val="221F1F"/>
        </w:rPr>
        <w:t>•ORGANIZATION OF THE</w:t>
      </w:r>
      <w:r>
        <w:rPr>
          <w:color w:val="221F1F"/>
          <w:spacing w:val="-14"/>
        </w:rPr>
        <w:t xml:space="preserve"> </w:t>
      </w:r>
      <w:r>
        <w:rPr>
          <w:color w:val="221F1F"/>
        </w:rPr>
        <w:t>UNIVERSITY</w:t>
      </w:r>
    </w:p>
    <w:p w14:paraId="6DEF0150" w14:textId="77777777" w:rsidR="00681B15" w:rsidRDefault="000E6828">
      <w:pPr>
        <w:pStyle w:val="ListParagraph"/>
        <w:numPr>
          <w:ilvl w:val="0"/>
          <w:numId w:val="4"/>
        </w:numPr>
        <w:tabs>
          <w:tab w:val="left" w:pos="1017"/>
          <w:tab w:val="left" w:pos="1019"/>
        </w:tabs>
        <w:spacing w:before="11"/>
        <w:ind w:hanging="718"/>
      </w:pPr>
      <w:r>
        <w:rPr>
          <w:color w:val="221F1F"/>
        </w:rPr>
        <w:t>•OFFICERS OF THE UNIVERSITY</w:t>
      </w:r>
      <w:r>
        <w:rPr>
          <w:color w:val="221F1F"/>
          <w:spacing w:val="-18"/>
        </w:rPr>
        <w:t xml:space="preserve"> </w:t>
      </w:r>
      <w:r>
        <w:rPr>
          <w:color w:val="221F1F"/>
        </w:rPr>
        <w:t>2018-2019</w:t>
      </w:r>
    </w:p>
    <w:p w14:paraId="051251BA" w14:textId="77777777" w:rsidR="00681B15" w:rsidRDefault="000E6828">
      <w:pPr>
        <w:tabs>
          <w:tab w:val="left" w:pos="1017"/>
        </w:tabs>
        <w:spacing w:before="11"/>
        <w:ind w:left="300"/>
      </w:pPr>
      <w:r>
        <w:rPr>
          <w:color w:val="221F1F"/>
        </w:rPr>
        <w:t>19</w:t>
      </w:r>
      <w:r>
        <w:rPr>
          <w:color w:val="221F1F"/>
        </w:rPr>
        <w:tab/>
        <w:t>•The</w:t>
      </w:r>
      <w:r>
        <w:rPr>
          <w:color w:val="221F1F"/>
          <w:spacing w:val="-17"/>
        </w:rPr>
        <w:t xml:space="preserve"> </w:t>
      </w:r>
      <w:r>
        <w:rPr>
          <w:color w:val="221F1F"/>
        </w:rPr>
        <w:t>University</w:t>
      </w:r>
    </w:p>
    <w:p w14:paraId="2AD60332" w14:textId="77777777" w:rsidR="00681B15" w:rsidRDefault="000E6828">
      <w:pPr>
        <w:tabs>
          <w:tab w:val="left" w:pos="1737"/>
        </w:tabs>
        <w:spacing w:before="6"/>
        <w:ind w:left="300"/>
        <w:rPr>
          <w:sz w:val="20"/>
        </w:rPr>
      </w:pPr>
      <w:r>
        <w:rPr>
          <w:color w:val="221F1F"/>
          <w:sz w:val="20"/>
        </w:rPr>
        <w:t>19</w:t>
      </w:r>
      <w:r>
        <w:rPr>
          <w:color w:val="221F1F"/>
          <w:sz w:val="20"/>
        </w:rPr>
        <w:tab/>
        <w:t>•Mission</w:t>
      </w:r>
    </w:p>
    <w:p w14:paraId="6F455899" w14:textId="77777777" w:rsidR="00681B15" w:rsidRDefault="000E6828">
      <w:pPr>
        <w:tabs>
          <w:tab w:val="left" w:pos="1737"/>
        </w:tabs>
        <w:spacing w:before="10"/>
        <w:ind w:left="300"/>
        <w:rPr>
          <w:sz w:val="20"/>
        </w:rPr>
      </w:pPr>
      <w:r>
        <w:rPr>
          <w:color w:val="221F1F"/>
          <w:sz w:val="20"/>
        </w:rPr>
        <w:t>19</w:t>
      </w:r>
      <w:r>
        <w:rPr>
          <w:color w:val="221F1F"/>
          <w:sz w:val="20"/>
        </w:rPr>
        <w:tab/>
        <w:t>•Core</w:t>
      </w:r>
      <w:r>
        <w:rPr>
          <w:color w:val="221F1F"/>
          <w:spacing w:val="1"/>
          <w:sz w:val="20"/>
        </w:rPr>
        <w:t xml:space="preserve"> </w:t>
      </w:r>
      <w:r>
        <w:rPr>
          <w:color w:val="221F1F"/>
          <w:spacing w:val="-4"/>
          <w:sz w:val="20"/>
        </w:rPr>
        <w:t>Values</w:t>
      </w:r>
    </w:p>
    <w:p w14:paraId="5264D1B4" w14:textId="77777777" w:rsidR="00681B15" w:rsidRDefault="000E6828">
      <w:pPr>
        <w:tabs>
          <w:tab w:val="left" w:pos="1737"/>
        </w:tabs>
        <w:spacing w:before="10"/>
        <w:ind w:left="300"/>
        <w:rPr>
          <w:sz w:val="20"/>
        </w:rPr>
      </w:pPr>
      <w:r>
        <w:rPr>
          <w:color w:val="221F1F"/>
          <w:sz w:val="20"/>
        </w:rPr>
        <w:t>19</w:t>
      </w:r>
      <w:r>
        <w:rPr>
          <w:color w:val="221F1F"/>
          <w:sz w:val="20"/>
        </w:rPr>
        <w:tab/>
        <w:t>•University Learning</w:t>
      </w:r>
      <w:r>
        <w:rPr>
          <w:color w:val="221F1F"/>
          <w:spacing w:val="-5"/>
          <w:sz w:val="20"/>
        </w:rPr>
        <w:t xml:space="preserve"> </w:t>
      </w:r>
      <w:r>
        <w:rPr>
          <w:color w:val="221F1F"/>
          <w:sz w:val="20"/>
        </w:rPr>
        <w:t>Outcomes</w:t>
      </w:r>
    </w:p>
    <w:p w14:paraId="00CDC46E" w14:textId="77777777" w:rsidR="00681B15" w:rsidRDefault="000E6828">
      <w:pPr>
        <w:tabs>
          <w:tab w:val="left" w:pos="1737"/>
        </w:tabs>
        <w:spacing w:before="10"/>
        <w:ind w:left="300"/>
        <w:rPr>
          <w:sz w:val="20"/>
        </w:rPr>
      </w:pPr>
      <w:r>
        <w:rPr>
          <w:color w:val="221F1F"/>
          <w:sz w:val="20"/>
        </w:rPr>
        <w:t>19</w:t>
      </w:r>
      <w:r>
        <w:rPr>
          <w:color w:val="221F1F"/>
          <w:sz w:val="20"/>
        </w:rPr>
        <w:tab/>
        <w:t>•Vision</w:t>
      </w:r>
    </w:p>
    <w:p w14:paraId="70F561DC" w14:textId="77777777" w:rsidR="00681B15" w:rsidRDefault="000E6828">
      <w:pPr>
        <w:tabs>
          <w:tab w:val="left" w:pos="1737"/>
        </w:tabs>
        <w:spacing w:before="10"/>
        <w:ind w:left="300"/>
        <w:rPr>
          <w:sz w:val="20"/>
        </w:rPr>
      </w:pPr>
      <w:r>
        <w:rPr>
          <w:color w:val="221F1F"/>
          <w:sz w:val="20"/>
        </w:rPr>
        <w:t>19</w:t>
      </w:r>
      <w:r>
        <w:rPr>
          <w:color w:val="221F1F"/>
          <w:sz w:val="20"/>
        </w:rPr>
        <w:tab/>
        <w:t>•Location</w:t>
      </w:r>
    </w:p>
    <w:p w14:paraId="10B83414" w14:textId="77777777" w:rsidR="00681B15" w:rsidRDefault="000E6828">
      <w:pPr>
        <w:pStyle w:val="ListParagraph"/>
        <w:numPr>
          <w:ilvl w:val="0"/>
          <w:numId w:val="3"/>
        </w:numPr>
        <w:tabs>
          <w:tab w:val="left" w:pos="1737"/>
          <w:tab w:val="left" w:pos="1738"/>
        </w:tabs>
        <w:spacing w:before="10"/>
        <w:rPr>
          <w:sz w:val="20"/>
        </w:rPr>
      </w:pPr>
      <w:r>
        <w:rPr>
          <w:color w:val="221F1F"/>
          <w:sz w:val="20"/>
        </w:rPr>
        <w:t>•History</w:t>
      </w:r>
    </w:p>
    <w:p w14:paraId="05B2ABBA" w14:textId="77777777" w:rsidR="00681B15" w:rsidRDefault="000E6828">
      <w:pPr>
        <w:pStyle w:val="ListParagraph"/>
        <w:numPr>
          <w:ilvl w:val="0"/>
          <w:numId w:val="3"/>
        </w:numPr>
        <w:tabs>
          <w:tab w:val="left" w:pos="1737"/>
          <w:tab w:val="left" w:pos="1738"/>
        </w:tabs>
        <w:spacing w:before="10"/>
        <w:rPr>
          <w:sz w:val="20"/>
        </w:rPr>
      </w:pPr>
      <w:r>
        <w:rPr>
          <w:color w:val="221F1F"/>
          <w:sz w:val="20"/>
        </w:rPr>
        <w:t>•Library</w:t>
      </w:r>
    </w:p>
    <w:p w14:paraId="3272A47C" w14:textId="77777777" w:rsidR="00681B15" w:rsidRDefault="000E6828">
      <w:pPr>
        <w:pStyle w:val="ListParagraph"/>
        <w:numPr>
          <w:ilvl w:val="0"/>
          <w:numId w:val="3"/>
        </w:numPr>
        <w:tabs>
          <w:tab w:val="left" w:pos="1737"/>
          <w:tab w:val="left" w:pos="1738"/>
        </w:tabs>
        <w:spacing w:before="10"/>
        <w:rPr>
          <w:sz w:val="20"/>
        </w:rPr>
      </w:pPr>
      <w:r>
        <w:rPr>
          <w:color w:val="221F1F"/>
          <w:sz w:val="20"/>
        </w:rPr>
        <w:t>•Heritage</w:t>
      </w:r>
      <w:r>
        <w:rPr>
          <w:color w:val="221F1F"/>
          <w:spacing w:val="1"/>
          <w:sz w:val="20"/>
        </w:rPr>
        <w:t xml:space="preserve"> </w:t>
      </w:r>
      <w:r>
        <w:rPr>
          <w:color w:val="221F1F"/>
          <w:sz w:val="20"/>
        </w:rPr>
        <w:t>Sites</w:t>
      </w:r>
    </w:p>
    <w:p w14:paraId="731CFF70" w14:textId="77777777" w:rsidR="00681B15" w:rsidRDefault="000E6828">
      <w:pPr>
        <w:pStyle w:val="ListParagraph"/>
        <w:numPr>
          <w:ilvl w:val="0"/>
          <w:numId w:val="2"/>
        </w:numPr>
        <w:tabs>
          <w:tab w:val="left" w:pos="1737"/>
          <w:tab w:val="left" w:pos="1738"/>
        </w:tabs>
        <w:spacing w:before="11"/>
        <w:rPr>
          <w:color w:val="221F1F"/>
          <w:sz w:val="20"/>
        </w:rPr>
      </w:pPr>
      <w:r>
        <w:rPr>
          <w:color w:val="221F1F"/>
          <w:sz w:val="20"/>
        </w:rPr>
        <w:t>•Museum</w:t>
      </w:r>
    </w:p>
    <w:p w14:paraId="3A805616" w14:textId="77777777" w:rsidR="00681B15" w:rsidRDefault="000E6828">
      <w:pPr>
        <w:pStyle w:val="ListParagraph"/>
        <w:numPr>
          <w:ilvl w:val="0"/>
          <w:numId w:val="2"/>
        </w:numPr>
        <w:tabs>
          <w:tab w:val="left" w:pos="1737"/>
          <w:tab w:val="left" w:pos="1738"/>
        </w:tabs>
        <w:spacing w:before="10"/>
        <w:rPr>
          <w:color w:val="221F1F"/>
          <w:sz w:val="20"/>
        </w:rPr>
      </w:pPr>
      <w:r>
        <w:rPr>
          <w:color w:val="221F1F"/>
          <w:sz w:val="20"/>
        </w:rPr>
        <w:t>•Delta Studies</w:t>
      </w:r>
      <w:r>
        <w:rPr>
          <w:color w:val="221F1F"/>
          <w:spacing w:val="-1"/>
          <w:sz w:val="20"/>
        </w:rPr>
        <w:t xml:space="preserve"> </w:t>
      </w:r>
      <w:r>
        <w:rPr>
          <w:color w:val="221F1F"/>
          <w:sz w:val="20"/>
        </w:rPr>
        <w:t>Center</w:t>
      </w:r>
    </w:p>
    <w:p w14:paraId="68736122" w14:textId="77777777" w:rsidR="00681B15" w:rsidRDefault="000E6828">
      <w:pPr>
        <w:pStyle w:val="ListParagraph"/>
        <w:numPr>
          <w:ilvl w:val="0"/>
          <w:numId w:val="2"/>
        </w:numPr>
        <w:tabs>
          <w:tab w:val="left" w:pos="1017"/>
          <w:tab w:val="left" w:pos="1019"/>
        </w:tabs>
        <w:spacing w:before="15"/>
        <w:ind w:left="1018" w:hanging="718"/>
        <w:rPr>
          <w:color w:val="221F1F"/>
        </w:rPr>
      </w:pPr>
      <w:r>
        <w:rPr>
          <w:color w:val="221F1F"/>
        </w:rPr>
        <w:t>•Admission</w:t>
      </w:r>
    </w:p>
    <w:p w14:paraId="2D6238B5" w14:textId="77777777" w:rsidR="00681B15" w:rsidRDefault="000E6828">
      <w:pPr>
        <w:tabs>
          <w:tab w:val="left" w:pos="1017"/>
        </w:tabs>
        <w:spacing w:before="11"/>
        <w:ind w:left="300"/>
      </w:pPr>
      <w:r>
        <w:rPr>
          <w:color w:val="221F1F"/>
        </w:rPr>
        <w:t>31</w:t>
      </w:r>
      <w:r>
        <w:rPr>
          <w:color w:val="221F1F"/>
        </w:rPr>
        <w:tab/>
        <w:t>•Fees and</w:t>
      </w:r>
      <w:r>
        <w:rPr>
          <w:color w:val="221F1F"/>
          <w:spacing w:val="-2"/>
        </w:rPr>
        <w:t xml:space="preserve"> </w:t>
      </w:r>
      <w:r>
        <w:rPr>
          <w:color w:val="221F1F"/>
        </w:rPr>
        <w:t>Expenses</w:t>
      </w:r>
    </w:p>
    <w:p w14:paraId="2C264C0D" w14:textId="77777777" w:rsidR="00681B15" w:rsidRDefault="000E6828">
      <w:pPr>
        <w:tabs>
          <w:tab w:val="left" w:pos="1017"/>
        </w:tabs>
        <w:spacing w:before="11"/>
        <w:ind w:left="300"/>
      </w:pPr>
      <w:r>
        <w:rPr>
          <w:color w:val="221F1F"/>
        </w:rPr>
        <w:t>34</w:t>
      </w:r>
      <w:r>
        <w:rPr>
          <w:color w:val="221F1F"/>
        </w:rPr>
        <w:tab/>
        <w:t>•Academic</w:t>
      </w:r>
      <w:r>
        <w:rPr>
          <w:color w:val="221F1F"/>
          <w:spacing w:val="-1"/>
        </w:rPr>
        <w:t xml:space="preserve"> </w:t>
      </w:r>
      <w:r>
        <w:rPr>
          <w:color w:val="221F1F"/>
        </w:rPr>
        <w:t>Regulations</w:t>
      </w:r>
    </w:p>
    <w:p w14:paraId="54404F76" w14:textId="77777777" w:rsidR="00681B15" w:rsidRDefault="000E6828">
      <w:pPr>
        <w:tabs>
          <w:tab w:val="left" w:pos="1017"/>
        </w:tabs>
        <w:spacing w:before="11"/>
        <w:ind w:left="300"/>
      </w:pPr>
      <w:r>
        <w:rPr>
          <w:color w:val="221F1F"/>
        </w:rPr>
        <w:t>54</w:t>
      </w:r>
      <w:r>
        <w:rPr>
          <w:color w:val="221F1F"/>
        </w:rPr>
        <w:tab/>
        <w:t>•Services for</w:t>
      </w:r>
      <w:r>
        <w:rPr>
          <w:color w:val="221F1F"/>
          <w:spacing w:val="-1"/>
        </w:rPr>
        <w:t xml:space="preserve"> </w:t>
      </w:r>
      <w:r>
        <w:rPr>
          <w:color w:val="221F1F"/>
        </w:rPr>
        <w:t>Students</w:t>
      </w:r>
    </w:p>
    <w:p w14:paraId="4235394F" w14:textId="77777777" w:rsidR="00681B15" w:rsidRDefault="000E6828">
      <w:pPr>
        <w:tabs>
          <w:tab w:val="left" w:pos="1017"/>
        </w:tabs>
        <w:spacing w:before="11"/>
        <w:ind w:left="300"/>
      </w:pPr>
      <w:r>
        <w:rPr>
          <w:color w:val="221F1F"/>
        </w:rPr>
        <w:t>61</w:t>
      </w:r>
      <w:r>
        <w:rPr>
          <w:color w:val="221F1F"/>
        </w:rPr>
        <w:tab/>
        <w:t>•Academic</w:t>
      </w:r>
      <w:r>
        <w:rPr>
          <w:color w:val="221F1F"/>
          <w:spacing w:val="-1"/>
        </w:rPr>
        <w:t xml:space="preserve"> </w:t>
      </w:r>
      <w:r>
        <w:rPr>
          <w:color w:val="221F1F"/>
        </w:rPr>
        <w:t>Programs</w:t>
      </w:r>
    </w:p>
    <w:p w14:paraId="0EE46491" w14:textId="77777777" w:rsidR="00681B15" w:rsidRDefault="000E6828">
      <w:pPr>
        <w:tabs>
          <w:tab w:val="left" w:pos="1017"/>
        </w:tabs>
        <w:spacing w:before="11"/>
        <w:ind w:left="300"/>
      </w:pPr>
      <w:r>
        <w:rPr>
          <w:color w:val="221F1F"/>
        </w:rPr>
        <w:t>73</w:t>
      </w:r>
      <w:r>
        <w:rPr>
          <w:color w:val="221F1F"/>
        </w:rPr>
        <w:tab/>
        <w:t>•Graduate Degree</w:t>
      </w:r>
      <w:r>
        <w:rPr>
          <w:color w:val="221F1F"/>
          <w:spacing w:val="-2"/>
        </w:rPr>
        <w:t xml:space="preserve"> </w:t>
      </w:r>
      <w:r>
        <w:rPr>
          <w:color w:val="221F1F"/>
        </w:rPr>
        <w:t>Programs</w:t>
      </w:r>
    </w:p>
    <w:p w14:paraId="6AF2D27C" w14:textId="77777777" w:rsidR="00681B15" w:rsidRDefault="000E6828">
      <w:pPr>
        <w:tabs>
          <w:tab w:val="left" w:pos="1017"/>
        </w:tabs>
        <w:spacing w:before="11"/>
        <w:ind w:left="300"/>
      </w:pPr>
      <w:r>
        <w:rPr>
          <w:color w:val="221F1F"/>
        </w:rPr>
        <w:t>77</w:t>
      </w:r>
      <w:r>
        <w:rPr>
          <w:color w:val="221F1F"/>
        </w:rPr>
        <w:tab/>
        <w:t>•The General Education</w:t>
      </w:r>
      <w:r>
        <w:rPr>
          <w:color w:val="221F1F"/>
          <w:spacing w:val="-7"/>
        </w:rPr>
        <w:t xml:space="preserve"> </w:t>
      </w:r>
      <w:r>
        <w:rPr>
          <w:color w:val="221F1F"/>
        </w:rPr>
        <w:t>Program</w:t>
      </w:r>
    </w:p>
    <w:p w14:paraId="0081C7A7" w14:textId="77777777" w:rsidR="00681B15" w:rsidRDefault="000E6828">
      <w:pPr>
        <w:tabs>
          <w:tab w:val="left" w:pos="1017"/>
        </w:tabs>
        <w:spacing w:before="11"/>
        <w:ind w:left="300"/>
      </w:pPr>
      <w:r>
        <w:rPr>
          <w:color w:val="221F1F"/>
        </w:rPr>
        <w:t>81</w:t>
      </w:r>
      <w:r>
        <w:rPr>
          <w:color w:val="221F1F"/>
        </w:rPr>
        <w:tab/>
        <w:t>•Colleges and</w:t>
      </w:r>
      <w:r>
        <w:rPr>
          <w:color w:val="221F1F"/>
          <w:spacing w:val="-3"/>
        </w:rPr>
        <w:t xml:space="preserve"> </w:t>
      </w:r>
      <w:r>
        <w:rPr>
          <w:color w:val="221F1F"/>
        </w:rPr>
        <w:t>Departments</w:t>
      </w:r>
    </w:p>
    <w:p w14:paraId="0DD4F4AA" w14:textId="77777777" w:rsidR="00681B15" w:rsidRDefault="000E6828">
      <w:pPr>
        <w:tabs>
          <w:tab w:val="left" w:pos="1017"/>
        </w:tabs>
        <w:spacing w:before="11"/>
        <w:ind w:left="300"/>
      </w:pPr>
      <w:r>
        <w:rPr>
          <w:color w:val="221F1F"/>
        </w:rPr>
        <w:t>83</w:t>
      </w:r>
      <w:r>
        <w:rPr>
          <w:color w:val="221F1F"/>
        </w:rPr>
        <w:tab/>
        <w:t>•The Honors</w:t>
      </w:r>
      <w:r>
        <w:rPr>
          <w:color w:val="221F1F"/>
          <w:spacing w:val="-2"/>
        </w:rPr>
        <w:t xml:space="preserve"> </w:t>
      </w:r>
      <w:r>
        <w:rPr>
          <w:color w:val="221F1F"/>
        </w:rPr>
        <w:t>College</w:t>
      </w:r>
    </w:p>
    <w:p w14:paraId="3DBACA91" w14:textId="77777777" w:rsidR="00681B15" w:rsidRDefault="000E6828">
      <w:pPr>
        <w:tabs>
          <w:tab w:val="left" w:pos="1017"/>
        </w:tabs>
        <w:spacing w:before="11"/>
        <w:ind w:left="300"/>
      </w:pPr>
      <w:r>
        <w:rPr>
          <w:color w:val="221F1F"/>
        </w:rPr>
        <w:t>86</w:t>
      </w:r>
      <w:r>
        <w:rPr>
          <w:color w:val="221F1F"/>
        </w:rPr>
        <w:tab/>
        <w:t>•Undergraduate</w:t>
      </w:r>
      <w:r>
        <w:rPr>
          <w:color w:val="221F1F"/>
          <w:spacing w:val="-2"/>
        </w:rPr>
        <w:t xml:space="preserve"> </w:t>
      </w:r>
      <w:r>
        <w:rPr>
          <w:color w:val="221F1F"/>
        </w:rPr>
        <w:t>Studies</w:t>
      </w:r>
    </w:p>
    <w:p w14:paraId="41F9F37B" w14:textId="77777777" w:rsidR="00681B15" w:rsidRDefault="000E6828">
      <w:pPr>
        <w:tabs>
          <w:tab w:val="left" w:pos="1017"/>
        </w:tabs>
        <w:spacing w:before="11"/>
        <w:ind w:left="300"/>
      </w:pPr>
      <w:r>
        <w:rPr>
          <w:color w:val="221F1F"/>
        </w:rPr>
        <w:t>100</w:t>
      </w:r>
      <w:r>
        <w:rPr>
          <w:color w:val="221F1F"/>
        </w:rPr>
        <w:tab/>
        <w:t>•College of</w:t>
      </w:r>
      <w:r>
        <w:rPr>
          <w:color w:val="221F1F"/>
          <w:spacing w:val="-11"/>
        </w:rPr>
        <w:t xml:space="preserve"> </w:t>
      </w:r>
      <w:r>
        <w:rPr>
          <w:color w:val="221F1F"/>
        </w:rPr>
        <w:t>Agriculture</w:t>
      </w:r>
    </w:p>
    <w:p w14:paraId="2CFE8CE7" w14:textId="77777777" w:rsidR="00681B15" w:rsidRDefault="000E6828">
      <w:pPr>
        <w:tabs>
          <w:tab w:val="left" w:pos="1737"/>
        </w:tabs>
        <w:spacing w:before="6"/>
        <w:ind w:left="300"/>
        <w:rPr>
          <w:sz w:val="20"/>
        </w:rPr>
      </w:pPr>
      <w:r>
        <w:rPr>
          <w:color w:val="221F1F"/>
          <w:sz w:val="20"/>
        </w:rPr>
        <w:t>100</w:t>
      </w:r>
      <w:r>
        <w:rPr>
          <w:color w:val="221F1F"/>
          <w:sz w:val="20"/>
        </w:rPr>
        <w:tab/>
        <w:t>•Agriculture</w:t>
      </w:r>
      <w:r>
        <w:rPr>
          <w:color w:val="221F1F"/>
          <w:spacing w:val="-1"/>
          <w:sz w:val="20"/>
        </w:rPr>
        <w:t xml:space="preserve"> </w:t>
      </w:r>
      <w:r>
        <w:rPr>
          <w:color w:val="221F1F"/>
          <w:sz w:val="20"/>
        </w:rPr>
        <w:t>Program</w:t>
      </w:r>
    </w:p>
    <w:p w14:paraId="3C703DE1" w14:textId="77777777" w:rsidR="00681B15" w:rsidRDefault="000E6828">
      <w:pPr>
        <w:tabs>
          <w:tab w:val="left" w:pos="1737"/>
        </w:tabs>
        <w:spacing w:before="7"/>
        <w:ind w:left="300"/>
        <w:rPr>
          <w:sz w:val="20"/>
        </w:rPr>
      </w:pPr>
      <w:r>
        <w:rPr>
          <w:color w:val="221F1F"/>
          <w:spacing w:val="-4"/>
          <w:sz w:val="20"/>
        </w:rPr>
        <w:t>117</w:t>
      </w:r>
      <w:r>
        <w:rPr>
          <w:color w:val="221F1F"/>
          <w:spacing w:val="-4"/>
          <w:sz w:val="20"/>
        </w:rPr>
        <w:tab/>
        <w:t>•</w:t>
      </w:r>
      <w:r>
        <w:rPr>
          <w:color w:val="4F81BC"/>
          <w:spacing w:val="-4"/>
          <w:sz w:val="28"/>
        </w:rPr>
        <w:t xml:space="preserve">Engineering </w:t>
      </w:r>
      <w:r>
        <w:rPr>
          <w:color w:val="221F1F"/>
          <w:spacing w:val="-3"/>
          <w:sz w:val="20"/>
        </w:rPr>
        <w:t>Technology</w:t>
      </w:r>
      <w:r>
        <w:rPr>
          <w:color w:val="221F1F"/>
          <w:spacing w:val="-32"/>
          <w:sz w:val="20"/>
        </w:rPr>
        <w:t xml:space="preserve"> </w:t>
      </w:r>
      <w:r>
        <w:rPr>
          <w:color w:val="221F1F"/>
          <w:sz w:val="20"/>
        </w:rPr>
        <w:t>Program</w:t>
      </w:r>
    </w:p>
    <w:p w14:paraId="3902B0EA" w14:textId="77777777" w:rsidR="00681B15" w:rsidRDefault="000E6828">
      <w:pPr>
        <w:pStyle w:val="Heading4"/>
        <w:tabs>
          <w:tab w:val="left" w:pos="1017"/>
        </w:tabs>
        <w:spacing w:before="18"/>
      </w:pPr>
      <w:r>
        <w:rPr>
          <w:color w:val="221F1F"/>
        </w:rPr>
        <w:t>124</w:t>
      </w:r>
      <w:r>
        <w:rPr>
          <w:color w:val="221F1F"/>
        </w:rPr>
        <w:tab/>
        <w:t>•Neil Griffin College of</w:t>
      </w:r>
      <w:r>
        <w:rPr>
          <w:color w:val="221F1F"/>
          <w:spacing w:val="-33"/>
        </w:rPr>
        <w:t xml:space="preserve"> </w:t>
      </w:r>
      <w:r>
        <w:rPr>
          <w:color w:val="221F1F"/>
        </w:rPr>
        <w:t>Business</w:t>
      </w:r>
    </w:p>
    <w:p w14:paraId="3749C21F" w14:textId="77777777" w:rsidR="00681B15" w:rsidRDefault="000E6828">
      <w:pPr>
        <w:tabs>
          <w:tab w:val="left" w:pos="1737"/>
        </w:tabs>
        <w:spacing w:before="5"/>
        <w:ind w:left="300"/>
        <w:rPr>
          <w:sz w:val="20"/>
        </w:rPr>
      </w:pPr>
      <w:r>
        <w:rPr>
          <w:color w:val="221F1F"/>
          <w:sz w:val="20"/>
        </w:rPr>
        <w:t>126</w:t>
      </w:r>
      <w:r>
        <w:rPr>
          <w:color w:val="221F1F"/>
          <w:sz w:val="20"/>
        </w:rPr>
        <w:tab/>
        <w:t>•Department of</w:t>
      </w:r>
      <w:r>
        <w:rPr>
          <w:color w:val="221F1F"/>
          <w:spacing w:val="-35"/>
          <w:sz w:val="20"/>
        </w:rPr>
        <w:t xml:space="preserve"> </w:t>
      </w:r>
      <w:r>
        <w:rPr>
          <w:color w:val="221F1F"/>
          <w:sz w:val="20"/>
        </w:rPr>
        <w:t>Accounting</w:t>
      </w:r>
    </w:p>
    <w:p w14:paraId="23A8F32F" w14:textId="77777777" w:rsidR="00681B15" w:rsidRDefault="000E6828">
      <w:pPr>
        <w:tabs>
          <w:tab w:val="left" w:pos="1737"/>
        </w:tabs>
        <w:spacing w:before="10"/>
        <w:ind w:left="300"/>
        <w:rPr>
          <w:sz w:val="20"/>
        </w:rPr>
      </w:pPr>
      <w:r>
        <w:rPr>
          <w:color w:val="221F1F"/>
          <w:sz w:val="20"/>
        </w:rPr>
        <w:t>130</w:t>
      </w:r>
      <w:r>
        <w:rPr>
          <w:color w:val="221F1F"/>
          <w:sz w:val="20"/>
        </w:rPr>
        <w:tab/>
        <w:t>•Department of Computer and Information</w:t>
      </w:r>
      <w:r>
        <w:rPr>
          <w:color w:val="221F1F"/>
          <w:spacing w:val="-16"/>
          <w:sz w:val="20"/>
        </w:rPr>
        <w:t xml:space="preserve"> </w:t>
      </w:r>
      <w:r>
        <w:rPr>
          <w:color w:val="221F1F"/>
          <w:spacing w:val="-4"/>
          <w:sz w:val="20"/>
        </w:rPr>
        <w:t>Technology</w:t>
      </w:r>
    </w:p>
    <w:p w14:paraId="23861656" w14:textId="77777777" w:rsidR="00681B15" w:rsidRDefault="000E6828">
      <w:pPr>
        <w:tabs>
          <w:tab w:val="left" w:pos="1737"/>
        </w:tabs>
        <w:spacing w:before="10"/>
        <w:ind w:left="300"/>
        <w:rPr>
          <w:sz w:val="20"/>
        </w:rPr>
      </w:pPr>
      <w:r>
        <w:rPr>
          <w:color w:val="221F1F"/>
          <w:sz w:val="20"/>
        </w:rPr>
        <w:t>136</w:t>
      </w:r>
      <w:r>
        <w:rPr>
          <w:color w:val="221F1F"/>
          <w:sz w:val="20"/>
        </w:rPr>
        <w:tab/>
        <w:t>•Department of Economics and</w:t>
      </w:r>
      <w:r>
        <w:rPr>
          <w:color w:val="221F1F"/>
          <w:spacing w:val="-6"/>
          <w:sz w:val="20"/>
        </w:rPr>
        <w:t xml:space="preserve"> </w:t>
      </w:r>
      <w:r>
        <w:rPr>
          <w:color w:val="221F1F"/>
          <w:sz w:val="20"/>
        </w:rPr>
        <w:t>Finance</w:t>
      </w:r>
    </w:p>
    <w:p w14:paraId="6A13A6EC" w14:textId="77777777" w:rsidR="00681B15" w:rsidRDefault="000E6828">
      <w:pPr>
        <w:tabs>
          <w:tab w:val="left" w:pos="1737"/>
        </w:tabs>
        <w:spacing w:before="11"/>
        <w:ind w:left="300"/>
        <w:rPr>
          <w:sz w:val="20"/>
        </w:rPr>
      </w:pPr>
      <w:r>
        <w:rPr>
          <w:color w:val="221F1F"/>
          <w:sz w:val="20"/>
        </w:rPr>
        <w:t>147</w:t>
      </w:r>
      <w:r>
        <w:rPr>
          <w:color w:val="221F1F"/>
          <w:sz w:val="20"/>
        </w:rPr>
        <w:tab/>
        <w:t>•Department of Management and</w:t>
      </w:r>
      <w:r>
        <w:rPr>
          <w:color w:val="221F1F"/>
          <w:spacing w:val="-6"/>
          <w:sz w:val="20"/>
        </w:rPr>
        <w:t xml:space="preserve"> </w:t>
      </w:r>
      <w:r>
        <w:rPr>
          <w:color w:val="221F1F"/>
          <w:sz w:val="20"/>
        </w:rPr>
        <w:t>Marketing</w:t>
      </w:r>
    </w:p>
    <w:p w14:paraId="0EF7A918" w14:textId="77777777" w:rsidR="00681B15" w:rsidRDefault="000E6828">
      <w:pPr>
        <w:tabs>
          <w:tab w:val="left" w:pos="1017"/>
        </w:tabs>
        <w:spacing w:before="15"/>
        <w:ind w:left="300"/>
      </w:pPr>
      <w:r>
        <w:rPr>
          <w:color w:val="221F1F"/>
        </w:rPr>
        <w:t>162</w:t>
      </w:r>
      <w:r>
        <w:rPr>
          <w:color w:val="221F1F"/>
        </w:rPr>
        <w:tab/>
        <w:t>•College of Education and Behavioral</w:t>
      </w:r>
      <w:r>
        <w:rPr>
          <w:color w:val="221F1F"/>
          <w:spacing w:val="-4"/>
        </w:rPr>
        <w:t xml:space="preserve"> </w:t>
      </w:r>
      <w:r>
        <w:rPr>
          <w:color w:val="221F1F"/>
        </w:rPr>
        <w:t>Science</w:t>
      </w:r>
    </w:p>
    <w:p w14:paraId="4E1EACC6" w14:textId="77777777" w:rsidR="00681B15" w:rsidRDefault="000E6828">
      <w:pPr>
        <w:tabs>
          <w:tab w:val="left" w:pos="1737"/>
        </w:tabs>
        <w:spacing w:before="6"/>
        <w:ind w:left="300"/>
        <w:rPr>
          <w:sz w:val="20"/>
        </w:rPr>
      </w:pPr>
      <w:r>
        <w:rPr>
          <w:color w:val="221F1F"/>
          <w:sz w:val="20"/>
        </w:rPr>
        <w:t>166</w:t>
      </w:r>
      <w:r>
        <w:rPr>
          <w:color w:val="221F1F"/>
          <w:sz w:val="20"/>
        </w:rPr>
        <w:tab/>
        <w:t>•Department of Psychology and</w:t>
      </w:r>
      <w:r>
        <w:rPr>
          <w:color w:val="221F1F"/>
          <w:spacing w:val="-8"/>
          <w:sz w:val="20"/>
        </w:rPr>
        <w:t xml:space="preserve"> </w:t>
      </w:r>
      <w:r>
        <w:rPr>
          <w:color w:val="221F1F"/>
          <w:sz w:val="20"/>
        </w:rPr>
        <w:t>Counseling</w:t>
      </w:r>
    </w:p>
    <w:p w14:paraId="09D70478" w14:textId="77777777" w:rsidR="00681B15" w:rsidRDefault="000E6828">
      <w:pPr>
        <w:tabs>
          <w:tab w:val="left" w:pos="1737"/>
        </w:tabs>
        <w:spacing w:before="10"/>
        <w:ind w:left="300"/>
        <w:rPr>
          <w:sz w:val="20"/>
        </w:rPr>
      </w:pPr>
      <w:r>
        <w:rPr>
          <w:color w:val="221F1F"/>
          <w:sz w:val="20"/>
        </w:rPr>
        <w:t>171</w:t>
      </w:r>
      <w:r>
        <w:rPr>
          <w:color w:val="221F1F"/>
          <w:sz w:val="20"/>
        </w:rPr>
        <w:tab/>
        <w:t xml:space="preserve">•Department of </w:t>
      </w:r>
      <w:r>
        <w:rPr>
          <w:color w:val="221F1F"/>
          <w:spacing w:val="-4"/>
          <w:sz w:val="20"/>
        </w:rPr>
        <w:t>Teacher</w:t>
      </w:r>
      <w:r>
        <w:rPr>
          <w:color w:val="221F1F"/>
          <w:spacing w:val="-7"/>
          <w:sz w:val="20"/>
        </w:rPr>
        <w:t xml:space="preserve"> </w:t>
      </w:r>
      <w:r>
        <w:rPr>
          <w:color w:val="221F1F"/>
          <w:sz w:val="20"/>
        </w:rPr>
        <w:t>Education</w:t>
      </w:r>
    </w:p>
    <w:p w14:paraId="18D32F96" w14:textId="77777777" w:rsidR="00681B15" w:rsidRDefault="000E6828">
      <w:pPr>
        <w:tabs>
          <w:tab w:val="left" w:pos="1737"/>
        </w:tabs>
        <w:spacing w:before="10" w:line="249" w:lineRule="auto"/>
        <w:ind w:left="300" w:right="448"/>
        <w:rPr>
          <w:sz w:val="20"/>
        </w:rPr>
      </w:pPr>
      <w:r>
        <w:rPr>
          <w:color w:val="221F1F"/>
          <w:sz w:val="20"/>
        </w:rPr>
        <w:t>178</w:t>
      </w:r>
      <w:r>
        <w:rPr>
          <w:color w:val="221F1F"/>
          <w:sz w:val="20"/>
        </w:rPr>
        <w:tab/>
        <w:t>•Department</w:t>
      </w:r>
      <w:r>
        <w:rPr>
          <w:color w:val="221F1F"/>
          <w:spacing w:val="-8"/>
          <w:sz w:val="20"/>
        </w:rPr>
        <w:t xml:space="preserve"> </w:t>
      </w:r>
      <w:r>
        <w:rPr>
          <w:color w:val="221F1F"/>
          <w:sz w:val="20"/>
        </w:rPr>
        <w:t>of</w:t>
      </w:r>
      <w:r>
        <w:rPr>
          <w:color w:val="221F1F"/>
          <w:spacing w:val="-6"/>
          <w:sz w:val="20"/>
        </w:rPr>
        <w:t xml:space="preserve"> </w:t>
      </w:r>
      <w:r>
        <w:rPr>
          <w:color w:val="221F1F"/>
          <w:sz w:val="20"/>
        </w:rPr>
        <w:t>Education</w:t>
      </w:r>
      <w:r>
        <w:rPr>
          <w:color w:val="221F1F"/>
          <w:spacing w:val="-6"/>
          <w:sz w:val="20"/>
        </w:rPr>
        <w:t xml:space="preserve"> </w:t>
      </w:r>
      <w:r>
        <w:rPr>
          <w:color w:val="221F1F"/>
          <w:sz w:val="20"/>
        </w:rPr>
        <w:t>Leadership,</w:t>
      </w:r>
      <w:r>
        <w:rPr>
          <w:color w:val="221F1F"/>
          <w:spacing w:val="-6"/>
          <w:sz w:val="20"/>
        </w:rPr>
        <w:t xml:space="preserve"> </w:t>
      </w:r>
      <w:r>
        <w:rPr>
          <w:color w:val="221F1F"/>
          <w:sz w:val="20"/>
        </w:rPr>
        <w:t>Curriculum</w:t>
      </w:r>
      <w:r>
        <w:rPr>
          <w:color w:val="221F1F"/>
          <w:spacing w:val="-4"/>
          <w:sz w:val="20"/>
        </w:rPr>
        <w:t xml:space="preserve"> </w:t>
      </w:r>
      <w:r>
        <w:rPr>
          <w:color w:val="221F1F"/>
          <w:sz w:val="20"/>
        </w:rPr>
        <w:t>and</w:t>
      </w:r>
      <w:r>
        <w:rPr>
          <w:color w:val="221F1F"/>
          <w:spacing w:val="-16"/>
          <w:sz w:val="20"/>
        </w:rPr>
        <w:t xml:space="preserve"> </w:t>
      </w:r>
      <w:r>
        <w:rPr>
          <w:color w:val="221F1F"/>
          <w:sz w:val="20"/>
        </w:rPr>
        <w:t>Special Education</w:t>
      </w:r>
    </w:p>
    <w:p w14:paraId="78D5459C" w14:textId="77777777" w:rsidR="00681B15" w:rsidRDefault="000E6828">
      <w:pPr>
        <w:tabs>
          <w:tab w:val="left" w:pos="1737"/>
        </w:tabs>
        <w:spacing w:before="2" w:after="10"/>
        <w:ind w:left="300"/>
        <w:rPr>
          <w:sz w:val="20"/>
        </w:rPr>
      </w:pPr>
      <w:r>
        <w:rPr>
          <w:color w:val="221F1F"/>
          <w:sz w:val="20"/>
        </w:rPr>
        <w:t>181</w:t>
      </w:r>
      <w:r>
        <w:rPr>
          <w:color w:val="221F1F"/>
          <w:sz w:val="20"/>
        </w:rPr>
        <w:tab/>
        <w:t>•Department of Health, Physical Education, and Sport</w:t>
      </w:r>
      <w:r>
        <w:rPr>
          <w:color w:val="221F1F"/>
          <w:spacing w:val="-27"/>
          <w:sz w:val="20"/>
        </w:rPr>
        <w:t xml:space="preserve"> </w:t>
      </w:r>
      <w:r>
        <w:rPr>
          <w:color w:val="221F1F"/>
          <w:sz w:val="20"/>
        </w:rPr>
        <w:t>Sciences</w:t>
      </w:r>
    </w:p>
    <w:tbl>
      <w:tblPr>
        <w:tblW w:w="0" w:type="auto"/>
        <w:tblInd w:w="114" w:type="dxa"/>
        <w:tblLayout w:type="fixed"/>
        <w:tblCellMar>
          <w:left w:w="0" w:type="dxa"/>
          <w:right w:w="0" w:type="dxa"/>
        </w:tblCellMar>
        <w:tblLook w:val="01E0" w:firstRow="1" w:lastRow="1" w:firstColumn="1" w:lastColumn="1" w:noHBand="0" w:noVBand="0"/>
      </w:tblPr>
      <w:tblGrid>
        <w:gridCol w:w="744"/>
        <w:gridCol w:w="4979"/>
      </w:tblGrid>
      <w:tr w:rsidR="00681B15" w14:paraId="45FCAD04" w14:textId="77777777">
        <w:trPr>
          <w:trHeight w:val="253"/>
        </w:trPr>
        <w:tc>
          <w:tcPr>
            <w:tcW w:w="744" w:type="dxa"/>
          </w:tcPr>
          <w:p w14:paraId="28DC73C0" w14:textId="77777777" w:rsidR="00681B15" w:rsidRDefault="000E6828">
            <w:pPr>
              <w:pStyle w:val="TableParagraph"/>
              <w:spacing w:line="233" w:lineRule="exact"/>
              <w:ind w:left="200"/>
            </w:pPr>
            <w:r>
              <w:rPr>
                <w:color w:val="221F1F"/>
              </w:rPr>
              <w:t>189</w:t>
            </w:r>
          </w:p>
        </w:tc>
        <w:tc>
          <w:tcPr>
            <w:tcW w:w="4979" w:type="dxa"/>
          </w:tcPr>
          <w:p w14:paraId="2C514CD1" w14:textId="77777777" w:rsidR="00681B15" w:rsidRDefault="000E6828">
            <w:pPr>
              <w:pStyle w:val="TableParagraph"/>
              <w:spacing w:line="233" w:lineRule="exact"/>
              <w:ind w:left="176"/>
            </w:pPr>
            <w:r>
              <w:rPr>
                <w:color w:val="221F1F"/>
              </w:rPr>
              <w:t>•College of Engineering and Computer Science</w:t>
            </w:r>
          </w:p>
        </w:tc>
      </w:tr>
      <w:tr w:rsidR="00681B15" w14:paraId="6D4E6A0A" w14:textId="77777777">
        <w:trPr>
          <w:trHeight w:val="236"/>
        </w:trPr>
        <w:tc>
          <w:tcPr>
            <w:tcW w:w="744" w:type="dxa"/>
          </w:tcPr>
          <w:p w14:paraId="09864A0C" w14:textId="77777777" w:rsidR="00681B15" w:rsidRDefault="000E6828">
            <w:pPr>
              <w:pStyle w:val="TableParagraph"/>
              <w:spacing w:line="217" w:lineRule="exact"/>
              <w:ind w:left="200"/>
              <w:rPr>
                <w:sz w:val="20"/>
              </w:rPr>
            </w:pPr>
            <w:r>
              <w:rPr>
                <w:color w:val="221F1F"/>
                <w:sz w:val="20"/>
              </w:rPr>
              <w:t>190</w:t>
            </w:r>
          </w:p>
        </w:tc>
        <w:tc>
          <w:tcPr>
            <w:tcW w:w="4979" w:type="dxa"/>
          </w:tcPr>
          <w:p w14:paraId="7FD36ECB" w14:textId="77777777" w:rsidR="00681B15" w:rsidRDefault="000E6828">
            <w:pPr>
              <w:pStyle w:val="TableParagraph"/>
              <w:spacing w:line="217" w:lineRule="exact"/>
              <w:ind w:left="896"/>
              <w:rPr>
                <w:sz w:val="20"/>
              </w:rPr>
            </w:pPr>
            <w:r>
              <w:rPr>
                <w:color w:val="221F1F"/>
                <w:sz w:val="20"/>
              </w:rPr>
              <w:t>•Department of Computer Science</w:t>
            </w:r>
          </w:p>
        </w:tc>
      </w:tr>
      <w:tr w:rsidR="00681B15" w14:paraId="26FF1D15" w14:textId="77777777">
        <w:trPr>
          <w:trHeight w:val="238"/>
        </w:trPr>
        <w:tc>
          <w:tcPr>
            <w:tcW w:w="744" w:type="dxa"/>
          </w:tcPr>
          <w:p w14:paraId="7446EB0E" w14:textId="77777777" w:rsidR="00681B15" w:rsidRDefault="000E6828">
            <w:pPr>
              <w:pStyle w:val="TableParagraph"/>
              <w:spacing w:line="219" w:lineRule="exact"/>
              <w:ind w:left="200"/>
              <w:rPr>
                <w:sz w:val="20"/>
              </w:rPr>
            </w:pPr>
            <w:r>
              <w:rPr>
                <w:color w:val="221F1F"/>
                <w:sz w:val="20"/>
              </w:rPr>
              <w:t>195</w:t>
            </w:r>
          </w:p>
        </w:tc>
        <w:tc>
          <w:tcPr>
            <w:tcW w:w="4979" w:type="dxa"/>
          </w:tcPr>
          <w:p w14:paraId="5FB467CD" w14:textId="77777777" w:rsidR="00681B15" w:rsidRDefault="000E6828">
            <w:pPr>
              <w:pStyle w:val="TableParagraph"/>
              <w:spacing w:line="219" w:lineRule="exact"/>
              <w:ind w:left="896"/>
              <w:rPr>
                <w:sz w:val="20"/>
              </w:rPr>
            </w:pPr>
            <w:r>
              <w:rPr>
                <w:color w:val="221F1F"/>
                <w:sz w:val="20"/>
              </w:rPr>
              <w:t>•Engineering Programs</w:t>
            </w:r>
          </w:p>
        </w:tc>
      </w:tr>
      <w:tr w:rsidR="00681B15" w14:paraId="4E638423" w14:textId="77777777">
        <w:trPr>
          <w:trHeight w:val="237"/>
        </w:trPr>
        <w:tc>
          <w:tcPr>
            <w:tcW w:w="744" w:type="dxa"/>
          </w:tcPr>
          <w:p w14:paraId="240B80E7" w14:textId="77777777" w:rsidR="00681B15" w:rsidRDefault="000E6828">
            <w:pPr>
              <w:pStyle w:val="TableParagraph"/>
              <w:spacing w:before="1" w:line="216" w:lineRule="exact"/>
              <w:ind w:left="200"/>
              <w:rPr>
                <w:sz w:val="20"/>
              </w:rPr>
            </w:pPr>
            <w:r>
              <w:rPr>
                <w:color w:val="221F1F"/>
                <w:sz w:val="20"/>
              </w:rPr>
              <w:t>197</w:t>
            </w:r>
          </w:p>
        </w:tc>
        <w:tc>
          <w:tcPr>
            <w:tcW w:w="4979" w:type="dxa"/>
          </w:tcPr>
          <w:p w14:paraId="685CE253" w14:textId="77777777" w:rsidR="00681B15" w:rsidRDefault="000E6828">
            <w:pPr>
              <w:pStyle w:val="TableParagraph"/>
              <w:spacing w:before="1" w:line="216" w:lineRule="exact"/>
              <w:ind w:left="896"/>
              <w:rPr>
                <w:sz w:val="20"/>
              </w:rPr>
            </w:pPr>
            <w:r>
              <w:rPr>
                <w:color w:val="221F1F"/>
                <w:sz w:val="20"/>
              </w:rPr>
              <w:t>•Civil Engineering Program</w:t>
            </w:r>
          </w:p>
        </w:tc>
      </w:tr>
      <w:tr w:rsidR="00681B15" w14:paraId="5D79068C" w14:textId="77777777">
        <w:trPr>
          <w:trHeight w:val="228"/>
        </w:trPr>
        <w:tc>
          <w:tcPr>
            <w:tcW w:w="744" w:type="dxa"/>
          </w:tcPr>
          <w:p w14:paraId="5AD10177" w14:textId="77777777" w:rsidR="00681B15" w:rsidRDefault="000E6828">
            <w:pPr>
              <w:pStyle w:val="TableParagraph"/>
              <w:spacing w:line="209" w:lineRule="exact"/>
              <w:ind w:left="200"/>
              <w:rPr>
                <w:sz w:val="20"/>
              </w:rPr>
            </w:pPr>
            <w:r>
              <w:rPr>
                <w:color w:val="221F1F"/>
                <w:sz w:val="20"/>
              </w:rPr>
              <w:t>201</w:t>
            </w:r>
          </w:p>
        </w:tc>
        <w:tc>
          <w:tcPr>
            <w:tcW w:w="4979" w:type="dxa"/>
          </w:tcPr>
          <w:p w14:paraId="1F320866" w14:textId="77777777" w:rsidR="00681B15" w:rsidRDefault="000E6828">
            <w:pPr>
              <w:pStyle w:val="TableParagraph"/>
              <w:spacing w:line="209" w:lineRule="exact"/>
              <w:ind w:left="896"/>
              <w:rPr>
                <w:sz w:val="20"/>
              </w:rPr>
            </w:pPr>
            <w:r>
              <w:rPr>
                <w:color w:val="221F1F"/>
                <w:sz w:val="20"/>
              </w:rPr>
              <w:t>•Electrical Engineering Program</w:t>
            </w:r>
          </w:p>
        </w:tc>
      </w:tr>
    </w:tbl>
    <w:p w14:paraId="06FD0C5E" w14:textId="77777777" w:rsidR="00681B15" w:rsidRDefault="00681B15">
      <w:pPr>
        <w:spacing w:line="209" w:lineRule="exact"/>
        <w:rPr>
          <w:sz w:val="20"/>
        </w:rPr>
        <w:sectPr w:rsidR="00681B15">
          <w:footerReference w:type="default" r:id="rId13"/>
          <w:pgSz w:w="8640" w:h="12960"/>
          <w:pgMar w:top="620" w:right="540" w:bottom="600" w:left="420" w:header="0" w:footer="419" w:gutter="0"/>
          <w:cols w:space="720"/>
        </w:sectPr>
      </w:pPr>
    </w:p>
    <w:p w14:paraId="34D02E04" w14:textId="77777777" w:rsidR="00681B15" w:rsidRDefault="000E6828">
      <w:pPr>
        <w:spacing w:line="589" w:lineRule="exact"/>
        <w:ind w:left="300"/>
        <w:rPr>
          <w:rFonts w:ascii="Calibri"/>
          <w:b/>
          <w:sz w:val="50"/>
        </w:rPr>
      </w:pPr>
      <w:r>
        <w:rPr>
          <w:rFonts w:ascii="Calibri"/>
          <w:b/>
          <w:color w:val="221F1F"/>
          <w:sz w:val="50"/>
        </w:rPr>
        <w:lastRenderedPageBreak/>
        <w:t>Academic Programs</w:t>
      </w:r>
    </w:p>
    <w:p w14:paraId="31822E50" w14:textId="77777777" w:rsidR="00681B15" w:rsidRDefault="000E6828">
      <w:pPr>
        <w:spacing w:before="45"/>
        <w:ind w:left="300"/>
        <w:rPr>
          <w:rFonts w:ascii="Calibri"/>
          <w:b/>
          <w:sz w:val="20"/>
        </w:rPr>
      </w:pPr>
      <w:r>
        <w:rPr>
          <w:rFonts w:ascii="Calibri"/>
          <w:b/>
          <w:color w:val="221F1F"/>
          <w:sz w:val="20"/>
        </w:rPr>
        <w:t>DEGREE PROGRAMS AND MAJORS</w:t>
      </w:r>
    </w:p>
    <w:p w14:paraId="6A378B40" w14:textId="77777777" w:rsidR="00681B15" w:rsidRDefault="000E6828">
      <w:pPr>
        <w:pStyle w:val="BodyText"/>
        <w:spacing w:before="60"/>
        <w:ind w:left="300"/>
      </w:pPr>
      <w:r>
        <w:rPr>
          <w:color w:val="221F1F"/>
        </w:rPr>
        <w:t>The undergraduate degrees Arkansas State University offers are listed below with majors available in each degree program.</w:t>
      </w:r>
    </w:p>
    <w:p w14:paraId="6FE60E6F" w14:textId="77777777" w:rsidR="00681B15" w:rsidRDefault="00681B15">
      <w:pPr>
        <w:pStyle w:val="BodyText"/>
        <w:spacing w:before="10"/>
      </w:pPr>
    </w:p>
    <w:p w14:paraId="67C49FA6" w14:textId="77777777" w:rsidR="00681B15" w:rsidRDefault="000E6828">
      <w:pPr>
        <w:pStyle w:val="Heading6"/>
        <w:spacing w:before="0"/>
      </w:pPr>
      <w:r>
        <w:rPr>
          <w:color w:val="221F1F"/>
        </w:rPr>
        <w:t>Associate of Arts (A.A.)</w:t>
      </w:r>
    </w:p>
    <w:p w14:paraId="7D2D8FB9" w14:textId="77777777" w:rsidR="00681B15" w:rsidRDefault="00681B15">
      <w:pPr>
        <w:pStyle w:val="BodyText"/>
        <w:spacing w:before="10"/>
        <w:rPr>
          <w:b/>
          <w:sz w:val="7"/>
        </w:rPr>
      </w:pPr>
    </w:p>
    <w:tbl>
      <w:tblPr>
        <w:tblW w:w="0" w:type="auto"/>
        <w:tblInd w:w="2310"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3241"/>
      </w:tblGrid>
      <w:tr w:rsidR="00681B15" w14:paraId="1FC1B4F6" w14:textId="77777777">
        <w:trPr>
          <w:trHeight w:val="433"/>
        </w:trPr>
        <w:tc>
          <w:tcPr>
            <w:tcW w:w="3241" w:type="dxa"/>
          </w:tcPr>
          <w:p w14:paraId="57EFA60A" w14:textId="77777777" w:rsidR="00681B15" w:rsidRDefault="000E6828">
            <w:pPr>
              <w:pStyle w:val="TableParagraph"/>
              <w:spacing w:before="41" w:line="249" w:lineRule="auto"/>
              <w:ind w:left="90" w:right="82"/>
              <w:rPr>
                <w:sz w:val="15"/>
              </w:rPr>
            </w:pPr>
            <w:proofErr w:type="spellStart"/>
            <w:r>
              <w:rPr>
                <w:color w:val="221F1F"/>
                <w:w w:val="105"/>
                <w:sz w:val="15"/>
              </w:rPr>
              <w:t>En</w:t>
            </w:r>
            <w:proofErr w:type="spellEnd"/>
            <w:r>
              <w:rPr>
                <w:color w:val="221F1F"/>
                <w:w w:val="105"/>
                <w:sz w:val="15"/>
              </w:rPr>
              <w:t xml:space="preserve"> Route Associate of Arts (A.A.) - General Education</w:t>
            </w:r>
          </w:p>
        </w:tc>
      </w:tr>
    </w:tbl>
    <w:p w14:paraId="65480759" w14:textId="77777777" w:rsidR="00681B15" w:rsidRDefault="000E6828">
      <w:pPr>
        <w:spacing w:before="145"/>
        <w:ind w:left="300"/>
        <w:rPr>
          <w:b/>
          <w:sz w:val="16"/>
        </w:rPr>
      </w:pPr>
      <w:r>
        <w:rPr>
          <w:b/>
          <w:color w:val="221F1F"/>
          <w:sz w:val="16"/>
        </w:rPr>
        <w:t>Associate of Applied Science (A.A.S.)</w:t>
      </w:r>
    </w:p>
    <w:p w14:paraId="174ED433" w14:textId="77777777" w:rsidR="00681B15" w:rsidRDefault="00681B15">
      <w:pPr>
        <w:pStyle w:val="BodyText"/>
        <w:spacing w:before="8"/>
        <w:rPr>
          <w:b/>
          <w:sz w:val="7"/>
        </w:rPr>
      </w:pPr>
    </w:p>
    <w:tbl>
      <w:tblPr>
        <w:tblW w:w="0" w:type="auto"/>
        <w:tblInd w:w="2310"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3241"/>
      </w:tblGrid>
      <w:tr w:rsidR="00681B15" w14:paraId="248725E7" w14:textId="77777777">
        <w:trPr>
          <w:trHeight w:val="255"/>
        </w:trPr>
        <w:tc>
          <w:tcPr>
            <w:tcW w:w="3241" w:type="dxa"/>
          </w:tcPr>
          <w:p w14:paraId="462F6D76" w14:textId="77777777" w:rsidR="00681B15" w:rsidRDefault="000E6828">
            <w:pPr>
              <w:pStyle w:val="TableParagraph"/>
              <w:spacing w:before="34"/>
              <w:ind w:left="90"/>
              <w:rPr>
                <w:sz w:val="16"/>
              </w:rPr>
            </w:pPr>
            <w:r>
              <w:rPr>
                <w:color w:val="221F1F"/>
                <w:sz w:val="16"/>
              </w:rPr>
              <w:t>Clinical Laboratory Science</w:t>
            </w:r>
          </w:p>
        </w:tc>
      </w:tr>
      <w:tr w:rsidR="00681B15" w14:paraId="1642CEDE" w14:textId="77777777">
        <w:trPr>
          <w:trHeight w:val="256"/>
        </w:trPr>
        <w:tc>
          <w:tcPr>
            <w:tcW w:w="3241" w:type="dxa"/>
          </w:tcPr>
          <w:p w14:paraId="6FC5E72E" w14:textId="77777777" w:rsidR="00681B15" w:rsidRDefault="000E6828">
            <w:pPr>
              <w:pStyle w:val="TableParagraph"/>
              <w:spacing w:before="34"/>
              <w:ind w:left="90"/>
              <w:rPr>
                <w:sz w:val="16"/>
              </w:rPr>
            </w:pPr>
            <w:r>
              <w:rPr>
                <w:color w:val="221F1F"/>
                <w:sz w:val="16"/>
              </w:rPr>
              <w:t>*Crime Scene Investigation</w:t>
            </w:r>
          </w:p>
        </w:tc>
      </w:tr>
      <w:tr w:rsidR="00681B15" w14:paraId="0DE2223A" w14:textId="77777777">
        <w:trPr>
          <w:trHeight w:val="436"/>
        </w:trPr>
        <w:tc>
          <w:tcPr>
            <w:tcW w:w="3241" w:type="dxa"/>
          </w:tcPr>
          <w:p w14:paraId="1C06D791" w14:textId="77777777" w:rsidR="00681B15" w:rsidRDefault="000E6828">
            <w:pPr>
              <w:pStyle w:val="TableParagraph"/>
              <w:spacing w:before="35" w:line="182" w:lineRule="exact"/>
              <w:ind w:left="90"/>
              <w:rPr>
                <w:sz w:val="16"/>
              </w:rPr>
            </w:pPr>
            <w:r>
              <w:rPr>
                <w:color w:val="221F1F"/>
                <w:sz w:val="16"/>
              </w:rPr>
              <w:t>Disaster Preparedness/Emergency Mgmt.</w:t>
            </w:r>
          </w:p>
          <w:p w14:paraId="4D88A300" w14:textId="77777777" w:rsidR="00681B15" w:rsidRDefault="000E6828">
            <w:pPr>
              <w:pStyle w:val="TableParagraph"/>
              <w:spacing w:line="182" w:lineRule="exact"/>
              <w:ind w:left="90"/>
              <w:rPr>
                <w:sz w:val="16"/>
              </w:rPr>
            </w:pPr>
            <w:r>
              <w:rPr>
                <w:color w:val="221F1F"/>
                <w:sz w:val="16"/>
              </w:rPr>
              <w:t>—EMT-Basic</w:t>
            </w:r>
          </w:p>
        </w:tc>
      </w:tr>
      <w:tr w:rsidR="00681B15" w14:paraId="55FB7751" w14:textId="77777777">
        <w:trPr>
          <w:trHeight w:val="256"/>
        </w:trPr>
        <w:tc>
          <w:tcPr>
            <w:tcW w:w="3241" w:type="dxa"/>
          </w:tcPr>
          <w:p w14:paraId="3747BBC6" w14:textId="77777777" w:rsidR="00681B15" w:rsidRDefault="000E6828">
            <w:pPr>
              <w:pStyle w:val="TableParagraph"/>
              <w:spacing w:before="34"/>
              <w:ind w:left="90"/>
              <w:rPr>
                <w:sz w:val="16"/>
              </w:rPr>
            </w:pPr>
            <w:r>
              <w:rPr>
                <w:color w:val="221F1F"/>
                <w:sz w:val="16"/>
              </w:rPr>
              <w:t>Law Enforcement</w:t>
            </w:r>
          </w:p>
        </w:tc>
      </w:tr>
      <w:tr w:rsidR="00681B15" w14:paraId="1ACDBCD6" w14:textId="77777777">
        <w:trPr>
          <w:trHeight w:val="255"/>
        </w:trPr>
        <w:tc>
          <w:tcPr>
            <w:tcW w:w="3241" w:type="dxa"/>
          </w:tcPr>
          <w:p w14:paraId="2B1D36D8" w14:textId="77777777" w:rsidR="00681B15" w:rsidRDefault="000E6828">
            <w:pPr>
              <w:pStyle w:val="TableParagraph"/>
              <w:spacing w:before="34"/>
              <w:ind w:left="90"/>
              <w:rPr>
                <w:sz w:val="16"/>
              </w:rPr>
            </w:pPr>
            <w:r>
              <w:rPr>
                <w:color w:val="221F1F"/>
                <w:sz w:val="16"/>
              </w:rPr>
              <w:t>*Law Enforcement Administration</w:t>
            </w:r>
          </w:p>
        </w:tc>
      </w:tr>
      <w:tr w:rsidR="00681B15" w14:paraId="53168113" w14:textId="77777777">
        <w:trPr>
          <w:trHeight w:val="256"/>
        </w:trPr>
        <w:tc>
          <w:tcPr>
            <w:tcW w:w="3241" w:type="dxa"/>
          </w:tcPr>
          <w:p w14:paraId="61D21257" w14:textId="77777777" w:rsidR="00681B15" w:rsidRDefault="000E6828">
            <w:pPr>
              <w:pStyle w:val="TableParagraph"/>
              <w:spacing w:before="34"/>
              <w:ind w:left="90"/>
              <w:rPr>
                <w:sz w:val="16"/>
              </w:rPr>
            </w:pPr>
            <w:r>
              <w:rPr>
                <w:color w:val="221F1F"/>
                <w:sz w:val="16"/>
              </w:rPr>
              <w:t>Occupational Therapist Assistant</w:t>
            </w:r>
          </w:p>
        </w:tc>
      </w:tr>
      <w:tr w:rsidR="00681B15" w14:paraId="5F5C04BC" w14:textId="77777777">
        <w:trPr>
          <w:trHeight w:val="255"/>
        </w:trPr>
        <w:tc>
          <w:tcPr>
            <w:tcW w:w="3241" w:type="dxa"/>
          </w:tcPr>
          <w:p w14:paraId="21629E34" w14:textId="77777777" w:rsidR="00681B15" w:rsidRDefault="000E6828">
            <w:pPr>
              <w:pStyle w:val="TableParagraph"/>
              <w:spacing w:before="34"/>
              <w:ind w:left="90"/>
              <w:rPr>
                <w:sz w:val="16"/>
              </w:rPr>
            </w:pPr>
            <w:r>
              <w:rPr>
                <w:color w:val="221F1F"/>
                <w:sz w:val="16"/>
              </w:rPr>
              <w:t>Paramedic</w:t>
            </w:r>
          </w:p>
        </w:tc>
      </w:tr>
      <w:tr w:rsidR="00681B15" w14:paraId="5B88F172" w14:textId="77777777">
        <w:trPr>
          <w:trHeight w:val="258"/>
        </w:trPr>
        <w:tc>
          <w:tcPr>
            <w:tcW w:w="3241" w:type="dxa"/>
          </w:tcPr>
          <w:p w14:paraId="682E83F3" w14:textId="77777777" w:rsidR="00681B15" w:rsidRDefault="000E6828">
            <w:pPr>
              <w:pStyle w:val="TableParagraph"/>
              <w:spacing w:before="34"/>
              <w:ind w:left="90"/>
              <w:rPr>
                <w:sz w:val="16"/>
              </w:rPr>
            </w:pPr>
            <w:r>
              <w:rPr>
                <w:color w:val="221F1F"/>
                <w:sz w:val="16"/>
              </w:rPr>
              <w:t>Physical Therapist Assistant</w:t>
            </w:r>
          </w:p>
        </w:tc>
      </w:tr>
    </w:tbl>
    <w:p w14:paraId="2FA37908" w14:textId="77777777" w:rsidR="00681B15" w:rsidRDefault="000E6828">
      <w:pPr>
        <w:spacing w:before="147"/>
        <w:ind w:left="300"/>
        <w:rPr>
          <w:i/>
          <w:sz w:val="14"/>
        </w:rPr>
      </w:pPr>
      <w:r>
        <w:rPr>
          <w:i/>
          <w:color w:val="221F1F"/>
          <w:sz w:val="14"/>
        </w:rPr>
        <w:t>*Programs offered in cooperation with the Criminal Justice Institute of the University of Arkansas.</w:t>
      </w:r>
    </w:p>
    <w:p w14:paraId="2D6700D9" w14:textId="77777777" w:rsidR="00681B15" w:rsidRDefault="00681B15">
      <w:pPr>
        <w:pStyle w:val="BodyText"/>
        <w:spacing w:before="2"/>
        <w:rPr>
          <w:i/>
          <w:sz w:val="17"/>
        </w:rPr>
      </w:pPr>
    </w:p>
    <w:p w14:paraId="63984F9C" w14:textId="77777777" w:rsidR="00681B15" w:rsidRDefault="000E6828">
      <w:pPr>
        <w:pStyle w:val="Heading6"/>
        <w:spacing w:before="0"/>
      </w:pPr>
      <w:r>
        <w:rPr>
          <w:color w:val="221F1F"/>
        </w:rPr>
        <w:t>Associate of Applied Science in Nursing (A.A.S.N.)</w:t>
      </w:r>
    </w:p>
    <w:p w14:paraId="6532F826" w14:textId="77777777" w:rsidR="00681B15" w:rsidRDefault="00681B15">
      <w:pPr>
        <w:pStyle w:val="BodyText"/>
        <w:spacing w:before="10"/>
        <w:rPr>
          <w:b/>
          <w:sz w:val="7"/>
        </w:rPr>
      </w:pPr>
    </w:p>
    <w:tbl>
      <w:tblPr>
        <w:tblW w:w="0" w:type="auto"/>
        <w:tblInd w:w="2310"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3241"/>
      </w:tblGrid>
      <w:tr w:rsidR="00681B15" w14:paraId="239241EB" w14:textId="77777777">
        <w:trPr>
          <w:trHeight w:val="616"/>
        </w:trPr>
        <w:tc>
          <w:tcPr>
            <w:tcW w:w="3241" w:type="dxa"/>
          </w:tcPr>
          <w:p w14:paraId="6F66B9E5" w14:textId="77777777" w:rsidR="00681B15" w:rsidRDefault="000E6828">
            <w:pPr>
              <w:pStyle w:val="TableParagraph"/>
              <w:spacing w:before="32" w:line="182" w:lineRule="exact"/>
              <w:ind w:left="90"/>
              <w:rPr>
                <w:sz w:val="16"/>
              </w:rPr>
            </w:pPr>
            <w:r>
              <w:rPr>
                <w:color w:val="221F1F"/>
                <w:sz w:val="16"/>
              </w:rPr>
              <w:t>Nursing</w:t>
            </w:r>
          </w:p>
          <w:p w14:paraId="52F67C34" w14:textId="77777777" w:rsidR="00681B15" w:rsidRDefault="000E6828">
            <w:pPr>
              <w:pStyle w:val="TableParagraph"/>
              <w:spacing w:line="181" w:lineRule="exact"/>
              <w:ind w:left="90"/>
              <w:rPr>
                <w:sz w:val="16"/>
              </w:rPr>
            </w:pPr>
            <w:r>
              <w:rPr>
                <w:color w:val="221F1F"/>
                <w:sz w:val="16"/>
              </w:rPr>
              <w:t>—LPN to AASN</w:t>
            </w:r>
          </w:p>
          <w:p w14:paraId="5507B407" w14:textId="77777777" w:rsidR="00681B15" w:rsidRDefault="000E6828">
            <w:pPr>
              <w:pStyle w:val="TableParagraph"/>
              <w:spacing w:line="183" w:lineRule="exact"/>
              <w:ind w:left="90"/>
              <w:rPr>
                <w:sz w:val="16"/>
              </w:rPr>
            </w:pPr>
            <w:r>
              <w:rPr>
                <w:color w:val="221F1F"/>
                <w:sz w:val="16"/>
              </w:rPr>
              <w:t>—LPN to AASN (Online)</w:t>
            </w:r>
          </w:p>
        </w:tc>
      </w:tr>
    </w:tbl>
    <w:p w14:paraId="3CF791E3" w14:textId="77777777" w:rsidR="00681B15" w:rsidRDefault="00681B15">
      <w:pPr>
        <w:pStyle w:val="BodyText"/>
        <w:spacing w:before="1"/>
        <w:rPr>
          <w:b/>
          <w:sz w:val="18"/>
        </w:rPr>
      </w:pPr>
    </w:p>
    <w:p w14:paraId="00A4902E" w14:textId="77777777" w:rsidR="00681B15" w:rsidRDefault="00A14490">
      <w:pPr>
        <w:spacing w:line="544" w:lineRule="auto"/>
        <w:ind w:left="300" w:right="4514"/>
        <w:rPr>
          <w:b/>
          <w:sz w:val="16"/>
        </w:rPr>
      </w:pPr>
      <w:r>
        <w:rPr>
          <w:noProof/>
        </w:rPr>
        <mc:AlternateContent>
          <mc:Choice Requires="wps">
            <w:drawing>
              <wp:anchor distT="0" distB="0" distL="114300" distR="114300" simplePos="0" relativeHeight="1192" behindDoc="0" locked="0" layoutInCell="1" allowOverlap="1" wp14:anchorId="27524CF4" wp14:editId="1B5EF267">
                <wp:simplePos x="0" y="0"/>
                <wp:positionH relativeFrom="page">
                  <wp:posOffset>1714500</wp:posOffset>
                </wp:positionH>
                <wp:positionV relativeFrom="paragraph">
                  <wp:posOffset>439420</wp:posOffset>
                </wp:positionV>
                <wp:extent cx="2076450" cy="829310"/>
                <wp:effectExtent l="0" t="0" r="0" b="381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829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3241"/>
                            </w:tblGrid>
                            <w:tr w:rsidR="00681B15" w14:paraId="44C1DD52" w14:textId="77777777">
                              <w:trPr>
                                <w:trHeight w:val="253"/>
                              </w:trPr>
                              <w:tc>
                                <w:tcPr>
                                  <w:tcW w:w="3241" w:type="dxa"/>
                                </w:tcPr>
                                <w:p w14:paraId="022446EF" w14:textId="77777777" w:rsidR="00681B15" w:rsidRDefault="000E6828">
                                  <w:pPr>
                                    <w:pStyle w:val="TableParagraph"/>
                                    <w:spacing w:before="41"/>
                                    <w:ind w:left="88"/>
                                    <w:rPr>
                                      <w:sz w:val="15"/>
                                    </w:rPr>
                                  </w:pPr>
                                  <w:r>
                                    <w:rPr>
                                      <w:color w:val="221F1F"/>
                                      <w:w w:val="105"/>
                                      <w:sz w:val="15"/>
                                    </w:rPr>
                                    <w:t>Accounting</w:t>
                                  </w:r>
                                </w:p>
                              </w:tc>
                            </w:tr>
                            <w:tr w:rsidR="00681B15" w14:paraId="2D6DE9F3" w14:textId="77777777">
                              <w:trPr>
                                <w:trHeight w:val="253"/>
                              </w:trPr>
                              <w:tc>
                                <w:tcPr>
                                  <w:tcW w:w="3241" w:type="dxa"/>
                                </w:tcPr>
                                <w:p w14:paraId="5C5469DB" w14:textId="77777777" w:rsidR="00681B15" w:rsidRDefault="000E6828">
                                  <w:pPr>
                                    <w:pStyle w:val="TableParagraph"/>
                                    <w:spacing w:before="41"/>
                                    <w:ind w:left="88"/>
                                    <w:rPr>
                                      <w:sz w:val="15"/>
                                    </w:rPr>
                                  </w:pPr>
                                  <w:r>
                                    <w:rPr>
                                      <w:color w:val="221F1F"/>
                                      <w:w w:val="105"/>
                                      <w:sz w:val="15"/>
                                    </w:rPr>
                                    <w:t>Computer and Information Technology</w:t>
                                  </w:r>
                                </w:p>
                              </w:tc>
                            </w:tr>
                            <w:tr w:rsidR="00681B15" w14:paraId="71CD87AC" w14:textId="77777777">
                              <w:trPr>
                                <w:trHeight w:val="363"/>
                              </w:trPr>
                              <w:tc>
                                <w:tcPr>
                                  <w:tcW w:w="3241" w:type="dxa"/>
                                </w:tcPr>
                                <w:p w14:paraId="6CB4DEA0" w14:textId="77777777" w:rsidR="00681B15" w:rsidRDefault="000E6828">
                                  <w:pPr>
                                    <w:pStyle w:val="TableParagraph"/>
                                    <w:spacing w:before="39" w:line="305" w:lineRule="exact"/>
                                    <w:ind w:left="88"/>
                                    <w:rPr>
                                      <w:sz w:val="15"/>
                                    </w:rPr>
                                  </w:pPr>
                                  <w:r>
                                    <w:rPr>
                                      <w:color w:val="4F81BC"/>
                                      <w:sz w:val="28"/>
                                    </w:rPr>
                                    <w:t xml:space="preserve">Engineering </w:t>
                                  </w:r>
                                  <w:r>
                                    <w:rPr>
                                      <w:color w:val="221F1F"/>
                                      <w:sz w:val="15"/>
                                    </w:rPr>
                                    <w:t>Technology</w:t>
                                  </w:r>
                                </w:p>
                              </w:tc>
                            </w:tr>
                            <w:tr w:rsidR="00681B15" w14:paraId="09D91C9E" w14:textId="77777777">
                              <w:trPr>
                                <w:trHeight w:val="345"/>
                              </w:trPr>
                              <w:tc>
                                <w:tcPr>
                                  <w:tcW w:w="3241" w:type="dxa"/>
                                  <w:tcBorders>
                                    <w:bottom w:val="nil"/>
                                  </w:tcBorders>
                                </w:tcPr>
                                <w:p w14:paraId="74DAD2E2" w14:textId="77777777" w:rsidR="00681B15" w:rsidRDefault="000E6828">
                                  <w:pPr>
                                    <w:pStyle w:val="TableParagraph"/>
                                    <w:spacing w:before="33" w:line="180" w:lineRule="atLeast"/>
                                    <w:ind w:left="88"/>
                                    <w:rPr>
                                      <w:sz w:val="15"/>
                                    </w:rPr>
                                  </w:pPr>
                                  <w:r>
                                    <w:rPr>
                                      <w:color w:val="221F1F"/>
                                      <w:w w:val="105"/>
                                      <w:sz w:val="15"/>
                                    </w:rPr>
                                    <w:t>En</w:t>
                                  </w:r>
                                  <w:r>
                                    <w:rPr>
                                      <w:color w:val="221F1F"/>
                                      <w:spacing w:val="-28"/>
                                      <w:w w:val="105"/>
                                      <w:sz w:val="15"/>
                                    </w:rPr>
                                    <w:t xml:space="preserve"> </w:t>
                                  </w:r>
                                  <w:r>
                                    <w:rPr>
                                      <w:color w:val="221F1F"/>
                                      <w:w w:val="105"/>
                                      <w:sz w:val="15"/>
                                    </w:rPr>
                                    <w:t>RouteAssociate</w:t>
                                  </w:r>
                                  <w:r>
                                    <w:rPr>
                                      <w:color w:val="221F1F"/>
                                      <w:spacing w:val="-27"/>
                                      <w:w w:val="105"/>
                                      <w:sz w:val="15"/>
                                    </w:rPr>
                                    <w:t xml:space="preserve"> </w:t>
                                  </w:r>
                                  <w:r>
                                    <w:rPr>
                                      <w:color w:val="221F1F"/>
                                      <w:w w:val="105"/>
                                      <w:sz w:val="15"/>
                                    </w:rPr>
                                    <w:t>of</w:t>
                                  </w:r>
                                  <w:r>
                                    <w:rPr>
                                      <w:color w:val="221F1F"/>
                                      <w:spacing w:val="-28"/>
                                      <w:w w:val="105"/>
                                      <w:sz w:val="15"/>
                                    </w:rPr>
                                    <w:t xml:space="preserve"> </w:t>
                                  </w:r>
                                  <w:r>
                                    <w:rPr>
                                      <w:color w:val="221F1F"/>
                                      <w:w w:val="105"/>
                                      <w:sz w:val="15"/>
                                    </w:rPr>
                                    <w:t>Science(A.S.)-</w:t>
                                  </w:r>
                                  <w:r>
                                    <w:rPr>
                                      <w:color w:val="221F1F"/>
                                      <w:spacing w:val="-27"/>
                                      <w:w w:val="105"/>
                                      <w:sz w:val="15"/>
                                    </w:rPr>
                                    <w:t xml:space="preserve"> </w:t>
                                  </w:r>
                                  <w:r>
                                    <w:rPr>
                                      <w:color w:val="221F1F"/>
                                      <w:w w:val="105"/>
                                      <w:sz w:val="15"/>
                                    </w:rPr>
                                    <w:t>General Education</w:t>
                                  </w:r>
                                </w:p>
                              </w:tc>
                            </w:tr>
                          </w:tbl>
                          <w:p w14:paraId="692B9E41" w14:textId="77777777" w:rsidR="00681B15" w:rsidRDefault="00681B1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24CF4" id="Text Box 2" o:spid="_x0000_s1028" type="#_x0000_t202" style="position:absolute;left:0;text-align:left;margin-left:135pt;margin-top:34.6pt;width:163.5pt;height:65.3pt;z-index:1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" filled="f" stroked="f">
                <v:textbox inset="0,0,0,0">
                  <w:txbxContent>
                    <w:tbl>
                      <w:tblPr>
                        <w:tblW w:w="0" w:type="auto"/>
                        <w:tblInd w:w="10"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3241"/>
                      </w:tblGrid>
                      <w:tr w:rsidR="00681B15" w14:paraId="44C1DD52" w14:textId="77777777">
                        <w:trPr>
                          <w:trHeight w:val="253"/>
                        </w:trPr>
                        <w:tc>
                          <w:tcPr>
                            <w:tcW w:w="3241" w:type="dxa"/>
                          </w:tcPr>
                          <w:p w14:paraId="022446EF" w14:textId="77777777" w:rsidR="00681B15" w:rsidRDefault="000E6828">
                            <w:pPr>
                              <w:pStyle w:val="TableParagraph"/>
                              <w:spacing w:before="41"/>
                              <w:ind w:left="88"/>
                              <w:rPr>
                                <w:sz w:val="15"/>
                              </w:rPr>
                            </w:pPr>
                            <w:r>
                              <w:rPr>
                                <w:color w:val="221F1F"/>
                                <w:w w:val="105"/>
                                <w:sz w:val="15"/>
                              </w:rPr>
                              <w:t>Accounting</w:t>
                            </w:r>
                          </w:p>
                        </w:tc>
                      </w:tr>
                      <w:tr w:rsidR="00681B15" w14:paraId="2D6DE9F3" w14:textId="77777777">
                        <w:trPr>
                          <w:trHeight w:val="253"/>
                        </w:trPr>
                        <w:tc>
                          <w:tcPr>
                            <w:tcW w:w="3241" w:type="dxa"/>
                          </w:tcPr>
                          <w:p w14:paraId="5C5469DB" w14:textId="77777777" w:rsidR="00681B15" w:rsidRDefault="000E6828">
                            <w:pPr>
                              <w:pStyle w:val="TableParagraph"/>
                              <w:spacing w:before="41"/>
                              <w:ind w:left="88"/>
                              <w:rPr>
                                <w:sz w:val="15"/>
                              </w:rPr>
                            </w:pPr>
                            <w:r>
                              <w:rPr>
                                <w:color w:val="221F1F"/>
                                <w:w w:val="105"/>
                                <w:sz w:val="15"/>
                              </w:rPr>
                              <w:t>Computer and Information Technology</w:t>
                            </w:r>
                          </w:p>
                        </w:tc>
                      </w:tr>
                      <w:tr w:rsidR="00681B15" w14:paraId="71CD87AC" w14:textId="77777777">
                        <w:trPr>
                          <w:trHeight w:val="363"/>
                        </w:trPr>
                        <w:tc>
                          <w:tcPr>
                            <w:tcW w:w="3241" w:type="dxa"/>
                          </w:tcPr>
                          <w:p w14:paraId="6CB4DEA0" w14:textId="77777777" w:rsidR="00681B15" w:rsidRDefault="000E6828">
                            <w:pPr>
                              <w:pStyle w:val="TableParagraph"/>
                              <w:spacing w:before="39" w:line="305" w:lineRule="exact"/>
                              <w:ind w:left="88"/>
                              <w:rPr>
                                <w:sz w:val="15"/>
                              </w:rPr>
                            </w:pPr>
                            <w:r>
                              <w:rPr>
                                <w:color w:val="4F81BC"/>
                                <w:sz w:val="28"/>
                              </w:rPr>
                              <w:t xml:space="preserve">Engineering </w:t>
                            </w:r>
                            <w:r>
                              <w:rPr>
                                <w:color w:val="221F1F"/>
                                <w:sz w:val="15"/>
                              </w:rPr>
                              <w:t>Technology</w:t>
                            </w:r>
                          </w:p>
                        </w:tc>
                      </w:tr>
                      <w:tr w:rsidR="00681B15" w14:paraId="09D91C9E" w14:textId="77777777">
                        <w:trPr>
                          <w:trHeight w:val="345"/>
                        </w:trPr>
                        <w:tc>
                          <w:tcPr>
                            <w:tcW w:w="3241" w:type="dxa"/>
                            <w:tcBorders>
                              <w:bottom w:val="nil"/>
                            </w:tcBorders>
                          </w:tcPr>
                          <w:p w14:paraId="74DAD2E2" w14:textId="77777777" w:rsidR="00681B15" w:rsidRDefault="000E6828">
                            <w:pPr>
                              <w:pStyle w:val="TableParagraph"/>
                              <w:spacing w:before="33" w:line="180" w:lineRule="atLeast"/>
                              <w:ind w:left="88"/>
                              <w:rPr>
                                <w:sz w:val="15"/>
                              </w:rPr>
                            </w:pPr>
                            <w:r>
                              <w:rPr>
                                <w:color w:val="221F1F"/>
                                <w:w w:val="105"/>
                                <w:sz w:val="15"/>
                              </w:rPr>
                              <w:t>En</w:t>
                            </w:r>
                            <w:r>
                              <w:rPr>
                                <w:color w:val="221F1F"/>
                                <w:spacing w:val="-28"/>
                                <w:w w:val="105"/>
                                <w:sz w:val="15"/>
                              </w:rPr>
                              <w:t xml:space="preserve"> </w:t>
                            </w:r>
                            <w:r>
                              <w:rPr>
                                <w:color w:val="221F1F"/>
                                <w:w w:val="105"/>
                                <w:sz w:val="15"/>
                              </w:rPr>
                              <w:t>RouteAssociate</w:t>
                            </w:r>
                            <w:r>
                              <w:rPr>
                                <w:color w:val="221F1F"/>
                                <w:spacing w:val="-27"/>
                                <w:w w:val="105"/>
                                <w:sz w:val="15"/>
                              </w:rPr>
                              <w:t xml:space="preserve"> </w:t>
                            </w:r>
                            <w:r>
                              <w:rPr>
                                <w:color w:val="221F1F"/>
                                <w:w w:val="105"/>
                                <w:sz w:val="15"/>
                              </w:rPr>
                              <w:t>of</w:t>
                            </w:r>
                            <w:r>
                              <w:rPr>
                                <w:color w:val="221F1F"/>
                                <w:spacing w:val="-28"/>
                                <w:w w:val="105"/>
                                <w:sz w:val="15"/>
                              </w:rPr>
                              <w:t xml:space="preserve"> </w:t>
                            </w:r>
                            <w:r>
                              <w:rPr>
                                <w:color w:val="221F1F"/>
                                <w:w w:val="105"/>
                                <w:sz w:val="15"/>
                              </w:rPr>
                              <w:t>Science(A.S.)-</w:t>
                            </w:r>
                            <w:r>
                              <w:rPr>
                                <w:color w:val="221F1F"/>
                                <w:spacing w:val="-27"/>
                                <w:w w:val="105"/>
                                <w:sz w:val="15"/>
                              </w:rPr>
                              <w:t xml:space="preserve"> </w:t>
                            </w:r>
                            <w:r>
                              <w:rPr>
                                <w:color w:val="221F1F"/>
                                <w:w w:val="105"/>
                                <w:sz w:val="15"/>
                              </w:rPr>
                              <w:t>General Education</w:t>
                            </w:r>
                          </w:p>
                        </w:tc>
                      </w:tr>
                    </w:tbl>
                    <w:p w14:paraId="692B9E41" w14:textId="77777777" w:rsidR="00681B15" w:rsidRDefault="00681B15">
                      <w:pPr>
                        <w:pStyle w:val="BodyText"/>
                      </w:pPr>
                    </w:p>
                  </w:txbxContent>
                </v:textbox>
                <w10:wrap anchorx="page"/>
              </v:shape>
            </w:pict>
          </mc:Fallback>
        </mc:AlternateContent>
      </w:r>
      <w:r w:rsidR="000E6828">
        <w:rPr>
          <w:b/>
          <w:color w:val="221F1F"/>
          <w:sz w:val="16"/>
        </w:rPr>
        <w:t>Associate of General Studies (A.G.S.) Associate of Science (A.S.)</w:t>
      </w:r>
    </w:p>
    <w:p w14:paraId="443BD89A" w14:textId="77777777" w:rsidR="00681B15" w:rsidRDefault="00681B15">
      <w:pPr>
        <w:spacing w:line="544" w:lineRule="auto"/>
        <w:rPr>
          <w:sz w:val="16"/>
        </w:rPr>
        <w:sectPr w:rsidR="00681B15">
          <w:footerReference w:type="default" r:id="rId14"/>
          <w:pgSz w:w="8640" w:h="12960"/>
          <w:pgMar w:top="640" w:right="540" w:bottom="600" w:left="420" w:header="0" w:footer="419" w:gutter="0"/>
          <w:cols w:space="720"/>
        </w:sectPr>
      </w:pPr>
    </w:p>
    <w:tbl>
      <w:tblPr>
        <w:tblW w:w="0" w:type="auto"/>
        <w:tblInd w:w="2310"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3241"/>
      </w:tblGrid>
      <w:tr w:rsidR="00681B15" w14:paraId="35E34CC5" w14:textId="77777777">
        <w:trPr>
          <w:trHeight w:val="255"/>
        </w:trPr>
        <w:tc>
          <w:tcPr>
            <w:tcW w:w="3241" w:type="dxa"/>
          </w:tcPr>
          <w:p w14:paraId="46F16603" w14:textId="77777777" w:rsidR="00681B15" w:rsidRDefault="000E6828">
            <w:pPr>
              <w:pStyle w:val="TableParagraph"/>
              <w:spacing w:before="34"/>
              <w:ind w:left="90"/>
              <w:rPr>
                <w:sz w:val="16"/>
              </w:rPr>
            </w:pPr>
            <w:r>
              <w:rPr>
                <w:color w:val="221F1F"/>
                <w:sz w:val="16"/>
              </w:rPr>
              <w:lastRenderedPageBreak/>
              <w:t>Mathematics</w:t>
            </w:r>
          </w:p>
        </w:tc>
      </w:tr>
      <w:tr w:rsidR="00681B15" w14:paraId="130E7A69" w14:textId="77777777">
        <w:trPr>
          <w:trHeight w:val="255"/>
        </w:trPr>
        <w:tc>
          <w:tcPr>
            <w:tcW w:w="3241" w:type="dxa"/>
          </w:tcPr>
          <w:p w14:paraId="6C04E693" w14:textId="77777777" w:rsidR="00681B15" w:rsidRDefault="000E6828">
            <w:pPr>
              <w:pStyle w:val="TableParagraph"/>
              <w:spacing w:before="34"/>
              <w:ind w:left="90"/>
              <w:rPr>
                <w:sz w:val="16"/>
              </w:rPr>
            </w:pPr>
            <w:r>
              <w:rPr>
                <w:color w:val="221F1F"/>
                <w:sz w:val="16"/>
              </w:rPr>
              <w:t>Multimedia Journalism</w:t>
            </w:r>
          </w:p>
        </w:tc>
      </w:tr>
      <w:tr w:rsidR="00681B15" w14:paraId="58884C43" w14:textId="77777777">
        <w:trPr>
          <w:trHeight w:val="256"/>
        </w:trPr>
        <w:tc>
          <w:tcPr>
            <w:tcW w:w="3241" w:type="dxa"/>
          </w:tcPr>
          <w:p w14:paraId="2D7ABBED" w14:textId="77777777" w:rsidR="00681B15" w:rsidRDefault="000E6828">
            <w:pPr>
              <w:pStyle w:val="TableParagraph"/>
              <w:spacing w:before="34"/>
              <w:ind w:left="90"/>
              <w:rPr>
                <w:sz w:val="16"/>
              </w:rPr>
            </w:pPr>
            <w:r>
              <w:rPr>
                <w:color w:val="221F1F"/>
                <w:sz w:val="16"/>
              </w:rPr>
              <w:t>Physics</w:t>
            </w:r>
          </w:p>
        </w:tc>
      </w:tr>
      <w:tr w:rsidR="00681B15" w14:paraId="303C6C4C" w14:textId="77777777">
        <w:trPr>
          <w:trHeight w:val="255"/>
        </w:trPr>
        <w:tc>
          <w:tcPr>
            <w:tcW w:w="3241" w:type="dxa"/>
          </w:tcPr>
          <w:p w14:paraId="7FE28605" w14:textId="77777777" w:rsidR="00681B15" w:rsidRDefault="000E6828">
            <w:pPr>
              <w:pStyle w:val="TableParagraph"/>
              <w:spacing w:before="34"/>
              <w:ind w:left="90"/>
              <w:rPr>
                <w:sz w:val="16"/>
              </w:rPr>
            </w:pPr>
            <w:r>
              <w:rPr>
                <w:color w:val="221F1F"/>
                <w:sz w:val="16"/>
              </w:rPr>
              <w:t>Psychology</w:t>
            </w:r>
          </w:p>
        </w:tc>
      </w:tr>
      <w:tr w:rsidR="00681B15" w14:paraId="18E81C51" w14:textId="77777777">
        <w:trPr>
          <w:trHeight w:val="256"/>
        </w:trPr>
        <w:tc>
          <w:tcPr>
            <w:tcW w:w="3241" w:type="dxa"/>
          </w:tcPr>
          <w:p w14:paraId="19136A77" w14:textId="77777777" w:rsidR="00681B15" w:rsidRDefault="000E6828">
            <w:pPr>
              <w:pStyle w:val="TableParagraph"/>
              <w:spacing w:before="34"/>
              <w:ind w:left="90"/>
              <w:rPr>
                <w:sz w:val="16"/>
              </w:rPr>
            </w:pPr>
            <w:r>
              <w:rPr>
                <w:color w:val="221F1F"/>
                <w:sz w:val="16"/>
              </w:rPr>
              <w:t>Sport Management:</w:t>
            </w:r>
          </w:p>
        </w:tc>
      </w:tr>
      <w:tr w:rsidR="00681B15" w14:paraId="05F31589" w14:textId="77777777">
        <w:trPr>
          <w:trHeight w:val="796"/>
        </w:trPr>
        <w:tc>
          <w:tcPr>
            <w:tcW w:w="3241" w:type="dxa"/>
          </w:tcPr>
          <w:p w14:paraId="1B931509" w14:textId="77777777" w:rsidR="00681B15" w:rsidRDefault="000E6828">
            <w:pPr>
              <w:pStyle w:val="TableParagraph"/>
              <w:spacing w:before="32" w:line="182" w:lineRule="exact"/>
              <w:ind w:left="90"/>
              <w:rPr>
                <w:sz w:val="16"/>
              </w:rPr>
            </w:pPr>
            <w:r>
              <w:rPr>
                <w:color w:val="221F1F"/>
                <w:sz w:val="16"/>
              </w:rPr>
              <w:t>Strategic Communication (emphasis in):</w:t>
            </w:r>
          </w:p>
          <w:p w14:paraId="749ACA4A" w14:textId="77777777" w:rsidR="00681B15" w:rsidRDefault="000E6828">
            <w:pPr>
              <w:pStyle w:val="TableParagraph"/>
              <w:spacing w:line="180" w:lineRule="exact"/>
              <w:ind w:left="90"/>
              <w:rPr>
                <w:sz w:val="16"/>
              </w:rPr>
            </w:pPr>
            <w:r>
              <w:rPr>
                <w:color w:val="221F1F"/>
                <w:sz w:val="16"/>
              </w:rPr>
              <w:t>—Advertising</w:t>
            </w:r>
          </w:p>
          <w:p w14:paraId="714F78C8" w14:textId="77777777" w:rsidR="00681B15" w:rsidRDefault="000E6828">
            <w:pPr>
              <w:pStyle w:val="TableParagraph"/>
              <w:spacing w:line="181" w:lineRule="exact"/>
              <w:ind w:left="90"/>
              <w:rPr>
                <w:sz w:val="16"/>
              </w:rPr>
            </w:pPr>
            <w:r>
              <w:rPr>
                <w:color w:val="221F1F"/>
                <w:sz w:val="16"/>
              </w:rPr>
              <w:t>—Public Relations</w:t>
            </w:r>
          </w:p>
          <w:p w14:paraId="10D99342" w14:textId="77777777" w:rsidR="00681B15" w:rsidRDefault="000E6828">
            <w:pPr>
              <w:pStyle w:val="TableParagraph"/>
              <w:spacing w:line="183" w:lineRule="exact"/>
              <w:ind w:left="90"/>
              <w:rPr>
                <w:sz w:val="16"/>
              </w:rPr>
            </w:pPr>
            <w:r>
              <w:rPr>
                <w:color w:val="221F1F"/>
                <w:sz w:val="16"/>
              </w:rPr>
              <w:t>—Social Media Management</w:t>
            </w:r>
          </w:p>
        </w:tc>
      </w:tr>
      <w:tr w:rsidR="00681B15" w14:paraId="5E874F20" w14:textId="77777777">
        <w:trPr>
          <w:trHeight w:val="1122"/>
        </w:trPr>
        <w:tc>
          <w:tcPr>
            <w:tcW w:w="3241" w:type="dxa"/>
          </w:tcPr>
          <w:p w14:paraId="598DD1FB" w14:textId="77777777" w:rsidR="00681B15" w:rsidRDefault="000E6828">
            <w:pPr>
              <w:pStyle w:val="TableParagraph"/>
              <w:spacing w:line="228" w:lineRule="exact"/>
              <w:ind w:left="90"/>
              <w:rPr>
                <w:sz w:val="16"/>
              </w:rPr>
            </w:pPr>
            <w:r>
              <w:rPr>
                <w:color w:val="4F81BC"/>
                <w:spacing w:val="-4"/>
                <w:sz w:val="28"/>
              </w:rPr>
              <w:t xml:space="preserve">Engineering </w:t>
            </w:r>
            <w:r>
              <w:rPr>
                <w:color w:val="221F1F"/>
                <w:sz w:val="16"/>
              </w:rPr>
              <w:t>Technology</w:t>
            </w:r>
            <w:r>
              <w:rPr>
                <w:color w:val="221F1F"/>
                <w:spacing w:val="-25"/>
                <w:sz w:val="16"/>
              </w:rPr>
              <w:t xml:space="preserve"> </w:t>
            </w:r>
            <w:r>
              <w:rPr>
                <w:color w:val="221F1F"/>
                <w:sz w:val="16"/>
              </w:rPr>
              <w:t>(emphasis</w:t>
            </w:r>
          </w:p>
          <w:p w14:paraId="30BD6047" w14:textId="77777777" w:rsidR="00681B15" w:rsidRDefault="000E6828">
            <w:pPr>
              <w:pStyle w:val="TableParagraph"/>
              <w:spacing w:line="168" w:lineRule="exact"/>
              <w:ind w:left="90"/>
              <w:rPr>
                <w:sz w:val="16"/>
              </w:rPr>
            </w:pPr>
            <w:r>
              <w:rPr>
                <w:color w:val="221F1F"/>
                <w:sz w:val="16"/>
              </w:rPr>
              <w:t>in):</w:t>
            </w:r>
          </w:p>
          <w:p w14:paraId="6C235251" w14:textId="77777777" w:rsidR="00681B15" w:rsidRDefault="000E6828">
            <w:pPr>
              <w:pStyle w:val="TableParagraph"/>
              <w:spacing w:line="180" w:lineRule="exact"/>
              <w:ind w:left="90"/>
              <w:rPr>
                <w:sz w:val="16"/>
              </w:rPr>
            </w:pPr>
            <w:r>
              <w:rPr>
                <w:color w:val="221F1F"/>
                <w:sz w:val="16"/>
              </w:rPr>
              <w:t>—Computer Aided Drafting and Design</w:t>
            </w:r>
          </w:p>
          <w:p w14:paraId="2219D50E" w14:textId="77777777" w:rsidR="00681B15" w:rsidRDefault="000E6828">
            <w:pPr>
              <w:pStyle w:val="TableParagraph"/>
              <w:spacing w:line="180" w:lineRule="exact"/>
              <w:ind w:left="90"/>
              <w:rPr>
                <w:sz w:val="16"/>
              </w:rPr>
            </w:pPr>
            <w:r>
              <w:rPr>
                <w:color w:val="221F1F"/>
                <w:sz w:val="16"/>
              </w:rPr>
              <w:t>—Computer Systems</w:t>
            </w:r>
          </w:p>
          <w:p w14:paraId="540F35A7" w14:textId="77777777" w:rsidR="00681B15" w:rsidRDefault="000E6828">
            <w:pPr>
              <w:pStyle w:val="TableParagraph"/>
              <w:spacing w:line="181" w:lineRule="exact"/>
              <w:ind w:left="90"/>
              <w:rPr>
                <w:sz w:val="16"/>
              </w:rPr>
            </w:pPr>
            <w:r>
              <w:rPr>
                <w:color w:val="221F1F"/>
                <w:sz w:val="16"/>
              </w:rPr>
              <w:t>—Technical Studies</w:t>
            </w:r>
          </w:p>
          <w:p w14:paraId="668A3104" w14:textId="77777777" w:rsidR="00681B15" w:rsidRDefault="000E6828">
            <w:pPr>
              <w:pStyle w:val="TableParagraph"/>
              <w:spacing w:line="165" w:lineRule="exact"/>
              <w:ind w:left="90"/>
              <w:rPr>
                <w:sz w:val="16"/>
              </w:rPr>
            </w:pPr>
            <w:r>
              <w:rPr>
                <w:color w:val="221F1F"/>
                <w:sz w:val="16"/>
              </w:rPr>
              <w:t>—Technology Management</w:t>
            </w:r>
          </w:p>
        </w:tc>
      </w:tr>
      <w:tr w:rsidR="00681B15" w14:paraId="0EE48BFE" w14:textId="77777777">
        <w:trPr>
          <w:trHeight w:val="796"/>
        </w:trPr>
        <w:tc>
          <w:tcPr>
            <w:tcW w:w="3241" w:type="dxa"/>
          </w:tcPr>
          <w:p w14:paraId="07F37551" w14:textId="77777777" w:rsidR="00681B15" w:rsidRDefault="000E6828">
            <w:pPr>
              <w:pStyle w:val="TableParagraph"/>
              <w:spacing w:before="35" w:line="235" w:lineRule="auto"/>
              <w:ind w:left="90" w:right="185"/>
              <w:rPr>
                <w:sz w:val="16"/>
              </w:rPr>
            </w:pPr>
            <w:r>
              <w:rPr>
                <w:color w:val="221F1F"/>
                <w:sz w:val="16"/>
              </w:rPr>
              <w:t>Wildlife, Fisheries and Conservation (</w:t>
            </w:r>
            <w:proofErr w:type="spellStart"/>
            <w:r>
              <w:rPr>
                <w:color w:val="221F1F"/>
                <w:sz w:val="16"/>
              </w:rPr>
              <w:t>em</w:t>
            </w:r>
            <w:proofErr w:type="spellEnd"/>
            <w:r>
              <w:rPr>
                <w:color w:val="221F1F"/>
                <w:sz w:val="16"/>
              </w:rPr>
              <w:t xml:space="preserve">- </w:t>
            </w:r>
            <w:proofErr w:type="spellStart"/>
            <w:r>
              <w:rPr>
                <w:color w:val="221F1F"/>
                <w:sz w:val="16"/>
              </w:rPr>
              <w:t>phasis</w:t>
            </w:r>
            <w:proofErr w:type="spellEnd"/>
            <w:r>
              <w:rPr>
                <w:color w:val="221F1F"/>
                <w:sz w:val="16"/>
              </w:rPr>
              <w:t xml:space="preserve"> in):</w:t>
            </w:r>
          </w:p>
          <w:p w14:paraId="21E84D1D" w14:textId="77777777" w:rsidR="00681B15" w:rsidRDefault="000E6828">
            <w:pPr>
              <w:pStyle w:val="TableParagraph"/>
              <w:spacing w:line="181" w:lineRule="exact"/>
              <w:ind w:left="90"/>
              <w:rPr>
                <w:sz w:val="16"/>
              </w:rPr>
            </w:pPr>
            <w:r>
              <w:rPr>
                <w:color w:val="221F1F"/>
                <w:sz w:val="16"/>
              </w:rPr>
              <w:t>—Fisheries</w:t>
            </w:r>
          </w:p>
          <w:p w14:paraId="67E31D36" w14:textId="77777777" w:rsidR="00681B15" w:rsidRDefault="000E6828">
            <w:pPr>
              <w:pStyle w:val="TableParagraph"/>
              <w:spacing w:line="182" w:lineRule="exact"/>
              <w:ind w:left="90"/>
              <w:rPr>
                <w:sz w:val="16"/>
              </w:rPr>
            </w:pPr>
            <w:r>
              <w:rPr>
                <w:color w:val="221F1F"/>
                <w:sz w:val="16"/>
              </w:rPr>
              <w:t>—Wildlife</w:t>
            </w:r>
          </w:p>
        </w:tc>
      </w:tr>
    </w:tbl>
    <w:p w14:paraId="70DB4DE9" w14:textId="77777777" w:rsidR="00681B15" w:rsidRDefault="000E6828">
      <w:pPr>
        <w:spacing w:before="126"/>
        <w:ind w:left="300"/>
        <w:rPr>
          <w:b/>
          <w:sz w:val="16"/>
        </w:rPr>
      </w:pPr>
      <w:r>
        <w:rPr>
          <w:b/>
          <w:color w:val="221F1F"/>
          <w:sz w:val="16"/>
        </w:rPr>
        <w:t>Bachelor of Science in Agriculture (B.S.A.)</w:t>
      </w:r>
    </w:p>
    <w:p w14:paraId="2848DE27" w14:textId="77777777" w:rsidR="00681B15" w:rsidRDefault="00681B15">
      <w:pPr>
        <w:pStyle w:val="BodyText"/>
        <w:rPr>
          <w:b/>
          <w:sz w:val="6"/>
        </w:rPr>
      </w:pPr>
    </w:p>
    <w:tbl>
      <w:tblPr>
        <w:tblW w:w="0" w:type="auto"/>
        <w:tblInd w:w="2310"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3241"/>
      </w:tblGrid>
      <w:tr w:rsidR="00681B15" w14:paraId="22AF0205" w14:textId="77777777">
        <w:trPr>
          <w:trHeight w:val="616"/>
        </w:trPr>
        <w:tc>
          <w:tcPr>
            <w:tcW w:w="3241" w:type="dxa"/>
          </w:tcPr>
          <w:p w14:paraId="0E7F5769" w14:textId="77777777" w:rsidR="00681B15" w:rsidRDefault="000E6828">
            <w:pPr>
              <w:pStyle w:val="TableParagraph"/>
              <w:spacing w:before="32" w:line="182" w:lineRule="exact"/>
              <w:ind w:left="90"/>
              <w:rPr>
                <w:sz w:val="16"/>
              </w:rPr>
            </w:pPr>
            <w:r>
              <w:rPr>
                <w:color w:val="221F1F"/>
                <w:sz w:val="16"/>
              </w:rPr>
              <w:t>Agricultural Business:</w:t>
            </w:r>
          </w:p>
          <w:p w14:paraId="4649176F" w14:textId="77777777" w:rsidR="00681B15" w:rsidRDefault="000E6828">
            <w:pPr>
              <w:pStyle w:val="TableParagraph"/>
              <w:spacing w:line="181" w:lineRule="exact"/>
              <w:ind w:left="90"/>
              <w:rPr>
                <w:sz w:val="16"/>
              </w:rPr>
            </w:pPr>
            <w:r>
              <w:rPr>
                <w:color w:val="221F1F"/>
                <w:sz w:val="16"/>
              </w:rPr>
              <w:t>—Agricultural Economics and Finance</w:t>
            </w:r>
          </w:p>
          <w:p w14:paraId="7D14D151" w14:textId="77777777" w:rsidR="00681B15" w:rsidRDefault="000E6828">
            <w:pPr>
              <w:pStyle w:val="TableParagraph"/>
              <w:spacing w:line="183" w:lineRule="exact"/>
              <w:ind w:left="90"/>
              <w:rPr>
                <w:sz w:val="16"/>
              </w:rPr>
            </w:pPr>
            <w:r>
              <w:rPr>
                <w:color w:val="221F1F"/>
                <w:sz w:val="16"/>
              </w:rPr>
              <w:t>—Agricultural Marketing and Management</w:t>
            </w:r>
          </w:p>
        </w:tc>
      </w:tr>
      <w:tr w:rsidR="00681B15" w14:paraId="7B4519D9" w14:textId="77777777">
        <w:trPr>
          <w:trHeight w:val="976"/>
        </w:trPr>
        <w:tc>
          <w:tcPr>
            <w:tcW w:w="3241" w:type="dxa"/>
          </w:tcPr>
          <w:p w14:paraId="2EED3B61" w14:textId="77777777" w:rsidR="00681B15" w:rsidRDefault="000E6828">
            <w:pPr>
              <w:pStyle w:val="TableParagraph"/>
              <w:spacing w:before="32" w:line="182" w:lineRule="exact"/>
              <w:ind w:left="90"/>
              <w:rPr>
                <w:sz w:val="16"/>
              </w:rPr>
            </w:pPr>
            <w:r>
              <w:rPr>
                <w:color w:val="221F1F"/>
                <w:sz w:val="16"/>
              </w:rPr>
              <w:t>Agricultural Studies (emphasis in):</w:t>
            </w:r>
          </w:p>
          <w:p w14:paraId="5E0BCF9A" w14:textId="77777777" w:rsidR="00681B15" w:rsidRDefault="000E6828">
            <w:pPr>
              <w:pStyle w:val="TableParagraph"/>
              <w:spacing w:line="180" w:lineRule="exact"/>
              <w:ind w:left="90"/>
              <w:rPr>
                <w:sz w:val="16"/>
              </w:rPr>
            </w:pPr>
            <w:r>
              <w:rPr>
                <w:color w:val="221F1F"/>
                <w:sz w:val="16"/>
              </w:rPr>
              <w:t>—Agricultural Communications</w:t>
            </w:r>
          </w:p>
          <w:p w14:paraId="06283F36" w14:textId="77777777" w:rsidR="00681B15" w:rsidRDefault="000E6828">
            <w:pPr>
              <w:pStyle w:val="TableParagraph"/>
              <w:spacing w:line="180" w:lineRule="exact"/>
              <w:ind w:left="90"/>
              <w:rPr>
                <w:sz w:val="16"/>
              </w:rPr>
            </w:pPr>
            <w:r>
              <w:rPr>
                <w:color w:val="221F1F"/>
                <w:sz w:val="16"/>
              </w:rPr>
              <w:t>—Agricultural Education</w:t>
            </w:r>
          </w:p>
          <w:p w14:paraId="510D9C2F" w14:textId="77777777" w:rsidR="00681B15" w:rsidRDefault="000E6828">
            <w:pPr>
              <w:pStyle w:val="TableParagraph"/>
              <w:spacing w:line="181" w:lineRule="exact"/>
              <w:ind w:left="90"/>
              <w:rPr>
                <w:sz w:val="16"/>
              </w:rPr>
            </w:pPr>
            <w:r>
              <w:rPr>
                <w:color w:val="221F1F"/>
                <w:sz w:val="16"/>
              </w:rPr>
              <w:t>—Agricultural Science</w:t>
            </w:r>
          </w:p>
          <w:p w14:paraId="122D9F4D" w14:textId="77777777" w:rsidR="00681B15" w:rsidRDefault="000E6828">
            <w:pPr>
              <w:pStyle w:val="TableParagraph"/>
              <w:spacing w:line="183" w:lineRule="exact"/>
              <w:ind w:left="90"/>
              <w:rPr>
                <w:sz w:val="16"/>
              </w:rPr>
            </w:pPr>
            <w:r>
              <w:rPr>
                <w:color w:val="221F1F"/>
                <w:sz w:val="16"/>
              </w:rPr>
              <w:t>—Agricultural Systems Technology</w:t>
            </w:r>
          </w:p>
        </w:tc>
      </w:tr>
      <w:tr w:rsidR="00681B15" w14:paraId="0C72BCF6" w14:textId="77777777">
        <w:trPr>
          <w:trHeight w:val="796"/>
        </w:trPr>
        <w:tc>
          <w:tcPr>
            <w:tcW w:w="3241" w:type="dxa"/>
          </w:tcPr>
          <w:p w14:paraId="24FD819C" w14:textId="77777777" w:rsidR="00681B15" w:rsidRDefault="000E6828">
            <w:pPr>
              <w:pStyle w:val="TableParagraph"/>
              <w:spacing w:before="32" w:line="182" w:lineRule="exact"/>
              <w:ind w:left="90"/>
              <w:rPr>
                <w:sz w:val="16"/>
              </w:rPr>
            </w:pPr>
            <w:r>
              <w:rPr>
                <w:color w:val="221F1F"/>
                <w:sz w:val="16"/>
              </w:rPr>
              <w:t>Animal Science (emphasis in):</w:t>
            </w:r>
          </w:p>
          <w:p w14:paraId="2C62072E" w14:textId="77777777" w:rsidR="00681B15" w:rsidRDefault="000E6828">
            <w:pPr>
              <w:pStyle w:val="TableParagraph"/>
              <w:spacing w:line="180" w:lineRule="exact"/>
              <w:ind w:left="90"/>
              <w:rPr>
                <w:sz w:val="16"/>
              </w:rPr>
            </w:pPr>
            <w:r>
              <w:rPr>
                <w:color w:val="221F1F"/>
                <w:sz w:val="16"/>
              </w:rPr>
              <w:t>—Equine Management</w:t>
            </w:r>
          </w:p>
          <w:p w14:paraId="47BA2A74" w14:textId="77777777" w:rsidR="00681B15" w:rsidRDefault="000E6828">
            <w:pPr>
              <w:pStyle w:val="TableParagraph"/>
              <w:spacing w:line="181" w:lineRule="exact"/>
              <w:ind w:left="90"/>
              <w:rPr>
                <w:sz w:val="16"/>
              </w:rPr>
            </w:pPr>
            <w:r>
              <w:rPr>
                <w:color w:val="221F1F"/>
                <w:sz w:val="16"/>
              </w:rPr>
              <w:t>—Pre-Veterinary</w:t>
            </w:r>
          </w:p>
          <w:p w14:paraId="4BFB8D90" w14:textId="77777777" w:rsidR="00681B15" w:rsidRDefault="000E6828">
            <w:pPr>
              <w:pStyle w:val="TableParagraph"/>
              <w:spacing w:line="183" w:lineRule="exact"/>
              <w:ind w:left="90"/>
              <w:rPr>
                <w:sz w:val="16"/>
              </w:rPr>
            </w:pPr>
            <w:r>
              <w:rPr>
                <w:color w:val="221F1F"/>
                <w:sz w:val="16"/>
              </w:rPr>
              <w:t>—Production and Management</w:t>
            </w:r>
          </w:p>
        </w:tc>
      </w:tr>
      <w:tr w:rsidR="00681B15" w14:paraId="146446EB" w14:textId="77777777">
        <w:trPr>
          <w:trHeight w:val="618"/>
        </w:trPr>
        <w:tc>
          <w:tcPr>
            <w:tcW w:w="3241" w:type="dxa"/>
          </w:tcPr>
          <w:p w14:paraId="28C7CF35" w14:textId="77777777" w:rsidR="00681B15" w:rsidRDefault="000E6828">
            <w:pPr>
              <w:pStyle w:val="TableParagraph"/>
              <w:spacing w:before="32" w:line="182" w:lineRule="exact"/>
              <w:ind w:left="90"/>
              <w:rPr>
                <w:sz w:val="16"/>
              </w:rPr>
            </w:pPr>
            <w:r>
              <w:rPr>
                <w:color w:val="221F1F"/>
                <w:sz w:val="16"/>
              </w:rPr>
              <w:t>Plant and Soil Science (emphasis in):</w:t>
            </w:r>
          </w:p>
          <w:p w14:paraId="1464F3AE" w14:textId="77777777" w:rsidR="00681B15" w:rsidRDefault="000E6828">
            <w:pPr>
              <w:pStyle w:val="TableParagraph"/>
              <w:spacing w:line="181" w:lineRule="exact"/>
              <w:ind w:left="90"/>
              <w:rPr>
                <w:sz w:val="16"/>
              </w:rPr>
            </w:pPr>
            <w:r>
              <w:rPr>
                <w:color w:val="221F1F"/>
                <w:sz w:val="16"/>
              </w:rPr>
              <w:t>—Agronomy</w:t>
            </w:r>
          </w:p>
          <w:p w14:paraId="7FE5225D" w14:textId="77777777" w:rsidR="00681B15" w:rsidRDefault="000E6828">
            <w:pPr>
              <w:pStyle w:val="TableParagraph"/>
              <w:spacing w:line="183" w:lineRule="exact"/>
              <w:ind w:left="90"/>
              <w:rPr>
                <w:sz w:val="16"/>
              </w:rPr>
            </w:pPr>
            <w:r>
              <w:rPr>
                <w:color w:val="221F1F"/>
                <w:sz w:val="16"/>
              </w:rPr>
              <w:t>—Environmental Horticulture</w:t>
            </w:r>
          </w:p>
        </w:tc>
      </w:tr>
    </w:tbl>
    <w:p w14:paraId="66016608" w14:textId="77777777" w:rsidR="00681B15" w:rsidRDefault="000E6828">
      <w:pPr>
        <w:spacing w:before="145"/>
        <w:ind w:left="300"/>
        <w:rPr>
          <w:b/>
          <w:sz w:val="16"/>
        </w:rPr>
      </w:pPr>
      <w:r>
        <w:rPr>
          <w:b/>
          <w:color w:val="221F1F"/>
          <w:sz w:val="16"/>
        </w:rPr>
        <w:t>Bachelor of Science in Civil Engineering (B.S.C.E.)</w:t>
      </w:r>
    </w:p>
    <w:p w14:paraId="5EB437BE" w14:textId="77777777" w:rsidR="00681B15" w:rsidRDefault="00681B15">
      <w:pPr>
        <w:pStyle w:val="BodyText"/>
        <w:spacing w:before="10"/>
        <w:rPr>
          <w:b/>
          <w:sz w:val="7"/>
        </w:rPr>
      </w:pPr>
    </w:p>
    <w:tbl>
      <w:tblPr>
        <w:tblW w:w="0" w:type="auto"/>
        <w:tblInd w:w="2310"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3241"/>
      </w:tblGrid>
      <w:tr w:rsidR="00681B15" w14:paraId="0CEFA387" w14:textId="77777777">
        <w:trPr>
          <w:trHeight w:val="255"/>
        </w:trPr>
        <w:tc>
          <w:tcPr>
            <w:tcW w:w="3241" w:type="dxa"/>
          </w:tcPr>
          <w:p w14:paraId="42CB5102" w14:textId="77777777" w:rsidR="00681B15" w:rsidRDefault="000E6828">
            <w:pPr>
              <w:pStyle w:val="TableParagraph"/>
              <w:spacing w:before="34"/>
              <w:ind w:left="90"/>
              <w:rPr>
                <w:sz w:val="16"/>
              </w:rPr>
            </w:pPr>
            <w:r>
              <w:rPr>
                <w:color w:val="221F1F"/>
                <w:sz w:val="16"/>
              </w:rPr>
              <w:t>Civil Engineering</w:t>
            </w:r>
          </w:p>
        </w:tc>
      </w:tr>
    </w:tbl>
    <w:p w14:paraId="606137CD" w14:textId="77777777" w:rsidR="00681B15" w:rsidRDefault="000E6828">
      <w:pPr>
        <w:spacing w:before="126"/>
        <w:ind w:left="300"/>
        <w:rPr>
          <w:b/>
          <w:sz w:val="16"/>
        </w:rPr>
      </w:pPr>
      <w:r>
        <w:rPr>
          <w:b/>
          <w:color w:val="221F1F"/>
          <w:sz w:val="16"/>
        </w:rPr>
        <w:t>Bachelor of Science in Education (B.S.E.)</w:t>
      </w:r>
    </w:p>
    <w:p w14:paraId="0CA69170" w14:textId="77777777" w:rsidR="00681B15" w:rsidRDefault="00681B15">
      <w:pPr>
        <w:pStyle w:val="BodyText"/>
        <w:spacing w:before="1"/>
        <w:rPr>
          <w:b/>
          <w:sz w:val="6"/>
        </w:rPr>
      </w:pPr>
    </w:p>
    <w:tbl>
      <w:tblPr>
        <w:tblW w:w="0" w:type="auto"/>
        <w:tblInd w:w="2310"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3241"/>
      </w:tblGrid>
      <w:tr w:rsidR="00681B15" w14:paraId="6ABE50AC" w14:textId="77777777">
        <w:trPr>
          <w:trHeight w:val="256"/>
        </w:trPr>
        <w:tc>
          <w:tcPr>
            <w:tcW w:w="3241" w:type="dxa"/>
          </w:tcPr>
          <w:p w14:paraId="6D26209E" w14:textId="77777777" w:rsidR="00681B15" w:rsidRDefault="000E6828">
            <w:pPr>
              <w:pStyle w:val="TableParagraph"/>
              <w:spacing w:before="34"/>
              <w:ind w:left="90"/>
              <w:rPr>
                <w:sz w:val="16"/>
              </w:rPr>
            </w:pPr>
            <w:r>
              <w:rPr>
                <w:color w:val="221F1F"/>
                <w:sz w:val="16"/>
              </w:rPr>
              <w:t>Business Technology</w:t>
            </w:r>
          </w:p>
        </w:tc>
      </w:tr>
      <w:tr w:rsidR="00681B15" w14:paraId="35B7224E" w14:textId="77777777">
        <w:trPr>
          <w:trHeight w:val="256"/>
        </w:trPr>
        <w:tc>
          <w:tcPr>
            <w:tcW w:w="3241" w:type="dxa"/>
          </w:tcPr>
          <w:p w14:paraId="2229B951" w14:textId="77777777" w:rsidR="00681B15" w:rsidRDefault="000E6828">
            <w:pPr>
              <w:pStyle w:val="TableParagraph"/>
              <w:spacing w:before="34"/>
              <w:ind w:left="90"/>
              <w:rPr>
                <w:sz w:val="16"/>
              </w:rPr>
            </w:pPr>
            <w:r>
              <w:rPr>
                <w:color w:val="221F1F"/>
                <w:sz w:val="16"/>
              </w:rPr>
              <w:t>Elementary Education</w:t>
            </w:r>
          </w:p>
        </w:tc>
      </w:tr>
      <w:tr w:rsidR="00681B15" w14:paraId="56ED1D8D" w14:textId="77777777">
        <w:trPr>
          <w:trHeight w:val="255"/>
        </w:trPr>
        <w:tc>
          <w:tcPr>
            <w:tcW w:w="3241" w:type="dxa"/>
          </w:tcPr>
          <w:p w14:paraId="4DABE7EC" w14:textId="77777777" w:rsidR="00681B15" w:rsidRDefault="000E6828">
            <w:pPr>
              <w:pStyle w:val="TableParagraph"/>
              <w:spacing w:before="34"/>
              <w:ind w:left="90"/>
              <w:rPr>
                <w:sz w:val="16"/>
              </w:rPr>
            </w:pPr>
            <w:r>
              <w:rPr>
                <w:color w:val="221F1F"/>
                <w:sz w:val="16"/>
              </w:rPr>
              <w:t>English</w:t>
            </w:r>
          </w:p>
        </w:tc>
      </w:tr>
      <w:tr w:rsidR="00681B15" w14:paraId="5C72483B" w14:textId="77777777">
        <w:trPr>
          <w:trHeight w:val="795"/>
        </w:trPr>
        <w:tc>
          <w:tcPr>
            <w:tcW w:w="3241" w:type="dxa"/>
          </w:tcPr>
          <w:p w14:paraId="61939BBD" w14:textId="77777777" w:rsidR="00681B15" w:rsidRDefault="000E6828">
            <w:pPr>
              <w:pStyle w:val="TableParagraph"/>
              <w:spacing w:before="32" w:line="182" w:lineRule="exact"/>
              <w:ind w:left="90"/>
              <w:rPr>
                <w:sz w:val="16"/>
              </w:rPr>
            </w:pPr>
            <w:r>
              <w:rPr>
                <w:color w:val="221F1F"/>
                <w:sz w:val="16"/>
              </w:rPr>
              <w:t>General Sciences (emphasis in):</w:t>
            </w:r>
          </w:p>
          <w:p w14:paraId="76CA829D" w14:textId="77777777" w:rsidR="00681B15" w:rsidRDefault="000E6828">
            <w:pPr>
              <w:pStyle w:val="TableParagraph"/>
              <w:spacing w:line="180" w:lineRule="exact"/>
              <w:ind w:left="90"/>
              <w:rPr>
                <w:sz w:val="16"/>
              </w:rPr>
            </w:pPr>
            <w:r>
              <w:rPr>
                <w:color w:val="221F1F"/>
                <w:sz w:val="16"/>
              </w:rPr>
              <w:t>—Biology</w:t>
            </w:r>
          </w:p>
          <w:p w14:paraId="5201C2E3" w14:textId="77777777" w:rsidR="00681B15" w:rsidRDefault="000E6828">
            <w:pPr>
              <w:pStyle w:val="TableParagraph"/>
              <w:spacing w:line="181" w:lineRule="exact"/>
              <w:ind w:left="90"/>
              <w:rPr>
                <w:sz w:val="16"/>
              </w:rPr>
            </w:pPr>
            <w:r>
              <w:rPr>
                <w:color w:val="221F1F"/>
                <w:sz w:val="16"/>
              </w:rPr>
              <w:t>—Chemistry</w:t>
            </w:r>
          </w:p>
          <w:p w14:paraId="289E5010" w14:textId="77777777" w:rsidR="00681B15" w:rsidRDefault="000E6828">
            <w:pPr>
              <w:pStyle w:val="TableParagraph"/>
              <w:spacing w:line="183" w:lineRule="exact"/>
              <w:ind w:left="90"/>
              <w:rPr>
                <w:sz w:val="16"/>
              </w:rPr>
            </w:pPr>
            <w:r>
              <w:rPr>
                <w:color w:val="221F1F"/>
                <w:sz w:val="16"/>
              </w:rPr>
              <w:t>—Physics</w:t>
            </w:r>
          </w:p>
        </w:tc>
      </w:tr>
      <w:tr w:rsidR="00681B15" w14:paraId="5BC16ED1" w14:textId="77777777">
        <w:trPr>
          <w:trHeight w:val="255"/>
        </w:trPr>
        <w:tc>
          <w:tcPr>
            <w:tcW w:w="3241" w:type="dxa"/>
          </w:tcPr>
          <w:p w14:paraId="2749F825" w14:textId="77777777" w:rsidR="00681B15" w:rsidRDefault="000E6828">
            <w:pPr>
              <w:pStyle w:val="TableParagraph"/>
              <w:spacing w:before="34"/>
              <w:ind w:left="90"/>
              <w:rPr>
                <w:sz w:val="16"/>
              </w:rPr>
            </w:pPr>
            <w:r>
              <w:rPr>
                <w:color w:val="221F1F"/>
                <w:sz w:val="16"/>
              </w:rPr>
              <w:t>Mathematics</w:t>
            </w:r>
          </w:p>
        </w:tc>
      </w:tr>
      <w:tr w:rsidR="00681B15" w14:paraId="77E03D81" w14:textId="77777777">
        <w:trPr>
          <w:trHeight w:val="255"/>
        </w:trPr>
        <w:tc>
          <w:tcPr>
            <w:tcW w:w="3241" w:type="dxa"/>
          </w:tcPr>
          <w:p w14:paraId="26C53DCA" w14:textId="77777777" w:rsidR="00681B15" w:rsidRDefault="000E6828">
            <w:pPr>
              <w:pStyle w:val="TableParagraph"/>
              <w:spacing w:before="34"/>
              <w:ind w:left="90"/>
              <w:rPr>
                <w:sz w:val="16"/>
              </w:rPr>
            </w:pPr>
            <w:r>
              <w:rPr>
                <w:color w:val="221F1F"/>
                <w:sz w:val="16"/>
              </w:rPr>
              <w:t>Middle Level Education</w:t>
            </w:r>
          </w:p>
        </w:tc>
      </w:tr>
      <w:tr w:rsidR="00681B15" w14:paraId="70713056" w14:textId="77777777">
        <w:trPr>
          <w:trHeight w:val="255"/>
        </w:trPr>
        <w:tc>
          <w:tcPr>
            <w:tcW w:w="3241" w:type="dxa"/>
          </w:tcPr>
          <w:p w14:paraId="70A476DF" w14:textId="77777777" w:rsidR="00681B15" w:rsidRDefault="000E6828">
            <w:pPr>
              <w:pStyle w:val="TableParagraph"/>
              <w:spacing w:before="34"/>
              <w:ind w:left="90"/>
              <w:rPr>
                <w:sz w:val="16"/>
              </w:rPr>
            </w:pPr>
            <w:r>
              <w:rPr>
                <w:color w:val="221F1F"/>
                <w:sz w:val="16"/>
              </w:rPr>
              <w:t>Physical Education</w:t>
            </w:r>
          </w:p>
        </w:tc>
      </w:tr>
      <w:tr w:rsidR="00681B15" w14:paraId="718F304D" w14:textId="77777777">
        <w:trPr>
          <w:trHeight w:val="258"/>
        </w:trPr>
        <w:tc>
          <w:tcPr>
            <w:tcW w:w="3241" w:type="dxa"/>
          </w:tcPr>
          <w:p w14:paraId="41583FAA" w14:textId="77777777" w:rsidR="00681B15" w:rsidRDefault="000E6828">
            <w:pPr>
              <w:pStyle w:val="TableParagraph"/>
              <w:spacing w:before="35"/>
              <w:ind w:left="90"/>
              <w:rPr>
                <w:sz w:val="16"/>
              </w:rPr>
            </w:pPr>
            <w:r>
              <w:rPr>
                <w:color w:val="221F1F"/>
                <w:sz w:val="16"/>
              </w:rPr>
              <w:t>Social Science</w:t>
            </w:r>
          </w:p>
        </w:tc>
      </w:tr>
    </w:tbl>
    <w:p w14:paraId="1D3CE81F" w14:textId="77777777" w:rsidR="00681B15" w:rsidRDefault="00681B15">
      <w:pPr>
        <w:rPr>
          <w:sz w:val="16"/>
        </w:rPr>
        <w:sectPr w:rsidR="00681B15">
          <w:footerReference w:type="default" r:id="rId15"/>
          <w:pgSz w:w="8640" w:h="12960"/>
          <w:pgMar w:top="720" w:right="540" w:bottom="600" w:left="420" w:header="0" w:footer="419" w:gutter="0"/>
          <w:cols w:space="720"/>
        </w:sectPr>
      </w:pPr>
    </w:p>
    <w:p w14:paraId="44A1A156" w14:textId="77777777" w:rsidR="00681B15" w:rsidRDefault="000E6828">
      <w:pPr>
        <w:spacing w:line="589" w:lineRule="exact"/>
        <w:ind w:left="300"/>
        <w:rPr>
          <w:rFonts w:ascii="Calibri"/>
          <w:b/>
          <w:sz w:val="50"/>
        </w:rPr>
      </w:pPr>
      <w:r>
        <w:rPr>
          <w:rFonts w:ascii="Calibri"/>
          <w:b/>
          <w:color w:val="221F1F"/>
          <w:sz w:val="50"/>
        </w:rPr>
        <w:lastRenderedPageBreak/>
        <w:t>Colleges and</w:t>
      </w:r>
      <w:r w:rsidR="00DB7522">
        <w:rPr>
          <w:rFonts w:ascii="Calibri"/>
          <w:b/>
          <w:color w:val="221F1F"/>
          <w:sz w:val="50"/>
        </w:rPr>
        <w:t xml:space="preserve"> </w:t>
      </w:r>
      <w:r>
        <w:rPr>
          <w:rFonts w:ascii="Calibri"/>
          <w:b/>
          <w:color w:val="221F1F"/>
          <w:sz w:val="50"/>
        </w:rPr>
        <w:t>Departments</w:t>
      </w:r>
    </w:p>
    <w:p w14:paraId="07B7434D" w14:textId="77777777" w:rsidR="00681B15" w:rsidRDefault="000E6828">
      <w:pPr>
        <w:pStyle w:val="BodyText"/>
        <w:spacing w:before="229" w:line="232" w:lineRule="auto"/>
        <w:ind w:left="319" w:right="170"/>
        <w:jc w:val="both"/>
        <w:rPr>
          <w:b/>
        </w:rPr>
      </w:pPr>
      <w:r>
        <w:rPr>
          <w:color w:val="221F1F"/>
        </w:rPr>
        <w:t>The</w:t>
      </w:r>
      <w:r>
        <w:rPr>
          <w:color w:val="221F1F"/>
          <w:spacing w:val="-10"/>
        </w:rPr>
        <w:t xml:space="preserve"> </w:t>
      </w:r>
      <w:r>
        <w:rPr>
          <w:color w:val="221F1F"/>
        </w:rPr>
        <w:t>faculty</w:t>
      </w:r>
      <w:r>
        <w:rPr>
          <w:color w:val="221F1F"/>
          <w:spacing w:val="-10"/>
        </w:rPr>
        <w:t xml:space="preserve"> </w:t>
      </w:r>
      <w:r>
        <w:rPr>
          <w:color w:val="221F1F"/>
        </w:rPr>
        <w:t>and</w:t>
      </w:r>
      <w:r>
        <w:rPr>
          <w:color w:val="221F1F"/>
          <w:spacing w:val="-12"/>
        </w:rPr>
        <w:t xml:space="preserve"> </w:t>
      </w:r>
      <w:r>
        <w:rPr>
          <w:color w:val="221F1F"/>
        </w:rPr>
        <w:t>curricula</w:t>
      </w:r>
      <w:r>
        <w:rPr>
          <w:color w:val="221F1F"/>
          <w:spacing w:val="-9"/>
        </w:rPr>
        <w:t xml:space="preserve"> </w:t>
      </w:r>
      <w:r>
        <w:rPr>
          <w:color w:val="221F1F"/>
        </w:rPr>
        <w:t>of</w:t>
      </w:r>
      <w:r>
        <w:rPr>
          <w:color w:val="221F1F"/>
          <w:spacing w:val="-17"/>
        </w:rPr>
        <w:t xml:space="preserve"> </w:t>
      </w:r>
      <w:r>
        <w:rPr>
          <w:color w:val="221F1F"/>
        </w:rPr>
        <w:t>Arkansas</w:t>
      </w:r>
      <w:r>
        <w:rPr>
          <w:color w:val="221F1F"/>
          <w:spacing w:val="-9"/>
        </w:rPr>
        <w:t xml:space="preserve"> </w:t>
      </w:r>
      <w:r>
        <w:rPr>
          <w:color w:val="221F1F"/>
        </w:rPr>
        <w:t>State</w:t>
      </w:r>
      <w:r>
        <w:rPr>
          <w:color w:val="221F1F"/>
          <w:spacing w:val="-10"/>
        </w:rPr>
        <w:t xml:space="preserve"> </w:t>
      </w:r>
      <w:r>
        <w:rPr>
          <w:color w:val="221F1F"/>
        </w:rPr>
        <w:t>University</w:t>
      </w:r>
      <w:r>
        <w:rPr>
          <w:color w:val="221F1F"/>
          <w:spacing w:val="-10"/>
        </w:rPr>
        <w:t xml:space="preserve"> </w:t>
      </w:r>
      <w:r>
        <w:rPr>
          <w:color w:val="221F1F"/>
        </w:rPr>
        <w:t>are</w:t>
      </w:r>
      <w:r>
        <w:rPr>
          <w:color w:val="221F1F"/>
          <w:spacing w:val="-12"/>
        </w:rPr>
        <w:t xml:space="preserve"> </w:t>
      </w:r>
      <w:r>
        <w:rPr>
          <w:color w:val="221F1F"/>
        </w:rPr>
        <w:t>organized</w:t>
      </w:r>
      <w:r>
        <w:rPr>
          <w:color w:val="221F1F"/>
          <w:spacing w:val="-9"/>
        </w:rPr>
        <w:t xml:space="preserve"> </w:t>
      </w:r>
      <w:r>
        <w:rPr>
          <w:color w:val="221F1F"/>
        </w:rPr>
        <w:t>into</w:t>
      </w:r>
      <w:r>
        <w:rPr>
          <w:color w:val="221F1F"/>
          <w:spacing w:val="-9"/>
        </w:rPr>
        <w:t xml:space="preserve"> </w:t>
      </w:r>
      <w:r>
        <w:rPr>
          <w:color w:val="221F1F"/>
        </w:rPr>
        <w:t>colleges,</w:t>
      </w:r>
      <w:r>
        <w:rPr>
          <w:color w:val="221F1F"/>
          <w:spacing w:val="-10"/>
        </w:rPr>
        <w:t xml:space="preserve"> </w:t>
      </w:r>
      <w:r>
        <w:rPr>
          <w:color w:val="221F1F"/>
        </w:rPr>
        <w:t>Graduate</w:t>
      </w:r>
      <w:r>
        <w:rPr>
          <w:color w:val="221F1F"/>
          <w:spacing w:val="-13"/>
        </w:rPr>
        <w:t xml:space="preserve"> </w:t>
      </w:r>
      <w:r>
        <w:rPr>
          <w:color w:val="221F1F"/>
        </w:rPr>
        <w:t>Programs, and independent departments. All undergraduate programs are included by college, department, and major in this bulletin. Graduate programs are described in the Graduate</w:t>
      </w:r>
      <w:r>
        <w:rPr>
          <w:color w:val="221F1F"/>
          <w:spacing w:val="-18"/>
        </w:rPr>
        <w:t xml:space="preserve"> </w:t>
      </w:r>
      <w:r>
        <w:rPr>
          <w:color w:val="221F1F"/>
        </w:rPr>
        <w:t>Bulletin</w:t>
      </w:r>
      <w:r>
        <w:rPr>
          <w:b/>
          <w:color w:val="221F1F"/>
        </w:rPr>
        <w:t>.</w:t>
      </w:r>
    </w:p>
    <w:p w14:paraId="1C9D9965" w14:textId="77777777" w:rsidR="00681B15" w:rsidRDefault="00681B15">
      <w:pPr>
        <w:pStyle w:val="BodyText"/>
        <w:spacing w:before="5"/>
        <w:rPr>
          <w:b/>
          <w:sz w:val="18"/>
        </w:rPr>
      </w:pPr>
    </w:p>
    <w:p w14:paraId="651288E9" w14:textId="77777777" w:rsidR="00681B15" w:rsidRDefault="000E6828">
      <w:pPr>
        <w:spacing w:line="489" w:lineRule="auto"/>
        <w:ind w:left="319" w:right="5508"/>
        <w:rPr>
          <w:rFonts w:ascii="Calibri"/>
          <w:b/>
          <w:sz w:val="20"/>
        </w:rPr>
      </w:pPr>
      <w:r>
        <w:rPr>
          <w:rFonts w:ascii="Calibri"/>
          <w:b/>
          <w:color w:val="221F1F"/>
          <w:w w:val="95"/>
          <w:sz w:val="20"/>
        </w:rPr>
        <w:t xml:space="preserve">THE HONORS COLLEGE </w:t>
      </w:r>
      <w:r>
        <w:rPr>
          <w:rFonts w:ascii="Calibri"/>
          <w:b/>
          <w:color w:val="221F1F"/>
          <w:w w:val="80"/>
          <w:sz w:val="20"/>
        </w:rPr>
        <w:t>UNDERGRADUATE</w:t>
      </w:r>
      <w:r>
        <w:rPr>
          <w:rFonts w:ascii="Calibri"/>
          <w:b/>
          <w:color w:val="221F1F"/>
          <w:spacing w:val="13"/>
          <w:w w:val="80"/>
          <w:sz w:val="20"/>
        </w:rPr>
        <w:t xml:space="preserve"> </w:t>
      </w:r>
      <w:r>
        <w:rPr>
          <w:rFonts w:ascii="Calibri"/>
          <w:b/>
          <w:color w:val="221F1F"/>
          <w:w w:val="80"/>
          <w:sz w:val="20"/>
        </w:rPr>
        <w:t>STUDIES</w:t>
      </w:r>
    </w:p>
    <w:p w14:paraId="131B4EF4" w14:textId="77777777" w:rsidR="00681B15" w:rsidRDefault="000E6828">
      <w:pPr>
        <w:spacing w:before="5"/>
        <w:ind w:left="319"/>
        <w:jc w:val="both"/>
        <w:rPr>
          <w:rFonts w:ascii="Calibri"/>
          <w:b/>
          <w:sz w:val="20"/>
        </w:rPr>
      </w:pPr>
      <w:r>
        <w:rPr>
          <w:rFonts w:ascii="Calibri"/>
          <w:b/>
          <w:color w:val="221F1F"/>
          <w:spacing w:val="2"/>
          <w:w w:val="80"/>
          <w:sz w:val="20"/>
        </w:rPr>
        <w:t xml:space="preserve">COLLEGE </w:t>
      </w:r>
      <w:r>
        <w:rPr>
          <w:rFonts w:ascii="Calibri"/>
          <w:b/>
          <w:color w:val="221F1F"/>
          <w:w w:val="80"/>
          <w:sz w:val="20"/>
        </w:rPr>
        <w:t>OF</w:t>
      </w:r>
      <w:r>
        <w:rPr>
          <w:rFonts w:ascii="Calibri"/>
          <w:b/>
          <w:color w:val="221F1F"/>
          <w:spacing w:val="1"/>
          <w:w w:val="80"/>
          <w:sz w:val="20"/>
        </w:rPr>
        <w:t xml:space="preserve"> </w:t>
      </w:r>
      <w:r>
        <w:rPr>
          <w:rFonts w:ascii="Calibri"/>
          <w:b/>
          <w:color w:val="221F1F"/>
          <w:w w:val="80"/>
          <w:sz w:val="20"/>
        </w:rPr>
        <w:t>AGRICULTURE</w:t>
      </w:r>
    </w:p>
    <w:p w14:paraId="19B0A73B" w14:textId="3BEB2220" w:rsidR="00681B15" w:rsidRDefault="000E6828">
      <w:pPr>
        <w:pStyle w:val="BodyText"/>
        <w:spacing w:before="62" w:line="181" w:lineRule="exact"/>
        <w:ind w:left="679"/>
        <w:rPr>
          <w:color w:val="221F1F"/>
        </w:rPr>
      </w:pPr>
      <w:r>
        <w:rPr>
          <w:color w:val="221F1F"/>
        </w:rPr>
        <w:t>Agriculture</w:t>
      </w:r>
      <w:r>
        <w:rPr>
          <w:color w:val="221F1F"/>
          <w:spacing w:val="-9"/>
        </w:rPr>
        <w:t xml:space="preserve"> </w:t>
      </w:r>
      <w:r>
        <w:rPr>
          <w:color w:val="221F1F"/>
        </w:rPr>
        <w:t>Program</w:t>
      </w:r>
    </w:p>
    <w:p w14:paraId="468906A8" w14:textId="77777777" w:rsidR="00232FC7" w:rsidRDefault="00232FC7">
      <w:pPr>
        <w:pStyle w:val="BodyText"/>
        <w:spacing w:before="62" w:line="181" w:lineRule="exact"/>
        <w:ind w:left="679"/>
      </w:pPr>
      <w:bookmarkStart w:id="2" w:name="_GoBack"/>
      <w:bookmarkEnd w:id="2"/>
    </w:p>
    <w:p w14:paraId="57CA174B" w14:textId="1057348E" w:rsidR="00681B15" w:rsidRDefault="00C3518E">
      <w:pPr>
        <w:pStyle w:val="BodyText"/>
        <w:spacing w:line="183" w:lineRule="exact"/>
        <w:ind w:left="679"/>
      </w:pPr>
      <w:r w:rsidRPr="00232FC7">
        <w:rPr>
          <w:color w:val="4F81BC"/>
          <w:spacing w:val="-4"/>
          <w:sz w:val="28"/>
          <w:szCs w:val="22"/>
        </w:rPr>
        <w:t>E</w:t>
      </w:r>
      <w:r w:rsidR="00232FC7" w:rsidRPr="00232FC7">
        <w:rPr>
          <w:color w:val="4F81BC"/>
          <w:spacing w:val="-4"/>
          <w:sz w:val="28"/>
          <w:szCs w:val="22"/>
        </w:rPr>
        <w:t xml:space="preserve">ngineering </w:t>
      </w:r>
      <w:r w:rsidR="000E6828">
        <w:rPr>
          <w:color w:val="221F1F"/>
          <w:spacing w:val="-4"/>
        </w:rPr>
        <w:t>Technology</w:t>
      </w:r>
      <w:r w:rsidR="000E6828">
        <w:rPr>
          <w:color w:val="221F1F"/>
          <w:spacing w:val="2"/>
        </w:rPr>
        <w:t xml:space="preserve"> </w:t>
      </w:r>
      <w:r w:rsidR="000E6828">
        <w:rPr>
          <w:color w:val="221F1F"/>
        </w:rPr>
        <w:t>Program</w:t>
      </w:r>
    </w:p>
    <w:p w14:paraId="7EEC81AB" w14:textId="77777777" w:rsidR="00681B15" w:rsidRDefault="00681B15">
      <w:pPr>
        <w:pStyle w:val="BodyText"/>
        <w:spacing w:before="4"/>
      </w:pPr>
    </w:p>
    <w:p w14:paraId="52376CC3" w14:textId="77777777" w:rsidR="00681B15" w:rsidRDefault="000E6828">
      <w:pPr>
        <w:pStyle w:val="Heading5"/>
        <w:spacing w:before="1"/>
        <w:ind w:left="319"/>
        <w:jc w:val="both"/>
        <w:rPr>
          <w:rFonts w:ascii="Calibri"/>
        </w:rPr>
      </w:pPr>
      <w:r>
        <w:rPr>
          <w:rFonts w:ascii="Calibri"/>
          <w:color w:val="221F1F"/>
        </w:rPr>
        <w:t>NEIL GRIFFIN COLLEGE OF BUSINESS</w:t>
      </w:r>
    </w:p>
    <w:p w14:paraId="3354678E" w14:textId="77777777" w:rsidR="00681B15" w:rsidRDefault="000E6828">
      <w:pPr>
        <w:pStyle w:val="BodyText"/>
        <w:spacing w:before="60" w:line="182" w:lineRule="exact"/>
        <w:ind w:left="679"/>
      </w:pPr>
      <w:r>
        <w:rPr>
          <w:color w:val="221F1F"/>
        </w:rPr>
        <w:t>Department of Accounting</w:t>
      </w:r>
    </w:p>
    <w:p w14:paraId="48158FF2" w14:textId="77777777" w:rsidR="00681B15" w:rsidRDefault="000E6828">
      <w:pPr>
        <w:pStyle w:val="BodyText"/>
        <w:ind w:left="679" w:right="3192"/>
      </w:pPr>
      <w:r>
        <w:rPr>
          <w:color w:val="221F1F"/>
        </w:rPr>
        <w:t>Department of Computer and Information Technology Department of Economics and Finance</w:t>
      </w:r>
    </w:p>
    <w:p w14:paraId="7E401D30" w14:textId="77777777" w:rsidR="00681B15" w:rsidRDefault="000E6828">
      <w:pPr>
        <w:pStyle w:val="BodyText"/>
        <w:spacing w:line="178" w:lineRule="exact"/>
        <w:ind w:left="679"/>
      </w:pPr>
      <w:r>
        <w:rPr>
          <w:color w:val="221F1F"/>
        </w:rPr>
        <w:t>Department of Management and Marketing</w:t>
      </w:r>
    </w:p>
    <w:p w14:paraId="7CACB850" w14:textId="77777777" w:rsidR="00681B15" w:rsidRDefault="00681B15">
      <w:pPr>
        <w:pStyle w:val="BodyText"/>
        <w:spacing w:before="2"/>
      </w:pPr>
    </w:p>
    <w:p w14:paraId="0927DB43" w14:textId="77777777" w:rsidR="00681B15" w:rsidRDefault="000E6828">
      <w:pPr>
        <w:pStyle w:val="Heading5"/>
        <w:spacing w:before="0"/>
        <w:ind w:left="319"/>
        <w:jc w:val="both"/>
        <w:rPr>
          <w:rFonts w:ascii="Calibri"/>
        </w:rPr>
      </w:pPr>
      <w:r>
        <w:rPr>
          <w:rFonts w:ascii="Calibri"/>
          <w:color w:val="221F1F"/>
        </w:rPr>
        <w:t>COLLEGE OF EDUCATION AND BEHAVIORAL SCIENCE</w:t>
      </w:r>
    </w:p>
    <w:p w14:paraId="5913591A" w14:textId="77777777" w:rsidR="00681B15" w:rsidRDefault="000E6828">
      <w:pPr>
        <w:pStyle w:val="BodyText"/>
        <w:spacing w:before="61" w:line="182" w:lineRule="exact"/>
        <w:ind w:left="679"/>
      </w:pPr>
      <w:r>
        <w:rPr>
          <w:color w:val="221F1F"/>
        </w:rPr>
        <w:t>ASU Childhood Services</w:t>
      </w:r>
    </w:p>
    <w:p w14:paraId="564E2A63" w14:textId="77777777" w:rsidR="00681B15" w:rsidRDefault="000E6828">
      <w:pPr>
        <w:pStyle w:val="BodyText"/>
        <w:spacing w:line="180" w:lineRule="exact"/>
        <w:ind w:left="679"/>
      </w:pPr>
      <w:r>
        <w:rPr>
          <w:color w:val="221F1F"/>
        </w:rPr>
        <w:t>Center for Excellence in Education</w:t>
      </w:r>
    </w:p>
    <w:p w14:paraId="0FBD000B" w14:textId="77777777" w:rsidR="00681B15" w:rsidRDefault="000E6828">
      <w:pPr>
        <w:pStyle w:val="BodyText"/>
        <w:ind w:left="679" w:right="2543"/>
      </w:pPr>
      <w:r>
        <w:rPr>
          <w:color w:val="221F1F"/>
        </w:rPr>
        <w:t>Department of Health, Physical Education, and Sport Sciences Department of Psychology and Counseling</w:t>
      </w:r>
    </w:p>
    <w:p w14:paraId="60B764EF" w14:textId="77777777" w:rsidR="00681B15" w:rsidRDefault="000E6828">
      <w:pPr>
        <w:pStyle w:val="BodyText"/>
        <w:spacing w:line="235" w:lineRule="auto"/>
        <w:ind w:left="679" w:right="3432"/>
      </w:pPr>
      <w:r>
        <w:rPr>
          <w:color w:val="221F1F"/>
        </w:rPr>
        <w:t>Department of Teacher Education and Leadership Professional Education Programs</w:t>
      </w:r>
    </w:p>
    <w:p w14:paraId="76A814D7" w14:textId="77777777" w:rsidR="00681B15" w:rsidRDefault="00681B15">
      <w:pPr>
        <w:pStyle w:val="BodyText"/>
      </w:pPr>
    </w:p>
    <w:p w14:paraId="29346B27" w14:textId="77777777" w:rsidR="00681B15" w:rsidRDefault="000E6828">
      <w:pPr>
        <w:pStyle w:val="Heading5"/>
        <w:spacing w:before="0"/>
        <w:ind w:left="319"/>
        <w:rPr>
          <w:rFonts w:ascii="Calibri"/>
        </w:rPr>
      </w:pPr>
      <w:r>
        <w:rPr>
          <w:rFonts w:ascii="Calibri"/>
          <w:color w:val="221F1F"/>
        </w:rPr>
        <w:t>COLLEGE OF ENGINEERING AND COMPUTER SCIENCE</w:t>
      </w:r>
    </w:p>
    <w:p w14:paraId="5AFF7223" w14:textId="77777777" w:rsidR="00681B15" w:rsidRDefault="000E6828">
      <w:pPr>
        <w:pStyle w:val="BodyText"/>
        <w:spacing w:before="66" w:line="235" w:lineRule="auto"/>
        <w:ind w:left="679" w:right="4384"/>
      </w:pPr>
      <w:r>
        <w:rPr>
          <w:color w:val="221F1F"/>
        </w:rPr>
        <w:t>Department of Computer Science Program for Civil Engineering Program for Electrical Engineering Program for Mechanical Engineering</w:t>
      </w:r>
    </w:p>
    <w:p w14:paraId="14CA80AF" w14:textId="77777777" w:rsidR="00681B15" w:rsidRDefault="00681B15">
      <w:pPr>
        <w:spacing w:line="235" w:lineRule="auto"/>
        <w:sectPr w:rsidR="00681B15">
          <w:footerReference w:type="default" r:id="rId16"/>
          <w:pgSz w:w="8640" w:h="12960"/>
          <w:pgMar w:top="680" w:right="540" w:bottom="600" w:left="420" w:header="0" w:footer="414" w:gutter="0"/>
          <w:cols w:space="720"/>
        </w:sectPr>
      </w:pPr>
    </w:p>
    <w:p w14:paraId="37B7767E" w14:textId="77777777" w:rsidR="00681B15" w:rsidRDefault="000E6828">
      <w:pPr>
        <w:spacing w:before="58"/>
        <w:ind w:left="2619"/>
        <w:rPr>
          <w:rFonts w:ascii="Calibri"/>
          <w:b/>
          <w:sz w:val="36"/>
        </w:rPr>
      </w:pPr>
      <w:r>
        <w:rPr>
          <w:color w:val="4F81BC"/>
          <w:spacing w:val="-4"/>
          <w:sz w:val="36"/>
        </w:rPr>
        <w:lastRenderedPageBreak/>
        <w:t xml:space="preserve">Engineering </w:t>
      </w:r>
      <w:r>
        <w:rPr>
          <w:rFonts w:ascii="Calibri"/>
          <w:b/>
          <w:color w:val="221F1F"/>
          <w:sz w:val="36"/>
        </w:rPr>
        <w:t>Technology Program</w:t>
      </w:r>
    </w:p>
    <w:p w14:paraId="14498D1A" w14:textId="77777777" w:rsidR="00681B15" w:rsidRDefault="000E6828">
      <w:pPr>
        <w:spacing w:before="248" w:line="243" w:lineRule="exact"/>
        <w:ind w:left="300"/>
        <w:rPr>
          <w:rFonts w:ascii="Calibri"/>
          <w:i/>
          <w:sz w:val="20"/>
        </w:rPr>
      </w:pPr>
      <w:r>
        <w:rPr>
          <w:rFonts w:ascii="Calibri"/>
          <w:b/>
          <w:color w:val="221F1F"/>
          <w:w w:val="105"/>
          <w:sz w:val="20"/>
        </w:rPr>
        <w:t xml:space="preserve">Associate Professors: </w:t>
      </w:r>
      <w:r>
        <w:rPr>
          <w:rFonts w:ascii="Calibri"/>
          <w:i/>
          <w:color w:val="221F1F"/>
          <w:w w:val="105"/>
          <w:sz w:val="20"/>
        </w:rPr>
        <w:t>Sharma</w:t>
      </w:r>
    </w:p>
    <w:p w14:paraId="64B6E34D" w14:textId="77777777" w:rsidR="00681B15" w:rsidRDefault="000E6828">
      <w:pPr>
        <w:spacing w:line="243" w:lineRule="exact"/>
        <w:ind w:left="300"/>
        <w:rPr>
          <w:rFonts w:ascii="Calibri"/>
          <w:i/>
          <w:sz w:val="20"/>
        </w:rPr>
      </w:pPr>
      <w:r>
        <w:rPr>
          <w:rFonts w:ascii="Calibri"/>
          <w:b/>
          <w:color w:val="221F1F"/>
          <w:sz w:val="20"/>
        </w:rPr>
        <w:t xml:space="preserve">Instructors: </w:t>
      </w:r>
      <w:r>
        <w:rPr>
          <w:rFonts w:ascii="Calibri"/>
          <w:i/>
          <w:color w:val="221F1F"/>
          <w:sz w:val="20"/>
        </w:rPr>
        <w:t>Ren, White</w:t>
      </w:r>
    </w:p>
    <w:p w14:paraId="573AFE67" w14:textId="77777777" w:rsidR="00681B15" w:rsidRDefault="00681B15">
      <w:pPr>
        <w:pStyle w:val="BodyText"/>
        <w:rPr>
          <w:rFonts w:ascii="Calibri"/>
          <w:i/>
          <w:sz w:val="20"/>
        </w:rPr>
      </w:pPr>
    </w:p>
    <w:p w14:paraId="0D3E91CF" w14:textId="77777777" w:rsidR="00681B15" w:rsidRDefault="000E6828">
      <w:pPr>
        <w:pStyle w:val="Heading5"/>
        <w:spacing w:before="131"/>
        <w:ind w:left="307" w:right="28"/>
        <w:jc w:val="center"/>
        <w:rPr>
          <w:rFonts w:ascii="Calibri"/>
        </w:rPr>
      </w:pPr>
      <w:r>
        <w:rPr>
          <w:rFonts w:ascii="Calibri"/>
          <w:color w:val="221F1F"/>
        </w:rPr>
        <w:t>MISSION STATEMENT</w:t>
      </w:r>
    </w:p>
    <w:p w14:paraId="346C6441" w14:textId="77777777" w:rsidR="00681B15" w:rsidRDefault="000E6828">
      <w:pPr>
        <w:pStyle w:val="BodyText"/>
        <w:spacing w:before="75" w:line="249" w:lineRule="auto"/>
        <w:ind w:left="300" w:right="181" w:firstLine="360"/>
      </w:pPr>
      <w:r>
        <w:rPr>
          <w:color w:val="221F1F"/>
        </w:rPr>
        <w:t xml:space="preserve">The </w:t>
      </w:r>
      <w:r>
        <w:rPr>
          <w:color w:val="4F81BC"/>
          <w:sz w:val="28"/>
        </w:rPr>
        <w:t xml:space="preserve">Engineering </w:t>
      </w:r>
      <w:r>
        <w:rPr>
          <w:color w:val="221F1F"/>
        </w:rPr>
        <w:t xml:space="preserve">Technology Program at Arkansas State University strives to provide a quality technical </w:t>
      </w:r>
      <w:proofErr w:type="spellStart"/>
      <w:r>
        <w:rPr>
          <w:color w:val="221F1F"/>
        </w:rPr>
        <w:t>edu</w:t>
      </w:r>
      <w:proofErr w:type="spellEnd"/>
      <w:r>
        <w:rPr>
          <w:color w:val="221F1F"/>
        </w:rPr>
        <w:t xml:space="preserve">- cation necessary for a successful career in various industries. This program prepares students for a wide range of technical careers ranging from manufacturing, management, operations and upcoming renewable energy sector. Graduates of this program are expected to possess technology </w:t>
      </w:r>
      <w:proofErr w:type="spellStart"/>
      <w:r>
        <w:rPr>
          <w:color w:val="221F1F"/>
        </w:rPr>
        <w:t>fundamen</w:t>
      </w:r>
      <w:proofErr w:type="spellEnd"/>
      <w:r>
        <w:rPr>
          <w:color w:val="221F1F"/>
        </w:rPr>
        <w:t xml:space="preserve">- </w:t>
      </w:r>
      <w:proofErr w:type="spellStart"/>
      <w:r>
        <w:rPr>
          <w:color w:val="221F1F"/>
        </w:rPr>
        <w:t>tals</w:t>
      </w:r>
      <w:proofErr w:type="spellEnd"/>
      <w:r>
        <w:rPr>
          <w:color w:val="221F1F"/>
        </w:rPr>
        <w:t xml:space="preserve"> and hands-on technical skills. This program has two intertwined objectives: serving the needs of quality technical education in the region, and supporting the local industry and economy by providing a qualified workforce.</w:t>
      </w:r>
    </w:p>
    <w:p w14:paraId="3D4ED1FA" w14:textId="77777777" w:rsidR="00681B15" w:rsidRDefault="00681B15">
      <w:pPr>
        <w:pStyle w:val="BodyText"/>
        <w:spacing w:before="9"/>
      </w:pPr>
    </w:p>
    <w:p w14:paraId="13DA3EC9" w14:textId="77777777" w:rsidR="00681B15" w:rsidRDefault="000E6828">
      <w:pPr>
        <w:pStyle w:val="Heading5"/>
        <w:spacing w:before="0"/>
        <w:ind w:left="300"/>
        <w:rPr>
          <w:rFonts w:ascii="Calibri"/>
        </w:rPr>
      </w:pPr>
      <w:r>
        <w:rPr>
          <w:rFonts w:ascii="Calibri"/>
          <w:color w:val="221F1F"/>
        </w:rPr>
        <w:t>BACHELOR OF SCIENCE DEGREE</w:t>
      </w:r>
    </w:p>
    <w:p w14:paraId="36A76C21" w14:textId="77777777" w:rsidR="00681B15" w:rsidRDefault="000E6828">
      <w:pPr>
        <w:spacing w:before="66" w:line="235" w:lineRule="auto"/>
        <w:ind w:left="300" w:right="171" w:firstLine="360"/>
        <w:jc w:val="both"/>
        <w:rPr>
          <w:sz w:val="16"/>
        </w:rPr>
      </w:pPr>
      <w:r>
        <w:rPr>
          <w:color w:val="221F1F"/>
          <w:sz w:val="16"/>
        </w:rPr>
        <w:t xml:space="preserve">The Bachelor of Science degree with a major in </w:t>
      </w:r>
      <w:r>
        <w:rPr>
          <w:color w:val="4F81BC"/>
          <w:spacing w:val="-4"/>
          <w:sz w:val="28"/>
        </w:rPr>
        <w:t xml:space="preserve">Engineering </w:t>
      </w:r>
      <w:r>
        <w:rPr>
          <w:color w:val="221F1F"/>
          <w:spacing w:val="-4"/>
          <w:sz w:val="16"/>
        </w:rPr>
        <w:t xml:space="preserve">Technology </w:t>
      </w:r>
      <w:r>
        <w:rPr>
          <w:color w:val="221F1F"/>
          <w:sz w:val="16"/>
        </w:rPr>
        <w:t xml:space="preserve">offers four emphasis areas: </w:t>
      </w:r>
      <w:r>
        <w:rPr>
          <w:i/>
          <w:color w:val="221F1F"/>
          <w:sz w:val="16"/>
        </w:rPr>
        <w:t xml:space="preserve">Computer Aided Drafting and Design, Computer Systems, </w:t>
      </w:r>
      <w:r>
        <w:rPr>
          <w:i/>
          <w:color w:val="221F1F"/>
          <w:spacing w:val="-4"/>
          <w:sz w:val="16"/>
        </w:rPr>
        <w:t xml:space="preserve">Technical </w:t>
      </w:r>
      <w:r>
        <w:rPr>
          <w:i/>
          <w:color w:val="221F1F"/>
          <w:sz w:val="16"/>
        </w:rPr>
        <w:t xml:space="preserve">Studies, and </w:t>
      </w:r>
      <w:r>
        <w:rPr>
          <w:i/>
          <w:color w:val="221F1F"/>
          <w:spacing w:val="-4"/>
          <w:sz w:val="16"/>
        </w:rPr>
        <w:t xml:space="preserve">Technology </w:t>
      </w:r>
      <w:r>
        <w:rPr>
          <w:i/>
          <w:color w:val="221F1F"/>
          <w:sz w:val="16"/>
        </w:rPr>
        <w:t xml:space="preserve">Management. </w:t>
      </w:r>
      <w:r>
        <w:rPr>
          <w:color w:val="221F1F"/>
          <w:sz w:val="16"/>
        </w:rPr>
        <w:t>Each program will be tailored to meet the needs of the career specifications designated by the student.</w:t>
      </w:r>
    </w:p>
    <w:p w14:paraId="4FEBEFED" w14:textId="77777777" w:rsidR="00681B15" w:rsidRDefault="000E6828">
      <w:pPr>
        <w:pStyle w:val="BodyText"/>
        <w:spacing w:before="17" w:line="235" w:lineRule="auto"/>
        <w:ind w:left="300" w:right="173" w:firstLine="360"/>
        <w:jc w:val="both"/>
      </w:pPr>
      <w:r>
        <w:rPr>
          <w:color w:val="221F1F"/>
        </w:rPr>
        <w:t xml:space="preserve">The </w:t>
      </w:r>
      <w:r>
        <w:rPr>
          <w:b/>
          <w:i/>
          <w:color w:val="221F1F"/>
        </w:rPr>
        <w:t xml:space="preserve">Computer Aided Drafting and Design </w:t>
      </w:r>
      <w:r>
        <w:rPr>
          <w:color w:val="221F1F"/>
        </w:rPr>
        <w:t>option is focused to develop and train qualified personnel in the use of computer aided technology for designing objects, real or virtual. The design of geometrics models using parametric procedures, using driven dimension, and tolerances. These procedures in CAD, will allow students the ability to apply the principles in manufacturing settings. Graduates with this emphasis will serve all manufacturing clients such as Civil, Mechanical, Electrical, and Industrial engineering groups.</w:t>
      </w:r>
    </w:p>
    <w:p w14:paraId="29602AF2" w14:textId="77777777" w:rsidR="00681B15" w:rsidRDefault="000E6828">
      <w:pPr>
        <w:pStyle w:val="BodyText"/>
        <w:spacing w:before="17" w:line="235" w:lineRule="auto"/>
        <w:ind w:left="300" w:right="170" w:firstLine="360"/>
        <w:jc w:val="both"/>
      </w:pPr>
      <w:r>
        <w:rPr>
          <w:color w:val="221F1F"/>
        </w:rPr>
        <w:t>The</w:t>
      </w:r>
      <w:r>
        <w:rPr>
          <w:color w:val="221F1F"/>
          <w:spacing w:val="-14"/>
        </w:rPr>
        <w:t xml:space="preserve"> </w:t>
      </w:r>
      <w:r>
        <w:rPr>
          <w:b/>
          <w:i/>
          <w:color w:val="221F1F"/>
        </w:rPr>
        <w:t>Computer</w:t>
      </w:r>
      <w:r>
        <w:rPr>
          <w:b/>
          <w:i/>
          <w:color w:val="221F1F"/>
          <w:spacing w:val="-12"/>
        </w:rPr>
        <w:t xml:space="preserve"> </w:t>
      </w:r>
      <w:r>
        <w:rPr>
          <w:b/>
          <w:i/>
          <w:color w:val="221F1F"/>
        </w:rPr>
        <w:t>Systems</w:t>
      </w:r>
      <w:r>
        <w:rPr>
          <w:b/>
          <w:i/>
          <w:color w:val="221F1F"/>
          <w:spacing w:val="-10"/>
        </w:rPr>
        <w:t xml:space="preserve"> </w:t>
      </w:r>
      <w:r>
        <w:rPr>
          <w:color w:val="221F1F"/>
        </w:rPr>
        <w:t>option</w:t>
      </w:r>
      <w:r>
        <w:rPr>
          <w:color w:val="221F1F"/>
          <w:spacing w:val="-12"/>
        </w:rPr>
        <w:t xml:space="preserve"> </w:t>
      </w:r>
      <w:r>
        <w:rPr>
          <w:color w:val="221F1F"/>
        </w:rPr>
        <w:t>is</w:t>
      </w:r>
      <w:r>
        <w:rPr>
          <w:color w:val="221F1F"/>
          <w:spacing w:val="-14"/>
        </w:rPr>
        <w:t xml:space="preserve"> </w:t>
      </w:r>
      <w:r>
        <w:rPr>
          <w:color w:val="221F1F"/>
        </w:rPr>
        <w:t>designed</w:t>
      </w:r>
      <w:r>
        <w:rPr>
          <w:color w:val="221F1F"/>
          <w:spacing w:val="-13"/>
        </w:rPr>
        <w:t xml:space="preserve"> </w:t>
      </w:r>
      <w:r>
        <w:rPr>
          <w:color w:val="221F1F"/>
        </w:rPr>
        <w:t>to</w:t>
      </w:r>
      <w:r>
        <w:rPr>
          <w:color w:val="221F1F"/>
          <w:spacing w:val="-11"/>
        </w:rPr>
        <w:t xml:space="preserve"> </w:t>
      </w:r>
      <w:r>
        <w:rPr>
          <w:color w:val="221F1F"/>
        </w:rPr>
        <w:t>prepare</w:t>
      </w:r>
      <w:r>
        <w:rPr>
          <w:color w:val="221F1F"/>
          <w:spacing w:val="-14"/>
        </w:rPr>
        <w:t xml:space="preserve"> </w:t>
      </w:r>
      <w:r>
        <w:rPr>
          <w:color w:val="221F1F"/>
        </w:rPr>
        <w:t>students</w:t>
      </w:r>
      <w:r>
        <w:rPr>
          <w:color w:val="221F1F"/>
          <w:spacing w:val="-11"/>
        </w:rPr>
        <w:t xml:space="preserve"> </w:t>
      </w:r>
      <w:r>
        <w:rPr>
          <w:color w:val="221F1F"/>
        </w:rPr>
        <w:t>to</w:t>
      </w:r>
      <w:r>
        <w:rPr>
          <w:color w:val="221F1F"/>
          <w:spacing w:val="-15"/>
        </w:rPr>
        <w:t xml:space="preserve"> </w:t>
      </w:r>
      <w:r>
        <w:rPr>
          <w:color w:val="221F1F"/>
        </w:rPr>
        <w:t>manage</w:t>
      </w:r>
      <w:r>
        <w:rPr>
          <w:color w:val="221F1F"/>
          <w:spacing w:val="-10"/>
        </w:rPr>
        <w:t xml:space="preserve"> </w:t>
      </w:r>
      <w:r>
        <w:rPr>
          <w:color w:val="221F1F"/>
        </w:rPr>
        <w:t>and</w:t>
      </w:r>
      <w:r>
        <w:rPr>
          <w:color w:val="221F1F"/>
          <w:spacing w:val="-12"/>
        </w:rPr>
        <w:t xml:space="preserve"> </w:t>
      </w:r>
      <w:r>
        <w:rPr>
          <w:color w:val="221F1F"/>
        </w:rPr>
        <w:t>troubleshoot</w:t>
      </w:r>
      <w:r>
        <w:rPr>
          <w:color w:val="221F1F"/>
          <w:spacing w:val="-10"/>
        </w:rPr>
        <w:t xml:space="preserve"> </w:t>
      </w:r>
      <w:r>
        <w:rPr>
          <w:color w:val="221F1F"/>
        </w:rPr>
        <w:t xml:space="preserve">com- </w:t>
      </w:r>
      <w:proofErr w:type="spellStart"/>
      <w:r>
        <w:rPr>
          <w:color w:val="221F1F"/>
        </w:rPr>
        <w:t>puter</w:t>
      </w:r>
      <w:proofErr w:type="spellEnd"/>
      <w:r>
        <w:rPr>
          <w:color w:val="221F1F"/>
        </w:rPr>
        <w:t xml:space="preserve"> networks in various settings. Students in this emphasis area take computer networking courses at 2+2 partner</w:t>
      </w:r>
      <w:r>
        <w:rPr>
          <w:color w:val="221F1F"/>
          <w:spacing w:val="-4"/>
        </w:rPr>
        <w:t xml:space="preserve"> </w:t>
      </w:r>
      <w:r>
        <w:rPr>
          <w:color w:val="221F1F"/>
        </w:rPr>
        <w:t>institutions.</w:t>
      </w:r>
    </w:p>
    <w:p w14:paraId="695C4334" w14:textId="77777777" w:rsidR="00681B15" w:rsidRDefault="000E6828">
      <w:pPr>
        <w:pStyle w:val="BodyText"/>
        <w:spacing w:before="16"/>
        <w:ind w:left="300" w:right="114" w:firstLine="360"/>
        <w:jc w:val="both"/>
      </w:pPr>
      <w:r>
        <w:rPr>
          <w:color w:val="221F1F"/>
        </w:rPr>
        <w:t xml:space="preserve">The </w:t>
      </w:r>
      <w:r>
        <w:rPr>
          <w:b/>
          <w:i/>
          <w:color w:val="221F1F"/>
        </w:rPr>
        <w:t xml:space="preserve">Technical Studies </w:t>
      </w:r>
      <w:r>
        <w:rPr>
          <w:color w:val="221F1F"/>
        </w:rPr>
        <w:t>option is designed to permit the student to tailor a program in accordance with his/her specific interests for which a traditional baccalaureate degree is not attainable.</w:t>
      </w:r>
    </w:p>
    <w:p w14:paraId="138B1210" w14:textId="77777777" w:rsidR="00681B15" w:rsidRDefault="000E6828">
      <w:pPr>
        <w:pStyle w:val="BodyText"/>
        <w:spacing w:before="11"/>
        <w:ind w:left="300" w:right="233" w:firstLine="360"/>
        <w:jc w:val="both"/>
      </w:pPr>
      <w:r>
        <w:rPr>
          <w:color w:val="221F1F"/>
        </w:rPr>
        <w:t>Students who have successfully completed some of the degree requirements in an occupational environment may continue their education under this educational umbrella.</w:t>
      </w:r>
    </w:p>
    <w:p w14:paraId="5940A011" w14:textId="77777777" w:rsidR="00681B15" w:rsidRDefault="000E6828">
      <w:pPr>
        <w:pStyle w:val="BodyText"/>
        <w:spacing w:before="17" w:line="235" w:lineRule="auto"/>
        <w:ind w:left="300" w:right="170" w:firstLine="360"/>
        <w:jc w:val="both"/>
      </w:pPr>
      <w:r>
        <w:rPr>
          <w:color w:val="221F1F"/>
        </w:rPr>
        <w:t xml:space="preserve">The </w:t>
      </w:r>
      <w:r>
        <w:rPr>
          <w:b/>
          <w:i/>
          <w:color w:val="221F1F"/>
        </w:rPr>
        <w:t xml:space="preserve">Technology Management </w:t>
      </w:r>
      <w:r>
        <w:rPr>
          <w:color w:val="221F1F"/>
        </w:rPr>
        <w:t xml:space="preserve">option is designed to prepare a student to apply theories, per- </w:t>
      </w:r>
      <w:proofErr w:type="spellStart"/>
      <w:r>
        <w:rPr>
          <w:color w:val="221F1F"/>
        </w:rPr>
        <w:t>ceptions</w:t>
      </w:r>
      <w:proofErr w:type="spellEnd"/>
      <w:r>
        <w:rPr>
          <w:color w:val="221F1F"/>
        </w:rPr>
        <w:t>, and principles established in the humanities and social and behavioral sciences, as well as sound business practices in a technology-oriented environment. Graduates with this emphasis will serve as liaison between manufacturing or industrial production and the administrators of a company. Consequently,</w:t>
      </w:r>
      <w:r>
        <w:rPr>
          <w:color w:val="221F1F"/>
          <w:spacing w:val="-7"/>
        </w:rPr>
        <w:t xml:space="preserve"> </w:t>
      </w:r>
      <w:r>
        <w:rPr>
          <w:color w:val="221F1F"/>
        </w:rPr>
        <w:t>a</w:t>
      </w:r>
      <w:r>
        <w:rPr>
          <w:color w:val="221F1F"/>
          <w:spacing w:val="-8"/>
        </w:rPr>
        <w:t xml:space="preserve"> </w:t>
      </w:r>
      <w:r>
        <w:rPr>
          <w:color w:val="221F1F"/>
        </w:rPr>
        <w:t>sound</w:t>
      </w:r>
      <w:r>
        <w:rPr>
          <w:color w:val="221F1F"/>
          <w:spacing w:val="-7"/>
        </w:rPr>
        <w:t xml:space="preserve"> </w:t>
      </w:r>
      <w:r>
        <w:rPr>
          <w:color w:val="221F1F"/>
        </w:rPr>
        <w:t>understanding</w:t>
      </w:r>
      <w:r>
        <w:rPr>
          <w:color w:val="221F1F"/>
          <w:spacing w:val="-7"/>
        </w:rPr>
        <w:t xml:space="preserve"> </w:t>
      </w:r>
      <w:r>
        <w:rPr>
          <w:color w:val="221F1F"/>
        </w:rPr>
        <w:t>of</w:t>
      </w:r>
      <w:r>
        <w:rPr>
          <w:color w:val="221F1F"/>
          <w:spacing w:val="-6"/>
        </w:rPr>
        <w:t xml:space="preserve"> </w:t>
      </w:r>
      <w:r>
        <w:rPr>
          <w:color w:val="221F1F"/>
        </w:rPr>
        <w:t>the</w:t>
      </w:r>
      <w:r>
        <w:rPr>
          <w:color w:val="221F1F"/>
          <w:spacing w:val="-10"/>
        </w:rPr>
        <w:t xml:space="preserve"> </w:t>
      </w:r>
      <w:r>
        <w:rPr>
          <w:color w:val="221F1F"/>
        </w:rPr>
        <w:t>basic</w:t>
      </w:r>
      <w:r>
        <w:rPr>
          <w:color w:val="221F1F"/>
          <w:spacing w:val="-6"/>
        </w:rPr>
        <w:t xml:space="preserve"> </w:t>
      </w:r>
      <w:r>
        <w:rPr>
          <w:color w:val="221F1F"/>
        </w:rPr>
        <w:t>principles</w:t>
      </w:r>
      <w:r>
        <w:rPr>
          <w:color w:val="221F1F"/>
          <w:spacing w:val="-5"/>
        </w:rPr>
        <w:t xml:space="preserve"> </w:t>
      </w:r>
      <w:r>
        <w:rPr>
          <w:color w:val="221F1F"/>
        </w:rPr>
        <w:t>of</w:t>
      </w:r>
      <w:r>
        <w:rPr>
          <w:color w:val="221F1F"/>
          <w:spacing w:val="-9"/>
        </w:rPr>
        <w:t xml:space="preserve"> </w:t>
      </w:r>
      <w:r>
        <w:rPr>
          <w:color w:val="221F1F"/>
        </w:rPr>
        <w:t>business,</w:t>
      </w:r>
      <w:r>
        <w:rPr>
          <w:color w:val="221F1F"/>
          <w:spacing w:val="-6"/>
        </w:rPr>
        <w:t xml:space="preserve"> </w:t>
      </w:r>
      <w:r>
        <w:rPr>
          <w:color w:val="221F1F"/>
        </w:rPr>
        <w:t>personnel</w:t>
      </w:r>
      <w:r>
        <w:rPr>
          <w:color w:val="221F1F"/>
          <w:spacing w:val="-10"/>
        </w:rPr>
        <w:t xml:space="preserve"> </w:t>
      </w:r>
      <w:r>
        <w:rPr>
          <w:color w:val="221F1F"/>
        </w:rPr>
        <w:t>management,</w:t>
      </w:r>
      <w:r>
        <w:rPr>
          <w:color w:val="221F1F"/>
          <w:spacing w:val="-7"/>
        </w:rPr>
        <w:t xml:space="preserve"> </w:t>
      </w:r>
      <w:r>
        <w:rPr>
          <w:color w:val="221F1F"/>
        </w:rPr>
        <w:t>and management techniques will be</w:t>
      </w:r>
      <w:r>
        <w:rPr>
          <w:color w:val="221F1F"/>
          <w:spacing w:val="-3"/>
        </w:rPr>
        <w:t xml:space="preserve"> </w:t>
      </w:r>
      <w:r>
        <w:rPr>
          <w:color w:val="221F1F"/>
        </w:rPr>
        <w:t>mandatory.</w:t>
      </w:r>
    </w:p>
    <w:p w14:paraId="1F49851E" w14:textId="77777777" w:rsidR="00681B15" w:rsidRDefault="000E6828">
      <w:pPr>
        <w:pStyle w:val="BodyText"/>
        <w:spacing w:before="17" w:line="235" w:lineRule="auto"/>
        <w:ind w:left="300" w:right="170" w:firstLine="360"/>
        <w:jc w:val="both"/>
      </w:pPr>
      <w:r>
        <w:rPr>
          <w:color w:val="221F1F"/>
        </w:rPr>
        <w:t>Prior Learning Assessment is a program that enables students to earn college credit for learning acquired outside of the traditional college classroom. Seminars are provided to assist students in the development</w:t>
      </w:r>
      <w:r>
        <w:rPr>
          <w:color w:val="221F1F"/>
          <w:spacing w:val="-4"/>
        </w:rPr>
        <w:t xml:space="preserve"> </w:t>
      </w:r>
      <w:r>
        <w:rPr>
          <w:color w:val="221F1F"/>
        </w:rPr>
        <w:t>of</w:t>
      </w:r>
      <w:r>
        <w:rPr>
          <w:color w:val="221F1F"/>
          <w:spacing w:val="-5"/>
        </w:rPr>
        <w:t xml:space="preserve"> </w:t>
      </w:r>
      <w:r>
        <w:rPr>
          <w:color w:val="221F1F"/>
        </w:rPr>
        <w:t>prior</w:t>
      </w:r>
      <w:r>
        <w:rPr>
          <w:color w:val="221F1F"/>
          <w:spacing w:val="-7"/>
        </w:rPr>
        <w:t xml:space="preserve"> </w:t>
      </w:r>
      <w:r>
        <w:rPr>
          <w:color w:val="221F1F"/>
        </w:rPr>
        <w:t>learning</w:t>
      </w:r>
      <w:r>
        <w:rPr>
          <w:color w:val="221F1F"/>
          <w:spacing w:val="-4"/>
        </w:rPr>
        <w:t xml:space="preserve"> </w:t>
      </w:r>
      <w:r>
        <w:rPr>
          <w:color w:val="221F1F"/>
        </w:rPr>
        <w:t>portfolios.</w:t>
      </w:r>
      <w:r>
        <w:rPr>
          <w:color w:val="221F1F"/>
          <w:spacing w:val="-4"/>
        </w:rPr>
        <w:t xml:space="preserve"> </w:t>
      </w:r>
      <w:r>
        <w:rPr>
          <w:color w:val="221F1F"/>
        </w:rPr>
        <w:t>Upon</w:t>
      </w:r>
      <w:r>
        <w:rPr>
          <w:color w:val="221F1F"/>
          <w:spacing w:val="-7"/>
        </w:rPr>
        <w:t xml:space="preserve"> </w:t>
      </w:r>
      <w:r>
        <w:rPr>
          <w:color w:val="221F1F"/>
        </w:rPr>
        <w:t>completion</w:t>
      </w:r>
      <w:r>
        <w:rPr>
          <w:color w:val="221F1F"/>
          <w:spacing w:val="-6"/>
        </w:rPr>
        <w:t xml:space="preserve"> </w:t>
      </w:r>
      <w:r>
        <w:rPr>
          <w:color w:val="221F1F"/>
        </w:rPr>
        <w:t>of</w:t>
      </w:r>
      <w:r>
        <w:rPr>
          <w:color w:val="221F1F"/>
          <w:spacing w:val="-3"/>
        </w:rPr>
        <w:t xml:space="preserve"> </w:t>
      </w:r>
      <w:r>
        <w:rPr>
          <w:color w:val="221F1F"/>
        </w:rPr>
        <w:t>the</w:t>
      </w:r>
      <w:r>
        <w:rPr>
          <w:color w:val="221F1F"/>
          <w:spacing w:val="-7"/>
        </w:rPr>
        <w:t xml:space="preserve"> </w:t>
      </w:r>
      <w:r>
        <w:rPr>
          <w:color w:val="221F1F"/>
        </w:rPr>
        <w:t>assessment</w:t>
      </w:r>
      <w:r>
        <w:rPr>
          <w:color w:val="221F1F"/>
          <w:spacing w:val="-4"/>
        </w:rPr>
        <w:t xml:space="preserve"> </w:t>
      </w:r>
      <w:r>
        <w:rPr>
          <w:color w:val="221F1F"/>
        </w:rPr>
        <w:t>process,</w:t>
      </w:r>
      <w:r>
        <w:rPr>
          <w:color w:val="221F1F"/>
          <w:spacing w:val="-4"/>
        </w:rPr>
        <w:t xml:space="preserve"> </w:t>
      </w:r>
      <w:r>
        <w:rPr>
          <w:color w:val="221F1F"/>
        </w:rPr>
        <w:t>up</w:t>
      </w:r>
      <w:r>
        <w:rPr>
          <w:color w:val="221F1F"/>
          <w:spacing w:val="-7"/>
        </w:rPr>
        <w:t xml:space="preserve"> </w:t>
      </w:r>
      <w:r>
        <w:rPr>
          <w:color w:val="221F1F"/>
        </w:rPr>
        <w:t>to</w:t>
      </w:r>
      <w:r>
        <w:rPr>
          <w:color w:val="221F1F"/>
          <w:spacing w:val="-7"/>
        </w:rPr>
        <w:t xml:space="preserve"> </w:t>
      </w:r>
      <w:r>
        <w:rPr>
          <w:color w:val="221F1F"/>
        </w:rPr>
        <w:t>25</w:t>
      </w:r>
      <w:r>
        <w:rPr>
          <w:color w:val="221F1F"/>
          <w:spacing w:val="-7"/>
        </w:rPr>
        <w:t xml:space="preserve"> </w:t>
      </w:r>
      <w:r>
        <w:rPr>
          <w:color w:val="221F1F"/>
        </w:rPr>
        <w:t xml:space="preserve">percent of the degree requirements may be awarded using TECH 3721-9, </w:t>
      </w:r>
      <w:r>
        <w:rPr>
          <w:color w:val="221F1F"/>
          <w:spacing w:val="-4"/>
        </w:rPr>
        <w:t xml:space="preserve">Technical </w:t>
      </w:r>
      <w:r>
        <w:rPr>
          <w:color w:val="221F1F"/>
        </w:rPr>
        <w:t>Career Subjects and/or TECH 1891-9, Occupational Studies</w:t>
      </w:r>
      <w:r>
        <w:rPr>
          <w:color w:val="221F1F"/>
          <w:spacing w:val="-1"/>
        </w:rPr>
        <w:t xml:space="preserve"> </w:t>
      </w:r>
      <w:r>
        <w:rPr>
          <w:color w:val="221F1F"/>
        </w:rPr>
        <w:t>Credit.</w:t>
      </w:r>
    </w:p>
    <w:p w14:paraId="62849AAD" w14:textId="77777777" w:rsidR="00681B15" w:rsidRDefault="000E6828">
      <w:pPr>
        <w:pStyle w:val="BodyText"/>
        <w:spacing w:before="18" w:line="235" w:lineRule="auto"/>
        <w:ind w:left="300" w:right="172" w:firstLine="360"/>
        <w:jc w:val="both"/>
      </w:pPr>
      <w:r>
        <w:rPr>
          <w:color w:val="221F1F"/>
        </w:rPr>
        <w:t>Students</w:t>
      </w:r>
      <w:r>
        <w:rPr>
          <w:color w:val="221F1F"/>
          <w:spacing w:val="-10"/>
        </w:rPr>
        <w:t xml:space="preserve"> </w:t>
      </w:r>
      <w:r>
        <w:rPr>
          <w:color w:val="221F1F"/>
        </w:rPr>
        <w:t>who</w:t>
      </w:r>
      <w:r>
        <w:rPr>
          <w:color w:val="221F1F"/>
          <w:spacing w:val="-12"/>
        </w:rPr>
        <w:t xml:space="preserve"> </w:t>
      </w:r>
      <w:r>
        <w:rPr>
          <w:color w:val="221F1F"/>
        </w:rPr>
        <w:t>are</w:t>
      </w:r>
      <w:r>
        <w:rPr>
          <w:color w:val="221F1F"/>
          <w:spacing w:val="-9"/>
        </w:rPr>
        <w:t xml:space="preserve"> </w:t>
      </w:r>
      <w:r>
        <w:rPr>
          <w:color w:val="221F1F"/>
        </w:rPr>
        <w:t>graduates</w:t>
      </w:r>
      <w:r>
        <w:rPr>
          <w:color w:val="221F1F"/>
          <w:spacing w:val="-9"/>
        </w:rPr>
        <w:t xml:space="preserve"> </w:t>
      </w:r>
      <w:r>
        <w:rPr>
          <w:color w:val="221F1F"/>
        </w:rPr>
        <w:t>of</w:t>
      </w:r>
      <w:r>
        <w:rPr>
          <w:color w:val="221F1F"/>
          <w:spacing w:val="-8"/>
        </w:rPr>
        <w:t xml:space="preserve"> </w:t>
      </w:r>
      <w:r>
        <w:rPr>
          <w:color w:val="221F1F"/>
        </w:rPr>
        <w:t>two-year</w:t>
      </w:r>
      <w:r>
        <w:rPr>
          <w:color w:val="221F1F"/>
          <w:spacing w:val="-12"/>
        </w:rPr>
        <w:t xml:space="preserve"> </w:t>
      </w:r>
      <w:r>
        <w:rPr>
          <w:color w:val="221F1F"/>
        </w:rPr>
        <w:t>occupational</w:t>
      </w:r>
      <w:r>
        <w:rPr>
          <w:color w:val="221F1F"/>
          <w:spacing w:val="-7"/>
        </w:rPr>
        <w:t xml:space="preserve"> </w:t>
      </w:r>
      <w:r>
        <w:rPr>
          <w:color w:val="221F1F"/>
        </w:rPr>
        <w:t>programs</w:t>
      </w:r>
      <w:r>
        <w:rPr>
          <w:color w:val="221F1F"/>
          <w:spacing w:val="-10"/>
        </w:rPr>
        <w:t xml:space="preserve"> </w:t>
      </w:r>
      <w:r>
        <w:rPr>
          <w:color w:val="221F1F"/>
        </w:rPr>
        <w:t>may</w:t>
      </w:r>
      <w:r>
        <w:rPr>
          <w:color w:val="221F1F"/>
          <w:spacing w:val="-12"/>
        </w:rPr>
        <w:t xml:space="preserve"> </w:t>
      </w:r>
      <w:r>
        <w:rPr>
          <w:color w:val="221F1F"/>
        </w:rPr>
        <w:t>be</w:t>
      </w:r>
      <w:r>
        <w:rPr>
          <w:color w:val="221F1F"/>
          <w:spacing w:val="-12"/>
        </w:rPr>
        <w:t xml:space="preserve"> </w:t>
      </w:r>
      <w:r>
        <w:rPr>
          <w:color w:val="221F1F"/>
        </w:rPr>
        <w:t>considered</w:t>
      </w:r>
      <w:r>
        <w:rPr>
          <w:color w:val="221F1F"/>
          <w:spacing w:val="-8"/>
        </w:rPr>
        <w:t xml:space="preserve"> </w:t>
      </w:r>
      <w:r>
        <w:rPr>
          <w:color w:val="221F1F"/>
        </w:rPr>
        <w:t>as</w:t>
      </w:r>
      <w:r>
        <w:rPr>
          <w:color w:val="221F1F"/>
          <w:spacing w:val="-10"/>
        </w:rPr>
        <w:t xml:space="preserve"> </w:t>
      </w:r>
      <w:r>
        <w:rPr>
          <w:color w:val="221F1F"/>
        </w:rPr>
        <w:t xml:space="preserve">candidates to enroll in the Bachelor of Science - </w:t>
      </w:r>
      <w:r>
        <w:rPr>
          <w:color w:val="4F81BC"/>
          <w:spacing w:val="-4"/>
          <w:sz w:val="28"/>
        </w:rPr>
        <w:t>Engineering</w:t>
      </w:r>
      <w:r>
        <w:rPr>
          <w:color w:val="4F81BC"/>
          <w:spacing w:val="-38"/>
          <w:sz w:val="28"/>
        </w:rPr>
        <w:t xml:space="preserve"> </w:t>
      </w:r>
      <w:r>
        <w:rPr>
          <w:color w:val="221F1F"/>
          <w:spacing w:val="-4"/>
        </w:rPr>
        <w:t xml:space="preserve">Technology </w:t>
      </w:r>
      <w:r>
        <w:rPr>
          <w:color w:val="221F1F"/>
        </w:rPr>
        <w:t>degree program.</w:t>
      </w:r>
    </w:p>
    <w:p w14:paraId="142EC354" w14:textId="77777777" w:rsidR="00681B15" w:rsidRDefault="000E6828">
      <w:pPr>
        <w:pStyle w:val="BodyText"/>
        <w:spacing w:before="15"/>
        <w:ind w:left="660"/>
      </w:pPr>
      <w:r>
        <w:rPr>
          <w:color w:val="221F1F"/>
        </w:rPr>
        <w:t xml:space="preserve">The Bachelor of Science - </w:t>
      </w:r>
      <w:r>
        <w:rPr>
          <w:color w:val="4F81BC"/>
          <w:sz w:val="28"/>
        </w:rPr>
        <w:t xml:space="preserve">Engineering </w:t>
      </w:r>
      <w:r>
        <w:rPr>
          <w:color w:val="221F1F"/>
        </w:rPr>
        <w:t>Technology degree is accredited by the Higher Learning Commission.</w:t>
      </w:r>
    </w:p>
    <w:p w14:paraId="6108373E" w14:textId="77777777" w:rsidR="00681B15" w:rsidRDefault="00681B15">
      <w:pPr>
        <w:sectPr w:rsidR="00681B15">
          <w:footerReference w:type="default" r:id="rId17"/>
          <w:pgSz w:w="8640" w:h="12960"/>
          <w:pgMar w:top="600" w:right="540" w:bottom="600" w:left="420" w:header="0" w:footer="414" w:gutter="0"/>
          <w:pgNumType w:start="117"/>
          <w:cols w:space="720"/>
        </w:sectPr>
      </w:pPr>
    </w:p>
    <w:p w14:paraId="133C3B8A" w14:textId="77777777" w:rsidR="00681B15" w:rsidRDefault="000E6828">
      <w:pPr>
        <w:spacing w:line="482" w:lineRule="exact"/>
        <w:ind w:left="307" w:right="189"/>
        <w:jc w:val="center"/>
        <w:rPr>
          <w:rFonts w:ascii="Calibri"/>
          <w:b/>
          <w:sz w:val="32"/>
        </w:rPr>
      </w:pPr>
      <w:r>
        <w:rPr>
          <w:rFonts w:ascii="Calibri"/>
          <w:b/>
          <w:color w:val="221F1F"/>
          <w:sz w:val="32"/>
        </w:rPr>
        <w:lastRenderedPageBreak/>
        <w:t>Major in</w:t>
      </w:r>
      <w:r w:rsidR="00DB7522">
        <w:rPr>
          <w:rFonts w:ascii="Calibri"/>
          <w:b/>
          <w:color w:val="221F1F"/>
          <w:sz w:val="32"/>
        </w:rPr>
        <w:t xml:space="preserve"> </w:t>
      </w:r>
      <w:r>
        <w:rPr>
          <w:rFonts w:ascii="Calibri"/>
          <w:color w:val="4F81BC"/>
          <w:sz w:val="40"/>
        </w:rPr>
        <w:t>Engineering</w:t>
      </w:r>
      <w:r w:rsidR="00DB7522">
        <w:rPr>
          <w:rFonts w:ascii="Calibri"/>
          <w:color w:val="4F81BC"/>
          <w:sz w:val="40"/>
        </w:rPr>
        <w:t xml:space="preserve"> </w:t>
      </w:r>
      <w:r>
        <w:rPr>
          <w:rFonts w:ascii="Calibri"/>
          <w:color w:val="4F81BC"/>
          <w:spacing w:val="-66"/>
          <w:sz w:val="40"/>
        </w:rPr>
        <w:t xml:space="preserve"> </w:t>
      </w:r>
      <w:r>
        <w:rPr>
          <w:rFonts w:ascii="Calibri"/>
          <w:b/>
          <w:color w:val="221F1F"/>
          <w:sz w:val="32"/>
        </w:rPr>
        <w:t>Technology</w:t>
      </w:r>
    </w:p>
    <w:p w14:paraId="08C4D3D6" w14:textId="77777777" w:rsidR="00681B15" w:rsidRDefault="000E6828">
      <w:pPr>
        <w:pStyle w:val="Heading6"/>
        <w:ind w:left="307" w:right="185"/>
        <w:jc w:val="center"/>
      </w:pPr>
      <w:r>
        <w:rPr>
          <w:color w:val="221F1F"/>
        </w:rPr>
        <w:t>Bachelor of Science</w:t>
      </w:r>
    </w:p>
    <w:p w14:paraId="01FF5CC9" w14:textId="77777777" w:rsidR="00681B15" w:rsidRDefault="000E6828">
      <w:pPr>
        <w:spacing w:before="9"/>
        <w:ind w:left="307" w:right="189"/>
        <w:jc w:val="center"/>
        <w:rPr>
          <w:b/>
          <w:sz w:val="16"/>
        </w:rPr>
      </w:pPr>
      <w:r>
        <w:rPr>
          <w:b/>
          <w:color w:val="221F1F"/>
          <w:sz w:val="16"/>
        </w:rPr>
        <w:t>Emphasis in Computer Aided Drafting and Design</w:t>
      </w:r>
    </w:p>
    <w:p w14:paraId="3C974CA8" w14:textId="77777777" w:rsidR="00681B15" w:rsidRDefault="000E6828">
      <w:pPr>
        <w:pStyle w:val="BodyText"/>
        <w:spacing w:before="10"/>
        <w:ind w:left="307" w:right="189"/>
        <w:jc w:val="center"/>
      </w:pPr>
      <w:r>
        <w:rPr>
          <w:color w:val="221F1F"/>
        </w:rPr>
        <w:t>A complete 8-semester degree plan is available a</w:t>
      </w:r>
      <w:hyperlink r:id="rId18">
        <w:r>
          <w:rPr>
            <w:color w:val="221F1F"/>
          </w:rPr>
          <w:t>t https://www.astate.edu/info/academics/degrees/</w:t>
        </w:r>
      </w:hyperlink>
    </w:p>
    <w:p w14:paraId="1364A75F" w14:textId="77777777" w:rsidR="00681B15" w:rsidRDefault="00681B15">
      <w:pPr>
        <w:pStyle w:val="BodyText"/>
        <w:spacing w:before="1"/>
        <w:rPr>
          <w:sz w:val="12"/>
        </w:rPr>
      </w:pPr>
    </w:p>
    <w:tbl>
      <w:tblPr>
        <w:tblW w:w="0" w:type="auto"/>
        <w:tblInd w:w="714"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5694"/>
        <w:gridCol w:w="736"/>
      </w:tblGrid>
      <w:tr w:rsidR="00681B15" w14:paraId="0C836A8F" w14:textId="77777777">
        <w:trPr>
          <w:trHeight w:val="255"/>
        </w:trPr>
        <w:tc>
          <w:tcPr>
            <w:tcW w:w="5694" w:type="dxa"/>
            <w:shd w:val="clear" w:color="auto" w:fill="BBBDC0"/>
          </w:tcPr>
          <w:p w14:paraId="1775A5EE" w14:textId="77777777" w:rsidR="00681B15" w:rsidRDefault="000E6828">
            <w:pPr>
              <w:pStyle w:val="TableParagraph"/>
              <w:spacing w:before="32"/>
              <w:ind w:left="88"/>
              <w:rPr>
                <w:b/>
                <w:sz w:val="16"/>
              </w:rPr>
            </w:pPr>
            <w:r>
              <w:rPr>
                <w:b/>
                <w:color w:val="221F1F"/>
                <w:sz w:val="16"/>
              </w:rPr>
              <w:t>University Requirements:</w:t>
            </w:r>
          </w:p>
        </w:tc>
        <w:tc>
          <w:tcPr>
            <w:tcW w:w="736" w:type="dxa"/>
            <w:shd w:val="clear" w:color="auto" w:fill="BBBDC0"/>
          </w:tcPr>
          <w:p w14:paraId="176B5AB4" w14:textId="77777777" w:rsidR="00681B15" w:rsidRDefault="00681B15">
            <w:pPr>
              <w:pStyle w:val="TableParagraph"/>
              <w:ind w:left="0"/>
              <w:rPr>
                <w:rFonts w:ascii="Times New Roman"/>
                <w:sz w:val="12"/>
              </w:rPr>
            </w:pPr>
          </w:p>
        </w:tc>
      </w:tr>
      <w:tr w:rsidR="00681B15" w14:paraId="52566591" w14:textId="77777777">
        <w:trPr>
          <w:trHeight w:val="227"/>
        </w:trPr>
        <w:tc>
          <w:tcPr>
            <w:tcW w:w="5694" w:type="dxa"/>
          </w:tcPr>
          <w:p w14:paraId="289BA826" w14:textId="77777777" w:rsidR="00681B15" w:rsidRDefault="000E6828">
            <w:pPr>
              <w:pStyle w:val="TableParagraph"/>
              <w:spacing w:before="43"/>
              <w:rPr>
                <w:sz w:val="12"/>
              </w:rPr>
            </w:pPr>
            <w:r>
              <w:rPr>
                <w:color w:val="221F1F"/>
                <w:sz w:val="12"/>
              </w:rPr>
              <w:t>See University General Requirements for Baccalaureate degrees (p. 42)</w:t>
            </w:r>
          </w:p>
        </w:tc>
        <w:tc>
          <w:tcPr>
            <w:tcW w:w="736" w:type="dxa"/>
          </w:tcPr>
          <w:p w14:paraId="768E761E" w14:textId="77777777" w:rsidR="00681B15" w:rsidRDefault="00681B15">
            <w:pPr>
              <w:pStyle w:val="TableParagraph"/>
              <w:ind w:left="0"/>
              <w:rPr>
                <w:rFonts w:ascii="Times New Roman"/>
                <w:sz w:val="12"/>
              </w:rPr>
            </w:pPr>
          </w:p>
        </w:tc>
      </w:tr>
      <w:tr w:rsidR="00681B15" w14:paraId="53B6C405" w14:textId="77777777">
        <w:trPr>
          <w:trHeight w:val="255"/>
        </w:trPr>
        <w:tc>
          <w:tcPr>
            <w:tcW w:w="5694" w:type="dxa"/>
            <w:shd w:val="clear" w:color="auto" w:fill="BBBDC0"/>
          </w:tcPr>
          <w:p w14:paraId="57835181" w14:textId="77777777" w:rsidR="00681B15" w:rsidRDefault="000E6828">
            <w:pPr>
              <w:pStyle w:val="TableParagraph"/>
              <w:spacing w:before="32"/>
              <w:ind w:left="88"/>
              <w:rPr>
                <w:b/>
                <w:sz w:val="16"/>
              </w:rPr>
            </w:pPr>
            <w:r>
              <w:rPr>
                <w:b/>
                <w:color w:val="221F1F"/>
                <w:sz w:val="16"/>
              </w:rPr>
              <w:t>First Year Making Connections Course</w:t>
            </w:r>
          </w:p>
        </w:tc>
        <w:tc>
          <w:tcPr>
            <w:tcW w:w="736" w:type="dxa"/>
            <w:shd w:val="clear" w:color="auto" w:fill="BBBDC0"/>
          </w:tcPr>
          <w:p w14:paraId="63DA95EE" w14:textId="77777777" w:rsidR="00681B15" w:rsidRDefault="000E6828">
            <w:pPr>
              <w:pStyle w:val="TableParagraph"/>
              <w:spacing w:before="40"/>
              <w:ind w:left="78" w:right="42"/>
              <w:jc w:val="center"/>
              <w:rPr>
                <w:b/>
                <w:sz w:val="12"/>
              </w:rPr>
            </w:pPr>
            <w:r>
              <w:rPr>
                <w:b/>
                <w:color w:val="221F1F"/>
                <w:sz w:val="12"/>
              </w:rPr>
              <w:t>Sem. Hrs.</w:t>
            </w:r>
          </w:p>
        </w:tc>
      </w:tr>
      <w:tr w:rsidR="00681B15" w14:paraId="4C92113D" w14:textId="77777777">
        <w:trPr>
          <w:trHeight w:val="227"/>
        </w:trPr>
        <w:tc>
          <w:tcPr>
            <w:tcW w:w="5694" w:type="dxa"/>
          </w:tcPr>
          <w:p w14:paraId="258AD79F" w14:textId="77777777" w:rsidR="00681B15" w:rsidRDefault="000E6828">
            <w:pPr>
              <w:pStyle w:val="TableParagraph"/>
              <w:spacing w:before="43"/>
              <w:rPr>
                <w:sz w:val="12"/>
              </w:rPr>
            </w:pPr>
            <w:r>
              <w:rPr>
                <w:color w:val="221F1F"/>
                <w:sz w:val="12"/>
              </w:rPr>
              <w:t>AGRI 1213, Making Connections in Agriculture</w:t>
            </w:r>
          </w:p>
        </w:tc>
        <w:tc>
          <w:tcPr>
            <w:tcW w:w="736" w:type="dxa"/>
          </w:tcPr>
          <w:p w14:paraId="5A7EC680" w14:textId="77777777" w:rsidR="00681B15" w:rsidRDefault="000E6828">
            <w:pPr>
              <w:pStyle w:val="TableParagraph"/>
              <w:spacing w:before="40"/>
              <w:ind w:left="41"/>
              <w:jc w:val="center"/>
              <w:rPr>
                <w:b/>
                <w:sz w:val="12"/>
              </w:rPr>
            </w:pPr>
            <w:r>
              <w:rPr>
                <w:b/>
                <w:color w:val="221F1F"/>
                <w:w w:val="99"/>
                <w:sz w:val="12"/>
              </w:rPr>
              <w:t>3</w:t>
            </w:r>
          </w:p>
        </w:tc>
      </w:tr>
      <w:tr w:rsidR="00681B15" w14:paraId="1B347C18" w14:textId="77777777">
        <w:trPr>
          <w:trHeight w:val="256"/>
        </w:trPr>
        <w:tc>
          <w:tcPr>
            <w:tcW w:w="5694" w:type="dxa"/>
            <w:shd w:val="clear" w:color="auto" w:fill="BBBDC0"/>
          </w:tcPr>
          <w:p w14:paraId="1AAC2ADA" w14:textId="77777777" w:rsidR="00681B15" w:rsidRDefault="000E6828">
            <w:pPr>
              <w:pStyle w:val="TableParagraph"/>
              <w:spacing w:before="32"/>
              <w:ind w:left="88"/>
              <w:rPr>
                <w:b/>
                <w:sz w:val="16"/>
              </w:rPr>
            </w:pPr>
            <w:r>
              <w:rPr>
                <w:b/>
                <w:color w:val="221F1F"/>
                <w:sz w:val="16"/>
              </w:rPr>
              <w:t>General Education Requirements:</w:t>
            </w:r>
          </w:p>
        </w:tc>
        <w:tc>
          <w:tcPr>
            <w:tcW w:w="736" w:type="dxa"/>
            <w:shd w:val="clear" w:color="auto" w:fill="BBBDC0"/>
          </w:tcPr>
          <w:p w14:paraId="59F4B0EE" w14:textId="77777777" w:rsidR="00681B15" w:rsidRDefault="000E6828">
            <w:pPr>
              <w:pStyle w:val="TableParagraph"/>
              <w:spacing w:before="40"/>
              <w:ind w:left="79" w:right="42"/>
              <w:jc w:val="center"/>
              <w:rPr>
                <w:b/>
                <w:sz w:val="12"/>
              </w:rPr>
            </w:pPr>
            <w:r>
              <w:rPr>
                <w:b/>
                <w:color w:val="221F1F"/>
                <w:sz w:val="12"/>
              </w:rPr>
              <w:t>Sem. Hrs.</w:t>
            </w:r>
          </w:p>
        </w:tc>
      </w:tr>
      <w:tr w:rsidR="00681B15" w14:paraId="3AE003D4" w14:textId="77777777">
        <w:trPr>
          <w:trHeight w:val="803"/>
        </w:trPr>
        <w:tc>
          <w:tcPr>
            <w:tcW w:w="5694" w:type="dxa"/>
          </w:tcPr>
          <w:p w14:paraId="47897232" w14:textId="77777777" w:rsidR="00681B15" w:rsidRDefault="000E6828">
            <w:pPr>
              <w:pStyle w:val="TableParagraph"/>
              <w:spacing w:before="43"/>
              <w:rPr>
                <w:sz w:val="12"/>
              </w:rPr>
            </w:pPr>
            <w:r>
              <w:rPr>
                <w:color w:val="221F1F"/>
                <w:sz w:val="12"/>
              </w:rPr>
              <w:t>See General Education Curriculum for Baccalaureate degrees (p. 78)</w:t>
            </w:r>
          </w:p>
          <w:p w14:paraId="7EEEBAF5" w14:textId="77777777" w:rsidR="00681B15" w:rsidRDefault="00681B15">
            <w:pPr>
              <w:pStyle w:val="TableParagraph"/>
              <w:spacing w:before="9"/>
              <w:ind w:left="0"/>
              <w:rPr>
                <w:sz w:val="12"/>
              </w:rPr>
            </w:pPr>
          </w:p>
          <w:p w14:paraId="27873E32" w14:textId="77777777" w:rsidR="00681B15" w:rsidRDefault="000E6828">
            <w:pPr>
              <w:pStyle w:val="TableParagraph"/>
              <w:ind w:left="359"/>
              <w:rPr>
                <w:b/>
                <w:sz w:val="12"/>
              </w:rPr>
            </w:pPr>
            <w:r>
              <w:rPr>
                <w:b/>
                <w:color w:val="221F1F"/>
                <w:sz w:val="12"/>
              </w:rPr>
              <w:t>Students with this major must take the following:</w:t>
            </w:r>
          </w:p>
          <w:p w14:paraId="0A69BAF1" w14:textId="77777777" w:rsidR="00681B15" w:rsidRDefault="000E6828">
            <w:pPr>
              <w:pStyle w:val="TableParagraph"/>
              <w:spacing w:before="9" w:line="249" w:lineRule="auto"/>
              <w:ind w:left="448" w:right="185"/>
              <w:rPr>
                <w:i/>
                <w:sz w:val="12"/>
              </w:rPr>
            </w:pPr>
            <w:r>
              <w:rPr>
                <w:i/>
                <w:color w:val="221F1F"/>
                <w:sz w:val="12"/>
              </w:rPr>
              <w:t>MATH 1023, College Algebra or MATH course that requires MATH 1023 as a prerequisite COMS 1203, Oral Communication (Required Departmental Gen. Ed. Option)</w:t>
            </w:r>
          </w:p>
        </w:tc>
        <w:tc>
          <w:tcPr>
            <w:tcW w:w="736" w:type="dxa"/>
          </w:tcPr>
          <w:p w14:paraId="15355A90" w14:textId="77777777" w:rsidR="00681B15" w:rsidRDefault="000E6828">
            <w:pPr>
              <w:pStyle w:val="TableParagraph"/>
              <w:spacing w:before="40"/>
              <w:ind w:left="79" w:right="37"/>
              <w:jc w:val="center"/>
              <w:rPr>
                <w:b/>
                <w:sz w:val="12"/>
              </w:rPr>
            </w:pPr>
            <w:r>
              <w:rPr>
                <w:b/>
                <w:color w:val="221F1F"/>
                <w:sz w:val="12"/>
              </w:rPr>
              <w:t>35</w:t>
            </w:r>
          </w:p>
        </w:tc>
      </w:tr>
      <w:tr w:rsidR="00681B15" w14:paraId="55203E35" w14:textId="77777777">
        <w:trPr>
          <w:trHeight w:val="428"/>
        </w:trPr>
        <w:tc>
          <w:tcPr>
            <w:tcW w:w="5694" w:type="dxa"/>
            <w:shd w:val="clear" w:color="auto" w:fill="BBBDC0"/>
          </w:tcPr>
          <w:p w14:paraId="3EFFBABA" w14:textId="77777777" w:rsidR="00681B15" w:rsidRDefault="000E6828">
            <w:pPr>
              <w:pStyle w:val="TableParagraph"/>
              <w:spacing w:before="32"/>
              <w:ind w:left="88"/>
              <w:rPr>
                <w:b/>
                <w:sz w:val="16"/>
              </w:rPr>
            </w:pPr>
            <w:r>
              <w:rPr>
                <w:b/>
                <w:color w:val="221F1F"/>
                <w:sz w:val="16"/>
              </w:rPr>
              <w:t>Major Requirements:</w:t>
            </w:r>
          </w:p>
          <w:p w14:paraId="73AB3BD2" w14:textId="77777777" w:rsidR="00681B15" w:rsidRDefault="000E6828">
            <w:pPr>
              <w:pStyle w:val="TableParagraph"/>
              <w:spacing w:before="31"/>
              <w:ind w:left="179"/>
              <w:rPr>
                <w:sz w:val="12"/>
              </w:rPr>
            </w:pPr>
            <w:r>
              <w:rPr>
                <w:color w:val="221F1F"/>
                <w:sz w:val="12"/>
              </w:rPr>
              <w:t>Grade of “C” or better required for all Major Requirements</w:t>
            </w:r>
          </w:p>
        </w:tc>
        <w:tc>
          <w:tcPr>
            <w:tcW w:w="736" w:type="dxa"/>
            <w:shd w:val="clear" w:color="auto" w:fill="BBBDC0"/>
          </w:tcPr>
          <w:p w14:paraId="0B22E7B8" w14:textId="77777777" w:rsidR="00681B15" w:rsidRDefault="000E6828">
            <w:pPr>
              <w:pStyle w:val="TableParagraph"/>
              <w:spacing w:before="40"/>
              <w:ind w:left="78" w:right="42"/>
              <w:jc w:val="center"/>
              <w:rPr>
                <w:b/>
                <w:sz w:val="12"/>
              </w:rPr>
            </w:pPr>
            <w:r>
              <w:rPr>
                <w:b/>
                <w:color w:val="221F1F"/>
                <w:sz w:val="12"/>
              </w:rPr>
              <w:t>Sem. Hrs.</w:t>
            </w:r>
          </w:p>
        </w:tc>
      </w:tr>
      <w:tr w:rsidR="00681B15" w14:paraId="5C322513" w14:textId="77777777">
        <w:trPr>
          <w:trHeight w:val="227"/>
        </w:trPr>
        <w:tc>
          <w:tcPr>
            <w:tcW w:w="5694" w:type="dxa"/>
          </w:tcPr>
          <w:p w14:paraId="50FF5237" w14:textId="77777777" w:rsidR="00681B15" w:rsidRDefault="000E6828">
            <w:pPr>
              <w:pStyle w:val="TableParagraph"/>
              <w:spacing w:before="43"/>
              <w:rPr>
                <w:sz w:val="12"/>
              </w:rPr>
            </w:pPr>
            <w:r>
              <w:rPr>
                <w:color w:val="221F1F"/>
                <w:sz w:val="12"/>
              </w:rPr>
              <w:t>CIT 3013 Management Information Systems</w:t>
            </w:r>
          </w:p>
        </w:tc>
        <w:tc>
          <w:tcPr>
            <w:tcW w:w="736" w:type="dxa"/>
          </w:tcPr>
          <w:p w14:paraId="6E01F573" w14:textId="77777777" w:rsidR="00681B15" w:rsidRDefault="000E6828">
            <w:pPr>
              <w:pStyle w:val="TableParagraph"/>
              <w:spacing w:before="43"/>
              <w:ind w:left="41"/>
              <w:jc w:val="center"/>
              <w:rPr>
                <w:sz w:val="12"/>
              </w:rPr>
            </w:pPr>
            <w:r>
              <w:rPr>
                <w:color w:val="221F1F"/>
                <w:w w:val="99"/>
                <w:sz w:val="12"/>
              </w:rPr>
              <w:t>3</w:t>
            </w:r>
          </w:p>
        </w:tc>
      </w:tr>
      <w:tr w:rsidR="00681B15" w14:paraId="4D9593D2" w14:textId="77777777">
        <w:trPr>
          <w:trHeight w:val="227"/>
        </w:trPr>
        <w:tc>
          <w:tcPr>
            <w:tcW w:w="5694" w:type="dxa"/>
          </w:tcPr>
          <w:p w14:paraId="0AC5441D" w14:textId="77777777" w:rsidR="00681B15" w:rsidRDefault="000E6828">
            <w:pPr>
              <w:pStyle w:val="TableParagraph"/>
              <w:spacing w:before="43"/>
              <w:rPr>
                <w:sz w:val="12"/>
              </w:rPr>
            </w:pPr>
            <w:r>
              <w:rPr>
                <w:color w:val="221F1F"/>
                <w:sz w:val="12"/>
              </w:rPr>
              <w:t>ENG 3043, Technical Writing</w:t>
            </w:r>
          </w:p>
        </w:tc>
        <w:tc>
          <w:tcPr>
            <w:tcW w:w="736" w:type="dxa"/>
          </w:tcPr>
          <w:p w14:paraId="4CD2C9D3" w14:textId="77777777" w:rsidR="00681B15" w:rsidRDefault="000E6828">
            <w:pPr>
              <w:pStyle w:val="TableParagraph"/>
              <w:spacing w:before="43"/>
              <w:ind w:left="41"/>
              <w:jc w:val="center"/>
              <w:rPr>
                <w:sz w:val="12"/>
              </w:rPr>
            </w:pPr>
            <w:r>
              <w:rPr>
                <w:color w:val="221F1F"/>
                <w:w w:val="99"/>
                <w:sz w:val="12"/>
              </w:rPr>
              <w:t>3</w:t>
            </w:r>
          </w:p>
        </w:tc>
      </w:tr>
      <w:tr w:rsidR="00681B15" w14:paraId="77DDF6A9" w14:textId="77777777">
        <w:trPr>
          <w:trHeight w:val="515"/>
        </w:trPr>
        <w:tc>
          <w:tcPr>
            <w:tcW w:w="5694" w:type="dxa"/>
          </w:tcPr>
          <w:p w14:paraId="7E54B5E7" w14:textId="77777777" w:rsidR="00681B15" w:rsidRDefault="000E6828">
            <w:pPr>
              <w:pStyle w:val="TableParagraph"/>
              <w:spacing w:before="40"/>
              <w:rPr>
                <w:b/>
                <w:sz w:val="12"/>
              </w:rPr>
            </w:pPr>
            <w:r>
              <w:rPr>
                <w:color w:val="221F1F"/>
                <w:sz w:val="12"/>
              </w:rPr>
              <w:t xml:space="preserve">MGMT 3153, Organizational Management </w:t>
            </w:r>
            <w:r>
              <w:rPr>
                <w:b/>
                <w:color w:val="221F1F"/>
                <w:sz w:val="12"/>
              </w:rPr>
              <w:t>OR</w:t>
            </w:r>
          </w:p>
          <w:p w14:paraId="12D35E39" w14:textId="77777777" w:rsidR="00681B15" w:rsidRDefault="000E6828">
            <w:pPr>
              <w:pStyle w:val="TableParagraph"/>
              <w:spacing w:before="6"/>
              <w:ind w:left="359"/>
              <w:rPr>
                <w:b/>
                <w:sz w:val="12"/>
              </w:rPr>
            </w:pPr>
            <w:r>
              <w:rPr>
                <w:color w:val="221F1F"/>
                <w:sz w:val="12"/>
              </w:rPr>
              <w:t xml:space="preserve">Sociology Elective </w:t>
            </w:r>
            <w:r>
              <w:rPr>
                <w:b/>
                <w:color w:val="221F1F"/>
                <w:sz w:val="12"/>
              </w:rPr>
              <w:t>OR</w:t>
            </w:r>
          </w:p>
          <w:p w14:paraId="51D27B8F" w14:textId="77777777" w:rsidR="00681B15" w:rsidRDefault="000E6828">
            <w:pPr>
              <w:pStyle w:val="TableParagraph"/>
              <w:spacing w:before="9"/>
              <w:ind w:left="359"/>
              <w:rPr>
                <w:sz w:val="12"/>
              </w:rPr>
            </w:pPr>
            <w:r>
              <w:rPr>
                <w:color w:val="221F1F"/>
                <w:sz w:val="12"/>
              </w:rPr>
              <w:t>Psychology Elective</w:t>
            </w:r>
          </w:p>
        </w:tc>
        <w:tc>
          <w:tcPr>
            <w:tcW w:w="736" w:type="dxa"/>
          </w:tcPr>
          <w:p w14:paraId="12DB0866" w14:textId="77777777" w:rsidR="00681B15" w:rsidRDefault="000E6828">
            <w:pPr>
              <w:pStyle w:val="TableParagraph"/>
              <w:spacing w:before="43"/>
              <w:ind w:left="41"/>
              <w:jc w:val="center"/>
              <w:rPr>
                <w:sz w:val="12"/>
              </w:rPr>
            </w:pPr>
            <w:r>
              <w:rPr>
                <w:color w:val="221F1F"/>
                <w:w w:val="99"/>
                <w:sz w:val="12"/>
              </w:rPr>
              <w:t>3</w:t>
            </w:r>
          </w:p>
        </w:tc>
      </w:tr>
      <w:tr w:rsidR="00681B15" w14:paraId="6248C353" w14:textId="77777777">
        <w:trPr>
          <w:trHeight w:val="227"/>
        </w:trPr>
        <w:tc>
          <w:tcPr>
            <w:tcW w:w="5694" w:type="dxa"/>
          </w:tcPr>
          <w:p w14:paraId="194CA7C9" w14:textId="77777777" w:rsidR="00681B15" w:rsidRDefault="000E6828">
            <w:pPr>
              <w:pStyle w:val="TableParagraph"/>
              <w:spacing w:before="43"/>
              <w:rPr>
                <w:sz w:val="12"/>
              </w:rPr>
            </w:pPr>
            <w:r>
              <w:rPr>
                <w:color w:val="221F1F"/>
                <w:sz w:val="12"/>
              </w:rPr>
              <w:t>RET 3113, Fund. Applications of Renewable Energy</w:t>
            </w:r>
          </w:p>
        </w:tc>
        <w:tc>
          <w:tcPr>
            <w:tcW w:w="736" w:type="dxa"/>
          </w:tcPr>
          <w:p w14:paraId="2CCD7D32" w14:textId="77777777" w:rsidR="00681B15" w:rsidRDefault="000E6828">
            <w:pPr>
              <w:pStyle w:val="TableParagraph"/>
              <w:spacing w:before="43"/>
              <w:ind w:left="41"/>
              <w:jc w:val="center"/>
              <w:rPr>
                <w:sz w:val="12"/>
              </w:rPr>
            </w:pPr>
            <w:r>
              <w:rPr>
                <w:color w:val="221F1F"/>
                <w:w w:val="99"/>
                <w:sz w:val="12"/>
              </w:rPr>
              <w:t>3</w:t>
            </w:r>
          </w:p>
        </w:tc>
      </w:tr>
      <w:tr w:rsidR="00681B15" w14:paraId="7C837907" w14:textId="77777777">
        <w:trPr>
          <w:trHeight w:val="512"/>
        </w:trPr>
        <w:tc>
          <w:tcPr>
            <w:tcW w:w="5694" w:type="dxa"/>
          </w:tcPr>
          <w:p w14:paraId="1C7A3107" w14:textId="77777777" w:rsidR="00681B15" w:rsidRDefault="000E6828">
            <w:pPr>
              <w:pStyle w:val="TableParagraph"/>
              <w:spacing w:before="40"/>
              <w:rPr>
                <w:b/>
                <w:sz w:val="12"/>
              </w:rPr>
            </w:pPr>
            <w:r>
              <w:rPr>
                <w:color w:val="221F1F"/>
                <w:sz w:val="12"/>
              </w:rPr>
              <w:t xml:space="preserve">TECH 3773, Statistics </w:t>
            </w:r>
            <w:r>
              <w:rPr>
                <w:b/>
                <w:color w:val="221F1F"/>
                <w:sz w:val="12"/>
              </w:rPr>
              <w:t>OR</w:t>
            </w:r>
          </w:p>
          <w:p w14:paraId="16B7A646" w14:textId="77777777" w:rsidR="00681B15" w:rsidRDefault="000E6828">
            <w:pPr>
              <w:pStyle w:val="TableParagraph"/>
              <w:spacing w:before="6"/>
              <w:ind w:left="359"/>
              <w:rPr>
                <w:b/>
                <w:sz w:val="12"/>
              </w:rPr>
            </w:pPr>
            <w:r>
              <w:rPr>
                <w:color w:val="221F1F"/>
                <w:sz w:val="12"/>
              </w:rPr>
              <w:t xml:space="preserve">STAT 3233, Applied Statistics I </w:t>
            </w:r>
            <w:r>
              <w:rPr>
                <w:b/>
                <w:color w:val="221F1F"/>
                <w:sz w:val="12"/>
              </w:rPr>
              <w:t>OR</w:t>
            </w:r>
          </w:p>
          <w:p w14:paraId="1E727EE8" w14:textId="77777777" w:rsidR="00681B15" w:rsidRDefault="000E6828">
            <w:pPr>
              <w:pStyle w:val="TableParagraph"/>
              <w:spacing w:before="9"/>
              <w:ind w:left="359"/>
              <w:rPr>
                <w:sz w:val="12"/>
              </w:rPr>
            </w:pPr>
            <w:r>
              <w:rPr>
                <w:color w:val="221F1F"/>
                <w:sz w:val="12"/>
              </w:rPr>
              <w:t>AGRI 3233, Applied Agricultural Statistics</w:t>
            </w:r>
          </w:p>
        </w:tc>
        <w:tc>
          <w:tcPr>
            <w:tcW w:w="736" w:type="dxa"/>
          </w:tcPr>
          <w:p w14:paraId="297B5BF4" w14:textId="77777777" w:rsidR="00681B15" w:rsidRDefault="000E6828">
            <w:pPr>
              <w:pStyle w:val="TableParagraph"/>
              <w:spacing w:before="43"/>
              <w:ind w:left="41"/>
              <w:jc w:val="center"/>
              <w:rPr>
                <w:sz w:val="12"/>
              </w:rPr>
            </w:pPr>
            <w:r>
              <w:rPr>
                <w:color w:val="221F1F"/>
                <w:w w:val="99"/>
                <w:sz w:val="12"/>
              </w:rPr>
              <w:t>3</w:t>
            </w:r>
          </w:p>
        </w:tc>
      </w:tr>
      <w:tr w:rsidR="00681B15" w14:paraId="4C3DD1C9" w14:textId="77777777">
        <w:trPr>
          <w:trHeight w:val="227"/>
        </w:trPr>
        <w:tc>
          <w:tcPr>
            <w:tcW w:w="5694" w:type="dxa"/>
          </w:tcPr>
          <w:p w14:paraId="5AC6F621" w14:textId="77777777" w:rsidR="00681B15" w:rsidRDefault="000E6828">
            <w:pPr>
              <w:pStyle w:val="TableParagraph"/>
              <w:spacing w:before="45"/>
              <w:rPr>
                <w:sz w:val="12"/>
              </w:rPr>
            </w:pPr>
            <w:r>
              <w:rPr>
                <w:color w:val="221F1F"/>
                <w:sz w:val="12"/>
              </w:rPr>
              <w:t>TECH 3863, Industrial Safety</w:t>
            </w:r>
          </w:p>
        </w:tc>
        <w:tc>
          <w:tcPr>
            <w:tcW w:w="736" w:type="dxa"/>
          </w:tcPr>
          <w:p w14:paraId="1DDD421B" w14:textId="77777777" w:rsidR="00681B15" w:rsidRDefault="000E6828">
            <w:pPr>
              <w:pStyle w:val="TableParagraph"/>
              <w:spacing w:before="45"/>
              <w:ind w:left="41"/>
              <w:jc w:val="center"/>
              <w:rPr>
                <w:sz w:val="12"/>
              </w:rPr>
            </w:pPr>
            <w:r>
              <w:rPr>
                <w:color w:val="221F1F"/>
                <w:w w:val="99"/>
                <w:sz w:val="12"/>
              </w:rPr>
              <w:t>3</w:t>
            </w:r>
          </w:p>
        </w:tc>
      </w:tr>
      <w:tr w:rsidR="00681B15" w14:paraId="65C85454" w14:textId="77777777">
        <w:trPr>
          <w:trHeight w:val="227"/>
        </w:trPr>
        <w:tc>
          <w:tcPr>
            <w:tcW w:w="5694" w:type="dxa"/>
          </w:tcPr>
          <w:p w14:paraId="7AA5ECE6" w14:textId="77777777" w:rsidR="00681B15" w:rsidRDefault="000E6828">
            <w:pPr>
              <w:pStyle w:val="TableParagraph"/>
              <w:spacing w:before="46"/>
              <w:rPr>
                <w:sz w:val="12"/>
              </w:rPr>
            </w:pPr>
            <w:r>
              <w:rPr>
                <w:color w:val="221F1F"/>
                <w:sz w:val="12"/>
              </w:rPr>
              <w:t>TECH 4813, Operations Systems Research</w:t>
            </w:r>
          </w:p>
        </w:tc>
        <w:tc>
          <w:tcPr>
            <w:tcW w:w="736" w:type="dxa"/>
          </w:tcPr>
          <w:p w14:paraId="4A7E2E70" w14:textId="77777777" w:rsidR="00681B15" w:rsidRDefault="000E6828">
            <w:pPr>
              <w:pStyle w:val="TableParagraph"/>
              <w:spacing w:before="46"/>
              <w:ind w:left="41"/>
              <w:jc w:val="center"/>
              <w:rPr>
                <w:sz w:val="12"/>
              </w:rPr>
            </w:pPr>
            <w:r>
              <w:rPr>
                <w:color w:val="221F1F"/>
                <w:w w:val="99"/>
                <w:sz w:val="12"/>
              </w:rPr>
              <w:t>3</w:t>
            </w:r>
          </w:p>
        </w:tc>
      </w:tr>
      <w:tr w:rsidR="00681B15" w14:paraId="6AD3E2E1" w14:textId="77777777">
        <w:trPr>
          <w:trHeight w:val="227"/>
        </w:trPr>
        <w:tc>
          <w:tcPr>
            <w:tcW w:w="5694" w:type="dxa"/>
          </w:tcPr>
          <w:p w14:paraId="51580BF5" w14:textId="77777777" w:rsidR="00681B15" w:rsidRDefault="000E6828">
            <w:pPr>
              <w:pStyle w:val="TableParagraph"/>
              <w:spacing w:before="45"/>
              <w:rPr>
                <w:sz w:val="12"/>
              </w:rPr>
            </w:pPr>
            <w:r>
              <w:rPr>
                <w:color w:val="221F1F"/>
                <w:sz w:val="12"/>
              </w:rPr>
              <w:t>TECH 4823, Quality Assurance</w:t>
            </w:r>
          </w:p>
        </w:tc>
        <w:tc>
          <w:tcPr>
            <w:tcW w:w="736" w:type="dxa"/>
          </w:tcPr>
          <w:p w14:paraId="39CF8FFE" w14:textId="77777777" w:rsidR="00681B15" w:rsidRDefault="000E6828">
            <w:pPr>
              <w:pStyle w:val="TableParagraph"/>
              <w:spacing w:before="45"/>
              <w:ind w:left="41"/>
              <w:jc w:val="center"/>
              <w:rPr>
                <w:sz w:val="12"/>
              </w:rPr>
            </w:pPr>
            <w:r>
              <w:rPr>
                <w:color w:val="221F1F"/>
                <w:w w:val="99"/>
                <w:sz w:val="12"/>
              </w:rPr>
              <w:t>3</w:t>
            </w:r>
          </w:p>
        </w:tc>
      </w:tr>
      <w:tr w:rsidR="00681B15" w14:paraId="09ED34A7" w14:textId="77777777">
        <w:trPr>
          <w:trHeight w:val="227"/>
        </w:trPr>
        <w:tc>
          <w:tcPr>
            <w:tcW w:w="5694" w:type="dxa"/>
          </w:tcPr>
          <w:p w14:paraId="5DB3C93F" w14:textId="77777777" w:rsidR="00681B15" w:rsidRDefault="000E6828">
            <w:pPr>
              <w:pStyle w:val="TableParagraph"/>
              <w:spacing w:before="45"/>
              <w:rPr>
                <w:sz w:val="12"/>
              </w:rPr>
            </w:pPr>
            <w:r>
              <w:rPr>
                <w:color w:val="221F1F"/>
                <w:sz w:val="12"/>
              </w:rPr>
              <w:t>TECH 4853, Lean 6 Sigma for Manufacturing</w:t>
            </w:r>
          </w:p>
        </w:tc>
        <w:tc>
          <w:tcPr>
            <w:tcW w:w="736" w:type="dxa"/>
          </w:tcPr>
          <w:p w14:paraId="553C6B4C" w14:textId="77777777" w:rsidR="00681B15" w:rsidRDefault="000E6828">
            <w:pPr>
              <w:pStyle w:val="TableParagraph"/>
              <w:spacing w:before="45"/>
              <w:ind w:left="41"/>
              <w:jc w:val="center"/>
              <w:rPr>
                <w:sz w:val="12"/>
              </w:rPr>
            </w:pPr>
            <w:r>
              <w:rPr>
                <w:color w:val="221F1F"/>
                <w:w w:val="99"/>
                <w:sz w:val="12"/>
              </w:rPr>
              <w:t>3</w:t>
            </w:r>
          </w:p>
        </w:tc>
      </w:tr>
      <w:tr w:rsidR="00681B15" w14:paraId="461AD357" w14:textId="77777777">
        <w:trPr>
          <w:trHeight w:val="227"/>
        </w:trPr>
        <w:tc>
          <w:tcPr>
            <w:tcW w:w="5694" w:type="dxa"/>
          </w:tcPr>
          <w:p w14:paraId="6C09AFAD" w14:textId="77777777" w:rsidR="00681B15" w:rsidRDefault="000E6828">
            <w:pPr>
              <w:pStyle w:val="TableParagraph"/>
              <w:spacing w:before="43"/>
              <w:rPr>
                <w:sz w:val="12"/>
              </w:rPr>
            </w:pPr>
            <w:r>
              <w:rPr>
                <w:color w:val="221F1F"/>
                <w:sz w:val="12"/>
              </w:rPr>
              <w:t>TECH 4883, Work Center Management</w:t>
            </w:r>
          </w:p>
        </w:tc>
        <w:tc>
          <w:tcPr>
            <w:tcW w:w="736" w:type="dxa"/>
          </w:tcPr>
          <w:p w14:paraId="4AA564DA" w14:textId="77777777" w:rsidR="00681B15" w:rsidRDefault="000E6828">
            <w:pPr>
              <w:pStyle w:val="TableParagraph"/>
              <w:spacing w:before="43"/>
              <w:ind w:left="41"/>
              <w:jc w:val="center"/>
              <w:rPr>
                <w:sz w:val="12"/>
              </w:rPr>
            </w:pPr>
            <w:r>
              <w:rPr>
                <w:color w:val="221F1F"/>
                <w:w w:val="99"/>
                <w:sz w:val="12"/>
              </w:rPr>
              <w:t>3</w:t>
            </w:r>
          </w:p>
        </w:tc>
      </w:tr>
      <w:tr w:rsidR="00681B15" w14:paraId="0205B15F" w14:textId="77777777">
        <w:trPr>
          <w:trHeight w:val="227"/>
        </w:trPr>
        <w:tc>
          <w:tcPr>
            <w:tcW w:w="5694" w:type="dxa"/>
          </w:tcPr>
          <w:p w14:paraId="0E2A89C6" w14:textId="77777777" w:rsidR="00681B15" w:rsidRDefault="000E6828">
            <w:pPr>
              <w:pStyle w:val="TableParagraph"/>
              <w:spacing w:before="40"/>
              <w:ind w:left="88"/>
              <w:rPr>
                <w:b/>
                <w:sz w:val="12"/>
              </w:rPr>
            </w:pPr>
            <w:r>
              <w:rPr>
                <w:b/>
                <w:color w:val="221F1F"/>
                <w:sz w:val="12"/>
              </w:rPr>
              <w:t>Sub-total</w:t>
            </w:r>
          </w:p>
        </w:tc>
        <w:tc>
          <w:tcPr>
            <w:tcW w:w="736" w:type="dxa"/>
          </w:tcPr>
          <w:p w14:paraId="10F42A41" w14:textId="77777777" w:rsidR="00681B15" w:rsidRDefault="000E6828">
            <w:pPr>
              <w:pStyle w:val="TableParagraph"/>
              <w:spacing w:before="40"/>
              <w:ind w:left="79" w:right="37"/>
              <w:jc w:val="center"/>
              <w:rPr>
                <w:b/>
                <w:sz w:val="12"/>
              </w:rPr>
            </w:pPr>
            <w:r>
              <w:rPr>
                <w:b/>
                <w:color w:val="221F1F"/>
                <w:sz w:val="12"/>
              </w:rPr>
              <w:t>30</w:t>
            </w:r>
          </w:p>
        </w:tc>
      </w:tr>
      <w:tr w:rsidR="00681B15" w14:paraId="1368E44A" w14:textId="77777777">
        <w:trPr>
          <w:trHeight w:val="428"/>
        </w:trPr>
        <w:tc>
          <w:tcPr>
            <w:tcW w:w="5694" w:type="dxa"/>
            <w:shd w:val="clear" w:color="auto" w:fill="BBBDC0"/>
          </w:tcPr>
          <w:p w14:paraId="2F722E01" w14:textId="77777777" w:rsidR="00681B15" w:rsidRDefault="000E6828">
            <w:pPr>
              <w:pStyle w:val="TableParagraph"/>
              <w:spacing w:before="32"/>
              <w:ind w:left="88"/>
              <w:rPr>
                <w:b/>
                <w:sz w:val="16"/>
              </w:rPr>
            </w:pPr>
            <w:r>
              <w:rPr>
                <w:b/>
                <w:color w:val="221F1F"/>
                <w:sz w:val="16"/>
              </w:rPr>
              <w:t>Emphasis Area (Computer Aided Drafting and Design):</w:t>
            </w:r>
          </w:p>
          <w:p w14:paraId="4A5BA173" w14:textId="77777777" w:rsidR="00681B15" w:rsidRDefault="000E6828">
            <w:pPr>
              <w:pStyle w:val="TableParagraph"/>
              <w:spacing w:before="31"/>
              <w:ind w:left="179"/>
              <w:rPr>
                <w:sz w:val="12"/>
              </w:rPr>
            </w:pPr>
            <w:r>
              <w:rPr>
                <w:color w:val="221F1F"/>
                <w:sz w:val="12"/>
              </w:rPr>
              <w:t>Grade of “C” or better required for all Emphasis Area Requirements</w:t>
            </w:r>
          </w:p>
        </w:tc>
        <w:tc>
          <w:tcPr>
            <w:tcW w:w="736" w:type="dxa"/>
            <w:shd w:val="clear" w:color="auto" w:fill="BBBDC0"/>
          </w:tcPr>
          <w:p w14:paraId="384D9564" w14:textId="77777777" w:rsidR="00681B15" w:rsidRDefault="000E6828">
            <w:pPr>
              <w:pStyle w:val="TableParagraph"/>
              <w:spacing w:before="40"/>
              <w:ind w:left="78" w:right="42"/>
              <w:jc w:val="center"/>
              <w:rPr>
                <w:b/>
                <w:sz w:val="12"/>
              </w:rPr>
            </w:pPr>
            <w:r>
              <w:rPr>
                <w:b/>
                <w:color w:val="221F1F"/>
                <w:sz w:val="12"/>
              </w:rPr>
              <w:t>Sem. Hrs.</w:t>
            </w:r>
          </w:p>
        </w:tc>
      </w:tr>
      <w:tr w:rsidR="00681B15" w14:paraId="35A5B458" w14:textId="77777777">
        <w:trPr>
          <w:trHeight w:val="227"/>
        </w:trPr>
        <w:tc>
          <w:tcPr>
            <w:tcW w:w="5694" w:type="dxa"/>
          </w:tcPr>
          <w:p w14:paraId="3A0A9EE2" w14:textId="77777777" w:rsidR="00681B15" w:rsidRDefault="000E6828">
            <w:pPr>
              <w:pStyle w:val="TableParagraph"/>
              <w:spacing w:before="43"/>
              <w:rPr>
                <w:sz w:val="12"/>
              </w:rPr>
            </w:pPr>
            <w:r>
              <w:rPr>
                <w:color w:val="221F1F"/>
                <w:sz w:val="12"/>
              </w:rPr>
              <w:t>MATH 1033, Plane Trigonometry</w:t>
            </w:r>
          </w:p>
        </w:tc>
        <w:tc>
          <w:tcPr>
            <w:tcW w:w="736" w:type="dxa"/>
          </w:tcPr>
          <w:p w14:paraId="447E2030" w14:textId="77777777" w:rsidR="00681B15" w:rsidRDefault="000E6828">
            <w:pPr>
              <w:pStyle w:val="TableParagraph"/>
              <w:spacing w:before="43"/>
              <w:ind w:left="41"/>
              <w:jc w:val="center"/>
              <w:rPr>
                <w:sz w:val="12"/>
              </w:rPr>
            </w:pPr>
            <w:r>
              <w:rPr>
                <w:color w:val="221F1F"/>
                <w:w w:val="99"/>
                <w:sz w:val="12"/>
              </w:rPr>
              <w:t>3</w:t>
            </w:r>
          </w:p>
        </w:tc>
      </w:tr>
      <w:tr w:rsidR="00681B15" w14:paraId="5ECFF485" w14:textId="77777777">
        <w:trPr>
          <w:trHeight w:val="227"/>
        </w:trPr>
        <w:tc>
          <w:tcPr>
            <w:tcW w:w="5694" w:type="dxa"/>
          </w:tcPr>
          <w:p w14:paraId="310464D1" w14:textId="77777777" w:rsidR="00681B15" w:rsidRDefault="000E6828">
            <w:pPr>
              <w:pStyle w:val="TableParagraph"/>
              <w:spacing w:before="43"/>
              <w:rPr>
                <w:sz w:val="12"/>
              </w:rPr>
            </w:pPr>
            <w:r>
              <w:rPr>
                <w:color w:val="221F1F"/>
                <w:sz w:val="12"/>
              </w:rPr>
              <w:t>TECH 2703 Technical Graphics and AutoCAD</w:t>
            </w:r>
          </w:p>
        </w:tc>
        <w:tc>
          <w:tcPr>
            <w:tcW w:w="736" w:type="dxa"/>
          </w:tcPr>
          <w:p w14:paraId="109C7F65" w14:textId="77777777" w:rsidR="00681B15" w:rsidRDefault="000E6828">
            <w:pPr>
              <w:pStyle w:val="TableParagraph"/>
              <w:spacing w:before="43"/>
              <w:ind w:left="41"/>
              <w:jc w:val="center"/>
              <w:rPr>
                <w:sz w:val="12"/>
              </w:rPr>
            </w:pPr>
            <w:r>
              <w:rPr>
                <w:color w:val="221F1F"/>
                <w:w w:val="99"/>
                <w:sz w:val="12"/>
              </w:rPr>
              <w:t>3</w:t>
            </w:r>
          </w:p>
        </w:tc>
      </w:tr>
      <w:tr w:rsidR="00681B15" w14:paraId="40DC44F2" w14:textId="77777777">
        <w:trPr>
          <w:trHeight w:val="227"/>
        </w:trPr>
        <w:tc>
          <w:tcPr>
            <w:tcW w:w="5694" w:type="dxa"/>
          </w:tcPr>
          <w:p w14:paraId="6AE4804F" w14:textId="77777777" w:rsidR="00681B15" w:rsidRDefault="000E6828">
            <w:pPr>
              <w:pStyle w:val="TableParagraph"/>
              <w:spacing w:before="43"/>
              <w:rPr>
                <w:sz w:val="12"/>
              </w:rPr>
            </w:pPr>
            <w:r>
              <w:rPr>
                <w:color w:val="221F1F"/>
                <w:sz w:val="12"/>
              </w:rPr>
              <w:t>TECH 2863, Principles of Technology</w:t>
            </w:r>
          </w:p>
        </w:tc>
        <w:tc>
          <w:tcPr>
            <w:tcW w:w="736" w:type="dxa"/>
          </w:tcPr>
          <w:p w14:paraId="5B1B496A" w14:textId="77777777" w:rsidR="00681B15" w:rsidRDefault="000E6828">
            <w:pPr>
              <w:pStyle w:val="TableParagraph"/>
              <w:spacing w:before="43"/>
              <w:ind w:left="41"/>
              <w:jc w:val="center"/>
              <w:rPr>
                <w:sz w:val="12"/>
              </w:rPr>
            </w:pPr>
            <w:r>
              <w:rPr>
                <w:color w:val="221F1F"/>
                <w:w w:val="99"/>
                <w:sz w:val="12"/>
              </w:rPr>
              <w:t>3</w:t>
            </w:r>
          </w:p>
        </w:tc>
      </w:tr>
      <w:tr w:rsidR="00681B15" w14:paraId="54321412" w14:textId="77777777">
        <w:trPr>
          <w:trHeight w:val="227"/>
        </w:trPr>
        <w:tc>
          <w:tcPr>
            <w:tcW w:w="5694" w:type="dxa"/>
          </w:tcPr>
          <w:p w14:paraId="5D4DBECB" w14:textId="77777777" w:rsidR="00681B15" w:rsidRDefault="000E6828">
            <w:pPr>
              <w:pStyle w:val="TableParagraph"/>
              <w:spacing w:before="43"/>
              <w:rPr>
                <w:sz w:val="12"/>
              </w:rPr>
            </w:pPr>
            <w:r>
              <w:rPr>
                <w:color w:val="221F1F"/>
                <w:sz w:val="12"/>
              </w:rPr>
              <w:t>TECH 3413, AutoCAD / Inventor</w:t>
            </w:r>
          </w:p>
        </w:tc>
        <w:tc>
          <w:tcPr>
            <w:tcW w:w="736" w:type="dxa"/>
          </w:tcPr>
          <w:p w14:paraId="0A9D6B82" w14:textId="77777777" w:rsidR="00681B15" w:rsidRDefault="000E6828">
            <w:pPr>
              <w:pStyle w:val="TableParagraph"/>
              <w:spacing w:before="43"/>
              <w:ind w:left="41"/>
              <w:jc w:val="center"/>
              <w:rPr>
                <w:sz w:val="12"/>
              </w:rPr>
            </w:pPr>
            <w:r>
              <w:rPr>
                <w:color w:val="221F1F"/>
                <w:w w:val="99"/>
                <w:sz w:val="12"/>
              </w:rPr>
              <w:t>3</w:t>
            </w:r>
          </w:p>
        </w:tc>
      </w:tr>
      <w:tr w:rsidR="00681B15" w14:paraId="698EC159" w14:textId="77777777">
        <w:trPr>
          <w:trHeight w:val="227"/>
        </w:trPr>
        <w:tc>
          <w:tcPr>
            <w:tcW w:w="5694" w:type="dxa"/>
          </w:tcPr>
          <w:p w14:paraId="2038D912" w14:textId="77777777" w:rsidR="00681B15" w:rsidRDefault="000E6828">
            <w:pPr>
              <w:pStyle w:val="TableParagraph"/>
              <w:spacing w:before="43"/>
              <w:rPr>
                <w:sz w:val="12"/>
              </w:rPr>
            </w:pPr>
            <w:r>
              <w:rPr>
                <w:color w:val="221F1F"/>
                <w:sz w:val="12"/>
              </w:rPr>
              <w:t>TECH 3433, AutoCAD 3-D Modeling</w:t>
            </w:r>
          </w:p>
        </w:tc>
        <w:tc>
          <w:tcPr>
            <w:tcW w:w="736" w:type="dxa"/>
          </w:tcPr>
          <w:p w14:paraId="3FEC5BE9" w14:textId="77777777" w:rsidR="00681B15" w:rsidRDefault="000E6828">
            <w:pPr>
              <w:pStyle w:val="TableParagraph"/>
              <w:spacing w:before="43"/>
              <w:ind w:left="41"/>
              <w:jc w:val="center"/>
              <w:rPr>
                <w:sz w:val="12"/>
              </w:rPr>
            </w:pPr>
            <w:r>
              <w:rPr>
                <w:color w:val="221F1F"/>
                <w:w w:val="99"/>
                <w:sz w:val="12"/>
              </w:rPr>
              <w:t>3</w:t>
            </w:r>
          </w:p>
        </w:tc>
      </w:tr>
      <w:tr w:rsidR="00681B15" w14:paraId="7C406BF3" w14:textId="77777777">
        <w:trPr>
          <w:trHeight w:val="227"/>
        </w:trPr>
        <w:tc>
          <w:tcPr>
            <w:tcW w:w="5694" w:type="dxa"/>
          </w:tcPr>
          <w:p w14:paraId="249C6D04" w14:textId="77777777" w:rsidR="00681B15" w:rsidRDefault="000E6828">
            <w:pPr>
              <w:pStyle w:val="TableParagraph"/>
              <w:spacing w:before="43"/>
              <w:rPr>
                <w:sz w:val="12"/>
              </w:rPr>
            </w:pPr>
            <w:r>
              <w:rPr>
                <w:color w:val="221F1F"/>
                <w:sz w:val="12"/>
              </w:rPr>
              <w:t>TECH 3453, Advanced Technology Design - Solid Works</w:t>
            </w:r>
          </w:p>
        </w:tc>
        <w:tc>
          <w:tcPr>
            <w:tcW w:w="736" w:type="dxa"/>
          </w:tcPr>
          <w:p w14:paraId="200F0BB2" w14:textId="77777777" w:rsidR="00681B15" w:rsidRDefault="000E6828">
            <w:pPr>
              <w:pStyle w:val="TableParagraph"/>
              <w:spacing w:before="43"/>
              <w:ind w:left="41"/>
              <w:jc w:val="center"/>
              <w:rPr>
                <w:sz w:val="12"/>
              </w:rPr>
            </w:pPr>
            <w:r>
              <w:rPr>
                <w:color w:val="221F1F"/>
                <w:w w:val="99"/>
                <w:sz w:val="12"/>
              </w:rPr>
              <w:t>3</w:t>
            </w:r>
          </w:p>
        </w:tc>
      </w:tr>
      <w:tr w:rsidR="00681B15" w14:paraId="5C6BA9D8" w14:textId="77777777">
        <w:trPr>
          <w:trHeight w:val="224"/>
        </w:trPr>
        <w:tc>
          <w:tcPr>
            <w:tcW w:w="5694" w:type="dxa"/>
          </w:tcPr>
          <w:p w14:paraId="4E7A43A2" w14:textId="77777777" w:rsidR="00681B15" w:rsidRDefault="000E6828">
            <w:pPr>
              <w:pStyle w:val="TableParagraph"/>
              <w:spacing w:before="43"/>
              <w:rPr>
                <w:sz w:val="12"/>
              </w:rPr>
            </w:pPr>
            <w:r>
              <w:rPr>
                <w:color w:val="221F1F"/>
                <w:sz w:val="12"/>
              </w:rPr>
              <w:t>TECH 3843, Manufacturing Materials and Processes</w:t>
            </w:r>
          </w:p>
        </w:tc>
        <w:tc>
          <w:tcPr>
            <w:tcW w:w="736" w:type="dxa"/>
          </w:tcPr>
          <w:p w14:paraId="43818F85" w14:textId="77777777" w:rsidR="00681B15" w:rsidRDefault="000E6828">
            <w:pPr>
              <w:pStyle w:val="TableParagraph"/>
              <w:spacing w:before="43"/>
              <w:ind w:left="41"/>
              <w:jc w:val="center"/>
              <w:rPr>
                <w:sz w:val="12"/>
              </w:rPr>
            </w:pPr>
            <w:r>
              <w:rPr>
                <w:color w:val="221F1F"/>
                <w:w w:val="99"/>
                <w:sz w:val="12"/>
              </w:rPr>
              <w:t>3</w:t>
            </w:r>
          </w:p>
        </w:tc>
      </w:tr>
      <w:tr w:rsidR="00681B15" w14:paraId="769AC48A" w14:textId="77777777">
        <w:trPr>
          <w:trHeight w:val="227"/>
        </w:trPr>
        <w:tc>
          <w:tcPr>
            <w:tcW w:w="5694" w:type="dxa"/>
          </w:tcPr>
          <w:p w14:paraId="295FBD14" w14:textId="77777777" w:rsidR="00681B15" w:rsidRDefault="000E6828">
            <w:pPr>
              <w:pStyle w:val="TableParagraph"/>
              <w:spacing w:before="45"/>
              <w:rPr>
                <w:sz w:val="12"/>
              </w:rPr>
            </w:pPr>
            <w:r>
              <w:rPr>
                <w:color w:val="221F1F"/>
                <w:sz w:val="12"/>
              </w:rPr>
              <w:t>TECH 3853, Computer Aided Manufacturing (CAM)</w:t>
            </w:r>
          </w:p>
        </w:tc>
        <w:tc>
          <w:tcPr>
            <w:tcW w:w="736" w:type="dxa"/>
          </w:tcPr>
          <w:p w14:paraId="58E57A89" w14:textId="77777777" w:rsidR="00681B15" w:rsidRDefault="000E6828">
            <w:pPr>
              <w:pStyle w:val="TableParagraph"/>
              <w:spacing w:before="45"/>
              <w:ind w:left="41"/>
              <w:jc w:val="center"/>
              <w:rPr>
                <w:sz w:val="12"/>
              </w:rPr>
            </w:pPr>
            <w:r>
              <w:rPr>
                <w:color w:val="221F1F"/>
                <w:w w:val="99"/>
                <w:sz w:val="12"/>
              </w:rPr>
              <w:t>3</w:t>
            </w:r>
          </w:p>
        </w:tc>
      </w:tr>
      <w:tr w:rsidR="00681B15" w14:paraId="46776B79" w14:textId="77777777">
        <w:trPr>
          <w:trHeight w:val="227"/>
        </w:trPr>
        <w:tc>
          <w:tcPr>
            <w:tcW w:w="5694" w:type="dxa"/>
          </w:tcPr>
          <w:p w14:paraId="2A72DC1E" w14:textId="77777777" w:rsidR="00681B15" w:rsidRDefault="000E6828">
            <w:pPr>
              <w:pStyle w:val="TableParagraph"/>
              <w:spacing w:before="45"/>
              <w:rPr>
                <w:sz w:val="12"/>
              </w:rPr>
            </w:pPr>
            <w:r>
              <w:rPr>
                <w:color w:val="221F1F"/>
                <w:sz w:val="12"/>
              </w:rPr>
              <w:t>TECH 3873, Tool Design</w:t>
            </w:r>
          </w:p>
        </w:tc>
        <w:tc>
          <w:tcPr>
            <w:tcW w:w="736" w:type="dxa"/>
          </w:tcPr>
          <w:p w14:paraId="137339A7" w14:textId="77777777" w:rsidR="00681B15" w:rsidRDefault="000E6828">
            <w:pPr>
              <w:pStyle w:val="TableParagraph"/>
              <w:spacing w:before="45"/>
              <w:ind w:left="41"/>
              <w:jc w:val="center"/>
              <w:rPr>
                <w:sz w:val="12"/>
              </w:rPr>
            </w:pPr>
            <w:r>
              <w:rPr>
                <w:color w:val="221F1F"/>
                <w:w w:val="99"/>
                <w:sz w:val="12"/>
              </w:rPr>
              <w:t>3</w:t>
            </w:r>
          </w:p>
        </w:tc>
      </w:tr>
      <w:tr w:rsidR="00681B15" w14:paraId="3B3AF563" w14:textId="77777777">
        <w:trPr>
          <w:trHeight w:val="227"/>
        </w:trPr>
        <w:tc>
          <w:tcPr>
            <w:tcW w:w="5694" w:type="dxa"/>
          </w:tcPr>
          <w:p w14:paraId="6E62D673" w14:textId="77777777" w:rsidR="00681B15" w:rsidRDefault="000E6828">
            <w:pPr>
              <w:pStyle w:val="TableParagraph"/>
              <w:spacing w:before="45"/>
              <w:rPr>
                <w:sz w:val="12"/>
              </w:rPr>
            </w:pPr>
            <w:r>
              <w:rPr>
                <w:color w:val="221F1F"/>
                <w:sz w:val="12"/>
              </w:rPr>
              <w:t>TECH 4743, Computer Numeric Control</w:t>
            </w:r>
          </w:p>
        </w:tc>
        <w:tc>
          <w:tcPr>
            <w:tcW w:w="736" w:type="dxa"/>
          </w:tcPr>
          <w:p w14:paraId="60C9DD48" w14:textId="77777777" w:rsidR="00681B15" w:rsidRDefault="000E6828">
            <w:pPr>
              <w:pStyle w:val="TableParagraph"/>
              <w:spacing w:before="45"/>
              <w:ind w:left="41"/>
              <w:jc w:val="center"/>
              <w:rPr>
                <w:sz w:val="12"/>
              </w:rPr>
            </w:pPr>
            <w:r>
              <w:rPr>
                <w:color w:val="221F1F"/>
                <w:w w:val="99"/>
                <w:sz w:val="12"/>
              </w:rPr>
              <w:t>3</w:t>
            </w:r>
          </w:p>
        </w:tc>
      </w:tr>
      <w:tr w:rsidR="00681B15" w14:paraId="430B2B4A" w14:textId="77777777">
        <w:trPr>
          <w:trHeight w:val="227"/>
        </w:trPr>
        <w:tc>
          <w:tcPr>
            <w:tcW w:w="5694" w:type="dxa"/>
          </w:tcPr>
          <w:p w14:paraId="5FE4B5D3" w14:textId="77777777" w:rsidR="00681B15" w:rsidRDefault="000E6828">
            <w:pPr>
              <w:pStyle w:val="TableParagraph"/>
              <w:spacing w:before="45"/>
              <w:rPr>
                <w:sz w:val="12"/>
              </w:rPr>
            </w:pPr>
            <w:r>
              <w:rPr>
                <w:color w:val="221F1F"/>
                <w:sz w:val="12"/>
              </w:rPr>
              <w:t>TECH 4873, Motion and Time Study</w:t>
            </w:r>
          </w:p>
        </w:tc>
        <w:tc>
          <w:tcPr>
            <w:tcW w:w="736" w:type="dxa"/>
          </w:tcPr>
          <w:p w14:paraId="642037D7" w14:textId="77777777" w:rsidR="00681B15" w:rsidRDefault="000E6828">
            <w:pPr>
              <w:pStyle w:val="TableParagraph"/>
              <w:spacing w:before="45"/>
              <w:ind w:left="41"/>
              <w:jc w:val="center"/>
              <w:rPr>
                <w:sz w:val="12"/>
              </w:rPr>
            </w:pPr>
            <w:r>
              <w:rPr>
                <w:color w:val="221F1F"/>
                <w:w w:val="99"/>
                <w:sz w:val="12"/>
              </w:rPr>
              <w:t>3</w:t>
            </w:r>
          </w:p>
        </w:tc>
      </w:tr>
      <w:tr w:rsidR="00681B15" w14:paraId="02B26E74" w14:textId="77777777">
        <w:trPr>
          <w:trHeight w:val="227"/>
        </w:trPr>
        <w:tc>
          <w:tcPr>
            <w:tcW w:w="5694" w:type="dxa"/>
          </w:tcPr>
          <w:p w14:paraId="1E889D36" w14:textId="77777777" w:rsidR="00681B15" w:rsidRDefault="000E6828">
            <w:pPr>
              <w:pStyle w:val="TableParagraph"/>
              <w:spacing w:before="40"/>
              <w:ind w:left="88"/>
              <w:rPr>
                <w:b/>
                <w:sz w:val="12"/>
              </w:rPr>
            </w:pPr>
            <w:r>
              <w:rPr>
                <w:b/>
                <w:color w:val="221F1F"/>
                <w:sz w:val="12"/>
              </w:rPr>
              <w:t>Sub-total</w:t>
            </w:r>
          </w:p>
        </w:tc>
        <w:tc>
          <w:tcPr>
            <w:tcW w:w="736" w:type="dxa"/>
          </w:tcPr>
          <w:p w14:paraId="7A03E699" w14:textId="77777777" w:rsidR="00681B15" w:rsidRDefault="000E6828">
            <w:pPr>
              <w:pStyle w:val="TableParagraph"/>
              <w:spacing w:before="40"/>
              <w:ind w:left="79" w:right="37"/>
              <w:jc w:val="center"/>
              <w:rPr>
                <w:b/>
                <w:sz w:val="12"/>
              </w:rPr>
            </w:pPr>
            <w:r>
              <w:rPr>
                <w:b/>
                <w:color w:val="221F1F"/>
                <w:sz w:val="12"/>
              </w:rPr>
              <w:t>33</w:t>
            </w:r>
          </w:p>
        </w:tc>
      </w:tr>
      <w:tr w:rsidR="00681B15" w14:paraId="6A406B53" w14:textId="77777777">
        <w:trPr>
          <w:trHeight w:val="256"/>
        </w:trPr>
        <w:tc>
          <w:tcPr>
            <w:tcW w:w="5694" w:type="dxa"/>
            <w:shd w:val="clear" w:color="auto" w:fill="BBBDC0"/>
          </w:tcPr>
          <w:p w14:paraId="1243F6CA" w14:textId="77777777" w:rsidR="00681B15" w:rsidRDefault="000E6828">
            <w:pPr>
              <w:pStyle w:val="TableParagraph"/>
              <w:spacing w:before="32"/>
              <w:ind w:left="134"/>
              <w:rPr>
                <w:b/>
                <w:sz w:val="16"/>
              </w:rPr>
            </w:pPr>
            <w:r>
              <w:rPr>
                <w:b/>
                <w:color w:val="221F1F"/>
                <w:sz w:val="16"/>
              </w:rPr>
              <w:t>Electives:</w:t>
            </w:r>
          </w:p>
        </w:tc>
        <w:tc>
          <w:tcPr>
            <w:tcW w:w="736" w:type="dxa"/>
            <w:shd w:val="clear" w:color="auto" w:fill="BBBDC0"/>
          </w:tcPr>
          <w:p w14:paraId="545F6206" w14:textId="77777777" w:rsidR="00681B15" w:rsidRDefault="000E6828">
            <w:pPr>
              <w:pStyle w:val="TableParagraph"/>
              <w:spacing w:before="40"/>
              <w:ind w:left="78" w:right="42"/>
              <w:jc w:val="center"/>
              <w:rPr>
                <w:b/>
                <w:sz w:val="12"/>
              </w:rPr>
            </w:pPr>
            <w:r>
              <w:rPr>
                <w:b/>
                <w:color w:val="221F1F"/>
                <w:sz w:val="12"/>
              </w:rPr>
              <w:t>Sem. Hrs.</w:t>
            </w:r>
          </w:p>
        </w:tc>
      </w:tr>
      <w:tr w:rsidR="00681B15" w14:paraId="17BE448A" w14:textId="77777777">
        <w:trPr>
          <w:trHeight w:val="227"/>
        </w:trPr>
        <w:tc>
          <w:tcPr>
            <w:tcW w:w="5694" w:type="dxa"/>
          </w:tcPr>
          <w:p w14:paraId="4462459D" w14:textId="77777777" w:rsidR="00681B15" w:rsidRDefault="000E6828">
            <w:pPr>
              <w:pStyle w:val="TableParagraph"/>
              <w:spacing w:before="43"/>
              <w:rPr>
                <w:sz w:val="12"/>
              </w:rPr>
            </w:pPr>
            <w:r>
              <w:rPr>
                <w:color w:val="221F1F"/>
                <w:sz w:val="12"/>
              </w:rPr>
              <w:t>Electives</w:t>
            </w:r>
          </w:p>
        </w:tc>
        <w:tc>
          <w:tcPr>
            <w:tcW w:w="736" w:type="dxa"/>
          </w:tcPr>
          <w:p w14:paraId="0915788C" w14:textId="77777777" w:rsidR="00681B15" w:rsidRDefault="000E6828">
            <w:pPr>
              <w:pStyle w:val="TableParagraph"/>
              <w:spacing w:before="40"/>
              <w:ind w:left="79" w:right="37"/>
              <w:jc w:val="center"/>
              <w:rPr>
                <w:b/>
                <w:sz w:val="12"/>
              </w:rPr>
            </w:pPr>
            <w:r>
              <w:rPr>
                <w:b/>
                <w:color w:val="221F1F"/>
                <w:sz w:val="12"/>
              </w:rPr>
              <w:t>19</w:t>
            </w:r>
          </w:p>
        </w:tc>
      </w:tr>
      <w:tr w:rsidR="00681B15" w14:paraId="2592467E" w14:textId="77777777">
        <w:trPr>
          <w:trHeight w:val="255"/>
        </w:trPr>
        <w:tc>
          <w:tcPr>
            <w:tcW w:w="5694" w:type="dxa"/>
            <w:shd w:val="clear" w:color="auto" w:fill="BBBDC0"/>
          </w:tcPr>
          <w:p w14:paraId="79582604" w14:textId="77777777" w:rsidR="00681B15" w:rsidRDefault="000E6828">
            <w:pPr>
              <w:pStyle w:val="TableParagraph"/>
              <w:spacing w:before="32"/>
              <w:ind w:left="88"/>
              <w:rPr>
                <w:b/>
                <w:sz w:val="16"/>
              </w:rPr>
            </w:pPr>
            <w:r>
              <w:rPr>
                <w:b/>
                <w:color w:val="221F1F"/>
                <w:sz w:val="16"/>
              </w:rPr>
              <w:t>Total Required Hours:</w:t>
            </w:r>
          </w:p>
        </w:tc>
        <w:tc>
          <w:tcPr>
            <w:tcW w:w="736" w:type="dxa"/>
            <w:shd w:val="clear" w:color="auto" w:fill="BBBDC0"/>
          </w:tcPr>
          <w:p w14:paraId="45B75705" w14:textId="77777777" w:rsidR="00681B15" w:rsidRDefault="000E6828">
            <w:pPr>
              <w:pStyle w:val="TableParagraph"/>
              <w:spacing w:before="32"/>
              <w:ind w:left="79" w:right="40"/>
              <w:jc w:val="center"/>
              <w:rPr>
                <w:b/>
                <w:sz w:val="16"/>
              </w:rPr>
            </w:pPr>
            <w:r>
              <w:rPr>
                <w:b/>
                <w:color w:val="221F1F"/>
                <w:sz w:val="16"/>
              </w:rPr>
              <w:t>120</w:t>
            </w:r>
          </w:p>
        </w:tc>
      </w:tr>
    </w:tbl>
    <w:p w14:paraId="77A703EC" w14:textId="77777777" w:rsidR="00681B15" w:rsidRDefault="00681B15">
      <w:pPr>
        <w:jc w:val="center"/>
        <w:rPr>
          <w:sz w:val="16"/>
        </w:rPr>
        <w:sectPr w:rsidR="00681B15">
          <w:pgSz w:w="8640" w:h="12960"/>
          <w:pgMar w:top="660" w:right="540" w:bottom="600" w:left="420" w:header="0" w:footer="414" w:gutter="0"/>
          <w:cols w:space="720"/>
        </w:sectPr>
      </w:pPr>
    </w:p>
    <w:p w14:paraId="5D4E5EC2" w14:textId="77777777" w:rsidR="00681B15" w:rsidRDefault="000E6828">
      <w:pPr>
        <w:spacing w:line="482" w:lineRule="exact"/>
        <w:ind w:left="1666"/>
        <w:rPr>
          <w:rFonts w:ascii="Calibri"/>
          <w:b/>
          <w:sz w:val="32"/>
        </w:rPr>
      </w:pPr>
      <w:r>
        <w:rPr>
          <w:rFonts w:ascii="Calibri"/>
          <w:b/>
          <w:color w:val="221F1F"/>
          <w:sz w:val="32"/>
        </w:rPr>
        <w:lastRenderedPageBreak/>
        <w:t>Major in</w:t>
      </w:r>
      <w:r w:rsidR="00DB7522">
        <w:rPr>
          <w:rFonts w:ascii="Calibri"/>
          <w:b/>
          <w:color w:val="221F1F"/>
          <w:sz w:val="32"/>
        </w:rPr>
        <w:t xml:space="preserve"> </w:t>
      </w:r>
      <w:r>
        <w:rPr>
          <w:rFonts w:ascii="Calibri"/>
          <w:color w:val="4F81BC"/>
          <w:sz w:val="40"/>
        </w:rPr>
        <w:t>Engineering</w:t>
      </w:r>
      <w:r>
        <w:rPr>
          <w:rFonts w:ascii="Calibri"/>
          <w:color w:val="4F81BC"/>
          <w:spacing w:val="-66"/>
          <w:sz w:val="40"/>
        </w:rPr>
        <w:t xml:space="preserve"> </w:t>
      </w:r>
      <w:r w:rsidR="00DB7522">
        <w:rPr>
          <w:rFonts w:ascii="Calibri"/>
          <w:color w:val="4F81BC"/>
          <w:spacing w:val="-66"/>
          <w:sz w:val="40"/>
        </w:rPr>
        <w:t xml:space="preserve"> </w:t>
      </w:r>
      <w:r>
        <w:rPr>
          <w:rFonts w:ascii="Calibri"/>
          <w:b/>
          <w:color w:val="221F1F"/>
          <w:sz w:val="32"/>
        </w:rPr>
        <w:t>Technology</w:t>
      </w:r>
    </w:p>
    <w:p w14:paraId="22961338" w14:textId="77777777" w:rsidR="00681B15" w:rsidRDefault="000E6828">
      <w:pPr>
        <w:pStyle w:val="Heading6"/>
        <w:spacing w:line="252" w:lineRule="auto"/>
        <w:ind w:left="2677" w:right="2537" w:firstLine="458"/>
      </w:pPr>
      <w:r>
        <w:rPr>
          <w:color w:val="221F1F"/>
        </w:rPr>
        <w:t>Bachelor of Science Emphasis in Computer Systems</w:t>
      </w:r>
    </w:p>
    <w:p w14:paraId="726BFD8B" w14:textId="77777777" w:rsidR="00681B15" w:rsidRDefault="000E6828">
      <w:pPr>
        <w:pStyle w:val="BodyText"/>
        <w:spacing w:before="1"/>
        <w:ind w:left="307" w:right="190"/>
        <w:jc w:val="center"/>
      </w:pPr>
      <w:r>
        <w:rPr>
          <w:color w:val="221F1F"/>
        </w:rPr>
        <w:t>A complete 8-semester degree plan is available a</w:t>
      </w:r>
      <w:hyperlink r:id="rId19">
        <w:r>
          <w:rPr>
            <w:color w:val="221F1F"/>
          </w:rPr>
          <w:t>t https://www.astate.edu/info/academics/degrees/</w:t>
        </w:r>
      </w:hyperlink>
    </w:p>
    <w:p w14:paraId="33EAB229" w14:textId="77777777" w:rsidR="00681B15" w:rsidRDefault="00681B15">
      <w:pPr>
        <w:pStyle w:val="BodyText"/>
        <w:spacing w:after="1"/>
        <w:rPr>
          <w:sz w:val="12"/>
        </w:rPr>
      </w:pPr>
    </w:p>
    <w:tbl>
      <w:tblPr>
        <w:tblW w:w="0" w:type="auto"/>
        <w:tblInd w:w="714"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5694"/>
        <w:gridCol w:w="736"/>
      </w:tblGrid>
      <w:tr w:rsidR="00681B15" w14:paraId="6EDDF2C2" w14:textId="77777777">
        <w:trPr>
          <w:trHeight w:val="255"/>
        </w:trPr>
        <w:tc>
          <w:tcPr>
            <w:tcW w:w="5694" w:type="dxa"/>
            <w:shd w:val="clear" w:color="auto" w:fill="BBBDC0"/>
          </w:tcPr>
          <w:p w14:paraId="4DC1A1B1" w14:textId="77777777" w:rsidR="00681B15" w:rsidRDefault="000E6828">
            <w:pPr>
              <w:pStyle w:val="TableParagraph"/>
              <w:spacing w:before="32"/>
              <w:ind w:left="88"/>
              <w:rPr>
                <w:b/>
                <w:sz w:val="16"/>
              </w:rPr>
            </w:pPr>
            <w:r>
              <w:rPr>
                <w:b/>
                <w:color w:val="221F1F"/>
                <w:sz w:val="16"/>
              </w:rPr>
              <w:t>University Requirements:</w:t>
            </w:r>
          </w:p>
        </w:tc>
        <w:tc>
          <w:tcPr>
            <w:tcW w:w="736" w:type="dxa"/>
            <w:shd w:val="clear" w:color="auto" w:fill="BBBDC0"/>
          </w:tcPr>
          <w:p w14:paraId="1864D221" w14:textId="77777777" w:rsidR="00681B15" w:rsidRDefault="00681B15">
            <w:pPr>
              <w:pStyle w:val="TableParagraph"/>
              <w:ind w:left="0"/>
              <w:rPr>
                <w:rFonts w:ascii="Times New Roman"/>
                <w:sz w:val="12"/>
              </w:rPr>
            </w:pPr>
          </w:p>
        </w:tc>
      </w:tr>
      <w:tr w:rsidR="00681B15" w14:paraId="67D06996" w14:textId="77777777">
        <w:trPr>
          <w:trHeight w:val="224"/>
        </w:trPr>
        <w:tc>
          <w:tcPr>
            <w:tcW w:w="5694" w:type="dxa"/>
          </w:tcPr>
          <w:p w14:paraId="53B6F436" w14:textId="77777777" w:rsidR="00681B15" w:rsidRDefault="000E6828">
            <w:pPr>
              <w:pStyle w:val="TableParagraph"/>
              <w:spacing w:before="43"/>
              <w:rPr>
                <w:sz w:val="12"/>
              </w:rPr>
            </w:pPr>
            <w:r>
              <w:rPr>
                <w:color w:val="221F1F"/>
                <w:sz w:val="12"/>
              </w:rPr>
              <w:t>See University General Requirements for Baccalaureate degrees (p. 42)</w:t>
            </w:r>
          </w:p>
        </w:tc>
        <w:tc>
          <w:tcPr>
            <w:tcW w:w="736" w:type="dxa"/>
          </w:tcPr>
          <w:p w14:paraId="2CC39FA6" w14:textId="77777777" w:rsidR="00681B15" w:rsidRDefault="00681B15">
            <w:pPr>
              <w:pStyle w:val="TableParagraph"/>
              <w:ind w:left="0"/>
              <w:rPr>
                <w:rFonts w:ascii="Times New Roman"/>
                <w:sz w:val="12"/>
              </w:rPr>
            </w:pPr>
          </w:p>
        </w:tc>
      </w:tr>
      <w:tr w:rsidR="00681B15" w14:paraId="43B5D067" w14:textId="77777777">
        <w:trPr>
          <w:trHeight w:val="256"/>
        </w:trPr>
        <w:tc>
          <w:tcPr>
            <w:tcW w:w="5694" w:type="dxa"/>
            <w:shd w:val="clear" w:color="auto" w:fill="BBBDC0"/>
          </w:tcPr>
          <w:p w14:paraId="416F87DE" w14:textId="77777777" w:rsidR="00681B15" w:rsidRDefault="000E6828">
            <w:pPr>
              <w:pStyle w:val="TableParagraph"/>
              <w:spacing w:before="32"/>
              <w:ind w:left="88"/>
              <w:rPr>
                <w:b/>
                <w:sz w:val="16"/>
              </w:rPr>
            </w:pPr>
            <w:r>
              <w:rPr>
                <w:b/>
                <w:color w:val="221F1F"/>
                <w:sz w:val="16"/>
              </w:rPr>
              <w:t>First Year Making Connections Course</w:t>
            </w:r>
          </w:p>
        </w:tc>
        <w:tc>
          <w:tcPr>
            <w:tcW w:w="736" w:type="dxa"/>
            <w:shd w:val="clear" w:color="auto" w:fill="BBBDC0"/>
          </w:tcPr>
          <w:p w14:paraId="6EBC2A76" w14:textId="77777777" w:rsidR="00681B15" w:rsidRDefault="000E6828">
            <w:pPr>
              <w:pStyle w:val="TableParagraph"/>
              <w:spacing w:before="43"/>
              <w:ind w:left="78" w:right="42"/>
              <w:jc w:val="center"/>
              <w:rPr>
                <w:b/>
                <w:sz w:val="12"/>
              </w:rPr>
            </w:pPr>
            <w:r>
              <w:rPr>
                <w:b/>
                <w:color w:val="221F1F"/>
                <w:sz w:val="12"/>
              </w:rPr>
              <w:t>Sem. Hrs.</w:t>
            </w:r>
          </w:p>
        </w:tc>
      </w:tr>
      <w:tr w:rsidR="00681B15" w14:paraId="2734D270" w14:textId="77777777">
        <w:trPr>
          <w:trHeight w:val="227"/>
        </w:trPr>
        <w:tc>
          <w:tcPr>
            <w:tcW w:w="5694" w:type="dxa"/>
          </w:tcPr>
          <w:p w14:paraId="3108C9AC" w14:textId="77777777" w:rsidR="00681B15" w:rsidRDefault="000E6828">
            <w:pPr>
              <w:pStyle w:val="TableParagraph"/>
              <w:spacing w:before="45"/>
              <w:rPr>
                <w:sz w:val="12"/>
              </w:rPr>
            </w:pPr>
            <w:r>
              <w:rPr>
                <w:color w:val="221F1F"/>
                <w:sz w:val="12"/>
              </w:rPr>
              <w:t>AGRI 1213, Making Connections in Agriculture</w:t>
            </w:r>
          </w:p>
        </w:tc>
        <w:tc>
          <w:tcPr>
            <w:tcW w:w="736" w:type="dxa"/>
          </w:tcPr>
          <w:p w14:paraId="392DA58D" w14:textId="77777777" w:rsidR="00681B15" w:rsidRDefault="000E6828">
            <w:pPr>
              <w:pStyle w:val="TableParagraph"/>
              <w:spacing w:before="43"/>
              <w:ind w:left="41"/>
              <w:jc w:val="center"/>
              <w:rPr>
                <w:b/>
                <w:sz w:val="12"/>
              </w:rPr>
            </w:pPr>
            <w:r>
              <w:rPr>
                <w:b/>
                <w:color w:val="221F1F"/>
                <w:w w:val="99"/>
                <w:sz w:val="12"/>
              </w:rPr>
              <w:t>3</w:t>
            </w:r>
          </w:p>
        </w:tc>
      </w:tr>
      <w:tr w:rsidR="00681B15" w14:paraId="5BDF3291" w14:textId="77777777">
        <w:trPr>
          <w:trHeight w:val="255"/>
        </w:trPr>
        <w:tc>
          <w:tcPr>
            <w:tcW w:w="5694" w:type="dxa"/>
            <w:shd w:val="clear" w:color="auto" w:fill="BBBDC0"/>
          </w:tcPr>
          <w:p w14:paraId="3079DFB7" w14:textId="77777777" w:rsidR="00681B15" w:rsidRDefault="000E6828">
            <w:pPr>
              <w:pStyle w:val="TableParagraph"/>
              <w:spacing w:before="32"/>
              <w:ind w:left="88"/>
              <w:rPr>
                <w:b/>
                <w:sz w:val="16"/>
              </w:rPr>
            </w:pPr>
            <w:r>
              <w:rPr>
                <w:b/>
                <w:color w:val="221F1F"/>
                <w:sz w:val="16"/>
              </w:rPr>
              <w:t>General Education Requirements:</w:t>
            </w:r>
          </w:p>
        </w:tc>
        <w:tc>
          <w:tcPr>
            <w:tcW w:w="736" w:type="dxa"/>
            <w:shd w:val="clear" w:color="auto" w:fill="BBBDC0"/>
          </w:tcPr>
          <w:p w14:paraId="4E883ED4" w14:textId="77777777" w:rsidR="00681B15" w:rsidRDefault="000E6828">
            <w:pPr>
              <w:pStyle w:val="TableParagraph"/>
              <w:spacing w:before="43"/>
              <w:ind w:left="78" w:right="42"/>
              <w:jc w:val="center"/>
              <w:rPr>
                <w:b/>
                <w:sz w:val="12"/>
              </w:rPr>
            </w:pPr>
            <w:r>
              <w:rPr>
                <w:b/>
                <w:color w:val="221F1F"/>
                <w:sz w:val="12"/>
              </w:rPr>
              <w:t>Sem. Hrs.</w:t>
            </w:r>
          </w:p>
        </w:tc>
      </w:tr>
      <w:tr w:rsidR="00681B15" w14:paraId="1831ADA4" w14:textId="77777777">
        <w:trPr>
          <w:trHeight w:val="803"/>
        </w:trPr>
        <w:tc>
          <w:tcPr>
            <w:tcW w:w="5694" w:type="dxa"/>
          </w:tcPr>
          <w:p w14:paraId="1CA3BF91" w14:textId="77777777" w:rsidR="00681B15" w:rsidRDefault="000E6828">
            <w:pPr>
              <w:pStyle w:val="TableParagraph"/>
              <w:spacing w:before="45"/>
              <w:rPr>
                <w:sz w:val="12"/>
              </w:rPr>
            </w:pPr>
            <w:r>
              <w:rPr>
                <w:color w:val="221F1F"/>
                <w:sz w:val="12"/>
              </w:rPr>
              <w:t>See General Education Curriculum for Baccalaureate degrees (p. 78)</w:t>
            </w:r>
          </w:p>
          <w:p w14:paraId="50F8DDD0" w14:textId="77777777" w:rsidR="00681B15" w:rsidRDefault="00681B15">
            <w:pPr>
              <w:pStyle w:val="TableParagraph"/>
              <w:spacing w:before="7"/>
              <w:ind w:left="0"/>
              <w:rPr>
                <w:sz w:val="12"/>
              </w:rPr>
            </w:pPr>
          </w:p>
          <w:p w14:paraId="766260FB" w14:textId="77777777" w:rsidR="00681B15" w:rsidRDefault="000E6828">
            <w:pPr>
              <w:pStyle w:val="TableParagraph"/>
              <w:ind w:left="359"/>
              <w:rPr>
                <w:b/>
                <w:sz w:val="12"/>
              </w:rPr>
            </w:pPr>
            <w:r>
              <w:rPr>
                <w:b/>
                <w:color w:val="221F1F"/>
                <w:sz w:val="12"/>
              </w:rPr>
              <w:t>Students with this major must take the following:</w:t>
            </w:r>
          </w:p>
          <w:p w14:paraId="372F7705" w14:textId="77777777" w:rsidR="00681B15" w:rsidRDefault="000E6828">
            <w:pPr>
              <w:pStyle w:val="TableParagraph"/>
              <w:spacing w:before="11" w:line="249" w:lineRule="auto"/>
              <w:ind w:left="448" w:right="185"/>
              <w:rPr>
                <w:i/>
                <w:sz w:val="12"/>
              </w:rPr>
            </w:pPr>
            <w:r>
              <w:rPr>
                <w:i/>
                <w:color w:val="221F1F"/>
                <w:sz w:val="12"/>
              </w:rPr>
              <w:t>MATH 1023, College Algebra or MATH course that requires MATH 1023 as a prerequisite COMS 1203, Oral Communication (Required Departmental Gen. Ed. Option)</w:t>
            </w:r>
          </w:p>
        </w:tc>
        <w:tc>
          <w:tcPr>
            <w:tcW w:w="736" w:type="dxa"/>
          </w:tcPr>
          <w:p w14:paraId="32F5BBC8" w14:textId="77777777" w:rsidR="00681B15" w:rsidRDefault="000E6828">
            <w:pPr>
              <w:pStyle w:val="TableParagraph"/>
              <w:spacing w:before="43"/>
              <w:ind w:left="79" w:right="37"/>
              <w:jc w:val="center"/>
              <w:rPr>
                <w:b/>
                <w:sz w:val="12"/>
              </w:rPr>
            </w:pPr>
            <w:r>
              <w:rPr>
                <w:b/>
                <w:color w:val="221F1F"/>
                <w:sz w:val="12"/>
              </w:rPr>
              <w:t>35</w:t>
            </w:r>
          </w:p>
        </w:tc>
      </w:tr>
      <w:tr w:rsidR="00681B15" w14:paraId="60AE6F99" w14:textId="77777777">
        <w:trPr>
          <w:trHeight w:val="428"/>
        </w:trPr>
        <w:tc>
          <w:tcPr>
            <w:tcW w:w="5694" w:type="dxa"/>
            <w:shd w:val="clear" w:color="auto" w:fill="BBBDC0"/>
          </w:tcPr>
          <w:p w14:paraId="44DF3914" w14:textId="77777777" w:rsidR="00681B15" w:rsidRDefault="000E6828">
            <w:pPr>
              <w:pStyle w:val="TableParagraph"/>
              <w:spacing w:before="32"/>
              <w:ind w:left="88"/>
              <w:rPr>
                <w:b/>
                <w:sz w:val="16"/>
              </w:rPr>
            </w:pPr>
            <w:r>
              <w:rPr>
                <w:b/>
                <w:color w:val="221F1F"/>
                <w:sz w:val="16"/>
              </w:rPr>
              <w:t>Major Requirements:</w:t>
            </w:r>
          </w:p>
          <w:p w14:paraId="429D9F90" w14:textId="77777777" w:rsidR="00681B15" w:rsidRDefault="000E6828">
            <w:pPr>
              <w:pStyle w:val="TableParagraph"/>
              <w:spacing w:before="31"/>
              <w:ind w:left="179"/>
              <w:rPr>
                <w:sz w:val="12"/>
              </w:rPr>
            </w:pPr>
            <w:r>
              <w:rPr>
                <w:color w:val="221F1F"/>
                <w:sz w:val="12"/>
              </w:rPr>
              <w:t>Grade of “C” or better required for all Major Requirements</w:t>
            </w:r>
          </w:p>
        </w:tc>
        <w:tc>
          <w:tcPr>
            <w:tcW w:w="736" w:type="dxa"/>
            <w:shd w:val="clear" w:color="auto" w:fill="BBBDC0"/>
          </w:tcPr>
          <w:p w14:paraId="33FF3559" w14:textId="77777777" w:rsidR="00681B15" w:rsidRDefault="000E6828">
            <w:pPr>
              <w:pStyle w:val="TableParagraph"/>
              <w:spacing w:before="43"/>
              <w:ind w:left="78" w:right="42"/>
              <w:jc w:val="center"/>
              <w:rPr>
                <w:b/>
                <w:sz w:val="12"/>
              </w:rPr>
            </w:pPr>
            <w:r>
              <w:rPr>
                <w:b/>
                <w:color w:val="221F1F"/>
                <w:sz w:val="12"/>
              </w:rPr>
              <w:t>Sem. Hrs.</w:t>
            </w:r>
          </w:p>
        </w:tc>
      </w:tr>
      <w:tr w:rsidR="00681B15" w14:paraId="14013D34" w14:textId="77777777">
        <w:trPr>
          <w:trHeight w:val="227"/>
        </w:trPr>
        <w:tc>
          <w:tcPr>
            <w:tcW w:w="5694" w:type="dxa"/>
          </w:tcPr>
          <w:p w14:paraId="1EFC1960" w14:textId="77777777" w:rsidR="00681B15" w:rsidRDefault="000E6828">
            <w:pPr>
              <w:pStyle w:val="TableParagraph"/>
              <w:spacing w:before="45"/>
              <w:rPr>
                <w:sz w:val="12"/>
              </w:rPr>
            </w:pPr>
            <w:r>
              <w:rPr>
                <w:color w:val="221F1F"/>
                <w:sz w:val="12"/>
              </w:rPr>
              <w:t>CIT 3013 Management Information Systems</w:t>
            </w:r>
          </w:p>
        </w:tc>
        <w:tc>
          <w:tcPr>
            <w:tcW w:w="736" w:type="dxa"/>
          </w:tcPr>
          <w:p w14:paraId="486634B7" w14:textId="77777777" w:rsidR="00681B15" w:rsidRDefault="000E6828">
            <w:pPr>
              <w:pStyle w:val="TableParagraph"/>
              <w:spacing w:before="45"/>
              <w:ind w:left="41"/>
              <w:jc w:val="center"/>
              <w:rPr>
                <w:sz w:val="12"/>
              </w:rPr>
            </w:pPr>
            <w:r>
              <w:rPr>
                <w:color w:val="221F1F"/>
                <w:w w:val="99"/>
                <w:sz w:val="12"/>
              </w:rPr>
              <w:t>3</w:t>
            </w:r>
          </w:p>
        </w:tc>
      </w:tr>
      <w:tr w:rsidR="00681B15" w14:paraId="1BF8124D" w14:textId="77777777">
        <w:trPr>
          <w:trHeight w:val="227"/>
        </w:trPr>
        <w:tc>
          <w:tcPr>
            <w:tcW w:w="5694" w:type="dxa"/>
          </w:tcPr>
          <w:p w14:paraId="0E95BCE0" w14:textId="77777777" w:rsidR="00681B15" w:rsidRDefault="000E6828">
            <w:pPr>
              <w:pStyle w:val="TableParagraph"/>
              <w:spacing w:before="45"/>
              <w:rPr>
                <w:sz w:val="12"/>
              </w:rPr>
            </w:pPr>
            <w:r>
              <w:rPr>
                <w:color w:val="221F1F"/>
                <w:sz w:val="12"/>
              </w:rPr>
              <w:t>ENG 3043, Technical Writing</w:t>
            </w:r>
          </w:p>
        </w:tc>
        <w:tc>
          <w:tcPr>
            <w:tcW w:w="736" w:type="dxa"/>
          </w:tcPr>
          <w:p w14:paraId="217B8DB5" w14:textId="77777777" w:rsidR="00681B15" w:rsidRDefault="000E6828">
            <w:pPr>
              <w:pStyle w:val="TableParagraph"/>
              <w:spacing w:before="45"/>
              <w:ind w:left="41"/>
              <w:jc w:val="center"/>
              <w:rPr>
                <w:sz w:val="12"/>
              </w:rPr>
            </w:pPr>
            <w:r>
              <w:rPr>
                <w:color w:val="221F1F"/>
                <w:w w:val="99"/>
                <w:sz w:val="12"/>
              </w:rPr>
              <w:t>3</w:t>
            </w:r>
          </w:p>
        </w:tc>
      </w:tr>
      <w:tr w:rsidR="00681B15" w14:paraId="1E6FC70D" w14:textId="77777777">
        <w:trPr>
          <w:trHeight w:val="515"/>
        </w:trPr>
        <w:tc>
          <w:tcPr>
            <w:tcW w:w="5694" w:type="dxa"/>
          </w:tcPr>
          <w:p w14:paraId="16E2DAA2" w14:textId="77777777" w:rsidR="00681B15" w:rsidRDefault="000E6828">
            <w:pPr>
              <w:pStyle w:val="TableParagraph"/>
              <w:spacing w:before="43"/>
              <w:rPr>
                <w:b/>
                <w:sz w:val="12"/>
              </w:rPr>
            </w:pPr>
            <w:r>
              <w:rPr>
                <w:color w:val="221F1F"/>
                <w:sz w:val="12"/>
              </w:rPr>
              <w:t xml:space="preserve">MGMT 3153, Organizational Management </w:t>
            </w:r>
            <w:r>
              <w:rPr>
                <w:b/>
                <w:color w:val="221F1F"/>
                <w:sz w:val="12"/>
              </w:rPr>
              <w:t>OR</w:t>
            </w:r>
          </w:p>
          <w:p w14:paraId="17EA3758" w14:textId="77777777" w:rsidR="00681B15" w:rsidRDefault="000E6828">
            <w:pPr>
              <w:pStyle w:val="TableParagraph"/>
              <w:spacing w:before="6"/>
              <w:ind w:left="359"/>
              <w:rPr>
                <w:b/>
                <w:sz w:val="12"/>
              </w:rPr>
            </w:pPr>
            <w:r>
              <w:rPr>
                <w:color w:val="221F1F"/>
                <w:sz w:val="12"/>
              </w:rPr>
              <w:t xml:space="preserve">Sociology Elective </w:t>
            </w:r>
            <w:r>
              <w:rPr>
                <w:b/>
                <w:color w:val="221F1F"/>
                <w:sz w:val="12"/>
              </w:rPr>
              <w:t>OR</w:t>
            </w:r>
          </w:p>
          <w:p w14:paraId="0F59F12E" w14:textId="77777777" w:rsidR="00681B15" w:rsidRDefault="000E6828">
            <w:pPr>
              <w:pStyle w:val="TableParagraph"/>
              <w:spacing w:before="8"/>
              <w:ind w:left="359"/>
              <w:rPr>
                <w:sz w:val="12"/>
              </w:rPr>
            </w:pPr>
            <w:r>
              <w:rPr>
                <w:color w:val="221F1F"/>
                <w:sz w:val="12"/>
              </w:rPr>
              <w:t>Psychology Elective</w:t>
            </w:r>
          </w:p>
        </w:tc>
        <w:tc>
          <w:tcPr>
            <w:tcW w:w="736" w:type="dxa"/>
          </w:tcPr>
          <w:p w14:paraId="08862CC2" w14:textId="77777777" w:rsidR="00681B15" w:rsidRDefault="000E6828">
            <w:pPr>
              <w:pStyle w:val="TableParagraph"/>
              <w:spacing w:before="45"/>
              <w:ind w:left="41"/>
              <w:jc w:val="center"/>
              <w:rPr>
                <w:sz w:val="12"/>
              </w:rPr>
            </w:pPr>
            <w:r>
              <w:rPr>
                <w:color w:val="221F1F"/>
                <w:w w:val="99"/>
                <w:sz w:val="12"/>
              </w:rPr>
              <w:t>3</w:t>
            </w:r>
          </w:p>
        </w:tc>
      </w:tr>
      <w:tr w:rsidR="00681B15" w14:paraId="6A43F327" w14:textId="77777777">
        <w:trPr>
          <w:trHeight w:val="227"/>
        </w:trPr>
        <w:tc>
          <w:tcPr>
            <w:tcW w:w="5694" w:type="dxa"/>
          </w:tcPr>
          <w:p w14:paraId="4133F685" w14:textId="77777777" w:rsidR="00681B15" w:rsidRDefault="000E6828">
            <w:pPr>
              <w:pStyle w:val="TableParagraph"/>
              <w:spacing w:before="43"/>
              <w:rPr>
                <w:sz w:val="12"/>
              </w:rPr>
            </w:pPr>
            <w:r>
              <w:rPr>
                <w:color w:val="221F1F"/>
                <w:sz w:val="12"/>
              </w:rPr>
              <w:t>RET 3113, Fund. Applications of Renewable Energy</w:t>
            </w:r>
          </w:p>
        </w:tc>
        <w:tc>
          <w:tcPr>
            <w:tcW w:w="736" w:type="dxa"/>
          </w:tcPr>
          <w:p w14:paraId="01851A05" w14:textId="77777777" w:rsidR="00681B15" w:rsidRDefault="000E6828">
            <w:pPr>
              <w:pStyle w:val="TableParagraph"/>
              <w:spacing w:before="43"/>
              <w:ind w:left="41"/>
              <w:jc w:val="center"/>
              <w:rPr>
                <w:sz w:val="12"/>
              </w:rPr>
            </w:pPr>
            <w:r>
              <w:rPr>
                <w:color w:val="221F1F"/>
                <w:w w:val="99"/>
                <w:sz w:val="12"/>
              </w:rPr>
              <w:t>3</w:t>
            </w:r>
          </w:p>
        </w:tc>
      </w:tr>
      <w:tr w:rsidR="00681B15" w14:paraId="49169827" w14:textId="77777777">
        <w:trPr>
          <w:trHeight w:val="515"/>
        </w:trPr>
        <w:tc>
          <w:tcPr>
            <w:tcW w:w="5694" w:type="dxa"/>
          </w:tcPr>
          <w:p w14:paraId="4BD407FE" w14:textId="77777777" w:rsidR="00681B15" w:rsidRDefault="000E6828">
            <w:pPr>
              <w:pStyle w:val="TableParagraph"/>
              <w:spacing w:before="40"/>
              <w:rPr>
                <w:b/>
                <w:sz w:val="12"/>
              </w:rPr>
            </w:pPr>
            <w:r>
              <w:rPr>
                <w:color w:val="221F1F"/>
                <w:sz w:val="12"/>
              </w:rPr>
              <w:t xml:space="preserve">TECH 3773, Statistics </w:t>
            </w:r>
            <w:r>
              <w:rPr>
                <w:b/>
                <w:color w:val="221F1F"/>
                <w:sz w:val="12"/>
              </w:rPr>
              <w:t>OR</w:t>
            </w:r>
          </w:p>
          <w:p w14:paraId="20438500" w14:textId="77777777" w:rsidR="00681B15" w:rsidRDefault="000E6828">
            <w:pPr>
              <w:pStyle w:val="TableParagraph"/>
              <w:spacing w:before="9"/>
              <w:ind w:left="359"/>
              <w:rPr>
                <w:b/>
                <w:sz w:val="12"/>
              </w:rPr>
            </w:pPr>
            <w:r>
              <w:rPr>
                <w:color w:val="221F1F"/>
                <w:sz w:val="12"/>
              </w:rPr>
              <w:t xml:space="preserve">STAT 3233, Applied Statistics I </w:t>
            </w:r>
            <w:r>
              <w:rPr>
                <w:b/>
                <w:color w:val="221F1F"/>
                <w:sz w:val="12"/>
              </w:rPr>
              <w:t>OR</w:t>
            </w:r>
          </w:p>
          <w:p w14:paraId="59520FCA" w14:textId="77777777" w:rsidR="00681B15" w:rsidRDefault="000E6828">
            <w:pPr>
              <w:pStyle w:val="TableParagraph"/>
              <w:spacing w:before="8"/>
              <w:ind w:left="359"/>
              <w:rPr>
                <w:sz w:val="12"/>
              </w:rPr>
            </w:pPr>
            <w:r>
              <w:rPr>
                <w:color w:val="221F1F"/>
                <w:sz w:val="12"/>
              </w:rPr>
              <w:t>AGRI 3233, Applied Agricultural Statistics</w:t>
            </w:r>
          </w:p>
        </w:tc>
        <w:tc>
          <w:tcPr>
            <w:tcW w:w="736" w:type="dxa"/>
          </w:tcPr>
          <w:p w14:paraId="3C349A77" w14:textId="77777777" w:rsidR="00681B15" w:rsidRDefault="000E6828">
            <w:pPr>
              <w:pStyle w:val="TableParagraph"/>
              <w:spacing w:before="43"/>
              <w:ind w:left="41"/>
              <w:jc w:val="center"/>
              <w:rPr>
                <w:sz w:val="12"/>
              </w:rPr>
            </w:pPr>
            <w:r>
              <w:rPr>
                <w:color w:val="221F1F"/>
                <w:w w:val="99"/>
                <w:sz w:val="12"/>
              </w:rPr>
              <w:t>3</w:t>
            </w:r>
          </w:p>
        </w:tc>
      </w:tr>
      <w:tr w:rsidR="00681B15" w14:paraId="02D128D4" w14:textId="77777777">
        <w:trPr>
          <w:trHeight w:val="227"/>
        </w:trPr>
        <w:tc>
          <w:tcPr>
            <w:tcW w:w="5694" w:type="dxa"/>
          </w:tcPr>
          <w:p w14:paraId="02D7F09B" w14:textId="77777777" w:rsidR="00681B15" w:rsidRDefault="000E6828">
            <w:pPr>
              <w:pStyle w:val="TableParagraph"/>
              <w:spacing w:before="43"/>
              <w:rPr>
                <w:sz w:val="12"/>
              </w:rPr>
            </w:pPr>
            <w:r>
              <w:rPr>
                <w:color w:val="221F1F"/>
                <w:sz w:val="12"/>
              </w:rPr>
              <w:t>TECH 3863, Industrial Safety</w:t>
            </w:r>
          </w:p>
        </w:tc>
        <w:tc>
          <w:tcPr>
            <w:tcW w:w="736" w:type="dxa"/>
          </w:tcPr>
          <w:p w14:paraId="31361505" w14:textId="77777777" w:rsidR="00681B15" w:rsidRDefault="000E6828">
            <w:pPr>
              <w:pStyle w:val="TableParagraph"/>
              <w:spacing w:before="43"/>
              <w:ind w:left="41"/>
              <w:jc w:val="center"/>
              <w:rPr>
                <w:sz w:val="12"/>
              </w:rPr>
            </w:pPr>
            <w:r>
              <w:rPr>
                <w:color w:val="221F1F"/>
                <w:w w:val="99"/>
                <w:sz w:val="12"/>
              </w:rPr>
              <w:t>3</w:t>
            </w:r>
          </w:p>
        </w:tc>
      </w:tr>
      <w:tr w:rsidR="00681B15" w14:paraId="400D240F" w14:textId="77777777">
        <w:trPr>
          <w:trHeight w:val="227"/>
        </w:trPr>
        <w:tc>
          <w:tcPr>
            <w:tcW w:w="5694" w:type="dxa"/>
          </w:tcPr>
          <w:p w14:paraId="2D18067D" w14:textId="77777777" w:rsidR="00681B15" w:rsidRDefault="000E6828">
            <w:pPr>
              <w:pStyle w:val="TableParagraph"/>
              <w:spacing w:before="43"/>
              <w:rPr>
                <w:sz w:val="12"/>
              </w:rPr>
            </w:pPr>
            <w:r>
              <w:rPr>
                <w:color w:val="221F1F"/>
                <w:sz w:val="12"/>
              </w:rPr>
              <w:t>TECH 4813, Operations Systems Research</w:t>
            </w:r>
          </w:p>
        </w:tc>
        <w:tc>
          <w:tcPr>
            <w:tcW w:w="736" w:type="dxa"/>
          </w:tcPr>
          <w:p w14:paraId="0DBDA91B" w14:textId="77777777" w:rsidR="00681B15" w:rsidRDefault="000E6828">
            <w:pPr>
              <w:pStyle w:val="TableParagraph"/>
              <w:spacing w:before="43"/>
              <w:ind w:left="41"/>
              <w:jc w:val="center"/>
              <w:rPr>
                <w:sz w:val="12"/>
              </w:rPr>
            </w:pPr>
            <w:r>
              <w:rPr>
                <w:color w:val="221F1F"/>
                <w:w w:val="99"/>
                <w:sz w:val="12"/>
              </w:rPr>
              <w:t>3</w:t>
            </w:r>
          </w:p>
        </w:tc>
      </w:tr>
      <w:tr w:rsidR="00681B15" w14:paraId="250E086B" w14:textId="77777777">
        <w:trPr>
          <w:trHeight w:val="227"/>
        </w:trPr>
        <w:tc>
          <w:tcPr>
            <w:tcW w:w="5694" w:type="dxa"/>
          </w:tcPr>
          <w:p w14:paraId="532D3694" w14:textId="77777777" w:rsidR="00681B15" w:rsidRDefault="000E6828">
            <w:pPr>
              <w:pStyle w:val="TableParagraph"/>
              <w:spacing w:before="43"/>
              <w:rPr>
                <w:sz w:val="12"/>
              </w:rPr>
            </w:pPr>
            <w:r>
              <w:rPr>
                <w:color w:val="221F1F"/>
                <w:sz w:val="12"/>
              </w:rPr>
              <w:t>TECH 4823, Quality Assurance</w:t>
            </w:r>
          </w:p>
        </w:tc>
        <w:tc>
          <w:tcPr>
            <w:tcW w:w="736" w:type="dxa"/>
          </w:tcPr>
          <w:p w14:paraId="0893B186" w14:textId="77777777" w:rsidR="00681B15" w:rsidRDefault="000E6828">
            <w:pPr>
              <w:pStyle w:val="TableParagraph"/>
              <w:spacing w:before="43"/>
              <w:ind w:left="41"/>
              <w:jc w:val="center"/>
              <w:rPr>
                <w:sz w:val="12"/>
              </w:rPr>
            </w:pPr>
            <w:r>
              <w:rPr>
                <w:color w:val="221F1F"/>
                <w:w w:val="99"/>
                <w:sz w:val="12"/>
              </w:rPr>
              <w:t>3</w:t>
            </w:r>
          </w:p>
        </w:tc>
      </w:tr>
      <w:tr w:rsidR="00681B15" w14:paraId="2F45A2EA" w14:textId="77777777">
        <w:trPr>
          <w:trHeight w:val="227"/>
        </w:trPr>
        <w:tc>
          <w:tcPr>
            <w:tcW w:w="5694" w:type="dxa"/>
          </w:tcPr>
          <w:p w14:paraId="2665C731" w14:textId="77777777" w:rsidR="00681B15" w:rsidRDefault="000E6828">
            <w:pPr>
              <w:pStyle w:val="TableParagraph"/>
              <w:spacing w:before="43"/>
              <w:rPr>
                <w:sz w:val="12"/>
              </w:rPr>
            </w:pPr>
            <w:r>
              <w:rPr>
                <w:color w:val="221F1F"/>
                <w:sz w:val="12"/>
              </w:rPr>
              <w:t>TECH 4853, Lean 6 Sigma for Manufacturing</w:t>
            </w:r>
          </w:p>
        </w:tc>
        <w:tc>
          <w:tcPr>
            <w:tcW w:w="736" w:type="dxa"/>
          </w:tcPr>
          <w:p w14:paraId="29975FDE" w14:textId="77777777" w:rsidR="00681B15" w:rsidRDefault="000E6828">
            <w:pPr>
              <w:pStyle w:val="TableParagraph"/>
              <w:spacing w:before="43"/>
              <w:ind w:left="41"/>
              <w:jc w:val="center"/>
              <w:rPr>
                <w:sz w:val="12"/>
              </w:rPr>
            </w:pPr>
            <w:r>
              <w:rPr>
                <w:color w:val="221F1F"/>
                <w:w w:val="99"/>
                <w:sz w:val="12"/>
              </w:rPr>
              <w:t>3</w:t>
            </w:r>
          </w:p>
        </w:tc>
      </w:tr>
      <w:tr w:rsidR="00681B15" w14:paraId="5D63FEE5" w14:textId="77777777">
        <w:trPr>
          <w:trHeight w:val="227"/>
        </w:trPr>
        <w:tc>
          <w:tcPr>
            <w:tcW w:w="5694" w:type="dxa"/>
          </w:tcPr>
          <w:p w14:paraId="1D87A7A1" w14:textId="77777777" w:rsidR="00681B15" w:rsidRDefault="000E6828">
            <w:pPr>
              <w:pStyle w:val="TableParagraph"/>
              <w:spacing w:before="43"/>
              <w:rPr>
                <w:sz w:val="12"/>
              </w:rPr>
            </w:pPr>
            <w:r>
              <w:rPr>
                <w:color w:val="221F1F"/>
                <w:sz w:val="12"/>
              </w:rPr>
              <w:t>TECH 4883, Work Center Management</w:t>
            </w:r>
          </w:p>
        </w:tc>
        <w:tc>
          <w:tcPr>
            <w:tcW w:w="736" w:type="dxa"/>
          </w:tcPr>
          <w:p w14:paraId="78367CF0" w14:textId="77777777" w:rsidR="00681B15" w:rsidRDefault="000E6828">
            <w:pPr>
              <w:pStyle w:val="TableParagraph"/>
              <w:spacing w:before="43"/>
              <w:ind w:left="41"/>
              <w:jc w:val="center"/>
              <w:rPr>
                <w:sz w:val="12"/>
              </w:rPr>
            </w:pPr>
            <w:r>
              <w:rPr>
                <w:color w:val="221F1F"/>
                <w:w w:val="99"/>
                <w:sz w:val="12"/>
              </w:rPr>
              <w:t>3</w:t>
            </w:r>
          </w:p>
        </w:tc>
      </w:tr>
      <w:tr w:rsidR="00681B15" w14:paraId="6F970A46" w14:textId="77777777">
        <w:trPr>
          <w:trHeight w:val="224"/>
        </w:trPr>
        <w:tc>
          <w:tcPr>
            <w:tcW w:w="5694" w:type="dxa"/>
          </w:tcPr>
          <w:p w14:paraId="60366CD5" w14:textId="77777777" w:rsidR="00681B15" w:rsidRDefault="000E6828">
            <w:pPr>
              <w:pStyle w:val="TableParagraph"/>
              <w:spacing w:before="40"/>
              <w:ind w:left="88"/>
              <w:rPr>
                <w:b/>
                <w:sz w:val="12"/>
              </w:rPr>
            </w:pPr>
            <w:r>
              <w:rPr>
                <w:b/>
                <w:color w:val="221F1F"/>
                <w:sz w:val="12"/>
              </w:rPr>
              <w:t>Sub-total</w:t>
            </w:r>
          </w:p>
        </w:tc>
        <w:tc>
          <w:tcPr>
            <w:tcW w:w="736" w:type="dxa"/>
          </w:tcPr>
          <w:p w14:paraId="22FA18D3" w14:textId="77777777" w:rsidR="00681B15" w:rsidRDefault="000E6828">
            <w:pPr>
              <w:pStyle w:val="TableParagraph"/>
              <w:spacing w:before="40"/>
              <w:ind w:left="79" w:right="37"/>
              <w:jc w:val="center"/>
              <w:rPr>
                <w:b/>
                <w:sz w:val="12"/>
              </w:rPr>
            </w:pPr>
            <w:r>
              <w:rPr>
                <w:b/>
                <w:color w:val="221F1F"/>
                <w:sz w:val="12"/>
              </w:rPr>
              <w:t>30</w:t>
            </w:r>
          </w:p>
        </w:tc>
      </w:tr>
      <w:tr w:rsidR="00681B15" w14:paraId="6BDB1771" w14:textId="77777777">
        <w:trPr>
          <w:trHeight w:val="731"/>
        </w:trPr>
        <w:tc>
          <w:tcPr>
            <w:tcW w:w="5694" w:type="dxa"/>
            <w:shd w:val="clear" w:color="auto" w:fill="BBBDC0"/>
          </w:tcPr>
          <w:p w14:paraId="10722568" w14:textId="77777777" w:rsidR="00681B15" w:rsidRDefault="000E6828">
            <w:pPr>
              <w:pStyle w:val="TableParagraph"/>
              <w:spacing w:before="32"/>
              <w:ind w:left="88"/>
              <w:rPr>
                <w:b/>
                <w:sz w:val="16"/>
              </w:rPr>
            </w:pPr>
            <w:r>
              <w:rPr>
                <w:b/>
                <w:color w:val="221F1F"/>
                <w:sz w:val="16"/>
              </w:rPr>
              <w:t>Emphasis Area (Computer Systems):</w:t>
            </w:r>
          </w:p>
          <w:p w14:paraId="0611B192" w14:textId="77777777" w:rsidR="00681B15" w:rsidRDefault="000E6828">
            <w:pPr>
              <w:pStyle w:val="TableParagraph"/>
              <w:spacing w:before="45"/>
              <w:ind w:left="179"/>
              <w:rPr>
                <w:sz w:val="12"/>
              </w:rPr>
            </w:pPr>
            <w:r>
              <w:rPr>
                <w:color w:val="221F1F"/>
                <w:sz w:val="12"/>
              </w:rPr>
              <w:t>Grade of “C” or better required for all Emphasis Area Requirements</w:t>
            </w:r>
          </w:p>
          <w:p w14:paraId="6FD5D6A6" w14:textId="77777777" w:rsidR="00681B15" w:rsidRDefault="000E6828">
            <w:pPr>
              <w:pStyle w:val="TableParagraph"/>
              <w:spacing w:before="6" w:line="249" w:lineRule="auto"/>
              <w:ind w:left="179" w:right="185"/>
              <w:rPr>
                <w:sz w:val="12"/>
              </w:rPr>
            </w:pPr>
            <w:r>
              <w:rPr>
                <w:color w:val="221F1F"/>
                <w:sz w:val="12"/>
              </w:rPr>
              <w:t>Courses denoted below with an asterisk (*) cannot be taken on the A-State campus; they are taught only at the 2+2 program institutions.</w:t>
            </w:r>
          </w:p>
        </w:tc>
        <w:tc>
          <w:tcPr>
            <w:tcW w:w="736" w:type="dxa"/>
            <w:shd w:val="clear" w:color="auto" w:fill="BBBDC0"/>
          </w:tcPr>
          <w:p w14:paraId="79988960" w14:textId="77777777" w:rsidR="00681B15" w:rsidRDefault="000E6828">
            <w:pPr>
              <w:pStyle w:val="TableParagraph"/>
              <w:spacing w:before="43"/>
              <w:ind w:left="78" w:right="42"/>
              <w:jc w:val="center"/>
              <w:rPr>
                <w:b/>
                <w:sz w:val="12"/>
              </w:rPr>
            </w:pPr>
            <w:r>
              <w:rPr>
                <w:b/>
                <w:color w:val="221F1F"/>
                <w:sz w:val="12"/>
              </w:rPr>
              <w:t>Sem. Hrs.</w:t>
            </w:r>
          </w:p>
        </w:tc>
      </w:tr>
      <w:tr w:rsidR="00681B15" w14:paraId="335C60BD" w14:textId="77777777">
        <w:trPr>
          <w:trHeight w:val="227"/>
        </w:trPr>
        <w:tc>
          <w:tcPr>
            <w:tcW w:w="5694" w:type="dxa"/>
          </w:tcPr>
          <w:p w14:paraId="4F1F35B9" w14:textId="77777777" w:rsidR="00681B15" w:rsidRDefault="000E6828">
            <w:pPr>
              <w:pStyle w:val="TableParagraph"/>
              <w:spacing w:before="45"/>
              <w:rPr>
                <w:sz w:val="12"/>
              </w:rPr>
            </w:pPr>
            <w:r>
              <w:rPr>
                <w:color w:val="221F1F"/>
                <w:sz w:val="12"/>
              </w:rPr>
              <w:t>RET 4123, Energy Conservation and Efficiency</w:t>
            </w:r>
          </w:p>
        </w:tc>
        <w:tc>
          <w:tcPr>
            <w:tcW w:w="736" w:type="dxa"/>
          </w:tcPr>
          <w:p w14:paraId="7B5CD4CB" w14:textId="77777777" w:rsidR="00681B15" w:rsidRDefault="000E6828">
            <w:pPr>
              <w:pStyle w:val="TableParagraph"/>
              <w:spacing w:before="45"/>
              <w:ind w:left="41"/>
              <w:jc w:val="center"/>
              <w:rPr>
                <w:sz w:val="12"/>
              </w:rPr>
            </w:pPr>
            <w:r>
              <w:rPr>
                <w:color w:val="221F1F"/>
                <w:w w:val="99"/>
                <w:sz w:val="12"/>
              </w:rPr>
              <w:t>3</w:t>
            </w:r>
          </w:p>
        </w:tc>
      </w:tr>
      <w:tr w:rsidR="00681B15" w14:paraId="1A36AA56" w14:textId="77777777">
        <w:trPr>
          <w:trHeight w:val="227"/>
        </w:trPr>
        <w:tc>
          <w:tcPr>
            <w:tcW w:w="5694" w:type="dxa"/>
          </w:tcPr>
          <w:p w14:paraId="79F80933" w14:textId="77777777" w:rsidR="00681B15" w:rsidRDefault="000E6828">
            <w:pPr>
              <w:pStyle w:val="TableParagraph"/>
              <w:spacing w:before="45"/>
              <w:rPr>
                <w:sz w:val="12"/>
              </w:rPr>
            </w:pPr>
            <w:r>
              <w:rPr>
                <w:color w:val="221F1F"/>
                <w:sz w:val="12"/>
              </w:rPr>
              <w:t>* TECH 1013, Networking Essentials - Cisco I</w:t>
            </w:r>
          </w:p>
        </w:tc>
        <w:tc>
          <w:tcPr>
            <w:tcW w:w="736" w:type="dxa"/>
          </w:tcPr>
          <w:p w14:paraId="3B85E1DD" w14:textId="77777777" w:rsidR="00681B15" w:rsidRDefault="000E6828">
            <w:pPr>
              <w:pStyle w:val="TableParagraph"/>
              <w:spacing w:before="45"/>
              <w:ind w:left="41"/>
              <w:jc w:val="center"/>
              <w:rPr>
                <w:sz w:val="12"/>
              </w:rPr>
            </w:pPr>
            <w:r>
              <w:rPr>
                <w:color w:val="221F1F"/>
                <w:w w:val="99"/>
                <w:sz w:val="12"/>
              </w:rPr>
              <w:t>3</w:t>
            </w:r>
          </w:p>
        </w:tc>
      </w:tr>
      <w:tr w:rsidR="00681B15" w14:paraId="0532A808" w14:textId="77777777">
        <w:trPr>
          <w:trHeight w:val="227"/>
        </w:trPr>
        <w:tc>
          <w:tcPr>
            <w:tcW w:w="5694" w:type="dxa"/>
          </w:tcPr>
          <w:p w14:paraId="3E3170EC" w14:textId="77777777" w:rsidR="00681B15" w:rsidRDefault="000E6828">
            <w:pPr>
              <w:pStyle w:val="TableParagraph"/>
              <w:spacing w:before="45"/>
              <w:rPr>
                <w:sz w:val="12"/>
              </w:rPr>
            </w:pPr>
            <w:r>
              <w:rPr>
                <w:color w:val="221F1F"/>
                <w:sz w:val="12"/>
              </w:rPr>
              <w:t>* TECH 1023, Router Technologies - Cisco II</w:t>
            </w:r>
          </w:p>
        </w:tc>
        <w:tc>
          <w:tcPr>
            <w:tcW w:w="736" w:type="dxa"/>
          </w:tcPr>
          <w:p w14:paraId="09C5D2BF" w14:textId="77777777" w:rsidR="00681B15" w:rsidRDefault="000E6828">
            <w:pPr>
              <w:pStyle w:val="TableParagraph"/>
              <w:spacing w:before="45"/>
              <w:ind w:left="41"/>
              <w:jc w:val="center"/>
              <w:rPr>
                <w:sz w:val="12"/>
              </w:rPr>
            </w:pPr>
            <w:r>
              <w:rPr>
                <w:color w:val="221F1F"/>
                <w:w w:val="99"/>
                <w:sz w:val="12"/>
              </w:rPr>
              <w:t>3</w:t>
            </w:r>
          </w:p>
        </w:tc>
      </w:tr>
      <w:tr w:rsidR="00681B15" w14:paraId="0C48A222" w14:textId="77777777">
        <w:trPr>
          <w:trHeight w:val="227"/>
        </w:trPr>
        <w:tc>
          <w:tcPr>
            <w:tcW w:w="5694" w:type="dxa"/>
          </w:tcPr>
          <w:p w14:paraId="0364E8B1" w14:textId="77777777" w:rsidR="00681B15" w:rsidRDefault="000E6828">
            <w:pPr>
              <w:pStyle w:val="TableParagraph"/>
              <w:spacing w:before="43"/>
              <w:rPr>
                <w:sz w:val="12"/>
              </w:rPr>
            </w:pPr>
            <w:r>
              <w:rPr>
                <w:color w:val="221F1F"/>
                <w:sz w:val="12"/>
              </w:rPr>
              <w:t>* TECH 2033, Advanced Routing and Switching - Cisco III</w:t>
            </w:r>
          </w:p>
        </w:tc>
        <w:tc>
          <w:tcPr>
            <w:tcW w:w="736" w:type="dxa"/>
          </w:tcPr>
          <w:p w14:paraId="513F811A" w14:textId="77777777" w:rsidR="00681B15" w:rsidRDefault="000E6828">
            <w:pPr>
              <w:pStyle w:val="TableParagraph"/>
              <w:spacing w:before="43"/>
              <w:ind w:left="41"/>
              <w:jc w:val="center"/>
              <w:rPr>
                <w:sz w:val="12"/>
              </w:rPr>
            </w:pPr>
            <w:r>
              <w:rPr>
                <w:color w:val="221F1F"/>
                <w:w w:val="99"/>
                <w:sz w:val="12"/>
              </w:rPr>
              <w:t>3</w:t>
            </w:r>
          </w:p>
        </w:tc>
      </w:tr>
      <w:tr w:rsidR="00681B15" w14:paraId="0B1CC0D8" w14:textId="77777777">
        <w:trPr>
          <w:trHeight w:val="227"/>
        </w:trPr>
        <w:tc>
          <w:tcPr>
            <w:tcW w:w="5694" w:type="dxa"/>
          </w:tcPr>
          <w:p w14:paraId="5980A41A" w14:textId="77777777" w:rsidR="00681B15" w:rsidRDefault="000E6828">
            <w:pPr>
              <w:pStyle w:val="TableParagraph"/>
              <w:spacing w:before="43"/>
              <w:rPr>
                <w:sz w:val="12"/>
              </w:rPr>
            </w:pPr>
            <w:r>
              <w:rPr>
                <w:color w:val="221F1F"/>
                <w:sz w:val="12"/>
              </w:rPr>
              <w:t>* TECH 2043, WAN Technologies and Design - Cisco IV</w:t>
            </w:r>
          </w:p>
        </w:tc>
        <w:tc>
          <w:tcPr>
            <w:tcW w:w="736" w:type="dxa"/>
          </w:tcPr>
          <w:p w14:paraId="37246AAA" w14:textId="77777777" w:rsidR="00681B15" w:rsidRDefault="000E6828">
            <w:pPr>
              <w:pStyle w:val="TableParagraph"/>
              <w:spacing w:before="43"/>
              <w:ind w:left="41"/>
              <w:jc w:val="center"/>
              <w:rPr>
                <w:sz w:val="12"/>
              </w:rPr>
            </w:pPr>
            <w:r>
              <w:rPr>
                <w:color w:val="221F1F"/>
                <w:w w:val="99"/>
                <w:sz w:val="12"/>
              </w:rPr>
              <w:t>3</w:t>
            </w:r>
          </w:p>
        </w:tc>
      </w:tr>
      <w:tr w:rsidR="00681B15" w14:paraId="3C25276C" w14:textId="77777777">
        <w:trPr>
          <w:trHeight w:val="227"/>
        </w:trPr>
        <w:tc>
          <w:tcPr>
            <w:tcW w:w="5694" w:type="dxa"/>
          </w:tcPr>
          <w:p w14:paraId="691EE413" w14:textId="77777777" w:rsidR="00681B15" w:rsidRDefault="000E6828">
            <w:pPr>
              <w:pStyle w:val="TableParagraph"/>
              <w:spacing w:before="43"/>
              <w:rPr>
                <w:sz w:val="12"/>
              </w:rPr>
            </w:pPr>
            <w:r>
              <w:rPr>
                <w:color w:val="221F1F"/>
                <w:sz w:val="12"/>
              </w:rPr>
              <w:t>TECH 2863, Principles of Technology</w:t>
            </w:r>
          </w:p>
        </w:tc>
        <w:tc>
          <w:tcPr>
            <w:tcW w:w="736" w:type="dxa"/>
          </w:tcPr>
          <w:p w14:paraId="6120A34A" w14:textId="77777777" w:rsidR="00681B15" w:rsidRDefault="000E6828">
            <w:pPr>
              <w:pStyle w:val="TableParagraph"/>
              <w:spacing w:before="43"/>
              <w:ind w:left="41"/>
              <w:jc w:val="center"/>
              <w:rPr>
                <w:sz w:val="12"/>
              </w:rPr>
            </w:pPr>
            <w:r>
              <w:rPr>
                <w:color w:val="221F1F"/>
                <w:w w:val="99"/>
                <w:sz w:val="12"/>
              </w:rPr>
              <w:t>3</w:t>
            </w:r>
          </w:p>
        </w:tc>
      </w:tr>
      <w:tr w:rsidR="00681B15" w14:paraId="3EC4AE21" w14:textId="77777777">
        <w:trPr>
          <w:trHeight w:val="505"/>
        </w:trPr>
        <w:tc>
          <w:tcPr>
            <w:tcW w:w="5694" w:type="dxa"/>
          </w:tcPr>
          <w:p w14:paraId="78663665" w14:textId="77777777" w:rsidR="00681B15" w:rsidRDefault="000E6828">
            <w:pPr>
              <w:pStyle w:val="TableParagraph"/>
              <w:spacing w:before="41"/>
              <w:ind w:left="640"/>
              <w:rPr>
                <w:sz w:val="12"/>
              </w:rPr>
            </w:pPr>
            <w:r>
              <w:rPr>
                <w:color w:val="4F81BC"/>
                <w:spacing w:val="-4"/>
                <w:sz w:val="28"/>
              </w:rPr>
              <w:t xml:space="preserve">Engineering </w:t>
            </w:r>
            <w:r>
              <w:rPr>
                <w:color w:val="221F1F"/>
                <w:sz w:val="12"/>
              </w:rPr>
              <w:t>Technology and Renewable</w:t>
            </w:r>
            <w:r>
              <w:rPr>
                <w:color w:val="221F1F"/>
                <w:spacing w:val="-22"/>
                <w:sz w:val="12"/>
              </w:rPr>
              <w:t xml:space="preserve"> </w:t>
            </w:r>
            <w:r>
              <w:rPr>
                <w:color w:val="221F1F"/>
                <w:sz w:val="12"/>
              </w:rPr>
              <w:t>Energy</w:t>
            </w:r>
          </w:p>
          <w:p w14:paraId="0441AA92" w14:textId="77777777" w:rsidR="00681B15" w:rsidRDefault="000E6828">
            <w:pPr>
              <w:pStyle w:val="TableParagraph"/>
              <w:spacing w:before="1" w:line="121" w:lineRule="exact"/>
              <w:ind w:left="2176"/>
              <w:rPr>
                <w:sz w:val="12"/>
              </w:rPr>
            </w:pPr>
            <w:r>
              <w:rPr>
                <w:color w:val="221F1F"/>
                <w:sz w:val="12"/>
              </w:rPr>
              <w:t>Technology Electives (TECH,</w:t>
            </w:r>
            <w:r>
              <w:rPr>
                <w:color w:val="221F1F"/>
                <w:spacing w:val="-11"/>
                <w:sz w:val="12"/>
              </w:rPr>
              <w:t xml:space="preserve"> </w:t>
            </w:r>
            <w:r>
              <w:rPr>
                <w:color w:val="221F1F"/>
                <w:sz w:val="12"/>
              </w:rPr>
              <w:t>RET)</w:t>
            </w:r>
          </w:p>
        </w:tc>
        <w:tc>
          <w:tcPr>
            <w:tcW w:w="736" w:type="dxa"/>
          </w:tcPr>
          <w:p w14:paraId="6639497A" w14:textId="77777777" w:rsidR="00681B15" w:rsidRDefault="000E6828">
            <w:pPr>
              <w:pStyle w:val="TableParagraph"/>
              <w:spacing w:before="43"/>
              <w:ind w:left="79" w:right="37"/>
              <w:jc w:val="center"/>
              <w:rPr>
                <w:sz w:val="12"/>
              </w:rPr>
            </w:pPr>
            <w:r>
              <w:rPr>
                <w:color w:val="221F1F"/>
                <w:sz w:val="12"/>
              </w:rPr>
              <w:t>15</w:t>
            </w:r>
          </w:p>
        </w:tc>
      </w:tr>
      <w:tr w:rsidR="00681B15" w14:paraId="1820AA43" w14:textId="77777777">
        <w:trPr>
          <w:trHeight w:val="227"/>
        </w:trPr>
        <w:tc>
          <w:tcPr>
            <w:tcW w:w="5694" w:type="dxa"/>
          </w:tcPr>
          <w:p w14:paraId="1A58F58B" w14:textId="77777777" w:rsidR="00681B15" w:rsidRDefault="000E6828">
            <w:pPr>
              <w:pStyle w:val="TableParagraph"/>
              <w:spacing w:before="43"/>
              <w:ind w:left="88"/>
              <w:rPr>
                <w:sz w:val="12"/>
              </w:rPr>
            </w:pPr>
            <w:r>
              <w:rPr>
                <w:color w:val="221F1F"/>
                <w:sz w:val="12"/>
              </w:rPr>
              <w:t>Sub-total</w:t>
            </w:r>
          </w:p>
        </w:tc>
        <w:tc>
          <w:tcPr>
            <w:tcW w:w="736" w:type="dxa"/>
          </w:tcPr>
          <w:p w14:paraId="61D088E5" w14:textId="77777777" w:rsidR="00681B15" w:rsidRDefault="000E6828">
            <w:pPr>
              <w:pStyle w:val="TableParagraph"/>
              <w:spacing w:before="43"/>
              <w:ind w:left="79" w:right="37"/>
              <w:jc w:val="center"/>
              <w:rPr>
                <w:sz w:val="12"/>
              </w:rPr>
            </w:pPr>
            <w:r>
              <w:rPr>
                <w:color w:val="221F1F"/>
                <w:sz w:val="12"/>
              </w:rPr>
              <w:t>33</w:t>
            </w:r>
          </w:p>
        </w:tc>
      </w:tr>
      <w:tr w:rsidR="00681B15" w14:paraId="4FAF799D" w14:textId="77777777">
        <w:trPr>
          <w:trHeight w:val="255"/>
        </w:trPr>
        <w:tc>
          <w:tcPr>
            <w:tcW w:w="5694" w:type="dxa"/>
            <w:shd w:val="clear" w:color="auto" w:fill="BBBDC0"/>
          </w:tcPr>
          <w:p w14:paraId="3830837D" w14:textId="77777777" w:rsidR="00681B15" w:rsidRDefault="000E6828">
            <w:pPr>
              <w:pStyle w:val="TableParagraph"/>
              <w:spacing w:before="32"/>
              <w:ind w:left="134"/>
              <w:rPr>
                <w:b/>
                <w:sz w:val="16"/>
              </w:rPr>
            </w:pPr>
            <w:r>
              <w:rPr>
                <w:b/>
                <w:color w:val="221F1F"/>
                <w:sz w:val="16"/>
              </w:rPr>
              <w:t>Electives:</w:t>
            </w:r>
          </w:p>
        </w:tc>
        <w:tc>
          <w:tcPr>
            <w:tcW w:w="736" w:type="dxa"/>
            <w:shd w:val="clear" w:color="auto" w:fill="BBBDC0"/>
          </w:tcPr>
          <w:p w14:paraId="38312043" w14:textId="77777777" w:rsidR="00681B15" w:rsidRDefault="000E6828">
            <w:pPr>
              <w:pStyle w:val="TableParagraph"/>
              <w:spacing w:before="40"/>
              <w:ind w:left="78" w:right="42"/>
              <w:jc w:val="center"/>
              <w:rPr>
                <w:b/>
                <w:sz w:val="12"/>
              </w:rPr>
            </w:pPr>
            <w:r>
              <w:rPr>
                <w:b/>
                <w:color w:val="221F1F"/>
                <w:sz w:val="12"/>
              </w:rPr>
              <w:t>Sem. Hrs.</w:t>
            </w:r>
          </w:p>
        </w:tc>
      </w:tr>
      <w:tr w:rsidR="00681B15" w14:paraId="4CC093E8" w14:textId="77777777">
        <w:trPr>
          <w:trHeight w:val="224"/>
        </w:trPr>
        <w:tc>
          <w:tcPr>
            <w:tcW w:w="5694" w:type="dxa"/>
          </w:tcPr>
          <w:p w14:paraId="19D95C9F" w14:textId="77777777" w:rsidR="00681B15" w:rsidRDefault="000E6828">
            <w:pPr>
              <w:pStyle w:val="TableParagraph"/>
              <w:spacing w:before="43"/>
              <w:rPr>
                <w:sz w:val="12"/>
              </w:rPr>
            </w:pPr>
            <w:r>
              <w:rPr>
                <w:color w:val="221F1F"/>
                <w:sz w:val="12"/>
              </w:rPr>
              <w:t>Electives</w:t>
            </w:r>
          </w:p>
        </w:tc>
        <w:tc>
          <w:tcPr>
            <w:tcW w:w="736" w:type="dxa"/>
          </w:tcPr>
          <w:p w14:paraId="42C2F868" w14:textId="77777777" w:rsidR="00681B15" w:rsidRDefault="000E6828">
            <w:pPr>
              <w:pStyle w:val="TableParagraph"/>
              <w:spacing w:before="40"/>
              <w:ind w:left="79" w:right="37"/>
              <w:jc w:val="center"/>
              <w:rPr>
                <w:b/>
                <w:sz w:val="12"/>
              </w:rPr>
            </w:pPr>
            <w:r>
              <w:rPr>
                <w:b/>
                <w:color w:val="221F1F"/>
                <w:sz w:val="12"/>
              </w:rPr>
              <w:t>19</w:t>
            </w:r>
          </w:p>
        </w:tc>
      </w:tr>
      <w:tr w:rsidR="00681B15" w14:paraId="18D47AF6" w14:textId="77777777">
        <w:trPr>
          <w:trHeight w:val="258"/>
        </w:trPr>
        <w:tc>
          <w:tcPr>
            <w:tcW w:w="5694" w:type="dxa"/>
            <w:shd w:val="clear" w:color="auto" w:fill="BBBDC0"/>
          </w:tcPr>
          <w:p w14:paraId="12F71B3A" w14:textId="77777777" w:rsidR="00681B15" w:rsidRDefault="000E6828">
            <w:pPr>
              <w:pStyle w:val="TableParagraph"/>
              <w:spacing w:before="32"/>
              <w:ind w:left="88"/>
              <w:rPr>
                <w:b/>
                <w:sz w:val="16"/>
              </w:rPr>
            </w:pPr>
            <w:r>
              <w:rPr>
                <w:b/>
                <w:color w:val="221F1F"/>
                <w:sz w:val="16"/>
              </w:rPr>
              <w:t>Total Required Hours:</w:t>
            </w:r>
          </w:p>
        </w:tc>
        <w:tc>
          <w:tcPr>
            <w:tcW w:w="736" w:type="dxa"/>
            <w:shd w:val="clear" w:color="auto" w:fill="BBBDC0"/>
          </w:tcPr>
          <w:p w14:paraId="2CDC41C9" w14:textId="77777777" w:rsidR="00681B15" w:rsidRDefault="000E6828">
            <w:pPr>
              <w:pStyle w:val="TableParagraph"/>
              <w:spacing w:before="32"/>
              <w:ind w:left="79" w:right="40"/>
              <w:jc w:val="center"/>
              <w:rPr>
                <w:b/>
                <w:sz w:val="16"/>
              </w:rPr>
            </w:pPr>
            <w:r>
              <w:rPr>
                <w:b/>
                <w:color w:val="221F1F"/>
                <w:sz w:val="16"/>
              </w:rPr>
              <w:t>120</w:t>
            </w:r>
          </w:p>
        </w:tc>
      </w:tr>
    </w:tbl>
    <w:p w14:paraId="2A7DF906" w14:textId="77777777" w:rsidR="00681B15" w:rsidRDefault="00681B15">
      <w:pPr>
        <w:jc w:val="center"/>
        <w:rPr>
          <w:sz w:val="16"/>
        </w:rPr>
        <w:sectPr w:rsidR="00681B15">
          <w:pgSz w:w="8640" w:h="12960"/>
          <w:pgMar w:top="660" w:right="540" w:bottom="600" w:left="420" w:header="0" w:footer="414" w:gutter="0"/>
          <w:cols w:space="720"/>
        </w:sectPr>
      </w:pPr>
    </w:p>
    <w:p w14:paraId="3DC723DC" w14:textId="77777777" w:rsidR="00681B15" w:rsidRDefault="000E6828">
      <w:pPr>
        <w:spacing w:line="482" w:lineRule="exact"/>
        <w:ind w:left="1658"/>
        <w:rPr>
          <w:rFonts w:ascii="Calibri"/>
          <w:b/>
          <w:sz w:val="32"/>
        </w:rPr>
      </w:pPr>
      <w:r>
        <w:rPr>
          <w:rFonts w:ascii="Calibri"/>
          <w:b/>
          <w:color w:val="221F1F"/>
          <w:sz w:val="32"/>
        </w:rPr>
        <w:lastRenderedPageBreak/>
        <w:t xml:space="preserve">Major in </w:t>
      </w:r>
      <w:r>
        <w:rPr>
          <w:rFonts w:ascii="Calibri"/>
          <w:color w:val="4F81BC"/>
          <w:sz w:val="40"/>
        </w:rPr>
        <w:t>Engineering</w:t>
      </w:r>
      <w:r w:rsidR="00DB7522">
        <w:rPr>
          <w:rFonts w:ascii="Calibri"/>
          <w:color w:val="4F81BC"/>
          <w:sz w:val="40"/>
        </w:rPr>
        <w:t xml:space="preserve"> </w:t>
      </w:r>
      <w:r>
        <w:rPr>
          <w:rFonts w:ascii="Calibri"/>
          <w:b/>
          <w:color w:val="221F1F"/>
          <w:sz w:val="32"/>
        </w:rPr>
        <w:t>Technology</w:t>
      </w:r>
    </w:p>
    <w:p w14:paraId="1BB7901B" w14:textId="77777777" w:rsidR="00681B15" w:rsidRDefault="000E6828">
      <w:pPr>
        <w:pStyle w:val="Heading6"/>
        <w:spacing w:line="252" w:lineRule="auto"/>
        <w:ind w:left="2732" w:right="2580" w:firstLine="403"/>
      </w:pPr>
      <w:r>
        <w:rPr>
          <w:color w:val="221F1F"/>
        </w:rPr>
        <w:t>Bachelor of Science Emphasis in Technical Studies</w:t>
      </w:r>
    </w:p>
    <w:p w14:paraId="6C2025D6" w14:textId="77777777" w:rsidR="00681B15" w:rsidRDefault="000E6828">
      <w:pPr>
        <w:pStyle w:val="BodyText"/>
        <w:spacing w:before="1"/>
        <w:ind w:left="307" w:right="187"/>
        <w:jc w:val="center"/>
      </w:pPr>
      <w:r>
        <w:rPr>
          <w:color w:val="221F1F"/>
        </w:rPr>
        <w:t>A complete 8-semester degree plan is available a</w:t>
      </w:r>
      <w:hyperlink r:id="rId20">
        <w:r>
          <w:rPr>
            <w:color w:val="221F1F"/>
          </w:rPr>
          <w:t>t https://www.astate.edu/info/academics/degrees/</w:t>
        </w:r>
      </w:hyperlink>
    </w:p>
    <w:p w14:paraId="28586E44" w14:textId="77777777" w:rsidR="00681B15" w:rsidRDefault="00681B15">
      <w:pPr>
        <w:pStyle w:val="BodyText"/>
        <w:spacing w:after="1"/>
        <w:rPr>
          <w:sz w:val="12"/>
        </w:rPr>
      </w:pPr>
    </w:p>
    <w:tbl>
      <w:tblPr>
        <w:tblW w:w="0" w:type="auto"/>
        <w:tblInd w:w="714"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5694"/>
        <w:gridCol w:w="736"/>
      </w:tblGrid>
      <w:tr w:rsidR="00681B15" w14:paraId="6BAACC40" w14:textId="77777777">
        <w:trPr>
          <w:trHeight w:val="255"/>
        </w:trPr>
        <w:tc>
          <w:tcPr>
            <w:tcW w:w="5694" w:type="dxa"/>
            <w:shd w:val="clear" w:color="auto" w:fill="BBBDC0"/>
          </w:tcPr>
          <w:p w14:paraId="638AF35A" w14:textId="77777777" w:rsidR="00681B15" w:rsidRDefault="000E6828">
            <w:pPr>
              <w:pStyle w:val="TableParagraph"/>
              <w:spacing w:before="32"/>
              <w:ind w:left="88"/>
              <w:rPr>
                <w:b/>
                <w:sz w:val="16"/>
              </w:rPr>
            </w:pPr>
            <w:r>
              <w:rPr>
                <w:b/>
                <w:color w:val="221F1F"/>
                <w:sz w:val="16"/>
              </w:rPr>
              <w:t>University Requirements:</w:t>
            </w:r>
          </w:p>
        </w:tc>
        <w:tc>
          <w:tcPr>
            <w:tcW w:w="736" w:type="dxa"/>
            <w:shd w:val="clear" w:color="auto" w:fill="BBBDC0"/>
          </w:tcPr>
          <w:p w14:paraId="64A6BCED" w14:textId="77777777" w:rsidR="00681B15" w:rsidRDefault="00681B15">
            <w:pPr>
              <w:pStyle w:val="TableParagraph"/>
              <w:ind w:left="0"/>
              <w:rPr>
                <w:rFonts w:ascii="Times New Roman"/>
                <w:sz w:val="12"/>
              </w:rPr>
            </w:pPr>
          </w:p>
        </w:tc>
      </w:tr>
      <w:tr w:rsidR="00681B15" w14:paraId="7C9D8A27" w14:textId="77777777">
        <w:trPr>
          <w:trHeight w:val="224"/>
        </w:trPr>
        <w:tc>
          <w:tcPr>
            <w:tcW w:w="5694" w:type="dxa"/>
          </w:tcPr>
          <w:p w14:paraId="126AB2A2" w14:textId="77777777" w:rsidR="00681B15" w:rsidRDefault="000E6828">
            <w:pPr>
              <w:pStyle w:val="TableParagraph"/>
              <w:spacing w:before="43"/>
              <w:rPr>
                <w:sz w:val="12"/>
              </w:rPr>
            </w:pPr>
            <w:r>
              <w:rPr>
                <w:color w:val="221F1F"/>
                <w:sz w:val="12"/>
              </w:rPr>
              <w:t>See University General Requirements for Baccalaureate degrees (p. 42)</w:t>
            </w:r>
          </w:p>
        </w:tc>
        <w:tc>
          <w:tcPr>
            <w:tcW w:w="736" w:type="dxa"/>
          </w:tcPr>
          <w:p w14:paraId="22539C3D" w14:textId="77777777" w:rsidR="00681B15" w:rsidRDefault="00681B15">
            <w:pPr>
              <w:pStyle w:val="TableParagraph"/>
              <w:ind w:left="0"/>
              <w:rPr>
                <w:rFonts w:ascii="Times New Roman"/>
                <w:sz w:val="12"/>
              </w:rPr>
            </w:pPr>
          </w:p>
        </w:tc>
      </w:tr>
      <w:tr w:rsidR="00681B15" w14:paraId="1663474C" w14:textId="77777777">
        <w:trPr>
          <w:trHeight w:val="256"/>
        </w:trPr>
        <w:tc>
          <w:tcPr>
            <w:tcW w:w="5694" w:type="dxa"/>
            <w:shd w:val="clear" w:color="auto" w:fill="BBBDC0"/>
          </w:tcPr>
          <w:p w14:paraId="42C9EAA3" w14:textId="77777777" w:rsidR="00681B15" w:rsidRDefault="000E6828">
            <w:pPr>
              <w:pStyle w:val="TableParagraph"/>
              <w:spacing w:before="32"/>
              <w:ind w:left="88"/>
              <w:rPr>
                <w:b/>
                <w:sz w:val="16"/>
              </w:rPr>
            </w:pPr>
            <w:r>
              <w:rPr>
                <w:b/>
                <w:color w:val="221F1F"/>
                <w:sz w:val="16"/>
              </w:rPr>
              <w:t>First Year Making Connections Course</w:t>
            </w:r>
          </w:p>
        </w:tc>
        <w:tc>
          <w:tcPr>
            <w:tcW w:w="736" w:type="dxa"/>
            <w:shd w:val="clear" w:color="auto" w:fill="BBBDC0"/>
          </w:tcPr>
          <w:p w14:paraId="573B3B6A" w14:textId="77777777" w:rsidR="00681B15" w:rsidRDefault="000E6828">
            <w:pPr>
              <w:pStyle w:val="TableParagraph"/>
              <w:spacing w:before="43"/>
              <w:ind w:left="78" w:right="42"/>
              <w:jc w:val="center"/>
              <w:rPr>
                <w:b/>
                <w:sz w:val="12"/>
              </w:rPr>
            </w:pPr>
            <w:r>
              <w:rPr>
                <w:b/>
                <w:color w:val="221F1F"/>
                <w:sz w:val="12"/>
              </w:rPr>
              <w:t>Sem. Hrs.</w:t>
            </w:r>
          </w:p>
        </w:tc>
      </w:tr>
      <w:tr w:rsidR="00681B15" w14:paraId="7486781E" w14:textId="77777777">
        <w:trPr>
          <w:trHeight w:val="227"/>
        </w:trPr>
        <w:tc>
          <w:tcPr>
            <w:tcW w:w="5694" w:type="dxa"/>
          </w:tcPr>
          <w:p w14:paraId="79B2F6C3" w14:textId="77777777" w:rsidR="00681B15" w:rsidRDefault="000E6828">
            <w:pPr>
              <w:pStyle w:val="TableParagraph"/>
              <w:spacing w:before="45"/>
              <w:rPr>
                <w:sz w:val="12"/>
              </w:rPr>
            </w:pPr>
            <w:r>
              <w:rPr>
                <w:color w:val="221F1F"/>
                <w:sz w:val="12"/>
              </w:rPr>
              <w:t>AGRI 1213, Making Connections in Agriculture</w:t>
            </w:r>
          </w:p>
        </w:tc>
        <w:tc>
          <w:tcPr>
            <w:tcW w:w="736" w:type="dxa"/>
          </w:tcPr>
          <w:p w14:paraId="61B193F8" w14:textId="77777777" w:rsidR="00681B15" w:rsidRDefault="000E6828">
            <w:pPr>
              <w:pStyle w:val="TableParagraph"/>
              <w:spacing w:before="43"/>
              <w:ind w:left="41"/>
              <w:jc w:val="center"/>
              <w:rPr>
                <w:b/>
                <w:sz w:val="12"/>
              </w:rPr>
            </w:pPr>
            <w:r>
              <w:rPr>
                <w:b/>
                <w:color w:val="221F1F"/>
                <w:w w:val="99"/>
                <w:sz w:val="12"/>
              </w:rPr>
              <w:t>3</w:t>
            </w:r>
          </w:p>
        </w:tc>
      </w:tr>
      <w:tr w:rsidR="00681B15" w14:paraId="3BD1EDB2" w14:textId="77777777">
        <w:trPr>
          <w:trHeight w:val="255"/>
        </w:trPr>
        <w:tc>
          <w:tcPr>
            <w:tcW w:w="5694" w:type="dxa"/>
            <w:shd w:val="clear" w:color="auto" w:fill="BBBDC0"/>
          </w:tcPr>
          <w:p w14:paraId="65BB0DBC" w14:textId="77777777" w:rsidR="00681B15" w:rsidRDefault="000E6828">
            <w:pPr>
              <w:pStyle w:val="TableParagraph"/>
              <w:spacing w:before="32"/>
              <w:ind w:left="88"/>
              <w:rPr>
                <w:b/>
                <w:sz w:val="16"/>
              </w:rPr>
            </w:pPr>
            <w:r>
              <w:rPr>
                <w:b/>
                <w:color w:val="221F1F"/>
                <w:sz w:val="16"/>
              </w:rPr>
              <w:t>General Education Requirements:</w:t>
            </w:r>
          </w:p>
        </w:tc>
        <w:tc>
          <w:tcPr>
            <w:tcW w:w="736" w:type="dxa"/>
            <w:shd w:val="clear" w:color="auto" w:fill="BBBDC0"/>
          </w:tcPr>
          <w:p w14:paraId="540AC26F" w14:textId="77777777" w:rsidR="00681B15" w:rsidRDefault="000E6828">
            <w:pPr>
              <w:pStyle w:val="TableParagraph"/>
              <w:spacing w:before="43"/>
              <w:ind w:left="78" w:right="42"/>
              <w:jc w:val="center"/>
              <w:rPr>
                <w:b/>
                <w:sz w:val="12"/>
              </w:rPr>
            </w:pPr>
            <w:r>
              <w:rPr>
                <w:b/>
                <w:color w:val="221F1F"/>
                <w:sz w:val="12"/>
              </w:rPr>
              <w:t>Sem. Hrs.</w:t>
            </w:r>
          </w:p>
        </w:tc>
      </w:tr>
      <w:tr w:rsidR="00681B15" w14:paraId="230520A3" w14:textId="77777777">
        <w:trPr>
          <w:trHeight w:val="803"/>
        </w:trPr>
        <w:tc>
          <w:tcPr>
            <w:tcW w:w="5694" w:type="dxa"/>
          </w:tcPr>
          <w:p w14:paraId="7F98A98A" w14:textId="77777777" w:rsidR="00681B15" w:rsidRDefault="000E6828">
            <w:pPr>
              <w:pStyle w:val="TableParagraph"/>
              <w:spacing w:before="45"/>
              <w:rPr>
                <w:sz w:val="12"/>
              </w:rPr>
            </w:pPr>
            <w:r>
              <w:rPr>
                <w:color w:val="221F1F"/>
                <w:sz w:val="12"/>
              </w:rPr>
              <w:t>See General Education Curriculum for Baccalaureate degrees (p. 78)</w:t>
            </w:r>
          </w:p>
          <w:p w14:paraId="1EAD1835" w14:textId="77777777" w:rsidR="00681B15" w:rsidRDefault="00681B15">
            <w:pPr>
              <w:pStyle w:val="TableParagraph"/>
              <w:spacing w:before="7"/>
              <w:ind w:left="0"/>
              <w:rPr>
                <w:sz w:val="12"/>
              </w:rPr>
            </w:pPr>
          </w:p>
          <w:p w14:paraId="71867381" w14:textId="77777777" w:rsidR="00681B15" w:rsidRDefault="000E6828">
            <w:pPr>
              <w:pStyle w:val="TableParagraph"/>
              <w:ind w:left="359"/>
              <w:rPr>
                <w:b/>
                <w:sz w:val="12"/>
              </w:rPr>
            </w:pPr>
            <w:r>
              <w:rPr>
                <w:b/>
                <w:color w:val="221F1F"/>
                <w:sz w:val="12"/>
              </w:rPr>
              <w:t>Students with this major must take the following:</w:t>
            </w:r>
          </w:p>
          <w:p w14:paraId="4E0A1C4A" w14:textId="77777777" w:rsidR="00681B15" w:rsidRDefault="000E6828">
            <w:pPr>
              <w:pStyle w:val="TableParagraph"/>
              <w:spacing w:before="11" w:line="249" w:lineRule="auto"/>
              <w:ind w:left="448" w:right="185"/>
              <w:rPr>
                <w:i/>
                <w:sz w:val="12"/>
              </w:rPr>
            </w:pPr>
            <w:r>
              <w:rPr>
                <w:i/>
                <w:color w:val="221F1F"/>
                <w:sz w:val="12"/>
              </w:rPr>
              <w:t>MATH 1023, College Algebra or MATH course that requires MATH 1023 as a prerequisite COMS 1203, Oral Communication (Required Departmental Gen. Ed. Option)</w:t>
            </w:r>
          </w:p>
        </w:tc>
        <w:tc>
          <w:tcPr>
            <w:tcW w:w="736" w:type="dxa"/>
          </w:tcPr>
          <w:p w14:paraId="74EC299B" w14:textId="77777777" w:rsidR="00681B15" w:rsidRDefault="000E6828">
            <w:pPr>
              <w:pStyle w:val="TableParagraph"/>
              <w:spacing w:before="43"/>
              <w:ind w:left="79" w:right="37"/>
              <w:jc w:val="center"/>
              <w:rPr>
                <w:b/>
                <w:sz w:val="12"/>
              </w:rPr>
            </w:pPr>
            <w:r>
              <w:rPr>
                <w:b/>
                <w:color w:val="221F1F"/>
                <w:sz w:val="12"/>
              </w:rPr>
              <w:t>35</w:t>
            </w:r>
          </w:p>
        </w:tc>
      </w:tr>
      <w:tr w:rsidR="00681B15" w14:paraId="2B15FC97" w14:textId="77777777">
        <w:trPr>
          <w:trHeight w:val="428"/>
        </w:trPr>
        <w:tc>
          <w:tcPr>
            <w:tcW w:w="5694" w:type="dxa"/>
            <w:shd w:val="clear" w:color="auto" w:fill="BBBDC0"/>
          </w:tcPr>
          <w:p w14:paraId="16C1D479" w14:textId="77777777" w:rsidR="00681B15" w:rsidRDefault="000E6828">
            <w:pPr>
              <w:pStyle w:val="TableParagraph"/>
              <w:spacing w:before="32"/>
              <w:ind w:left="88"/>
              <w:rPr>
                <w:b/>
                <w:sz w:val="16"/>
              </w:rPr>
            </w:pPr>
            <w:r>
              <w:rPr>
                <w:b/>
                <w:color w:val="221F1F"/>
                <w:sz w:val="16"/>
              </w:rPr>
              <w:t>Major Requirements:</w:t>
            </w:r>
          </w:p>
          <w:p w14:paraId="2500F5D5" w14:textId="77777777" w:rsidR="00681B15" w:rsidRDefault="000E6828">
            <w:pPr>
              <w:pStyle w:val="TableParagraph"/>
              <w:spacing w:before="31"/>
              <w:ind w:left="179"/>
              <w:rPr>
                <w:sz w:val="12"/>
              </w:rPr>
            </w:pPr>
            <w:r>
              <w:rPr>
                <w:color w:val="221F1F"/>
                <w:sz w:val="12"/>
              </w:rPr>
              <w:t>Grade of “C” or better required for all Major Requirements</w:t>
            </w:r>
          </w:p>
        </w:tc>
        <w:tc>
          <w:tcPr>
            <w:tcW w:w="736" w:type="dxa"/>
            <w:shd w:val="clear" w:color="auto" w:fill="BBBDC0"/>
          </w:tcPr>
          <w:p w14:paraId="30E3B7FC" w14:textId="77777777" w:rsidR="00681B15" w:rsidRDefault="000E6828">
            <w:pPr>
              <w:pStyle w:val="TableParagraph"/>
              <w:spacing w:before="43"/>
              <w:ind w:left="78" w:right="42"/>
              <w:jc w:val="center"/>
              <w:rPr>
                <w:b/>
                <w:sz w:val="12"/>
              </w:rPr>
            </w:pPr>
            <w:r>
              <w:rPr>
                <w:b/>
                <w:color w:val="221F1F"/>
                <w:sz w:val="12"/>
              </w:rPr>
              <w:t>Sem. Hrs.</w:t>
            </w:r>
          </w:p>
        </w:tc>
      </w:tr>
      <w:tr w:rsidR="00681B15" w14:paraId="66A9D24E" w14:textId="77777777">
        <w:trPr>
          <w:trHeight w:val="227"/>
        </w:trPr>
        <w:tc>
          <w:tcPr>
            <w:tcW w:w="5694" w:type="dxa"/>
          </w:tcPr>
          <w:p w14:paraId="0587EF9F" w14:textId="77777777" w:rsidR="00681B15" w:rsidRDefault="000E6828">
            <w:pPr>
              <w:pStyle w:val="TableParagraph"/>
              <w:spacing w:before="45"/>
              <w:rPr>
                <w:sz w:val="12"/>
              </w:rPr>
            </w:pPr>
            <w:r>
              <w:rPr>
                <w:color w:val="221F1F"/>
                <w:sz w:val="12"/>
              </w:rPr>
              <w:t>CIT 3013 Management Information Systems</w:t>
            </w:r>
          </w:p>
        </w:tc>
        <w:tc>
          <w:tcPr>
            <w:tcW w:w="736" w:type="dxa"/>
          </w:tcPr>
          <w:p w14:paraId="4B00542B" w14:textId="77777777" w:rsidR="00681B15" w:rsidRDefault="000E6828">
            <w:pPr>
              <w:pStyle w:val="TableParagraph"/>
              <w:spacing w:before="45"/>
              <w:ind w:left="41"/>
              <w:jc w:val="center"/>
              <w:rPr>
                <w:sz w:val="12"/>
              </w:rPr>
            </w:pPr>
            <w:r>
              <w:rPr>
                <w:color w:val="221F1F"/>
                <w:w w:val="99"/>
                <w:sz w:val="12"/>
              </w:rPr>
              <w:t>3</w:t>
            </w:r>
          </w:p>
        </w:tc>
      </w:tr>
      <w:tr w:rsidR="00681B15" w14:paraId="0528609D" w14:textId="77777777">
        <w:trPr>
          <w:trHeight w:val="227"/>
        </w:trPr>
        <w:tc>
          <w:tcPr>
            <w:tcW w:w="5694" w:type="dxa"/>
          </w:tcPr>
          <w:p w14:paraId="1BF5EEA1" w14:textId="77777777" w:rsidR="00681B15" w:rsidRDefault="000E6828">
            <w:pPr>
              <w:pStyle w:val="TableParagraph"/>
              <w:spacing w:before="45"/>
              <w:rPr>
                <w:sz w:val="12"/>
              </w:rPr>
            </w:pPr>
            <w:r>
              <w:rPr>
                <w:color w:val="221F1F"/>
                <w:sz w:val="12"/>
              </w:rPr>
              <w:t>ENG 3043, Technical Writing</w:t>
            </w:r>
          </w:p>
        </w:tc>
        <w:tc>
          <w:tcPr>
            <w:tcW w:w="736" w:type="dxa"/>
          </w:tcPr>
          <w:p w14:paraId="44D0465E" w14:textId="77777777" w:rsidR="00681B15" w:rsidRDefault="000E6828">
            <w:pPr>
              <w:pStyle w:val="TableParagraph"/>
              <w:spacing w:before="45"/>
              <w:ind w:left="41"/>
              <w:jc w:val="center"/>
              <w:rPr>
                <w:sz w:val="12"/>
              </w:rPr>
            </w:pPr>
            <w:r>
              <w:rPr>
                <w:color w:val="221F1F"/>
                <w:w w:val="99"/>
                <w:sz w:val="12"/>
              </w:rPr>
              <w:t>3</w:t>
            </w:r>
          </w:p>
        </w:tc>
      </w:tr>
      <w:tr w:rsidR="00681B15" w14:paraId="4DB1E9F4" w14:textId="77777777">
        <w:trPr>
          <w:trHeight w:val="515"/>
        </w:trPr>
        <w:tc>
          <w:tcPr>
            <w:tcW w:w="5694" w:type="dxa"/>
          </w:tcPr>
          <w:p w14:paraId="790F200D" w14:textId="77777777" w:rsidR="00681B15" w:rsidRDefault="000E6828">
            <w:pPr>
              <w:pStyle w:val="TableParagraph"/>
              <w:spacing w:before="43"/>
              <w:rPr>
                <w:b/>
                <w:sz w:val="12"/>
              </w:rPr>
            </w:pPr>
            <w:r>
              <w:rPr>
                <w:color w:val="221F1F"/>
                <w:sz w:val="12"/>
              </w:rPr>
              <w:t xml:space="preserve">MGMT 3153, Organizational Management </w:t>
            </w:r>
            <w:r>
              <w:rPr>
                <w:b/>
                <w:color w:val="221F1F"/>
                <w:sz w:val="12"/>
              </w:rPr>
              <w:t>OR</w:t>
            </w:r>
          </w:p>
          <w:p w14:paraId="544D9BB1" w14:textId="77777777" w:rsidR="00681B15" w:rsidRDefault="000E6828">
            <w:pPr>
              <w:pStyle w:val="TableParagraph"/>
              <w:spacing w:before="6"/>
              <w:ind w:left="359"/>
              <w:rPr>
                <w:b/>
                <w:sz w:val="12"/>
              </w:rPr>
            </w:pPr>
            <w:r>
              <w:rPr>
                <w:color w:val="221F1F"/>
                <w:sz w:val="12"/>
              </w:rPr>
              <w:t xml:space="preserve">Sociology Elective </w:t>
            </w:r>
            <w:r>
              <w:rPr>
                <w:b/>
                <w:color w:val="221F1F"/>
                <w:sz w:val="12"/>
              </w:rPr>
              <w:t>OR</w:t>
            </w:r>
          </w:p>
          <w:p w14:paraId="405AB0A4" w14:textId="77777777" w:rsidR="00681B15" w:rsidRDefault="000E6828">
            <w:pPr>
              <w:pStyle w:val="TableParagraph"/>
              <w:spacing w:before="8"/>
              <w:ind w:left="359"/>
              <w:rPr>
                <w:sz w:val="12"/>
              </w:rPr>
            </w:pPr>
            <w:r>
              <w:rPr>
                <w:color w:val="221F1F"/>
                <w:sz w:val="12"/>
              </w:rPr>
              <w:t>Psychology Elective</w:t>
            </w:r>
          </w:p>
        </w:tc>
        <w:tc>
          <w:tcPr>
            <w:tcW w:w="736" w:type="dxa"/>
          </w:tcPr>
          <w:p w14:paraId="72374729" w14:textId="77777777" w:rsidR="00681B15" w:rsidRDefault="000E6828">
            <w:pPr>
              <w:pStyle w:val="TableParagraph"/>
              <w:spacing w:before="45"/>
              <w:ind w:left="41"/>
              <w:jc w:val="center"/>
              <w:rPr>
                <w:sz w:val="12"/>
              </w:rPr>
            </w:pPr>
            <w:r>
              <w:rPr>
                <w:color w:val="221F1F"/>
                <w:w w:val="99"/>
                <w:sz w:val="12"/>
              </w:rPr>
              <w:t>3</w:t>
            </w:r>
          </w:p>
        </w:tc>
      </w:tr>
      <w:tr w:rsidR="00681B15" w14:paraId="4EAA2D5A" w14:textId="77777777">
        <w:trPr>
          <w:trHeight w:val="227"/>
        </w:trPr>
        <w:tc>
          <w:tcPr>
            <w:tcW w:w="5694" w:type="dxa"/>
          </w:tcPr>
          <w:p w14:paraId="3D690B6F" w14:textId="77777777" w:rsidR="00681B15" w:rsidRDefault="000E6828">
            <w:pPr>
              <w:pStyle w:val="TableParagraph"/>
              <w:spacing w:before="43"/>
              <w:rPr>
                <w:sz w:val="12"/>
              </w:rPr>
            </w:pPr>
            <w:r>
              <w:rPr>
                <w:color w:val="221F1F"/>
                <w:sz w:val="12"/>
              </w:rPr>
              <w:t>RET 3113, Fund. Applications of Renewable Energy</w:t>
            </w:r>
          </w:p>
        </w:tc>
        <w:tc>
          <w:tcPr>
            <w:tcW w:w="736" w:type="dxa"/>
          </w:tcPr>
          <w:p w14:paraId="01E87A58" w14:textId="77777777" w:rsidR="00681B15" w:rsidRDefault="000E6828">
            <w:pPr>
              <w:pStyle w:val="TableParagraph"/>
              <w:spacing w:before="43"/>
              <w:ind w:left="41"/>
              <w:jc w:val="center"/>
              <w:rPr>
                <w:sz w:val="12"/>
              </w:rPr>
            </w:pPr>
            <w:r>
              <w:rPr>
                <w:color w:val="221F1F"/>
                <w:w w:val="99"/>
                <w:sz w:val="12"/>
              </w:rPr>
              <w:t>3</w:t>
            </w:r>
          </w:p>
        </w:tc>
      </w:tr>
      <w:tr w:rsidR="00681B15" w14:paraId="5F0B1BE5" w14:textId="77777777">
        <w:trPr>
          <w:trHeight w:val="515"/>
        </w:trPr>
        <w:tc>
          <w:tcPr>
            <w:tcW w:w="5694" w:type="dxa"/>
          </w:tcPr>
          <w:p w14:paraId="719AB60E" w14:textId="77777777" w:rsidR="00681B15" w:rsidRDefault="000E6828">
            <w:pPr>
              <w:pStyle w:val="TableParagraph"/>
              <w:spacing w:before="40"/>
              <w:rPr>
                <w:b/>
                <w:sz w:val="12"/>
              </w:rPr>
            </w:pPr>
            <w:r>
              <w:rPr>
                <w:color w:val="221F1F"/>
                <w:sz w:val="12"/>
              </w:rPr>
              <w:t xml:space="preserve">TECH 3773, Statistics </w:t>
            </w:r>
            <w:r>
              <w:rPr>
                <w:b/>
                <w:color w:val="221F1F"/>
                <w:sz w:val="12"/>
              </w:rPr>
              <w:t>OR</w:t>
            </w:r>
          </w:p>
          <w:p w14:paraId="57471831" w14:textId="77777777" w:rsidR="00681B15" w:rsidRDefault="000E6828">
            <w:pPr>
              <w:pStyle w:val="TableParagraph"/>
              <w:spacing w:before="9"/>
              <w:ind w:left="359"/>
              <w:rPr>
                <w:b/>
                <w:sz w:val="12"/>
              </w:rPr>
            </w:pPr>
            <w:r>
              <w:rPr>
                <w:color w:val="221F1F"/>
                <w:sz w:val="12"/>
              </w:rPr>
              <w:t xml:space="preserve">STAT 3233, Applied Statistics I </w:t>
            </w:r>
            <w:r>
              <w:rPr>
                <w:b/>
                <w:color w:val="221F1F"/>
                <w:sz w:val="12"/>
              </w:rPr>
              <w:t>OR</w:t>
            </w:r>
          </w:p>
          <w:p w14:paraId="5D77F939" w14:textId="77777777" w:rsidR="00681B15" w:rsidRDefault="000E6828">
            <w:pPr>
              <w:pStyle w:val="TableParagraph"/>
              <w:spacing w:before="8"/>
              <w:ind w:left="359"/>
              <w:rPr>
                <w:sz w:val="12"/>
              </w:rPr>
            </w:pPr>
            <w:r>
              <w:rPr>
                <w:color w:val="221F1F"/>
                <w:sz w:val="12"/>
              </w:rPr>
              <w:t>AGRI 3233, Applied Agricultural Statistics</w:t>
            </w:r>
          </w:p>
        </w:tc>
        <w:tc>
          <w:tcPr>
            <w:tcW w:w="736" w:type="dxa"/>
          </w:tcPr>
          <w:p w14:paraId="5EA0EF59" w14:textId="77777777" w:rsidR="00681B15" w:rsidRDefault="000E6828">
            <w:pPr>
              <w:pStyle w:val="TableParagraph"/>
              <w:spacing w:before="43"/>
              <w:ind w:left="41"/>
              <w:jc w:val="center"/>
              <w:rPr>
                <w:sz w:val="12"/>
              </w:rPr>
            </w:pPr>
            <w:r>
              <w:rPr>
                <w:color w:val="221F1F"/>
                <w:w w:val="99"/>
                <w:sz w:val="12"/>
              </w:rPr>
              <w:t>3</w:t>
            </w:r>
          </w:p>
        </w:tc>
      </w:tr>
      <w:tr w:rsidR="00681B15" w14:paraId="39820E60" w14:textId="77777777">
        <w:trPr>
          <w:trHeight w:val="227"/>
        </w:trPr>
        <w:tc>
          <w:tcPr>
            <w:tcW w:w="5694" w:type="dxa"/>
          </w:tcPr>
          <w:p w14:paraId="483A15FA" w14:textId="77777777" w:rsidR="00681B15" w:rsidRDefault="000E6828">
            <w:pPr>
              <w:pStyle w:val="TableParagraph"/>
              <w:spacing w:before="43"/>
              <w:rPr>
                <w:sz w:val="12"/>
              </w:rPr>
            </w:pPr>
            <w:r>
              <w:rPr>
                <w:color w:val="221F1F"/>
                <w:sz w:val="12"/>
              </w:rPr>
              <w:t>TECH 3863, Industrial Safety</w:t>
            </w:r>
          </w:p>
        </w:tc>
        <w:tc>
          <w:tcPr>
            <w:tcW w:w="736" w:type="dxa"/>
          </w:tcPr>
          <w:p w14:paraId="776A0656" w14:textId="77777777" w:rsidR="00681B15" w:rsidRDefault="000E6828">
            <w:pPr>
              <w:pStyle w:val="TableParagraph"/>
              <w:spacing w:before="43"/>
              <w:ind w:left="41"/>
              <w:jc w:val="center"/>
              <w:rPr>
                <w:sz w:val="12"/>
              </w:rPr>
            </w:pPr>
            <w:r>
              <w:rPr>
                <w:color w:val="221F1F"/>
                <w:w w:val="99"/>
                <w:sz w:val="12"/>
              </w:rPr>
              <w:t>3</w:t>
            </w:r>
          </w:p>
        </w:tc>
      </w:tr>
      <w:tr w:rsidR="00681B15" w14:paraId="21A29E4C" w14:textId="77777777">
        <w:trPr>
          <w:trHeight w:val="227"/>
        </w:trPr>
        <w:tc>
          <w:tcPr>
            <w:tcW w:w="5694" w:type="dxa"/>
          </w:tcPr>
          <w:p w14:paraId="4D6E398A" w14:textId="77777777" w:rsidR="00681B15" w:rsidRDefault="000E6828">
            <w:pPr>
              <w:pStyle w:val="TableParagraph"/>
              <w:spacing w:before="43"/>
              <w:rPr>
                <w:sz w:val="12"/>
              </w:rPr>
            </w:pPr>
            <w:r>
              <w:rPr>
                <w:color w:val="221F1F"/>
                <w:sz w:val="12"/>
              </w:rPr>
              <w:t>TECH 4813, Operations Systems Research</w:t>
            </w:r>
          </w:p>
        </w:tc>
        <w:tc>
          <w:tcPr>
            <w:tcW w:w="736" w:type="dxa"/>
          </w:tcPr>
          <w:p w14:paraId="18A2339C" w14:textId="77777777" w:rsidR="00681B15" w:rsidRDefault="000E6828">
            <w:pPr>
              <w:pStyle w:val="TableParagraph"/>
              <w:spacing w:before="43"/>
              <w:ind w:left="41"/>
              <w:jc w:val="center"/>
              <w:rPr>
                <w:sz w:val="12"/>
              </w:rPr>
            </w:pPr>
            <w:r>
              <w:rPr>
                <w:color w:val="221F1F"/>
                <w:w w:val="99"/>
                <w:sz w:val="12"/>
              </w:rPr>
              <w:t>3</w:t>
            </w:r>
          </w:p>
        </w:tc>
      </w:tr>
      <w:tr w:rsidR="00681B15" w14:paraId="3A671BEF" w14:textId="77777777">
        <w:trPr>
          <w:trHeight w:val="227"/>
        </w:trPr>
        <w:tc>
          <w:tcPr>
            <w:tcW w:w="5694" w:type="dxa"/>
          </w:tcPr>
          <w:p w14:paraId="769F8D0B" w14:textId="77777777" w:rsidR="00681B15" w:rsidRDefault="000E6828">
            <w:pPr>
              <w:pStyle w:val="TableParagraph"/>
              <w:spacing w:before="43"/>
              <w:rPr>
                <w:sz w:val="12"/>
              </w:rPr>
            </w:pPr>
            <w:r>
              <w:rPr>
                <w:color w:val="221F1F"/>
                <w:sz w:val="12"/>
              </w:rPr>
              <w:t>TECH 4823, Quality Assurance</w:t>
            </w:r>
          </w:p>
        </w:tc>
        <w:tc>
          <w:tcPr>
            <w:tcW w:w="736" w:type="dxa"/>
          </w:tcPr>
          <w:p w14:paraId="61F2CB1E" w14:textId="77777777" w:rsidR="00681B15" w:rsidRDefault="000E6828">
            <w:pPr>
              <w:pStyle w:val="TableParagraph"/>
              <w:spacing w:before="43"/>
              <w:ind w:left="41"/>
              <w:jc w:val="center"/>
              <w:rPr>
                <w:sz w:val="12"/>
              </w:rPr>
            </w:pPr>
            <w:r>
              <w:rPr>
                <w:color w:val="221F1F"/>
                <w:w w:val="99"/>
                <w:sz w:val="12"/>
              </w:rPr>
              <w:t>3</w:t>
            </w:r>
          </w:p>
        </w:tc>
      </w:tr>
      <w:tr w:rsidR="00681B15" w14:paraId="2A34E5A6" w14:textId="77777777">
        <w:trPr>
          <w:trHeight w:val="227"/>
        </w:trPr>
        <w:tc>
          <w:tcPr>
            <w:tcW w:w="5694" w:type="dxa"/>
          </w:tcPr>
          <w:p w14:paraId="20A77818" w14:textId="77777777" w:rsidR="00681B15" w:rsidRDefault="000E6828">
            <w:pPr>
              <w:pStyle w:val="TableParagraph"/>
              <w:spacing w:before="43"/>
              <w:rPr>
                <w:sz w:val="12"/>
              </w:rPr>
            </w:pPr>
            <w:r>
              <w:rPr>
                <w:color w:val="221F1F"/>
                <w:sz w:val="12"/>
              </w:rPr>
              <w:t>TECH 4853, Lean 6 Sigma for Manufacturing</w:t>
            </w:r>
          </w:p>
        </w:tc>
        <w:tc>
          <w:tcPr>
            <w:tcW w:w="736" w:type="dxa"/>
          </w:tcPr>
          <w:p w14:paraId="53B6E325" w14:textId="77777777" w:rsidR="00681B15" w:rsidRDefault="000E6828">
            <w:pPr>
              <w:pStyle w:val="TableParagraph"/>
              <w:spacing w:before="43"/>
              <w:ind w:left="41"/>
              <w:jc w:val="center"/>
              <w:rPr>
                <w:sz w:val="12"/>
              </w:rPr>
            </w:pPr>
            <w:r>
              <w:rPr>
                <w:color w:val="221F1F"/>
                <w:w w:val="99"/>
                <w:sz w:val="12"/>
              </w:rPr>
              <w:t>3</w:t>
            </w:r>
          </w:p>
        </w:tc>
      </w:tr>
      <w:tr w:rsidR="00681B15" w14:paraId="00E8F25B" w14:textId="77777777">
        <w:trPr>
          <w:trHeight w:val="227"/>
        </w:trPr>
        <w:tc>
          <w:tcPr>
            <w:tcW w:w="5694" w:type="dxa"/>
          </w:tcPr>
          <w:p w14:paraId="4A5AD7A9" w14:textId="77777777" w:rsidR="00681B15" w:rsidRDefault="000E6828">
            <w:pPr>
              <w:pStyle w:val="TableParagraph"/>
              <w:spacing w:before="43"/>
              <w:rPr>
                <w:sz w:val="12"/>
              </w:rPr>
            </w:pPr>
            <w:r>
              <w:rPr>
                <w:color w:val="221F1F"/>
                <w:sz w:val="12"/>
              </w:rPr>
              <w:t>TECH 4883, Work Center Management</w:t>
            </w:r>
          </w:p>
        </w:tc>
        <w:tc>
          <w:tcPr>
            <w:tcW w:w="736" w:type="dxa"/>
          </w:tcPr>
          <w:p w14:paraId="1A105DBE" w14:textId="77777777" w:rsidR="00681B15" w:rsidRDefault="000E6828">
            <w:pPr>
              <w:pStyle w:val="TableParagraph"/>
              <w:spacing w:before="43"/>
              <w:ind w:left="41"/>
              <w:jc w:val="center"/>
              <w:rPr>
                <w:sz w:val="12"/>
              </w:rPr>
            </w:pPr>
            <w:r>
              <w:rPr>
                <w:color w:val="221F1F"/>
                <w:w w:val="99"/>
                <w:sz w:val="12"/>
              </w:rPr>
              <w:t>3</w:t>
            </w:r>
          </w:p>
        </w:tc>
      </w:tr>
      <w:tr w:rsidR="00681B15" w14:paraId="2880EA15" w14:textId="77777777">
        <w:trPr>
          <w:trHeight w:val="224"/>
        </w:trPr>
        <w:tc>
          <w:tcPr>
            <w:tcW w:w="5694" w:type="dxa"/>
          </w:tcPr>
          <w:p w14:paraId="03A6469C" w14:textId="77777777" w:rsidR="00681B15" w:rsidRDefault="000E6828">
            <w:pPr>
              <w:pStyle w:val="TableParagraph"/>
              <w:spacing w:before="40"/>
              <w:ind w:left="88"/>
              <w:rPr>
                <w:b/>
                <w:sz w:val="12"/>
              </w:rPr>
            </w:pPr>
            <w:r>
              <w:rPr>
                <w:b/>
                <w:color w:val="221F1F"/>
                <w:sz w:val="12"/>
              </w:rPr>
              <w:t>Sub-total</w:t>
            </w:r>
          </w:p>
        </w:tc>
        <w:tc>
          <w:tcPr>
            <w:tcW w:w="736" w:type="dxa"/>
          </w:tcPr>
          <w:p w14:paraId="1CEF6EF8" w14:textId="77777777" w:rsidR="00681B15" w:rsidRDefault="000E6828">
            <w:pPr>
              <w:pStyle w:val="TableParagraph"/>
              <w:spacing w:before="40"/>
              <w:ind w:left="79" w:right="37"/>
              <w:jc w:val="center"/>
              <w:rPr>
                <w:b/>
                <w:sz w:val="12"/>
              </w:rPr>
            </w:pPr>
            <w:r>
              <w:rPr>
                <w:b/>
                <w:color w:val="221F1F"/>
                <w:sz w:val="12"/>
              </w:rPr>
              <w:t>30</w:t>
            </w:r>
          </w:p>
        </w:tc>
      </w:tr>
      <w:tr w:rsidR="00681B15" w14:paraId="50A6A8B6" w14:textId="77777777">
        <w:trPr>
          <w:trHeight w:val="431"/>
        </w:trPr>
        <w:tc>
          <w:tcPr>
            <w:tcW w:w="5694" w:type="dxa"/>
            <w:shd w:val="clear" w:color="auto" w:fill="BBBDC0"/>
          </w:tcPr>
          <w:p w14:paraId="74A0F4D7" w14:textId="77777777" w:rsidR="00681B15" w:rsidRDefault="000E6828">
            <w:pPr>
              <w:pStyle w:val="TableParagraph"/>
              <w:spacing w:before="32"/>
              <w:ind w:left="88"/>
              <w:rPr>
                <w:b/>
                <w:sz w:val="16"/>
              </w:rPr>
            </w:pPr>
            <w:r>
              <w:rPr>
                <w:b/>
                <w:color w:val="221F1F"/>
                <w:sz w:val="16"/>
              </w:rPr>
              <w:t>Emphasis Area (Technical Studies):</w:t>
            </w:r>
          </w:p>
          <w:p w14:paraId="5DDDD00E" w14:textId="77777777" w:rsidR="00681B15" w:rsidRDefault="000E6828">
            <w:pPr>
              <w:pStyle w:val="TableParagraph"/>
              <w:spacing w:before="31"/>
              <w:ind w:left="179"/>
              <w:rPr>
                <w:sz w:val="12"/>
              </w:rPr>
            </w:pPr>
            <w:r>
              <w:rPr>
                <w:color w:val="221F1F"/>
                <w:sz w:val="12"/>
              </w:rPr>
              <w:t>Grade of “C” or better required for all Emphasis Area Requirements</w:t>
            </w:r>
          </w:p>
        </w:tc>
        <w:tc>
          <w:tcPr>
            <w:tcW w:w="736" w:type="dxa"/>
            <w:shd w:val="clear" w:color="auto" w:fill="BBBDC0"/>
          </w:tcPr>
          <w:p w14:paraId="2183998E" w14:textId="77777777" w:rsidR="00681B15" w:rsidRDefault="000E6828">
            <w:pPr>
              <w:pStyle w:val="TableParagraph"/>
              <w:spacing w:before="43"/>
              <w:ind w:left="78" w:right="42"/>
              <w:jc w:val="center"/>
              <w:rPr>
                <w:b/>
                <w:sz w:val="12"/>
              </w:rPr>
            </w:pPr>
            <w:r>
              <w:rPr>
                <w:b/>
                <w:color w:val="221F1F"/>
                <w:sz w:val="12"/>
              </w:rPr>
              <w:t>Sem. Hrs.</w:t>
            </w:r>
          </w:p>
        </w:tc>
      </w:tr>
      <w:tr w:rsidR="00681B15" w14:paraId="443D9E9F" w14:textId="77777777">
        <w:trPr>
          <w:trHeight w:val="224"/>
        </w:trPr>
        <w:tc>
          <w:tcPr>
            <w:tcW w:w="5694" w:type="dxa"/>
          </w:tcPr>
          <w:p w14:paraId="24A33CF0" w14:textId="77777777" w:rsidR="00681B15" w:rsidRDefault="000E6828">
            <w:pPr>
              <w:pStyle w:val="TableParagraph"/>
              <w:spacing w:before="43"/>
              <w:rPr>
                <w:sz w:val="12"/>
              </w:rPr>
            </w:pPr>
            <w:r>
              <w:rPr>
                <w:color w:val="221F1F"/>
                <w:sz w:val="12"/>
              </w:rPr>
              <w:t>RET 4123, Energy Conservation and Efficiency</w:t>
            </w:r>
          </w:p>
        </w:tc>
        <w:tc>
          <w:tcPr>
            <w:tcW w:w="736" w:type="dxa"/>
          </w:tcPr>
          <w:p w14:paraId="25658F77" w14:textId="77777777" w:rsidR="00681B15" w:rsidRDefault="000E6828">
            <w:pPr>
              <w:pStyle w:val="TableParagraph"/>
              <w:spacing w:before="43"/>
              <w:ind w:left="41"/>
              <w:jc w:val="center"/>
              <w:rPr>
                <w:sz w:val="12"/>
              </w:rPr>
            </w:pPr>
            <w:r>
              <w:rPr>
                <w:color w:val="221F1F"/>
                <w:w w:val="99"/>
                <w:sz w:val="12"/>
              </w:rPr>
              <w:t>3</w:t>
            </w:r>
          </w:p>
        </w:tc>
      </w:tr>
      <w:tr w:rsidR="00681B15" w14:paraId="271F0CA0" w14:textId="77777777">
        <w:trPr>
          <w:trHeight w:val="227"/>
        </w:trPr>
        <w:tc>
          <w:tcPr>
            <w:tcW w:w="5694" w:type="dxa"/>
          </w:tcPr>
          <w:p w14:paraId="0AFB242A" w14:textId="77777777" w:rsidR="00681B15" w:rsidRDefault="000E6828">
            <w:pPr>
              <w:pStyle w:val="TableParagraph"/>
              <w:spacing w:before="45"/>
              <w:rPr>
                <w:sz w:val="12"/>
              </w:rPr>
            </w:pPr>
            <w:r>
              <w:rPr>
                <w:color w:val="221F1F"/>
                <w:sz w:val="12"/>
              </w:rPr>
              <w:t>TECH 2863, Principles of Technology</w:t>
            </w:r>
          </w:p>
        </w:tc>
        <w:tc>
          <w:tcPr>
            <w:tcW w:w="736" w:type="dxa"/>
          </w:tcPr>
          <w:p w14:paraId="5FA71009" w14:textId="77777777" w:rsidR="00681B15" w:rsidRDefault="000E6828">
            <w:pPr>
              <w:pStyle w:val="TableParagraph"/>
              <w:spacing w:before="45"/>
              <w:ind w:left="41"/>
              <w:jc w:val="center"/>
              <w:rPr>
                <w:sz w:val="12"/>
              </w:rPr>
            </w:pPr>
            <w:r>
              <w:rPr>
                <w:color w:val="221F1F"/>
                <w:w w:val="99"/>
                <w:sz w:val="12"/>
              </w:rPr>
              <w:t>3</w:t>
            </w:r>
          </w:p>
        </w:tc>
      </w:tr>
      <w:tr w:rsidR="00681B15" w14:paraId="5725F4E6" w14:textId="77777777">
        <w:trPr>
          <w:trHeight w:val="227"/>
        </w:trPr>
        <w:tc>
          <w:tcPr>
            <w:tcW w:w="5694" w:type="dxa"/>
          </w:tcPr>
          <w:p w14:paraId="6D342A6B" w14:textId="77777777" w:rsidR="00681B15" w:rsidRDefault="000E6828">
            <w:pPr>
              <w:pStyle w:val="TableParagraph"/>
              <w:spacing w:before="45"/>
              <w:rPr>
                <w:sz w:val="12"/>
              </w:rPr>
            </w:pPr>
            <w:r>
              <w:rPr>
                <w:color w:val="221F1F"/>
                <w:sz w:val="12"/>
              </w:rPr>
              <w:t>TECH 3843, Manufacturing Materials and Processes</w:t>
            </w:r>
          </w:p>
        </w:tc>
        <w:tc>
          <w:tcPr>
            <w:tcW w:w="736" w:type="dxa"/>
          </w:tcPr>
          <w:p w14:paraId="054C31FA" w14:textId="77777777" w:rsidR="00681B15" w:rsidRDefault="000E6828">
            <w:pPr>
              <w:pStyle w:val="TableParagraph"/>
              <w:spacing w:before="45"/>
              <w:ind w:left="41"/>
              <w:jc w:val="center"/>
              <w:rPr>
                <w:sz w:val="12"/>
              </w:rPr>
            </w:pPr>
            <w:r>
              <w:rPr>
                <w:color w:val="221F1F"/>
                <w:w w:val="99"/>
                <w:sz w:val="12"/>
              </w:rPr>
              <w:t>3</w:t>
            </w:r>
          </w:p>
        </w:tc>
      </w:tr>
      <w:tr w:rsidR="00681B15" w14:paraId="2D386999" w14:textId="77777777">
        <w:trPr>
          <w:trHeight w:val="227"/>
        </w:trPr>
        <w:tc>
          <w:tcPr>
            <w:tcW w:w="5694" w:type="dxa"/>
          </w:tcPr>
          <w:p w14:paraId="6630F46B" w14:textId="77777777" w:rsidR="00681B15" w:rsidRDefault="000E6828">
            <w:pPr>
              <w:pStyle w:val="TableParagraph"/>
              <w:spacing w:before="45"/>
              <w:rPr>
                <w:sz w:val="12"/>
              </w:rPr>
            </w:pPr>
            <w:r>
              <w:rPr>
                <w:color w:val="221F1F"/>
                <w:sz w:val="12"/>
              </w:rPr>
              <w:t>Technical Electives (ENGR, MATH, PHYS, CHEM, RET, CIT)</w:t>
            </w:r>
          </w:p>
        </w:tc>
        <w:tc>
          <w:tcPr>
            <w:tcW w:w="736" w:type="dxa"/>
          </w:tcPr>
          <w:p w14:paraId="7F1D970A" w14:textId="77777777" w:rsidR="00681B15" w:rsidRDefault="000E6828">
            <w:pPr>
              <w:pStyle w:val="TableParagraph"/>
              <w:spacing w:before="45"/>
              <w:ind w:left="79" w:right="37"/>
              <w:jc w:val="center"/>
              <w:rPr>
                <w:sz w:val="12"/>
              </w:rPr>
            </w:pPr>
            <w:r>
              <w:rPr>
                <w:color w:val="221F1F"/>
                <w:sz w:val="12"/>
              </w:rPr>
              <w:t>12</w:t>
            </w:r>
          </w:p>
        </w:tc>
      </w:tr>
      <w:tr w:rsidR="00681B15" w14:paraId="27684D1A" w14:textId="77777777">
        <w:trPr>
          <w:trHeight w:val="506"/>
        </w:trPr>
        <w:tc>
          <w:tcPr>
            <w:tcW w:w="5694" w:type="dxa"/>
          </w:tcPr>
          <w:p w14:paraId="6837DBEF" w14:textId="77777777" w:rsidR="00681B15" w:rsidRDefault="000E6828">
            <w:pPr>
              <w:pStyle w:val="TableParagraph"/>
              <w:spacing w:before="42"/>
              <w:ind w:left="640"/>
              <w:rPr>
                <w:sz w:val="12"/>
              </w:rPr>
            </w:pPr>
            <w:r>
              <w:rPr>
                <w:color w:val="4F81BC"/>
                <w:spacing w:val="-4"/>
                <w:sz w:val="28"/>
              </w:rPr>
              <w:t xml:space="preserve">Engineering </w:t>
            </w:r>
            <w:r>
              <w:rPr>
                <w:color w:val="221F1F"/>
                <w:sz w:val="12"/>
              </w:rPr>
              <w:t>Technology and Renewable</w:t>
            </w:r>
            <w:r>
              <w:rPr>
                <w:color w:val="221F1F"/>
                <w:spacing w:val="-22"/>
                <w:sz w:val="12"/>
              </w:rPr>
              <w:t xml:space="preserve"> </w:t>
            </w:r>
            <w:r>
              <w:rPr>
                <w:color w:val="221F1F"/>
                <w:sz w:val="12"/>
              </w:rPr>
              <w:t>Energy</w:t>
            </w:r>
          </w:p>
          <w:p w14:paraId="41FD595C" w14:textId="77777777" w:rsidR="00681B15" w:rsidRDefault="000E6828">
            <w:pPr>
              <w:pStyle w:val="TableParagraph"/>
              <w:spacing w:before="1" w:line="121" w:lineRule="exact"/>
              <w:ind w:left="2176"/>
              <w:rPr>
                <w:sz w:val="12"/>
              </w:rPr>
            </w:pPr>
            <w:r>
              <w:rPr>
                <w:color w:val="221F1F"/>
                <w:sz w:val="12"/>
              </w:rPr>
              <w:t>Technology Electives (TECH,</w:t>
            </w:r>
            <w:r>
              <w:rPr>
                <w:color w:val="221F1F"/>
                <w:spacing w:val="-11"/>
                <w:sz w:val="12"/>
              </w:rPr>
              <w:t xml:space="preserve"> </w:t>
            </w:r>
            <w:r>
              <w:rPr>
                <w:color w:val="221F1F"/>
                <w:sz w:val="12"/>
              </w:rPr>
              <w:t>RET)</w:t>
            </w:r>
          </w:p>
        </w:tc>
        <w:tc>
          <w:tcPr>
            <w:tcW w:w="736" w:type="dxa"/>
          </w:tcPr>
          <w:p w14:paraId="2F59E9BA" w14:textId="77777777" w:rsidR="00681B15" w:rsidRDefault="000E6828">
            <w:pPr>
              <w:pStyle w:val="TableParagraph"/>
              <w:spacing w:before="45"/>
              <w:ind w:left="79" w:right="37"/>
              <w:jc w:val="center"/>
              <w:rPr>
                <w:sz w:val="12"/>
              </w:rPr>
            </w:pPr>
            <w:r>
              <w:rPr>
                <w:color w:val="221F1F"/>
                <w:sz w:val="12"/>
              </w:rPr>
              <w:t>12</w:t>
            </w:r>
          </w:p>
        </w:tc>
      </w:tr>
      <w:tr w:rsidR="00681B15" w14:paraId="67A7BCCF" w14:textId="77777777">
        <w:trPr>
          <w:trHeight w:val="227"/>
        </w:trPr>
        <w:tc>
          <w:tcPr>
            <w:tcW w:w="5694" w:type="dxa"/>
          </w:tcPr>
          <w:p w14:paraId="6762B1B0" w14:textId="77777777" w:rsidR="00681B15" w:rsidRDefault="000E6828">
            <w:pPr>
              <w:pStyle w:val="TableParagraph"/>
              <w:spacing w:before="40"/>
              <w:ind w:left="88"/>
              <w:rPr>
                <w:b/>
                <w:sz w:val="12"/>
              </w:rPr>
            </w:pPr>
            <w:r>
              <w:rPr>
                <w:b/>
                <w:color w:val="221F1F"/>
                <w:sz w:val="12"/>
              </w:rPr>
              <w:t>Sub-total</w:t>
            </w:r>
          </w:p>
        </w:tc>
        <w:tc>
          <w:tcPr>
            <w:tcW w:w="736" w:type="dxa"/>
          </w:tcPr>
          <w:p w14:paraId="5047A592" w14:textId="77777777" w:rsidR="00681B15" w:rsidRDefault="000E6828">
            <w:pPr>
              <w:pStyle w:val="TableParagraph"/>
              <w:spacing w:before="40"/>
              <w:ind w:left="79" w:right="37"/>
              <w:jc w:val="center"/>
              <w:rPr>
                <w:b/>
                <w:sz w:val="12"/>
              </w:rPr>
            </w:pPr>
            <w:r>
              <w:rPr>
                <w:b/>
                <w:color w:val="221F1F"/>
                <w:sz w:val="12"/>
              </w:rPr>
              <w:t>33</w:t>
            </w:r>
          </w:p>
        </w:tc>
      </w:tr>
      <w:tr w:rsidR="00681B15" w14:paraId="7A8D2CD1" w14:textId="77777777">
        <w:trPr>
          <w:trHeight w:val="255"/>
        </w:trPr>
        <w:tc>
          <w:tcPr>
            <w:tcW w:w="5694" w:type="dxa"/>
            <w:shd w:val="clear" w:color="auto" w:fill="BBBDC0"/>
          </w:tcPr>
          <w:p w14:paraId="29034B2F" w14:textId="77777777" w:rsidR="00681B15" w:rsidRDefault="000E6828">
            <w:pPr>
              <w:pStyle w:val="TableParagraph"/>
              <w:spacing w:before="32"/>
              <w:ind w:left="134"/>
              <w:rPr>
                <w:b/>
                <w:sz w:val="16"/>
              </w:rPr>
            </w:pPr>
            <w:r>
              <w:rPr>
                <w:b/>
                <w:color w:val="221F1F"/>
                <w:sz w:val="16"/>
              </w:rPr>
              <w:t>Electives:</w:t>
            </w:r>
          </w:p>
        </w:tc>
        <w:tc>
          <w:tcPr>
            <w:tcW w:w="736" w:type="dxa"/>
            <w:shd w:val="clear" w:color="auto" w:fill="BBBDC0"/>
          </w:tcPr>
          <w:p w14:paraId="7E6818D2" w14:textId="77777777" w:rsidR="00681B15" w:rsidRDefault="000E6828">
            <w:pPr>
              <w:pStyle w:val="TableParagraph"/>
              <w:spacing w:before="40"/>
              <w:ind w:left="78" w:right="42"/>
              <w:jc w:val="center"/>
              <w:rPr>
                <w:b/>
                <w:sz w:val="12"/>
              </w:rPr>
            </w:pPr>
            <w:r>
              <w:rPr>
                <w:b/>
                <w:color w:val="221F1F"/>
                <w:sz w:val="12"/>
              </w:rPr>
              <w:t>Sem. Hrs.</w:t>
            </w:r>
          </w:p>
        </w:tc>
      </w:tr>
      <w:tr w:rsidR="00681B15" w14:paraId="239FF7C8" w14:textId="77777777">
        <w:trPr>
          <w:trHeight w:val="227"/>
        </w:trPr>
        <w:tc>
          <w:tcPr>
            <w:tcW w:w="5694" w:type="dxa"/>
          </w:tcPr>
          <w:p w14:paraId="14FD49EF" w14:textId="77777777" w:rsidR="00681B15" w:rsidRDefault="000E6828">
            <w:pPr>
              <w:pStyle w:val="TableParagraph"/>
              <w:spacing w:before="43"/>
              <w:rPr>
                <w:sz w:val="12"/>
              </w:rPr>
            </w:pPr>
            <w:r>
              <w:rPr>
                <w:color w:val="221F1F"/>
                <w:sz w:val="12"/>
              </w:rPr>
              <w:t>Electives</w:t>
            </w:r>
          </w:p>
        </w:tc>
        <w:tc>
          <w:tcPr>
            <w:tcW w:w="736" w:type="dxa"/>
          </w:tcPr>
          <w:p w14:paraId="540A20FA" w14:textId="77777777" w:rsidR="00681B15" w:rsidRDefault="000E6828">
            <w:pPr>
              <w:pStyle w:val="TableParagraph"/>
              <w:spacing w:before="40"/>
              <w:ind w:left="79" w:right="37"/>
              <w:jc w:val="center"/>
              <w:rPr>
                <w:b/>
                <w:sz w:val="12"/>
              </w:rPr>
            </w:pPr>
            <w:r>
              <w:rPr>
                <w:b/>
                <w:color w:val="221F1F"/>
                <w:sz w:val="12"/>
              </w:rPr>
              <w:t>19</w:t>
            </w:r>
          </w:p>
        </w:tc>
      </w:tr>
      <w:tr w:rsidR="00681B15" w14:paraId="7CEDBA29" w14:textId="77777777">
        <w:trPr>
          <w:trHeight w:val="256"/>
        </w:trPr>
        <w:tc>
          <w:tcPr>
            <w:tcW w:w="5694" w:type="dxa"/>
            <w:shd w:val="clear" w:color="auto" w:fill="BBBDC0"/>
          </w:tcPr>
          <w:p w14:paraId="4AF168C8" w14:textId="77777777" w:rsidR="00681B15" w:rsidRDefault="000E6828">
            <w:pPr>
              <w:pStyle w:val="TableParagraph"/>
              <w:spacing w:before="32"/>
              <w:ind w:left="88"/>
              <w:rPr>
                <w:b/>
                <w:sz w:val="16"/>
              </w:rPr>
            </w:pPr>
            <w:r>
              <w:rPr>
                <w:b/>
                <w:color w:val="221F1F"/>
                <w:sz w:val="16"/>
              </w:rPr>
              <w:t>Total Required Hours:</w:t>
            </w:r>
          </w:p>
        </w:tc>
        <w:tc>
          <w:tcPr>
            <w:tcW w:w="736" w:type="dxa"/>
            <w:shd w:val="clear" w:color="auto" w:fill="BBBDC0"/>
          </w:tcPr>
          <w:p w14:paraId="2A4D922E" w14:textId="77777777" w:rsidR="00681B15" w:rsidRDefault="000E6828">
            <w:pPr>
              <w:pStyle w:val="TableParagraph"/>
              <w:spacing w:before="32"/>
              <w:ind w:left="79" w:right="40"/>
              <w:jc w:val="center"/>
              <w:rPr>
                <w:b/>
                <w:sz w:val="16"/>
              </w:rPr>
            </w:pPr>
            <w:r>
              <w:rPr>
                <w:b/>
                <w:color w:val="221F1F"/>
                <w:sz w:val="16"/>
              </w:rPr>
              <w:t>120</w:t>
            </w:r>
          </w:p>
        </w:tc>
      </w:tr>
    </w:tbl>
    <w:p w14:paraId="470BB3BA" w14:textId="77777777" w:rsidR="00681B15" w:rsidRDefault="00681B15">
      <w:pPr>
        <w:jc w:val="center"/>
        <w:rPr>
          <w:sz w:val="16"/>
        </w:rPr>
        <w:sectPr w:rsidR="00681B15">
          <w:pgSz w:w="8640" w:h="12960"/>
          <w:pgMar w:top="660" w:right="540" w:bottom="600" w:left="420" w:header="0" w:footer="414" w:gutter="0"/>
          <w:cols w:space="720"/>
        </w:sectPr>
      </w:pPr>
    </w:p>
    <w:p w14:paraId="26FAB1BA" w14:textId="77777777" w:rsidR="00681B15" w:rsidRDefault="000E6828">
      <w:pPr>
        <w:spacing w:line="482" w:lineRule="exact"/>
        <w:ind w:left="1666"/>
        <w:rPr>
          <w:rFonts w:ascii="Calibri"/>
          <w:b/>
          <w:sz w:val="32"/>
        </w:rPr>
      </w:pPr>
      <w:r>
        <w:rPr>
          <w:rFonts w:ascii="Calibri"/>
          <w:b/>
          <w:color w:val="221F1F"/>
          <w:sz w:val="32"/>
        </w:rPr>
        <w:lastRenderedPageBreak/>
        <w:t>Major in</w:t>
      </w:r>
      <w:r w:rsidR="00DB7522">
        <w:rPr>
          <w:rFonts w:ascii="Calibri"/>
          <w:b/>
          <w:color w:val="221F1F"/>
          <w:sz w:val="32"/>
        </w:rPr>
        <w:t xml:space="preserve"> </w:t>
      </w:r>
      <w:r>
        <w:rPr>
          <w:rFonts w:ascii="Calibri"/>
          <w:color w:val="4F81BC"/>
          <w:sz w:val="40"/>
        </w:rPr>
        <w:t>Engineering</w:t>
      </w:r>
      <w:r w:rsidR="00DB7522">
        <w:rPr>
          <w:rFonts w:ascii="Calibri"/>
          <w:color w:val="4F81BC"/>
          <w:sz w:val="40"/>
        </w:rPr>
        <w:t xml:space="preserve"> </w:t>
      </w:r>
      <w:r>
        <w:rPr>
          <w:rFonts w:ascii="Calibri"/>
          <w:color w:val="4F81BC"/>
          <w:spacing w:val="-66"/>
          <w:sz w:val="40"/>
        </w:rPr>
        <w:t xml:space="preserve"> </w:t>
      </w:r>
      <w:r>
        <w:rPr>
          <w:rFonts w:ascii="Calibri"/>
          <w:b/>
          <w:color w:val="221F1F"/>
          <w:sz w:val="32"/>
        </w:rPr>
        <w:t>Technology</w:t>
      </w:r>
    </w:p>
    <w:p w14:paraId="7A80E729" w14:textId="77777777" w:rsidR="00681B15" w:rsidRDefault="000E6828">
      <w:pPr>
        <w:pStyle w:val="Heading6"/>
        <w:spacing w:line="252" w:lineRule="auto"/>
        <w:ind w:left="2450" w:right="2302" w:firstLine="684"/>
      </w:pPr>
      <w:r>
        <w:rPr>
          <w:color w:val="221F1F"/>
        </w:rPr>
        <w:t>Bachelor of Science Emphasis in Technology Management</w:t>
      </w:r>
    </w:p>
    <w:p w14:paraId="3E3111BF" w14:textId="77777777" w:rsidR="00681B15" w:rsidRDefault="000E6828">
      <w:pPr>
        <w:pStyle w:val="BodyText"/>
        <w:spacing w:before="1"/>
        <w:ind w:left="307" w:right="190"/>
        <w:jc w:val="center"/>
      </w:pPr>
      <w:r>
        <w:rPr>
          <w:color w:val="221F1F"/>
        </w:rPr>
        <w:t>A complete 8-semester degree plan is available a</w:t>
      </w:r>
      <w:hyperlink r:id="rId21">
        <w:r>
          <w:rPr>
            <w:color w:val="221F1F"/>
          </w:rPr>
          <w:t>t https://www.astate.edu/info/academics/degrees/</w:t>
        </w:r>
      </w:hyperlink>
    </w:p>
    <w:p w14:paraId="7B829DFB" w14:textId="77777777" w:rsidR="00681B15" w:rsidRDefault="00681B15">
      <w:pPr>
        <w:pStyle w:val="BodyText"/>
        <w:spacing w:after="1"/>
        <w:rPr>
          <w:sz w:val="12"/>
        </w:rPr>
      </w:pPr>
    </w:p>
    <w:tbl>
      <w:tblPr>
        <w:tblW w:w="0" w:type="auto"/>
        <w:tblInd w:w="714"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5694"/>
        <w:gridCol w:w="736"/>
      </w:tblGrid>
      <w:tr w:rsidR="00681B15" w14:paraId="209B546E" w14:textId="77777777">
        <w:trPr>
          <w:trHeight w:val="255"/>
        </w:trPr>
        <w:tc>
          <w:tcPr>
            <w:tcW w:w="5694" w:type="dxa"/>
            <w:shd w:val="clear" w:color="auto" w:fill="BBBDC0"/>
          </w:tcPr>
          <w:p w14:paraId="5CF39EF7" w14:textId="77777777" w:rsidR="00681B15" w:rsidRDefault="000E6828">
            <w:pPr>
              <w:pStyle w:val="TableParagraph"/>
              <w:spacing w:before="32"/>
              <w:ind w:left="88"/>
              <w:rPr>
                <w:b/>
                <w:sz w:val="16"/>
              </w:rPr>
            </w:pPr>
            <w:r>
              <w:rPr>
                <w:b/>
                <w:color w:val="221F1F"/>
                <w:sz w:val="16"/>
              </w:rPr>
              <w:t>University Requirements:</w:t>
            </w:r>
          </w:p>
        </w:tc>
        <w:tc>
          <w:tcPr>
            <w:tcW w:w="736" w:type="dxa"/>
            <w:shd w:val="clear" w:color="auto" w:fill="BBBDC0"/>
          </w:tcPr>
          <w:p w14:paraId="09266272" w14:textId="77777777" w:rsidR="00681B15" w:rsidRDefault="00681B15">
            <w:pPr>
              <w:pStyle w:val="TableParagraph"/>
              <w:ind w:left="0"/>
              <w:rPr>
                <w:rFonts w:ascii="Times New Roman"/>
                <w:sz w:val="12"/>
              </w:rPr>
            </w:pPr>
          </w:p>
        </w:tc>
      </w:tr>
      <w:tr w:rsidR="00681B15" w14:paraId="13DBD2ED" w14:textId="77777777">
        <w:trPr>
          <w:trHeight w:val="224"/>
        </w:trPr>
        <w:tc>
          <w:tcPr>
            <w:tcW w:w="5694" w:type="dxa"/>
          </w:tcPr>
          <w:p w14:paraId="0202CF77" w14:textId="77777777" w:rsidR="00681B15" w:rsidRDefault="000E6828">
            <w:pPr>
              <w:pStyle w:val="TableParagraph"/>
              <w:spacing w:before="43"/>
              <w:rPr>
                <w:sz w:val="12"/>
              </w:rPr>
            </w:pPr>
            <w:r>
              <w:rPr>
                <w:color w:val="221F1F"/>
                <w:sz w:val="12"/>
              </w:rPr>
              <w:t>See University General Requirements for Baccalaureate degrees (p. 42)</w:t>
            </w:r>
          </w:p>
        </w:tc>
        <w:tc>
          <w:tcPr>
            <w:tcW w:w="736" w:type="dxa"/>
          </w:tcPr>
          <w:p w14:paraId="40DDB0FE" w14:textId="77777777" w:rsidR="00681B15" w:rsidRDefault="00681B15">
            <w:pPr>
              <w:pStyle w:val="TableParagraph"/>
              <w:ind w:left="0"/>
              <w:rPr>
                <w:rFonts w:ascii="Times New Roman"/>
                <w:sz w:val="12"/>
              </w:rPr>
            </w:pPr>
          </w:p>
        </w:tc>
      </w:tr>
      <w:tr w:rsidR="00681B15" w14:paraId="1F990F23" w14:textId="77777777">
        <w:trPr>
          <w:trHeight w:val="256"/>
        </w:trPr>
        <w:tc>
          <w:tcPr>
            <w:tcW w:w="5694" w:type="dxa"/>
            <w:shd w:val="clear" w:color="auto" w:fill="BBBDC0"/>
          </w:tcPr>
          <w:p w14:paraId="73377F9F" w14:textId="77777777" w:rsidR="00681B15" w:rsidRDefault="000E6828">
            <w:pPr>
              <w:pStyle w:val="TableParagraph"/>
              <w:spacing w:before="32"/>
              <w:ind w:left="88"/>
              <w:rPr>
                <w:b/>
                <w:sz w:val="16"/>
              </w:rPr>
            </w:pPr>
            <w:r>
              <w:rPr>
                <w:b/>
                <w:color w:val="221F1F"/>
                <w:sz w:val="16"/>
              </w:rPr>
              <w:t>First Year Making Connections Course</w:t>
            </w:r>
          </w:p>
        </w:tc>
        <w:tc>
          <w:tcPr>
            <w:tcW w:w="736" w:type="dxa"/>
            <w:shd w:val="clear" w:color="auto" w:fill="BBBDC0"/>
          </w:tcPr>
          <w:p w14:paraId="3327F970" w14:textId="77777777" w:rsidR="00681B15" w:rsidRDefault="000E6828">
            <w:pPr>
              <w:pStyle w:val="TableParagraph"/>
              <w:spacing w:before="43"/>
              <w:ind w:left="78" w:right="42"/>
              <w:jc w:val="center"/>
              <w:rPr>
                <w:b/>
                <w:sz w:val="12"/>
              </w:rPr>
            </w:pPr>
            <w:r>
              <w:rPr>
                <w:b/>
                <w:color w:val="221F1F"/>
                <w:sz w:val="12"/>
              </w:rPr>
              <w:t>Sem. Hrs.</w:t>
            </w:r>
          </w:p>
        </w:tc>
      </w:tr>
      <w:tr w:rsidR="00681B15" w14:paraId="556E1287" w14:textId="77777777">
        <w:trPr>
          <w:trHeight w:val="227"/>
        </w:trPr>
        <w:tc>
          <w:tcPr>
            <w:tcW w:w="5694" w:type="dxa"/>
          </w:tcPr>
          <w:p w14:paraId="4DE67633" w14:textId="77777777" w:rsidR="00681B15" w:rsidRDefault="000E6828">
            <w:pPr>
              <w:pStyle w:val="TableParagraph"/>
              <w:spacing w:before="45"/>
              <w:rPr>
                <w:sz w:val="12"/>
              </w:rPr>
            </w:pPr>
            <w:r>
              <w:rPr>
                <w:color w:val="221F1F"/>
                <w:sz w:val="12"/>
              </w:rPr>
              <w:t>AGRI 1213, Making Connections in Agriculture</w:t>
            </w:r>
          </w:p>
        </w:tc>
        <w:tc>
          <w:tcPr>
            <w:tcW w:w="736" w:type="dxa"/>
          </w:tcPr>
          <w:p w14:paraId="1D515D1E" w14:textId="77777777" w:rsidR="00681B15" w:rsidRDefault="000E6828">
            <w:pPr>
              <w:pStyle w:val="TableParagraph"/>
              <w:spacing w:before="43"/>
              <w:ind w:left="41"/>
              <w:jc w:val="center"/>
              <w:rPr>
                <w:b/>
                <w:sz w:val="12"/>
              </w:rPr>
            </w:pPr>
            <w:r>
              <w:rPr>
                <w:b/>
                <w:color w:val="221F1F"/>
                <w:w w:val="99"/>
                <w:sz w:val="12"/>
              </w:rPr>
              <w:t>3</w:t>
            </w:r>
          </w:p>
        </w:tc>
      </w:tr>
      <w:tr w:rsidR="00681B15" w14:paraId="18F2F348" w14:textId="77777777">
        <w:trPr>
          <w:trHeight w:val="255"/>
        </w:trPr>
        <w:tc>
          <w:tcPr>
            <w:tcW w:w="5694" w:type="dxa"/>
            <w:shd w:val="clear" w:color="auto" w:fill="BBBDC0"/>
          </w:tcPr>
          <w:p w14:paraId="7AC99B95" w14:textId="77777777" w:rsidR="00681B15" w:rsidRDefault="000E6828">
            <w:pPr>
              <w:pStyle w:val="TableParagraph"/>
              <w:spacing w:before="32"/>
              <w:ind w:left="88"/>
              <w:rPr>
                <w:b/>
                <w:sz w:val="16"/>
              </w:rPr>
            </w:pPr>
            <w:r>
              <w:rPr>
                <w:b/>
                <w:color w:val="221F1F"/>
                <w:sz w:val="16"/>
              </w:rPr>
              <w:t>General Education Requirements:</w:t>
            </w:r>
          </w:p>
        </w:tc>
        <w:tc>
          <w:tcPr>
            <w:tcW w:w="736" w:type="dxa"/>
            <w:shd w:val="clear" w:color="auto" w:fill="BBBDC0"/>
          </w:tcPr>
          <w:p w14:paraId="23629B77" w14:textId="77777777" w:rsidR="00681B15" w:rsidRDefault="000E6828">
            <w:pPr>
              <w:pStyle w:val="TableParagraph"/>
              <w:spacing w:before="43"/>
              <w:ind w:left="78" w:right="42"/>
              <w:jc w:val="center"/>
              <w:rPr>
                <w:b/>
                <w:sz w:val="12"/>
              </w:rPr>
            </w:pPr>
            <w:r>
              <w:rPr>
                <w:b/>
                <w:color w:val="221F1F"/>
                <w:sz w:val="12"/>
              </w:rPr>
              <w:t>Sem. Hrs.</w:t>
            </w:r>
          </w:p>
        </w:tc>
      </w:tr>
      <w:tr w:rsidR="00681B15" w14:paraId="25AA61C3" w14:textId="77777777">
        <w:trPr>
          <w:trHeight w:val="803"/>
        </w:trPr>
        <w:tc>
          <w:tcPr>
            <w:tcW w:w="5694" w:type="dxa"/>
          </w:tcPr>
          <w:p w14:paraId="3B6BDCD6" w14:textId="77777777" w:rsidR="00681B15" w:rsidRDefault="000E6828">
            <w:pPr>
              <w:pStyle w:val="TableParagraph"/>
              <w:spacing w:before="45"/>
              <w:rPr>
                <w:sz w:val="12"/>
              </w:rPr>
            </w:pPr>
            <w:r>
              <w:rPr>
                <w:color w:val="221F1F"/>
                <w:sz w:val="12"/>
              </w:rPr>
              <w:t>See General Education Curriculum for Baccalaureate degrees (p. 78)</w:t>
            </w:r>
          </w:p>
          <w:p w14:paraId="3403C2C1" w14:textId="77777777" w:rsidR="00681B15" w:rsidRDefault="00681B15">
            <w:pPr>
              <w:pStyle w:val="TableParagraph"/>
              <w:spacing w:before="7"/>
              <w:ind w:left="0"/>
              <w:rPr>
                <w:sz w:val="12"/>
              </w:rPr>
            </w:pPr>
          </w:p>
          <w:p w14:paraId="0F5324C2" w14:textId="77777777" w:rsidR="00681B15" w:rsidRDefault="000E6828">
            <w:pPr>
              <w:pStyle w:val="TableParagraph"/>
              <w:ind w:left="359"/>
              <w:rPr>
                <w:b/>
                <w:sz w:val="12"/>
              </w:rPr>
            </w:pPr>
            <w:r>
              <w:rPr>
                <w:b/>
                <w:color w:val="221F1F"/>
                <w:sz w:val="12"/>
              </w:rPr>
              <w:t>Students with this major must take the following:</w:t>
            </w:r>
          </w:p>
          <w:p w14:paraId="03B5D443" w14:textId="77777777" w:rsidR="00681B15" w:rsidRDefault="000E6828">
            <w:pPr>
              <w:pStyle w:val="TableParagraph"/>
              <w:spacing w:before="11" w:line="249" w:lineRule="auto"/>
              <w:ind w:left="448" w:right="185"/>
              <w:rPr>
                <w:i/>
                <w:sz w:val="12"/>
              </w:rPr>
            </w:pPr>
            <w:r>
              <w:rPr>
                <w:i/>
                <w:color w:val="221F1F"/>
                <w:sz w:val="12"/>
              </w:rPr>
              <w:t>MATH 1023, College Algebra or MATH course that requires MATH 1023 as a prerequisite COMS 1203, Oral Communication (Required Departmental Gen. Ed. Option)</w:t>
            </w:r>
          </w:p>
        </w:tc>
        <w:tc>
          <w:tcPr>
            <w:tcW w:w="736" w:type="dxa"/>
          </w:tcPr>
          <w:p w14:paraId="719CC123" w14:textId="77777777" w:rsidR="00681B15" w:rsidRDefault="000E6828">
            <w:pPr>
              <w:pStyle w:val="TableParagraph"/>
              <w:spacing w:before="43"/>
              <w:ind w:left="79" w:right="37"/>
              <w:jc w:val="center"/>
              <w:rPr>
                <w:b/>
                <w:sz w:val="12"/>
              </w:rPr>
            </w:pPr>
            <w:r>
              <w:rPr>
                <w:b/>
                <w:color w:val="221F1F"/>
                <w:sz w:val="12"/>
              </w:rPr>
              <w:t>35</w:t>
            </w:r>
          </w:p>
        </w:tc>
      </w:tr>
      <w:tr w:rsidR="00681B15" w14:paraId="6E92D59C" w14:textId="77777777">
        <w:trPr>
          <w:trHeight w:val="428"/>
        </w:trPr>
        <w:tc>
          <w:tcPr>
            <w:tcW w:w="5694" w:type="dxa"/>
            <w:shd w:val="clear" w:color="auto" w:fill="BBBDC0"/>
          </w:tcPr>
          <w:p w14:paraId="14754E09" w14:textId="77777777" w:rsidR="00681B15" w:rsidRDefault="000E6828">
            <w:pPr>
              <w:pStyle w:val="TableParagraph"/>
              <w:spacing w:before="32"/>
              <w:ind w:left="88"/>
              <w:rPr>
                <w:b/>
                <w:sz w:val="16"/>
              </w:rPr>
            </w:pPr>
            <w:r>
              <w:rPr>
                <w:b/>
                <w:color w:val="221F1F"/>
                <w:sz w:val="16"/>
              </w:rPr>
              <w:t>Major Requirements:</w:t>
            </w:r>
          </w:p>
          <w:p w14:paraId="733F5ABA" w14:textId="77777777" w:rsidR="00681B15" w:rsidRDefault="000E6828">
            <w:pPr>
              <w:pStyle w:val="TableParagraph"/>
              <w:spacing w:before="31"/>
              <w:ind w:left="179"/>
              <w:rPr>
                <w:sz w:val="12"/>
              </w:rPr>
            </w:pPr>
            <w:r>
              <w:rPr>
                <w:color w:val="221F1F"/>
                <w:sz w:val="12"/>
              </w:rPr>
              <w:t>Grade of “C” or better required for all Major Requirements</w:t>
            </w:r>
          </w:p>
        </w:tc>
        <w:tc>
          <w:tcPr>
            <w:tcW w:w="736" w:type="dxa"/>
            <w:shd w:val="clear" w:color="auto" w:fill="BBBDC0"/>
          </w:tcPr>
          <w:p w14:paraId="608878E5" w14:textId="77777777" w:rsidR="00681B15" w:rsidRDefault="000E6828">
            <w:pPr>
              <w:pStyle w:val="TableParagraph"/>
              <w:spacing w:before="43"/>
              <w:ind w:left="78" w:right="42"/>
              <w:jc w:val="center"/>
              <w:rPr>
                <w:b/>
                <w:sz w:val="12"/>
              </w:rPr>
            </w:pPr>
            <w:r>
              <w:rPr>
                <w:b/>
                <w:color w:val="221F1F"/>
                <w:sz w:val="12"/>
              </w:rPr>
              <w:t>Sem. Hrs.</w:t>
            </w:r>
          </w:p>
        </w:tc>
      </w:tr>
      <w:tr w:rsidR="00681B15" w14:paraId="78F4BCC8" w14:textId="77777777">
        <w:trPr>
          <w:trHeight w:val="227"/>
        </w:trPr>
        <w:tc>
          <w:tcPr>
            <w:tcW w:w="5694" w:type="dxa"/>
          </w:tcPr>
          <w:p w14:paraId="1219BB82" w14:textId="77777777" w:rsidR="00681B15" w:rsidRDefault="000E6828">
            <w:pPr>
              <w:pStyle w:val="TableParagraph"/>
              <w:spacing w:before="45"/>
              <w:rPr>
                <w:sz w:val="12"/>
              </w:rPr>
            </w:pPr>
            <w:r>
              <w:rPr>
                <w:color w:val="221F1F"/>
                <w:sz w:val="12"/>
              </w:rPr>
              <w:t>CIT 3013 Management Information Systems</w:t>
            </w:r>
          </w:p>
        </w:tc>
        <w:tc>
          <w:tcPr>
            <w:tcW w:w="736" w:type="dxa"/>
          </w:tcPr>
          <w:p w14:paraId="003B2B32" w14:textId="77777777" w:rsidR="00681B15" w:rsidRDefault="000E6828">
            <w:pPr>
              <w:pStyle w:val="TableParagraph"/>
              <w:spacing w:before="45"/>
              <w:ind w:left="41"/>
              <w:jc w:val="center"/>
              <w:rPr>
                <w:sz w:val="12"/>
              </w:rPr>
            </w:pPr>
            <w:r>
              <w:rPr>
                <w:color w:val="221F1F"/>
                <w:w w:val="99"/>
                <w:sz w:val="12"/>
              </w:rPr>
              <w:t>3</w:t>
            </w:r>
          </w:p>
        </w:tc>
      </w:tr>
      <w:tr w:rsidR="00681B15" w14:paraId="354D301C" w14:textId="77777777">
        <w:trPr>
          <w:trHeight w:val="227"/>
        </w:trPr>
        <w:tc>
          <w:tcPr>
            <w:tcW w:w="5694" w:type="dxa"/>
          </w:tcPr>
          <w:p w14:paraId="5FFB3785" w14:textId="77777777" w:rsidR="00681B15" w:rsidRDefault="000E6828">
            <w:pPr>
              <w:pStyle w:val="TableParagraph"/>
              <w:spacing w:before="45"/>
              <w:rPr>
                <w:sz w:val="12"/>
              </w:rPr>
            </w:pPr>
            <w:r>
              <w:rPr>
                <w:color w:val="221F1F"/>
                <w:sz w:val="12"/>
              </w:rPr>
              <w:t>ENG 3043, Technical Writing</w:t>
            </w:r>
          </w:p>
        </w:tc>
        <w:tc>
          <w:tcPr>
            <w:tcW w:w="736" w:type="dxa"/>
          </w:tcPr>
          <w:p w14:paraId="438DE313" w14:textId="77777777" w:rsidR="00681B15" w:rsidRDefault="000E6828">
            <w:pPr>
              <w:pStyle w:val="TableParagraph"/>
              <w:spacing w:before="45"/>
              <w:ind w:left="41"/>
              <w:jc w:val="center"/>
              <w:rPr>
                <w:sz w:val="12"/>
              </w:rPr>
            </w:pPr>
            <w:r>
              <w:rPr>
                <w:color w:val="221F1F"/>
                <w:w w:val="99"/>
                <w:sz w:val="12"/>
              </w:rPr>
              <w:t>3</w:t>
            </w:r>
          </w:p>
        </w:tc>
      </w:tr>
      <w:tr w:rsidR="00681B15" w14:paraId="64182CBB" w14:textId="77777777">
        <w:trPr>
          <w:trHeight w:val="515"/>
        </w:trPr>
        <w:tc>
          <w:tcPr>
            <w:tcW w:w="5694" w:type="dxa"/>
          </w:tcPr>
          <w:p w14:paraId="6D3B84B3" w14:textId="77777777" w:rsidR="00681B15" w:rsidRDefault="000E6828">
            <w:pPr>
              <w:pStyle w:val="TableParagraph"/>
              <w:spacing w:before="43"/>
              <w:rPr>
                <w:b/>
                <w:sz w:val="12"/>
              </w:rPr>
            </w:pPr>
            <w:r>
              <w:rPr>
                <w:color w:val="221F1F"/>
                <w:sz w:val="12"/>
              </w:rPr>
              <w:t xml:space="preserve">MGMT 3153, Organizational Management </w:t>
            </w:r>
            <w:r>
              <w:rPr>
                <w:b/>
                <w:color w:val="221F1F"/>
                <w:sz w:val="12"/>
              </w:rPr>
              <w:t>OR</w:t>
            </w:r>
          </w:p>
          <w:p w14:paraId="1F5EC1C3" w14:textId="77777777" w:rsidR="00681B15" w:rsidRDefault="000E6828">
            <w:pPr>
              <w:pStyle w:val="TableParagraph"/>
              <w:spacing w:before="6"/>
              <w:ind w:left="359"/>
              <w:rPr>
                <w:b/>
                <w:sz w:val="12"/>
              </w:rPr>
            </w:pPr>
            <w:r>
              <w:rPr>
                <w:color w:val="221F1F"/>
                <w:sz w:val="12"/>
              </w:rPr>
              <w:t xml:space="preserve">Sociology Elective </w:t>
            </w:r>
            <w:r>
              <w:rPr>
                <w:b/>
                <w:color w:val="221F1F"/>
                <w:sz w:val="12"/>
              </w:rPr>
              <w:t>OR</w:t>
            </w:r>
          </w:p>
          <w:p w14:paraId="113C1DB3" w14:textId="77777777" w:rsidR="00681B15" w:rsidRDefault="000E6828">
            <w:pPr>
              <w:pStyle w:val="TableParagraph"/>
              <w:spacing w:before="8"/>
              <w:ind w:left="359"/>
              <w:rPr>
                <w:sz w:val="12"/>
              </w:rPr>
            </w:pPr>
            <w:r>
              <w:rPr>
                <w:color w:val="221F1F"/>
                <w:sz w:val="12"/>
              </w:rPr>
              <w:t>Psychology Elective</w:t>
            </w:r>
          </w:p>
        </w:tc>
        <w:tc>
          <w:tcPr>
            <w:tcW w:w="736" w:type="dxa"/>
          </w:tcPr>
          <w:p w14:paraId="4A4C16EC" w14:textId="77777777" w:rsidR="00681B15" w:rsidRDefault="000E6828">
            <w:pPr>
              <w:pStyle w:val="TableParagraph"/>
              <w:spacing w:before="45"/>
              <w:ind w:left="41"/>
              <w:jc w:val="center"/>
              <w:rPr>
                <w:sz w:val="12"/>
              </w:rPr>
            </w:pPr>
            <w:r>
              <w:rPr>
                <w:color w:val="221F1F"/>
                <w:w w:val="99"/>
                <w:sz w:val="12"/>
              </w:rPr>
              <w:t>3</w:t>
            </w:r>
          </w:p>
        </w:tc>
      </w:tr>
      <w:tr w:rsidR="00681B15" w14:paraId="3B7D278C" w14:textId="77777777">
        <w:trPr>
          <w:trHeight w:val="227"/>
        </w:trPr>
        <w:tc>
          <w:tcPr>
            <w:tcW w:w="5694" w:type="dxa"/>
          </w:tcPr>
          <w:p w14:paraId="0E78E957" w14:textId="77777777" w:rsidR="00681B15" w:rsidRDefault="000E6828">
            <w:pPr>
              <w:pStyle w:val="TableParagraph"/>
              <w:spacing w:before="43"/>
              <w:rPr>
                <w:sz w:val="12"/>
              </w:rPr>
            </w:pPr>
            <w:r>
              <w:rPr>
                <w:color w:val="221F1F"/>
                <w:sz w:val="12"/>
              </w:rPr>
              <w:t>RET 3113, Fund. Applications of Renewable Energy</w:t>
            </w:r>
          </w:p>
        </w:tc>
        <w:tc>
          <w:tcPr>
            <w:tcW w:w="736" w:type="dxa"/>
          </w:tcPr>
          <w:p w14:paraId="4F9C5531" w14:textId="77777777" w:rsidR="00681B15" w:rsidRDefault="000E6828">
            <w:pPr>
              <w:pStyle w:val="TableParagraph"/>
              <w:spacing w:before="43"/>
              <w:ind w:left="41"/>
              <w:jc w:val="center"/>
              <w:rPr>
                <w:sz w:val="12"/>
              </w:rPr>
            </w:pPr>
            <w:r>
              <w:rPr>
                <w:color w:val="221F1F"/>
                <w:w w:val="99"/>
                <w:sz w:val="12"/>
              </w:rPr>
              <w:t>3</w:t>
            </w:r>
          </w:p>
        </w:tc>
      </w:tr>
      <w:tr w:rsidR="00681B15" w14:paraId="00C191BC" w14:textId="77777777">
        <w:trPr>
          <w:trHeight w:val="515"/>
        </w:trPr>
        <w:tc>
          <w:tcPr>
            <w:tcW w:w="5694" w:type="dxa"/>
          </w:tcPr>
          <w:p w14:paraId="4B62EB2B" w14:textId="77777777" w:rsidR="00681B15" w:rsidRDefault="000E6828">
            <w:pPr>
              <w:pStyle w:val="TableParagraph"/>
              <w:spacing w:before="40"/>
              <w:rPr>
                <w:b/>
                <w:sz w:val="12"/>
              </w:rPr>
            </w:pPr>
            <w:r>
              <w:rPr>
                <w:color w:val="221F1F"/>
                <w:sz w:val="12"/>
              </w:rPr>
              <w:t xml:space="preserve">TECH 3773, Statistics </w:t>
            </w:r>
            <w:r>
              <w:rPr>
                <w:b/>
                <w:color w:val="221F1F"/>
                <w:sz w:val="12"/>
              </w:rPr>
              <w:t>OR</w:t>
            </w:r>
          </w:p>
          <w:p w14:paraId="2CE4AB23" w14:textId="77777777" w:rsidR="00681B15" w:rsidRDefault="000E6828">
            <w:pPr>
              <w:pStyle w:val="TableParagraph"/>
              <w:spacing w:before="9"/>
              <w:ind w:left="359"/>
              <w:rPr>
                <w:b/>
                <w:sz w:val="12"/>
              </w:rPr>
            </w:pPr>
            <w:r>
              <w:rPr>
                <w:color w:val="221F1F"/>
                <w:sz w:val="12"/>
              </w:rPr>
              <w:t xml:space="preserve">STAT 3233, Applied Statistics I </w:t>
            </w:r>
            <w:r>
              <w:rPr>
                <w:b/>
                <w:color w:val="221F1F"/>
                <w:sz w:val="12"/>
              </w:rPr>
              <w:t>OR</w:t>
            </w:r>
          </w:p>
          <w:p w14:paraId="5B862160" w14:textId="77777777" w:rsidR="00681B15" w:rsidRDefault="000E6828">
            <w:pPr>
              <w:pStyle w:val="TableParagraph"/>
              <w:spacing w:before="8"/>
              <w:ind w:left="359"/>
              <w:rPr>
                <w:sz w:val="12"/>
              </w:rPr>
            </w:pPr>
            <w:r>
              <w:rPr>
                <w:color w:val="221F1F"/>
                <w:sz w:val="12"/>
              </w:rPr>
              <w:t>AGRI 3233, Applied Agricultural Statistics</w:t>
            </w:r>
          </w:p>
        </w:tc>
        <w:tc>
          <w:tcPr>
            <w:tcW w:w="736" w:type="dxa"/>
          </w:tcPr>
          <w:p w14:paraId="43BB3A8A" w14:textId="77777777" w:rsidR="00681B15" w:rsidRDefault="000E6828">
            <w:pPr>
              <w:pStyle w:val="TableParagraph"/>
              <w:spacing w:before="43"/>
              <w:ind w:left="41"/>
              <w:jc w:val="center"/>
              <w:rPr>
                <w:sz w:val="12"/>
              </w:rPr>
            </w:pPr>
            <w:r>
              <w:rPr>
                <w:color w:val="221F1F"/>
                <w:w w:val="99"/>
                <w:sz w:val="12"/>
              </w:rPr>
              <w:t>3</w:t>
            </w:r>
          </w:p>
        </w:tc>
      </w:tr>
      <w:tr w:rsidR="00681B15" w14:paraId="43B05AA9" w14:textId="77777777">
        <w:trPr>
          <w:trHeight w:val="227"/>
        </w:trPr>
        <w:tc>
          <w:tcPr>
            <w:tcW w:w="5694" w:type="dxa"/>
          </w:tcPr>
          <w:p w14:paraId="1D00855B" w14:textId="77777777" w:rsidR="00681B15" w:rsidRDefault="000E6828">
            <w:pPr>
              <w:pStyle w:val="TableParagraph"/>
              <w:spacing w:before="43"/>
              <w:rPr>
                <w:sz w:val="12"/>
              </w:rPr>
            </w:pPr>
            <w:r>
              <w:rPr>
                <w:color w:val="221F1F"/>
                <w:sz w:val="12"/>
              </w:rPr>
              <w:t>TECH 3863, Industrial Safety</w:t>
            </w:r>
          </w:p>
        </w:tc>
        <w:tc>
          <w:tcPr>
            <w:tcW w:w="736" w:type="dxa"/>
          </w:tcPr>
          <w:p w14:paraId="3808C668" w14:textId="77777777" w:rsidR="00681B15" w:rsidRDefault="000E6828">
            <w:pPr>
              <w:pStyle w:val="TableParagraph"/>
              <w:spacing w:before="43"/>
              <w:ind w:left="41"/>
              <w:jc w:val="center"/>
              <w:rPr>
                <w:sz w:val="12"/>
              </w:rPr>
            </w:pPr>
            <w:r>
              <w:rPr>
                <w:color w:val="221F1F"/>
                <w:w w:val="99"/>
                <w:sz w:val="12"/>
              </w:rPr>
              <w:t>3</w:t>
            </w:r>
          </w:p>
        </w:tc>
      </w:tr>
      <w:tr w:rsidR="00681B15" w14:paraId="1666B2C1" w14:textId="77777777">
        <w:trPr>
          <w:trHeight w:val="227"/>
        </w:trPr>
        <w:tc>
          <w:tcPr>
            <w:tcW w:w="5694" w:type="dxa"/>
          </w:tcPr>
          <w:p w14:paraId="5F92E381" w14:textId="77777777" w:rsidR="00681B15" w:rsidRDefault="000E6828">
            <w:pPr>
              <w:pStyle w:val="TableParagraph"/>
              <w:spacing w:before="43"/>
              <w:rPr>
                <w:sz w:val="12"/>
              </w:rPr>
            </w:pPr>
            <w:r>
              <w:rPr>
                <w:color w:val="221F1F"/>
                <w:sz w:val="12"/>
              </w:rPr>
              <w:t>TECH 4813, Operations Systems Research</w:t>
            </w:r>
          </w:p>
        </w:tc>
        <w:tc>
          <w:tcPr>
            <w:tcW w:w="736" w:type="dxa"/>
          </w:tcPr>
          <w:p w14:paraId="212EAB19" w14:textId="77777777" w:rsidR="00681B15" w:rsidRDefault="000E6828">
            <w:pPr>
              <w:pStyle w:val="TableParagraph"/>
              <w:spacing w:before="43"/>
              <w:ind w:left="41"/>
              <w:jc w:val="center"/>
              <w:rPr>
                <w:sz w:val="12"/>
              </w:rPr>
            </w:pPr>
            <w:r>
              <w:rPr>
                <w:color w:val="221F1F"/>
                <w:w w:val="99"/>
                <w:sz w:val="12"/>
              </w:rPr>
              <w:t>3</w:t>
            </w:r>
          </w:p>
        </w:tc>
      </w:tr>
      <w:tr w:rsidR="00681B15" w14:paraId="49D19538" w14:textId="77777777">
        <w:trPr>
          <w:trHeight w:val="227"/>
        </w:trPr>
        <w:tc>
          <w:tcPr>
            <w:tcW w:w="5694" w:type="dxa"/>
          </w:tcPr>
          <w:p w14:paraId="7CE45354" w14:textId="77777777" w:rsidR="00681B15" w:rsidRDefault="000E6828">
            <w:pPr>
              <w:pStyle w:val="TableParagraph"/>
              <w:spacing w:before="43"/>
              <w:rPr>
                <w:sz w:val="12"/>
              </w:rPr>
            </w:pPr>
            <w:r>
              <w:rPr>
                <w:color w:val="221F1F"/>
                <w:sz w:val="12"/>
              </w:rPr>
              <w:t>TECH 4823, Quality Assurance</w:t>
            </w:r>
          </w:p>
        </w:tc>
        <w:tc>
          <w:tcPr>
            <w:tcW w:w="736" w:type="dxa"/>
          </w:tcPr>
          <w:p w14:paraId="5E5DA6B7" w14:textId="77777777" w:rsidR="00681B15" w:rsidRDefault="000E6828">
            <w:pPr>
              <w:pStyle w:val="TableParagraph"/>
              <w:spacing w:before="43"/>
              <w:ind w:left="41"/>
              <w:jc w:val="center"/>
              <w:rPr>
                <w:sz w:val="12"/>
              </w:rPr>
            </w:pPr>
            <w:r>
              <w:rPr>
                <w:color w:val="221F1F"/>
                <w:w w:val="99"/>
                <w:sz w:val="12"/>
              </w:rPr>
              <w:t>3</w:t>
            </w:r>
          </w:p>
        </w:tc>
      </w:tr>
      <w:tr w:rsidR="00681B15" w14:paraId="424EF3A3" w14:textId="77777777">
        <w:trPr>
          <w:trHeight w:val="227"/>
        </w:trPr>
        <w:tc>
          <w:tcPr>
            <w:tcW w:w="5694" w:type="dxa"/>
          </w:tcPr>
          <w:p w14:paraId="08565DEA" w14:textId="77777777" w:rsidR="00681B15" w:rsidRDefault="000E6828">
            <w:pPr>
              <w:pStyle w:val="TableParagraph"/>
              <w:spacing w:before="43"/>
              <w:rPr>
                <w:sz w:val="12"/>
              </w:rPr>
            </w:pPr>
            <w:r>
              <w:rPr>
                <w:color w:val="221F1F"/>
                <w:sz w:val="12"/>
              </w:rPr>
              <w:t>TECH 4853, Lean 6 Sigma for Manufacturing</w:t>
            </w:r>
          </w:p>
        </w:tc>
        <w:tc>
          <w:tcPr>
            <w:tcW w:w="736" w:type="dxa"/>
          </w:tcPr>
          <w:p w14:paraId="745D81F1" w14:textId="77777777" w:rsidR="00681B15" w:rsidRDefault="000E6828">
            <w:pPr>
              <w:pStyle w:val="TableParagraph"/>
              <w:spacing w:before="43"/>
              <w:ind w:left="41"/>
              <w:jc w:val="center"/>
              <w:rPr>
                <w:sz w:val="12"/>
              </w:rPr>
            </w:pPr>
            <w:r>
              <w:rPr>
                <w:color w:val="221F1F"/>
                <w:w w:val="99"/>
                <w:sz w:val="12"/>
              </w:rPr>
              <w:t>3</w:t>
            </w:r>
          </w:p>
        </w:tc>
      </w:tr>
      <w:tr w:rsidR="00681B15" w14:paraId="5560261B" w14:textId="77777777">
        <w:trPr>
          <w:trHeight w:val="227"/>
        </w:trPr>
        <w:tc>
          <w:tcPr>
            <w:tcW w:w="5694" w:type="dxa"/>
          </w:tcPr>
          <w:p w14:paraId="69E57C12" w14:textId="77777777" w:rsidR="00681B15" w:rsidRDefault="000E6828">
            <w:pPr>
              <w:pStyle w:val="TableParagraph"/>
              <w:spacing w:before="43"/>
              <w:rPr>
                <w:sz w:val="12"/>
              </w:rPr>
            </w:pPr>
            <w:r>
              <w:rPr>
                <w:color w:val="221F1F"/>
                <w:sz w:val="12"/>
              </w:rPr>
              <w:t>TECH 4883, Work Center Management</w:t>
            </w:r>
          </w:p>
        </w:tc>
        <w:tc>
          <w:tcPr>
            <w:tcW w:w="736" w:type="dxa"/>
          </w:tcPr>
          <w:p w14:paraId="23D59FCC" w14:textId="77777777" w:rsidR="00681B15" w:rsidRDefault="000E6828">
            <w:pPr>
              <w:pStyle w:val="TableParagraph"/>
              <w:spacing w:before="43"/>
              <w:ind w:left="41"/>
              <w:jc w:val="center"/>
              <w:rPr>
                <w:sz w:val="12"/>
              </w:rPr>
            </w:pPr>
            <w:r>
              <w:rPr>
                <w:color w:val="221F1F"/>
                <w:w w:val="99"/>
                <w:sz w:val="12"/>
              </w:rPr>
              <w:t>3</w:t>
            </w:r>
          </w:p>
        </w:tc>
      </w:tr>
      <w:tr w:rsidR="00681B15" w14:paraId="36D8066C" w14:textId="77777777">
        <w:trPr>
          <w:trHeight w:val="224"/>
        </w:trPr>
        <w:tc>
          <w:tcPr>
            <w:tcW w:w="5694" w:type="dxa"/>
          </w:tcPr>
          <w:p w14:paraId="64A2C135" w14:textId="77777777" w:rsidR="00681B15" w:rsidRDefault="000E6828">
            <w:pPr>
              <w:pStyle w:val="TableParagraph"/>
              <w:spacing w:before="40"/>
              <w:ind w:left="88"/>
              <w:rPr>
                <w:b/>
                <w:sz w:val="12"/>
              </w:rPr>
            </w:pPr>
            <w:r>
              <w:rPr>
                <w:b/>
                <w:color w:val="221F1F"/>
                <w:sz w:val="12"/>
              </w:rPr>
              <w:t>Sub-total</w:t>
            </w:r>
          </w:p>
        </w:tc>
        <w:tc>
          <w:tcPr>
            <w:tcW w:w="736" w:type="dxa"/>
          </w:tcPr>
          <w:p w14:paraId="52DB0191" w14:textId="77777777" w:rsidR="00681B15" w:rsidRDefault="000E6828">
            <w:pPr>
              <w:pStyle w:val="TableParagraph"/>
              <w:spacing w:before="40"/>
              <w:ind w:left="79" w:right="37"/>
              <w:jc w:val="center"/>
              <w:rPr>
                <w:b/>
                <w:sz w:val="12"/>
              </w:rPr>
            </w:pPr>
            <w:r>
              <w:rPr>
                <w:b/>
                <w:color w:val="221F1F"/>
                <w:sz w:val="12"/>
              </w:rPr>
              <w:t>30</w:t>
            </w:r>
          </w:p>
        </w:tc>
      </w:tr>
      <w:tr w:rsidR="00681B15" w14:paraId="54974F6A" w14:textId="77777777">
        <w:trPr>
          <w:trHeight w:val="431"/>
        </w:trPr>
        <w:tc>
          <w:tcPr>
            <w:tcW w:w="5694" w:type="dxa"/>
            <w:shd w:val="clear" w:color="auto" w:fill="BBBDC0"/>
          </w:tcPr>
          <w:p w14:paraId="187B228C" w14:textId="77777777" w:rsidR="00681B15" w:rsidRDefault="000E6828">
            <w:pPr>
              <w:pStyle w:val="TableParagraph"/>
              <w:spacing w:before="32"/>
              <w:ind w:left="88"/>
              <w:rPr>
                <w:b/>
                <w:sz w:val="16"/>
              </w:rPr>
            </w:pPr>
            <w:r>
              <w:rPr>
                <w:b/>
                <w:color w:val="221F1F"/>
                <w:sz w:val="16"/>
              </w:rPr>
              <w:t>Emphasis Area (Technology Management):</w:t>
            </w:r>
          </w:p>
          <w:p w14:paraId="46E90902" w14:textId="77777777" w:rsidR="00681B15" w:rsidRDefault="000E6828">
            <w:pPr>
              <w:pStyle w:val="TableParagraph"/>
              <w:spacing w:before="31"/>
              <w:ind w:left="179"/>
              <w:rPr>
                <w:sz w:val="12"/>
              </w:rPr>
            </w:pPr>
            <w:r>
              <w:rPr>
                <w:color w:val="221F1F"/>
                <w:sz w:val="12"/>
              </w:rPr>
              <w:t>Grade of “C” or better required for all Emphasis Area Requirements</w:t>
            </w:r>
          </w:p>
        </w:tc>
        <w:tc>
          <w:tcPr>
            <w:tcW w:w="736" w:type="dxa"/>
            <w:shd w:val="clear" w:color="auto" w:fill="BBBDC0"/>
          </w:tcPr>
          <w:p w14:paraId="750B7BBF" w14:textId="77777777" w:rsidR="00681B15" w:rsidRDefault="000E6828">
            <w:pPr>
              <w:pStyle w:val="TableParagraph"/>
              <w:spacing w:before="43"/>
              <w:ind w:left="78" w:right="42"/>
              <w:jc w:val="center"/>
              <w:rPr>
                <w:b/>
                <w:sz w:val="12"/>
              </w:rPr>
            </w:pPr>
            <w:r>
              <w:rPr>
                <w:b/>
                <w:color w:val="221F1F"/>
                <w:sz w:val="12"/>
              </w:rPr>
              <w:t>Sem. Hrs.</w:t>
            </w:r>
          </w:p>
        </w:tc>
      </w:tr>
      <w:tr w:rsidR="00681B15" w14:paraId="0DD10291" w14:textId="77777777">
        <w:trPr>
          <w:trHeight w:val="224"/>
        </w:trPr>
        <w:tc>
          <w:tcPr>
            <w:tcW w:w="5694" w:type="dxa"/>
          </w:tcPr>
          <w:p w14:paraId="4BCE6741" w14:textId="77777777" w:rsidR="00681B15" w:rsidRDefault="000E6828">
            <w:pPr>
              <w:pStyle w:val="TableParagraph"/>
              <w:spacing w:before="43"/>
              <w:rPr>
                <w:sz w:val="12"/>
              </w:rPr>
            </w:pPr>
            <w:r>
              <w:rPr>
                <w:color w:val="221F1F"/>
                <w:sz w:val="12"/>
              </w:rPr>
              <w:t>RET 4123, Energy Conservation and Efficiency</w:t>
            </w:r>
          </w:p>
        </w:tc>
        <w:tc>
          <w:tcPr>
            <w:tcW w:w="736" w:type="dxa"/>
          </w:tcPr>
          <w:p w14:paraId="485C08F9" w14:textId="77777777" w:rsidR="00681B15" w:rsidRDefault="000E6828">
            <w:pPr>
              <w:pStyle w:val="TableParagraph"/>
              <w:spacing w:before="43"/>
              <w:ind w:left="41"/>
              <w:jc w:val="center"/>
              <w:rPr>
                <w:sz w:val="12"/>
              </w:rPr>
            </w:pPr>
            <w:r>
              <w:rPr>
                <w:color w:val="221F1F"/>
                <w:w w:val="99"/>
                <w:sz w:val="12"/>
              </w:rPr>
              <w:t>3</w:t>
            </w:r>
          </w:p>
        </w:tc>
      </w:tr>
      <w:tr w:rsidR="00681B15" w14:paraId="61982C80" w14:textId="77777777">
        <w:trPr>
          <w:trHeight w:val="227"/>
        </w:trPr>
        <w:tc>
          <w:tcPr>
            <w:tcW w:w="5694" w:type="dxa"/>
          </w:tcPr>
          <w:p w14:paraId="265C1A71" w14:textId="77777777" w:rsidR="00681B15" w:rsidRDefault="000E6828">
            <w:pPr>
              <w:pStyle w:val="TableParagraph"/>
              <w:spacing w:before="45"/>
              <w:rPr>
                <w:sz w:val="12"/>
              </w:rPr>
            </w:pPr>
            <w:r>
              <w:rPr>
                <w:color w:val="221F1F"/>
                <w:sz w:val="12"/>
              </w:rPr>
              <w:t>TECH 2863, Principles of Technology</w:t>
            </w:r>
          </w:p>
        </w:tc>
        <w:tc>
          <w:tcPr>
            <w:tcW w:w="736" w:type="dxa"/>
          </w:tcPr>
          <w:p w14:paraId="366F2982" w14:textId="77777777" w:rsidR="00681B15" w:rsidRDefault="000E6828">
            <w:pPr>
              <w:pStyle w:val="TableParagraph"/>
              <w:spacing w:before="45"/>
              <w:ind w:left="41"/>
              <w:jc w:val="center"/>
              <w:rPr>
                <w:sz w:val="12"/>
              </w:rPr>
            </w:pPr>
            <w:r>
              <w:rPr>
                <w:color w:val="221F1F"/>
                <w:w w:val="99"/>
                <w:sz w:val="12"/>
              </w:rPr>
              <w:t>3</w:t>
            </w:r>
          </w:p>
        </w:tc>
      </w:tr>
      <w:tr w:rsidR="00681B15" w14:paraId="7E91F13A" w14:textId="77777777">
        <w:trPr>
          <w:trHeight w:val="227"/>
        </w:trPr>
        <w:tc>
          <w:tcPr>
            <w:tcW w:w="5694" w:type="dxa"/>
          </w:tcPr>
          <w:p w14:paraId="25F02742" w14:textId="77777777" w:rsidR="00681B15" w:rsidRDefault="000E6828">
            <w:pPr>
              <w:pStyle w:val="TableParagraph"/>
              <w:spacing w:before="45"/>
              <w:rPr>
                <w:sz w:val="12"/>
              </w:rPr>
            </w:pPr>
            <w:r>
              <w:rPr>
                <w:color w:val="221F1F"/>
                <w:sz w:val="12"/>
              </w:rPr>
              <w:t>TECH 3713, Fiscal Aspects</w:t>
            </w:r>
          </w:p>
        </w:tc>
        <w:tc>
          <w:tcPr>
            <w:tcW w:w="736" w:type="dxa"/>
          </w:tcPr>
          <w:p w14:paraId="091ED304" w14:textId="77777777" w:rsidR="00681B15" w:rsidRDefault="000E6828">
            <w:pPr>
              <w:pStyle w:val="TableParagraph"/>
              <w:spacing w:before="45"/>
              <w:ind w:left="41"/>
              <w:jc w:val="center"/>
              <w:rPr>
                <w:sz w:val="12"/>
              </w:rPr>
            </w:pPr>
            <w:r>
              <w:rPr>
                <w:color w:val="221F1F"/>
                <w:w w:val="99"/>
                <w:sz w:val="12"/>
              </w:rPr>
              <w:t>3</w:t>
            </w:r>
          </w:p>
        </w:tc>
      </w:tr>
      <w:tr w:rsidR="00681B15" w14:paraId="140D67B1" w14:textId="77777777">
        <w:trPr>
          <w:trHeight w:val="227"/>
        </w:trPr>
        <w:tc>
          <w:tcPr>
            <w:tcW w:w="5694" w:type="dxa"/>
          </w:tcPr>
          <w:p w14:paraId="3FE047CA" w14:textId="77777777" w:rsidR="00681B15" w:rsidRDefault="000E6828">
            <w:pPr>
              <w:pStyle w:val="TableParagraph"/>
              <w:spacing w:before="45"/>
              <w:rPr>
                <w:sz w:val="12"/>
              </w:rPr>
            </w:pPr>
            <w:r>
              <w:rPr>
                <w:color w:val="221F1F"/>
                <w:sz w:val="12"/>
              </w:rPr>
              <w:t>TECH 3753, Legal Aspects</w:t>
            </w:r>
          </w:p>
        </w:tc>
        <w:tc>
          <w:tcPr>
            <w:tcW w:w="736" w:type="dxa"/>
          </w:tcPr>
          <w:p w14:paraId="1A2EE4D4" w14:textId="77777777" w:rsidR="00681B15" w:rsidRDefault="000E6828">
            <w:pPr>
              <w:pStyle w:val="TableParagraph"/>
              <w:spacing w:before="45"/>
              <w:ind w:left="41"/>
              <w:jc w:val="center"/>
              <w:rPr>
                <w:sz w:val="12"/>
              </w:rPr>
            </w:pPr>
            <w:r>
              <w:rPr>
                <w:color w:val="221F1F"/>
                <w:w w:val="99"/>
                <w:sz w:val="12"/>
              </w:rPr>
              <w:t>3</w:t>
            </w:r>
          </w:p>
        </w:tc>
      </w:tr>
      <w:tr w:rsidR="00681B15" w14:paraId="3F41E3AA" w14:textId="77777777">
        <w:trPr>
          <w:trHeight w:val="227"/>
        </w:trPr>
        <w:tc>
          <w:tcPr>
            <w:tcW w:w="5694" w:type="dxa"/>
          </w:tcPr>
          <w:p w14:paraId="614FC080" w14:textId="77777777" w:rsidR="00681B15" w:rsidRDefault="000E6828">
            <w:pPr>
              <w:pStyle w:val="TableParagraph"/>
              <w:spacing w:before="45"/>
              <w:rPr>
                <w:sz w:val="12"/>
              </w:rPr>
            </w:pPr>
            <w:r>
              <w:rPr>
                <w:color w:val="221F1F"/>
                <w:sz w:val="12"/>
              </w:rPr>
              <w:t>TECH 3843, Manufacturing Materials and Processes</w:t>
            </w:r>
          </w:p>
        </w:tc>
        <w:tc>
          <w:tcPr>
            <w:tcW w:w="736" w:type="dxa"/>
          </w:tcPr>
          <w:p w14:paraId="4B98C81D" w14:textId="77777777" w:rsidR="00681B15" w:rsidRDefault="000E6828">
            <w:pPr>
              <w:pStyle w:val="TableParagraph"/>
              <w:spacing w:before="45"/>
              <w:ind w:left="41"/>
              <w:jc w:val="center"/>
              <w:rPr>
                <w:sz w:val="12"/>
              </w:rPr>
            </w:pPr>
            <w:r>
              <w:rPr>
                <w:color w:val="221F1F"/>
                <w:w w:val="99"/>
                <w:sz w:val="12"/>
              </w:rPr>
              <w:t>3</w:t>
            </w:r>
          </w:p>
        </w:tc>
      </w:tr>
      <w:tr w:rsidR="00681B15" w14:paraId="1B28589F" w14:textId="77777777">
        <w:trPr>
          <w:trHeight w:val="227"/>
        </w:trPr>
        <w:tc>
          <w:tcPr>
            <w:tcW w:w="5694" w:type="dxa"/>
          </w:tcPr>
          <w:p w14:paraId="5DC7D682" w14:textId="77777777" w:rsidR="00681B15" w:rsidRDefault="000E6828">
            <w:pPr>
              <w:pStyle w:val="TableParagraph"/>
              <w:spacing w:before="43"/>
              <w:rPr>
                <w:sz w:val="12"/>
              </w:rPr>
            </w:pPr>
            <w:r>
              <w:rPr>
                <w:color w:val="221F1F"/>
                <w:sz w:val="12"/>
              </w:rPr>
              <w:t>Accounting Electives</w:t>
            </w:r>
          </w:p>
        </w:tc>
        <w:tc>
          <w:tcPr>
            <w:tcW w:w="736" w:type="dxa"/>
          </w:tcPr>
          <w:p w14:paraId="567D2CB1" w14:textId="77777777" w:rsidR="00681B15" w:rsidRDefault="000E6828">
            <w:pPr>
              <w:pStyle w:val="TableParagraph"/>
              <w:spacing w:before="43"/>
              <w:ind w:left="79" w:right="35"/>
              <w:jc w:val="center"/>
              <w:rPr>
                <w:sz w:val="12"/>
              </w:rPr>
            </w:pPr>
            <w:r>
              <w:rPr>
                <w:color w:val="221F1F"/>
                <w:sz w:val="12"/>
              </w:rPr>
              <w:t>3-6</w:t>
            </w:r>
          </w:p>
        </w:tc>
      </w:tr>
      <w:tr w:rsidR="00681B15" w14:paraId="6C9C6EEC" w14:textId="77777777">
        <w:trPr>
          <w:trHeight w:val="227"/>
        </w:trPr>
        <w:tc>
          <w:tcPr>
            <w:tcW w:w="5694" w:type="dxa"/>
          </w:tcPr>
          <w:p w14:paraId="75DC88D3" w14:textId="77777777" w:rsidR="00681B15" w:rsidRDefault="000E6828">
            <w:pPr>
              <w:pStyle w:val="TableParagraph"/>
              <w:spacing w:before="43"/>
              <w:rPr>
                <w:sz w:val="12"/>
              </w:rPr>
            </w:pPr>
            <w:r>
              <w:rPr>
                <w:color w:val="221F1F"/>
                <w:sz w:val="12"/>
              </w:rPr>
              <w:t>Management Electives</w:t>
            </w:r>
          </w:p>
        </w:tc>
        <w:tc>
          <w:tcPr>
            <w:tcW w:w="736" w:type="dxa"/>
          </w:tcPr>
          <w:p w14:paraId="287A0848" w14:textId="77777777" w:rsidR="00681B15" w:rsidRDefault="000E6828">
            <w:pPr>
              <w:pStyle w:val="TableParagraph"/>
              <w:spacing w:before="43"/>
              <w:ind w:left="79" w:right="35"/>
              <w:jc w:val="center"/>
              <w:rPr>
                <w:sz w:val="12"/>
              </w:rPr>
            </w:pPr>
            <w:r>
              <w:rPr>
                <w:color w:val="221F1F"/>
                <w:sz w:val="12"/>
              </w:rPr>
              <w:t>6-9</w:t>
            </w:r>
          </w:p>
        </w:tc>
      </w:tr>
      <w:tr w:rsidR="00681B15" w14:paraId="009C9BA5" w14:textId="77777777">
        <w:trPr>
          <w:trHeight w:val="505"/>
        </w:trPr>
        <w:tc>
          <w:tcPr>
            <w:tcW w:w="5694" w:type="dxa"/>
          </w:tcPr>
          <w:p w14:paraId="4858397D" w14:textId="77777777" w:rsidR="00681B15" w:rsidRDefault="000E6828">
            <w:pPr>
              <w:pStyle w:val="TableParagraph"/>
              <w:spacing w:before="41"/>
              <w:ind w:left="640"/>
              <w:rPr>
                <w:sz w:val="12"/>
              </w:rPr>
            </w:pPr>
            <w:r>
              <w:rPr>
                <w:color w:val="4F81BC"/>
                <w:spacing w:val="-4"/>
                <w:sz w:val="28"/>
              </w:rPr>
              <w:t xml:space="preserve">Engineering </w:t>
            </w:r>
            <w:r>
              <w:rPr>
                <w:color w:val="221F1F"/>
                <w:sz w:val="12"/>
              </w:rPr>
              <w:t>Technology and Renewable</w:t>
            </w:r>
            <w:r>
              <w:rPr>
                <w:color w:val="221F1F"/>
                <w:spacing w:val="-22"/>
                <w:sz w:val="12"/>
              </w:rPr>
              <w:t xml:space="preserve"> </w:t>
            </w:r>
            <w:r>
              <w:rPr>
                <w:color w:val="221F1F"/>
                <w:sz w:val="12"/>
              </w:rPr>
              <w:t>Energy</w:t>
            </w:r>
          </w:p>
          <w:p w14:paraId="7BA23DA8" w14:textId="77777777" w:rsidR="00681B15" w:rsidRDefault="000E6828">
            <w:pPr>
              <w:pStyle w:val="TableParagraph"/>
              <w:spacing w:before="1" w:line="121" w:lineRule="exact"/>
              <w:ind w:left="2176"/>
              <w:rPr>
                <w:sz w:val="12"/>
              </w:rPr>
            </w:pPr>
            <w:r>
              <w:rPr>
                <w:color w:val="221F1F"/>
                <w:sz w:val="12"/>
              </w:rPr>
              <w:t>Technology Electives (TECH,</w:t>
            </w:r>
            <w:r>
              <w:rPr>
                <w:color w:val="221F1F"/>
                <w:spacing w:val="-11"/>
                <w:sz w:val="12"/>
              </w:rPr>
              <w:t xml:space="preserve"> </w:t>
            </w:r>
            <w:r>
              <w:rPr>
                <w:color w:val="221F1F"/>
                <w:sz w:val="12"/>
              </w:rPr>
              <w:t>RET)</w:t>
            </w:r>
          </w:p>
        </w:tc>
        <w:tc>
          <w:tcPr>
            <w:tcW w:w="736" w:type="dxa"/>
          </w:tcPr>
          <w:p w14:paraId="1A2460A7" w14:textId="77777777" w:rsidR="00681B15" w:rsidRDefault="000E6828">
            <w:pPr>
              <w:pStyle w:val="TableParagraph"/>
              <w:spacing w:before="43"/>
              <w:ind w:left="79" w:right="35"/>
              <w:jc w:val="center"/>
              <w:rPr>
                <w:sz w:val="12"/>
              </w:rPr>
            </w:pPr>
            <w:r>
              <w:rPr>
                <w:color w:val="221F1F"/>
                <w:sz w:val="12"/>
              </w:rPr>
              <w:t>3-9</w:t>
            </w:r>
          </w:p>
        </w:tc>
      </w:tr>
      <w:tr w:rsidR="00681B15" w14:paraId="3C1E75E1" w14:textId="77777777">
        <w:trPr>
          <w:trHeight w:val="227"/>
        </w:trPr>
        <w:tc>
          <w:tcPr>
            <w:tcW w:w="5694" w:type="dxa"/>
          </w:tcPr>
          <w:p w14:paraId="130BCC88" w14:textId="77777777" w:rsidR="00681B15" w:rsidRDefault="000E6828">
            <w:pPr>
              <w:pStyle w:val="TableParagraph"/>
              <w:spacing w:before="40"/>
              <w:ind w:left="88"/>
              <w:rPr>
                <w:b/>
                <w:sz w:val="12"/>
              </w:rPr>
            </w:pPr>
            <w:r>
              <w:rPr>
                <w:b/>
                <w:color w:val="221F1F"/>
                <w:sz w:val="12"/>
              </w:rPr>
              <w:t>Sub-total</w:t>
            </w:r>
          </w:p>
        </w:tc>
        <w:tc>
          <w:tcPr>
            <w:tcW w:w="736" w:type="dxa"/>
          </w:tcPr>
          <w:p w14:paraId="46B22ABD" w14:textId="77777777" w:rsidR="00681B15" w:rsidRDefault="000E6828">
            <w:pPr>
              <w:pStyle w:val="TableParagraph"/>
              <w:spacing w:before="40"/>
              <w:ind w:left="79" w:right="37"/>
              <w:jc w:val="center"/>
              <w:rPr>
                <w:b/>
                <w:sz w:val="12"/>
              </w:rPr>
            </w:pPr>
            <w:r>
              <w:rPr>
                <w:b/>
                <w:color w:val="221F1F"/>
                <w:sz w:val="12"/>
              </w:rPr>
              <w:t>33</w:t>
            </w:r>
          </w:p>
        </w:tc>
      </w:tr>
      <w:tr w:rsidR="00681B15" w14:paraId="2A530B34" w14:textId="77777777">
        <w:trPr>
          <w:trHeight w:val="255"/>
        </w:trPr>
        <w:tc>
          <w:tcPr>
            <w:tcW w:w="5694" w:type="dxa"/>
            <w:shd w:val="clear" w:color="auto" w:fill="BBBDC0"/>
          </w:tcPr>
          <w:p w14:paraId="779D1965" w14:textId="77777777" w:rsidR="00681B15" w:rsidRDefault="000E6828">
            <w:pPr>
              <w:pStyle w:val="TableParagraph"/>
              <w:spacing w:before="32"/>
              <w:ind w:left="134"/>
              <w:rPr>
                <w:b/>
                <w:sz w:val="16"/>
              </w:rPr>
            </w:pPr>
            <w:r>
              <w:rPr>
                <w:b/>
                <w:color w:val="221F1F"/>
                <w:sz w:val="16"/>
              </w:rPr>
              <w:t>Electives:</w:t>
            </w:r>
          </w:p>
        </w:tc>
        <w:tc>
          <w:tcPr>
            <w:tcW w:w="736" w:type="dxa"/>
            <w:shd w:val="clear" w:color="auto" w:fill="BBBDC0"/>
          </w:tcPr>
          <w:p w14:paraId="60E41DAB" w14:textId="77777777" w:rsidR="00681B15" w:rsidRDefault="000E6828">
            <w:pPr>
              <w:pStyle w:val="TableParagraph"/>
              <w:spacing w:before="40"/>
              <w:ind w:left="78" w:right="42"/>
              <w:jc w:val="center"/>
              <w:rPr>
                <w:b/>
                <w:sz w:val="12"/>
              </w:rPr>
            </w:pPr>
            <w:r>
              <w:rPr>
                <w:b/>
                <w:color w:val="221F1F"/>
                <w:sz w:val="12"/>
              </w:rPr>
              <w:t>Sem. Hrs.</w:t>
            </w:r>
          </w:p>
        </w:tc>
      </w:tr>
      <w:tr w:rsidR="00681B15" w14:paraId="67A8F0B5" w14:textId="77777777">
        <w:trPr>
          <w:trHeight w:val="227"/>
        </w:trPr>
        <w:tc>
          <w:tcPr>
            <w:tcW w:w="5694" w:type="dxa"/>
          </w:tcPr>
          <w:p w14:paraId="4EE19AD0" w14:textId="77777777" w:rsidR="00681B15" w:rsidRDefault="000E6828">
            <w:pPr>
              <w:pStyle w:val="TableParagraph"/>
              <w:spacing w:before="43"/>
              <w:rPr>
                <w:sz w:val="12"/>
              </w:rPr>
            </w:pPr>
            <w:r>
              <w:rPr>
                <w:color w:val="221F1F"/>
                <w:sz w:val="12"/>
              </w:rPr>
              <w:t>Electives</w:t>
            </w:r>
          </w:p>
        </w:tc>
        <w:tc>
          <w:tcPr>
            <w:tcW w:w="736" w:type="dxa"/>
          </w:tcPr>
          <w:p w14:paraId="3FFCFDFF" w14:textId="77777777" w:rsidR="00681B15" w:rsidRDefault="000E6828">
            <w:pPr>
              <w:pStyle w:val="TableParagraph"/>
              <w:spacing w:before="40"/>
              <w:ind w:left="79" w:right="37"/>
              <w:jc w:val="center"/>
              <w:rPr>
                <w:b/>
                <w:sz w:val="12"/>
              </w:rPr>
            </w:pPr>
            <w:r>
              <w:rPr>
                <w:b/>
                <w:color w:val="221F1F"/>
                <w:sz w:val="12"/>
              </w:rPr>
              <w:t>19</w:t>
            </w:r>
          </w:p>
        </w:tc>
      </w:tr>
      <w:tr w:rsidR="00681B15" w14:paraId="350EC343" w14:textId="77777777">
        <w:trPr>
          <w:trHeight w:val="256"/>
        </w:trPr>
        <w:tc>
          <w:tcPr>
            <w:tcW w:w="5694" w:type="dxa"/>
            <w:shd w:val="clear" w:color="auto" w:fill="BBBDC0"/>
          </w:tcPr>
          <w:p w14:paraId="57273E1F" w14:textId="77777777" w:rsidR="00681B15" w:rsidRDefault="000E6828">
            <w:pPr>
              <w:pStyle w:val="TableParagraph"/>
              <w:spacing w:before="32"/>
              <w:ind w:left="88"/>
              <w:rPr>
                <w:b/>
                <w:sz w:val="16"/>
              </w:rPr>
            </w:pPr>
            <w:r>
              <w:rPr>
                <w:b/>
                <w:color w:val="221F1F"/>
                <w:sz w:val="16"/>
              </w:rPr>
              <w:t>Total Required Hours:</w:t>
            </w:r>
          </w:p>
        </w:tc>
        <w:tc>
          <w:tcPr>
            <w:tcW w:w="736" w:type="dxa"/>
            <w:shd w:val="clear" w:color="auto" w:fill="BBBDC0"/>
          </w:tcPr>
          <w:p w14:paraId="17871A75" w14:textId="77777777" w:rsidR="00681B15" w:rsidRDefault="000E6828">
            <w:pPr>
              <w:pStyle w:val="TableParagraph"/>
              <w:spacing w:before="32"/>
              <w:ind w:left="79" w:right="40"/>
              <w:jc w:val="center"/>
              <w:rPr>
                <w:b/>
                <w:sz w:val="16"/>
              </w:rPr>
            </w:pPr>
            <w:r>
              <w:rPr>
                <w:b/>
                <w:color w:val="221F1F"/>
                <w:sz w:val="16"/>
              </w:rPr>
              <w:t>120</w:t>
            </w:r>
          </w:p>
        </w:tc>
      </w:tr>
    </w:tbl>
    <w:p w14:paraId="1265A321" w14:textId="77777777" w:rsidR="00681B15" w:rsidRDefault="00681B15">
      <w:pPr>
        <w:jc w:val="center"/>
        <w:rPr>
          <w:sz w:val="16"/>
        </w:rPr>
        <w:sectPr w:rsidR="00681B15">
          <w:pgSz w:w="8640" w:h="12960"/>
          <w:pgMar w:top="660" w:right="540" w:bottom="600" w:left="420" w:header="0" w:footer="414" w:gutter="0"/>
          <w:cols w:space="720"/>
        </w:sectPr>
      </w:pPr>
    </w:p>
    <w:p w14:paraId="602FEEE5" w14:textId="77777777" w:rsidR="00681B15" w:rsidRDefault="000E6828">
      <w:pPr>
        <w:spacing w:before="75"/>
        <w:ind w:left="2545"/>
        <w:rPr>
          <w:rFonts w:ascii="Calibri"/>
          <w:b/>
          <w:sz w:val="20"/>
        </w:rPr>
      </w:pPr>
      <w:r>
        <w:rPr>
          <w:rFonts w:ascii="Calibri"/>
          <w:b/>
          <w:color w:val="221F1F"/>
          <w:w w:val="95"/>
          <w:sz w:val="20"/>
        </w:rPr>
        <w:lastRenderedPageBreak/>
        <w:t xml:space="preserve">ASSOCIATE OF SCIENCE IN </w:t>
      </w:r>
      <w:r>
        <w:rPr>
          <w:color w:val="4F81BC"/>
          <w:w w:val="95"/>
          <w:sz w:val="28"/>
        </w:rPr>
        <w:t xml:space="preserve">Engineering </w:t>
      </w:r>
      <w:r>
        <w:rPr>
          <w:rFonts w:ascii="Calibri"/>
          <w:b/>
          <w:color w:val="221F1F"/>
          <w:w w:val="95"/>
          <w:sz w:val="20"/>
        </w:rPr>
        <w:t>TECHNOLOGY</w:t>
      </w:r>
    </w:p>
    <w:p w14:paraId="29ECB317" w14:textId="77777777" w:rsidR="00681B15" w:rsidRDefault="000E6828">
      <w:pPr>
        <w:pStyle w:val="BodyText"/>
        <w:spacing w:before="111" w:line="235" w:lineRule="auto"/>
        <w:ind w:left="300" w:right="170" w:firstLine="360"/>
        <w:jc w:val="both"/>
      </w:pPr>
      <w:r>
        <w:rPr>
          <w:color w:val="221F1F"/>
        </w:rPr>
        <w:t xml:space="preserve">The Associate of Science degree with a major in </w:t>
      </w:r>
      <w:r>
        <w:rPr>
          <w:color w:val="4F81BC"/>
          <w:sz w:val="28"/>
        </w:rPr>
        <w:t xml:space="preserve">Engineering </w:t>
      </w:r>
      <w:r>
        <w:rPr>
          <w:color w:val="221F1F"/>
        </w:rPr>
        <w:t>Technology will allow the student to meet the general education requirements, the degree preconditions, and utilize the opportunities to exercise work experience or prior education that may contribute to this degree option.</w:t>
      </w:r>
    </w:p>
    <w:p w14:paraId="789F4268" w14:textId="77777777" w:rsidR="00681B15" w:rsidRDefault="000E6828">
      <w:pPr>
        <w:pStyle w:val="BodyText"/>
        <w:spacing w:before="39" w:line="235" w:lineRule="auto"/>
        <w:ind w:left="300" w:right="172" w:firstLine="360"/>
        <w:jc w:val="both"/>
      </w:pPr>
      <w:r>
        <w:rPr>
          <w:color w:val="221F1F"/>
        </w:rPr>
        <w:t>The program allows students to participate in a two-year program to meet the needs of industry while preserving the option of earning a baccalaureate degree in the future. It permits industry to meet its educational and training requirements when a four-year degree is not warranted.</w:t>
      </w:r>
    </w:p>
    <w:p w14:paraId="10C393CF" w14:textId="77777777" w:rsidR="00681B15" w:rsidRDefault="000E6828">
      <w:pPr>
        <w:pStyle w:val="BodyText"/>
        <w:spacing w:before="38" w:line="235" w:lineRule="auto"/>
        <w:ind w:left="300" w:right="173" w:firstLine="360"/>
        <w:jc w:val="both"/>
      </w:pPr>
      <w:r>
        <w:rPr>
          <w:color w:val="221F1F"/>
        </w:rPr>
        <w:t>The student must complete a minimum of 60 credit-hours of work and must adhere to all policies established</w:t>
      </w:r>
      <w:r>
        <w:rPr>
          <w:color w:val="221F1F"/>
          <w:spacing w:val="-18"/>
        </w:rPr>
        <w:t xml:space="preserve"> </w:t>
      </w:r>
      <w:r>
        <w:rPr>
          <w:color w:val="221F1F"/>
        </w:rPr>
        <w:t>by</w:t>
      </w:r>
      <w:r>
        <w:rPr>
          <w:color w:val="221F1F"/>
          <w:spacing w:val="-19"/>
        </w:rPr>
        <w:t xml:space="preserve"> </w:t>
      </w:r>
      <w:r>
        <w:rPr>
          <w:color w:val="221F1F"/>
        </w:rPr>
        <w:t>the</w:t>
      </w:r>
      <w:r>
        <w:rPr>
          <w:color w:val="221F1F"/>
          <w:spacing w:val="-19"/>
        </w:rPr>
        <w:t xml:space="preserve"> </w:t>
      </w:r>
      <w:r>
        <w:rPr>
          <w:color w:val="221F1F"/>
        </w:rPr>
        <w:t>university.</w:t>
      </w:r>
      <w:r>
        <w:rPr>
          <w:color w:val="221F1F"/>
          <w:spacing w:val="-19"/>
        </w:rPr>
        <w:t xml:space="preserve"> </w:t>
      </w:r>
      <w:r>
        <w:rPr>
          <w:color w:val="221F1F"/>
        </w:rPr>
        <w:t>Flexibility</w:t>
      </w:r>
      <w:r>
        <w:rPr>
          <w:color w:val="221F1F"/>
          <w:spacing w:val="-19"/>
        </w:rPr>
        <w:t xml:space="preserve"> </w:t>
      </w:r>
      <w:r>
        <w:rPr>
          <w:color w:val="221F1F"/>
        </w:rPr>
        <w:t>is</w:t>
      </w:r>
      <w:r>
        <w:rPr>
          <w:color w:val="221F1F"/>
          <w:spacing w:val="-18"/>
        </w:rPr>
        <w:t xml:space="preserve"> </w:t>
      </w:r>
      <w:r>
        <w:rPr>
          <w:color w:val="221F1F"/>
        </w:rPr>
        <w:t>provided</w:t>
      </w:r>
      <w:r>
        <w:rPr>
          <w:color w:val="221F1F"/>
          <w:spacing w:val="-16"/>
        </w:rPr>
        <w:t xml:space="preserve"> </w:t>
      </w:r>
      <w:r>
        <w:rPr>
          <w:color w:val="221F1F"/>
        </w:rPr>
        <w:t>through</w:t>
      </w:r>
      <w:r>
        <w:rPr>
          <w:color w:val="221F1F"/>
          <w:spacing w:val="-20"/>
        </w:rPr>
        <w:t xml:space="preserve"> </w:t>
      </w:r>
      <w:r>
        <w:rPr>
          <w:color w:val="221F1F"/>
        </w:rPr>
        <w:t>counseling</w:t>
      </w:r>
      <w:r>
        <w:rPr>
          <w:color w:val="221F1F"/>
          <w:spacing w:val="-16"/>
        </w:rPr>
        <w:t xml:space="preserve"> </w:t>
      </w:r>
      <w:r>
        <w:rPr>
          <w:color w:val="221F1F"/>
        </w:rPr>
        <w:t>and</w:t>
      </w:r>
      <w:r>
        <w:rPr>
          <w:color w:val="221F1F"/>
          <w:spacing w:val="-19"/>
        </w:rPr>
        <w:t xml:space="preserve"> </w:t>
      </w:r>
      <w:r>
        <w:rPr>
          <w:color w:val="221F1F"/>
        </w:rPr>
        <w:t>the</w:t>
      </w:r>
      <w:r>
        <w:rPr>
          <w:color w:val="221F1F"/>
          <w:spacing w:val="-19"/>
        </w:rPr>
        <w:t xml:space="preserve"> </w:t>
      </w:r>
      <w:r>
        <w:rPr>
          <w:color w:val="221F1F"/>
        </w:rPr>
        <w:t>review</w:t>
      </w:r>
      <w:r>
        <w:rPr>
          <w:color w:val="221F1F"/>
          <w:spacing w:val="-19"/>
        </w:rPr>
        <w:t xml:space="preserve"> </w:t>
      </w:r>
      <w:r>
        <w:rPr>
          <w:color w:val="221F1F"/>
        </w:rPr>
        <w:t>of</w:t>
      </w:r>
      <w:r>
        <w:rPr>
          <w:color w:val="221F1F"/>
          <w:spacing w:val="-16"/>
        </w:rPr>
        <w:t xml:space="preserve"> </w:t>
      </w:r>
      <w:r>
        <w:rPr>
          <w:color w:val="221F1F"/>
        </w:rPr>
        <w:t>prior</w:t>
      </w:r>
      <w:r>
        <w:rPr>
          <w:color w:val="221F1F"/>
          <w:spacing w:val="-19"/>
        </w:rPr>
        <w:t xml:space="preserve"> </w:t>
      </w:r>
      <w:r>
        <w:rPr>
          <w:color w:val="221F1F"/>
        </w:rPr>
        <w:t>experience which may be substituted for formal college</w:t>
      </w:r>
      <w:r>
        <w:rPr>
          <w:color w:val="221F1F"/>
          <w:spacing w:val="-11"/>
        </w:rPr>
        <w:t xml:space="preserve"> </w:t>
      </w:r>
      <w:r>
        <w:rPr>
          <w:color w:val="221F1F"/>
        </w:rPr>
        <w:t>credit.</w:t>
      </w:r>
    </w:p>
    <w:p w14:paraId="3A0A21C6" w14:textId="77777777" w:rsidR="00681B15" w:rsidRDefault="000E6828">
      <w:pPr>
        <w:pStyle w:val="BodyText"/>
        <w:spacing w:before="35"/>
        <w:ind w:left="188" w:right="264"/>
        <w:jc w:val="center"/>
      </w:pPr>
      <w:r>
        <w:rPr>
          <w:color w:val="221F1F"/>
        </w:rPr>
        <w:t xml:space="preserve">The Associate of Science- </w:t>
      </w:r>
      <w:r>
        <w:rPr>
          <w:color w:val="4F81BC"/>
          <w:sz w:val="28"/>
        </w:rPr>
        <w:t xml:space="preserve">Engineering </w:t>
      </w:r>
      <w:r>
        <w:rPr>
          <w:color w:val="221F1F"/>
        </w:rPr>
        <w:t>Technology is accredited by The Higher Learning Commission.</w:t>
      </w:r>
    </w:p>
    <w:p w14:paraId="31BE7DE6" w14:textId="77777777" w:rsidR="00681B15" w:rsidRDefault="00681B15">
      <w:pPr>
        <w:pStyle w:val="BodyText"/>
        <w:spacing w:before="4"/>
        <w:rPr>
          <w:sz w:val="23"/>
        </w:rPr>
      </w:pPr>
    </w:p>
    <w:p w14:paraId="73F0B9A4" w14:textId="77777777" w:rsidR="00681B15" w:rsidRDefault="000E6828">
      <w:pPr>
        <w:ind w:left="307" w:right="189"/>
        <w:jc w:val="center"/>
        <w:rPr>
          <w:rFonts w:ascii="Calibri"/>
          <w:b/>
          <w:sz w:val="32"/>
        </w:rPr>
      </w:pPr>
      <w:r>
        <w:rPr>
          <w:rFonts w:ascii="Calibri"/>
          <w:b/>
          <w:color w:val="221F1F"/>
          <w:sz w:val="32"/>
        </w:rPr>
        <w:t>Major in</w:t>
      </w:r>
      <w:r w:rsidR="00DB7522">
        <w:rPr>
          <w:rFonts w:ascii="Calibri"/>
          <w:b/>
          <w:color w:val="221F1F"/>
          <w:sz w:val="32"/>
        </w:rPr>
        <w:t xml:space="preserve"> </w:t>
      </w:r>
      <w:r>
        <w:rPr>
          <w:rFonts w:ascii="Calibri"/>
          <w:color w:val="4F81BC"/>
          <w:sz w:val="40"/>
        </w:rPr>
        <w:t>Engineering</w:t>
      </w:r>
      <w:r w:rsidR="00DB7522">
        <w:rPr>
          <w:rFonts w:ascii="Calibri"/>
          <w:color w:val="4F81BC"/>
          <w:sz w:val="40"/>
        </w:rPr>
        <w:t xml:space="preserve"> </w:t>
      </w:r>
      <w:r>
        <w:rPr>
          <w:rFonts w:ascii="Calibri"/>
          <w:color w:val="4F81BC"/>
          <w:spacing w:val="-66"/>
          <w:sz w:val="40"/>
        </w:rPr>
        <w:t xml:space="preserve"> </w:t>
      </w:r>
      <w:r>
        <w:rPr>
          <w:rFonts w:ascii="Calibri"/>
          <w:b/>
          <w:color w:val="221F1F"/>
          <w:sz w:val="32"/>
        </w:rPr>
        <w:t>Technology</w:t>
      </w:r>
    </w:p>
    <w:p w14:paraId="750EC7A7" w14:textId="77777777" w:rsidR="00681B15" w:rsidRDefault="000E6828">
      <w:pPr>
        <w:pStyle w:val="Heading6"/>
        <w:spacing w:before="31"/>
        <w:ind w:left="307" w:right="185"/>
        <w:jc w:val="center"/>
      </w:pPr>
      <w:r>
        <w:rPr>
          <w:color w:val="221F1F"/>
        </w:rPr>
        <w:t>Associate of Science</w:t>
      </w:r>
    </w:p>
    <w:p w14:paraId="530E5444" w14:textId="77777777" w:rsidR="00681B15" w:rsidRDefault="00681B15">
      <w:pPr>
        <w:pStyle w:val="BodyText"/>
        <w:spacing w:before="10"/>
        <w:rPr>
          <w:b/>
          <w:sz w:val="7"/>
        </w:rPr>
      </w:pPr>
    </w:p>
    <w:tbl>
      <w:tblPr>
        <w:tblW w:w="0" w:type="auto"/>
        <w:tblInd w:w="786"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5343"/>
        <w:gridCol w:w="946"/>
      </w:tblGrid>
      <w:tr w:rsidR="00681B15" w14:paraId="6C087D55" w14:textId="77777777">
        <w:trPr>
          <w:trHeight w:val="255"/>
        </w:trPr>
        <w:tc>
          <w:tcPr>
            <w:tcW w:w="5343" w:type="dxa"/>
            <w:shd w:val="clear" w:color="auto" w:fill="BBBDC0"/>
          </w:tcPr>
          <w:p w14:paraId="67C3A59E" w14:textId="77777777" w:rsidR="00681B15" w:rsidRDefault="000E6828">
            <w:pPr>
              <w:pStyle w:val="TableParagraph"/>
              <w:spacing w:before="32"/>
              <w:ind w:left="90"/>
              <w:rPr>
                <w:b/>
                <w:sz w:val="16"/>
              </w:rPr>
            </w:pPr>
            <w:r>
              <w:rPr>
                <w:b/>
                <w:color w:val="221F1F"/>
                <w:sz w:val="16"/>
              </w:rPr>
              <w:t>University Requirements:</w:t>
            </w:r>
          </w:p>
        </w:tc>
        <w:tc>
          <w:tcPr>
            <w:tcW w:w="946" w:type="dxa"/>
            <w:shd w:val="clear" w:color="auto" w:fill="BBBDC0"/>
          </w:tcPr>
          <w:p w14:paraId="57B59456" w14:textId="77777777" w:rsidR="00681B15" w:rsidRDefault="00681B15">
            <w:pPr>
              <w:pStyle w:val="TableParagraph"/>
              <w:ind w:left="0"/>
              <w:rPr>
                <w:rFonts w:ascii="Times New Roman"/>
                <w:sz w:val="14"/>
              </w:rPr>
            </w:pPr>
          </w:p>
        </w:tc>
      </w:tr>
      <w:tr w:rsidR="00681B15" w14:paraId="52977EDF" w14:textId="77777777">
        <w:trPr>
          <w:trHeight w:val="227"/>
        </w:trPr>
        <w:tc>
          <w:tcPr>
            <w:tcW w:w="5343" w:type="dxa"/>
          </w:tcPr>
          <w:p w14:paraId="1CBD1AC5" w14:textId="77777777" w:rsidR="00681B15" w:rsidRDefault="000E6828">
            <w:pPr>
              <w:pStyle w:val="TableParagraph"/>
              <w:spacing w:before="43"/>
              <w:ind w:left="270"/>
              <w:rPr>
                <w:sz w:val="12"/>
              </w:rPr>
            </w:pPr>
            <w:r>
              <w:rPr>
                <w:color w:val="221F1F"/>
                <w:sz w:val="12"/>
              </w:rPr>
              <w:t>See University General Requirements for Associate degrees (p. 43)</w:t>
            </w:r>
          </w:p>
        </w:tc>
        <w:tc>
          <w:tcPr>
            <w:tcW w:w="946" w:type="dxa"/>
          </w:tcPr>
          <w:p w14:paraId="1DB8B8D5" w14:textId="77777777" w:rsidR="00681B15" w:rsidRDefault="00681B15">
            <w:pPr>
              <w:pStyle w:val="TableParagraph"/>
              <w:ind w:left="0"/>
              <w:rPr>
                <w:rFonts w:ascii="Times New Roman"/>
                <w:sz w:val="14"/>
              </w:rPr>
            </w:pPr>
          </w:p>
        </w:tc>
      </w:tr>
      <w:tr w:rsidR="00681B15" w14:paraId="63642B92" w14:textId="77777777">
        <w:trPr>
          <w:trHeight w:val="255"/>
        </w:trPr>
        <w:tc>
          <w:tcPr>
            <w:tcW w:w="5343" w:type="dxa"/>
            <w:shd w:val="clear" w:color="auto" w:fill="BBBDC0"/>
          </w:tcPr>
          <w:p w14:paraId="18EB1365" w14:textId="77777777" w:rsidR="00681B15" w:rsidRDefault="000E6828">
            <w:pPr>
              <w:pStyle w:val="TableParagraph"/>
              <w:spacing w:before="32"/>
              <w:ind w:left="90"/>
              <w:rPr>
                <w:b/>
                <w:sz w:val="16"/>
              </w:rPr>
            </w:pPr>
            <w:r>
              <w:rPr>
                <w:b/>
                <w:color w:val="221F1F"/>
                <w:sz w:val="16"/>
              </w:rPr>
              <w:t>General Education Requirements:</w:t>
            </w:r>
          </w:p>
        </w:tc>
        <w:tc>
          <w:tcPr>
            <w:tcW w:w="946" w:type="dxa"/>
            <w:shd w:val="clear" w:color="auto" w:fill="BBBDC0"/>
          </w:tcPr>
          <w:p w14:paraId="0D53D021" w14:textId="77777777" w:rsidR="00681B15" w:rsidRDefault="000E6828">
            <w:pPr>
              <w:pStyle w:val="TableParagraph"/>
              <w:spacing w:before="40"/>
              <w:ind w:left="183" w:right="149"/>
              <w:jc w:val="center"/>
              <w:rPr>
                <w:b/>
                <w:sz w:val="12"/>
              </w:rPr>
            </w:pPr>
            <w:r>
              <w:rPr>
                <w:b/>
                <w:color w:val="221F1F"/>
                <w:sz w:val="12"/>
              </w:rPr>
              <w:t>Sem. Hrs.</w:t>
            </w:r>
          </w:p>
        </w:tc>
      </w:tr>
      <w:tr w:rsidR="00681B15" w14:paraId="702CF37B" w14:textId="77777777">
        <w:trPr>
          <w:trHeight w:val="656"/>
        </w:trPr>
        <w:tc>
          <w:tcPr>
            <w:tcW w:w="5343" w:type="dxa"/>
          </w:tcPr>
          <w:p w14:paraId="14E878FA" w14:textId="77777777" w:rsidR="00681B15" w:rsidRDefault="000E6828">
            <w:pPr>
              <w:pStyle w:val="TableParagraph"/>
              <w:spacing w:before="43"/>
              <w:ind w:left="270"/>
              <w:rPr>
                <w:sz w:val="12"/>
              </w:rPr>
            </w:pPr>
            <w:r>
              <w:rPr>
                <w:color w:val="221F1F"/>
                <w:sz w:val="12"/>
              </w:rPr>
              <w:t>See General Education Curriculum for Associate of Science Degrees (p. 79)</w:t>
            </w:r>
          </w:p>
          <w:p w14:paraId="3575C8BE" w14:textId="77777777" w:rsidR="00681B15" w:rsidRDefault="00681B15">
            <w:pPr>
              <w:pStyle w:val="TableParagraph"/>
              <w:spacing w:before="7"/>
              <w:ind w:left="0"/>
              <w:rPr>
                <w:b/>
                <w:sz w:val="12"/>
              </w:rPr>
            </w:pPr>
          </w:p>
          <w:p w14:paraId="02A2E42A" w14:textId="77777777" w:rsidR="00681B15" w:rsidRDefault="000E6828">
            <w:pPr>
              <w:pStyle w:val="TableParagraph"/>
              <w:ind w:left="359"/>
              <w:rPr>
                <w:b/>
                <w:sz w:val="12"/>
              </w:rPr>
            </w:pPr>
            <w:r>
              <w:rPr>
                <w:b/>
                <w:color w:val="221F1F"/>
                <w:sz w:val="12"/>
              </w:rPr>
              <w:t>Students with this major must take the following:</w:t>
            </w:r>
          </w:p>
          <w:p w14:paraId="3E17C925" w14:textId="77777777" w:rsidR="00681B15" w:rsidRDefault="000E6828">
            <w:pPr>
              <w:pStyle w:val="TableParagraph"/>
              <w:spacing w:before="11"/>
              <w:ind w:left="450"/>
              <w:rPr>
                <w:i/>
                <w:sz w:val="12"/>
              </w:rPr>
            </w:pPr>
            <w:r>
              <w:rPr>
                <w:i/>
                <w:color w:val="221F1F"/>
                <w:sz w:val="12"/>
              </w:rPr>
              <w:t>MATH 1023, College Algebra or MATH course that requires MATH 1023 as a prerequisite</w:t>
            </w:r>
          </w:p>
        </w:tc>
        <w:tc>
          <w:tcPr>
            <w:tcW w:w="946" w:type="dxa"/>
          </w:tcPr>
          <w:p w14:paraId="318C5887" w14:textId="77777777" w:rsidR="00681B15" w:rsidRDefault="000E6828">
            <w:pPr>
              <w:pStyle w:val="TableParagraph"/>
              <w:spacing w:before="40"/>
              <w:ind w:left="183" w:right="144"/>
              <w:jc w:val="center"/>
              <w:rPr>
                <w:b/>
                <w:sz w:val="12"/>
              </w:rPr>
            </w:pPr>
            <w:r>
              <w:rPr>
                <w:b/>
                <w:color w:val="221F1F"/>
                <w:sz w:val="12"/>
              </w:rPr>
              <w:t>35</w:t>
            </w:r>
          </w:p>
        </w:tc>
      </w:tr>
      <w:tr w:rsidR="00681B15" w14:paraId="1159B726" w14:textId="77777777">
        <w:trPr>
          <w:trHeight w:val="256"/>
        </w:trPr>
        <w:tc>
          <w:tcPr>
            <w:tcW w:w="5343" w:type="dxa"/>
            <w:shd w:val="clear" w:color="auto" w:fill="BBBDC0"/>
          </w:tcPr>
          <w:p w14:paraId="0785979E" w14:textId="77777777" w:rsidR="00681B15" w:rsidRDefault="000E6828">
            <w:pPr>
              <w:pStyle w:val="TableParagraph"/>
              <w:spacing w:before="32"/>
              <w:ind w:left="90"/>
              <w:rPr>
                <w:b/>
                <w:sz w:val="16"/>
              </w:rPr>
            </w:pPr>
            <w:r>
              <w:rPr>
                <w:b/>
                <w:color w:val="221F1F"/>
                <w:sz w:val="16"/>
              </w:rPr>
              <w:t>Major Requirements:</w:t>
            </w:r>
          </w:p>
        </w:tc>
        <w:tc>
          <w:tcPr>
            <w:tcW w:w="946" w:type="dxa"/>
            <w:shd w:val="clear" w:color="auto" w:fill="BBBDC0"/>
          </w:tcPr>
          <w:p w14:paraId="2B164B76" w14:textId="77777777" w:rsidR="00681B15" w:rsidRDefault="000E6828">
            <w:pPr>
              <w:pStyle w:val="TableParagraph"/>
              <w:spacing w:before="43"/>
              <w:ind w:left="183" w:right="149"/>
              <w:jc w:val="center"/>
              <w:rPr>
                <w:b/>
                <w:sz w:val="12"/>
              </w:rPr>
            </w:pPr>
            <w:r>
              <w:rPr>
                <w:b/>
                <w:color w:val="221F1F"/>
                <w:sz w:val="12"/>
              </w:rPr>
              <w:t>Sem. Hrs.</w:t>
            </w:r>
          </w:p>
        </w:tc>
      </w:tr>
      <w:tr w:rsidR="00681B15" w14:paraId="0E414D54" w14:textId="77777777">
        <w:trPr>
          <w:trHeight w:val="227"/>
        </w:trPr>
        <w:tc>
          <w:tcPr>
            <w:tcW w:w="5343" w:type="dxa"/>
          </w:tcPr>
          <w:p w14:paraId="39D3F902" w14:textId="77777777" w:rsidR="00681B15" w:rsidRDefault="000E6828">
            <w:pPr>
              <w:pStyle w:val="TableParagraph"/>
              <w:spacing w:before="45"/>
              <w:ind w:left="270"/>
              <w:rPr>
                <w:sz w:val="12"/>
              </w:rPr>
            </w:pPr>
            <w:r>
              <w:rPr>
                <w:color w:val="221F1F"/>
                <w:sz w:val="12"/>
              </w:rPr>
              <w:t>TECH 2703, Technical Graphics and AutoCAD</w:t>
            </w:r>
          </w:p>
        </w:tc>
        <w:tc>
          <w:tcPr>
            <w:tcW w:w="946" w:type="dxa"/>
          </w:tcPr>
          <w:p w14:paraId="14049127" w14:textId="77777777" w:rsidR="00681B15" w:rsidRDefault="000E6828">
            <w:pPr>
              <w:pStyle w:val="TableParagraph"/>
              <w:spacing w:before="45"/>
              <w:ind w:left="34"/>
              <w:jc w:val="center"/>
              <w:rPr>
                <w:sz w:val="12"/>
              </w:rPr>
            </w:pPr>
            <w:r>
              <w:rPr>
                <w:color w:val="221F1F"/>
                <w:w w:val="99"/>
                <w:sz w:val="12"/>
              </w:rPr>
              <w:t>3</w:t>
            </w:r>
          </w:p>
        </w:tc>
      </w:tr>
      <w:tr w:rsidR="00681B15" w14:paraId="0BF9B6DD" w14:textId="77777777">
        <w:trPr>
          <w:trHeight w:val="227"/>
        </w:trPr>
        <w:tc>
          <w:tcPr>
            <w:tcW w:w="5343" w:type="dxa"/>
          </w:tcPr>
          <w:p w14:paraId="7A403FEB" w14:textId="77777777" w:rsidR="00681B15" w:rsidRDefault="000E6828">
            <w:pPr>
              <w:pStyle w:val="TableParagraph"/>
              <w:spacing w:before="46"/>
              <w:ind w:left="270"/>
              <w:rPr>
                <w:sz w:val="12"/>
              </w:rPr>
            </w:pPr>
            <w:r>
              <w:rPr>
                <w:color w:val="221F1F"/>
                <w:sz w:val="12"/>
              </w:rPr>
              <w:t>TECH 2863, Principles of Technology</w:t>
            </w:r>
          </w:p>
        </w:tc>
        <w:tc>
          <w:tcPr>
            <w:tcW w:w="946" w:type="dxa"/>
          </w:tcPr>
          <w:p w14:paraId="0DE10140" w14:textId="77777777" w:rsidR="00681B15" w:rsidRDefault="000E6828">
            <w:pPr>
              <w:pStyle w:val="TableParagraph"/>
              <w:spacing w:before="46"/>
              <w:ind w:left="34"/>
              <w:jc w:val="center"/>
              <w:rPr>
                <w:sz w:val="12"/>
              </w:rPr>
            </w:pPr>
            <w:r>
              <w:rPr>
                <w:color w:val="221F1F"/>
                <w:w w:val="99"/>
                <w:sz w:val="12"/>
              </w:rPr>
              <w:t>3</w:t>
            </w:r>
          </w:p>
        </w:tc>
      </w:tr>
      <w:tr w:rsidR="00681B15" w14:paraId="25C59F4E" w14:textId="77777777">
        <w:trPr>
          <w:trHeight w:val="515"/>
        </w:trPr>
        <w:tc>
          <w:tcPr>
            <w:tcW w:w="5343" w:type="dxa"/>
          </w:tcPr>
          <w:p w14:paraId="05E9021F" w14:textId="77777777" w:rsidR="00681B15" w:rsidRDefault="000E6828">
            <w:pPr>
              <w:pStyle w:val="TableParagraph"/>
              <w:spacing w:before="43"/>
              <w:ind w:left="270"/>
              <w:rPr>
                <w:b/>
                <w:sz w:val="12"/>
              </w:rPr>
            </w:pPr>
            <w:r>
              <w:rPr>
                <w:color w:val="221F1F"/>
                <w:sz w:val="12"/>
              </w:rPr>
              <w:t xml:space="preserve">TECH 3773, Statistics </w:t>
            </w:r>
            <w:r>
              <w:rPr>
                <w:b/>
                <w:color w:val="221F1F"/>
                <w:sz w:val="12"/>
              </w:rPr>
              <w:t>OR</w:t>
            </w:r>
          </w:p>
          <w:p w14:paraId="57031DD3" w14:textId="77777777" w:rsidR="00681B15" w:rsidRDefault="000E6828">
            <w:pPr>
              <w:pStyle w:val="TableParagraph"/>
              <w:spacing w:before="6"/>
              <w:ind w:left="359"/>
              <w:rPr>
                <w:b/>
                <w:sz w:val="12"/>
              </w:rPr>
            </w:pPr>
            <w:r>
              <w:rPr>
                <w:color w:val="221F1F"/>
                <w:sz w:val="12"/>
              </w:rPr>
              <w:t xml:space="preserve">STAT 3233, Applied Statistics I </w:t>
            </w:r>
            <w:r>
              <w:rPr>
                <w:b/>
                <w:color w:val="221F1F"/>
                <w:sz w:val="12"/>
              </w:rPr>
              <w:t>OR</w:t>
            </w:r>
          </w:p>
          <w:p w14:paraId="2D9C1B31" w14:textId="77777777" w:rsidR="00681B15" w:rsidRDefault="000E6828">
            <w:pPr>
              <w:pStyle w:val="TableParagraph"/>
              <w:spacing w:before="8"/>
              <w:ind w:left="359"/>
              <w:rPr>
                <w:sz w:val="12"/>
              </w:rPr>
            </w:pPr>
            <w:r>
              <w:rPr>
                <w:color w:val="221F1F"/>
                <w:sz w:val="12"/>
              </w:rPr>
              <w:t>AGRI 3233, Applied Agricultural Statistics</w:t>
            </w:r>
          </w:p>
        </w:tc>
        <w:tc>
          <w:tcPr>
            <w:tcW w:w="946" w:type="dxa"/>
          </w:tcPr>
          <w:p w14:paraId="58CC0416" w14:textId="77777777" w:rsidR="00681B15" w:rsidRDefault="000E6828">
            <w:pPr>
              <w:pStyle w:val="TableParagraph"/>
              <w:spacing w:before="45"/>
              <w:ind w:left="34"/>
              <w:jc w:val="center"/>
              <w:rPr>
                <w:sz w:val="12"/>
              </w:rPr>
            </w:pPr>
            <w:r>
              <w:rPr>
                <w:color w:val="221F1F"/>
                <w:w w:val="99"/>
                <w:sz w:val="12"/>
              </w:rPr>
              <w:t>3</w:t>
            </w:r>
          </w:p>
        </w:tc>
      </w:tr>
      <w:tr w:rsidR="00681B15" w14:paraId="2A898390" w14:textId="77777777">
        <w:trPr>
          <w:trHeight w:val="366"/>
        </w:trPr>
        <w:tc>
          <w:tcPr>
            <w:tcW w:w="5343" w:type="dxa"/>
          </w:tcPr>
          <w:p w14:paraId="297D289D" w14:textId="77777777" w:rsidR="00681B15" w:rsidRDefault="000E6828">
            <w:pPr>
              <w:pStyle w:val="TableParagraph"/>
              <w:spacing w:before="41" w:line="305" w:lineRule="exact"/>
              <w:ind w:left="270"/>
              <w:rPr>
                <w:sz w:val="12"/>
              </w:rPr>
            </w:pPr>
            <w:r>
              <w:rPr>
                <w:color w:val="4F81BC"/>
                <w:sz w:val="28"/>
              </w:rPr>
              <w:t xml:space="preserve">Engineering </w:t>
            </w:r>
            <w:r>
              <w:rPr>
                <w:color w:val="221F1F"/>
                <w:sz w:val="12"/>
              </w:rPr>
              <w:t>Technology Electives</w:t>
            </w:r>
          </w:p>
        </w:tc>
        <w:tc>
          <w:tcPr>
            <w:tcW w:w="946" w:type="dxa"/>
          </w:tcPr>
          <w:p w14:paraId="418BC821" w14:textId="77777777" w:rsidR="00681B15" w:rsidRDefault="000E6828">
            <w:pPr>
              <w:pStyle w:val="TableParagraph"/>
              <w:spacing w:before="45"/>
              <w:ind w:left="34"/>
              <w:jc w:val="center"/>
              <w:rPr>
                <w:sz w:val="12"/>
              </w:rPr>
            </w:pPr>
            <w:r>
              <w:rPr>
                <w:color w:val="221F1F"/>
                <w:w w:val="99"/>
                <w:sz w:val="12"/>
              </w:rPr>
              <w:t>9</w:t>
            </w:r>
          </w:p>
        </w:tc>
      </w:tr>
      <w:tr w:rsidR="00681B15" w14:paraId="29AFE966" w14:textId="77777777">
        <w:trPr>
          <w:trHeight w:val="227"/>
        </w:trPr>
        <w:tc>
          <w:tcPr>
            <w:tcW w:w="5343" w:type="dxa"/>
          </w:tcPr>
          <w:p w14:paraId="78890287" w14:textId="77777777" w:rsidR="00681B15" w:rsidRDefault="000E6828">
            <w:pPr>
              <w:pStyle w:val="TableParagraph"/>
              <w:spacing w:before="43"/>
              <w:ind w:left="90"/>
              <w:rPr>
                <w:b/>
                <w:sz w:val="12"/>
              </w:rPr>
            </w:pPr>
            <w:r>
              <w:rPr>
                <w:b/>
                <w:color w:val="221F1F"/>
                <w:sz w:val="12"/>
              </w:rPr>
              <w:t>Sub-total</w:t>
            </w:r>
          </w:p>
        </w:tc>
        <w:tc>
          <w:tcPr>
            <w:tcW w:w="946" w:type="dxa"/>
          </w:tcPr>
          <w:p w14:paraId="3B32DF5E" w14:textId="77777777" w:rsidR="00681B15" w:rsidRDefault="000E6828">
            <w:pPr>
              <w:pStyle w:val="TableParagraph"/>
              <w:spacing w:before="43"/>
              <w:ind w:left="183" w:right="144"/>
              <w:jc w:val="center"/>
              <w:rPr>
                <w:b/>
                <w:sz w:val="12"/>
              </w:rPr>
            </w:pPr>
            <w:r>
              <w:rPr>
                <w:b/>
                <w:color w:val="221F1F"/>
                <w:sz w:val="12"/>
              </w:rPr>
              <w:t>18</w:t>
            </w:r>
          </w:p>
        </w:tc>
      </w:tr>
      <w:tr w:rsidR="00681B15" w14:paraId="18D18897" w14:textId="77777777">
        <w:trPr>
          <w:trHeight w:val="256"/>
        </w:trPr>
        <w:tc>
          <w:tcPr>
            <w:tcW w:w="5343" w:type="dxa"/>
            <w:shd w:val="clear" w:color="auto" w:fill="BBBDC0"/>
          </w:tcPr>
          <w:p w14:paraId="5C99B622" w14:textId="77777777" w:rsidR="00681B15" w:rsidRDefault="000E6828">
            <w:pPr>
              <w:pStyle w:val="TableParagraph"/>
              <w:spacing w:before="32"/>
              <w:ind w:left="90"/>
              <w:rPr>
                <w:b/>
                <w:sz w:val="16"/>
              </w:rPr>
            </w:pPr>
            <w:r>
              <w:rPr>
                <w:b/>
                <w:color w:val="221F1F"/>
                <w:sz w:val="16"/>
              </w:rPr>
              <w:t>Electives:</w:t>
            </w:r>
          </w:p>
        </w:tc>
        <w:tc>
          <w:tcPr>
            <w:tcW w:w="946" w:type="dxa"/>
            <w:shd w:val="clear" w:color="auto" w:fill="BBBDC0"/>
          </w:tcPr>
          <w:p w14:paraId="0FED2C84" w14:textId="77777777" w:rsidR="00681B15" w:rsidRDefault="000E6828">
            <w:pPr>
              <w:pStyle w:val="TableParagraph"/>
              <w:spacing w:before="43"/>
              <w:ind w:left="183" w:right="149"/>
              <w:jc w:val="center"/>
              <w:rPr>
                <w:b/>
                <w:sz w:val="12"/>
              </w:rPr>
            </w:pPr>
            <w:r>
              <w:rPr>
                <w:b/>
                <w:color w:val="221F1F"/>
                <w:sz w:val="12"/>
              </w:rPr>
              <w:t>Sem. Hrs.</w:t>
            </w:r>
          </w:p>
        </w:tc>
      </w:tr>
      <w:tr w:rsidR="00681B15" w14:paraId="02803F30" w14:textId="77777777">
        <w:trPr>
          <w:trHeight w:val="227"/>
        </w:trPr>
        <w:tc>
          <w:tcPr>
            <w:tcW w:w="5343" w:type="dxa"/>
          </w:tcPr>
          <w:p w14:paraId="3971CB05" w14:textId="77777777" w:rsidR="00681B15" w:rsidRDefault="000E6828">
            <w:pPr>
              <w:pStyle w:val="TableParagraph"/>
              <w:spacing w:before="45"/>
              <w:ind w:left="270"/>
              <w:rPr>
                <w:sz w:val="12"/>
              </w:rPr>
            </w:pPr>
            <w:r>
              <w:rPr>
                <w:color w:val="221F1F"/>
                <w:sz w:val="12"/>
              </w:rPr>
              <w:t>Technical Electives</w:t>
            </w:r>
          </w:p>
        </w:tc>
        <w:tc>
          <w:tcPr>
            <w:tcW w:w="946" w:type="dxa"/>
          </w:tcPr>
          <w:p w14:paraId="5D864134" w14:textId="77777777" w:rsidR="00681B15" w:rsidRDefault="000E6828">
            <w:pPr>
              <w:pStyle w:val="TableParagraph"/>
              <w:spacing w:before="43"/>
              <w:ind w:left="34"/>
              <w:jc w:val="center"/>
              <w:rPr>
                <w:b/>
                <w:sz w:val="12"/>
              </w:rPr>
            </w:pPr>
            <w:r>
              <w:rPr>
                <w:b/>
                <w:color w:val="221F1F"/>
                <w:w w:val="99"/>
                <w:sz w:val="12"/>
              </w:rPr>
              <w:t>7</w:t>
            </w:r>
          </w:p>
        </w:tc>
      </w:tr>
      <w:tr w:rsidR="00681B15" w14:paraId="17070C5B" w14:textId="77777777">
        <w:trPr>
          <w:trHeight w:val="258"/>
        </w:trPr>
        <w:tc>
          <w:tcPr>
            <w:tcW w:w="5343" w:type="dxa"/>
            <w:shd w:val="clear" w:color="auto" w:fill="BBBDC0"/>
          </w:tcPr>
          <w:p w14:paraId="0D04B902" w14:textId="77777777" w:rsidR="00681B15" w:rsidRDefault="000E6828">
            <w:pPr>
              <w:pStyle w:val="TableParagraph"/>
              <w:spacing w:before="32"/>
              <w:ind w:left="90"/>
              <w:rPr>
                <w:b/>
                <w:sz w:val="16"/>
              </w:rPr>
            </w:pPr>
            <w:r>
              <w:rPr>
                <w:b/>
                <w:color w:val="221F1F"/>
                <w:sz w:val="16"/>
              </w:rPr>
              <w:t>Total Required Hours:</w:t>
            </w:r>
          </w:p>
        </w:tc>
        <w:tc>
          <w:tcPr>
            <w:tcW w:w="946" w:type="dxa"/>
            <w:shd w:val="clear" w:color="auto" w:fill="BBBDC0"/>
          </w:tcPr>
          <w:p w14:paraId="093A276C" w14:textId="77777777" w:rsidR="00681B15" w:rsidRDefault="000E6828">
            <w:pPr>
              <w:pStyle w:val="TableParagraph"/>
              <w:spacing w:before="32"/>
              <w:ind w:left="183" w:right="144"/>
              <w:jc w:val="center"/>
              <w:rPr>
                <w:b/>
                <w:sz w:val="16"/>
              </w:rPr>
            </w:pPr>
            <w:r>
              <w:rPr>
                <w:b/>
                <w:color w:val="221F1F"/>
                <w:sz w:val="16"/>
              </w:rPr>
              <w:t>60</w:t>
            </w:r>
          </w:p>
        </w:tc>
      </w:tr>
    </w:tbl>
    <w:p w14:paraId="0471B723" w14:textId="77777777" w:rsidR="00681B15" w:rsidRDefault="00681B15">
      <w:pPr>
        <w:jc w:val="center"/>
        <w:rPr>
          <w:sz w:val="16"/>
        </w:rPr>
        <w:sectPr w:rsidR="00681B15">
          <w:pgSz w:w="8640" w:h="12960"/>
          <w:pgMar w:top="600" w:right="540" w:bottom="600" w:left="420" w:header="0" w:footer="414" w:gutter="0"/>
          <w:cols w:space="720"/>
        </w:sectPr>
      </w:pPr>
    </w:p>
    <w:p w14:paraId="198B6F84" w14:textId="77777777" w:rsidR="00681B15" w:rsidRDefault="000E6828">
      <w:pPr>
        <w:spacing w:before="33"/>
        <w:ind w:left="307" w:right="189"/>
        <w:jc w:val="center"/>
        <w:rPr>
          <w:rFonts w:ascii="Calibri"/>
          <w:b/>
          <w:sz w:val="32"/>
        </w:rPr>
      </w:pPr>
      <w:r>
        <w:rPr>
          <w:color w:val="4F81BC"/>
          <w:sz w:val="28"/>
        </w:rPr>
        <w:lastRenderedPageBreak/>
        <w:t xml:space="preserve">Engineering </w:t>
      </w:r>
      <w:r>
        <w:rPr>
          <w:rFonts w:ascii="Calibri"/>
          <w:b/>
          <w:color w:val="221F1F"/>
          <w:sz w:val="32"/>
        </w:rPr>
        <w:t>Technology Program</w:t>
      </w:r>
      <w:r w:rsidR="00DB7522">
        <w:rPr>
          <w:rFonts w:ascii="Calibri"/>
          <w:b/>
          <w:color w:val="221F1F"/>
          <w:sz w:val="32"/>
        </w:rPr>
        <w:t xml:space="preserve"> </w:t>
      </w:r>
      <w:r>
        <w:rPr>
          <w:rFonts w:ascii="Calibri"/>
          <w:b/>
          <w:color w:val="221F1F"/>
          <w:sz w:val="32"/>
        </w:rPr>
        <w:t>Minors</w:t>
      </w:r>
    </w:p>
    <w:p w14:paraId="1541DE77" w14:textId="77777777" w:rsidR="00681B15" w:rsidRDefault="000E6828">
      <w:pPr>
        <w:spacing w:before="279"/>
        <w:ind w:left="307" w:right="194"/>
        <w:jc w:val="center"/>
        <w:rPr>
          <w:rFonts w:ascii="Calibri"/>
          <w:b/>
          <w:sz w:val="26"/>
        </w:rPr>
      </w:pPr>
      <w:r>
        <w:rPr>
          <w:rFonts w:ascii="Calibri"/>
          <w:b/>
          <w:color w:val="221F1F"/>
          <w:sz w:val="26"/>
        </w:rPr>
        <w:t>Minor in Renewable Energy Technology</w:t>
      </w:r>
    </w:p>
    <w:p w14:paraId="1B0047F6" w14:textId="77777777" w:rsidR="00681B15" w:rsidRDefault="00681B15">
      <w:pPr>
        <w:pStyle w:val="BodyText"/>
        <w:spacing w:before="3"/>
        <w:rPr>
          <w:rFonts w:ascii="Calibri"/>
          <w:b/>
          <w:sz w:val="8"/>
        </w:rPr>
      </w:pPr>
    </w:p>
    <w:tbl>
      <w:tblPr>
        <w:tblW w:w="0" w:type="auto"/>
        <w:tblInd w:w="1729"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3635"/>
        <w:gridCol w:w="768"/>
      </w:tblGrid>
      <w:tr w:rsidR="00681B15" w14:paraId="5450219E" w14:textId="77777777">
        <w:trPr>
          <w:trHeight w:val="256"/>
        </w:trPr>
        <w:tc>
          <w:tcPr>
            <w:tcW w:w="3635" w:type="dxa"/>
            <w:shd w:val="clear" w:color="auto" w:fill="BBBDC0"/>
          </w:tcPr>
          <w:p w14:paraId="74D55BD7" w14:textId="77777777" w:rsidR="00681B15" w:rsidRDefault="000E6828">
            <w:pPr>
              <w:pStyle w:val="TableParagraph"/>
              <w:spacing w:before="32"/>
              <w:ind w:left="88"/>
              <w:rPr>
                <w:b/>
                <w:sz w:val="16"/>
              </w:rPr>
            </w:pPr>
            <w:r>
              <w:rPr>
                <w:b/>
                <w:color w:val="221F1F"/>
                <w:sz w:val="16"/>
              </w:rPr>
              <w:t>Required Courses:</w:t>
            </w:r>
          </w:p>
        </w:tc>
        <w:tc>
          <w:tcPr>
            <w:tcW w:w="768" w:type="dxa"/>
            <w:shd w:val="clear" w:color="auto" w:fill="BBBDC0"/>
          </w:tcPr>
          <w:p w14:paraId="38313F24" w14:textId="77777777" w:rsidR="00681B15" w:rsidRDefault="000E6828">
            <w:pPr>
              <w:pStyle w:val="TableParagraph"/>
              <w:spacing w:before="43"/>
              <w:ind w:left="95" w:right="58"/>
              <w:jc w:val="center"/>
              <w:rPr>
                <w:b/>
                <w:sz w:val="12"/>
              </w:rPr>
            </w:pPr>
            <w:r>
              <w:rPr>
                <w:b/>
                <w:color w:val="221F1F"/>
                <w:sz w:val="12"/>
              </w:rPr>
              <w:t>Sem. Hrs.</w:t>
            </w:r>
          </w:p>
        </w:tc>
      </w:tr>
      <w:tr w:rsidR="00681B15" w14:paraId="01BD3C62" w14:textId="77777777">
        <w:trPr>
          <w:trHeight w:val="227"/>
        </w:trPr>
        <w:tc>
          <w:tcPr>
            <w:tcW w:w="3635" w:type="dxa"/>
          </w:tcPr>
          <w:p w14:paraId="21268690" w14:textId="77777777" w:rsidR="00681B15" w:rsidRDefault="000E6828">
            <w:pPr>
              <w:pStyle w:val="TableParagraph"/>
              <w:spacing w:before="45"/>
              <w:rPr>
                <w:sz w:val="12"/>
              </w:rPr>
            </w:pPr>
            <w:r>
              <w:rPr>
                <w:color w:val="221F1F"/>
                <w:sz w:val="12"/>
              </w:rPr>
              <w:t>RET3113,</w:t>
            </w:r>
            <w:r>
              <w:rPr>
                <w:color w:val="221F1F"/>
                <w:spacing w:val="-25"/>
                <w:sz w:val="12"/>
              </w:rPr>
              <w:t xml:space="preserve"> </w:t>
            </w:r>
            <w:r>
              <w:rPr>
                <w:color w:val="221F1F"/>
                <w:sz w:val="12"/>
              </w:rPr>
              <w:t>Fundamentals</w:t>
            </w:r>
            <w:r>
              <w:rPr>
                <w:color w:val="221F1F"/>
                <w:spacing w:val="-20"/>
                <w:sz w:val="12"/>
              </w:rPr>
              <w:t xml:space="preserve"> </w:t>
            </w:r>
            <w:proofErr w:type="spellStart"/>
            <w:r>
              <w:rPr>
                <w:color w:val="221F1F"/>
                <w:sz w:val="12"/>
              </w:rPr>
              <w:t>andApplications</w:t>
            </w:r>
            <w:proofErr w:type="spellEnd"/>
            <w:r>
              <w:rPr>
                <w:color w:val="221F1F"/>
                <w:spacing w:val="-22"/>
                <w:sz w:val="12"/>
              </w:rPr>
              <w:t xml:space="preserve"> </w:t>
            </w:r>
            <w:r>
              <w:rPr>
                <w:color w:val="221F1F"/>
                <w:sz w:val="12"/>
              </w:rPr>
              <w:t>of</w:t>
            </w:r>
            <w:r>
              <w:rPr>
                <w:color w:val="221F1F"/>
                <w:spacing w:val="-24"/>
                <w:sz w:val="12"/>
              </w:rPr>
              <w:t xml:space="preserve"> </w:t>
            </w:r>
            <w:r>
              <w:rPr>
                <w:color w:val="221F1F"/>
                <w:sz w:val="12"/>
              </w:rPr>
              <w:t>Renewable</w:t>
            </w:r>
            <w:r>
              <w:rPr>
                <w:color w:val="221F1F"/>
                <w:spacing w:val="-22"/>
                <w:sz w:val="12"/>
              </w:rPr>
              <w:t xml:space="preserve"> </w:t>
            </w:r>
            <w:r>
              <w:rPr>
                <w:color w:val="221F1F"/>
                <w:sz w:val="12"/>
              </w:rPr>
              <w:t>Energy</w:t>
            </w:r>
          </w:p>
        </w:tc>
        <w:tc>
          <w:tcPr>
            <w:tcW w:w="768" w:type="dxa"/>
          </w:tcPr>
          <w:p w14:paraId="5E0505D2" w14:textId="77777777" w:rsidR="00681B15" w:rsidRDefault="000E6828">
            <w:pPr>
              <w:pStyle w:val="TableParagraph"/>
              <w:spacing w:before="45"/>
              <w:ind w:left="41"/>
              <w:jc w:val="center"/>
              <w:rPr>
                <w:sz w:val="12"/>
              </w:rPr>
            </w:pPr>
            <w:r>
              <w:rPr>
                <w:color w:val="221F1F"/>
                <w:w w:val="99"/>
                <w:sz w:val="12"/>
              </w:rPr>
              <w:t>3</w:t>
            </w:r>
          </w:p>
        </w:tc>
      </w:tr>
      <w:tr w:rsidR="00681B15" w14:paraId="79F95E94" w14:textId="77777777">
        <w:trPr>
          <w:trHeight w:val="227"/>
        </w:trPr>
        <w:tc>
          <w:tcPr>
            <w:tcW w:w="3635" w:type="dxa"/>
          </w:tcPr>
          <w:p w14:paraId="53C22F14" w14:textId="77777777" w:rsidR="00681B15" w:rsidRDefault="000E6828">
            <w:pPr>
              <w:pStyle w:val="TableParagraph"/>
              <w:spacing w:before="45"/>
              <w:rPr>
                <w:sz w:val="12"/>
              </w:rPr>
            </w:pPr>
            <w:r>
              <w:rPr>
                <w:color w:val="221F1F"/>
                <w:sz w:val="12"/>
              </w:rPr>
              <w:t>RET 4013, Process Technology for Agricultural Products</w:t>
            </w:r>
          </w:p>
        </w:tc>
        <w:tc>
          <w:tcPr>
            <w:tcW w:w="768" w:type="dxa"/>
          </w:tcPr>
          <w:p w14:paraId="5B94E3F0" w14:textId="77777777" w:rsidR="00681B15" w:rsidRDefault="000E6828">
            <w:pPr>
              <w:pStyle w:val="TableParagraph"/>
              <w:spacing w:before="45"/>
              <w:ind w:left="41"/>
              <w:jc w:val="center"/>
              <w:rPr>
                <w:sz w:val="12"/>
              </w:rPr>
            </w:pPr>
            <w:r>
              <w:rPr>
                <w:color w:val="221F1F"/>
                <w:w w:val="99"/>
                <w:sz w:val="12"/>
              </w:rPr>
              <w:t>3</w:t>
            </w:r>
          </w:p>
        </w:tc>
      </w:tr>
      <w:tr w:rsidR="00681B15" w14:paraId="0AD348B8" w14:textId="77777777">
        <w:trPr>
          <w:trHeight w:val="227"/>
        </w:trPr>
        <w:tc>
          <w:tcPr>
            <w:tcW w:w="3635" w:type="dxa"/>
          </w:tcPr>
          <w:p w14:paraId="6EAE3F49" w14:textId="77777777" w:rsidR="00681B15" w:rsidRDefault="000E6828">
            <w:pPr>
              <w:pStyle w:val="TableParagraph"/>
              <w:spacing w:before="45"/>
              <w:rPr>
                <w:sz w:val="12"/>
              </w:rPr>
            </w:pPr>
            <w:r>
              <w:rPr>
                <w:color w:val="221F1F"/>
                <w:sz w:val="12"/>
              </w:rPr>
              <w:t>RET 4023, Advanced Bioenergy</w:t>
            </w:r>
          </w:p>
        </w:tc>
        <w:tc>
          <w:tcPr>
            <w:tcW w:w="768" w:type="dxa"/>
          </w:tcPr>
          <w:p w14:paraId="2DBEC689" w14:textId="77777777" w:rsidR="00681B15" w:rsidRDefault="000E6828">
            <w:pPr>
              <w:pStyle w:val="TableParagraph"/>
              <w:spacing w:before="45"/>
              <w:ind w:left="41"/>
              <w:jc w:val="center"/>
              <w:rPr>
                <w:sz w:val="12"/>
              </w:rPr>
            </w:pPr>
            <w:r>
              <w:rPr>
                <w:color w:val="221F1F"/>
                <w:w w:val="99"/>
                <w:sz w:val="12"/>
              </w:rPr>
              <w:t>3</w:t>
            </w:r>
          </w:p>
        </w:tc>
      </w:tr>
      <w:tr w:rsidR="00681B15" w14:paraId="60A6D6FE" w14:textId="77777777">
        <w:trPr>
          <w:trHeight w:val="227"/>
        </w:trPr>
        <w:tc>
          <w:tcPr>
            <w:tcW w:w="3635" w:type="dxa"/>
          </w:tcPr>
          <w:p w14:paraId="6699713D" w14:textId="77777777" w:rsidR="00681B15" w:rsidRDefault="000E6828">
            <w:pPr>
              <w:pStyle w:val="TableParagraph"/>
              <w:spacing w:before="43"/>
              <w:rPr>
                <w:sz w:val="12"/>
              </w:rPr>
            </w:pPr>
            <w:r>
              <w:rPr>
                <w:color w:val="221F1F"/>
                <w:sz w:val="12"/>
              </w:rPr>
              <w:t>RET 4113, Advanced Renewable Energy Systems</w:t>
            </w:r>
          </w:p>
        </w:tc>
        <w:tc>
          <w:tcPr>
            <w:tcW w:w="768" w:type="dxa"/>
          </w:tcPr>
          <w:p w14:paraId="279A2C6B" w14:textId="77777777" w:rsidR="00681B15" w:rsidRDefault="000E6828">
            <w:pPr>
              <w:pStyle w:val="TableParagraph"/>
              <w:spacing w:before="43"/>
              <w:ind w:left="41"/>
              <w:jc w:val="center"/>
              <w:rPr>
                <w:sz w:val="12"/>
              </w:rPr>
            </w:pPr>
            <w:r>
              <w:rPr>
                <w:color w:val="221F1F"/>
                <w:w w:val="99"/>
                <w:sz w:val="12"/>
              </w:rPr>
              <w:t>3</w:t>
            </w:r>
          </w:p>
        </w:tc>
      </w:tr>
      <w:tr w:rsidR="00681B15" w14:paraId="5BBB806B" w14:textId="77777777">
        <w:trPr>
          <w:trHeight w:val="227"/>
        </w:trPr>
        <w:tc>
          <w:tcPr>
            <w:tcW w:w="3635" w:type="dxa"/>
          </w:tcPr>
          <w:p w14:paraId="7B92AB1B" w14:textId="77777777" w:rsidR="00681B15" w:rsidRDefault="000E6828">
            <w:pPr>
              <w:pStyle w:val="TableParagraph"/>
              <w:spacing w:before="43"/>
              <w:rPr>
                <w:sz w:val="12"/>
              </w:rPr>
            </w:pPr>
            <w:r>
              <w:rPr>
                <w:color w:val="221F1F"/>
                <w:sz w:val="12"/>
              </w:rPr>
              <w:t>RET 4123, Energy Conservation and Efficiency</w:t>
            </w:r>
          </w:p>
        </w:tc>
        <w:tc>
          <w:tcPr>
            <w:tcW w:w="768" w:type="dxa"/>
          </w:tcPr>
          <w:p w14:paraId="44BB2D09" w14:textId="77777777" w:rsidR="00681B15" w:rsidRDefault="000E6828">
            <w:pPr>
              <w:pStyle w:val="TableParagraph"/>
              <w:spacing w:before="43"/>
              <w:ind w:left="41"/>
              <w:jc w:val="center"/>
              <w:rPr>
                <w:sz w:val="12"/>
              </w:rPr>
            </w:pPr>
            <w:r>
              <w:rPr>
                <w:color w:val="221F1F"/>
                <w:w w:val="99"/>
                <w:sz w:val="12"/>
              </w:rPr>
              <w:t>3</w:t>
            </w:r>
          </w:p>
        </w:tc>
      </w:tr>
      <w:tr w:rsidR="00681B15" w14:paraId="6EDFF883" w14:textId="77777777">
        <w:trPr>
          <w:trHeight w:val="227"/>
        </w:trPr>
        <w:tc>
          <w:tcPr>
            <w:tcW w:w="3635" w:type="dxa"/>
          </w:tcPr>
          <w:p w14:paraId="433A7405" w14:textId="77777777" w:rsidR="00681B15" w:rsidRDefault="000E6828">
            <w:pPr>
              <w:pStyle w:val="TableParagraph"/>
              <w:spacing w:before="43"/>
              <w:rPr>
                <w:sz w:val="12"/>
              </w:rPr>
            </w:pPr>
            <w:r>
              <w:rPr>
                <w:color w:val="221F1F"/>
                <w:sz w:val="12"/>
              </w:rPr>
              <w:t>RET 4313, Wind Energy Technology</w:t>
            </w:r>
          </w:p>
        </w:tc>
        <w:tc>
          <w:tcPr>
            <w:tcW w:w="768" w:type="dxa"/>
          </w:tcPr>
          <w:p w14:paraId="3481B3EA" w14:textId="77777777" w:rsidR="00681B15" w:rsidRDefault="000E6828">
            <w:pPr>
              <w:pStyle w:val="TableParagraph"/>
              <w:spacing w:before="43"/>
              <w:ind w:left="41"/>
              <w:jc w:val="center"/>
              <w:rPr>
                <w:sz w:val="12"/>
              </w:rPr>
            </w:pPr>
            <w:r>
              <w:rPr>
                <w:color w:val="221F1F"/>
                <w:w w:val="99"/>
                <w:sz w:val="12"/>
              </w:rPr>
              <w:t>3</w:t>
            </w:r>
          </w:p>
        </w:tc>
      </w:tr>
      <w:tr w:rsidR="00681B15" w14:paraId="1CE43EC2" w14:textId="77777777">
        <w:trPr>
          <w:trHeight w:val="256"/>
        </w:trPr>
        <w:tc>
          <w:tcPr>
            <w:tcW w:w="3635" w:type="dxa"/>
            <w:shd w:val="clear" w:color="auto" w:fill="BBBDC0"/>
          </w:tcPr>
          <w:p w14:paraId="214DB7FF" w14:textId="77777777" w:rsidR="00681B15" w:rsidRDefault="000E6828">
            <w:pPr>
              <w:pStyle w:val="TableParagraph"/>
              <w:spacing w:before="32"/>
              <w:ind w:left="88"/>
              <w:rPr>
                <w:b/>
                <w:sz w:val="16"/>
              </w:rPr>
            </w:pPr>
            <w:r>
              <w:rPr>
                <w:b/>
                <w:color w:val="221F1F"/>
                <w:sz w:val="16"/>
              </w:rPr>
              <w:t>Total Required Hours:</w:t>
            </w:r>
          </w:p>
        </w:tc>
        <w:tc>
          <w:tcPr>
            <w:tcW w:w="768" w:type="dxa"/>
            <w:shd w:val="clear" w:color="auto" w:fill="BBBDC0"/>
          </w:tcPr>
          <w:p w14:paraId="3D987599" w14:textId="77777777" w:rsidR="00681B15" w:rsidRDefault="000E6828">
            <w:pPr>
              <w:pStyle w:val="TableParagraph"/>
              <w:spacing w:before="32"/>
              <w:ind w:left="95" w:right="53"/>
              <w:jc w:val="center"/>
              <w:rPr>
                <w:b/>
                <w:sz w:val="16"/>
              </w:rPr>
            </w:pPr>
            <w:r>
              <w:rPr>
                <w:b/>
                <w:color w:val="221F1F"/>
                <w:sz w:val="16"/>
              </w:rPr>
              <w:t>18</w:t>
            </w:r>
          </w:p>
        </w:tc>
      </w:tr>
    </w:tbl>
    <w:p w14:paraId="7B485996" w14:textId="77777777" w:rsidR="00681B15" w:rsidRDefault="00681B15">
      <w:pPr>
        <w:jc w:val="center"/>
        <w:rPr>
          <w:sz w:val="16"/>
        </w:rPr>
        <w:sectPr w:rsidR="00681B15">
          <w:pgSz w:w="8640" w:h="12960"/>
          <w:pgMar w:top="660" w:right="540" w:bottom="600" w:left="420" w:header="0" w:footer="414" w:gutter="0"/>
          <w:cols w:space="720"/>
        </w:sectPr>
      </w:pPr>
    </w:p>
    <w:p w14:paraId="21A1C9C7" w14:textId="77777777" w:rsidR="00681B15" w:rsidRDefault="000E6828">
      <w:pPr>
        <w:tabs>
          <w:tab w:val="left" w:pos="5770"/>
        </w:tabs>
        <w:spacing w:before="76" w:line="237" w:lineRule="auto"/>
        <w:ind w:left="660" w:right="172" w:hanging="361"/>
        <w:jc w:val="both"/>
        <w:rPr>
          <w:sz w:val="16"/>
        </w:rPr>
      </w:pPr>
      <w:r>
        <w:rPr>
          <w:b/>
          <w:color w:val="221F1F"/>
          <w:sz w:val="16"/>
        </w:rPr>
        <w:lastRenderedPageBreak/>
        <w:t>SW 4363.         Religion and Spirituality in Social</w:t>
      </w:r>
      <w:r>
        <w:rPr>
          <w:b/>
          <w:color w:val="221F1F"/>
          <w:spacing w:val="-9"/>
          <w:sz w:val="16"/>
        </w:rPr>
        <w:t xml:space="preserve"> </w:t>
      </w:r>
      <w:r>
        <w:rPr>
          <w:b/>
          <w:color w:val="221F1F"/>
          <w:sz w:val="16"/>
        </w:rPr>
        <w:t>Work</w:t>
      </w:r>
      <w:r>
        <w:rPr>
          <w:b/>
          <w:color w:val="221F1F"/>
          <w:spacing w:val="-1"/>
          <w:sz w:val="16"/>
        </w:rPr>
        <w:t xml:space="preserve"> </w:t>
      </w:r>
      <w:r>
        <w:rPr>
          <w:b/>
          <w:color w:val="221F1F"/>
          <w:sz w:val="16"/>
        </w:rPr>
        <w:t>Practi</w:t>
      </w:r>
      <w:r>
        <w:rPr>
          <w:color w:val="221F1F"/>
          <w:sz w:val="16"/>
        </w:rPr>
        <w:t>ce</w:t>
      </w:r>
      <w:r>
        <w:rPr>
          <w:color w:val="221F1F"/>
          <w:sz w:val="16"/>
        </w:rPr>
        <w:tab/>
      </w:r>
      <w:proofErr w:type="spellStart"/>
      <w:r>
        <w:rPr>
          <w:color w:val="221F1F"/>
          <w:spacing w:val="-5"/>
          <w:sz w:val="16"/>
        </w:rPr>
        <w:t>Anexaminationofreligious</w:t>
      </w:r>
      <w:proofErr w:type="spellEnd"/>
      <w:r>
        <w:rPr>
          <w:color w:val="221F1F"/>
          <w:spacing w:val="-5"/>
          <w:sz w:val="16"/>
        </w:rPr>
        <w:t xml:space="preserve"> </w:t>
      </w:r>
      <w:r>
        <w:rPr>
          <w:color w:val="221F1F"/>
          <w:sz w:val="16"/>
        </w:rPr>
        <w:t>and</w:t>
      </w:r>
      <w:r>
        <w:rPr>
          <w:color w:val="221F1F"/>
          <w:spacing w:val="-13"/>
          <w:sz w:val="16"/>
        </w:rPr>
        <w:t xml:space="preserve"> </w:t>
      </w:r>
      <w:r>
        <w:rPr>
          <w:color w:val="221F1F"/>
          <w:sz w:val="16"/>
        </w:rPr>
        <w:t>spiritual</w:t>
      </w:r>
      <w:r>
        <w:rPr>
          <w:color w:val="221F1F"/>
          <w:spacing w:val="-8"/>
          <w:sz w:val="16"/>
        </w:rPr>
        <w:t xml:space="preserve"> </w:t>
      </w:r>
      <w:r>
        <w:rPr>
          <w:color w:val="221F1F"/>
          <w:sz w:val="16"/>
        </w:rPr>
        <w:t>beliefs</w:t>
      </w:r>
      <w:r>
        <w:rPr>
          <w:color w:val="221F1F"/>
          <w:spacing w:val="-9"/>
          <w:sz w:val="16"/>
        </w:rPr>
        <w:t xml:space="preserve"> </w:t>
      </w:r>
      <w:r>
        <w:rPr>
          <w:color w:val="221F1F"/>
          <w:sz w:val="16"/>
        </w:rPr>
        <w:t>in</w:t>
      </w:r>
      <w:r>
        <w:rPr>
          <w:color w:val="221F1F"/>
          <w:spacing w:val="-10"/>
          <w:sz w:val="16"/>
        </w:rPr>
        <w:t xml:space="preserve"> </w:t>
      </w:r>
      <w:r>
        <w:rPr>
          <w:color w:val="221F1F"/>
          <w:sz w:val="16"/>
        </w:rPr>
        <w:t>psychosocial</w:t>
      </w:r>
      <w:r>
        <w:rPr>
          <w:color w:val="221F1F"/>
          <w:spacing w:val="-7"/>
          <w:sz w:val="16"/>
        </w:rPr>
        <w:t xml:space="preserve"> </w:t>
      </w:r>
      <w:r>
        <w:rPr>
          <w:color w:val="221F1F"/>
          <w:sz w:val="16"/>
        </w:rPr>
        <w:t>development,</w:t>
      </w:r>
      <w:r>
        <w:rPr>
          <w:color w:val="221F1F"/>
          <w:spacing w:val="-11"/>
          <w:sz w:val="16"/>
        </w:rPr>
        <w:t xml:space="preserve"> </w:t>
      </w:r>
      <w:r>
        <w:rPr>
          <w:color w:val="221F1F"/>
          <w:sz w:val="16"/>
        </w:rPr>
        <w:t>the</w:t>
      </w:r>
      <w:r>
        <w:rPr>
          <w:color w:val="221F1F"/>
          <w:spacing w:val="-11"/>
          <w:sz w:val="16"/>
        </w:rPr>
        <w:t xml:space="preserve"> </w:t>
      </w:r>
      <w:r>
        <w:rPr>
          <w:color w:val="221F1F"/>
          <w:sz w:val="16"/>
        </w:rPr>
        <w:t>family,</w:t>
      </w:r>
      <w:r>
        <w:rPr>
          <w:color w:val="221F1F"/>
          <w:spacing w:val="-7"/>
          <w:sz w:val="16"/>
        </w:rPr>
        <w:t xml:space="preserve"> </w:t>
      </w:r>
      <w:r>
        <w:rPr>
          <w:color w:val="221F1F"/>
          <w:sz w:val="16"/>
        </w:rPr>
        <w:t>social</w:t>
      </w:r>
      <w:r>
        <w:rPr>
          <w:color w:val="221F1F"/>
          <w:spacing w:val="-10"/>
          <w:sz w:val="16"/>
        </w:rPr>
        <w:t xml:space="preserve"> </w:t>
      </w:r>
      <w:r>
        <w:rPr>
          <w:color w:val="221F1F"/>
          <w:spacing w:val="-4"/>
          <w:sz w:val="16"/>
        </w:rPr>
        <w:t>policy,</w:t>
      </w:r>
      <w:r>
        <w:rPr>
          <w:color w:val="221F1F"/>
          <w:spacing w:val="-13"/>
          <w:sz w:val="16"/>
        </w:rPr>
        <w:t xml:space="preserve"> </w:t>
      </w:r>
      <w:r>
        <w:rPr>
          <w:color w:val="221F1F"/>
          <w:sz w:val="16"/>
        </w:rPr>
        <w:t>community</w:t>
      </w:r>
      <w:r>
        <w:rPr>
          <w:color w:val="221F1F"/>
          <w:spacing w:val="-9"/>
          <w:sz w:val="16"/>
        </w:rPr>
        <w:t xml:space="preserve"> </w:t>
      </w:r>
      <w:r>
        <w:rPr>
          <w:color w:val="221F1F"/>
          <w:sz w:val="16"/>
        </w:rPr>
        <w:t>and</w:t>
      </w:r>
      <w:r>
        <w:rPr>
          <w:color w:val="221F1F"/>
          <w:spacing w:val="-9"/>
          <w:sz w:val="16"/>
        </w:rPr>
        <w:t xml:space="preserve"> </w:t>
      </w:r>
      <w:r>
        <w:rPr>
          <w:color w:val="221F1F"/>
          <w:sz w:val="16"/>
        </w:rPr>
        <w:t>society. Demand.</w:t>
      </w:r>
    </w:p>
    <w:p w14:paraId="56C69B8D" w14:textId="77777777" w:rsidR="00681B15" w:rsidRDefault="00681B15">
      <w:pPr>
        <w:pStyle w:val="BodyText"/>
        <w:spacing w:before="3"/>
        <w:rPr>
          <w:sz w:val="14"/>
        </w:rPr>
      </w:pPr>
    </w:p>
    <w:p w14:paraId="1C4A5C46" w14:textId="77777777" w:rsidR="00681B15" w:rsidRDefault="000E6828">
      <w:pPr>
        <w:pStyle w:val="BodyText"/>
        <w:spacing w:line="237" w:lineRule="auto"/>
        <w:ind w:left="660" w:right="172" w:hanging="361"/>
        <w:jc w:val="both"/>
      </w:pPr>
      <w:r>
        <w:rPr>
          <w:b/>
          <w:color w:val="221F1F"/>
        </w:rPr>
        <w:t>SW</w:t>
      </w:r>
      <w:r>
        <w:rPr>
          <w:b/>
          <w:color w:val="221F1F"/>
          <w:spacing w:val="-2"/>
        </w:rPr>
        <w:t xml:space="preserve"> </w:t>
      </w:r>
      <w:r>
        <w:rPr>
          <w:b/>
          <w:color w:val="221F1F"/>
        </w:rPr>
        <w:t>4373.</w:t>
      </w:r>
      <w:r>
        <w:rPr>
          <w:b/>
          <w:color w:val="221F1F"/>
          <w:spacing w:val="-3"/>
        </w:rPr>
        <w:t xml:space="preserve"> </w:t>
      </w:r>
      <w:r>
        <w:rPr>
          <w:b/>
          <w:color w:val="221F1F"/>
        </w:rPr>
        <w:t>Social</w:t>
      </w:r>
      <w:r>
        <w:rPr>
          <w:b/>
          <w:color w:val="221F1F"/>
          <w:spacing w:val="-4"/>
        </w:rPr>
        <w:t xml:space="preserve"> </w:t>
      </w:r>
      <w:r>
        <w:rPr>
          <w:b/>
          <w:color w:val="221F1F"/>
        </w:rPr>
        <w:t>Work</w:t>
      </w:r>
      <w:r>
        <w:rPr>
          <w:b/>
          <w:color w:val="221F1F"/>
          <w:spacing w:val="-4"/>
        </w:rPr>
        <w:t xml:space="preserve"> </w:t>
      </w:r>
      <w:r>
        <w:rPr>
          <w:b/>
          <w:color w:val="221F1F"/>
        </w:rPr>
        <w:t>and</w:t>
      </w:r>
      <w:r>
        <w:rPr>
          <w:b/>
          <w:color w:val="221F1F"/>
          <w:spacing w:val="-2"/>
        </w:rPr>
        <w:t xml:space="preserve"> </w:t>
      </w:r>
      <w:r>
        <w:rPr>
          <w:b/>
          <w:color w:val="221F1F"/>
        </w:rPr>
        <w:t>Health</w:t>
      </w:r>
      <w:r>
        <w:rPr>
          <w:b/>
          <w:color w:val="221F1F"/>
          <w:spacing w:val="-4"/>
        </w:rPr>
        <w:t xml:space="preserve"> </w:t>
      </w:r>
      <w:r>
        <w:rPr>
          <w:b/>
          <w:color w:val="221F1F"/>
        </w:rPr>
        <w:t>Care</w:t>
      </w:r>
      <w:r>
        <w:rPr>
          <w:b/>
          <w:color w:val="221F1F"/>
          <w:spacing w:val="-3"/>
        </w:rPr>
        <w:t xml:space="preserve"> </w:t>
      </w:r>
      <w:r>
        <w:rPr>
          <w:b/>
          <w:color w:val="221F1F"/>
        </w:rPr>
        <w:t>Services</w:t>
      </w:r>
      <w:r>
        <w:rPr>
          <w:b/>
          <w:color w:val="221F1F"/>
          <w:spacing w:val="-2"/>
        </w:rPr>
        <w:t xml:space="preserve"> </w:t>
      </w:r>
      <w:r>
        <w:rPr>
          <w:color w:val="221F1F"/>
        </w:rPr>
        <w:t>This</w:t>
      </w:r>
      <w:r>
        <w:rPr>
          <w:color w:val="221F1F"/>
          <w:spacing w:val="-2"/>
        </w:rPr>
        <w:t xml:space="preserve"> </w:t>
      </w:r>
      <w:r>
        <w:rPr>
          <w:color w:val="221F1F"/>
        </w:rPr>
        <w:t>course</w:t>
      </w:r>
      <w:r>
        <w:rPr>
          <w:color w:val="221F1F"/>
          <w:spacing w:val="-4"/>
        </w:rPr>
        <w:t xml:space="preserve"> </w:t>
      </w:r>
      <w:r>
        <w:rPr>
          <w:color w:val="221F1F"/>
        </w:rPr>
        <w:t>is</w:t>
      </w:r>
      <w:r>
        <w:rPr>
          <w:color w:val="221F1F"/>
          <w:spacing w:val="-2"/>
        </w:rPr>
        <w:t xml:space="preserve"> </w:t>
      </w:r>
      <w:r>
        <w:rPr>
          <w:color w:val="221F1F"/>
        </w:rPr>
        <w:t>designed</w:t>
      </w:r>
      <w:r>
        <w:rPr>
          <w:color w:val="221F1F"/>
          <w:spacing w:val="-4"/>
        </w:rPr>
        <w:t xml:space="preserve"> </w:t>
      </w:r>
      <w:r>
        <w:rPr>
          <w:color w:val="221F1F"/>
        </w:rPr>
        <w:t>to</w:t>
      </w:r>
      <w:r>
        <w:rPr>
          <w:color w:val="221F1F"/>
          <w:spacing w:val="-3"/>
        </w:rPr>
        <w:t xml:space="preserve"> </w:t>
      </w:r>
      <w:r>
        <w:rPr>
          <w:color w:val="221F1F"/>
        </w:rPr>
        <w:t>provide</w:t>
      </w:r>
      <w:r>
        <w:rPr>
          <w:color w:val="221F1F"/>
          <w:spacing w:val="-5"/>
        </w:rPr>
        <w:t xml:space="preserve"> </w:t>
      </w:r>
      <w:r>
        <w:rPr>
          <w:color w:val="221F1F"/>
        </w:rPr>
        <w:t>knowledge</w:t>
      </w:r>
      <w:r>
        <w:rPr>
          <w:color w:val="221F1F"/>
          <w:spacing w:val="-3"/>
        </w:rPr>
        <w:t xml:space="preserve"> </w:t>
      </w:r>
      <w:r>
        <w:rPr>
          <w:color w:val="221F1F"/>
        </w:rPr>
        <w:t>and understanding</w:t>
      </w:r>
      <w:r>
        <w:rPr>
          <w:color w:val="221F1F"/>
          <w:spacing w:val="-8"/>
        </w:rPr>
        <w:t xml:space="preserve"> </w:t>
      </w:r>
      <w:r>
        <w:rPr>
          <w:color w:val="221F1F"/>
        </w:rPr>
        <w:t>of</w:t>
      </w:r>
      <w:r>
        <w:rPr>
          <w:color w:val="221F1F"/>
          <w:spacing w:val="-9"/>
        </w:rPr>
        <w:t xml:space="preserve"> </w:t>
      </w:r>
      <w:r>
        <w:rPr>
          <w:color w:val="221F1F"/>
        </w:rPr>
        <w:t>direct</w:t>
      </w:r>
      <w:r>
        <w:rPr>
          <w:color w:val="221F1F"/>
          <w:spacing w:val="-9"/>
        </w:rPr>
        <w:t xml:space="preserve"> </w:t>
      </w:r>
      <w:r>
        <w:rPr>
          <w:color w:val="221F1F"/>
        </w:rPr>
        <w:t>social</w:t>
      </w:r>
      <w:r>
        <w:rPr>
          <w:color w:val="221F1F"/>
          <w:spacing w:val="-10"/>
        </w:rPr>
        <w:t xml:space="preserve"> </w:t>
      </w:r>
      <w:r>
        <w:rPr>
          <w:color w:val="221F1F"/>
        </w:rPr>
        <w:t>work</w:t>
      </w:r>
      <w:r>
        <w:rPr>
          <w:color w:val="221F1F"/>
          <w:spacing w:val="-6"/>
        </w:rPr>
        <w:t xml:space="preserve"> </w:t>
      </w:r>
      <w:r>
        <w:rPr>
          <w:color w:val="221F1F"/>
        </w:rPr>
        <w:t>practice</w:t>
      </w:r>
      <w:r>
        <w:rPr>
          <w:color w:val="221F1F"/>
          <w:spacing w:val="-10"/>
        </w:rPr>
        <w:t xml:space="preserve"> </w:t>
      </w:r>
      <w:r>
        <w:rPr>
          <w:color w:val="221F1F"/>
        </w:rPr>
        <w:t>in</w:t>
      </w:r>
      <w:r>
        <w:rPr>
          <w:color w:val="221F1F"/>
          <w:spacing w:val="-7"/>
        </w:rPr>
        <w:t xml:space="preserve"> </w:t>
      </w:r>
      <w:r>
        <w:rPr>
          <w:color w:val="221F1F"/>
        </w:rPr>
        <w:t>varied</w:t>
      </w:r>
      <w:r>
        <w:rPr>
          <w:color w:val="221F1F"/>
          <w:spacing w:val="-10"/>
        </w:rPr>
        <w:t xml:space="preserve"> </w:t>
      </w:r>
      <w:r>
        <w:rPr>
          <w:color w:val="221F1F"/>
        </w:rPr>
        <w:t>health</w:t>
      </w:r>
      <w:r>
        <w:rPr>
          <w:color w:val="221F1F"/>
          <w:spacing w:val="-12"/>
        </w:rPr>
        <w:t xml:space="preserve"> </w:t>
      </w:r>
      <w:r>
        <w:rPr>
          <w:color w:val="221F1F"/>
        </w:rPr>
        <w:t>care</w:t>
      </w:r>
      <w:r>
        <w:rPr>
          <w:color w:val="221F1F"/>
          <w:spacing w:val="-10"/>
        </w:rPr>
        <w:t xml:space="preserve"> </w:t>
      </w:r>
      <w:r>
        <w:rPr>
          <w:color w:val="221F1F"/>
        </w:rPr>
        <w:t>settings.</w:t>
      </w:r>
      <w:r>
        <w:rPr>
          <w:color w:val="221F1F"/>
          <w:spacing w:val="-9"/>
        </w:rPr>
        <w:t xml:space="preserve"> </w:t>
      </w:r>
      <w:r>
        <w:rPr>
          <w:color w:val="221F1F"/>
        </w:rPr>
        <w:t>Illness,</w:t>
      </w:r>
      <w:r>
        <w:rPr>
          <w:color w:val="221F1F"/>
          <w:spacing w:val="-9"/>
        </w:rPr>
        <w:t xml:space="preserve"> </w:t>
      </w:r>
      <w:r>
        <w:rPr>
          <w:color w:val="221F1F"/>
        </w:rPr>
        <w:t>disease,</w:t>
      </w:r>
      <w:r>
        <w:rPr>
          <w:color w:val="221F1F"/>
          <w:spacing w:val="-9"/>
        </w:rPr>
        <w:t xml:space="preserve"> </w:t>
      </w:r>
      <w:r>
        <w:rPr>
          <w:color w:val="221F1F"/>
        </w:rPr>
        <w:t>trauma and disability, death and dying are examined from an ecological systems perspective. Is- sues of diversity and bioethics are emphasized.</w:t>
      </w:r>
      <w:r>
        <w:rPr>
          <w:color w:val="221F1F"/>
          <w:spacing w:val="-2"/>
        </w:rPr>
        <w:t xml:space="preserve"> </w:t>
      </w:r>
      <w:r>
        <w:rPr>
          <w:color w:val="221F1F"/>
        </w:rPr>
        <w:t>Demand.</w:t>
      </w:r>
    </w:p>
    <w:p w14:paraId="6BC29A0E" w14:textId="77777777" w:rsidR="00681B15" w:rsidRDefault="00681B15">
      <w:pPr>
        <w:pStyle w:val="BodyText"/>
        <w:spacing w:before="2"/>
        <w:rPr>
          <w:sz w:val="14"/>
        </w:rPr>
      </w:pPr>
    </w:p>
    <w:p w14:paraId="239D06DF" w14:textId="77777777" w:rsidR="00681B15" w:rsidRDefault="000E6828">
      <w:pPr>
        <w:pStyle w:val="BodyText"/>
        <w:spacing w:before="1" w:line="235" w:lineRule="auto"/>
        <w:ind w:left="660" w:right="171" w:hanging="361"/>
        <w:jc w:val="both"/>
      </w:pPr>
      <w:r>
        <w:rPr>
          <w:b/>
          <w:color w:val="221F1F"/>
        </w:rPr>
        <w:t xml:space="preserve">SW 4383. Child Welfare and the Law </w:t>
      </w:r>
      <w:r>
        <w:rPr>
          <w:color w:val="221F1F"/>
        </w:rPr>
        <w:t xml:space="preserve">Capstone course for the interdisciplinary minor in </w:t>
      </w:r>
      <w:proofErr w:type="spellStart"/>
      <w:r>
        <w:rPr>
          <w:color w:val="221F1F"/>
        </w:rPr>
        <w:t>Chil</w:t>
      </w:r>
      <w:proofErr w:type="spellEnd"/>
      <w:r>
        <w:rPr>
          <w:color w:val="221F1F"/>
        </w:rPr>
        <w:t xml:space="preserve">- </w:t>
      </w:r>
      <w:proofErr w:type="spellStart"/>
      <w:r>
        <w:rPr>
          <w:color w:val="221F1F"/>
        </w:rPr>
        <w:t>dren’s</w:t>
      </w:r>
      <w:proofErr w:type="spellEnd"/>
      <w:r>
        <w:rPr>
          <w:color w:val="221F1F"/>
        </w:rPr>
        <w:t xml:space="preserve"> Advocacy</w:t>
      </w:r>
      <w:r>
        <w:rPr>
          <w:color w:val="221F1F"/>
          <w:spacing w:val="-12"/>
        </w:rPr>
        <w:t xml:space="preserve"> </w:t>
      </w:r>
      <w:r>
        <w:rPr>
          <w:color w:val="221F1F"/>
        </w:rPr>
        <w:t>Studies:</w:t>
      </w:r>
      <w:r>
        <w:rPr>
          <w:color w:val="221F1F"/>
          <w:spacing w:val="26"/>
        </w:rPr>
        <w:t xml:space="preserve"> </w:t>
      </w:r>
      <w:r>
        <w:rPr>
          <w:color w:val="221F1F"/>
        </w:rPr>
        <w:t>the</w:t>
      </w:r>
      <w:r>
        <w:rPr>
          <w:color w:val="221F1F"/>
          <w:spacing w:val="-11"/>
        </w:rPr>
        <w:t xml:space="preserve"> </w:t>
      </w:r>
      <w:r>
        <w:rPr>
          <w:color w:val="221F1F"/>
        </w:rPr>
        <w:t>juvenile</w:t>
      </w:r>
      <w:r>
        <w:rPr>
          <w:color w:val="221F1F"/>
          <w:spacing w:val="-8"/>
        </w:rPr>
        <w:t xml:space="preserve"> </w:t>
      </w:r>
      <w:r>
        <w:rPr>
          <w:color w:val="221F1F"/>
        </w:rPr>
        <w:t>justice</w:t>
      </w:r>
      <w:r>
        <w:rPr>
          <w:color w:val="221F1F"/>
          <w:spacing w:val="-11"/>
        </w:rPr>
        <w:t xml:space="preserve"> </w:t>
      </w:r>
      <w:r>
        <w:rPr>
          <w:color w:val="221F1F"/>
        </w:rPr>
        <w:t>system</w:t>
      </w:r>
      <w:r>
        <w:rPr>
          <w:color w:val="221F1F"/>
          <w:spacing w:val="-5"/>
        </w:rPr>
        <w:t xml:space="preserve"> </w:t>
      </w:r>
      <w:r>
        <w:rPr>
          <w:color w:val="221F1F"/>
        </w:rPr>
        <w:t>as</w:t>
      </w:r>
      <w:r>
        <w:rPr>
          <w:color w:val="221F1F"/>
          <w:spacing w:val="-10"/>
        </w:rPr>
        <w:t xml:space="preserve"> </w:t>
      </w:r>
      <w:r>
        <w:rPr>
          <w:color w:val="221F1F"/>
        </w:rPr>
        <w:t>it</w:t>
      </w:r>
      <w:r>
        <w:rPr>
          <w:color w:val="221F1F"/>
          <w:spacing w:val="-8"/>
        </w:rPr>
        <w:t xml:space="preserve"> </w:t>
      </w:r>
      <w:r>
        <w:rPr>
          <w:color w:val="221F1F"/>
        </w:rPr>
        <w:t>applies</w:t>
      </w:r>
      <w:r>
        <w:rPr>
          <w:color w:val="221F1F"/>
          <w:spacing w:val="-9"/>
        </w:rPr>
        <w:t xml:space="preserve"> </w:t>
      </w:r>
      <w:r>
        <w:rPr>
          <w:color w:val="221F1F"/>
        </w:rPr>
        <w:t>to</w:t>
      </w:r>
      <w:r>
        <w:rPr>
          <w:color w:val="221F1F"/>
          <w:spacing w:val="-12"/>
        </w:rPr>
        <w:t xml:space="preserve"> </w:t>
      </w:r>
      <w:r>
        <w:rPr>
          <w:color w:val="221F1F"/>
        </w:rPr>
        <w:t>children</w:t>
      </w:r>
      <w:r>
        <w:rPr>
          <w:color w:val="221F1F"/>
          <w:spacing w:val="-9"/>
        </w:rPr>
        <w:t xml:space="preserve"> </w:t>
      </w:r>
      <w:r>
        <w:rPr>
          <w:color w:val="221F1F"/>
        </w:rPr>
        <w:t>as</w:t>
      </w:r>
      <w:r>
        <w:rPr>
          <w:color w:val="221F1F"/>
          <w:spacing w:val="-7"/>
        </w:rPr>
        <w:t xml:space="preserve"> </w:t>
      </w:r>
      <w:r>
        <w:rPr>
          <w:color w:val="221F1F"/>
        </w:rPr>
        <w:t>victims,</w:t>
      </w:r>
      <w:r>
        <w:rPr>
          <w:color w:val="221F1F"/>
          <w:spacing w:val="-7"/>
        </w:rPr>
        <w:t xml:space="preserve"> </w:t>
      </w:r>
      <w:r>
        <w:rPr>
          <w:color w:val="221F1F"/>
        </w:rPr>
        <w:t>and</w:t>
      </w:r>
      <w:r>
        <w:rPr>
          <w:color w:val="221F1F"/>
          <w:spacing w:val="-12"/>
        </w:rPr>
        <w:t xml:space="preserve"> </w:t>
      </w:r>
      <w:r>
        <w:rPr>
          <w:color w:val="221F1F"/>
        </w:rPr>
        <w:t>proper</w:t>
      </w:r>
      <w:r>
        <w:rPr>
          <w:color w:val="221F1F"/>
          <w:spacing w:val="7"/>
        </w:rPr>
        <w:t xml:space="preserve"> </w:t>
      </w:r>
      <w:r>
        <w:rPr>
          <w:color w:val="221F1F"/>
        </w:rPr>
        <w:t xml:space="preserve">skills for investigating and prosecuting suspected cases of child abuse and neglect. Cross listed with SOC 4383 and CRIM 4383. Restricted to Juniors, Seniors and Post-Degrees with a minor in Children’s Advocacy Studies. Prerequisites, </w:t>
      </w:r>
      <w:r>
        <w:rPr>
          <w:color w:val="221F1F"/>
          <w:spacing w:val="-3"/>
        </w:rPr>
        <w:t xml:space="preserve">SW </w:t>
      </w:r>
      <w:r>
        <w:rPr>
          <w:color w:val="221F1F"/>
        </w:rPr>
        <w:t xml:space="preserve">3313, </w:t>
      </w:r>
      <w:r>
        <w:rPr>
          <w:color w:val="221F1F"/>
          <w:spacing w:val="-3"/>
        </w:rPr>
        <w:t xml:space="preserve">SW </w:t>
      </w:r>
      <w:r>
        <w:rPr>
          <w:color w:val="221F1F"/>
        </w:rPr>
        <w:t xml:space="preserve">3343 and </w:t>
      </w:r>
      <w:r>
        <w:rPr>
          <w:color w:val="221F1F"/>
          <w:spacing w:val="-3"/>
        </w:rPr>
        <w:t xml:space="preserve">SW </w:t>
      </w:r>
      <w:r>
        <w:rPr>
          <w:color w:val="221F1F"/>
        </w:rPr>
        <w:t>4323, and 6 additional elective credit hours in the minor, all with a C or better.</w:t>
      </w:r>
      <w:r>
        <w:rPr>
          <w:color w:val="221F1F"/>
          <w:spacing w:val="18"/>
        </w:rPr>
        <w:t xml:space="preserve"> </w:t>
      </w:r>
      <w:r>
        <w:rPr>
          <w:color w:val="221F1F"/>
        </w:rPr>
        <w:t>Spring.</w:t>
      </w:r>
    </w:p>
    <w:p w14:paraId="5A1D4F2F" w14:textId="77777777" w:rsidR="00681B15" w:rsidRDefault="00681B15">
      <w:pPr>
        <w:pStyle w:val="BodyText"/>
        <w:spacing w:before="2"/>
        <w:rPr>
          <w:sz w:val="14"/>
        </w:rPr>
      </w:pPr>
    </w:p>
    <w:p w14:paraId="3173A46D" w14:textId="77777777" w:rsidR="00681B15" w:rsidRDefault="000E6828">
      <w:pPr>
        <w:tabs>
          <w:tab w:val="left" w:pos="3240"/>
        </w:tabs>
        <w:ind w:left="660" w:right="170" w:hanging="361"/>
        <w:jc w:val="both"/>
        <w:rPr>
          <w:sz w:val="16"/>
        </w:rPr>
      </w:pPr>
      <w:r>
        <w:rPr>
          <w:b/>
          <w:color w:val="221F1F"/>
          <w:sz w:val="16"/>
        </w:rPr>
        <w:t xml:space="preserve">SW </w:t>
      </w:r>
      <w:r>
        <w:rPr>
          <w:b/>
          <w:color w:val="221F1F"/>
          <w:spacing w:val="-5"/>
          <w:sz w:val="16"/>
        </w:rPr>
        <w:t xml:space="preserve">460V.         </w:t>
      </w:r>
      <w:r>
        <w:rPr>
          <w:b/>
          <w:color w:val="221F1F"/>
          <w:spacing w:val="14"/>
          <w:sz w:val="16"/>
        </w:rPr>
        <w:t xml:space="preserve"> </w:t>
      </w:r>
      <w:r>
        <w:rPr>
          <w:b/>
          <w:color w:val="221F1F"/>
          <w:sz w:val="16"/>
        </w:rPr>
        <w:t>Special</w:t>
      </w:r>
      <w:r>
        <w:rPr>
          <w:b/>
          <w:color w:val="221F1F"/>
          <w:spacing w:val="-1"/>
          <w:sz w:val="16"/>
        </w:rPr>
        <w:t xml:space="preserve"> </w:t>
      </w:r>
      <w:r>
        <w:rPr>
          <w:b/>
          <w:color w:val="221F1F"/>
          <w:sz w:val="16"/>
        </w:rPr>
        <w:t>Problems</w:t>
      </w:r>
      <w:r>
        <w:rPr>
          <w:b/>
          <w:color w:val="221F1F"/>
          <w:sz w:val="16"/>
        </w:rPr>
        <w:tab/>
      </w:r>
      <w:r>
        <w:rPr>
          <w:color w:val="221F1F"/>
          <w:sz w:val="16"/>
        </w:rPr>
        <w:t xml:space="preserve">Individually directed problems in Social Work. Must be </w:t>
      </w:r>
      <w:proofErr w:type="spellStart"/>
      <w:r>
        <w:rPr>
          <w:color w:val="221F1F"/>
          <w:sz w:val="16"/>
        </w:rPr>
        <w:t>ar</w:t>
      </w:r>
      <w:proofErr w:type="spellEnd"/>
      <w:r>
        <w:rPr>
          <w:color w:val="221F1F"/>
          <w:sz w:val="16"/>
        </w:rPr>
        <w:t>- ranged with the professor and approved by department chair.</w:t>
      </w:r>
      <w:r>
        <w:rPr>
          <w:color w:val="221F1F"/>
          <w:spacing w:val="24"/>
          <w:sz w:val="16"/>
        </w:rPr>
        <w:t xml:space="preserve"> </w:t>
      </w:r>
      <w:r>
        <w:rPr>
          <w:color w:val="221F1F"/>
          <w:sz w:val="16"/>
        </w:rPr>
        <w:t>Demand.</w:t>
      </w:r>
    </w:p>
    <w:p w14:paraId="3C77C815" w14:textId="77777777" w:rsidR="00681B15" w:rsidRDefault="00681B15">
      <w:pPr>
        <w:pStyle w:val="BodyText"/>
        <w:rPr>
          <w:sz w:val="18"/>
        </w:rPr>
      </w:pPr>
    </w:p>
    <w:p w14:paraId="5A43A957" w14:textId="77777777" w:rsidR="00681B15" w:rsidRDefault="00681B15">
      <w:pPr>
        <w:pStyle w:val="BodyText"/>
        <w:spacing w:before="8"/>
        <w:rPr>
          <w:sz w:val="20"/>
        </w:rPr>
      </w:pPr>
    </w:p>
    <w:p w14:paraId="70C45508" w14:textId="77777777" w:rsidR="00681B15" w:rsidRDefault="000E6828">
      <w:pPr>
        <w:pStyle w:val="Heading2"/>
        <w:rPr>
          <w:rFonts w:ascii="Book Antiqua"/>
        </w:rPr>
      </w:pPr>
      <w:r>
        <w:rPr>
          <w:rFonts w:ascii="Book Antiqua"/>
          <w:color w:val="221F1F"/>
        </w:rPr>
        <w:t>Teacher Education (TE)</w:t>
      </w:r>
    </w:p>
    <w:p w14:paraId="36FEF95C" w14:textId="77777777" w:rsidR="00681B15" w:rsidRDefault="000E6828">
      <w:pPr>
        <w:pStyle w:val="BodyText"/>
        <w:tabs>
          <w:tab w:val="left" w:pos="1418"/>
        </w:tabs>
        <w:spacing w:before="229" w:line="237" w:lineRule="auto"/>
        <w:ind w:left="660" w:right="170" w:hanging="361"/>
        <w:jc w:val="both"/>
      </w:pPr>
      <w:r>
        <w:rPr>
          <w:b/>
          <w:color w:val="221F1F"/>
        </w:rPr>
        <w:t>TE</w:t>
      </w:r>
      <w:r>
        <w:rPr>
          <w:b/>
          <w:color w:val="221F1F"/>
          <w:spacing w:val="-3"/>
        </w:rPr>
        <w:t xml:space="preserve"> </w:t>
      </w:r>
      <w:r>
        <w:rPr>
          <w:b/>
          <w:color w:val="221F1F"/>
        </w:rPr>
        <w:t>2003.</w:t>
      </w:r>
      <w:r>
        <w:rPr>
          <w:b/>
          <w:color w:val="221F1F"/>
        </w:rPr>
        <w:tab/>
        <w:t xml:space="preserve">Introduction to Education </w:t>
      </w:r>
      <w:r>
        <w:rPr>
          <w:color w:val="221F1F"/>
        </w:rPr>
        <w:t>Introduction to teaching in a pluralistic society and an understanding</w:t>
      </w:r>
      <w:r>
        <w:rPr>
          <w:color w:val="221F1F"/>
          <w:spacing w:val="-28"/>
        </w:rPr>
        <w:t xml:space="preserve"> </w:t>
      </w:r>
      <w:r>
        <w:rPr>
          <w:color w:val="221F1F"/>
        </w:rPr>
        <w:t>of</w:t>
      </w:r>
      <w:r>
        <w:rPr>
          <w:color w:val="221F1F"/>
          <w:spacing w:val="-28"/>
        </w:rPr>
        <w:t xml:space="preserve"> </w:t>
      </w:r>
      <w:proofErr w:type="spellStart"/>
      <w:r>
        <w:rPr>
          <w:color w:val="221F1F"/>
        </w:rPr>
        <w:t>thehistorical</w:t>
      </w:r>
      <w:proofErr w:type="spellEnd"/>
      <w:r>
        <w:rPr>
          <w:color w:val="221F1F"/>
        </w:rPr>
        <w:t>,</w:t>
      </w:r>
      <w:r>
        <w:rPr>
          <w:color w:val="221F1F"/>
          <w:spacing w:val="-29"/>
        </w:rPr>
        <w:t xml:space="preserve"> </w:t>
      </w:r>
      <w:r>
        <w:rPr>
          <w:color w:val="221F1F"/>
        </w:rPr>
        <w:t>multicultural,</w:t>
      </w:r>
      <w:r>
        <w:rPr>
          <w:color w:val="221F1F"/>
          <w:spacing w:val="-28"/>
        </w:rPr>
        <w:t xml:space="preserve"> </w:t>
      </w:r>
      <w:r>
        <w:rPr>
          <w:color w:val="221F1F"/>
        </w:rPr>
        <w:t>sociological,</w:t>
      </w:r>
      <w:r>
        <w:rPr>
          <w:color w:val="221F1F"/>
          <w:spacing w:val="-27"/>
        </w:rPr>
        <w:t xml:space="preserve"> </w:t>
      </w:r>
      <w:r>
        <w:rPr>
          <w:color w:val="221F1F"/>
        </w:rPr>
        <w:t>philosophical,</w:t>
      </w:r>
      <w:r>
        <w:rPr>
          <w:color w:val="221F1F"/>
          <w:spacing w:val="-29"/>
        </w:rPr>
        <w:t xml:space="preserve"> </w:t>
      </w:r>
      <w:r>
        <w:rPr>
          <w:color w:val="221F1F"/>
        </w:rPr>
        <w:t>legal,</w:t>
      </w:r>
      <w:r>
        <w:rPr>
          <w:color w:val="221F1F"/>
          <w:spacing w:val="-25"/>
        </w:rPr>
        <w:t xml:space="preserve"> </w:t>
      </w:r>
      <w:r>
        <w:rPr>
          <w:color w:val="221F1F"/>
        </w:rPr>
        <w:t>political,</w:t>
      </w:r>
      <w:r>
        <w:rPr>
          <w:color w:val="221F1F"/>
          <w:spacing w:val="-25"/>
        </w:rPr>
        <w:t xml:space="preserve"> </w:t>
      </w:r>
      <w:proofErr w:type="spellStart"/>
      <w:r>
        <w:rPr>
          <w:color w:val="221F1F"/>
        </w:rPr>
        <w:t>andcurricular</w:t>
      </w:r>
      <w:proofErr w:type="spellEnd"/>
      <w:r>
        <w:rPr>
          <w:color w:val="221F1F"/>
        </w:rPr>
        <w:t xml:space="preserve"> dimensions</w:t>
      </w:r>
      <w:r>
        <w:rPr>
          <w:color w:val="221F1F"/>
          <w:spacing w:val="-5"/>
        </w:rPr>
        <w:t xml:space="preserve"> </w:t>
      </w:r>
      <w:r>
        <w:rPr>
          <w:color w:val="221F1F"/>
        </w:rPr>
        <w:t>of</w:t>
      </w:r>
      <w:r>
        <w:rPr>
          <w:color w:val="221F1F"/>
          <w:spacing w:val="-14"/>
        </w:rPr>
        <w:t xml:space="preserve"> </w:t>
      </w:r>
      <w:r>
        <w:rPr>
          <w:color w:val="221F1F"/>
        </w:rPr>
        <w:t>American</w:t>
      </w:r>
      <w:r>
        <w:rPr>
          <w:color w:val="221F1F"/>
          <w:spacing w:val="-9"/>
        </w:rPr>
        <w:t xml:space="preserve"> </w:t>
      </w:r>
      <w:r>
        <w:rPr>
          <w:color w:val="221F1F"/>
        </w:rPr>
        <w:t>education.</w:t>
      </w:r>
      <w:r>
        <w:rPr>
          <w:color w:val="221F1F"/>
          <w:spacing w:val="-4"/>
        </w:rPr>
        <w:t xml:space="preserve"> </w:t>
      </w:r>
      <w:r>
        <w:rPr>
          <w:color w:val="221F1F"/>
        </w:rPr>
        <w:t>Students</w:t>
      </w:r>
      <w:r>
        <w:rPr>
          <w:color w:val="221F1F"/>
          <w:spacing w:val="-5"/>
        </w:rPr>
        <w:t xml:space="preserve"> </w:t>
      </w:r>
      <w:r>
        <w:rPr>
          <w:color w:val="221F1F"/>
        </w:rPr>
        <w:t>will</w:t>
      </w:r>
      <w:r>
        <w:rPr>
          <w:color w:val="221F1F"/>
          <w:spacing w:val="-6"/>
        </w:rPr>
        <w:t xml:space="preserve"> </w:t>
      </w:r>
      <w:r>
        <w:rPr>
          <w:color w:val="221F1F"/>
        </w:rPr>
        <w:t>be</w:t>
      </w:r>
      <w:r>
        <w:rPr>
          <w:color w:val="221F1F"/>
          <w:spacing w:val="-7"/>
        </w:rPr>
        <w:t xml:space="preserve"> </w:t>
      </w:r>
      <w:r>
        <w:rPr>
          <w:color w:val="221F1F"/>
        </w:rPr>
        <w:t>assigned</w:t>
      </w:r>
      <w:r>
        <w:rPr>
          <w:color w:val="221F1F"/>
          <w:spacing w:val="-8"/>
        </w:rPr>
        <w:t xml:space="preserve"> </w:t>
      </w:r>
      <w:r>
        <w:rPr>
          <w:color w:val="221F1F"/>
        </w:rPr>
        <w:t>a</w:t>
      </w:r>
      <w:r>
        <w:rPr>
          <w:color w:val="221F1F"/>
          <w:spacing w:val="-7"/>
        </w:rPr>
        <w:t xml:space="preserve"> </w:t>
      </w:r>
      <w:r>
        <w:rPr>
          <w:color w:val="221F1F"/>
        </w:rPr>
        <w:t>field</w:t>
      </w:r>
      <w:r>
        <w:rPr>
          <w:color w:val="221F1F"/>
          <w:spacing w:val="-11"/>
        </w:rPr>
        <w:t xml:space="preserve"> </w:t>
      </w:r>
      <w:r>
        <w:rPr>
          <w:color w:val="221F1F"/>
        </w:rPr>
        <w:t>placement</w:t>
      </w:r>
      <w:r>
        <w:rPr>
          <w:color w:val="221F1F"/>
          <w:spacing w:val="-7"/>
        </w:rPr>
        <w:t xml:space="preserve"> </w:t>
      </w:r>
      <w:r>
        <w:rPr>
          <w:color w:val="221F1F"/>
        </w:rPr>
        <w:t>that</w:t>
      </w:r>
      <w:r>
        <w:rPr>
          <w:color w:val="221F1F"/>
          <w:spacing w:val="-7"/>
        </w:rPr>
        <w:t xml:space="preserve"> </w:t>
      </w:r>
      <w:r>
        <w:rPr>
          <w:color w:val="221F1F"/>
        </w:rPr>
        <w:t>matches</w:t>
      </w:r>
      <w:r>
        <w:rPr>
          <w:color w:val="221F1F"/>
          <w:spacing w:val="-7"/>
        </w:rPr>
        <w:t xml:space="preserve"> </w:t>
      </w:r>
      <w:r>
        <w:rPr>
          <w:color w:val="221F1F"/>
        </w:rPr>
        <w:t>their licensure area. Fall,</w:t>
      </w:r>
      <w:r>
        <w:rPr>
          <w:color w:val="221F1F"/>
          <w:spacing w:val="-2"/>
        </w:rPr>
        <w:t xml:space="preserve"> </w:t>
      </w:r>
      <w:r>
        <w:rPr>
          <w:color w:val="221F1F"/>
        </w:rPr>
        <w:t>Spring.</w:t>
      </w:r>
    </w:p>
    <w:p w14:paraId="6EB11629" w14:textId="77777777" w:rsidR="00681B15" w:rsidRDefault="00681B15">
      <w:pPr>
        <w:pStyle w:val="BodyText"/>
        <w:spacing w:before="2"/>
        <w:rPr>
          <w:sz w:val="14"/>
        </w:rPr>
      </w:pPr>
    </w:p>
    <w:p w14:paraId="1AAC17A3" w14:textId="77777777" w:rsidR="00681B15" w:rsidRDefault="000E6828">
      <w:pPr>
        <w:pStyle w:val="BodyText"/>
        <w:tabs>
          <w:tab w:val="left" w:pos="1418"/>
        </w:tabs>
        <w:spacing w:before="1" w:line="235" w:lineRule="auto"/>
        <w:ind w:left="660" w:right="156" w:hanging="361"/>
        <w:jc w:val="both"/>
      </w:pPr>
      <w:r>
        <w:rPr>
          <w:b/>
          <w:color w:val="221F1F"/>
        </w:rPr>
        <w:t>TE</w:t>
      </w:r>
      <w:r>
        <w:rPr>
          <w:b/>
          <w:color w:val="221F1F"/>
          <w:spacing w:val="-3"/>
        </w:rPr>
        <w:t xml:space="preserve"> </w:t>
      </w:r>
      <w:r>
        <w:rPr>
          <w:b/>
          <w:color w:val="221F1F"/>
        </w:rPr>
        <w:t>3003.</w:t>
      </w:r>
      <w:r>
        <w:rPr>
          <w:b/>
          <w:color w:val="221F1F"/>
        </w:rPr>
        <w:tab/>
        <w:t xml:space="preserve">Differentiation for Culturally and Linguistically Diverse Learners </w:t>
      </w:r>
      <w:r>
        <w:rPr>
          <w:color w:val="221F1F"/>
          <w:spacing w:val="10"/>
        </w:rPr>
        <w:t xml:space="preserve">Examination </w:t>
      </w:r>
      <w:r>
        <w:rPr>
          <w:color w:val="221F1F"/>
        </w:rPr>
        <w:t xml:space="preserve">and application of research-based pedagogical methods for diverse learners, including English language learners. Focus on scaffolding success in inclusive classrooms using response to inter- </w:t>
      </w:r>
      <w:proofErr w:type="spellStart"/>
      <w:r>
        <w:rPr>
          <w:color w:val="221F1F"/>
        </w:rPr>
        <w:t>vention</w:t>
      </w:r>
      <w:proofErr w:type="spellEnd"/>
      <w:r>
        <w:rPr>
          <w:color w:val="221F1F"/>
        </w:rPr>
        <w:t xml:space="preserve"> (RTI) and sheltered content instruction. Prerequisites, ELSE 3643, Admission to </w:t>
      </w:r>
      <w:r>
        <w:rPr>
          <w:color w:val="221F1F"/>
          <w:spacing w:val="-5"/>
        </w:rPr>
        <w:t xml:space="preserve">Teacher </w:t>
      </w:r>
      <w:r>
        <w:rPr>
          <w:color w:val="221F1F"/>
        </w:rPr>
        <w:t>Education Program. Fall,</w:t>
      </w:r>
      <w:r>
        <w:rPr>
          <w:color w:val="221F1F"/>
          <w:spacing w:val="-4"/>
        </w:rPr>
        <w:t xml:space="preserve"> </w:t>
      </w:r>
      <w:r>
        <w:rPr>
          <w:color w:val="221F1F"/>
        </w:rPr>
        <w:t>Summer.</w:t>
      </w:r>
    </w:p>
    <w:p w14:paraId="57137BB1" w14:textId="77777777" w:rsidR="00681B15" w:rsidRDefault="000E6828">
      <w:pPr>
        <w:spacing w:before="93"/>
        <w:ind w:left="300"/>
        <w:rPr>
          <w:rFonts w:ascii="Book Antiqua"/>
          <w:b/>
          <w:sz w:val="24"/>
        </w:rPr>
      </w:pPr>
      <w:r>
        <w:rPr>
          <w:rFonts w:ascii="Book Antiqua"/>
          <w:b/>
          <w:color w:val="4F81BC"/>
          <w:spacing w:val="-4"/>
          <w:sz w:val="40"/>
        </w:rPr>
        <w:t xml:space="preserve">Engineering </w:t>
      </w:r>
      <w:r>
        <w:rPr>
          <w:rFonts w:ascii="Book Antiqua"/>
          <w:b/>
          <w:color w:val="221F1F"/>
          <w:sz w:val="24"/>
        </w:rPr>
        <w:t>Technology (TECH)</w:t>
      </w:r>
    </w:p>
    <w:p w14:paraId="217D06FA" w14:textId="77777777" w:rsidR="00681B15" w:rsidRDefault="000E6828">
      <w:pPr>
        <w:pStyle w:val="BodyText"/>
        <w:spacing w:before="234" w:line="235" w:lineRule="auto"/>
        <w:ind w:left="660" w:right="174" w:hanging="361"/>
        <w:jc w:val="both"/>
      </w:pPr>
      <w:r>
        <w:rPr>
          <w:b/>
          <w:color w:val="221F1F"/>
        </w:rPr>
        <w:t xml:space="preserve">TECH 2703. </w:t>
      </w:r>
      <w:r>
        <w:rPr>
          <w:b/>
          <w:color w:val="221F1F"/>
          <w:spacing w:val="-4"/>
        </w:rPr>
        <w:t xml:space="preserve">Technical </w:t>
      </w:r>
      <w:r>
        <w:rPr>
          <w:b/>
          <w:color w:val="221F1F"/>
        </w:rPr>
        <w:t xml:space="preserve">Graphics and AutoCAD </w:t>
      </w:r>
      <w:r>
        <w:rPr>
          <w:color w:val="221F1F"/>
        </w:rPr>
        <w:t>Create and read technical drawings using basic graphics</w:t>
      </w:r>
      <w:r>
        <w:rPr>
          <w:color w:val="221F1F"/>
          <w:spacing w:val="-7"/>
        </w:rPr>
        <w:t xml:space="preserve"> </w:t>
      </w:r>
      <w:r>
        <w:rPr>
          <w:color w:val="221F1F"/>
        </w:rPr>
        <w:t>techniques.</w:t>
      </w:r>
      <w:r>
        <w:rPr>
          <w:color w:val="221F1F"/>
          <w:spacing w:val="-8"/>
        </w:rPr>
        <w:t xml:space="preserve"> </w:t>
      </w:r>
      <w:r>
        <w:rPr>
          <w:color w:val="221F1F"/>
          <w:spacing w:val="-5"/>
        </w:rPr>
        <w:t>Topics</w:t>
      </w:r>
      <w:r>
        <w:rPr>
          <w:color w:val="221F1F"/>
          <w:spacing w:val="-9"/>
        </w:rPr>
        <w:t xml:space="preserve"> </w:t>
      </w:r>
      <w:r>
        <w:rPr>
          <w:color w:val="221F1F"/>
        </w:rPr>
        <w:t>covers</w:t>
      </w:r>
      <w:r>
        <w:rPr>
          <w:color w:val="221F1F"/>
          <w:spacing w:val="-4"/>
        </w:rPr>
        <w:t xml:space="preserve"> </w:t>
      </w:r>
      <w:r>
        <w:rPr>
          <w:color w:val="221F1F"/>
        </w:rPr>
        <w:t>include</w:t>
      </w:r>
      <w:r>
        <w:rPr>
          <w:color w:val="221F1F"/>
          <w:spacing w:val="-9"/>
        </w:rPr>
        <w:t xml:space="preserve"> </w:t>
      </w:r>
      <w:r>
        <w:rPr>
          <w:color w:val="221F1F"/>
        </w:rPr>
        <w:t>technical</w:t>
      </w:r>
      <w:r>
        <w:rPr>
          <w:color w:val="221F1F"/>
          <w:spacing w:val="-4"/>
        </w:rPr>
        <w:t xml:space="preserve"> </w:t>
      </w:r>
      <w:r>
        <w:rPr>
          <w:color w:val="221F1F"/>
        </w:rPr>
        <w:t>graphics,</w:t>
      </w:r>
      <w:r>
        <w:rPr>
          <w:color w:val="221F1F"/>
          <w:spacing w:val="-6"/>
        </w:rPr>
        <w:t xml:space="preserve"> </w:t>
      </w:r>
      <w:r>
        <w:rPr>
          <w:color w:val="221F1F"/>
        </w:rPr>
        <w:t>transition</w:t>
      </w:r>
      <w:r>
        <w:rPr>
          <w:color w:val="221F1F"/>
          <w:spacing w:val="-5"/>
        </w:rPr>
        <w:t xml:space="preserve"> </w:t>
      </w:r>
      <w:r>
        <w:rPr>
          <w:color w:val="221F1F"/>
        </w:rPr>
        <w:t>from</w:t>
      </w:r>
      <w:r>
        <w:rPr>
          <w:color w:val="221F1F"/>
          <w:spacing w:val="-6"/>
        </w:rPr>
        <w:t xml:space="preserve"> </w:t>
      </w:r>
      <w:r>
        <w:rPr>
          <w:color w:val="221F1F"/>
        </w:rPr>
        <w:t>traditional</w:t>
      </w:r>
      <w:r>
        <w:rPr>
          <w:color w:val="221F1F"/>
          <w:spacing w:val="-6"/>
        </w:rPr>
        <w:t xml:space="preserve"> </w:t>
      </w:r>
      <w:r>
        <w:rPr>
          <w:color w:val="221F1F"/>
        </w:rPr>
        <w:t xml:space="preserve">drawings to computer graphics, fundamentals of AutoCAD. Prerequisite, </w:t>
      </w:r>
      <w:r>
        <w:rPr>
          <w:color w:val="221F1F"/>
          <w:spacing w:val="-4"/>
        </w:rPr>
        <w:t xml:space="preserve">MATH </w:t>
      </w:r>
      <w:r>
        <w:rPr>
          <w:color w:val="221F1F"/>
        </w:rPr>
        <w:t>1023,</w:t>
      </w:r>
      <w:r>
        <w:rPr>
          <w:color w:val="221F1F"/>
          <w:spacing w:val="-18"/>
        </w:rPr>
        <w:t xml:space="preserve"> </w:t>
      </w:r>
      <w:r>
        <w:rPr>
          <w:color w:val="221F1F"/>
        </w:rPr>
        <w:t>Fall.</w:t>
      </w:r>
    </w:p>
    <w:p w14:paraId="548157D8" w14:textId="77777777" w:rsidR="00681B15" w:rsidRDefault="00681B15">
      <w:pPr>
        <w:pStyle w:val="BodyText"/>
        <w:spacing w:before="9"/>
        <w:rPr>
          <w:sz w:val="14"/>
        </w:rPr>
      </w:pPr>
    </w:p>
    <w:p w14:paraId="0113EE10" w14:textId="77777777" w:rsidR="00681B15" w:rsidRDefault="000E6828">
      <w:pPr>
        <w:pStyle w:val="BodyText"/>
        <w:tabs>
          <w:tab w:val="left" w:pos="3898"/>
        </w:tabs>
        <w:spacing w:line="235" w:lineRule="auto"/>
        <w:ind w:left="660" w:right="173" w:hanging="361"/>
        <w:jc w:val="both"/>
      </w:pPr>
      <w:r>
        <w:rPr>
          <w:b/>
          <w:color w:val="221F1F"/>
        </w:rPr>
        <w:t>TECH 2863.     Principles</w:t>
      </w:r>
      <w:r>
        <w:rPr>
          <w:b/>
          <w:color w:val="221F1F"/>
          <w:spacing w:val="-6"/>
        </w:rPr>
        <w:t xml:space="preserve"> </w:t>
      </w:r>
      <w:r>
        <w:rPr>
          <w:b/>
          <w:color w:val="221F1F"/>
        </w:rPr>
        <w:t>of</w:t>
      </w:r>
      <w:r>
        <w:rPr>
          <w:b/>
          <w:color w:val="221F1F"/>
          <w:spacing w:val="-2"/>
        </w:rPr>
        <w:t xml:space="preserve"> </w:t>
      </w:r>
      <w:r>
        <w:rPr>
          <w:b/>
          <w:color w:val="221F1F"/>
        </w:rPr>
        <w:t>Technolog</w:t>
      </w:r>
      <w:r>
        <w:rPr>
          <w:color w:val="221F1F"/>
        </w:rPr>
        <w:t>y</w:t>
      </w:r>
      <w:r>
        <w:rPr>
          <w:color w:val="221F1F"/>
        </w:rPr>
        <w:tab/>
        <w:t>The</w:t>
      </w:r>
      <w:r>
        <w:rPr>
          <w:color w:val="221F1F"/>
          <w:spacing w:val="-4"/>
        </w:rPr>
        <w:t xml:space="preserve"> </w:t>
      </w:r>
      <w:r>
        <w:rPr>
          <w:color w:val="221F1F"/>
        </w:rPr>
        <w:t>role</w:t>
      </w:r>
      <w:r>
        <w:rPr>
          <w:color w:val="221F1F"/>
          <w:spacing w:val="-6"/>
        </w:rPr>
        <w:t xml:space="preserve"> </w:t>
      </w:r>
      <w:r>
        <w:rPr>
          <w:color w:val="221F1F"/>
        </w:rPr>
        <w:t>and</w:t>
      </w:r>
      <w:r>
        <w:rPr>
          <w:color w:val="221F1F"/>
          <w:spacing w:val="-6"/>
        </w:rPr>
        <w:t xml:space="preserve"> </w:t>
      </w:r>
      <w:r>
        <w:rPr>
          <w:color w:val="221F1F"/>
        </w:rPr>
        <w:t>function</w:t>
      </w:r>
      <w:r>
        <w:rPr>
          <w:color w:val="221F1F"/>
          <w:spacing w:val="-7"/>
        </w:rPr>
        <w:t xml:space="preserve"> </w:t>
      </w:r>
      <w:r>
        <w:rPr>
          <w:color w:val="221F1F"/>
        </w:rPr>
        <w:t>of</w:t>
      </w:r>
      <w:r>
        <w:rPr>
          <w:color w:val="221F1F"/>
          <w:spacing w:val="-7"/>
        </w:rPr>
        <w:t xml:space="preserve"> </w:t>
      </w:r>
      <w:r>
        <w:rPr>
          <w:color w:val="221F1F"/>
        </w:rPr>
        <w:t>technology</w:t>
      </w:r>
      <w:r>
        <w:rPr>
          <w:color w:val="221F1F"/>
          <w:spacing w:val="-5"/>
        </w:rPr>
        <w:t xml:space="preserve"> </w:t>
      </w:r>
      <w:r>
        <w:rPr>
          <w:color w:val="221F1F"/>
        </w:rPr>
        <w:t>development</w:t>
      </w:r>
      <w:r>
        <w:rPr>
          <w:color w:val="221F1F"/>
          <w:spacing w:val="-4"/>
        </w:rPr>
        <w:t xml:space="preserve"> </w:t>
      </w:r>
      <w:r>
        <w:rPr>
          <w:color w:val="221F1F"/>
        </w:rPr>
        <w:t>in human resources. Course provides an introduction to the concepts and philosophies of the technical work place and the use of technologies.</w:t>
      </w:r>
      <w:r>
        <w:rPr>
          <w:color w:val="221F1F"/>
          <w:spacing w:val="40"/>
        </w:rPr>
        <w:t xml:space="preserve"> </w:t>
      </w:r>
      <w:r>
        <w:rPr>
          <w:color w:val="221F1F"/>
        </w:rPr>
        <w:t>Fall.</w:t>
      </w:r>
    </w:p>
    <w:p w14:paraId="74A08133" w14:textId="77777777" w:rsidR="00681B15" w:rsidRDefault="00681B15">
      <w:pPr>
        <w:pStyle w:val="BodyText"/>
        <w:spacing w:before="7"/>
        <w:rPr>
          <w:sz w:val="14"/>
        </w:rPr>
      </w:pPr>
    </w:p>
    <w:p w14:paraId="4C8973DE" w14:textId="77777777" w:rsidR="00681B15" w:rsidRDefault="000E6828">
      <w:pPr>
        <w:pStyle w:val="BodyText"/>
        <w:spacing w:line="237" w:lineRule="auto"/>
        <w:ind w:left="660" w:right="178" w:hanging="361"/>
        <w:jc w:val="both"/>
      </w:pPr>
      <w:r>
        <w:rPr>
          <w:b/>
          <w:color w:val="221F1F"/>
        </w:rPr>
        <w:t xml:space="preserve">TECH 3413. AutoCAD Inventor </w:t>
      </w:r>
      <w:r>
        <w:rPr>
          <w:color w:val="221F1F"/>
        </w:rPr>
        <w:t>This is a beginning level 1 course in CAD. This course is designed to demonstrate how AutoCAD is used in model parametric space. This course will only deal with 2d mechanical, electrical and civil aspects of CAD.</w:t>
      </w:r>
      <w:r>
        <w:rPr>
          <w:color w:val="221F1F"/>
          <w:spacing w:val="-16"/>
        </w:rPr>
        <w:t xml:space="preserve"> </w:t>
      </w:r>
      <w:r>
        <w:rPr>
          <w:color w:val="221F1F"/>
        </w:rPr>
        <w:t>Fall.</w:t>
      </w:r>
    </w:p>
    <w:p w14:paraId="502EF812" w14:textId="77777777" w:rsidR="00681B15" w:rsidRDefault="00681B15">
      <w:pPr>
        <w:pStyle w:val="BodyText"/>
        <w:spacing w:before="2"/>
        <w:rPr>
          <w:sz w:val="14"/>
        </w:rPr>
      </w:pPr>
    </w:p>
    <w:p w14:paraId="34EF9E03" w14:textId="77777777" w:rsidR="00681B15" w:rsidRDefault="000E6828">
      <w:pPr>
        <w:pStyle w:val="BodyText"/>
        <w:tabs>
          <w:tab w:val="left" w:pos="3610"/>
        </w:tabs>
        <w:spacing w:before="1" w:line="235" w:lineRule="auto"/>
        <w:ind w:left="660" w:right="175" w:hanging="361"/>
        <w:jc w:val="both"/>
      </w:pPr>
      <w:r>
        <w:rPr>
          <w:b/>
          <w:color w:val="221F1F"/>
        </w:rPr>
        <w:t>TECH 3433.     AutoCAD</w:t>
      </w:r>
      <w:r>
        <w:rPr>
          <w:b/>
          <w:color w:val="221F1F"/>
          <w:spacing w:val="1"/>
        </w:rPr>
        <w:t xml:space="preserve"> </w:t>
      </w:r>
      <w:r>
        <w:rPr>
          <w:b/>
          <w:color w:val="221F1F"/>
        </w:rPr>
        <w:t>3D</w:t>
      </w:r>
      <w:r>
        <w:rPr>
          <w:b/>
          <w:color w:val="221F1F"/>
          <w:spacing w:val="-4"/>
        </w:rPr>
        <w:t xml:space="preserve"> </w:t>
      </w:r>
      <w:r>
        <w:rPr>
          <w:b/>
          <w:color w:val="221F1F"/>
        </w:rPr>
        <w:t>Modeling</w:t>
      </w:r>
      <w:r>
        <w:rPr>
          <w:b/>
          <w:color w:val="221F1F"/>
        </w:rPr>
        <w:tab/>
      </w:r>
      <w:r>
        <w:rPr>
          <w:color w:val="221F1F"/>
        </w:rPr>
        <w:t>This is an Advance level II course in CAD. This course is designed to demonstrate how to manage 3D space, how to make 3D sire frame, surface, and solid models, how to modify them, and how to display them. Prerequisite, TECH 3413.</w:t>
      </w:r>
      <w:r>
        <w:rPr>
          <w:color w:val="221F1F"/>
          <w:spacing w:val="-2"/>
        </w:rPr>
        <w:t xml:space="preserve"> </w:t>
      </w:r>
      <w:r>
        <w:rPr>
          <w:color w:val="221F1F"/>
        </w:rPr>
        <w:t>Spring.</w:t>
      </w:r>
    </w:p>
    <w:p w14:paraId="678D99E7" w14:textId="77777777" w:rsidR="00681B15" w:rsidRDefault="00681B15">
      <w:pPr>
        <w:pStyle w:val="BodyText"/>
        <w:spacing w:before="8"/>
        <w:rPr>
          <w:sz w:val="14"/>
        </w:rPr>
      </w:pPr>
    </w:p>
    <w:p w14:paraId="3E561154" w14:textId="77777777" w:rsidR="00681B15" w:rsidRDefault="000E6828">
      <w:pPr>
        <w:spacing w:line="235" w:lineRule="auto"/>
        <w:ind w:left="660" w:right="172" w:hanging="361"/>
        <w:jc w:val="both"/>
        <w:rPr>
          <w:sz w:val="16"/>
        </w:rPr>
      </w:pPr>
      <w:r>
        <w:rPr>
          <w:b/>
          <w:color w:val="221F1F"/>
          <w:sz w:val="16"/>
        </w:rPr>
        <w:t>TECH</w:t>
      </w:r>
      <w:r>
        <w:rPr>
          <w:b/>
          <w:color w:val="221F1F"/>
          <w:spacing w:val="-10"/>
          <w:sz w:val="16"/>
        </w:rPr>
        <w:t xml:space="preserve"> </w:t>
      </w:r>
      <w:r>
        <w:rPr>
          <w:b/>
          <w:color w:val="221F1F"/>
          <w:sz w:val="16"/>
        </w:rPr>
        <w:t>3453.</w:t>
      </w:r>
      <w:r>
        <w:rPr>
          <w:b/>
          <w:color w:val="221F1F"/>
          <w:spacing w:val="-6"/>
          <w:sz w:val="16"/>
        </w:rPr>
        <w:t xml:space="preserve"> </w:t>
      </w:r>
      <w:r>
        <w:rPr>
          <w:b/>
          <w:color w:val="221F1F"/>
          <w:sz w:val="16"/>
        </w:rPr>
        <w:t>Advanced</w:t>
      </w:r>
      <w:r>
        <w:rPr>
          <w:b/>
          <w:color w:val="221F1F"/>
          <w:spacing w:val="-9"/>
          <w:sz w:val="16"/>
        </w:rPr>
        <w:t xml:space="preserve"> </w:t>
      </w:r>
      <w:r>
        <w:rPr>
          <w:b/>
          <w:color w:val="221F1F"/>
          <w:sz w:val="16"/>
        </w:rPr>
        <w:t>Technology</w:t>
      </w:r>
      <w:r>
        <w:rPr>
          <w:b/>
          <w:color w:val="221F1F"/>
          <w:spacing w:val="-17"/>
          <w:sz w:val="16"/>
        </w:rPr>
        <w:t xml:space="preserve"> </w:t>
      </w:r>
      <w:r>
        <w:rPr>
          <w:b/>
          <w:color w:val="221F1F"/>
          <w:sz w:val="16"/>
        </w:rPr>
        <w:t>Design</w:t>
      </w:r>
      <w:r>
        <w:rPr>
          <w:b/>
          <w:color w:val="221F1F"/>
          <w:spacing w:val="-9"/>
          <w:sz w:val="16"/>
        </w:rPr>
        <w:t xml:space="preserve"> </w:t>
      </w:r>
      <w:r>
        <w:rPr>
          <w:b/>
          <w:color w:val="221F1F"/>
          <w:sz w:val="16"/>
        </w:rPr>
        <w:t>Solid</w:t>
      </w:r>
      <w:r>
        <w:rPr>
          <w:b/>
          <w:color w:val="221F1F"/>
          <w:spacing w:val="-13"/>
          <w:sz w:val="16"/>
        </w:rPr>
        <w:t xml:space="preserve"> </w:t>
      </w:r>
      <w:r>
        <w:rPr>
          <w:b/>
          <w:color w:val="221F1F"/>
          <w:sz w:val="16"/>
        </w:rPr>
        <w:t>Works</w:t>
      </w:r>
      <w:r>
        <w:rPr>
          <w:b/>
          <w:color w:val="221F1F"/>
          <w:spacing w:val="-10"/>
          <w:sz w:val="16"/>
        </w:rPr>
        <w:t xml:space="preserve"> </w:t>
      </w:r>
      <w:r>
        <w:rPr>
          <w:color w:val="221F1F"/>
          <w:sz w:val="16"/>
        </w:rPr>
        <w:t>Advanced</w:t>
      </w:r>
      <w:r>
        <w:rPr>
          <w:color w:val="221F1F"/>
          <w:spacing w:val="-10"/>
          <w:sz w:val="16"/>
        </w:rPr>
        <w:t xml:space="preserve"> </w:t>
      </w:r>
      <w:r>
        <w:rPr>
          <w:color w:val="221F1F"/>
          <w:sz w:val="16"/>
        </w:rPr>
        <w:t>concepts</w:t>
      </w:r>
      <w:r>
        <w:rPr>
          <w:color w:val="221F1F"/>
          <w:spacing w:val="-11"/>
          <w:sz w:val="16"/>
        </w:rPr>
        <w:t xml:space="preserve"> </w:t>
      </w:r>
      <w:r>
        <w:rPr>
          <w:color w:val="221F1F"/>
          <w:sz w:val="16"/>
        </w:rPr>
        <w:t>of</w:t>
      </w:r>
      <w:r>
        <w:rPr>
          <w:color w:val="221F1F"/>
          <w:spacing w:val="-10"/>
          <w:sz w:val="16"/>
        </w:rPr>
        <w:t xml:space="preserve"> </w:t>
      </w:r>
      <w:r>
        <w:rPr>
          <w:color w:val="221F1F"/>
          <w:sz w:val="16"/>
        </w:rPr>
        <w:t>parametric</w:t>
      </w:r>
      <w:r>
        <w:rPr>
          <w:color w:val="221F1F"/>
          <w:spacing w:val="-13"/>
          <w:sz w:val="16"/>
        </w:rPr>
        <w:t xml:space="preserve"> </w:t>
      </w:r>
      <w:r>
        <w:rPr>
          <w:color w:val="221F1F"/>
          <w:sz w:val="16"/>
        </w:rPr>
        <w:t>modeling using</w:t>
      </w:r>
      <w:r>
        <w:rPr>
          <w:color w:val="221F1F"/>
          <w:spacing w:val="-22"/>
          <w:sz w:val="16"/>
        </w:rPr>
        <w:t xml:space="preserve"> </w:t>
      </w:r>
      <w:r>
        <w:rPr>
          <w:color w:val="221F1F"/>
          <w:sz w:val="16"/>
        </w:rPr>
        <w:t>SolidWorks</w:t>
      </w:r>
      <w:r>
        <w:rPr>
          <w:color w:val="221F1F"/>
          <w:spacing w:val="-21"/>
          <w:sz w:val="16"/>
        </w:rPr>
        <w:t xml:space="preserve"> </w:t>
      </w:r>
      <w:r>
        <w:rPr>
          <w:color w:val="221F1F"/>
          <w:sz w:val="16"/>
        </w:rPr>
        <w:t>software,</w:t>
      </w:r>
      <w:r>
        <w:rPr>
          <w:color w:val="221F1F"/>
          <w:spacing w:val="-17"/>
          <w:sz w:val="16"/>
        </w:rPr>
        <w:t xml:space="preserve"> </w:t>
      </w:r>
      <w:r>
        <w:rPr>
          <w:color w:val="221F1F"/>
          <w:sz w:val="16"/>
        </w:rPr>
        <w:t>approaches</w:t>
      </w:r>
      <w:r>
        <w:rPr>
          <w:color w:val="221F1F"/>
          <w:spacing w:val="-20"/>
          <w:sz w:val="16"/>
        </w:rPr>
        <w:t xml:space="preserve"> </w:t>
      </w:r>
      <w:r>
        <w:rPr>
          <w:color w:val="221F1F"/>
          <w:sz w:val="16"/>
        </w:rPr>
        <w:t>for</w:t>
      </w:r>
      <w:r>
        <w:rPr>
          <w:color w:val="221F1F"/>
          <w:spacing w:val="-21"/>
          <w:sz w:val="16"/>
        </w:rPr>
        <w:t xml:space="preserve"> </w:t>
      </w:r>
      <w:r>
        <w:rPr>
          <w:color w:val="221F1F"/>
          <w:sz w:val="16"/>
        </w:rPr>
        <w:t>designing</w:t>
      </w:r>
      <w:r>
        <w:rPr>
          <w:color w:val="221F1F"/>
          <w:spacing w:val="-23"/>
          <w:sz w:val="16"/>
        </w:rPr>
        <w:t xml:space="preserve"> </w:t>
      </w:r>
      <w:r>
        <w:rPr>
          <w:color w:val="221F1F"/>
          <w:sz w:val="16"/>
        </w:rPr>
        <w:t>mechanical</w:t>
      </w:r>
      <w:r>
        <w:rPr>
          <w:color w:val="221F1F"/>
          <w:spacing w:val="-20"/>
          <w:sz w:val="16"/>
        </w:rPr>
        <w:t xml:space="preserve"> </w:t>
      </w:r>
      <w:r>
        <w:rPr>
          <w:color w:val="221F1F"/>
          <w:sz w:val="16"/>
        </w:rPr>
        <w:t>parts,</w:t>
      </w:r>
      <w:r>
        <w:rPr>
          <w:color w:val="221F1F"/>
          <w:spacing w:val="-19"/>
          <w:sz w:val="16"/>
        </w:rPr>
        <w:t xml:space="preserve"> </w:t>
      </w:r>
      <w:r>
        <w:rPr>
          <w:color w:val="221F1F"/>
          <w:sz w:val="16"/>
        </w:rPr>
        <w:t>assemblies,</w:t>
      </w:r>
      <w:r>
        <w:rPr>
          <w:color w:val="221F1F"/>
          <w:spacing w:val="-17"/>
          <w:sz w:val="16"/>
        </w:rPr>
        <w:t xml:space="preserve"> </w:t>
      </w:r>
      <w:r>
        <w:rPr>
          <w:color w:val="221F1F"/>
          <w:sz w:val="16"/>
        </w:rPr>
        <w:t>and</w:t>
      </w:r>
      <w:r>
        <w:rPr>
          <w:color w:val="221F1F"/>
          <w:spacing w:val="-6"/>
          <w:sz w:val="16"/>
        </w:rPr>
        <w:t xml:space="preserve"> </w:t>
      </w:r>
      <w:r>
        <w:rPr>
          <w:color w:val="221F1F"/>
          <w:sz w:val="16"/>
        </w:rPr>
        <w:t>drawings. Fall.</w:t>
      </w:r>
    </w:p>
    <w:p w14:paraId="06E39843" w14:textId="77777777" w:rsidR="00681B15" w:rsidRDefault="00681B15">
      <w:pPr>
        <w:pStyle w:val="BodyText"/>
        <w:spacing w:before="5"/>
        <w:rPr>
          <w:sz w:val="14"/>
        </w:rPr>
      </w:pPr>
    </w:p>
    <w:p w14:paraId="64550686" w14:textId="77777777" w:rsidR="00681B15" w:rsidRDefault="000E6828">
      <w:pPr>
        <w:spacing w:before="1"/>
        <w:ind w:left="660" w:right="191" w:hanging="361"/>
        <w:jc w:val="both"/>
        <w:rPr>
          <w:sz w:val="16"/>
        </w:rPr>
      </w:pPr>
      <w:r>
        <w:rPr>
          <w:b/>
          <w:color w:val="221F1F"/>
          <w:sz w:val="16"/>
        </w:rPr>
        <w:t xml:space="preserve">TECH 3713.    Fiscal Aspects     </w:t>
      </w:r>
      <w:r>
        <w:rPr>
          <w:color w:val="221F1F"/>
          <w:sz w:val="16"/>
        </w:rPr>
        <w:t>An introduction to fiscal structures and problems encountered in  the technically oriented enterprise.</w:t>
      </w:r>
      <w:r>
        <w:rPr>
          <w:color w:val="221F1F"/>
          <w:spacing w:val="24"/>
          <w:sz w:val="16"/>
        </w:rPr>
        <w:t xml:space="preserve"> </w:t>
      </w:r>
      <w:r>
        <w:rPr>
          <w:color w:val="221F1F"/>
          <w:sz w:val="16"/>
        </w:rPr>
        <w:t>Fall.</w:t>
      </w:r>
    </w:p>
    <w:p w14:paraId="2CE827C2" w14:textId="77777777" w:rsidR="00681B15" w:rsidRDefault="00681B15">
      <w:pPr>
        <w:pStyle w:val="BodyText"/>
        <w:spacing w:before="4"/>
        <w:rPr>
          <w:sz w:val="14"/>
        </w:rPr>
      </w:pPr>
    </w:p>
    <w:p w14:paraId="614A1896" w14:textId="77777777" w:rsidR="00681B15" w:rsidRDefault="000E6828">
      <w:pPr>
        <w:pStyle w:val="BodyText"/>
        <w:tabs>
          <w:tab w:val="left" w:pos="3898"/>
        </w:tabs>
        <w:spacing w:line="235" w:lineRule="auto"/>
        <w:ind w:left="660" w:right="174" w:hanging="361"/>
        <w:jc w:val="both"/>
      </w:pPr>
      <w:r>
        <w:rPr>
          <w:b/>
          <w:color w:val="221F1F"/>
        </w:rPr>
        <w:t xml:space="preserve">TECH </w:t>
      </w:r>
      <w:r>
        <w:rPr>
          <w:b/>
          <w:color w:val="221F1F"/>
          <w:spacing w:val="-5"/>
        </w:rPr>
        <w:t xml:space="preserve">372V.      </w:t>
      </w:r>
      <w:r>
        <w:rPr>
          <w:b/>
          <w:color w:val="221F1F"/>
          <w:spacing w:val="-4"/>
        </w:rPr>
        <w:t>Technical</w:t>
      </w:r>
      <w:r>
        <w:rPr>
          <w:b/>
          <w:color w:val="221F1F"/>
          <w:spacing w:val="1"/>
        </w:rPr>
        <w:t xml:space="preserve"> </w:t>
      </w:r>
      <w:r>
        <w:rPr>
          <w:b/>
          <w:color w:val="221F1F"/>
        </w:rPr>
        <w:t>Career Subjects</w:t>
      </w:r>
      <w:r>
        <w:rPr>
          <w:b/>
          <w:color w:val="221F1F"/>
        </w:rPr>
        <w:tab/>
      </w:r>
      <w:proofErr w:type="spellStart"/>
      <w:r>
        <w:rPr>
          <w:color w:val="221F1F"/>
        </w:rPr>
        <w:t>Throughthis</w:t>
      </w:r>
      <w:proofErr w:type="spellEnd"/>
      <w:r>
        <w:rPr>
          <w:color w:val="221F1F"/>
          <w:spacing w:val="-21"/>
        </w:rPr>
        <w:t xml:space="preserve"> </w:t>
      </w:r>
      <w:proofErr w:type="spellStart"/>
      <w:r>
        <w:rPr>
          <w:color w:val="221F1F"/>
        </w:rPr>
        <w:t>coursestudentshavingwork</w:t>
      </w:r>
      <w:proofErr w:type="spellEnd"/>
      <w:r>
        <w:rPr>
          <w:color w:val="221F1F"/>
          <w:spacing w:val="-18"/>
        </w:rPr>
        <w:t xml:space="preserve"> </w:t>
      </w:r>
      <w:r>
        <w:rPr>
          <w:color w:val="221F1F"/>
        </w:rPr>
        <w:t>experience and</w:t>
      </w:r>
      <w:r>
        <w:rPr>
          <w:color w:val="221F1F"/>
          <w:spacing w:val="-15"/>
        </w:rPr>
        <w:t xml:space="preserve"> </w:t>
      </w:r>
      <w:r>
        <w:rPr>
          <w:color w:val="221F1F"/>
        </w:rPr>
        <w:t>company</w:t>
      </w:r>
      <w:r>
        <w:rPr>
          <w:color w:val="221F1F"/>
          <w:spacing w:val="-15"/>
        </w:rPr>
        <w:t xml:space="preserve"> </w:t>
      </w:r>
      <w:r>
        <w:rPr>
          <w:color w:val="221F1F"/>
        </w:rPr>
        <w:t>sponsored</w:t>
      </w:r>
      <w:r>
        <w:rPr>
          <w:color w:val="221F1F"/>
          <w:spacing w:val="-14"/>
        </w:rPr>
        <w:t xml:space="preserve"> </w:t>
      </w:r>
      <w:r>
        <w:rPr>
          <w:color w:val="221F1F"/>
        </w:rPr>
        <w:t>training</w:t>
      </w:r>
      <w:r>
        <w:rPr>
          <w:color w:val="221F1F"/>
          <w:spacing w:val="-16"/>
        </w:rPr>
        <w:t xml:space="preserve"> </w:t>
      </w:r>
      <w:r>
        <w:rPr>
          <w:color w:val="221F1F"/>
        </w:rPr>
        <w:t>will</w:t>
      </w:r>
      <w:r>
        <w:rPr>
          <w:color w:val="221F1F"/>
          <w:spacing w:val="-14"/>
        </w:rPr>
        <w:t xml:space="preserve"> </w:t>
      </w:r>
      <w:r>
        <w:rPr>
          <w:color w:val="221F1F"/>
        </w:rPr>
        <w:t>undergo</w:t>
      </w:r>
      <w:r>
        <w:rPr>
          <w:color w:val="221F1F"/>
          <w:spacing w:val="-15"/>
        </w:rPr>
        <w:t xml:space="preserve"> </w:t>
      </w:r>
      <w:r>
        <w:rPr>
          <w:color w:val="221F1F"/>
        </w:rPr>
        <w:t>portfolio</w:t>
      </w:r>
      <w:r>
        <w:rPr>
          <w:color w:val="221F1F"/>
          <w:spacing w:val="-15"/>
        </w:rPr>
        <w:t xml:space="preserve"> </w:t>
      </w:r>
      <w:r>
        <w:rPr>
          <w:color w:val="221F1F"/>
        </w:rPr>
        <w:t>assessment</w:t>
      </w:r>
      <w:r>
        <w:rPr>
          <w:color w:val="221F1F"/>
          <w:spacing w:val="-16"/>
        </w:rPr>
        <w:t xml:space="preserve"> </w:t>
      </w:r>
      <w:r>
        <w:rPr>
          <w:color w:val="221F1F"/>
        </w:rPr>
        <w:t>to</w:t>
      </w:r>
      <w:r>
        <w:rPr>
          <w:color w:val="221F1F"/>
          <w:spacing w:val="-16"/>
        </w:rPr>
        <w:t xml:space="preserve"> </w:t>
      </w:r>
      <w:r>
        <w:rPr>
          <w:color w:val="221F1F"/>
        </w:rPr>
        <w:t>determine</w:t>
      </w:r>
      <w:r>
        <w:rPr>
          <w:color w:val="221F1F"/>
          <w:spacing w:val="-17"/>
        </w:rPr>
        <w:t xml:space="preserve"> </w:t>
      </w:r>
      <w:r>
        <w:rPr>
          <w:color w:val="221F1F"/>
        </w:rPr>
        <w:t>credit</w:t>
      </w:r>
      <w:r>
        <w:rPr>
          <w:color w:val="221F1F"/>
          <w:spacing w:val="-14"/>
        </w:rPr>
        <w:t xml:space="preserve"> </w:t>
      </w:r>
      <w:r>
        <w:rPr>
          <w:color w:val="221F1F"/>
        </w:rPr>
        <w:t>hour</w:t>
      </w:r>
      <w:r>
        <w:rPr>
          <w:color w:val="221F1F"/>
          <w:spacing w:val="-15"/>
        </w:rPr>
        <w:t xml:space="preserve"> </w:t>
      </w:r>
      <w:r>
        <w:rPr>
          <w:color w:val="221F1F"/>
        </w:rPr>
        <w:t xml:space="preserve">award. Course may be repeated. No more than 25% of the degree may be satisfied with this course and TECH </w:t>
      </w:r>
      <w:r>
        <w:rPr>
          <w:color w:val="221F1F"/>
          <w:spacing w:val="-5"/>
        </w:rPr>
        <w:t xml:space="preserve">189V. </w:t>
      </w:r>
      <w:r>
        <w:rPr>
          <w:color w:val="221F1F"/>
        </w:rPr>
        <w:t>1 to 9 hours. Fall,</w:t>
      </w:r>
      <w:r>
        <w:rPr>
          <w:color w:val="221F1F"/>
          <w:spacing w:val="1"/>
        </w:rPr>
        <w:t xml:space="preserve"> </w:t>
      </w:r>
      <w:r>
        <w:rPr>
          <w:color w:val="221F1F"/>
        </w:rPr>
        <w:t>Spring.</w:t>
      </w:r>
    </w:p>
    <w:p w14:paraId="729E2DE5" w14:textId="77777777" w:rsidR="00681B15" w:rsidRDefault="00681B15">
      <w:pPr>
        <w:spacing w:line="235" w:lineRule="auto"/>
        <w:jc w:val="both"/>
        <w:sectPr w:rsidR="00681B15">
          <w:footerReference w:type="default" r:id="rId22"/>
          <w:pgSz w:w="8640" w:h="12960"/>
          <w:pgMar w:top="620" w:right="540" w:bottom="580" w:left="420" w:header="0" w:footer="396" w:gutter="0"/>
          <w:cols w:space="720"/>
        </w:sectPr>
      </w:pPr>
    </w:p>
    <w:p w14:paraId="3953B09D" w14:textId="77777777" w:rsidR="00681B15" w:rsidRDefault="000E6828">
      <w:pPr>
        <w:pStyle w:val="Heading1"/>
      </w:pPr>
      <w:r>
        <w:lastRenderedPageBreak/>
        <w:t>LETTER OF NOTIFICATION – 1</w:t>
      </w:r>
    </w:p>
    <w:p w14:paraId="5AAB4BC7" w14:textId="77777777" w:rsidR="00681B15" w:rsidRDefault="00681B15">
      <w:pPr>
        <w:pStyle w:val="BodyText"/>
        <w:rPr>
          <w:b/>
          <w:sz w:val="28"/>
        </w:rPr>
      </w:pPr>
    </w:p>
    <w:p w14:paraId="7886FBD6" w14:textId="77777777" w:rsidR="00681B15" w:rsidRDefault="000E6828">
      <w:pPr>
        <w:pStyle w:val="Heading2"/>
        <w:ind w:left="1337" w:right="1239"/>
        <w:jc w:val="center"/>
      </w:pPr>
      <w:r>
        <w:t>NAME CHANGE OF EXISTING CERTIFICATE, DEGREE, MAJOR, OPTION OR ORGANIZATIONAL UNIT</w:t>
      </w:r>
    </w:p>
    <w:p w14:paraId="6D784C2E" w14:textId="77777777" w:rsidR="00681B15" w:rsidRDefault="000E6828">
      <w:pPr>
        <w:spacing w:line="229" w:lineRule="exact"/>
        <w:ind w:left="1337" w:right="1241"/>
        <w:jc w:val="center"/>
        <w:rPr>
          <w:b/>
          <w:sz w:val="20"/>
        </w:rPr>
      </w:pPr>
      <w:r>
        <w:rPr>
          <w:sz w:val="20"/>
        </w:rPr>
        <w:t>(No change in program curriculum, option/emphasis/concentration or organizational structure</w:t>
      </w:r>
      <w:r>
        <w:rPr>
          <w:b/>
          <w:sz w:val="20"/>
        </w:rPr>
        <w:t>)</w:t>
      </w:r>
    </w:p>
    <w:p w14:paraId="3B0F8243" w14:textId="77777777" w:rsidR="00681B15" w:rsidRDefault="00681B15">
      <w:pPr>
        <w:pStyle w:val="BodyText"/>
        <w:rPr>
          <w:b/>
          <w:sz w:val="22"/>
        </w:rPr>
      </w:pPr>
    </w:p>
    <w:p w14:paraId="5D05206D" w14:textId="77777777" w:rsidR="00681B15" w:rsidRDefault="00681B15">
      <w:pPr>
        <w:pStyle w:val="BodyText"/>
        <w:spacing w:before="4"/>
        <w:rPr>
          <w:b/>
          <w:sz w:val="18"/>
        </w:rPr>
      </w:pPr>
    </w:p>
    <w:p w14:paraId="28B9D881" w14:textId="77777777" w:rsidR="00681B15" w:rsidRDefault="000E6828">
      <w:pPr>
        <w:pStyle w:val="ListParagraph"/>
        <w:numPr>
          <w:ilvl w:val="0"/>
          <w:numId w:val="1"/>
        </w:numPr>
        <w:tabs>
          <w:tab w:val="left" w:pos="820"/>
          <w:tab w:val="left" w:pos="821"/>
        </w:tabs>
        <w:ind w:hanging="720"/>
        <w:rPr>
          <w:sz w:val="20"/>
        </w:rPr>
      </w:pPr>
      <w:r>
        <w:rPr>
          <w:sz w:val="20"/>
        </w:rPr>
        <w:t>Institution submitting request: Arkansas State</w:t>
      </w:r>
      <w:r>
        <w:rPr>
          <w:spacing w:val="-1"/>
          <w:sz w:val="20"/>
        </w:rPr>
        <w:t xml:space="preserve"> </w:t>
      </w:r>
      <w:r>
        <w:rPr>
          <w:sz w:val="20"/>
        </w:rPr>
        <w:t>University</w:t>
      </w:r>
    </w:p>
    <w:p w14:paraId="7CB39DB5" w14:textId="77777777" w:rsidR="00681B15" w:rsidRDefault="00681B15">
      <w:pPr>
        <w:pStyle w:val="BodyText"/>
        <w:spacing w:before="10"/>
        <w:rPr>
          <w:sz w:val="19"/>
        </w:rPr>
      </w:pPr>
    </w:p>
    <w:p w14:paraId="11B62896" w14:textId="77777777" w:rsidR="00681B15" w:rsidRDefault="000E6828">
      <w:pPr>
        <w:pStyle w:val="ListParagraph"/>
        <w:numPr>
          <w:ilvl w:val="0"/>
          <w:numId w:val="1"/>
        </w:numPr>
        <w:tabs>
          <w:tab w:val="left" w:pos="820"/>
          <w:tab w:val="left" w:pos="821"/>
        </w:tabs>
        <w:ind w:hanging="720"/>
        <w:rPr>
          <w:sz w:val="20"/>
        </w:rPr>
      </w:pPr>
      <w:r>
        <w:rPr>
          <w:sz w:val="20"/>
        </w:rPr>
        <w:t>Contact person/title: Rajesh Sharma, Associate</w:t>
      </w:r>
      <w:r>
        <w:rPr>
          <w:spacing w:val="2"/>
          <w:sz w:val="20"/>
        </w:rPr>
        <w:t xml:space="preserve"> </w:t>
      </w:r>
      <w:r>
        <w:rPr>
          <w:sz w:val="20"/>
        </w:rPr>
        <w:t>Professor</w:t>
      </w:r>
    </w:p>
    <w:p w14:paraId="143FB17A" w14:textId="77777777" w:rsidR="00681B15" w:rsidRDefault="00681B15">
      <w:pPr>
        <w:pStyle w:val="BodyText"/>
        <w:spacing w:before="1"/>
        <w:rPr>
          <w:sz w:val="20"/>
        </w:rPr>
      </w:pPr>
    </w:p>
    <w:p w14:paraId="6A884486" w14:textId="77777777" w:rsidR="00681B15" w:rsidRDefault="000E6828">
      <w:pPr>
        <w:pStyle w:val="ListParagraph"/>
        <w:numPr>
          <w:ilvl w:val="0"/>
          <w:numId w:val="1"/>
        </w:numPr>
        <w:tabs>
          <w:tab w:val="left" w:pos="820"/>
          <w:tab w:val="left" w:pos="821"/>
        </w:tabs>
        <w:ind w:hanging="720"/>
        <w:rPr>
          <w:sz w:val="20"/>
        </w:rPr>
      </w:pPr>
      <w:r>
        <w:rPr>
          <w:sz w:val="20"/>
        </w:rPr>
        <w:t>Phone number/e-mail address: 870-972-2270;</w:t>
      </w:r>
      <w:r>
        <w:rPr>
          <w:spacing w:val="-4"/>
          <w:sz w:val="20"/>
        </w:rPr>
        <w:t xml:space="preserve"> </w:t>
      </w:r>
      <w:hyperlink r:id="rId23">
        <w:r>
          <w:rPr>
            <w:sz w:val="20"/>
          </w:rPr>
          <w:t>rsharma@astate.edu</w:t>
        </w:r>
      </w:hyperlink>
    </w:p>
    <w:p w14:paraId="08B9B328" w14:textId="77777777" w:rsidR="00681B15" w:rsidRDefault="00681B15">
      <w:pPr>
        <w:pStyle w:val="BodyText"/>
        <w:spacing w:before="1"/>
        <w:rPr>
          <w:sz w:val="20"/>
        </w:rPr>
      </w:pPr>
    </w:p>
    <w:p w14:paraId="571ABD47" w14:textId="77777777" w:rsidR="00681B15" w:rsidRDefault="000E6828">
      <w:pPr>
        <w:pStyle w:val="ListParagraph"/>
        <w:numPr>
          <w:ilvl w:val="0"/>
          <w:numId w:val="1"/>
        </w:numPr>
        <w:tabs>
          <w:tab w:val="left" w:pos="820"/>
          <w:tab w:val="left" w:pos="821"/>
        </w:tabs>
        <w:ind w:hanging="720"/>
        <w:rPr>
          <w:sz w:val="20"/>
        </w:rPr>
      </w:pPr>
      <w:r>
        <w:rPr>
          <w:sz w:val="20"/>
        </w:rPr>
        <w:t>Proposed effective date: Fall 2020</w:t>
      </w:r>
    </w:p>
    <w:p w14:paraId="37DC2C07" w14:textId="77777777" w:rsidR="00681B15" w:rsidRDefault="00681B15">
      <w:pPr>
        <w:pStyle w:val="BodyText"/>
        <w:spacing w:before="10"/>
        <w:rPr>
          <w:sz w:val="19"/>
        </w:rPr>
      </w:pPr>
    </w:p>
    <w:p w14:paraId="1491DD37" w14:textId="77777777" w:rsidR="00681B15" w:rsidRDefault="000E6828">
      <w:pPr>
        <w:pStyle w:val="ListParagraph"/>
        <w:numPr>
          <w:ilvl w:val="0"/>
          <w:numId w:val="1"/>
        </w:numPr>
        <w:tabs>
          <w:tab w:val="left" w:pos="820"/>
          <w:tab w:val="left" w:pos="821"/>
        </w:tabs>
        <w:ind w:hanging="720"/>
        <w:rPr>
          <w:sz w:val="20"/>
        </w:rPr>
      </w:pPr>
      <w:r>
        <w:rPr>
          <w:sz w:val="20"/>
        </w:rPr>
        <w:t>Current title of degree/certificate program:</w:t>
      </w:r>
      <w:r>
        <w:rPr>
          <w:spacing w:val="1"/>
          <w:sz w:val="20"/>
        </w:rPr>
        <w:t xml:space="preserve"> </w:t>
      </w:r>
      <w:r>
        <w:rPr>
          <w:sz w:val="20"/>
        </w:rPr>
        <w:t>Technology</w:t>
      </w:r>
    </w:p>
    <w:p w14:paraId="3AE04433" w14:textId="77777777" w:rsidR="00681B15" w:rsidRDefault="00681B15">
      <w:pPr>
        <w:pStyle w:val="BodyText"/>
        <w:spacing w:before="1"/>
        <w:rPr>
          <w:sz w:val="20"/>
        </w:rPr>
      </w:pPr>
    </w:p>
    <w:p w14:paraId="48A51B5D" w14:textId="77777777" w:rsidR="00681B15" w:rsidRDefault="000E6828">
      <w:pPr>
        <w:pStyle w:val="ListParagraph"/>
        <w:numPr>
          <w:ilvl w:val="0"/>
          <w:numId w:val="1"/>
        </w:numPr>
        <w:tabs>
          <w:tab w:val="left" w:pos="820"/>
          <w:tab w:val="left" w:pos="821"/>
        </w:tabs>
        <w:ind w:hanging="720"/>
        <w:rPr>
          <w:sz w:val="20"/>
        </w:rPr>
      </w:pPr>
      <w:r>
        <w:rPr>
          <w:sz w:val="20"/>
        </w:rPr>
        <w:t>Current title of major or option/emphasis/concentration:</w:t>
      </w:r>
      <w:r>
        <w:rPr>
          <w:spacing w:val="2"/>
          <w:sz w:val="20"/>
        </w:rPr>
        <w:t xml:space="preserve"> </w:t>
      </w:r>
      <w:r>
        <w:rPr>
          <w:sz w:val="20"/>
        </w:rPr>
        <w:t>Technology</w:t>
      </w:r>
    </w:p>
    <w:p w14:paraId="01179987" w14:textId="77777777" w:rsidR="00681B15" w:rsidRDefault="00681B15">
      <w:pPr>
        <w:pStyle w:val="BodyText"/>
        <w:spacing w:before="10"/>
        <w:rPr>
          <w:sz w:val="19"/>
        </w:rPr>
      </w:pPr>
    </w:p>
    <w:p w14:paraId="01698240" w14:textId="77777777" w:rsidR="00681B15" w:rsidRDefault="000E6828">
      <w:pPr>
        <w:pStyle w:val="ListParagraph"/>
        <w:numPr>
          <w:ilvl w:val="0"/>
          <w:numId w:val="1"/>
        </w:numPr>
        <w:tabs>
          <w:tab w:val="left" w:pos="820"/>
          <w:tab w:val="left" w:pos="821"/>
        </w:tabs>
        <w:ind w:hanging="720"/>
        <w:rPr>
          <w:sz w:val="20"/>
        </w:rPr>
      </w:pPr>
      <w:r>
        <w:rPr>
          <w:sz w:val="20"/>
        </w:rPr>
        <w:t>Current title of organizational unit:</w:t>
      </w:r>
      <w:r>
        <w:rPr>
          <w:spacing w:val="54"/>
          <w:sz w:val="20"/>
        </w:rPr>
        <w:t xml:space="preserve"> </w:t>
      </w:r>
      <w:r>
        <w:rPr>
          <w:sz w:val="20"/>
        </w:rPr>
        <w:t>Technology</w:t>
      </w:r>
    </w:p>
    <w:p w14:paraId="47B67930" w14:textId="77777777" w:rsidR="00681B15" w:rsidRDefault="00681B15">
      <w:pPr>
        <w:pStyle w:val="BodyText"/>
        <w:spacing w:before="1"/>
        <w:rPr>
          <w:sz w:val="20"/>
        </w:rPr>
      </w:pPr>
    </w:p>
    <w:p w14:paraId="3E5404A8" w14:textId="77777777" w:rsidR="00681B15" w:rsidRDefault="000E6828">
      <w:pPr>
        <w:pStyle w:val="ListParagraph"/>
        <w:numPr>
          <w:ilvl w:val="0"/>
          <w:numId w:val="1"/>
        </w:numPr>
        <w:tabs>
          <w:tab w:val="left" w:pos="820"/>
          <w:tab w:val="left" w:pos="821"/>
        </w:tabs>
        <w:ind w:hanging="720"/>
        <w:rPr>
          <w:sz w:val="20"/>
        </w:rPr>
      </w:pPr>
      <w:r>
        <w:rPr>
          <w:sz w:val="20"/>
        </w:rPr>
        <w:t>Proposed name of certificate/degree: Engineering</w:t>
      </w:r>
      <w:r>
        <w:rPr>
          <w:spacing w:val="-1"/>
          <w:sz w:val="20"/>
        </w:rPr>
        <w:t xml:space="preserve"> </w:t>
      </w:r>
      <w:r>
        <w:rPr>
          <w:sz w:val="20"/>
        </w:rPr>
        <w:t>Technology</w:t>
      </w:r>
    </w:p>
    <w:p w14:paraId="384386EF" w14:textId="77777777" w:rsidR="00681B15" w:rsidRDefault="00681B15">
      <w:pPr>
        <w:pStyle w:val="BodyText"/>
        <w:spacing w:before="1"/>
        <w:rPr>
          <w:sz w:val="20"/>
        </w:rPr>
      </w:pPr>
    </w:p>
    <w:p w14:paraId="119C59DE" w14:textId="77777777" w:rsidR="00681B15" w:rsidRDefault="000E6828">
      <w:pPr>
        <w:pStyle w:val="ListParagraph"/>
        <w:numPr>
          <w:ilvl w:val="0"/>
          <w:numId w:val="1"/>
        </w:numPr>
        <w:tabs>
          <w:tab w:val="left" w:pos="820"/>
          <w:tab w:val="left" w:pos="821"/>
        </w:tabs>
        <w:ind w:hanging="720"/>
        <w:rPr>
          <w:sz w:val="20"/>
        </w:rPr>
      </w:pPr>
      <w:r>
        <w:rPr>
          <w:sz w:val="20"/>
        </w:rPr>
        <w:t>Proposed name of major or option/emphasis/concentration: Engineering</w:t>
      </w:r>
      <w:r>
        <w:rPr>
          <w:spacing w:val="-2"/>
          <w:sz w:val="20"/>
        </w:rPr>
        <w:t xml:space="preserve"> </w:t>
      </w:r>
      <w:r>
        <w:rPr>
          <w:sz w:val="20"/>
        </w:rPr>
        <w:t>Technology</w:t>
      </w:r>
    </w:p>
    <w:p w14:paraId="3630415D" w14:textId="77777777" w:rsidR="00681B15" w:rsidRDefault="00681B15">
      <w:pPr>
        <w:pStyle w:val="BodyText"/>
        <w:spacing w:before="9"/>
        <w:rPr>
          <w:sz w:val="19"/>
        </w:rPr>
      </w:pPr>
    </w:p>
    <w:p w14:paraId="74484A99" w14:textId="77777777" w:rsidR="00681B15" w:rsidRDefault="000E6828">
      <w:pPr>
        <w:pStyle w:val="ListParagraph"/>
        <w:numPr>
          <w:ilvl w:val="0"/>
          <w:numId w:val="1"/>
        </w:numPr>
        <w:tabs>
          <w:tab w:val="left" w:pos="820"/>
          <w:tab w:val="left" w:pos="821"/>
        </w:tabs>
        <w:spacing w:before="1"/>
        <w:ind w:hanging="720"/>
        <w:rPr>
          <w:sz w:val="20"/>
        </w:rPr>
      </w:pPr>
      <w:r>
        <w:rPr>
          <w:sz w:val="20"/>
        </w:rPr>
        <w:t>Proposed name of organizational unit: Engineering</w:t>
      </w:r>
      <w:r>
        <w:rPr>
          <w:spacing w:val="-1"/>
          <w:sz w:val="20"/>
        </w:rPr>
        <w:t xml:space="preserve"> </w:t>
      </w:r>
      <w:r>
        <w:rPr>
          <w:sz w:val="20"/>
        </w:rPr>
        <w:t>Technology</w:t>
      </w:r>
    </w:p>
    <w:p w14:paraId="1462CA2B" w14:textId="77777777" w:rsidR="00681B15" w:rsidRDefault="00681B15">
      <w:pPr>
        <w:pStyle w:val="BodyText"/>
        <w:rPr>
          <w:sz w:val="20"/>
        </w:rPr>
      </w:pPr>
    </w:p>
    <w:p w14:paraId="2CF28D64" w14:textId="579855F8" w:rsidR="00681B15" w:rsidRDefault="000E6828">
      <w:pPr>
        <w:pStyle w:val="ListParagraph"/>
        <w:numPr>
          <w:ilvl w:val="0"/>
          <w:numId w:val="1"/>
        </w:numPr>
        <w:tabs>
          <w:tab w:val="left" w:pos="820"/>
          <w:tab w:val="left" w:pos="821"/>
        </w:tabs>
        <w:ind w:hanging="720"/>
        <w:rPr>
          <w:sz w:val="20"/>
        </w:rPr>
      </w:pPr>
      <w:r>
        <w:rPr>
          <w:sz w:val="20"/>
        </w:rPr>
        <w:t>Program CIP Code:</w:t>
      </w:r>
      <w:r>
        <w:rPr>
          <w:spacing w:val="2"/>
          <w:sz w:val="20"/>
        </w:rPr>
        <w:t xml:space="preserve"> </w:t>
      </w:r>
      <w:r>
        <w:rPr>
          <w:sz w:val="20"/>
        </w:rPr>
        <w:t>15.</w:t>
      </w:r>
      <w:r w:rsidR="00B20D8D">
        <w:rPr>
          <w:sz w:val="20"/>
        </w:rPr>
        <w:t>9999</w:t>
      </w:r>
    </w:p>
    <w:p w14:paraId="702710E3" w14:textId="77777777" w:rsidR="00681B15" w:rsidRDefault="00681B15">
      <w:pPr>
        <w:pStyle w:val="BodyText"/>
        <w:spacing w:before="2"/>
        <w:rPr>
          <w:sz w:val="20"/>
        </w:rPr>
      </w:pPr>
    </w:p>
    <w:p w14:paraId="25BFD352" w14:textId="050BF4EC" w:rsidR="00681B15" w:rsidRDefault="000E6828">
      <w:pPr>
        <w:pStyle w:val="ListParagraph"/>
        <w:numPr>
          <w:ilvl w:val="0"/>
          <w:numId w:val="1"/>
        </w:numPr>
        <w:tabs>
          <w:tab w:val="left" w:pos="820"/>
          <w:tab w:val="left" w:pos="821"/>
        </w:tabs>
        <w:ind w:hanging="720"/>
        <w:rPr>
          <w:sz w:val="20"/>
        </w:rPr>
      </w:pPr>
      <w:r>
        <w:rPr>
          <w:sz w:val="20"/>
        </w:rPr>
        <w:t>Degree/Department Code:</w:t>
      </w:r>
      <w:r>
        <w:rPr>
          <w:spacing w:val="2"/>
          <w:sz w:val="20"/>
        </w:rPr>
        <w:t xml:space="preserve"> </w:t>
      </w:r>
      <w:r>
        <w:rPr>
          <w:sz w:val="20"/>
        </w:rPr>
        <w:t>15.</w:t>
      </w:r>
      <w:r w:rsidR="00B20D8D">
        <w:rPr>
          <w:sz w:val="20"/>
        </w:rPr>
        <w:t>9999</w:t>
      </w:r>
    </w:p>
    <w:p w14:paraId="4B1AB832" w14:textId="77777777" w:rsidR="00681B15" w:rsidRDefault="00681B15">
      <w:pPr>
        <w:pStyle w:val="BodyText"/>
        <w:spacing w:before="9"/>
        <w:rPr>
          <w:sz w:val="19"/>
        </w:rPr>
      </w:pPr>
    </w:p>
    <w:p w14:paraId="5B1933F9" w14:textId="77777777" w:rsidR="00681B15" w:rsidRDefault="000E6828">
      <w:pPr>
        <w:pStyle w:val="ListParagraph"/>
        <w:numPr>
          <w:ilvl w:val="0"/>
          <w:numId w:val="1"/>
        </w:numPr>
        <w:tabs>
          <w:tab w:val="left" w:pos="820"/>
          <w:tab w:val="left" w:pos="821"/>
        </w:tabs>
        <w:spacing w:before="1"/>
        <w:ind w:right="107" w:hanging="720"/>
        <w:rPr>
          <w:sz w:val="20"/>
        </w:rPr>
      </w:pPr>
      <w:r>
        <w:rPr>
          <w:sz w:val="20"/>
        </w:rPr>
        <w:t>Reason for proposed action: The current degree/major title – “Technology” is very broad and often creates ambiguity. This concern has long been voiced by students, alumni and employers. Industrial Advisory</w:t>
      </w:r>
      <w:r>
        <w:rPr>
          <w:spacing w:val="-30"/>
          <w:sz w:val="20"/>
        </w:rPr>
        <w:t xml:space="preserve"> </w:t>
      </w:r>
      <w:r>
        <w:rPr>
          <w:sz w:val="20"/>
        </w:rPr>
        <w:t>Committee of the program also suggested to pursue this name change of major during a recent meeting on October</w:t>
      </w:r>
      <w:r>
        <w:rPr>
          <w:spacing w:val="-17"/>
          <w:sz w:val="20"/>
        </w:rPr>
        <w:t xml:space="preserve"> </w:t>
      </w:r>
      <w:r>
        <w:rPr>
          <w:sz w:val="20"/>
        </w:rPr>
        <w:t>25</w:t>
      </w:r>
      <w:proofErr w:type="spellStart"/>
      <w:r>
        <w:rPr>
          <w:position w:val="6"/>
          <w:sz w:val="13"/>
        </w:rPr>
        <w:t>th</w:t>
      </w:r>
      <w:proofErr w:type="spellEnd"/>
      <w:r>
        <w:rPr>
          <w:sz w:val="20"/>
        </w:rPr>
        <w:t>.</w:t>
      </w:r>
    </w:p>
    <w:p w14:paraId="70EBC12E" w14:textId="77777777" w:rsidR="00681B15" w:rsidRDefault="00681B15">
      <w:pPr>
        <w:pStyle w:val="BodyText"/>
        <w:spacing w:before="1"/>
        <w:rPr>
          <w:sz w:val="20"/>
        </w:rPr>
      </w:pPr>
    </w:p>
    <w:p w14:paraId="1F5EE6DE" w14:textId="77777777" w:rsidR="00681B15" w:rsidRDefault="000E6828">
      <w:pPr>
        <w:ind w:left="820" w:right="88"/>
        <w:rPr>
          <w:sz w:val="20"/>
        </w:rPr>
      </w:pPr>
      <w:r>
        <w:rPr>
          <w:sz w:val="20"/>
        </w:rPr>
        <w:t>The new name will reflect the curriculum and degree more accurately than the old name. This change of name of this major also aligns with recent move of this unit to the College of Engineering and Computer Science.</w:t>
      </w:r>
    </w:p>
    <w:p w14:paraId="16CB8E85" w14:textId="77777777" w:rsidR="00681B15" w:rsidRDefault="00681B15">
      <w:pPr>
        <w:pStyle w:val="BodyText"/>
        <w:spacing w:before="11"/>
        <w:rPr>
          <w:sz w:val="19"/>
        </w:rPr>
      </w:pPr>
    </w:p>
    <w:p w14:paraId="1A273CD1" w14:textId="77777777" w:rsidR="00681B15" w:rsidRDefault="000E6828">
      <w:pPr>
        <w:ind w:left="820" w:right="210"/>
        <w:rPr>
          <w:sz w:val="20"/>
        </w:rPr>
      </w:pPr>
      <w:r>
        <w:rPr>
          <w:sz w:val="20"/>
        </w:rPr>
        <w:t>This name change also addresses one of the recommendations of the external program review. Here is the first recommendation from the report submitted by the external self-study committee.</w:t>
      </w:r>
    </w:p>
    <w:p w14:paraId="6E54CFC0" w14:textId="77777777" w:rsidR="00681B15" w:rsidRDefault="00681B15">
      <w:pPr>
        <w:pStyle w:val="BodyText"/>
        <w:rPr>
          <w:sz w:val="20"/>
        </w:rPr>
      </w:pPr>
    </w:p>
    <w:p w14:paraId="46B2F0EF" w14:textId="77777777" w:rsidR="00681B15" w:rsidRDefault="000E6828">
      <w:pPr>
        <w:ind w:left="820" w:right="252"/>
        <w:rPr>
          <w:rFonts w:ascii="Times New Roman" w:hAnsi="Times New Roman"/>
          <w:b/>
          <w:sz w:val="23"/>
        </w:rPr>
      </w:pPr>
      <w:r>
        <w:rPr>
          <w:rFonts w:ascii="Times New Roman" w:hAnsi="Times New Roman"/>
          <w:b/>
          <w:sz w:val="23"/>
        </w:rPr>
        <w:t xml:space="preserve">“Examine and assess the </w:t>
      </w:r>
      <w:r>
        <w:rPr>
          <w:rFonts w:ascii="Times New Roman" w:hAnsi="Times New Roman"/>
          <w:b/>
          <w:i/>
          <w:sz w:val="23"/>
        </w:rPr>
        <w:t xml:space="preserve">identity </w:t>
      </w:r>
      <w:r>
        <w:rPr>
          <w:rFonts w:ascii="Times New Roman" w:hAnsi="Times New Roman"/>
          <w:b/>
          <w:sz w:val="23"/>
        </w:rPr>
        <w:t>of the Technology program, and develop a strong plan to build a program that is well understood by all constituents, including ASU administration and faculty, industrial and corporate entities, secondary schools and community colleges, and especially students and their parents”.</w:t>
      </w:r>
    </w:p>
    <w:p w14:paraId="59D1E826" w14:textId="77777777" w:rsidR="00681B15" w:rsidRDefault="00681B15">
      <w:pPr>
        <w:pStyle w:val="BodyText"/>
        <w:rPr>
          <w:rFonts w:ascii="Times New Roman"/>
          <w:b/>
          <w:sz w:val="26"/>
        </w:rPr>
      </w:pPr>
    </w:p>
    <w:p w14:paraId="64C3E626" w14:textId="77777777" w:rsidR="00681B15" w:rsidRDefault="000E6828">
      <w:pPr>
        <w:pStyle w:val="ListParagraph"/>
        <w:numPr>
          <w:ilvl w:val="0"/>
          <w:numId w:val="1"/>
        </w:numPr>
        <w:tabs>
          <w:tab w:val="left" w:pos="820"/>
          <w:tab w:val="left" w:pos="821"/>
        </w:tabs>
        <w:spacing w:before="161"/>
        <w:ind w:hanging="720"/>
        <w:rPr>
          <w:sz w:val="20"/>
        </w:rPr>
      </w:pPr>
      <w:r>
        <w:rPr>
          <w:sz w:val="20"/>
        </w:rPr>
        <w:t>Semester credit hours for proposed major or option/emphasis/concentration:</w:t>
      </w:r>
      <w:r>
        <w:rPr>
          <w:spacing w:val="-2"/>
          <w:sz w:val="20"/>
        </w:rPr>
        <w:t xml:space="preserve"> </w:t>
      </w:r>
      <w:r>
        <w:rPr>
          <w:sz w:val="20"/>
        </w:rPr>
        <w:t>120</w:t>
      </w:r>
    </w:p>
    <w:p w14:paraId="4A6132AB" w14:textId="77777777" w:rsidR="00681B15" w:rsidRDefault="00681B15">
      <w:pPr>
        <w:pStyle w:val="BodyText"/>
        <w:spacing w:before="1"/>
        <w:rPr>
          <w:sz w:val="20"/>
        </w:rPr>
      </w:pPr>
    </w:p>
    <w:p w14:paraId="0DE1B56C" w14:textId="77777777" w:rsidR="00681B15" w:rsidRDefault="000E6828">
      <w:pPr>
        <w:pStyle w:val="ListParagraph"/>
        <w:numPr>
          <w:ilvl w:val="0"/>
          <w:numId w:val="1"/>
        </w:numPr>
        <w:tabs>
          <w:tab w:val="left" w:pos="820"/>
          <w:tab w:val="left" w:pos="821"/>
        </w:tabs>
        <w:ind w:hanging="720"/>
        <w:rPr>
          <w:sz w:val="20"/>
        </w:rPr>
      </w:pPr>
      <w:r>
        <w:rPr>
          <w:sz w:val="20"/>
        </w:rPr>
        <w:t>Provide the curriculum/credit hours for the certificate/degree/major/option/emphasis/concentration listed</w:t>
      </w:r>
      <w:r>
        <w:rPr>
          <w:spacing w:val="-23"/>
          <w:sz w:val="20"/>
        </w:rPr>
        <w:t xml:space="preserve"> </w:t>
      </w:r>
      <w:r w:rsidR="00A14490">
        <w:rPr>
          <w:sz w:val="20"/>
        </w:rPr>
        <w:t>above:120</w:t>
      </w:r>
    </w:p>
    <w:p w14:paraId="26F9A7E8" w14:textId="77777777" w:rsidR="00681B15" w:rsidRDefault="00681B15">
      <w:pPr>
        <w:pStyle w:val="BodyText"/>
        <w:spacing w:before="10"/>
        <w:rPr>
          <w:sz w:val="19"/>
        </w:rPr>
      </w:pPr>
    </w:p>
    <w:p w14:paraId="52AB478C" w14:textId="77777777" w:rsidR="00681B15" w:rsidRDefault="000E6828">
      <w:pPr>
        <w:pStyle w:val="ListParagraph"/>
        <w:numPr>
          <w:ilvl w:val="0"/>
          <w:numId w:val="1"/>
        </w:numPr>
        <w:tabs>
          <w:tab w:val="left" w:pos="820"/>
          <w:tab w:val="left" w:pos="821"/>
        </w:tabs>
        <w:ind w:hanging="720"/>
        <w:rPr>
          <w:sz w:val="20"/>
        </w:rPr>
      </w:pPr>
      <w:r>
        <w:rPr>
          <w:sz w:val="20"/>
        </w:rPr>
        <w:t>Provide additional program information if requested by ADHE</w:t>
      </w:r>
      <w:r>
        <w:rPr>
          <w:spacing w:val="-7"/>
          <w:sz w:val="20"/>
        </w:rPr>
        <w:t xml:space="preserve"> </w:t>
      </w:r>
      <w:r>
        <w:rPr>
          <w:sz w:val="20"/>
        </w:rPr>
        <w:t>staff.</w:t>
      </w:r>
    </w:p>
    <w:p w14:paraId="0FE49EA7" w14:textId="77777777" w:rsidR="00681B15" w:rsidRDefault="00681B15">
      <w:pPr>
        <w:rPr>
          <w:sz w:val="20"/>
        </w:rPr>
        <w:sectPr w:rsidR="00681B15">
          <w:footerReference w:type="default" r:id="rId24"/>
          <w:pgSz w:w="12240" w:h="15840"/>
          <w:pgMar w:top="1360" w:right="720" w:bottom="1440" w:left="620" w:header="0" w:footer="1252" w:gutter="0"/>
          <w:pgNumType w:start="5"/>
          <w:cols w:space="720"/>
        </w:sectPr>
      </w:pPr>
    </w:p>
    <w:p w14:paraId="50A72982" w14:textId="77777777" w:rsidR="00681B15" w:rsidRDefault="000E6828">
      <w:pPr>
        <w:spacing w:before="79"/>
        <w:ind w:left="100"/>
        <w:rPr>
          <w:sz w:val="20"/>
        </w:rPr>
      </w:pPr>
      <w:r>
        <w:rPr>
          <w:sz w:val="20"/>
        </w:rPr>
        <w:lastRenderedPageBreak/>
        <w:t>President/Chancellor Approval Date:</w:t>
      </w:r>
    </w:p>
    <w:p w14:paraId="37F04CF3" w14:textId="77777777" w:rsidR="00681B15" w:rsidRDefault="00681B15">
      <w:pPr>
        <w:pStyle w:val="BodyText"/>
        <w:spacing w:before="10"/>
        <w:rPr>
          <w:sz w:val="19"/>
        </w:rPr>
      </w:pPr>
    </w:p>
    <w:p w14:paraId="18C4CF43" w14:textId="77777777" w:rsidR="00681B15" w:rsidRDefault="000E6828">
      <w:pPr>
        <w:spacing w:before="1"/>
        <w:ind w:left="100"/>
        <w:rPr>
          <w:sz w:val="20"/>
        </w:rPr>
      </w:pPr>
      <w:r>
        <w:rPr>
          <w:sz w:val="20"/>
        </w:rPr>
        <w:t>Board of Trustees Notification Date:</w:t>
      </w:r>
    </w:p>
    <w:p w14:paraId="514FEDAB" w14:textId="77777777" w:rsidR="00681B15" w:rsidRDefault="00681B15">
      <w:pPr>
        <w:pStyle w:val="BodyText"/>
        <w:rPr>
          <w:sz w:val="20"/>
        </w:rPr>
      </w:pPr>
    </w:p>
    <w:p w14:paraId="025D9909" w14:textId="77777777" w:rsidR="00681B15" w:rsidRDefault="000E6828">
      <w:pPr>
        <w:tabs>
          <w:tab w:val="left" w:pos="7301"/>
        </w:tabs>
        <w:ind w:left="100"/>
        <w:rPr>
          <w:sz w:val="20"/>
        </w:rPr>
      </w:pPr>
      <w:r>
        <w:rPr>
          <w:sz w:val="20"/>
        </w:rPr>
        <w:t>Chief</w:t>
      </w:r>
      <w:r>
        <w:rPr>
          <w:spacing w:val="-1"/>
          <w:sz w:val="20"/>
        </w:rPr>
        <w:t xml:space="preserve"> </w:t>
      </w:r>
      <w:r>
        <w:rPr>
          <w:sz w:val="20"/>
        </w:rPr>
        <w:t>Academic</w:t>
      </w:r>
      <w:r>
        <w:rPr>
          <w:spacing w:val="-2"/>
          <w:sz w:val="20"/>
        </w:rPr>
        <w:t xml:space="preserve"> </w:t>
      </w:r>
      <w:r>
        <w:rPr>
          <w:sz w:val="20"/>
        </w:rPr>
        <w:t>Officer:</w:t>
      </w:r>
      <w:r>
        <w:rPr>
          <w:sz w:val="20"/>
        </w:rPr>
        <w:tab/>
        <w:t>Date:</w:t>
      </w:r>
    </w:p>
    <w:sectPr w:rsidR="00681B15">
      <w:pgSz w:w="12240" w:h="15840"/>
      <w:pgMar w:top="1360" w:right="720" w:bottom="1440" w:left="620" w:header="0" w:footer="12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AA316" w14:textId="77777777" w:rsidR="0006135F" w:rsidRDefault="0006135F">
      <w:r>
        <w:separator/>
      </w:r>
    </w:p>
  </w:endnote>
  <w:endnote w:type="continuationSeparator" w:id="0">
    <w:p w14:paraId="26DB41D4" w14:textId="77777777" w:rsidR="0006135F" w:rsidRDefault="00061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1D2EA" w14:textId="77777777" w:rsidR="00681B15" w:rsidRDefault="00A14490">
    <w:pPr>
      <w:pStyle w:val="BodyText"/>
      <w:spacing w:line="14" w:lineRule="auto"/>
      <w:rPr>
        <w:sz w:val="14"/>
      </w:rPr>
    </w:pPr>
    <w:r>
      <w:rPr>
        <w:noProof/>
      </w:rPr>
      <mc:AlternateContent>
        <mc:Choice Requires="wps">
          <w:drawing>
            <wp:anchor distT="0" distB="0" distL="114300" distR="114300" simplePos="0" relativeHeight="503269472" behindDoc="1" locked="0" layoutInCell="1" allowOverlap="1" wp14:anchorId="5C9527BC" wp14:editId="61224AE9">
              <wp:simplePos x="0" y="0"/>
              <wp:positionH relativeFrom="page">
                <wp:posOffset>444500</wp:posOffset>
              </wp:positionH>
              <wp:positionV relativeFrom="page">
                <wp:posOffset>9123680</wp:posOffset>
              </wp:positionV>
              <wp:extent cx="1537970" cy="165735"/>
              <wp:effectExtent l="0" t="0"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9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EAB05" w14:textId="77777777" w:rsidR="00681B15" w:rsidRDefault="000E6828">
                          <w:pPr>
                            <w:spacing w:line="245" w:lineRule="exact"/>
                            <w:ind w:left="20"/>
                            <w:rPr>
                              <w:rFonts w:ascii="Calibri"/>
                            </w:rPr>
                          </w:pPr>
                          <w:r>
                            <w:rPr>
                              <w:rFonts w:ascii="Calibri"/>
                            </w:rPr>
                            <w:t>Form Revised: 09/05/2017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527BC" id="_x0000_t202" coordsize="21600,21600" o:spt="202" path="m,l,21600r21600,l21600,xe">
              <v:stroke joinstyle="miter"/>
              <v:path gradientshapeok="t" o:connecttype="rect"/>
            </v:shapetype>
            <v:shape id="Text Box 10" o:spid="_x0000_s1029" type="#_x0000_t202" style="position:absolute;margin-left:35pt;margin-top:718.4pt;width:121.1pt;height:13.05pt;z-index:-4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" filled="f" stroked="f">
              <v:textbox inset="0,0,0,0">
                <w:txbxContent>
                  <w:p w14:paraId="03DEAB05" w14:textId="77777777" w:rsidR="00681B15" w:rsidRDefault="000E6828">
                    <w:pPr>
                      <w:spacing w:line="245" w:lineRule="exact"/>
                      <w:ind w:left="20"/>
                      <w:rPr>
                        <w:rFonts w:ascii="Calibri"/>
                      </w:rPr>
                    </w:pPr>
                    <w:r>
                      <w:rPr>
                        <w:rFonts w:ascii="Calibri"/>
                      </w:rPr>
                      <w:t>Form Revised: 09/05/2017</w:t>
                    </w:r>
                  </w:p>
                </w:txbxContent>
              </v:textbox>
              <w10:wrap anchorx="page" anchory="page"/>
            </v:shape>
          </w:pict>
        </mc:Fallback>
      </mc:AlternateContent>
    </w:r>
    <w:r>
      <w:rPr>
        <w:noProof/>
      </w:rPr>
      <mc:AlternateContent>
        <mc:Choice Requires="wps">
          <w:drawing>
            <wp:anchor distT="0" distB="0" distL="114300" distR="114300" simplePos="0" relativeHeight="503269496" behindDoc="1" locked="0" layoutInCell="1" allowOverlap="1" wp14:anchorId="7BA0B0E5" wp14:editId="5EAF42BE">
              <wp:simplePos x="0" y="0"/>
              <wp:positionH relativeFrom="page">
                <wp:posOffset>7219315</wp:posOffset>
              </wp:positionH>
              <wp:positionV relativeFrom="page">
                <wp:posOffset>9123680</wp:posOffset>
              </wp:positionV>
              <wp:extent cx="121920" cy="165735"/>
              <wp:effectExtent l="0" t="0" r="254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E82AC" w14:textId="3D044FA1" w:rsidR="00681B15" w:rsidRDefault="000E6828">
                          <w:pPr>
                            <w:spacing w:line="245" w:lineRule="exact"/>
                            <w:ind w:left="40"/>
                            <w:rPr>
                              <w:rFonts w:ascii="Calibri"/>
                            </w:rPr>
                          </w:pPr>
                          <w:r>
                            <w:fldChar w:fldCharType="begin"/>
                          </w:r>
                          <w:r>
                            <w:rPr>
                              <w:rFonts w:ascii="Calibri"/>
                            </w:rPr>
                            <w:instrText xml:space="preserve"> PAGE </w:instrText>
                          </w:r>
                          <w:r>
                            <w:fldChar w:fldCharType="separate"/>
                          </w:r>
                          <w:r w:rsidR="00C25CDD">
                            <w:rPr>
                              <w:rFonts w:ascii="Calibri"/>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0B0E5" id="Text Box 9" o:spid="_x0000_s1030" type="#_x0000_t202" style="position:absolute;margin-left:568.45pt;margin-top:718.4pt;width:9.6pt;height:13.05pt;z-index:-46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" filled="f" stroked="f">
              <v:textbox inset="0,0,0,0">
                <w:txbxContent>
                  <w:p w14:paraId="730E82AC" w14:textId="3D044FA1" w:rsidR="00681B15" w:rsidRDefault="000E6828">
                    <w:pPr>
                      <w:spacing w:line="245" w:lineRule="exact"/>
                      <w:ind w:left="40"/>
                      <w:rPr>
                        <w:rFonts w:ascii="Calibri"/>
                      </w:rPr>
                    </w:pPr>
                    <w:r>
                      <w:fldChar w:fldCharType="begin"/>
                    </w:r>
                    <w:r>
                      <w:rPr>
                        <w:rFonts w:ascii="Calibri"/>
                      </w:rPr>
                      <w:instrText xml:space="preserve"> PAGE </w:instrText>
                    </w:r>
                    <w:r>
                      <w:fldChar w:fldCharType="separate"/>
                    </w:r>
                    <w:r w:rsidR="00C25CDD">
                      <w:rPr>
                        <w:rFonts w:ascii="Calibri"/>
                        <w:noProof/>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03351" w14:textId="77777777" w:rsidR="00681B15" w:rsidRDefault="00A14490">
    <w:pPr>
      <w:pStyle w:val="BodyText"/>
      <w:spacing w:line="14" w:lineRule="auto"/>
      <w:rPr>
        <w:sz w:val="20"/>
      </w:rPr>
    </w:pPr>
    <w:r>
      <w:rPr>
        <w:noProof/>
      </w:rPr>
      <mc:AlternateContent>
        <mc:Choice Requires="wps">
          <w:drawing>
            <wp:anchor distT="0" distB="0" distL="114300" distR="114300" simplePos="0" relativeHeight="503269520" behindDoc="1" locked="0" layoutInCell="1" allowOverlap="1" wp14:anchorId="04A04F1D" wp14:editId="1507C815">
              <wp:simplePos x="0" y="0"/>
              <wp:positionH relativeFrom="page">
                <wp:posOffset>833120</wp:posOffset>
              </wp:positionH>
              <wp:positionV relativeFrom="page">
                <wp:posOffset>7823835</wp:posOffset>
              </wp:positionV>
              <wp:extent cx="3823970" cy="307975"/>
              <wp:effectExtent l="4445" t="3810" r="635" b="254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397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09204" w14:textId="77777777" w:rsidR="00681B15" w:rsidRDefault="000E6828">
                          <w:pPr>
                            <w:spacing w:before="12"/>
                            <w:ind w:left="29" w:right="29"/>
                            <w:jc w:val="center"/>
                            <w:rPr>
                              <w:rFonts w:ascii="Times New Roman"/>
                              <w:i/>
                              <w:sz w:val="18"/>
                            </w:rPr>
                          </w:pPr>
                          <w:r>
                            <w:rPr>
                              <w:rFonts w:ascii="Times New Roman"/>
                              <w:i/>
                              <w:color w:val="221F1F"/>
                              <w:sz w:val="18"/>
                            </w:rPr>
                            <w:t xml:space="preserve">The bulletin can be accessed at </w:t>
                          </w:r>
                          <w:hyperlink r:id="rId1">
                            <w:r>
                              <w:rPr>
                                <w:rFonts w:ascii="Times New Roman"/>
                                <w:i/>
                                <w:color w:val="221F1F"/>
                                <w:spacing w:val="-4"/>
                                <w:sz w:val="18"/>
                              </w:rPr>
                              <w:t>https://www.astate.edu/a/registrar/students/bulletins/</w:t>
                            </w:r>
                          </w:hyperlink>
                        </w:p>
                        <w:p w14:paraId="7F5E7E43" w14:textId="77777777" w:rsidR="00681B15" w:rsidRDefault="000E6828">
                          <w:pPr>
                            <w:pStyle w:val="BodyText"/>
                            <w:spacing w:before="61"/>
                            <w:ind w:left="29" w:right="69"/>
                            <w:jc w:val="center"/>
                          </w:pPr>
                          <w:r>
                            <w:rPr>
                              <w:color w:val="221F1F"/>
                            </w:rPr>
                            <w:t>1</w:t>
                          </w:r>
                          <w: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A04F1D" id="_x0000_t202" coordsize="21600,21600" o:spt="202" path="m,l,21600r21600,l21600,xe">
              <v:stroke joinstyle="miter"/>
              <v:path gradientshapeok="t" o:connecttype="rect"/>
            </v:shapetype>
            <v:shape id="Text Box 8" o:spid="_x0000_s1031" type="#_x0000_t202" style="position:absolute;margin-left:65.6pt;margin-top:616.05pt;width:301.1pt;height:24.25pt;z-index:-4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" filled="f" stroked="f">
              <v:textbox inset="0,0,0,0">
                <w:txbxContent>
                  <w:p w14:paraId="41309204" w14:textId="77777777" w:rsidR="00681B15" w:rsidRDefault="000E6828">
                    <w:pPr>
                      <w:spacing w:before="12"/>
                      <w:ind w:left="29" w:right="29"/>
                      <w:jc w:val="center"/>
                      <w:rPr>
                        <w:rFonts w:ascii="Times New Roman"/>
                        <w:i/>
                        <w:sz w:val="18"/>
                      </w:rPr>
                    </w:pPr>
                    <w:r>
                      <w:rPr>
                        <w:rFonts w:ascii="Times New Roman"/>
                        <w:i/>
                        <w:color w:val="221F1F"/>
                        <w:sz w:val="18"/>
                      </w:rPr>
                      <w:t xml:space="preserve">The bulletin can be accessed at </w:t>
                    </w:r>
                    <w:hyperlink r:id="rId2">
                      <w:r>
                        <w:rPr>
                          <w:rFonts w:ascii="Times New Roman"/>
                          <w:i/>
                          <w:color w:val="221F1F"/>
                          <w:spacing w:val="-4"/>
                          <w:sz w:val="18"/>
                        </w:rPr>
                        <w:t>https://www.astate.edu/a/registrar/students/bulletins/</w:t>
                      </w:r>
                    </w:hyperlink>
                  </w:p>
                  <w:p w14:paraId="7F5E7E43" w14:textId="77777777" w:rsidR="00681B15" w:rsidRDefault="000E6828">
                    <w:pPr>
                      <w:pStyle w:val="BodyText"/>
                      <w:spacing w:before="61"/>
                      <w:ind w:left="29" w:right="69"/>
                      <w:jc w:val="center"/>
                    </w:pPr>
                    <w:r>
                      <w:rPr>
                        <w:color w:val="221F1F"/>
                      </w:rPr>
                      <w:t>1</w:t>
                    </w:r>
                    <w:r>
                      <w:t>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EB946" w14:textId="77777777" w:rsidR="00681B15" w:rsidRDefault="00A14490">
    <w:pPr>
      <w:pStyle w:val="BodyText"/>
      <w:spacing w:line="14" w:lineRule="auto"/>
      <w:rPr>
        <w:sz w:val="20"/>
      </w:rPr>
    </w:pPr>
    <w:r>
      <w:rPr>
        <w:noProof/>
      </w:rPr>
      <mc:AlternateContent>
        <mc:Choice Requires="wps">
          <w:drawing>
            <wp:anchor distT="0" distB="0" distL="114300" distR="114300" simplePos="0" relativeHeight="503269544" behindDoc="1" locked="0" layoutInCell="1" allowOverlap="1" wp14:anchorId="6693781C" wp14:editId="4273CA00">
              <wp:simplePos x="0" y="0"/>
              <wp:positionH relativeFrom="page">
                <wp:posOffset>833120</wp:posOffset>
              </wp:positionH>
              <wp:positionV relativeFrom="page">
                <wp:posOffset>7823835</wp:posOffset>
              </wp:positionV>
              <wp:extent cx="3823970" cy="307975"/>
              <wp:effectExtent l="4445" t="3810" r="635" b="254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397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DAC6B" w14:textId="77777777" w:rsidR="00681B15" w:rsidRDefault="000E6828">
                          <w:pPr>
                            <w:spacing w:before="12"/>
                            <w:ind w:left="29" w:right="29"/>
                            <w:jc w:val="center"/>
                            <w:rPr>
                              <w:rFonts w:ascii="Times New Roman"/>
                              <w:i/>
                              <w:sz w:val="18"/>
                            </w:rPr>
                          </w:pPr>
                          <w:r>
                            <w:rPr>
                              <w:rFonts w:ascii="Times New Roman"/>
                              <w:i/>
                              <w:color w:val="221F1F"/>
                              <w:sz w:val="18"/>
                            </w:rPr>
                            <w:t xml:space="preserve">The bulletin can be accessed at </w:t>
                          </w:r>
                          <w:hyperlink r:id="rId1">
                            <w:r>
                              <w:rPr>
                                <w:rFonts w:ascii="Times New Roman"/>
                                <w:i/>
                                <w:color w:val="221F1F"/>
                                <w:spacing w:val="-4"/>
                                <w:sz w:val="18"/>
                              </w:rPr>
                              <w:t>https://www.astate.edu/a/registrar/students/bulletins/</w:t>
                            </w:r>
                          </w:hyperlink>
                        </w:p>
                        <w:p w14:paraId="189C3893" w14:textId="77777777" w:rsidR="00681B15" w:rsidRDefault="000E6828">
                          <w:pPr>
                            <w:pStyle w:val="BodyText"/>
                            <w:spacing w:before="61"/>
                            <w:ind w:left="29" w:right="70"/>
                            <w:jc w:val="center"/>
                          </w:pPr>
                          <w:r>
                            <w:t>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3781C" id="_x0000_t202" coordsize="21600,21600" o:spt="202" path="m,l,21600r21600,l21600,xe">
              <v:stroke joinstyle="miter"/>
              <v:path gradientshapeok="t" o:connecttype="rect"/>
            </v:shapetype>
            <v:shape id="Text Box 7" o:spid="_x0000_s1032" type="#_x0000_t202" style="position:absolute;margin-left:65.6pt;margin-top:616.05pt;width:301.1pt;height:24.25pt;z-index:-46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" filled="f" stroked="f">
              <v:textbox inset="0,0,0,0">
                <w:txbxContent>
                  <w:p w14:paraId="250DAC6B" w14:textId="77777777" w:rsidR="00681B15" w:rsidRDefault="000E6828">
                    <w:pPr>
                      <w:spacing w:before="12"/>
                      <w:ind w:left="29" w:right="29"/>
                      <w:jc w:val="center"/>
                      <w:rPr>
                        <w:rFonts w:ascii="Times New Roman"/>
                        <w:i/>
                        <w:sz w:val="18"/>
                      </w:rPr>
                    </w:pPr>
                    <w:r>
                      <w:rPr>
                        <w:rFonts w:ascii="Times New Roman"/>
                        <w:i/>
                        <w:color w:val="221F1F"/>
                        <w:sz w:val="18"/>
                      </w:rPr>
                      <w:t xml:space="preserve">The bulletin can be accessed at </w:t>
                    </w:r>
                    <w:hyperlink r:id="rId2">
                      <w:r>
                        <w:rPr>
                          <w:rFonts w:ascii="Times New Roman"/>
                          <w:i/>
                          <w:color w:val="221F1F"/>
                          <w:spacing w:val="-4"/>
                          <w:sz w:val="18"/>
                        </w:rPr>
                        <w:t>https://www.astate.edu/a/registrar/students/bulletins/</w:t>
                      </w:r>
                    </w:hyperlink>
                  </w:p>
                  <w:p w14:paraId="189C3893" w14:textId="77777777" w:rsidR="00681B15" w:rsidRDefault="000E6828">
                    <w:pPr>
                      <w:pStyle w:val="BodyText"/>
                      <w:spacing w:before="61"/>
                      <w:ind w:left="29" w:right="70"/>
                      <w:jc w:val="center"/>
                    </w:pPr>
                    <w:r>
                      <w:t>61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46E8D" w14:textId="77777777" w:rsidR="00681B15" w:rsidRDefault="00A14490">
    <w:pPr>
      <w:pStyle w:val="BodyText"/>
      <w:spacing w:line="14" w:lineRule="auto"/>
      <w:rPr>
        <w:sz w:val="20"/>
      </w:rPr>
    </w:pPr>
    <w:r>
      <w:rPr>
        <w:noProof/>
      </w:rPr>
      <mc:AlternateContent>
        <mc:Choice Requires="wps">
          <w:drawing>
            <wp:anchor distT="0" distB="0" distL="114300" distR="114300" simplePos="0" relativeHeight="503269568" behindDoc="1" locked="0" layoutInCell="1" allowOverlap="1" wp14:anchorId="6F193731" wp14:editId="356740CC">
              <wp:simplePos x="0" y="0"/>
              <wp:positionH relativeFrom="page">
                <wp:posOffset>833120</wp:posOffset>
              </wp:positionH>
              <wp:positionV relativeFrom="page">
                <wp:posOffset>7823835</wp:posOffset>
              </wp:positionV>
              <wp:extent cx="3823970" cy="307975"/>
              <wp:effectExtent l="4445" t="3810" r="635" b="254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397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0BD6E" w14:textId="77777777" w:rsidR="00681B15" w:rsidRDefault="000E6828">
                          <w:pPr>
                            <w:spacing w:before="12"/>
                            <w:ind w:left="29" w:right="29"/>
                            <w:jc w:val="center"/>
                            <w:rPr>
                              <w:rFonts w:ascii="Times New Roman"/>
                              <w:i/>
                              <w:sz w:val="18"/>
                            </w:rPr>
                          </w:pPr>
                          <w:r>
                            <w:rPr>
                              <w:rFonts w:ascii="Times New Roman"/>
                              <w:i/>
                              <w:color w:val="221F1F"/>
                              <w:sz w:val="18"/>
                            </w:rPr>
                            <w:t xml:space="preserve">The bulletin can be accessed at </w:t>
                          </w:r>
                          <w:hyperlink r:id="rId1">
                            <w:r>
                              <w:rPr>
                                <w:rFonts w:ascii="Times New Roman"/>
                                <w:i/>
                                <w:color w:val="221F1F"/>
                                <w:spacing w:val="-4"/>
                                <w:sz w:val="18"/>
                              </w:rPr>
                              <w:t>https://www.astate.edu/a/registrar/students/bulletins/</w:t>
                            </w:r>
                          </w:hyperlink>
                        </w:p>
                        <w:p w14:paraId="047FCDF3" w14:textId="77777777" w:rsidR="00681B15" w:rsidRDefault="000E6828">
                          <w:pPr>
                            <w:pStyle w:val="BodyText"/>
                            <w:spacing w:before="61"/>
                            <w:ind w:left="29" w:right="70"/>
                            <w:jc w:val="center"/>
                          </w:pPr>
                          <w:r>
                            <w:t>64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193731" id="_x0000_t202" coordsize="21600,21600" o:spt="202" path="m,l,21600r21600,l21600,xe">
              <v:stroke joinstyle="miter"/>
              <v:path gradientshapeok="t" o:connecttype="rect"/>
            </v:shapetype>
            <v:shape id="Text Box 6" o:spid="_x0000_s1033" type="#_x0000_t202" style="position:absolute;margin-left:65.6pt;margin-top:616.05pt;width:301.1pt;height:24.25pt;z-index:-4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" filled="f" stroked="f">
              <v:textbox inset="0,0,0,0">
                <w:txbxContent>
                  <w:p w14:paraId="1050BD6E" w14:textId="77777777" w:rsidR="00681B15" w:rsidRDefault="000E6828">
                    <w:pPr>
                      <w:spacing w:before="12"/>
                      <w:ind w:left="29" w:right="29"/>
                      <w:jc w:val="center"/>
                      <w:rPr>
                        <w:rFonts w:ascii="Times New Roman"/>
                        <w:i/>
                        <w:sz w:val="18"/>
                      </w:rPr>
                    </w:pPr>
                    <w:r>
                      <w:rPr>
                        <w:rFonts w:ascii="Times New Roman"/>
                        <w:i/>
                        <w:color w:val="221F1F"/>
                        <w:sz w:val="18"/>
                      </w:rPr>
                      <w:t xml:space="preserve">The bulletin can be accessed at </w:t>
                    </w:r>
                    <w:hyperlink r:id="rId2">
                      <w:r>
                        <w:rPr>
                          <w:rFonts w:ascii="Times New Roman"/>
                          <w:i/>
                          <w:color w:val="221F1F"/>
                          <w:spacing w:val="-4"/>
                          <w:sz w:val="18"/>
                        </w:rPr>
                        <w:t>https://www.astate.edu/a/registrar/students/bulletins/</w:t>
                      </w:r>
                    </w:hyperlink>
                  </w:p>
                  <w:p w14:paraId="047FCDF3" w14:textId="77777777" w:rsidR="00681B15" w:rsidRDefault="000E6828">
                    <w:pPr>
                      <w:pStyle w:val="BodyText"/>
                      <w:spacing w:before="61"/>
                      <w:ind w:left="29" w:right="70"/>
                      <w:jc w:val="center"/>
                    </w:pPr>
                    <w:r>
                      <w:t>64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A25E8" w14:textId="77777777" w:rsidR="00681B15" w:rsidRDefault="00A14490">
    <w:pPr>
      <w:pStyle w:val="BodyText"/>
      <w:spacing w:line="14" w:lineRule="auto"/>
      <w:rPr>
        <w:sz w:val="20"/>
      </w:rPr>
    </w:pPr>
    <w:r>
      <w:rPr>
        <w:noProof/>
      </w:rPr>
      <mc:AlternateContent>
        <mc:Choice Requires="wps">
          <w:drawing>
            <wp:anchor distT="0" distB="0" distL="114300" distR="114300" simplePos="0" relativeHeight="503269592" behindDoc="1" locked="0" layoutInCell="1" allowOverlap="1" wp14:anchorId="552D9E76" wp14:editId="5224F23A">
              <wp:simplePos x="0" y="0"/>
              <wp:positionH relativeFrom="page">
                <wp:posOffset>833120</wp:posOffset>
              </wp:positionH>
              <wp:positionV relativeFrom="page">
                <wp:posOffset>7827010</wp:posOffset>
              </wp:positionV>
              <wp:extent cx="3823970" cy="304800"/>
              <wp:effectExtent l="4445" t="0" r="635" b="254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397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E441F" w14:textId="77777777" w:rsidR="00681B15" w:rsidRDefault="000E6828">
                          <w:pPr>
                            <w:spacing w:before="12"/>
                            <w:ind w:left="29" w:right="29"/>
                            <w:jc w:val="center"/>
                            <w:rPr>
                              <w:rFonts w:ascii="Times New Roman"/>
                              <w:i/>
                              <w:sz w:val="18"/>
                            </w:rPr>
                          </w:pPr>
                          <w:r>
                            <w:rPr>
                              <w:rFonts w:ascii="Times New Roman"/>
                              <w:i/>
                              <w:color w:val="221F1F"/>
                              <w:sz w:val="18"/>
                            </w:rPr>
                            <w:t xml:space="preserve">The bulletin can be accessed at </w:t>
                          </w:r>
                          <w:hyperlink r:id="rId1">
                            <w:r>
                              <w:rPr>
                                <w:rFonts w:ascii="Times New Roman"/>
                                <w:i/>
                                <w:color w:val="221F1F"/>
                                <w:spacing w:val="-4"/>
                                <w:sz w:val="18"/>
                              </w:rPr>
                              <w:t>https://www.astate.edu/a/registrar/students/bulletins/</w:t>
                            </w:r>
                          </w:hyperlink>
                        </w:p>
                        <w:p w14:paraId="24581967" w14:textId="77777777" w:rsidR="00681B15" w:rsidRDefault="000E6828">
                          <w:pPr>
                            <w:pStyle w:val="BodyText"/>
                            <w:spacing w:before="56"/>
                            <w:ind w:left="29" w:right="79"/>
                            <w:jc w:val="center"/>
                          </w:pPr>
                          <w:r>
                            <w:t>81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D9E76" id="_x0000_t202" coordsize="21600,21600" o:spt="202" path="m,l,21600r21600,l21600,xe">
              <v:stroke joinstyle="miter"/>
              <v:path gradientshapeok="t" o:connecttype="rect"/>
            </v:shapetype>
            <v:shape id="Text Box 5" o:spid="_x0000_s1034" type="#_x0000_t202" style="position:absolute;margin-left:65.6pt;margin-top:616.3pt;width:301.1pt;height:24pt;z-index:-46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" filled="f" stroked="f">
              <v:textbox inset="0,0,0,0">
                <w:txbxContent>
                  <w:p w14:paraId="1E0E441F" w14:textId="77777777" w:rsidR="00681B15" w:rsidRDefault="000E6828">
                    <w:pPr>
                      <w:spacing w:before="12"/>
                      <w:ind w:left="29" w:right="29"/>
                      <w:jc w:val="center"/>
                      <w:rPr>
                        <w:rFonts w:ascii="Times New Roman"/>
                        <w:i/>
                        <w:sz w:val="18"/>
                      </w:rPr>
                    </w:pPr>
                    <w:r>
                      <w:rPr>
                        <w:rFonts w:ascii="Times New Roman"/>
                        <w:i/>
                        <w:color w:val="221F1F"/>
                        <w:sz w:val="18"/>
                      </w:rPr>
                      <w:t xml:space="preserve">The bulletin can be accessed at </w:t>
                    </w:r>
                    <w:hyperlink r:id="rId2">
                      <w:r>
                        <w:rPr>
                          <w:rFonts w:ascii="Times New Roman"/>
                          <w:i/>
                          <w:color w:val="221F1F"/>
                          <w:spacing w:val="-4"/>
                          <w:sz w:val="18"/>
                        </w:rPr>
                        <w:t>https://www.astate.edu/a/registrar/students/bulletins/</w:t>
                      </w:r>
                    </w:hyperlink>
                  </w:p>
                  <w:p w14:paraId="24581967" w14:textId="77777777" w:rsidR="00681B15" w:rsidRDefault="000E6828">
                    <w:pPr>
                      <w:pStyle w:val="BodyText"/>
                      <w:spacing w:before="56"/>
                      <w:ind w:left="29" w:right="79"/>
                      <w:jc w:val="center"/>
                    </w:pPr>
                    <w:r>
                      <w:t>81</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3FEB0" w14:textId="77777777" w:rsidR="00681B15" w:rsidRDefault="00A14490">
    <w:pPr>
      <w:pStyle w:val="BodyText"/>
      <w:spacing w:line="14" w:lineRule="auto"/>
      <w:rPr>
        <w:sz w:val="20"/>
      </w:rPr>
    </w:pPr>
    <w:r>
      <w:rPr>
        <w:noProof/>
      </w:rPr>
      <mc:AlternateContent>
        <mc:Choice Requires="wps">
          <w:drawing>
            <wp:anchor distT="0" distB="0" distL="114300" distR="114300" simplePos="0" relativeHeight="503269616" behindDoc="1" locked="0" layoutInCell="1" allowOverlap="1" wp14:anchorId="6E6D8158" wp14:editId="7A080AD8">
              <wp:simplePos x="0" y="0"/>
              <wp:positionH relativeFrom="page">
                <wp:posOffset>833120</wp:posOffset>
              </wp:positionH>
              <wp:positionV relativeFrom="page">
                <wp:posOffset>7827010</wp:posOffset>
              </wp:positionV>
              <wp:extent cx="3823970" cy="304800"/>
              <wp:effectExtent l="4445" t="0" r="635" b="254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397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CFDCA" w14:textId="77777777" w:rsidR="00681B15" w:rsidRDefault="000E6828">
                          <w:pPr>
                            <w:spacing w:before="12"/>
                            <w:ind w:left="29" w:right="29"/>
                            <w:jc w:val="center"/>
                            <w:rPr>
                              <w:rFonts w:ascii="Times New Roman"/>
                              <w:i/>
                              <w:sz w:val="18"/>
                            </w:rPr>
                          </w:pPr>
                          <w:r>
                            <w:rPr>
                              <w:rFonts w:ascii="Times New Roman"/>
                              <w:i/>
                              <w:color w:val="221F1F"/>
                              <w:sz w:val="18"/>
                            </w:rPr>
                            <w:t xml:space="preserve">The bulletin can be accessed at </w:t>
                          </w:r>
                          <w:hyperlink r:id="rId1">
                            <w:r>
                              <w:rPr>
                                <w:rFonts w:ascii="Times New Roman"/>
                                <w:i/>
                                <w:color w:val="221F1F"/>
                                <w:spacing w:val="-4"/>
                                <w:sz w:val="18"/>
                              </w:rPr>
                              <w:t>https://www.astate.edu/a/registrar/students/bulletins/</w:t>
                            </w:r>
                          </w:hyperlink>
                        </w:p>
                        <w:p w14:paraId="5F01158F" w14:textId="3CB0EEEC" w:rsidR="00681B15" w:rsidRDefault="000E6828">
                          <w:pPr>
                            <w:pStyle w:val="BodyText"/>
                            <w:spacing w:before="56"/>
                            <w:ind w:left="29" w:right="82"/>
                            <w:jc w:val="center"/>
                          </w:pPr>
                          <w:r>
                            <w:fldChar w:fldCharType="begin"/>
                          </w:r>
                          <w:r>
                            <w:instrText xml:space="preserve"> PAGE </w:instrText>
                          </w:r>
                          <w:r>
                            <w:fldChar w:fldCharType="separate"/>
                          </w:r>
                          <w:r w:rsidR="00805FB2">
                            <w:rPr>
                              <w:noProof/>
                            </w:rPr>
                            <w:t>123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6D8158" id="_x0000_t202" coordsize="21600,21600" o:spt="202" path="m,l,21600r21600,l21600,xe">
              <v:stroke joinstyle="miter"/>
              <v:path gradientshapeok="t" o:connecttype="rect"/>
            </v:shapetype>
            <v:shape id="Text Box 4" o:spid="_x0000_s1035" type="#_x0000_t202" style="position:absolute;margin-left:65.6pt;margin-top:616.3pt;width:301.1pt;height:24pt;z-index:-4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" filled="f" stroked="f">
              <v:textbox inset="0,0,0,0">
                <w:txbxContent>
                  <w:p w14:paraId="5EDCFDCA" w14:textId="77777777" w:rsidR="00681B15" w:rsidRDefault="000E6828">
                    <w:pPr>
                      <w:spacing w:before="12"/>
                      <w:ind w:left="29" w:right="29"/>
                      <w:jc w:val="center"/>
                      <w:rPr>
                        <w:rFonts w:ascii="Times New Roman"/>
                        <w:i/>
                        <w:sz w:val="18"/>
                      </w:rPr>
                    </w:pPr>
                    <w:r>
                      <w:rPr>
                        <w:rFonts w:ascii="Times New Roman"/>
                        <w:i/>
                        <w:color w:val="221F1F"/>
                        <w:sz w:val="18"/>
                      </w:rPr>
                      <w:t xml:space="preserve">The bulletin can be accessed at </w:t>
                    </w:r>
                    <w:hyperlink r:id="rId2">
                      <w:r>
                        <w:rPr>
                          <w:rFonts w:ascii="Times New Roman"/>
                          <w:i/>
                          <w:color w:val="221F1F"/>
                          <w:spacing w:val="-4"/>
                          <w:sz w:val="18"/>
                        </w:rPr>
                        <w:t>https://www.astate.edu/a/registrar/students/bulletins/</w:t>
                      </w:r>
                    </w:hyperlink>
                  </w:p>
                  <w:p w14:paraId="5F01158F" w14:textId="3CB0EEEC" w:rsidR="00681B15" w:rsidRDefault="000E6828">
                    <w:pPr>
                      <w:pStyle w:val="BodyText"/>
                      <w:spacing w:before="56"/>
                      <w:ind w:left="29" w:right="82"/>
                      <w:jc w:val="center"/>
                    </w:pPr>
                    <w:r>
                      <w:fldChar w:fldCharType="begin"/>
                    </w:r>
                    <w:r>
                      <w:instrText xml:space="preserve"> PAGE </w:instrText>
                    </w:r>
                    <w:r>
                      <w:fldChar w:fldCharType="separate"/>
                    </w:r>
                    <w:r w:rsidR="00805FB2">
                      <w:rPr>
                        <w:noProof/>
                      </w:rPr>
                      <w:t>123</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B00D8" w14:textId="77777777" w:rsidR="00681B15" w:rsidRDefault="00A14490">
    <w:pPr>
      <w:pStyle w:val="BodyText"/>
      <w:spacing w:line="14" w:lineRule="auto"/>
      <w:rPr>
        <w:sz w:val="20"/>
      </w:rPr>
    </w:pPr>
    <w:r>
      <w:rPr>
        <w:noProof/>
      </w:rPr>
      <mc:AlternateContent>
        <mc:Choice Requires="wps">
          <w:drawing>
            <wp:anchor distT="0" distB="0" distL="114300" distR="114300" simplePos="0" relativeHeight="503269640" behindDoc="1" locked="0" layoutInCell="1" allowOverlap="1" wp14:anchorId="219506AB" wp14:editId="6D2D8DE2">
              <wp:simplePos x="0" y="0"/>
              <wp:positionH relativeFrom="page">
                <wp:posOffset>833120</wp:posOffset>
              </wp:positionH>
              <wp:positionV relativeFrom="page">
                <wp:posOffset>7827010</wp:posOffset>
              </wp:positionV>
              <wp:extent cx="3823970" cy="304800"/>
              <wp:effectExtent l="4445" t="0" r="635" b="25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397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2B72B" w14:textId="77777777" w:rsidR="00681B15" w:rsidRDefault="000E6828">
                          <w:pPr>
                            <w:spacing w:before="12"/>
                            <w:ind w:left="29" w:right="29"/>
                            <w:jc w:val="center"/>
                            <w:rPr>
                              <w:rFonts w:ascii="Times New Roman"/>
                              <w:i/>
                              <w:sz w:val="18"/>
                            </w:rPr>
                          </w:pPr>
                          <w:r>
                            <w:rPr>
                              <w:rFonts w:ascii="Times New Roman"/>
                              <w:i/>
                              <w:color w:val="221F1F"/>
                              <w:sz w:val="18"/>
                            </w:rPr>
                            <w:t>The bulletin can be accessed a</w:t>
                          </w:r>
                          <w:hyperlink r:id="rId1">
                            <w:r>
                              <w:rPr>
                                <w:rFonts w:ascii="Times New Roman"/>
                                <w:i/>
                                <w:color w:val="221F1F"/>
                                <w:sz w:val="18"/>
                              </w:rPr>
                              <w:t xml:space="preserve">t </w:t>
                            </w:r>
                            <w:r>
                              <w:rPr>
                                <w:rFonts w:ascii="Times New Roman"/>
                                <w:i/>
                                <w:color w:val="221F1F"/>
                                <w:spacing w:val="-4"/>
                                <w:sz w:val="18"/>
                              </w:rPr>
                              <w:t>https://www.astate.edu/a/registrar/students/bulletins/</w:t>
                            </w:r>
                          </w:hyperlink>
                        </w:p>
                        <w:p w14:paraId="3DA9B0CE" w14:textId="77777777" w:rsidR="00681B15" w:rsidRDefault="000E6828">
                          <w:pPr>
                            <w:pStyle w:val="BodyText"/>
                            <w:spacing w:before="56"/>
                            <w:ind w:left="29" w:right="67"/>
                            <w:jc w:val="center"/>
                          </w:pPr>
                          <w:r>
                            <w:t>564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506AB" id="_x0000_t202" coordsize="21600,21600" o:spt="202" path="m,l,21600r21600,l21600,xe">
              <v:stroke joinstyle="miter"/>
              <v:path gradientshapeok="t" o:connecttype="rect"/>
            </v:shapetype>
            <v:shape id="Text Box 3" o:spid="_x0000_s1036" type="#_x0000_t202" style="position:absolute;margin-left:65.6pt;margin-top:616.3pt;width:301.1pt;height:24pt;z-index:-46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" filled="f" stroked="f">
              <v:textbox inset="0,0,0,0">
                <w:txbxContent>
                  <w:p w14:paraId="1D32B72B" w14:textId="77777777" w:rsidR="00681B15" w:rsidRDefault="000E6828">
                    <w:pPr>
                      <w:spacing w:before="12"/>
                      <w:ind w:left="29" w:right="29"/>
                      <w:jc w:val="center"/>
                      <w:rPr>
                        <w:rFonts w:ascii="Times New Roman"/>
                        <w:i/>
                        <w:sz w:val="18"/>
                      </w:rPr>
                    </w:pPr>
                    <w:r>
                      <w:rPr>
                        <w:rFonts w:ascii="Times New Roman"/>
                        <w:i/>
                        <w:color w:val="221F1F"/>
                        <w:sz w:val="18"/>
                      </w:rPr>
                      <w:t>The bulletin can be accessed a</w:t>
                    </w:r>
                    <w:hyperlink r:id="rId2">
                      <w:r>
                        <w:rPr>
                          <w:rFonts w:ascii="Times New Roman"/>
                          <w:i/>
                          <w:color w:val="221F1F"/>
                          <w:sz w:val="18"/>
                        </w:rPr>
                        <w:t xml:space="preserve">t </w:t>
                      </w:r>
                      <w:r>
                        <w:rPr>
                          <w:rFonts w:ascii="Times New Roman"/>
                          <w:i/>
                          <w:color w:val="221F1F"/>
                          <w:spacing w:val="-4"/>
                          <w:sz w:val="18"/>
                        </w:rPr>
                        <w:t>https://www.astate.edu/a/registrar/students/bulletins/</w:t>
                      </w:r>
                    </w:hyperlink>
                  </w:p>
                  <w:p w14:paraId="3DA9B0CE" w14:textId="77777777" w:rsidR="00681B15" w:rsidRDefault="000E6828">
                    <w:pPr>
                      <w:pStyle w:val="BodyText"/>
                      <w:spacing w:before="56"/>
                      <w:ind w:left="29" w:right="67"/>
                      <w:jc w:val="center"/>
                    </w:pPr>
                    <w:r>
                      <w:t>564</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075B8" w14:textId="77777777" w:rsidR="00681B15" w:rsidRDefault="00A14490">
    <w:pPr>
      <w:pStyle w:val="BodyText"/>
      <w:spacing w:line="14" w:lineRule="auto"/>
      <w:rPr>
        <w:sz w:val="20"/>
      </w:rPr>
    </w:pPr>
    <w:r>
      <w:rPr>
        <w:noProof/>
      </w:rPr>
      <mc:AlternateContent>
        <mc:Choice Requires="wps">
          <w:drawing>
            <wp:anchor distT="0" distB="0" distL="114300" distR="114300" simplePos="0" relativeHeight="503269664" behindDoc="1" locked="0" layoutInCell="1" allowOverlap="1" wp14:anchorId="07A9070C" wp14:editId="7A801938">
              <wp:simplePos x="0" y="0"/>
              <wp:positionH relativeFrom="page">
                <wp:posOffset>444500</wp:posOffset>
              </wp:positionH>
              <wp:positionV relativeFrom="page">
                <wp:posOffset>9123680</wp:posOffset>
              </wp:positionV>
              <wp:extent cx="1537970" cy="165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9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2F31E" w14:textId="77777777" w:rsidR="00681B15" w:rsidRDefault="000E6828">
                          <w:pPr>
                            <w:spacing w:line="245" w:lineRule="exact"/>
                            <w:ind w:left="20"/>
                            <w:rPr>
                              <w:rFonts w:ascii="Calibri"/>
                            </w:rPr>
                          </w:pPr>
                          <w:r>
                            <w:rPr>
                              <w:rFonts w:ascii="Calibri"/>
                            </w:rPr>
                            <w:t>Form Revised: 09/05/2017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A9070C" id="_x0000_t202" coordsize="21600,21600" o:spt="202" path="m,l,21600r21600,l21600,xe">
              <v:stroke joinstyle="miter"/>
              <v:path gradientshapeok="t" o:connecttype="rect"/>
            </v:shapetype>
            <v:shape id="_x0000_s1037" type="#_x0000_t202" style="position:absolute;margin-left:35pt;margin-top:718.4pt;width:121.1pt;height:13.05pt;z-index:-4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" filled="f" stroked="f">
              <v:textbox inset="0,0,0,0">
                <w:txbxContent>
                  <w:p w14:paraId="7A32F31E" w14:textId="77777777" w:rsidR="00681B15" w:rsidRDefault="000E6828">
                    <w:pPr>
                      <w:spacing w:line="245" w:lineRule="exact"/>
                      <w:ind w:left="20"/>
                      <w:rPr>
                        <w:rFonts w:ascii="Calibri"/>
                      </w:rPr>
                    </w:pPr>
                    <w:r>
                      <w:rPr>
                        <w:rFonts w:ascii="Calibri"/>
                      </w:rPr>
                      <w:t>Form Revised: 09/05/2017</w:t>
                    </w:r>
                  </w:p>
                </w:txbxContent>
              </v:textbox>
              <w10:wrap anchorx="page" anchory="page"/>
            </v:shape>
          </w:pict>
        </mc:Fallback>
      </mc:AlternateContent>
    </w:r>
    <w:r>
      <w:rPr>
        <w:noProof/>
      </w:rPr>
      <mc:AlternateContent>
        <mc:Choice Requires="wps">
          <w:drawing>
            <wp:anchor distT="0" distB="0" distL="114300" distR="114300" simplePos="0" relativeHeight="503269688" behindDoc="1" locked="0" layoutInCell="1" allowOverlap="1" wp14:anchorId="1F546C96" wp14:editId="04D6780F">
              <wp:simplePos x="0" y="0"/>
              <wp:positionH relativeFrom="page">
                <wp:posOffset>7219315</wp:posOffset>
              </wp:positionH>
              <wp:positionV relativeFrom="page">
                <wp:posOffset>9123680</wp:posOffset>
              </wp:positionV>
              <wp:extent cx="121920" cy="165735"/>
              <wp:effectExtent l="0" t="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5AD78" w14:textId="572F0A62" w:rsidR="00681B15" w:rsidRDefault="000E6828">
                          <w:pPr>
                            <w:spacing w:line="245" w:lineRule="exact"/>
                            <w:ind w:left="40"/>
                            <w:rPr>
                              <w:rFonts w:ascii="Calibri"/>
                            </w:rPr>
                          </w:pPr>
                          <w:r>
                            <w:fldChar w:fldCharType="begin"/>
                          </w:r>
                          <w:r>
                            <w:rPr>
                              <w:rFonts w:ascii="Calibri"/>
                            </w:rPr>
                            <w:instrText xml:space="preserve"> PAGE </w:instrText>
                          </w:r>
                          <w:r>
                            <w:fldChar w:fldCharType="separate"/>
                          </w:r>
                          <w:r w:rsidR="00805FB2">
                            <w:rPr>
                              <w:rFonts w:ascii="Calibri"/>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46C96" id="Text Box 1" o:spid="_x0000_s1038" type="#_x0000_t202" style="position:absolute;margin-left:568.45pt;margin-top:718.4pt;width:9.6pt;height:13.05pt;z-index:-46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" filled="f" stroked="f">
              <v:textbox inset="0,0,0,0">
                <w:txbxContent>
                  <w:p w14:paraId="64F5AD78" w14:textId="572F0A62" w:rsidR="00681B15" w:rsidRDefault="000E6828">
                    <w:pPr>
                      <w:spacing w:line="245" w:lineRule="exact"/>
                      <w:ind w:left="40"/>
                      <w:rPr>
                        <w:rFonts w:ascii="Calibri"/>
                      </w:rPr>
                    </w:pPr>
                    <w:r>
                      <w:fldChar w:fldCharType="begin"/>
                    </w:r>
                    <w:r>
                      <w:rPr>
                        <w:rFonts w:ascii="Calibri"/>
                      </w:rPr>
                      <w:instrText xml:space="preserve"> PAGE </w:instrText>
                    </w:r>
                    <w:r>
                      <w:fldChar w:fldCharType="separate"/>
                    </w:r>
                    <w:r w:rsidR="00805FB2">
                      <w:rPr>
                        <w:rFonts w:ascii="Calibri"/>
                        <w:noProof/>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3B3C9" w14:textId="77777777" w:rsidR="0006135F" w:rsidRDefault="0006135F">
      <w:r>
        <w:separator/>
      </w:r>
    </w:p>
  </w:footnote>
  <w:footnote w:type="continuationSeparator" w:id="0">
    <w:p w14:paraId="7B7B676B" w14:textId="77777777" w:rsidR="0006135F" w:rsidRDefault="00061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E210B"/>
    <w:multiLevelType w:val="hybridMultilevel"/>
    <w:tmpl w:val="A0242510"/>
    <w:lvl w:ilvl="0" w:tplc="32FC7C36">
      <w:numFmt w:val="bullet"/>
      <w:lvlText w:val="-"/>
      <w:lvlJc w:val="left"/>
      <w:pPr>
        <w:ind w:left="107" w:hanging="140"/>
      </w:pPr>
      <w:rPr>
        <w:rFonts w:ascii="Times New Roman" w:eastAsia="Times New Roman" w:hAnsi="Times New Roman" w:cs="Times New Roman" w:hint="default"/>
        <w:w w:val="99"/>
        <w:sz w:val="24"/>
        <w:szCs w:val="24"/>
      </w:rPr>
    </w:lvl>
    <w:lvl w:ilvl="1" w:tplc="CA84A85A">
      <w:numFmt w:val="bullet"/>
      <w:lvlText w:val="•"/>
      <w:lvlJc w:val="left"/>
      <w:pPr>
        <w:ind w:left="1168" w:hanging="140"/>
      </w:pPr>
      <w:rPr>
        <w:rFonts w:hint="default"/>
      </w:rPr>
    </w:lvl>
    <w:lvl w:ilvl="2" w:tplc="295AAC24">
      <w:numFmt w:val="bullet"/>
      <w:lvlText w:val="•"/>
      <w:lvlJc w:val="left"/>
      <w:pPr>
        <w:ind w:left="2236" w:hanging="140"/>
      </w:pPr>
      <w:rPr>
        <w:rFonts w:hint="default"/>
      </w:rPr>
    </w:lvl>
    <w:lvl w:ilvl="3" w:tplc="4E72F806">
      <w:numFmt w:val="bullet"/>
      <w:lvlText w:val="•"/>
      <w:lvlJc w:val="left"/>
      <w:pPr>
        <w:ind w:left="3304" w:hanging="140"/>
      </w:pPr>
      <w:rPr>
        <w:rFonts w:hint="default"/>
      </w:rPr>
    </w:lvl>
    <w:lvl w:ilvl="4" w:tplc="C24451C8">
      <w:numFmt w:val="bullet"/>
      <w:lvlText w:val="•"/>
      <w:lvlJc w:val="left"/>
      <w:pPr>
        <w:ind w:left="4372" w:hanging="140"/>
      </w:pPr>
      <w:rPr>
        <w:rFonts w:hint="default"/>
      </w:rPr>
    </w:lvl>
    <w:lvl w:ilvl="5" w:tplc="BEE4E9AA">
      <w:numFmt w:val="bullet"/>
      <w:lvlText w:val="•"/>
      <w:lvlJc w:val="left"/>
      <w:pPr>
        <w:ind w:left="5441" w:hanging="140"/>
      </w:pPr>
      <w:rPr>
        <w:rFonts w:hint="default"/>
      </w:rPr>
    </w:lvl>
    <w:lvl w:ilvl="6" w:tplc="A142FDC2">
      <w:numFmt w:val="bullet"/>
      <w:lvlText w:val="•"/>
      <w:lvlJc w:val="left"/>
      <w:pPr>
        <w:ind w:left="6509" w:hanging="140"/>
      </w:pPr>
      <w:rPr>
        <w:rFonts w:hint="default"/>
      </w:rPr>
    </w:lvl>
    <w:lvl w:ilvl="7" w:tplc="B1AC945E">
      <w:numFmt w:val="bullet"/>
      <w:lvlText w:val="•"/>
      <w:lvlJc w:val="left"/>
      <w:pPr>
        <w:ind w:left="7577" w:hanging="140"/>
      </w:pPr>
      <w:rPr>
        <w:rFonts w:hint="default"/>
      </w:rPr>
    </w:lvl>
    <w:lvl w:ilvl="8" w:tplc="6778E38C">
      <w:numFmt w:val="bullet"/>
      <w:lvlText w:val="•"/>
      <w:lvlJc w:val="left"/>
      <w:pPr>
        <w:ind w:left="8645" w:hanging="140"/>
      </w:pPr>
      <w:rPr>
        <w:rFonts w:hint="default"/>
      </w:rPr>
    </w:lvl>
  </w:abstractNum>
  <w:abstractNum w:abstractNumId="1" w15:restartNumberingAfterBreak="0">
    <w:nsid w:val="3B530F6F"/>
    <w:multiLevelType w:val="hybridMultilevel"/>
    <w:tmpl w:val="6FB26EB0"/>
    <w:lvl w:ilvl="0" w:tplc="F5C4138C">
      <w:start w:val="19"/>
      <w:numFmt w:val="decimal"/>
      <w:lvlText w:val="%1"/>
      <w:lvlJc w:val="left"/>
      <w:pPr>
        <w:ind w:left="1738" w:hanging="1438"/>
        <w:jc w:val="left"/>
      </w:pPr>
      <w:rPr>
        <w:rFonts w:ascii="Arial" w:eastAsia="Arial" w:hAnsi="Arial" w:cs="Arial" w:hint="default"/>
        <w:color w:val="221F1F"/>
        <w:spacing w:val="-1"/>
        <w:w w:val="99"/>
        <w:sz w:val="20"/>
        <w:szCs w:val="20"/>
      </w:rPr>
    </w:lvl>
    <w:lvl w:ilvl="1" w:tplc="404C2854">
      <w:numFmt w:val="bullet"/>
      <w:lvlText w:val="•"/>
      <w:lvlJc w:val="left"/>
      <w:pPr>
        <w:ind w:left="2334" w:hanging="1438"/>
      </w:pPr>
      <w:rPr>
        <w:rFonts w:hint="default"/>
      </w:rPr>
    </w:lvl>
    <w:lvl w:ilvl="2" w:tplc="907C8A66">
      <w:numFmt w:val="bullet"/>
      <w:lvlText w:val="•"/>
      <w:lvlJc w:val="left"/>
      <w:pPr>
        <w:ind w:left="2928" w:hanging="1438"/>
      </w:pPr>
      <w:rPr>
        <w:rFonts w:hint="default"/>
      </w:rPr>
    </w:lvl>
    <w:lvl w:ilvl="3" w:tplc="DF241E4E">
      <w:numFmt w:val="bullet"/>
      <w:lvlText w:val="•"/>
      <w:lvlJc w:val="left"/>
      <w:pPr>
        <w:ind w:left="3522" w:hanging="1438"/>
      </w:pPr>
      <w:rPr>
        <w:rFonts w:hint="default"/>
      </w:rPr>
    </w:lvl>
    <w:lvl w:ilvl="4" w:tplc="EDB4DB7E">
      <w:numFmt w:val="bullet"/>
      <w:lvlText w:val="•"/>
      <w:lvlJc w:val="left"/>
      <w:pPr>
        <w:ind w:left="4116" w:hanging="1438"/>
      </w:pPr>
      <w:rPr>
        <w:rFonts w:hint="default"/>
      </w:rPr>
    </w:lvl>
    <w:lvl w:ilvl="5" w:tplc="1B528B92">
      <w:numFmt w:val="bullet"/>
      <w:lvlText w:val="•"/>
      <w:lvlJc w:val="left"/>
      <w:pPr>
        <w:ind w:left="4710" w:hanging="1438"/>
      </w:pPr>
      <w:rPr>
        <w:rFonts w:hint="default"/>
      </w:rPr>
    </w:lvl>
    <w:lvl w:ilvl="6" w:tplc="F8F09880">
      <w:numFmt w:val="bullet"/>
      <w:lvlText w:val="•"/>
      <w:lvlJc w:val="left"/>
      <w:pPr>
        <w:ind w:left="5304" w:hanging="1438"/>
      </w:pPr>
      <w:rPr>
        <w:rFonts w:hint="default"/>
      </w:rPr>
    </w:lvl>
    <w:lvl w:ilvl="7" w:tplc="E3E0BFA2">
      <w:numFmt w:val="bullet"/>
      <w:lvlText w:val="•"/>
      <w:lvlJc w:val="left"/>
      <w:pPr>
        <w:ind w:left="5898" w:hanging="1438"/>
      </w:pPr>
      <w:rPr>
        <w:rFonts w:hint="default"/>
      </w:rPr>
    </w:lvl>
    <w:lvl w:ilvl="8" w:tplc="3C2CD44A">
      <w:numFmt w:val="bullet"/>
      <w:lvlText w:val="•"/>
      <w:lvlJc w:val="left"/>
      <w:pPr>
        <w:ind w:left="6492" w:hanging="1438"/>
      </w:pPr>
      <w:rPr>
        <w:rFonts w:hint="default"/>
      </w:rPr>
    </w:lvl>
  </w:abstractNum>
  <w:abstractNum w:abstractNumId="2" w15:restartNumberingAfterBreak="0">
    <w:nsid w:val="54C9677E"/>
    <w:multiLevelType w:val="hybridMultilevel"/>
    <w:tmpl w:val="17A2F7B8"/>
    <w:lvl w:ilvl="0" w:tplc="FCF28234">
      <w:start w:val="16"/>
      <w:numFmt w:val="decimal"/>
      <w:lvlText w:val="%1"/>
      <w:lvlJc w:val="left"/>
      <w:pPr>
        <w:ind w:left="1018" w:hanging="719"/>
        <w:jc w:val="left"/>
      </w:pPr>
      <w:rPr>
        <w:rFonts w:ascii="Arial" w:eastAsia="Arial" w:hAnsi="Arial" w:cs="Arial" w:hint="default"/>
        <w:color w:val="221F1F"/>
        <w:spacing w:val="-18"/>
        <w:w w:val="100"/>
        <w:sz w:val="22"/>
        <w:szCs w:val="22"/>
      </w:rPr>
    </w:lvl>
    <w:lvl w:ilvl="1" w:tplc="A2DC5CCA">
      <w:numFmt w:val="bullet"/>
      <w:lvlText w:val="•"/>
      <w:lvlJc w:val="left"/>
      <w:pPr>
        <w:ind w:left="1686" w:hanging="719"/>
      </w:pPr>
      <w:rPr>
        <w:rFonts w:hint="default"/>
      </w:rPr>
    </w:lvl>
    <w:lvl w:ilvl="2" w:tplc="4EEACC0C">
      <w:numFmt w:val="bullet"/>
      <w:lvlText w:val="•"/>
      <w:lvlJc w:val="left"/>
      <w:pPr>
        <w:ind w:left="2352" w:hanging="719"/>
      </w:pPr>
      <w:rPr>
        <w:rFonts w:hint="default"/>
      </w:rPr>
    </w:lvl>
    <w:lvl w:ilvl="3" w:tplc="99945408">
      <w:numFmt w:val="bullet"/>
      <w:lvlText w:val="•"/>
      <w:lvlJc w:val="left"/>
      <w:pPr>
        <w:ind w:left="3018" w:hanging="719"/>
      </w:pPr>
      <w:rPr>
        <w:rFonts w:hint="default"/>
      </w:rPr>
    </w:lvl>
    <w:lvl w:ilvl="4" w:tplc="2E5CD28C">
      <w:numFmt w:val="bullet"/>
      <w:lvlText w:val="•"/>
      <w:lvlJc w:val="left"/>
      <w:pPr>
        <w:ind w:left="3684" w:hanging="719"/>
      </w:pPr>
      <w:rPr>
        <w:rFonts w:hint="default"/>
      </w:rPr>
    </w:lvl>
    <w:lvl w:ilvl="5" w:tplc="C85E617C">
      <w:numFmt w:val="bullet"/>
      <w:lvlText w:val="•"/>
      <w:lvlJc w:val="left"/>
      <w:pPr>
        <w:ind w:left="4350" w:hanging="719"/>
      </w:pPr>
      <w:rPr>
        <w:rFonts w:hint="default"/>
      </w:rPr>
    </w:lvl>
    <w:lvl w:ilvl="6" w:tplc="413877B0">
      <w:numFmt w:val="bullet"/>
      <w:lvlText w:val="•"/>
      <w:lvlJc w:val="left"/>
      <w:pPr>
        <w:ind w:left="5016" w:hanging="719"/>
      </w:pPr>
      <w:rPr>
        <w:rFonts w:hint="default"/>
      </w:rPr>
    </w:lvl>
    <w:lvl w:ilvl="7" w:tplc="329CF532">
      <w:numFmt w:val="bullet"/>
      <w:lvlText w:val="•"/>
      <w:lvlJc w:val="left"/>
      <w:pPr>
        <w:ind w:left="5682" w:hanging="719"/>
      </w:pPr>
      <w:rPr>
        <w:rFonts w:hint="default"/>
      </w:rPr>
    </w:lvl>
    <w:lvl w:ilvl="8" w:tplc="39D402C2">
      <w:numFmt w:val="bullet"/>
      <w:lvlText w:val="•"/>
      <w:lvlJc w:val="left"/>
      <w:pPr>
        <w:ind w:left="6348" w:hanging="719"/>
      </w:pPr>
      <w:rPr>
        <w:rFonts w:hint="default"/>
      </w:rPr>
    </w:lvl>
  </w:abstractNum>
  <w:abstractNum w:abstractNumId="3" w15:restartNumberingAfterBreak="0">
    <w:nsid w:val="5AE01C72"/>
    <w:multiLevelType w:val="hybridMultilevel"/>
    <w:tmpl w:val="F2BE1A5C"/>
    <w:lvl w:ilvl="0" w:tplc="BB92688E">
      <w:start w:val="21"/>
      <w:numFmt w:val="decimal"/>
      <w:lvlText w:val="%1"/>
      <w:lvlJc w:val="left"/>
      <w:pPr>
        <w:ind w:left="1738" w:hanging="1438"/>
        <w:jc w:val="left"/>
      </w:pPr>
      <w:rPr>
        <w:rFonts w:hint="default"/>
        <w:spacing w:val="-1"/>
        <w:w w:val="99"/>
      </w:rPr>
    </w:lvl>
    <w:lvl w:ilvl="1" w:tplc="78BAF898">
      <w:numFmt w:val="bullet"/>
      <w:lvlText w:val="•"/>
      <w:lvlJc w:val="left"/>
      <w:pPr>
        <w:ind w:left="2334" w:hanging="1438"/>
      </w:pPr>
      <w:rPr>
        <w:rFonts w:hint="default"/>
      </w:rPr>
    </w:lvl>
    <w:lvl w:ilvl="2" w:tplc="62086060">
      <w:numFmt w:val="bullet"/>
      <w:lvlText w:val="•"/>
      <w:lvlJc w:val="left"/>
      <w:pPr>
        <w:ind w:left="2928" w:hanging="1438"/>
      </w:pPr>
      <w:rPr>
        <w:rFonts w:hint="default"/>
      </w:rPr>
    </w:lvl>
    <w:lvl w:ilvl="3" w:tplc="AFCE088E">
      <w:numFmt w:val="bullet"/>
      <w:lvlText w:val="•"/>
      <w:lvlJc w:val="left"/>
      <w:pPr>
        <w:ind w:left="3522" w:hanging="1438"/>
      </w:pPr>
      <w:rPr>
        <w:rFonts w:hint="default"/>
      </w:rPr>
    </w:lvl>
    <w:lvl w:ilvl="4" w:tplc="7B1C5090">
      <w:numFmt w:val="bullet"/>
      <w:lvlText w:val="•"/>
      <w:lvlJc w:val="left"/>
      <w:pPr>
        <w:ind w:left="4116" w:hanging="1438"/>
      </w:pPr>
      <w:rPr>
        <w:rFonts w:hint="default"/>
      </w:rPr>
    </w:lvl>
    <w:lvl w:ilvl="5" w:tplc="3BD6D92E">
      <w:numFmt w:val="bullet"/>
      <w:lvlText w:val="•"/>
      <w:lvlJc w:val="left"/>
      <w:pPr>
        <w:ind w:left="4710" w:hanging="1438"/>
      </w:pPr>
      <w:rPr>
        <w:rFonts w:hint="default"/>
      </w:rPr>
    </w:lvl>
    <w:lvl w:ilvl="6" w:tplc="40A8CCEC">
      <w:numFmt w:val="bullet"/>
      <w:lvlText w:val="•"/>
      <w:lvlJc w:val="left"/>
      <w:pPr>
        <w:ind w:left="5304" w:hanging="1438"/>
      </w:pPr>
      <w:rPr>
        <w:rFonts w:hint="default"/>
      </w:rPr>
    </w:lvl>
    <w:lvl w:ilvl="7" w:tplc="0BCE22E6">
      <w:numFmt w:val="bullet"/>
      <w:lvlText w:val="•"/>
      <w:lvlJc w:val="left"/>
      <w:pPr>
        <w:ind w:left="5898" w:hanging="1438"/>
      </w:pPr>
      <w:rPr>
        <w:rFonts w:hint="default"/>
      </w:rPr>
    </w:lvl>
    <w:lvl w:ilvl="8" w:tplc="2CD2BD3E">
      <w:numFmt w:val="bullet"/>
      <w:lvlText w:val="•"/>
      <w:lvlJc w:val="left"/>
      <w:pPr>
        <w:ind w:left="6492" w:hanging="1438"/>
      </w:pPr>
      <w:rPr>
        <w:rFonts w:hint="default"/>
      </w:rPr>
    </w:lvl>
  </w:abstractNum>
  <w:abstractNum w:abstractNumId="4" w15:restartNumberingAfterBreak="0">
    <w:nsid w:val="6DB625F5"/>
    <w:multiLevelType w:val="hybridMultilevel"/>
    <w:tmpl w:val="C7104662"/>
    <w:lvl w:ilvl="0" w:tplc="7D243580">
      <w:start w:val="1"/>
      <w:numFmt w:val="decimal"/>
      <w:lvlText w:val="%1."/>
      <w:lvlJc w:val="left"/>
      <w:pPr>
        <w:ind w:left="820" w:hanging="721"/>
        <w:jc w:val="left"/>
      </w:pPr>
      <w:rPr>
        <w:rFonts w:ascii="Arial" w:eastAsia="Arial" w:hAnsi="Arial" w:cs="Arial" w:hint="default"/>
        <w:spacing w:val="-1"/>
        <w:w w:val="99"/>
        <w:sz w:val="20"/>
        <w:szCs w:val="20"/>
      </w:rPr>
    </w:lvl>
    <w:lvl w:ilvl="1" w:tplc="D1A43FE6">
      <w:numFmt w:val="bullet"/>
      <w:lvlText w:val="•"/>
      <w:lvlJc w:val="left"/>
      <w:pPr>
        <w:ind w:left="1828" w:hanging="721"/>
      </w:pPr>
      <w:rPr>
        <w:rFonts w:hint="default"/>
      </w:rPr>
    </w:lvl>
    <w:lvl w:ilvl="2" w:tplc="BDF2899A">
      <w:numFmt w:val="bullet"/>
      <w:lvlText w:val="•"/>
      <w:lvlJc w:val="left"/>
      <w:pPr>
        <w:ind w:left="2836" w:hanging="721"/>
      </w:pPr>
      <w:rPr>
        <w:rFonts w:hint="default"/>
      </w:rPr>
    </w:lvl>
    <w:lvl w:ilvl="3" w:tplc="58B6B088">
      <w:numFmt w:val="bullet"/>
      <w:lvlText w:val="•"/>
      <w:lvlJc w:val="left"/>
      <w:pPr>
        <w:ind w:left="3844" w:hanging="721"/>
      </w:pPr>
      <w:rPr>
        <w:rFonts w:hint="default"/>
      </w:rPr>
    </w:lvl>
    <w:lvl w:ilvl="4" w:tplc="C86C613C">
      <w:numFmt w:val="bullet"/>
      <w:lvlText w:val="•"/>
      <w:lvlJc w:val="left"/>
      <w:pPr>
        <w:ind w:left="4852" w:hanging="721"/>
      </w:pPr>
      <w:rPr>
        <w:rFonts w:hint="default"/>
      </w:rPr>
    </w:lvl>
    <w:lvl w:ilvl="5" w:tplc="CB727C9A">
      <w:numFmt w:val="bullet"/>
      <w:lvlText w:val="•"/>
      <w:lvlJc w:val="left"/>
      <w:pPr>
        <w:ind w:left="5860" w:hanging="721"/>
      </w:pPr>
      <w:rPr>
        <w:rFonts w:hint="default"/>
      </w:rPr>
    </w:lvl>
    <w:lvl w:ilvl="6" w:tplc="B6C2A7FC">
      <w:numFmt w:val="bullet"/>
      <w:lvlText w:val="•"/>
      <w:lvlJc w:val="left"/>
      <w:pPr>
        <w:ind w:left="6868" w:hanging="721"/>
      </w:pPr>
      <w:rPr>
        <w:rFonts w:hint="default"/>
      </w:rPr>
    </w:lvl>
    <w:lvl w:ilvl="7" w:tplc="080861D6">
      <w:numFmt w:val="bullet"/>
      <w:lvlText w:val="•"/>
      <w:lvlJc w:val="left"/>
      <w:pPr>
        <w:ind w:left="7876" w:hanging="721"/>
      </w:pPr>
      <w:rPr>
        <w:rFonts w:hint="default"/>
      </w:rPr>
    </w:lvl>
    <w:lvl w:ilvl="8" w:tplc="C5E2F070">
      <w:numFmt w:val="bullet"/>
      <w:lvlText w:val="•"/>
      <w:lvlJc w:val="left"/>
      <w:pPr>
        <w:ind w:left="8884" w:hanging="721"/>
      </w:pPr>
      <w:rPr>
        <w:rFonts w:hint="default"/>
      </w:rPr>
    </w:lvl>
  </w:abstractNum>
  <w:abstractNum w:abstractNumId="5" w15:restartNumberingAfterBreak="0">
    <w:nsid w:val="71BA475D"/>
    <w:multiLevelType w:val="hybridMultilevel"/>
    <w:tmpl w:val="522E08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B15"/>
    <w:rsid w:val="0006135F"/>
    <w:rsid w:val="000E6828"/>
    <w:rsid w:val="00232FC7"/>
    <w:rsid w:val="002958FB"/>
    <w:rsid w:val="004F3035"/>
    <w:rsid w:val="00681B15"/>
    <w:rsid w:val="00805FB2"/>
    <w:rsid w:val="009A6B71"/>
    <w:rsid w:val="00A14490"/>
    <w:rsid w:val="00B20D8D"/>
    <w:rsid w:val="00C25CDD"/>
    <w:rsid w:val="00C3518E"/>
    <w:rsid w:val="00C94666"/>
    <w:rsid w:val="00DB7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B906F"/>
  <w15:docId w15:val="{37E67DEC-A62C-4015-B505-7414EFE00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7"/>
      <w:ind w:left="3453"/>
      <w:outlineLvl w:val="0"/>
    </w:pPr>
    <w:rPr>
      <w:b/>
      <w:bCs/>
      <w:sz w:val="28"/>
      <w:szCs w:val="28"/>
    </w:rPr>
  </w:style>
  <w:style w:type="paragraph" w:styleId="Heading2">
    <w:name w:val="heading 2"/>
    <w:basedOn w:val="Normal"/>
    <w:uiPriority w:val="1"/>
    <w:qFormat/>
    <w:pPr>
      <w:ind w:left="300"/>
      <w:outlineLvl w:val="1"/>
    </w:pPr>
    <w:rPr>
      <w:b/>
      <w:bCs/>
      <w:sz w:val="24"/>
      <w:szCs w:val="24"/>
    </w:rPr>
  </w:style>
  <w:style w:type="paragraph" w:styleId="Heading3">
    <w:name w:val="heading 3"/>
    <w:basedOn w:val="Normal"/>
    <w:uiPriority w:val="1"/>
    <w:qFormat/>
    <w:pPr>
      <w:ind w:left="140"/>
      <w:outlineLvl w:val="2"/>
    </w:pPr>
    <w:rPr>
      <w:rFonts w:ascii="Cambria" w:eastAsia="Cambria" w:hAnsi="Cambria" w:cs="Cambria"/>
      <w:b/>
      <w:bCs/>
    </w:rPr>
  </w:style>
  <w:style w:type="paragraph" w:styleId="Heading4">
    <w:name w:val="heading 4"/>
    <w:basedOn w:val="Normal"/>
    <w:uiPriority w:val="1"/>
    <w:qFormat/>
    <w:pPr>
      <w:spacing w:before="11"/>
      <w:ind w:left="300"/>
      <w:outlineLvl w:val="3"/>
    </w:pPr>
  </w:style>
  <w:style w:type="paragraph" w:styleId="Heading5">
    <w:name w:val="heading 5"/>
    <w:basedOn w:val="Normal"/>
    <w:uiPriority w:val="1"/>
    <w:qFormat/>
    <w:pPr>
      <w:spacing w:before="29"/>
      <w:ind w:left="247"/>
      <w:outlineLvl w:val="4"/>
    </w:pPr>
    <w:rPr>
      <w:rFonts w:ascii="Cambria" w:eastAsia="Cambria" w:hAnsi="Cambria" w:cs="Cambria"/>
      <w:b/>
      <w:bCs/>
      <w:sz w:val="20"/>
      <w:szCs w:val="20"/>
    </w:rPr>
  </w:style>
  <w:style w:type="paragraph" w:styleId="Heading6">
    <w:name w:val="heading 6"/>
    <w:basedOn w:val="Normal"/>
    <w:uiPriority w:val="1"/>
    <w:qFormat/>
    <w:pPr>
      <w:spacing w:before="42"/>
      <w:ind w:left="30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820" w:hanging="720"/>
    </w:pPr>
  </w:style>
  <w:style w:type="paragraph" w:customStyle="1" w:styleId="TableParagraph">
    <w:name w:val="Table Paragraph"/>
    <w:basedOn w:val="Normal"/>
    <w:uiPriority w:val="1"/>
    <w:qFormat/>
    <w:pPr>
      <w:ind w:left="268"/>
    </w:pPr>
  </w:style>
  <w:style w:type="paragraph" w:styleId="BalloonText">
    <w:name w:val="Balloon Text"/>
    <w:basedOn w:val="Normal"/>
    <w:link w:val="BalloonTextChar"/>
    <w:uiPriority w:val="99"/>
    <w:semiHidden/>
    <w:unhideWhenUsed/>
    <w:rsid w:val="00DB75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522"/>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hyperlink" Target="http://www.astate.edu/info/academics/degree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astate.edu/info/academics/degrees/" TargetMode="External"/><Relationship Id="rId7" Type="http://schemas.openxmlformats.org/officeDocument/2006/relationships/hyperlink" Target="mailto:curriculum@astate.edu" TargetMode="External"/><Relationship Id="rId12" Type="http://schemas.openxmlformats.org/officeDocument/2006/relationships/hyperlink" Target="https://youtu.be/yjdL2n4lZm4" TargetMode="Externa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yperlink" Target="http://www.astate.edu/info/academics/degre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mailto:rsharma@astate.edu" TargetMode="External"/><Relationship Id="rId10" Type="http://schemas.openxmlformats.org/officeDocument/2006/relationships/hyperlink" Target="http://www.astate.edu/a/registrar/students/bulletins/index.dot" TargetMode="External"/><Relationship Id="rId19" Type="http://schemas.openxmlformats.org/officeDocument/2006/relationships/hyperlink" Target="http://www.astate.edu/info/academics/degrees/" TargetMode="External"/><Relationship Id="rId4" Type="http://schemas.openxmlformats.org/officeDocument/2006/relationships/webSettings" Target="webSettings.xml"/><Relationship Id="rId9" Type="http://schemas.openxmlformats.org/officeDocument/2006/relationships/hyperlink" Target="mailto:curriculum@astate.edu" TargetMode="External"/><Relationship Id="rId14" Type="http://schemas.openxmlformats.org/officeDocument/2006/relationships/footer" Target="footer3.xml"/><Relationship Id="rId22" Type="http://schemas.openxmlformats.org/officeDocument/2006/relationships/footer" Target="footer7.xml"/></Relationships>
</file>

<file path=word/_rels/footer2.xml.rels><?xml version="1.0" encoding="UTF-8" standalone="yes"?>
<Relationships xmlns="http://schemas.openxmlformats.org/package/2006/relationships"><Relationship Id="rId2" Type="http://schemas.openxmlformats.org/officeDocument/2006/relationships/hyperlink" Target="http://www.astate.edu/a/registrar/students/bulletins/" TargetMode="External"/><Relationship Id="rId1" Type="http://schemas.openxmlformats.org/officeDocument/2006/relationships/hyperlink" Target="http://www.astate.edu/a/registrar/students/bulletins/"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astate.edu/a/registrar/students/bulletins/" TargetMode="External"/><Relationship Id="rId1" Type="http://schemas.openxmlformats.org/officeDocument/2006/relationships/hyperlink" Target="http://www.astate.edu/a/registrar/students/bulletins/"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www.astate.edu/a/registrar/students/bulletins/" TargetMode="External"/><Relationship Id="rId1" Type="http://schemas.openxmlformats.org/officeDocument/2006/relationships/hyperlink" Target="http://www.astate.edu/a/registrar/students/bulletins/"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www.astate.edu/a/registrar/students/bulletins/" TargetMode="External"/><Relationship Id="rId1" Type="http://schemas.openxmlformats.org/officeDocument/2006/relationships/hyperlink" Target="http://www.astate.edu/a/registrar/students/bulletins/"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http://www.astate.edu/a/registrar/students/bulletins/" TargetMode="External"/><Relationship Id="rId1" Type="http://schemas.openxmlformats.org/officeDocument/2006/relationships/hyperlink" Target="http://www.astate.edu/a/registrar/students/bulletins/" TargetMode="External"/></Relationships>
</file>

<file path=word/_rels/footer7.xml.rels><?xml version="1.0" encoding="UTF-8" standalone="yes"?>
<Relationships xmlns="http://schemas.openxmlformats.org/package/2006/relationships"><Relationship Id="rId2" Type="http://schemas.openxmlformats.org/officeDocument/2006/relationships/hyperlink" Target="http://www.astate.edu/a/registrar/students/bulletins/" TargetMode="External"/><Relationship Id="rId1" Type="http://schemas.openxmlformats.org/officeDocument/2006/relationships/hyperlink" Target="http://www.astate.edu/a/registrar/students/bullet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4503</Words>
  <Characters>25671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Microsoft Office User</cp:lastModifiedBy>
  <cp:revision>2</cp:revision>
  <cp:lastPrinted>2019-12-10T14:14:00Z</cp:lastPrinted>
  <dcterms:created xsi:type="dcterms:W3CDTF">2020-01-24T20:16:00Z</dcterms:created>
  <dcterms:modified xsi:type="dcterms:W3CDTF">2020-01-24T20:16:00Z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2019-12-02T00:00:00Z</vt:filetime>
  </property>
  <property fmtid="{D5CDD505-2E9C-101B-9397-08002B2CF9AE}" pid="3" name="Creator">
    <vt:lpwstr>Microsoft® Word 2016</vt:lpwstr>
  </property>
  <property fmtid="{D5CDD505-2E9C-101B-9397-08002B2CF9AE}" pid="4" name="LastSaved">
    <vt:filetime>2019-12-03T00:00:00Z</vt:filetime>
  </property>
</Properties>
</file>