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B20D6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CA68C5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7DB435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FF4D938D3D464FFCAC8C840362CC7BC9"/>
                    </w:placeholder>
                  </w:sdtPr>
                  <w:sdtContent>
                    <w:r w:rsidR="00F64626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F64626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6462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35EE1E2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5A6C4F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5A6C4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A6C4F" w:rsidRPr="00BB637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EE928D5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427397633"/>
                        <w:placeholder>
                          <w:docPart w:val="2E3CE03BE7C84591A2061C59A4E74383"/>
                        </w:placeholder>
                      </w:sdtPr>
                      <w:sdtContent>
                        <w:r w:rsidR="00454A4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54A4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C62A69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7A56F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A56F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C7C789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04271883"/>
                        <w:placeholder>
                          <w:docPart w:val="4AC4D99FDC13F8478C24F637741F18F5"/>
                        </w:placeholder>
                      </w:sdtPr>
                      <w:sdtContent>
                        <w:r w:rsidR="00F36D5C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36D5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31BC8BF" w:rsidR="00A865C3" w:rsidRDefault="0013441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835F1D">
              <w:rPr>
                <w:rFonts w:asciiTheme="majorHAnsi" w:hAnsiTheme="majorHAnsi" w:cs="Arial"/>
                <w:b/>
                <w:sz w:val="20"/>
                <w:szCs w:val="20"/>
              </w:rPr>
              <w:t>6</w:t>
            </w:r>
            <w:r w:rsidR="006D4D4A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835F1D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03FB0CD" w:rsidR="00A865C3" w:rsidRDefault="006D4D4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Material Folk Culture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78A89E7" w:rsidR="00A865C3" w:rsidRDefault="006D4D4A" w:rsidP="00DD63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D4D4A">
              <w:rPr>
                <w:rFonts w:asciiTheme="majorHAnsi" w:hAnsiTheme="majorHAnsi" w:cs="Arial"/>
                <w:b/>
                <w:sz w:val="20"/>
                <w:szCs w:val="20"/>
              </w:rPr>
              <w:t xml:space="preserve">The analysis and interpretation of traditional skills, services, and art/craft objects provided in folk societies. </w:t>
            </w:r>
            <w:r w:rsidR="008E75AF" w:rsidRPr="006D4D4A">
              <w:rPr>
                <w:rFonts w:asciiTheme="majorHAnsi" w:hAnsiTheme="majorHAnsi" w:cs="Arial"/>
                <w:b/>
                <w:sz w:val="20"/>
                <w:szCs w:val="20"/>
              </w:rPr>
              <w:t>(Will not count for English MA/MSE.)</w:t>
            </w:r>
          </w:p>
        </w:tc>
        <w:tc>
          <w:tcPr>
            <w:tcW w:w="2051" w:type="pct"/>
          </w:tcPr>
          <w:p w14:paraId="2FB04444" w14:textId="4C133BFF" w:rsidR="00A865C3" w:rsidRDefault="00DD63C5" w:rsidP="00DD63C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The analysis and interpretation of traditional arts, crafts, and architecture within folklife studies.  </w:t>
            </w:r>
            <w:r w:rsidRPr="006D4D4A">
              <w:rPr>
                <w:rFonts w:asciiTheme="majorHAnsi" w:hAnsiTheme="majorHAnsi" w:cs="Arial"/>
                <w:b/>
                <w:sz w:val="20"/>
                <w:szCs w:val="20"/>
              </w:rPr>
              <w:t>(Will not count for English MA/MSE.)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432546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</w:t>
      </w:r>
      <w:r w:rsidR="00835F1D">
        <w:rPr>
          <w:rFonts w:asciiTheme="majorHAnsi" w:hAnsiTheme="majorHAnsi" w:cs="Arial"/>
          <w:sz w:val="20"/>
          <w:szCs w:val="20"/>
        </w:rPr>
        <w:t>6</w:t>
      </w:r>
      <w:r w:rsidR="006D4D4A">
        <w:rPr>
          <w:rFonts w:asciiTheme="majorHAnsi" w:hAnsiTheme="majorHAnsi" w:cs="Arial"/>
          <w:sz w:val="20"/>
          <w:szCs w:val="20"/>
        </w:rPr>
        <w:t>3</w:t>
      </w:r>
      <w:r w:rsidR="00835F1D">
        <w:rPr>
          <w:rFonts w:asciiTheme="majorHAnsi" w:hAnsiTheme="majorHAnsi" w:cs="Arial"/>
          <w:sz w:val="20"/>
          <w:szCs w:val="20"/>
        </w:rPr>
        <w:t>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478019BB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 xml:space="preserve">The description </w:t>
          </w:r>
          <w:r w:rsidR="00A66766">
            <w:rPr>
              <w:rFonts w:asciiTheme="majorHAnsi" w:hAnsiTheme="majorHAnsi" w:cs="Arial"/>
              <w:sz w:val="20"/>
              <w:szCs w:val="20"/>
            </w:rPr>
            <w:t xml:space="preserve">is being </w:t>
          </w:r>
          <w:r w:rsidR="00577647">
            <w:rPr>
              <w:rFonts w:asciiTheme="majorHAnsi" w:hAnsiTheme="majorHAnsi" w:cs="Arial"/>
              <w:sz w:val="20"/>
              <w:szCs w:val="20"/>
            </w:rPr>
            <w:t>updated to reflect current practice</w:t>
          </w:r>
          <w:r w:rsidR="00F23627">
            <w:rPr>
              <w:rFonts w:asciiTheme="majorHAnsi" w:hAnsiTheme="majorHAnsi" w:cs="Arial"/>
              <w:sz w:val="20"/>
              <w:szCs w:val="20"/>
            </w:rPr>
            <w:t>s</w:t>
          </w:r>
          <w:r w:rsidR="00577647">
            <w:rPr>
              <w:rFonts w:asciiTheme="majorHAnsi" w:hAnsiTheme="majorHAnsi" w:cs="Arial"/>
              <w:sz w:val="20"/>
              <w:szCs w:val="20"/>
            </w:rPr>
            <w:t xml:space="preserve"> in the </w:t>
          </w:r>
          <w:r w:rsidR="00181E42">
            <w:rPr>
              <w:rFonts w:asciiTheme="majorHAnsi" w:hAnsiTheme="majorHAnsi" w:cs="Arial"/>
              <w:sz w:val="20"/>
              <w:szCs w:val="20"/>
            </w:rPr>
            <w:t>discipline</w:t>
          </w:r>
          <w:r w:rsidR="00577647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3488C55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34415">
        <w:rPr>
          <w:rFonts w:asciiTheme="majorHAnsi" w:hAnsiTheme="majorHAnsi" w:cs="Arial"/>
          <w:b/>
          <w:sz w:val="28"/>
          <w:szCs w:val="20"/>
        </w:rPr>
        <w:t>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34D1466E" w14:textId="73D759A2" w:rsidR="00B7342F" w:rsidRPr="00134415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134415" w:rsidRPr="00134415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2"/>
        <w:gridCol w:w="124"/>
      </w:tblGrid>
      <w:tr w:rsidR="00A323CA" w:rsidRPr="00A323CA" w14:paraId="7DF56663" w14:textId="77777777" w:rsidTr="006D4D4A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C443" w14:textId="77777777" w:rsidR="006D4D4A" w:rsidRPr="006D4D4A" w:rsidRDefault="006D4D4A" w:rsidP="006D4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D4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644375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ENG 5633 - Material Folk Culture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6D4D4A" w:rsidRPr="006D4D4A" w14:paraId="3AAAE109" w14:textId="77777777" w:rsidTr="002D0B9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510BE766" w14:textId="77777777" w:rsidR="006D4D4A" w:rsidRPr="006D4D4A" w:rsidRDefault="00000000" w:rsidP="006D4D4A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6D4D4A" w:rsidRPr="006D4D4A">
                      <w:rPr>
                        <w:rFonts w:ascii="inherit" w:eastAsia="Times New Roman" w:hAnsi="inherit" w:cs="Arial"/>
                        <w:color w:val="444444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50B92293" w14:textId="77777777" w:rsidR="006D4D4A" w:rsidRPr="006D4D4A" w:rsidRDefault="006D4D4A" w:rsidP="006D4D4A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D4D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ENG 5633 - Material Folk Culture</w:t>
                  </w:r>
                </w:p>
                <w:p w14:paraId="6970382B" w14:textId="77777777" w:rsidR="006D4D4A" w:rsidRPr="006D4D4A" w:rsidRDefault="000F75AB" w:rsidP="006D4D4A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000000"/>
                      <w:sz w:val="20"/>
                      <w:szCs w:val="20"/>
                    </w:rPr>
                    <w:pict w14:anchorId="2FD47B66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1127B080" w14:textId="68DB4FCE" w:rsidR="006D4D4A" w:rsidRPr="006D4D4A" w:rsidRDefault="006D4D4A" w:rsidP="00DD63C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</w:pPr>
                  <w:r w:rsidRPr="006D4D4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6D4D4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6D4D4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6D4D4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> </w:t>
                  </w:r>
                  <w:r w:rsidRPr="006D4D4A">
                    <w:rPr>
                      <w:rFonts w:ascii="inherit" w:eastAsia="Times New Roman" w:hAnsi="inherit" w:cs="Arial"/>
                      <w:b/>
                      <w:bCs/>
                      <w:color w:val="000000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6D4D4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</w:r>
                  <w:r w:rsidRPr="006D4D4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br/>
                    <w:t>The analysis and interpretation of traditional</w:t>
                  </w:r>
                  <w:r w:rsidR="00DD63C5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D63C5" w:rsidRPr="00DD63C5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skills, services, and art/craft objects provided in folk societies</w:t>
                  </w:r>
                  <w:r w:rsidR="00DD63C5" w:rsidRPr="00DD63C5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DD63C5" w:rsidRPr="00DD63C5">
                    <w:rPr>
                      <w:rFonts w:ascii="inherit" w:eastAsia="Times New Roman" w:hAnsi="inherit" w:cs="Arial"/>
                      <w:color w:val="4F81BD" w:themeColor="accent1"/>
                      <w:sz w:val="24"/>
                      <w:szCs w:val="24"/>
                    </w:rPr>
                    <w:t>arts, crafts, and architecture within folklife studies.</w:t>
                  </w:r>
                  <w:r w:rsidR="00DD63C5" w:rsidRPr="00DD63C5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="00DD63C5" w:rsidRPr="00DD63C5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 xml:space="preserve"> (Will not count for English MA/MSE.)</w:t>
                  </w:r>
                  <w:r w:rsidRPr="006D4D4A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A648B98" w14:textId="69DD39C0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B5C7" w14:textId="77777777" w:rsidR="00A323CA" w:rsidRPr="00A323CA" w:rsidRDefault="00A323CA" w:rsidP="00A323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7DDB18" w14:textId="6C4F39BF" w:rsidR="00A66766" w:rsidRDefault="00A66766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6674574" w14:textId="32E050BA" w:rsidR="00A323CA" w:rsidRDefault="00A323CA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40CBFB7B" w14:textId="0AF5455E" w:rsidR="00A323CA" w:rsidRDefault="00A323CA" w:rsidP="00A323CA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7D0F6FD1" w14:textId="77777777" w:rsidR="00DD63C5" w:rsidRPr="006D4D4A" w:rsidRDefault="00DD63C5" w:rsidP="00DD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4D4A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644375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5633 - Material Folk Culture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DD63C5" w:rsidRPr="006D4D4A" w14:paraId="21309292" w14:textId="77777777" w:rsidTr="006628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54419B03" w14:textId="77777777" w:rsidR="00DD63C5" w:rsidRPr="006D4D4A" w:rsidRDefault="00000000" w:rsidP="006628B9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" w:tooltip="Print Course (opens a new window)" w:history="1">
              <w:r w:rsidR="00DD63C5" w:rsidRPr="006D4D4A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73E4A61E" w14:textId="77777777" w:rsidR="00DD63C5" w:rsidRPr="006D4D4A" w:rsidRDefault="00DD63C5" w:rsidP="006628B9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4D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5633 - Material Folk Culture</w:t>
            </w:r>
          </w:p>
          <w:p w14:paraId="25C5B98C" w14:textId="77777777" w:rsidR="00DD63C5" w:rsidRPr="006D4D4A" w:rsidRDefault="000F75AB" w:rsidP="006628B9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84BBFF2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D6BF206" w14:textId="1CC06316" w:rsidR="00DD63C5" w:rsidRPr="006D4D4A" w:rsidRDefault="00DD63C5" w:rsidP="00DD63C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6D4D4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6D4D4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6D4D4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6D4D4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6D4D4A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6D4D4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6D4D4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6D4D4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lastRenderedPageBreak/>
              <w:t>The analysis and interpretation of traditional</w: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Pr="00DD63C5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arts, crafts, and architecture within folklife studies.  (Will not count for English MA/MSE.)</w:t>
            </w:r>
            <w:r w:rsidRPr="006D4D4A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797A" w14:textId="77777777" w:rsidR="000F75AB" w:rsidRDefault="000F75AB" w:rsidP="00AF3758">
      <w:pPr>
        <w:spacing w:after="0" w:line="240" w:lineRule="auto"/>
      </w:pPr>
      <w:r>
        <w:separator/>
      </w:r>
    </w:p>
  </w:endnote>
  <w:endnote w:type="continuationSeparator" w:id="0">
    <w:p w14:paraId="6F5C08DC" w14:textId="77777777" w:rsidR="000F75AB" w:rsidRDefault="000F75A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9C5FF6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A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0973" w14:textId="77777777" w:rsidR="000F75AB" w:rsidRDefault="000F75AB" w:rsidP="00AF3758">
      <w:pPr>
        <w:spacing w:after="0" w:line="240" w:lineRule="auto"/>
      </w:pPr>
      <w:r>
        <w:separator/>
      </w:r>
    </w:p>
  </w:footnote>
  <w:footnote w:type="continuationSeparator" w:id="0">
    <w:p w14:paraId="66BB749E" w14:textId="77777777" w:rsidR="000F75AB" w:rsidRDefault="000F75A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10991">
    <w:abstractNumId w:val="4"/>
  </w:num>
  <w:num w:numId="2" w16cid:durableId="50463216">
    <w:abstractNumId w:val="0"/>
  </w:num>
  <w:num w:numId="3" w16cid:durableId="869882985">
    <w:abstractNumId w:val="10"/>
  </w:num>
  <w:num w:numId="4" w16cid:durableId="379864417">
    <w:abstractNumId w:val="21"/>
  </w:num>
  <w:num w:numId="5" w16cid:durableId="1762221491">
    <w:abstractNumId w:val="23"/>
  </w:num>
  <w:num w:numId="6" w16cid:durableId="361903698">
    <w:abstractNumId w:val="15"/>
  </w:num>
  <w:num w:numId="7" w16cid:durableId="1041980183">
    <w:abstractNumId w:val="8"/>
  </w:num>
  <w:num w:numId="8" w16cid:durableId="830104660">
    <w:abstractNumId w:val="20"/>
  </w:num>
  <w:num w:numId="9" w16cid:durableId="2130469042">
    <w:abstractNumId w:val="9"/>
  </w:num>
  <w:num w:numId="10" w16cid:durableId="954676007">
    <w:abstractNumId w:val="6"/>
  </w:num>
  <w:num w:numId="11" w16cid:durableId="1158886927">
    <w:abstractNumId w:val="17"/>
  </w:num>
  <w:num w:numId="12" w16cid:durableId="1050105875">
    <w:abstractNumId w:val="14"/>
  </w:num>
  <w:num w:numId="13" w16cid:durableId="58720998">
    <w:abstractNumId w:val="11"/>
  </w:num>
  <w:num w:numId="14" w16cid:durableId="449709561">
    <w:abstractNumId w:val="7"/>
  </w:num>
  <w:num w:numId="15" w16cid:durableId="649747848">
    <w:abstractNumId w:val="1"/>
  </w:num>
  <w:num w:numId="16" w16cid:durableId="554699668">
    <w:abstractNumId w:val="2"/>
  </w:num>
  <w:num w:numId="17" w16cid:durableId="2008746100">
    <w:abstractNumId w:val="22"/>
  </w:num>
  <w:num w:numId="18" w16cid:durableId="1473208838">
    <w:abstractNumId w:val="12"/>
  </w:num>
  <w:num w:numId="19" w16cid:durableId="2114130407">
    <w:abstractNumId w:val="13"/>
  </w:num>
  <w:num w:numId="20" w16cid:durableId="2062901407">
    <w:abstractNumId w:val="18"/>
  </w:num>
  <w:num w:numId="21" w16cid:durableId="900478098">
    <w:abstractNumId w:val="16"/>
  </w:num>
  <w:num w:numId="22" w16cid:durableId="1235968417">
    <w:abstractNumId w:val="5"/>
  </w:num>
  <w:num w:numId="23" w16cid:durableId="1826357840">
    <w:abstractNumId w:val="3"/>
  </w:num>
  <w:num w:numId="24" w16cid:durableId="10590874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0F75AB"/>
    <w:rsid w:val="00101FF4"/>
    <w:rsid w:val="00103070"/>
    <w:rsid w:val="00103C1E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1E42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2BD3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16AE"/>
    <w:rsid w:val="003C334C"/>
    <w:rsid w:val="003C491A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3228"/>
    <w:rsid w:val="00424133"/>
    <w:rsid w:val="00426FD6"/>
    <w:rsid w:val="00434AA5"/>
    <w:rsid w:val="00442F7A"/>
    <w:rsid w:val="00454A42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77647"/>
    <w:rsid w:val="00584C22"/>
    <w:rsid w:val="00592A95"/>
    <w:rsid w:val="005934F2"/>
    <w:rsid w:val="005978FA"/>
    <w:rsid w:val="005A6C4F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4375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D4D4A"/>
    <w:rsid w:val="006E6117"/>
    <w:rsid w:val="00707894"/>
    <w:rsid w:val="00712045"/>
    <w:rsid w:val="00713E92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56F8"/>
    <w:rsid w:val="007B4144"/>
    <w:rsid w:val="007C7F4C"/>
    <w:rsid w:val="007D371A"/>
    <w:rsid w:val="007D3A96"/>
    <w:rsid w:val="007E3CEE"/>
    <w:rsid w:val="007F159A"/>
    <w:rsid w:val="007F2D67"/>
    <w:rsid w:val="00802638"/>
    <w:rsid w:val="00802908"/>
    <w:rsid w:val="00820CD9"/>
    <w:rsid w:val="00822A0F"/>
    <w:rsid w:val="00826029"/>
    <w:rsid w:val="0083170D"/>
    <w:rsid w:val="00835F1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E75AF"/>
    <w:rsid w:val="008E7A1D"/>
    <w:rsid w:val="008F6B45"/>
    <w:rsid w:val="00900E46"/>
    <w:rsid w:val="00903AB9"/>
    <w:rsid w:val="009053D1"/>
    <w:rsid w:val="009055C4"/>
    <w:rsid w:val="00906D0E"/>
    <w:rsid w:val="00910555"/>
    <w:rsid w:val="00912B7A"/>
    <w:rsid w:val="009151C8"/>
    <w:rsid w:val="00916FCA"/>
    <w:rsid w:val="00940CA1"/>
    <w:rsid w:val="00962018"/>
    <w:rsid w:val="0096678E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3CA"/>
    <w:rsid w:val="00A40562"/>
    <w:rsid w:val="00A41E08"/>
    <w:rsid w:val="00A5089E"/>
    <w:rsid w:val="00A54CD6"/>
    <w:rsid w:val="00A559A8"/>
    <w:rsid w:val="00A56D36"/>
    <w:rsid w:val="00A606BB"/>
    <w:rsid w:val="00A66766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B76F0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342F"/>
    <w:rsid w:val="00B74127"/>
    <w:rsid w:val="00B86002"/>
    <w:rsid w:val="00B87F00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6709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8162A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5FE7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0FF9"/>
    <w:rsid w:val="00DD4450"/>
    <w:rsid w:val="00DD63C5"/>
    <w:rsid w:val="00DD6D77"/>
    <w:rsid w:val="00DE70AB"/>
    <w:rsid w:val="00DF4C1C"/>
    <w:rsid w:val="00E015B1"/>
    <w:rsid w:val="00E0473D"/>
    <w:rsid w:val="00E16116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3062"/>
    <w:rsid w:val="00F23627"/>
    <w:rsid w:val="00F24EE6"/>
    <w:rsid w:val="00F3035E"/>
    <w:rsid w:val="00F3261D"/>
    <w:rsid w:val="00F36D5C"/>
    <w:rsid w:val="00F36F29"/>
    <w:rsid w:val="00F40E7C"/>
    <w:rsid w:val="00F44095"/>
    <w:rsid w:val="00F45E1D"/>
    <w:rsid w:val="00F63326"/>
    <w:rsid w:val="00F645B5"/>
    <w:rsid w:val="00F64626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6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1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967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7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5242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64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9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4&amp;coid=8488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88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F4D938D3D464FFCAC8C840362CC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7F4E-D57B-45DB-8769-E2AF1CCF1AF1}"/>
      </w:docPartPr>
      <w:docPartBody>
        <w:p w:rsidR="008B0290" w:rsidRDefault="002478CA" w:rsidP="002478CA">
          <w:pPr>
            <w:pStyle w:val="FF4D938D3D464FFCAC8C840362CC7BC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3CE03BE7C84591A2061C59A4E7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1B603-D4CB-436B-A92D-914D912FF31E}"/>
      </w:docPartPr>
      <w:docPartBody>
        <w:p w:rsidR="00593624" w:rsidRDefault="008F17A0" w:rsidP="008F17A0">
          <w:pPr>
            <w:pStyle w:val="2E3CE03BE7C84591A2061C59A4E7438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4AC4D99FDC13F8478C24F637741F1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FB55F-177D-6B47-A4EC-4689CD6BD454}"/>
      </w:docPartPr>
      <w:docPartBody>
        <w:p w:rsidR="00000000" w:rsidRDefault="00BE39EF" w:rsidP="00BE39EF">
          <w:pPr>
            <w:pStyle w:val="4AC4D99FDC13F8478C24F637741F18F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B2E94"/>
    <w:rsid w:val="002478CA"/>
    <w:rsid w:val="002D64D6"/>
    <w:rsid w:val="002E494F"/>
    <w:rsid w:val="00322BA6"/>
    <w:rsid w:val="0032383A"/>
    <w:rsid w:val="00337484"/>
    <w:rsid w:val="003D4C2A"/>
    <w:rsid w:val="003F69FB"/>
    <w:rsid w:val="00425226"/>
    <w:rsid w:val="00436B57"/>
    <w:rsid w:val="0049636E"/>
    <w:rsid w:val="004E1A75"/>
    <w:rsid w:val="00534B28"/>
    <w:rsid w:val="00576003"/>
    <w:rsid w:val="00587536"/>
    <w:rsid w:val="00593624"/>
    <w:rsid w:val="005C4D59"/>
    <w:rsid w:val="005D5D2F"/>
    <w:rsid w:val="00623293"/>
    <w:rsid w:val="00654E35"/>
    <w:rsid w:val="006C3910"/>
    <w:rsid w:val="006E01F7"/>
    <w:rsid w:val="0081638C"/>
    <w:rsid w:val="00820362"/>
    <w:rsid w:val="008822A5"/>
    <w:rsid w:val="00891F77"/>
    <w:rsid w:val="008B0290"/>
    <w:rsid w:val="008F17A0"/>
    <w:rsid w:val="00913E4B"/>
    <w:rsid w:val="0096458F"/>
    <w:rsid w:val="009D102F"/>
    <w:rsid w:val="009D439F"/>
    <w:rsid w:val="00A20583"/>
    <w:rsid w:val="00AC62E8"/>
    <w:rsid w:val="00AD4B92"/>
    <w:rsid w:val="00AD5D56"/>
    <w:rsid w:val="00AE4C75"/>
    <w:rsid w:val="00B2559E"/>
    <w:rsid w:val="00B46360"/>
    <w:rsid w:val="00B46AFF"/>
    <w:rsid w:val="00B72454"/>
    <w:rsid w:val="00B72548"/>
    <w:rsid w:val="00BA0596"/>
    <w:rsid w:val="00BE0E7B"/>
    <w:rsid w:val="00BE39EF"/>
    <w:rsid w:val="00CB25D5"/>
    <w:rsid w:val="00CB4ED4"/>
    <w:rsid w:val="00CD4EF8"/>
    <w:rsid w:val="00CD656D"/>
    <w:rsid w:val="00CE7C19"/>
    <w:rsid w:val="00D87B77"/>
    <w:rsid w:val="00D96F4E"/>
    <w:rsid w:val="00DC036A"/>
    <w:rsid w:val="00DD12EE"/>
    <w:rsid w:val="00DE6391"/>
    <w:rsid w:val="00DF3BF9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FF4D938D3D464FFCAC8C840362CC7BC9">
    <w:name w:val="FF4D938D3D464FFCAC8C840362CC7BC9"/>
    <w:rsid w:val="002478CA"/>
    <w:pPr>
      <w:spacing w:after="160" w:line="259" w:lineRule="auto"/>
    </w:pPr>
  </w:style>
  <w:style w:type="paragraph" w:customStyle="1" w:styleId="2E3CE03BE7C84591A2061C59A4E74383">
    <w:name w:val="2E3CE03BE7C84591A2061C59A4E74383"/>
    <w:rsid w:val="008F17A0"/>
    <w:pPr>
      <w:spacing w:after="160" w:line="259" w:lineRule="auto"/>
    </w:pPr>
  </w:style>
  <w:style w:type="paragraph" w:customStyle="1" w:styleId="4AC4D99FDC13F8478C24F637741F18F5">
    <w:name w:val="4AC4D99FDC13F8478C24F637741F18F5"/>
    <w:rsid w:val="00BE39E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61B6-5C77-C744-8EDF-67C91186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2022-10-17T14:06:00Z</dcterms:created>
  <dcterms:modified xsi:type="dcterms:W3CDTF">2022-11-29T18:53:00Z</dcterms:modified>
</cp:coreProperties>
</file>