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61315ADD"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52591C"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5AF5C808"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77CC5E" w14:textId="77777777"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E80432" w14:textId="77777777" w:rsidR="000779C2" w:rsidRDefault="000779C2" w:rsidP="009A68CA"/>
        </w:tc>
      </w:tr>
      <w:tr w:rsidR="000779C2" w14:paraId="266164E0"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07BAE4"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998A75" w14:textId="77777777" w:rsidR="000779C2" w:rsidRDefault="000779C2" w:rsidP="009A68CA"/>
        </w:tc>
      </w:tr>
    </w:tbl>
    <w:p w14:paraId="0167ABF6" w14:textId="77777777" w:rsidR="008F58AD" w:rsidRDefault="008F58AD" w:rsidP="008F58AD">
      <w:pPr>
        <w:spacing w:after="0"/>
        <w:jc w:val="center"/>
        <w:rPr>
          <w:rFonts w:asciiTheme="majorHAnsi" w:hAnsiTheme="majorHAnsi" w:cs="Arial"/>
          <w:b/>
          <w:sz w:val="36"/>
          <w:szCs w:val="36"/>
        </w:rPr>
      </w:pPr>
    </w:p>
    <w:p w14:paraId="013CB3E5"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10CDFC29"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94F7710"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w:t>
      </w:r>
      <w:proofErr w:type="gramStart"/>
      <w:r w:rsidR="00CF4BFB">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Graduate Council</w:t>
      </w:r>
    </w:p>
    <w:p w14:paraId="08977AEB"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365339ED"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3B7ABC18"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3F91BBEE" w14:textId="77777777" w:rsidTr="00BB5EF7">
              <w:trPr>
                <w:trHeight w:val="113"/>
              </w:trPr>
              <w:tc>
                <w:tcPr>
                  <w:tcW w:w="3685" w:type="dxa"/>
                  <w:vAlign w:val="bottom"/>
                </w:tcPr>
                <w:p w14:paraId="31E2078C" w14:textId="77777777" w:rsidR="00AD2FB4" w:rsidRDefault="00950049" w:rsidP="00CF4BFB">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CF4BFB">
                        <w:rPr>
                          <w:rFonts w:asciiTheme="majorHAnsi" w:hAnsiTheme="majorHAnsi"/>
                          <w:sz w:val="20"/>
                          <w:szCs w:val="20"/>
                        </w:rPr>
                        <w:t>Joy Good</w:t>
                      </w:r>
                    </w:sdtContent>
                  </w:sdt>
                </w:p>
              </w:tc>
              <w:sdt>
                <w:sdtPr>
                  <w:rPr>
                    <w:rFonts w:asciiTheme="majorHAnsi" w:hAnsiTheme="majorHAnsi"/>
                    <w:sz w:val="20"/>
                    <w:szCs w:val="20"/>
                  </w:rPr>
                  <w:alias w:val="Date"/>
                  <w:tag w:val="Date"/>
                  <w:id w:val="726572248"/>
                  <w:placeholder>
                    <w:docPart w:val="B560AC293F8646BBB2E6EA913E4A2A05"/>
                  </w:placeholder>
                  <w:date w:fullDate="2019-01-16T00:00:00Z">
                    <w:dateFormat w:val="M/d/yyyy"/>
                    <w:lid w:val="en-US"/>
                    <w:storeMappedDataAs w:val="dateTime"/>
                    <w:calendar w:val="gregorian"/>
                  </w:date>
                </w:sdtPr>
                <w:sdtEndPr/>
                <w:sdtContent>
                  <w:tc>
                    <w:tcPr>
                      <w:tcW w:w="1350" w:type="dxa"/>
                      <w:vAlign w:val="bottom"/>
                    </w:tcPr>
                    <w:p w14:paraId="47486684" w14:textId="77777777" w:rsidR="00AD2FB4" w:rsidRDefault="00CF4BFB" w:rsidP="00CF4BFB">
                      <w:pPr>
                        <w:jc w:val="center"/>
                        <w:rPr>
                          <w:rFonts w:asciiTheme="majorHAnsi" w:hAnsiTheme="majorHAnsi"/>
                          <w:sz w:val="20"/>
                          <w:szCs w:val="20"/>
                        </w:rPr>
                      </w:pPr>
                      <w:r>
                        <w:rPr>
                          <w:rFonts w:asciiTheme="majorHAnsi" w:hAnsiTheme="majorHAnsi"/>
                          <w:sz w:val="20"/>
                          <w:szCs w:val="20"/>
                        </w:rPr>
                        <w:t>1/16/2019</w:t>
                      </w:r>
                    </w:p>
                  </w:tc>
                </w:sdtContent>
              </w:sdt>
            </w:tr>
          </w:tbl>
          <w:p w14:paraId="54E37B7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CA7CA35" w14:textId="77777777" w:rsidTr="00BB5EF7">
              <w:trPr>
                <w:trHeight w:val="113"/>
              </w:trPr>
              <w:tc>
                <w:tcPr>
                  <w:tcW w:w="3685" w:type="dxa"/>
                  <w:vAlign w:val="bottom"/>
                </w:tcPr>
                <w:p w14:paraId="3604748D" w14:textId="77777777" w:rsidR="00AD2FB4" w:rsidRDefault="00950049"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31656366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16563669"/>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63F80369"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C051EC9"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58DE2E18"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2B217E4" w14:textId="77777777" w:rsidTr="00BB5EF7">
              <w:trPr>
                <w:trHeight w:val="113"/>
              </w:trPr>
              <w:tc>
                <w:tcPr>
                  <w:tcW w:w="3685" w:type="dxa"/>
                  <w:vAlign w:val="bottom"/>
                </w:tcPr>
                <w:p w14:paraId="6E8EAB99" w14:textId="77777777" w:rsidR="00AD2FB4" w:rsidRDefault="00950049" w:rsidP="00EC49B3">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EC49B3">
                        <w:rPr>
                          <w:rFonts w:asciiTheme="majorHAnsi" w:hAnsiTheme="majorHAnsi"/>
                          <w:sz w:val="20"/>
                          <w:szCs w:val="20"/>
                        </w:rPr>
                        <w:t xml:space="preserve">Amy </w:t>
                      </w:r>
                      <w:proofErr w:type="spellStart"/>
                      <w:r w:rsidR="00EC49B3">
                        <w:rPr>
                          <w:rFonts w:asciiTheme="majorHAnsi" w:hAnsiTheme="majorHAnsi"/>
                          <w:sz w:val="20"/>
                          <w:szCs w:val="20"/>
                        </w:rPr>
                        <w:t>Shollenbarger</w:t>
                      </w:r>
                      <w:proofErr w:type="spellEnd"/>
                    </w:sdtContent>
                  </w:sdt>
                </w:p>
              </w:tc>
              <w:sdt>
                <w:sdtPr>
                  <w:rPr>
                    <w:rFonts w:asciiTheme="majorHAnsi" w:hAnsiTheme="majorHAnsi"/>
                    <w:sz w:val="20"/>
                    <w:szCs w:val="20"/>
                  </w:rPr>
                  <w:alias w:val="Date"/>
                  <w:tag w:val="Date"/>
                  <w:id w:val="-1811082839"/>
                  <w:placeholder>
                    <w:docPart w:val="18E75FDC68B240D1AFB9E3320B45C25B"/>
                  </w:placeholder>
                  <w:date w:fullDate="2019-01-28T00:00:00Z">
                    <w:dateFormat w:val="M/d/yyyy"/>
                    <w:lid w:val="en-US"/>
                    <w:storeMappedDataAs w:val="dateTime"/>
                    <w:calendar w:val="gregorian"/>
                  </w:date>
                </w:sdtPr>
                <w:sdtEndPr/>
                <w:sdtContent>
                  <w:tc>
                    <w:tcPr>
                      <w:tcW w:w="1350" w:type="dxa"/>
                      <w:vAlign w:val="bottom"/>
                    </w:tcPr>
                    <w:p w14:paraId="725A0656" w14:textId="77777777" w:rsidR="00AD2FB4" w:rsidRDefault="00EC49B3" w:rsidP="00EC49B3">
                      <w:pPr>
                        <w:jc w:val="center"/>
                        <w:rPr>
                          <w:rFonts w:asciiTheme="majorHAnsi" w:hAnsiTheme="majorHAnsi"/>
                          <w:sz w:val="20"/>
                          <w:szCs w:val="20"/>
                        </w:rPr>
                      </w:pPr>
                      <w:r>
                        <w:rPr>
                          <w:rFonts w:asciiTheme="majorHAnsi" w:hAnsiTheme="majorHAnsi"/>
                          <w:sz w:val="20"/>
                          <w:szCs w:val="20"/>
                        </w:rPr>
                        <w:t>1/28/2019</w:t>
                      </w:r>
                    </w:p>
                  </w:tc>
                </w:sdtContent>
              </w:sdt>
            </w:tr>
          </w:tbl>
          <w:p w14:paraId="054B490B"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0C03107" w14:textId="77777777" w:rsidTr="00BB5EF7">
              <w:trPr>
                <w:trHeight w:val="113"/>
              </w:trPr>
              <w:tc>
                <w:tcPr>
                  <w:tcW w:w="3685" w:type="dxa"/>
                  <w:vAlign w:val="bottom"/>
                </w:tcPr>
                <w:p w14:paraId="343DDBDA" w14:textId="77777777" w:rsidR="00AD2FB4" w:rsidRDefault="00950049"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09099998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90999980"/>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44281526"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825B002"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2EA7B361"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388BDFD" w14:textId="77777777" w:rsidTr="00BB5EF7">
              <w:trPr>
                <w:trHeight w:val="113"/>
              </w:trPr>
              <w:tc>
                <w:tcPr>
                  <w:tcW w:w="3685" w:type="dxa"/>
                  <w:vAlign w:val="bottom"/>
                </w:tcPr>
                <w:p w14:paraId="5E9B21D0" w14:textId="77777777" w:rsidR="00AD2FB4" w:rsidRDefault="00950049" w:rsidP="00F76F65">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proofErr w:type="spellStart"/>
                      <w:r w:rsidR="00F76F65">
                        <w:rPr>
                          <w:rFonts w:asciiTheme="majorHAnsi" w:hAnsiTheme="majorHAnsi"/>
                          <w:sz w:val="20"/>
                          <w:szCs w:val="20"/>
                        </w:rPr>
                        <w:t>Evi</w:t>
                      </w:r>
                      <w:proofErr w:type="spellEnd"/>
                      <w:r w:rsidR="00F76F65">
                        <w:rPr>
                          <w:rFonts w:asciiTheme="majorHAnsi" w:hAnsiTheme="majorHAnsi"/>
                          <w:sz w:val="20"/>
                          <w:szCs w:val="20"/>
                        </w:rPr>
                        <w:t xml:space="preserve"> Taylor</w:t>
                      </w:r>
                    </w:sdtContent>
                  </w:sdt>
                </w:p>
              </w:tc>
              <w:sdt>
                <w:sdtPr>
                  <w:rPr>
                    <w:rFonts w:asciiTheme="majorHAnsi" w:hAnsiTheme="majorHAnsi"/>
                    <w:sz w:val="20"/>
                    <w:szCs w:val="20"/>
                  </w:rPr>
                  <w:alias w:val="Date"/>
                  <w:tag w:val="Date"/>
                  <w:id w:val="795952846"/>
                  <w:placeholder>
                    <w:docPart w:val="5D15898949EA4982A20E6F2017F9FB8F"/>
                  </w:placeholder>
                  <w:date w:fullDate="2019-01-28T00:00:00Z">
                    <w:dateFormat w:val="M/d/yyyy"/>
                    <w:lid w:val="en-US"/>
                    <w:storeMappedDataAs w:val="dateTime"/>
                    <w:calendar w:val="gregorian"/>
                  </w:date>
                </w:sdtPr>
                <w:sdtEndPr/>
                <w:sdtContent>
                  <w:tc>
                    <w:tcPr>
                      <w:tcW w:w="1350" w:type="dxa"/>
                      <w:vAlign w:val="bottom"/>
                    </w:tcPr>
                    <w:p w14:paraId="006D1344" w14:textId="77777777" w:rsidR="00AD2FB4" w:rsidRDefault="00F76F65" w:rsidP="00BB5EF7">
                      <w:pPr>
                        <w:jc w:val="center"/>
                        <w:rPr>
                          <w:rFonts w:asciiTheme="majorHAnsi" w:hAnsiTheme="majorHAnsi"/>
                          <w:sz w:val="20"/>
                          <w:szCs w:val="20"/>
                        </w:rPr>
                      </w:pPr>
                      <w:r>
                        <w:rPr>
                          <w:rFonts w:asciiTheme="majorHAnsi" w:hAnsiTheme="majorHAnsi"/>
                          <w:sz w:val="20"/>
                          <w:szCs w:val="20"/>
                        </w:rPr>
                        <w:t>1/28/2019</w:t>
                      </w:r>
                    </w:p>
                  </w:tc>
                </w:sdtContent>
              </w:sdt>
            </w:tr>
          </w:tbl>
          <w:p w14:paraId="5FED8C25"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1495379" w14:textId="77777777" w:rsidTr="00BB5EF7">
              <w:trPr>
                <w:trHeight w:val="113"/>
              </w:trPr>
              <w:tc>
                <w:tcPr>
                  <w:tcW w:w="3685" w:type="dxa"/>
                  <w:vAlign w:val="bottom"/>
                </w:tcPr>
                <w:p w14:paraId="372648C6" w14:textId="77777777" w:rsidR="00AD2FB4" w:rsidRDefault="00950049"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69999468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699994687"/>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52C2ABE5"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5141648"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27852AEC"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C584CB3" w14:textId="77777777" w:rsidTr="00BB5EF7">
              <w:trPr>
                <w:trHeight w:val="113"/>
              </w:trPr>
              <w:tc>
                <w:tcPr>
                  <w:tcW w:w="3685" w:type="dxa"/>
                  <w:vAlign w:val="bottom"/>
                </w:tcPr>
                <w:p w14:paraId="7299674D" w14:textId="77777777" w:rsidR="00AD2FB4" w:rsidRDefault="00950049" w:rsidP="002F50FF">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2F50FF">
                        <w:rPr>
                          <w:rFonts w:asciiTheme="majorHAnsi" w:hAnsiTheme="majorHAnsi"/>
                          <w:sz w:val="20"/>
                          <w:szCs w:val="20"/>
                        </w:rPr>
                        <w:t>Susan Hanrahan 1/28/19</w:t>
                      </w:r>
                    </w:sdtContent>
                  </w:sdt>
                </w:p>
              </w:tc>
              <w:sdt>
                <w:sdtPr>
                  <w:rPr>
                    <w:rFonts w:asciiTheme="majorHAnsi" w:hAnsiTheme="majorHAnsi"/>
                    <w:sz w:val="20"/>
                    <w:szCs w:val="20"/>
                  </w:rPr>
                  <w:alias w:val="Date"/>
                  <w:tag w:val="Date"/>
                  <w:id w:val="1607542089"/>
                  <w:placeholder>
                    <w:docPart w:val="2DA7F655057E4FAA8C10BB07A8287DA3"/>
                  </w:placeholder>
                  <w:showingPlcHdr/>
                  <w:date>
                    <w:dateFormat w:val="M/d/yyyy"/>
                    <w:lid w:val="en-US"/>
                    <w:storeMappedDataAs w:val="dateTime"/>
                    <w:calendar w:val="gregorian"/>
                  </w:date>
                </w:sdtPr>
                <w:sdtEndPr/>
                <w:sdtContent>
                  <w:tc>
                    <w:tcPr>
                      <w:tcW w:w="1350" w:type="dxa"/>
                      <w:vAlign w:val="bottom"/>
                    </w:tcPr>
                    <w:p w14:paraId="021CF7BA"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283365C"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A74B24A" w14:textId="77777777" w:rsidTr="00BB5EF7">
              <w:trPr>
                <w:trHeight w:val="113"/>
              </w:trPr>
              <w:tc>
                <w:tcPr>
                  <w:tcW w:w="3685" w:type="dxa"/>
                  <w:vAlign w:val="bottom"/>
                </w:tcPr>
                <w:p w14:paraId="0EC95545" w14:textId="77777777" w:rsidR="00AD2FB4" w:rsidRDefault="00950049"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12297771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22977718"/>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5CD8F67B"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9E8800C"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015B757B"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516F8F5F" w14:textId="77777777" w:rsidTr="00C57019">
              <w:trPr>
                <w:trHeight w:val="113"/>
              </w:trPr>
              <w:tc>
                <w:tcPr>
                  <w:tcW w:w="3685" w:type="dxa"/>
                  <w:vAlign w:val="bottom"/>
                </w:tcPr>
                <w:p w14:paraId="3ACC5C0D" w14:textId="77777777" w:rsidR="000F2A51" w:rsidRDefault="00950049"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722830315"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722830315"/>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4CF44107"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FDC0395"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C019ABE" w14:textId="77777777" w:rsidTr="00BB5EF7">
              <w:trPr>
                <w:trHeight w:val="113"/>
              </w:trPr>
              <w:tc>
                <w:tcPr>
                  <w:tcW w:w="3685" w:type="dxa"/>
                  <w:vAlign w:val="bottom"/>
                </w:tcPr>
                <w:p w14:paraId="76823D52" w14:textId="77777777" w:rsidR="00AD2FB4" w:rsidRDefault="00950049"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1396808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3968087"/>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7D777CF4"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49A5FD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2CB68FE7" w14:textId="77777777" w:rsidR="00636DB3" w:rsidRPr="00592A95" w:rsidRDefault="00636DB3" w:rsidP="00384538">
      <w:pPr>
        <w:pBdr>
          <w:bottom w:val="single" w:sz="12" w:space="1" w:color="auto"/>
        </w:pBdr>
        <w:rPr>
          <w:rFonts w:asciiTheme="majorHAnsi" w:hAnsiTheme="majorHAnsi" w:cs="Arial"/>
          <w:sz w:val="20"/>
          <w:szCs w:val="20"/>
        </w:rPr>
      </w:pPr>
    </w:p>
    <w:p w14:paraId="72BB6ECD"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1B96AAAB" w14:textId="77777777" w:rsidR="006E6FEC" w:rsidRDefault="00CF4BFB"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Joy Good, </w:t>
          </w:r>
          <w:hyperlink r:id="rId9" w:history="1">
            <w:r w:rsidRPr="002A199D">
              <w:rPr>
                <w:rStyle w:val="Hyperlink"/>
                <w:rFonts w:asciiTheme="majorHAnsi" w:hAnsiTheme="majorHAnsi" w:cs="Arial"/>
                <w:sz w:val="20"/>
                <w:szCs w:val="20"/>
              </w:rPr>
              <w:t>jgood@astate.edu</w:t>
            </w:r>
          </w:hyperlink>
          <w:r>
            <w:rPr>
              <w:rFonts w:asciiTheme="majorHAnsi" w:hAnsiTheme="majorHAnsi" w:cs="Arial"/>
              <w:sz w:val="20"/>
              <w:szCs w:val="20"/>
            </w:rPr>
            <w:t>, 870-972-3147</w:t>
          </w:r>
        </w:p>
      </w:sdtContent>
    </w:sdt>
    <w:p w14:paraId="7E1E2B79"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6676BA7D"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p w14:paraId="73DD3F39" w14:textId="77777777" w:rsidR="00950049" w:rsidRDefault="00950049" w:rsidP="0095004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Delete Diagnosis in Communication Disorders (CD 6603) from the Degree Plan for graduate students.</w:t>
      </w:r>
    </w:p>
    <w:p w14:paraId="09CF6A8B" w14:textId="77777777" w:rsidR="00950049" w:rsidRDefault="00950049" w:rsidP="00950049">
      <w:pPr>
        <w:tabs>
          <w:tab w:val="left" w:pos="360"/>
          <w:tab w:val="left" w:pos="720"/>
        </w:tabs>
        <w:spacing w:after="0" w:line="240" w:lineRule="auto"/>
        <w:rPr>
          <w:rFonts w:asciiTheme="majorHAnsi" w:hAnsiTheme="majorHAnsi" w:cs="Arial"/>
          <w:b/>
          <w:sz w:val="20"/>
          <w:szCs w:val="20"/>
        </w:rPr>
      </w:pPr>
    </w:p>
    <w:p w14:paraId="7536FB48"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5953007A" w14:textId="77777777" w:rsidR="002E3FC9" w:rsidRDefault="00CF4BF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2019-2020</w:t>
          </w:r>
        </w:p>
      </w:sdtContent>
    </w:sdt>
    <w:p w14:paraId="604623F5"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7DDE4D76"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544E9171" w14:textId="77777777" w:rsidR="00950049" w:rsidRPr="00CF4BFB" w:rsidRDefault="00950049" w:rsidP="00950049">
          <w:pPr>
            <w:pBdr>
              <w:bottom w:val="single" w:sz="12" w:space="1" w:color="auto"/>
            </w:pBdr>
            <w:tabs>
              <w:tab w:val="left" w:pos="360"/>
              <w:tab w:val="left" w:pos="720"/>
            </w:tabs>
            <w:spacing w:after="0" w:line="240" w:lineRule="auto"/>
            <w:rPr>
              <w:rFonts w:asciiTheme="majorHAnsi" w:hAnsiTheme="majorHAnsi" w:cs="Arial"/>
              <w:b/>
              <w:sz w:val="20"/>
              <w:szCs w:val="20"/>
            </w:rPr>
          </w:pPr>
          <w:r w:rsidRPr="00CF4BFB">
            <w:rPr>
              <w:rFonts w:asciiTheme="majorHAnsi" w:hAnsiTheme="majorHAnsi" w:cs="Arial"/>
              <w:b/>
              <w:sz w:val="20"/>
              <w:szCs w:val="20"/>
            </w:rPr>
            <w:t>This course will now be offered as an undergraduate course to bring the undergraduate prog</w:t>
          </w:r>
          <w:r>
            <w:rPr>
              <w:rFonts w:asciiTheme="majorHAnsi" w:hAnsiTheme="majorHAnsi" w:cs="Arial"/>
              <w:b/>
              <w:sz w:val="20"/>
              <w:szCs w:val="20"/>
            </w:rPr>
            <w:t>ram into alignment with other Communication Disorders</w:t>
          </w:r>
          <w:r w:rsidRPr="00CF4BFB">
            <w:rPr>
              <w:rFonts w:asciiTheme="majorHAnsi" w:hAnsiTheme="majorHAnsi" w:cs="Arial"/>
              <w:b/>
              <w:sz w:val="20"/>
              <w:szCs w:val="20"/>
            </w:rPr>
            <w:t xml:space="preserve"> undergraduate </w:t>
          </w:r>
          <w:r>
            <w:rPr>
              <w:rFonts w:asciiTheme="majorHAnsi" w:hAnsiTheme="majorHAnsi" w:cs="Arial"/>
              <w:b/>
              <w:sz w:val="20"/>
              <w:szCs w:val="20"/>
            </w:rPr>
            <w:t>programs. It is critical that Communication Disorders</w:t>
          </w:r>
          <w:r w:rsidRPr="00CF4BFB">
            <w:rPr>
              <w:rFonts w:asciiTheme="majorHAnsi" w:hAnsiTheme="majorHAnsi" w:cs="Arial"/>
              <w:b/>
              <w:sz w:val="20"/>
              <w:szCs w:val="20"/>
            </w:rPr>
            <w:t xml:space="preserve"> students be exposed to information regarding diagnostic practices early on their training prior to the first clinical experience which takes place during the spring of their senior year. </w:t>
          </w:r>
        </w:p>
        <w:p w14:paraId="652E7357" w14:textId="77777777" w:rsidR="002E3FC9" w:rsidRDefault="00950049" w:rsidP="002E3FC9">
          <w:pPr>
            <w:tabs>
              <w:tab w:val="left" w:pos="360"/>
              <w:tab w:val="left" w:pos="720"/>
            </w:tabs>
            <w:spacing w:after="0" w:line="240" w:lineRule="auto"/>
            <w:rPr>
              <w:rFonts w:asciiTheme="majorHAnsi" w:hAnsiTheme="majorHAnsi" w:cs="Arial"/>
              <w:sz w:val="20"/>
              <w:szCs w:val="20"/>
            </w:rPr>
          </w:pPr>
        </w:p>
      </w:sdtContent>
    </w:sdt>
    <w:p w14:paraId="420BC1E6" w14:textId="77777777" w:rsidR="00AD2FB4" w:rsidRDefault="00AD2FB4">
      <w:pPr>
        <w:rPr>
          <w:rFonts w:asciiTheme="majorHAnsi" w:hAnsiTheme="majorHAnsi" w:cs="Arial"/>
          <w:b/>
          <w:sz w:val="28"/>
          <w:szCs w:val="20"/>
        </w:rPr>
      </w:pPr>
      <w:bookmarkStart w:id="0" w:name="_GoBack"/>
      <w:bookmarkEnd w:id="0"/>
      <w:r>
        <w:rPr>
          <w:rFonts w:asciiTheme="majorHAnsi" w:hAnsiTheme="majorHAnsi" w:cs="Arial"/>
          <w:b/>
          <w:sz w:val="28"/>
          <w:szCs w:val="20"/>
        </w:rPr>
        <w:br w:type="page"/>
      </w:r>
    </w:p>
    <w:p w14:paraId="581A609B"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06F9022A"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14:paraId="0F55A644" w14:textId="77777777" w:rsidTr="00781FAA">
        <w:tc>
          <w:tcPr>
            <w:tcW w:w="11016" w:type="dxa"/>
            <w:shd w:val="clear" w:color="auto" w:fill="D9D9D9" w:themeFill="background1" w:themeFillShade="D9"/>
          </w:tcPr>
          <w:p w14:paraId="19D4AF4C"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4031B4BB" w14:textId="77777777" w:rsidTr="00781FAA">
        <w:tc>
          <w:tcPr>
            <w:tcW w:w="11016" w:type="dxa"/>
            <w:shd w:val="clear" w:color="auto" w:fill="F2F2F2" w:themeFill="background1" w:themeFillShade="F2"/>
          </w:tcPr>
          <w:p w14:paraId="63D84642"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7B0C3DB8"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1FA8C3B1" w14:textId="77777777" w:rsidR="00CD7510" w:rsidRPr="008426D1" w:rsidRDefault="00CD7510" w:rsidP="00781FAA">
            <w:pPr>
              <w:rPr>
                <w:rFonts w:ascii="Times New Roman" w:hAnsi="Times New Roman" w:cs="Times New Roman"/>
                <w:b/>
                <w:color w:val="FF0000"/>
                <w:sz w:val="14"/>
                <w:szCs w:val="24"/>
              </w:rPr>
            </w:pPr>
          </w:p>
          <w:p w14:paraId="28681CEB"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3D2A1F04"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13F4A669"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2BA0C856"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52325BF0"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0FDF813"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5A22F4B3"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0A12645A"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5F97292" wp14:editId="1DAD18A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7EA084B1"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6F0F7CC0" w14:textId="77777777" w:rsidR="00CD7510" w:rsidRPr="008426D1" w:rsidRDefault="00CD7510" w:rsidP="00781FAA">
            <w:pPr>
              <w:tabs>
                <w:tab w:val="left" w:pos="360"/>
                <w:tab w:val="left" w:pos="720"/>
              </w:tabs>
              <w:rPr>
                <w:rFonts w:asciiTheme="majorHAnsi" w:hAnsiTheme="majorHAnsi"/>
                <w:sz w:val="18"/>
                <w:szCs w:val="18"/>
              </w:rPr>
            </w:pPr>
          </w:p>
        </w:tc>
      </w:tr>
    </w:tbl>
    <w:p w14:paraId="4DEF41D3"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EBD17F6" w14:textId="77777777"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419172202" w:edGrp="everyone" w:displacedByCustomXml="prev"/>
        <w:p w14:paraId="674D302D" w14:textId="77777777" w:rsidR="00CD7510" w:rsidRPr="008426D1" w:rsidRDefault="00CD7510" w:rsidP="00CD7510">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419172202" w:displacedByCustomXml="next"/>
      </w:sdtContent>
    </w:sdt>
    <w:sdt>
      <w:sdtPr>
        <w:rPr>
          <w:rFonts w:asciiTheme="majorHAnsi" w:hAnsiTheme="majorHAnsi" w:cs="Arial"/>
          <w:sz w:val="20"/>
          <w:szCs w:val="20"/>
        </w:rPr>
        <w:id w:val="-1914005787"/>
      </w:sdtPr>
      <w:sdtEndPr/>
      <w:sdtContent>
        <w:p w14:paraId="173E1946" w14:textId="77777777" w:rsidR="00CF4BFB" w:rsidRDefault="00CF4BFB" w:rsidP="00CF4BF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231</w:t>
          </w:r>
        </w:p>
        <w:p w14:paraId="445C4DA0" w14:textId="77777777" w:rsidR="00CF4BFB" w:rsidRDefault="00CF4BFB" w:rsidP="00CF4BFB">
          <w:pPr>
            <w:tabs>
              <w:tab w:val="left" w:pos="360"/>
              <w:tab w:val="left" w:pos="720"/>
            </w:tabs>
            <w:spacing w:after="0" w:line="240" w:lineRule="auto"/>
            <w:jc w:val="center"/>
          </w:pPr>
          <w:r>
            <w:t>Communication Disorders</w:t>
          </w:r>
        </w:p>
        <w:p w14:paraId="241AB9A2" w14:textId="77777777" w:rsidR="00CF4BFB" w:rsidRDefault="00CF4BFB" w:rsidP="00CF4BFB">
          <w:pPr>
            <w:tabs>
              <w:tab w:val="left" w:pos="360"/>
              <w:tab w:val="left" w:pos="720"/>
            </w:tabs>
            <w:spacing w:after="0" w:line="240" w:lineRule="auto"/>
            <w:jc w:val="center"/>
          </w:pPr>
          <w:r>
            <w:t>Master of Communication Disorders</w:t>
          </w:r>
        </w:p>
        <w:p w14:paraId="305052C5" w14:textId="77777777" w:rsidR="00CF4BFB" w:rsidRDefault="00CF4BFB" w:rsidP="00CF4BFB">
          <w:pPr>
            <w:tabs>
              <w:tab w:val="left" w:pos="360"/>
              <w:tab w:val="left" w:pos="720"/>
            </w:tabs>
            <w:spacing w:after="0" w:line="240" w:lineRule="auto"/>
          </w:pPr>
          <w:r>
            <w:t xml:space="preserve">University Requirements: See Graduate Degree Policies for additional information (p. 47) </w:t>
          </w:r>
        </w:p>
        <w:p w14:paraId="14841E05" w14:textId="77777777" w:rsidR="00CF4BFB" w:rsidRDefault="00CF4BFB" w:rsidP="00CF4BFB">
          <w:pPr>
            <w:tabs>
              <w:tab w:val="left" w:pos="360"/>
              <w:tab w:val="left" w:pos="720"/>
            </w:tabs>
            <w:spacing w:after="0" w:line="240" w:lineRule="auto"/>
          </w:pPr>
          <w:r>
            <w:t>Program Requirements: Students who select the thesis option may substitute six semester hours of Thesis for CD 6513, Advanced Aural Rehabilitation and CD 6653, Contemporary Issues and Practices in Communication Disorders. Sem. Hrs.</w:t>
          </w:r>
        </w:p>
        <w:p w14:paraId="2B80601D" w14:textId="77777777" w:rsidR="00CF4BFB" w:rsidRDefault="00CF4BFB" w:rsidP="00CF4BFB">
          <w:pPr>
            <w:tabs>
              <w:tab w:val="left" w:pos="360"/>
              <w:tab w:val="left" w:pos="720"/>
            </w:tabs>
            <w:spacing w:after="0" w:line="240" w:lineRule="auto"/>
          </w:pPr>
        </w:p>
        <w:p w14:paraId="76F3F825" w14:textId="77777777" w:rsidR="00CF4BFB" w:rsidRDefault="00CF4BFB" w:rsidP="00CF4BFB">
          <w:pPr>
            <w:tabs>
              <w:tab w:val="left" w:pos="360"/>
              <w:tab w:val="left" w:pos="720"/>
            </w:tabs>
            <w:spacing w:after="0" w:line="240" w:lineRule="auto"/>
          </w:pPr>
          <w:r>
            <w:t xml:space="preserve">CD 5751, Clinical Practice I 1 </w:t>
          </w:r>
        </w:p>
        <w:p w14:paraId="0883ABD1" w14:textId="77777777" w:rsidR="00CF4BFB" w:rsidRPr="00CF4BFB" w:rsidRDefault="00CF4BFB" w:rsidP="00CF4BFB">
          <w:pPr>
            <w:tabs>
              <w:tab w:val="left" w:pos="360"/>
              <w:tab w:val="left" w:pos="720"/>
            </w:tabs>
            <w:spacing w:after="0" w:line="240" w:lineRule="auto"/>
          </w:pPr>
          <w:r w:rsidRPr="00CF4BFB">
            <w:t>CD 6001, Instrumentation in Communication Disorders 1</w:t>
          </w:r>
        </w:p>
        <w:p w14:paraId="3E631484" w14:textId="77777777" w:rsidR="00CF4BFB" w:rsidRDefault="00CF4BFB" w:rsidP="00CF4BFB">
          <w:pPr>
            <w:tabs>
              <w:tab w:val="left" w:pos="360"/>
              <w:tab w:val="left" w:pos="720"/>
            </w:tabs>
            <w:spacing w:after="0" w:line="240" w:lineRule="auto"/>
          </w:pPr>
          <w:r>
            <w:t>CD 6053, Research in Communication Disorders 3</w:t>
          </w:r>
        </w:p>
        <w:p w14:paraId="7A16F081" w14:textId="77777777" w:rsidR="00CF4BFB" w:rsidRDefault="00CF4BFB" w:rsidP="00CF4BFB">
          <w:pPr>
            <w:tabs>
              <w:tab w:val="left" w:pos="360"/>
              <w:tab w:val="left" w:pos="720"/>
            </w:tabs>
            <w:spacing w:after="0" w:line="240" w:lineRule="auto"/>
          </w:pPr>
          <w:r>
            <w:t xml:space="preserve"> CD 6153, Voice Disorders 3 </w:t>
          </w:r>
        </w:p>
        <w:p w14:paraId="5D157BEC" w14:textId="77777777" w:rsidR="00CF4BFB" w:rsidRDefault="00CF4BFB" w:rsidP="00CF4BFB">
          <w:pPr>
            <w:tabs>
              <w:tab w:val="left" w:pos="360"/>
              <w:tab w:val="left" w:pos="720"/>
            </w:tabs>
            <w:spacing w:after="0" w:line="240" w:lineRule="auto"/>
          </w:pPr>
          <w:r>
            <w:t xml:space="preserve">CD 6243, Motor Speech Disorders 3 </w:t>
          </w:r>
        </w:p>
        <w:p w14:paraId="1C3FFEB4" w14:textId="77777777" w:rsidR="00CF4BFB" w:rsidRDefault="00CF4BFB" w:rsidP="00CF4BFB">
          <w:pPr>
            <w:tabs>
              <w:tab w:val="left" w:pos="360"/>
              <w:tab w:val="left" w:pos="720"/>
            </w:tabs>
            <w:spacing w:after="0" w:line="240" w:lineRule="auto"/>
          </w:pPr>
          <w:r>
            <w:t xml:space="preserve">CD 6303, Augmentative and Alternative Communication 3 </w:t>
          </w:r>
        </w:p>
        <w:p w14:paraId="5E1AFD6E" w14:textId="77777777" w:rsidR="00CF4BFB" w:rsidRDefault="00CF4BFB" w:rsidP="00CF4BFB">
          <w:pPr>
            <w:tabs>
              <w:tab w:val="left" w:pos="360"/>
              <w:tab w:val="left" w:pos="720"/>
            </w:tabs>
            <w:spacing w:after="0" w:line="240" w:lineRule="auto"/>
          </w:pPr>
          <w:r>
            <w:t xml:space="preserve">CD 6353, Language Intervention for At-Risk Infants and Toddlers 3 </w:t>
          </w:r>
        </w:p>
        <w:p w14:paraId="4C794E16" w14:textId="77777777" w:rsidR="00CF4BFB" w:rsidRDefault="00CF4BFB" w:rsidP="00CF4BFB">
          <w:pPr>
            <w:tabs>
              <w:tab w:val="left" w:pos="360"/>
              <w:tab w:val="left" w:pos="720"/>
            </w:tabs>
            <w:spacing w:after="0" w:line="240" w:lineRule="auto"/>
          </w:pPr>
          <w:r>
            <w:t xml:space="preserve">CD 6363, Language and Learning Disorders 3 </w:t>
          </w:r>
        </w:p>
        <w:p w14:paraId="64B575C3" w14:textId="77777777" w:rsidR="00CF4BFB" w:rsidRDefault="00CF4BFB" w:rsidP="00CF4BFB">
          <w:pPr>
            <w:tabs>
              <w:tab w:val="left" w:pos="360"/>
              <w:tab w:val="left" w:pos="720"/>
            </w:tabs>
            <w:spacing w:after="0" w:line="240" w:lineRule="auto"/>
          </w:pPr>
          <w:r>
            <w:t xml:space="preserve">CD 6503, Intervention in Communication Disorders 3 </w:t>
          </w:r>
        </w:p>
        <w:p w14:paraId="20739687" w14:textId="77777777" w:rsidR="00CF4BFB" w:rsidRDefault="00CF4BFB" w:rsidP="00CF4BFB">
          <w:pPr>
            <w:tabs>
              <w:tab w:val="left" w:pos="360"/>
              <w:tab w:val="left" w:pos="720"/>
            </w:tabs>
            <w:spacing w:after="0" w:line="240" w:lineRule="auto"/>
          </w:pPr>
          <w:r>
            <w:t xml:space="preserve">CD 6513, Advanced Aural Rehabilitation 3 </w:t>
          </w:r>
        </w:p>
        <w:p w14:paraId="0D6286F9" w14:textId="77777777" w:rsidR="00CF4BFB" w:rsidRPr="00CF4BFB" w:rsidRDefault="00CF4BFB" w:rsidP="00CF4BFB">
          <w:pPr>
            <w:tabs>
              <w:tab w:val="left" w:pos="360"/>
              <w:tab w:val="left" w:pos="720"/>
            </w:tabs>
            <w:spacing w:after="0" w:line="240" w:lineRule="auto"/>
            <w:rPr>
              <w:strike/>
              <w:color w:val="FF0000"/>
            </w:rPr>
          </w:pPr>
          <w:r w:rsidRPr="00CF4BFB">
            <w:rPr>
              <w:strike/>
              <w:color w:val="FF0000"/>
            </w:rPr>
            <w:t xml:space="preserve">CD 6603, Diagnosis in Communication Disorders 3 </w:t>
          </w:r>
        </w:p>
        <w:p w14:paraId="17E0AE57" w14:textId="77777777" w:rsidR="00CF4BFB" w:rsidRDefault="00CF4BFB" w:rsidP="00CF4BFB">
          <w:pPr>
            <w:tabs>
              <w:tab w:val="left" w:pos="360"/>
              <w:tab w:val="left" w:pos="720"/>
            </w:tabs>
            <w:spacing w:after="0" w:line="240" w:lineRule="auto"/>
          </w:pPr>
          <w:r>
            <w:t>CD 6653, Contemporary Issues and Practices in Communication Disorders 3</w:t>
          </w:r>
        </w:p>
        <w:p w14:paraId="218CF5B5" w14:textId="77777777" w:rsidR="00CF4BFB" w:rsidRDefault="00CF4BFB" w:rsidP="00CF4BFB">
          <w:pPr>
            <w:tabs>
              <w:tab w:val="left" w:pos="360"/>
              <w:tab w:val="left" w:pos="720"/>
            </w:tabs>
            <w:spacing w:after="0" w:line="240" w:lineRule="auto"/>
          </w:pPr>
          <w:r>
            <w:t xml:space="preserve"> CD 6713, Swallowing Disorders 3 </w:t>
          </w:r>
        </w:p>
        <w:p w14:paraId="37BAD9C6" w14:textId="77777777" w:rsidR="00CF4BFB" w:rsidRDefault="00CF4BFB" w:rsidP="00CF4BFB">
          <w:pPr>
            <w:tabs>
              <w:tab w:val="left" w:pos="360"/>
              <w:tab w:val="left" w:pos="720"/>
            </w:tabs>
            <w:spacing w:after="0" w:line="240" w:lineRule="auto"/>
          </w:pPr>
          <w:r>
            <w:t xml:space="preserve">CD 6743, Neurogenic Language and Associated Cognitive Disorders 3 </w:t>
          </w:r>
        </w:p>
        <w:p w14:paraId="1641638A" w14:textId="77777777" w:rsidR="00CF4BFB" w:rsidRDefault="00CF4BFB" w:rsidP="00CF4BFB">
          <w:pPr>
            <w:tabs>
              <w:tab w:val="left" w:pos="360"/>
              <w:tab w:val="left" w:pos="720"/>
            </w:tabs>
            <w:spacing w:after="0" w:line="240" w:lineRule="auto"/>
          </w:pPr>
          <w:r>
            <w:t>CD 6761, Clinical Practice II 1</w:t>
          </w:r>
        </w:p>
        <w:p w14:paraId="65945A1B" w14:textId="77777777" w:rsidR="00CF4BFB" w:rsidRDefault="00CF4BFB" w:rsidP="00CF4BFB">
          <w:pPr>
            <w:tabs>
              <w:tab w:val="left" w:pos="360"/>
              <w:tab w:val="left" w:pos="720"/>
            </w:tabs>
            <w:spacing w:after="0" w:line="240" w:lineRule="auto"/>
          </w:pPr>
          <w:r>
            <w:t xml:space="preserve"> CD 677V, Clinical Practice III 3 </w:t>
          </w:r>
        </w:p>
        <w:p w14:paraId="0751A7C3" w14:textId="77777777" w:rsidR="00CF4BFB" w:rsidRDefault="00CF4BFB" w:rsidP="00CF4BFB">
          <w:pPr>
            <w:tabs>
              <w:tab w:val="left" w:pos="360"/>
              <w:tab w:val="left" w:pos="720"/>
            </w:tabs>
            <w:spacing w:after="0" w:line="240" w:lineRule="auto"/>
          </w:pPr>
          <w:r>
            <w:t xml:space="preserve">CD 6787, Clinical Practice IV 7 </w:t>
          </w:r>
        </w:p>
        <w:p w14:paraId="629D912B" w14:textId="77777777" w:rsidR="00CF4BFB" w:rsidRDefault="00CF4BFB" w:rsidP="00CF4BFB">
          <w:pPr>
            <w:tabs>
              <w:tab w:val="left" w:pos="360"/>
              <w:tab w:val="left" w:pos="720"/>
            </w:tabs>
            <w:spacing w:after="0" w:line="240" w:lineRule="auto"/>
          </w:pPr>
          <w:r>
            <w:lastRenderedPageBreak/>
            <w:t>Sub-total 49</w:t>
          </w:r>
        </w:p>
        <w:p w14:paraId="51D71AB4" w14:textId="77777777" w:rsidR="00CF4BFB" w:rsidRDefault="00CF4BFB" w:rsidP="00CF4BFB">
          <w:pPr>
            <w:tabs>
              <w:tab w:val="left" w:pos="360"/>
              <w:tab w:val="left" w:pos="720"/>
            </w:tabs>
            <w:spacing w:after="0" w:line="240" w:lineRule="auto"/>
          </w:pPr>
          <w:r>
            <w:t xml:space="preserve"> Total Required Hours: 49 </w:t>
          </w:r>
          <w:proofErr w:type="gramStart"/>
          <w:r>
            <w:t>There</w:t>
          </w:r>
          <w:proofErr w:type="gramEnd"/>
          <w:r>
            <w:t xml:space="preserve"> will be no change in hours because Fluency Disorders (CD 6103) will be offered in its place.</w:t>
          </w:r>
        </w:p>
      </w:sdtContent>
    </w:sdt>
    <w:p w14:paraId="44283D70" w14:textId="77777777" w:rsidR="00CD7510" w:rsidRPr="008426D1" w:rsidRDefault="00CD7510" w:rsidP="00CD7510">
      <w:pPr>
        <w:rPr>
          <w:rFonts w:asciiTheme="majorHAnsi" w:hAnsiTheme="majorHAnsi" w:cs="Arial"/>
          <w:sz w:val="18"/>
          <w:szCs w:val="18"/>
        </w:rPr>
      </w:pPr>
    </w:p>
    <w:p w14:paraId="56C9C78E"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even" r:id="rId13"/>
      <w:headerReference w:type="default" r:id="rId14"/>
      <w:footerReference w:type="even" r:id="rId15"/>
      <w:footerReference w:type="default" r:id="rId16"/>
      <w:headerReference w:type="first" r:id="rId17"/>
      <w:footerReference w:type="first" r:id="rId1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DBB8F" w14:textId="77777777" w:rsidR="00164518" w:rsidRDefault="00164518" w:rsidP="00AF3758">
      <w:pPr>
        <w:spacing w:after="0" w:line="240" w:lineRule="auto"/>
      </w:pPr>
      <w:r>
        <w:separator/>
      </w:r>
    </w:p>
  </w:endnote>
  <w:endnote w:type="continuationSeparator" w:id="0">
    <w:p w14:paraId="660D6844" w14:textId="77777777" w:rsidR="00164518" w:rsidRDefault="0016451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8EE52" w14:textId="77777777" w:rsidR="00493290" w:rsidRDefault="0049329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C906B"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246D21AA" w14:textId="77777777" w:rsidR="00971F47" w:rsidRDefault="00971F47" w:rsidP="00971F47">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493290">
          <w:t>09/05/2017</w:t>
        </w:r>
      </w:sdtContent>
    </w:sdt>
  </w:p>
  <w:p w14:paraId="09B14F37" w14:textId="77777777"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50049">
          <w:rPr>
            <w:noProof/>
          </w:rPr>
          <w:t>2</w:t>
        </w:r>
        <w:r>
          <w:rPr>
            <w:noProof/>
          </w:rPr>
          <w:fldChar w:fldCharType="end"/>
        </w:r>
      </w:sdtContent>
    </w:sdt>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96A17" w14:textId="77777777" w:rsidR="00493290" w:rsidRDefault="0049329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8127E" w14:textId="77777777" w:rsidR="00164518" w:rsidRDefault="00164518" w:rsidP="00AF3758">
      <w:pPr>
        <w:spacing w:after="0" w:line="240" w:lineRule="auto"/>
      </w:pPr>
      <w:r>
        <w:separator/>
      </w:r>
    </w:p>
  </w:footnote>
  <w:footnote w:type="continuationSeparator" w:id="0">
    <w:p w14:paraId="073AAAF3" w14:textId="77777777" w:rsidR="00164518" w:rsidRDefault="00164518"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30D3F" w14:textId="77777777" w:rsidR="00493290" w:rsidRDefault="0049329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48723" w14:textId="77777777" w:rsidR="00493290" w:rsidRDefault="0049329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E2308" w14:textId="77777777" w:rsidR="00493290" w:rsidRDefault="0049329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32AB"/>
    <w:rsid w:val="00024BA5"/>
    <w:rsid w:val="00040138"/>
    <w:rsid w:val="000627BE"/>
    <w:rsid w:val="000779C2"/>
    <w:rsid w:val="00080E67"/>
    <w:rsid w:val="0009788F"/>
    <w:rsid w:val="000A7C2E"/>
    <w:rsid w:val="000D06F1"/>
    <w:rsid w:val="000F2A51"/>
    <w:rsid w:val="00103070"/>
    <w:rsid w:val="00116278"/>
    <w:rsid w:val="0014025C"/>
    <w:rsid w:val="00151451"/>
    <w:rsid w:val="00152424"/>
    <w:rsid w:val="0015435B"/>
    <w:rsid w:val="00164518"/>
    <w:rsid w:val="0018269B"/>
    <w:rsid w:val="00185D67"/>
    <w:rsid w:val="001A5DD5"/>
    <w:rsid w:val="001B3589"/>
    <w:rsid w:val="001E36BB"/>
    <w:rsid w:val="001F5E9E"/>
    <w:rsid w:val="001F7398"/>
    <w:rsid w:val="00212A76"/>
    <w:rsid w:val="0022350B"/>
    <w:rsid w:val="002315B0"/>
    <w:rsid w:val="00254447"/>
    <w:rsid w:val="00261ACE"/>
    <w:rsid w:val="00262156"/>
    <w:rsid w:val="00265C17"/>
    <w:rsid w:val="002776C2"/>
    <w:rsid w:val="002E3FC9"/>
    <w:rsid w:val="002F50FF"/>
    <w:rsid w:val="003328F3"/>
    <w:rsid w:val="00346F5C"/>
    <w:rsid w:val="00362414"/>
    <w:rsid w:val="00374D72"/>
    <w:rsid w:val="00384538"/>
    <w:rsid w:val="0039532B"/>
    <w:rsid w:val="003A05F4"/>
    <w:rsid w:val="003C0ED1"/>
    <w:rsid w:val="003C1EE2"/>
    <w:rsid w:val="00400712"/>
    <w:rsid w:val="004072F1"/>
    <w:rsid w:val="00473252"/>
    <w:rsid w:val="00484795"/>
    <w:rsid w:val="00487771"/>
    <w:rsid w:val="00492F7C"/>
    <w:rsid w:val="00493290"/>
    <w:rsid w:val="004A7706"/>
    <w:rsid w:val="004C59E8"/>
    <w:rsid w:val="004E5007"/>
    <w:rsid w:val="004F3C87"/>
    <w:rsid w:val="00504BCC"/>
    <w:rsid w:val="00515205"/>
    <w:rsid w:val="00526B81"/>
    <w:rsid w:val="00563E52"/>
    <w:rsid w:val="00584C22"/>
    <w:rsid w:val="00592A95"/>
    <w:rsid w:val="005B2E9E"/>
    <w:rsid w:val="006179CB"/>
    <w:rsid w:val="00636DB3"/>
    <w:rsid w:val="006657FB"/>
    <w:rsid w:val="00677A48"/>
    <w:rsid w:val="006B52C0"/>
    <w:rsid w:val="006D0246"/>
    <w:rsid w:val="006E6117"/>
    <w:rsid w:val="006E6FEC"/>
    <w:rsid w:val="00712045"/>
    <w:rsid w:val="0073025F"/>
    <w:rsid w:val="0073125A"/>
    <w:rsid w:val="007343DC"/>
    <w:rsid w:val="00750AF6"/>
    <w:rsid w:val="007A06B9"/>
    <w:rsid w:val="0083170D"/>
    <w:rsid w:val="008776F1"/>
    <w:rsid w:val="008A795D"/>
    <w:rsid w:val="008C703B"/>
    <w:rsid w:val="008D012F"/>
    <w:rsid w:val="008D35A2"/>
    <w:rsid w:val="008E6C1C"/>
    <w:rsid w:val="008F58AD"/>
    <w:rsid w:val="00920523"/>
    <w:rsid w:val="00950049"/>
    <w:rsid w:val="00971F47"/>
    <w:rsid w:val="00982FB1"/>
    <w:rsid w:val="00995206"/>
    <w:rsid w:val="009A529F"/>
    <w:rsid w:val="009E1AA5"/>
    <w:rsid w:val="00A01035"/>
    <w:rsid w:val="00A0329C"/>
    <w:rsid w:val="00A16BB1"/>
    <w:rsid w:val="00A34100"/>
    <w:rsid w:val="00A5089E"/>
    <w:rsid w:val="00A56D36"/>
    <w:rsid w:val="00AB5523"/>
    <w:rsid w:val="00AD2FB4"/>
    <w:rsid w:val="00AF20FF"/>
    <w:rsid w:val="00AF3758"/>
    <w:rsid w:val="00AF3C6A"/>
    <w:rsid w:val="00B1628A"/>
    <w:rsid w:val="00B24A85"/>
    <w:rsid w:val="00B35368"/>
    <w:rsid w:val="00B7606A"/>
    <w:rsid w:val="00BD2A0D"/>
    <w:rsid w:val="00BE069E"/>
    <w:rsid w:val="00C12816"/>
    <w:rsid w:val="00C132F9"/>
    <w:rsid w:val="00C23CC7"/>
    <w:rsid w:val="00C334FF"/>
    <w:rsid w:val="00C723B8"/>
    <w:rsid w:val="00CA6230"/>
    <w:rsid w:val="00CD7510"/>
    <w:rsid w:val="00CF4BFB"/>
    <w:rsid w:val="00D0686A"/>
    <w:rsid w:val="00D51205"/>
    <w:rsid w:val="00D57716"/>
    <w:rsid w:val="00D654AF"/>
    <w:rsid w:val="00D67AC4"/>
    <w:rsid w:val="00D72E20"/>
    <w:rsid w:val="00D76DEE"/>
    <w:rsid w:val="00D979DD"/>
    <w:rsid w:val="00DA3F9B"/>
    <w:rsid w:val="00DB3983"/>
    <w:rsid w:val="00DE0436"/>
    <w:rsid w:val="00E45868"/>
    <w:rsid w:val="00E70F88"/>
    <w:rsid w:val="00EA1043"/>
    <w:rsid w:val="00EB4FF5"/>
    <w:rsid w:val="00EC49B3"/>
    <w:rsid w:val="00EC6970"/>
    <w:rsid w:val="00EE55A2"/>
    <w:rsid w:val="00EF2A44"/>
    <w:rsid w:val="00F01A8B"/>
    <w:rsid w:val="00F11CE3"/>
    <w:rsid w:val="00F12F62"/>
    <w:rsid w:val="00F645B5"/>
    <w:rsid w:val="00F75657"/>
    <w:rsid w:val="00F76F65"/>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2E5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3649970">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jgood@astate.edu" TargetMode="External"/><Relationship Id="rId20" Type="http://schemas.openxmlformats.org/officeDocument/2006/relationships/glossaryDocument" Target="glossary/document.xml"/><Relationship Id="rId21" Type="http://schemas.openxmlformats.org/officeDocument/2006/relationships/theme" Target="theme/theme1.xml"/><Relationship Id="rId10" Type="http://schemas.openxmlformats.org/officeDocument/2006/relationships/hyperlink" Target="http://www.astate.edu/a/registrar/students/bulletins/index.dot" TargetMode="External"/><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453AA"/>
    <w:rsid w:val="00293680"/>
    <w:rsid w:val="00371DB3"/>
    <w:rsid w:val="004027ED"/>
    <w:rsid w:val="004068B1"/>
    <w:rsid w:val="00444715"/>
    <w:rsid w:val="004B7262"/>
    <w:rsid w:val="004E1A75"/>
    <w:rsid w:val="00570FAE"/>
    <w:rsid w:val="00587536"/>
    <w:rsid w:val="005D5D2F"/>
    <w:rsid w:val="00623293"/>
    <w:rsid w:val="00636142"/>
    <w:rsid w:val="00642260"/>
    <w:rsid w:val="006C0858"/>
    <w:rsid w:val="00724E33"/>
    <w:rsid w:val="007B5EE7"/>
    <w:rsid w:val="007C429E"/>
    <w:rsid w:val="007F6A32"/>
    <w:rsid w:val="0088172E"/>
    <w:rsid w:val="009C0E11"/>
    <w:rsid w:val="00AC3009"/>
    <w:rsid w:val="00AD5D56"/>
    <w:rsid w:val="00B2559E"/>
    <w:rsid w:val="00B46AFF"/>
    <w:rsid w:val="00BA2926"/>
    <w:rsid w:val="00BD3BEE"/>
    <w:rsid w:val="00C16165"/>
    <w:rsid w:val="00C35680"/>
    <w:rsid w:val="00CD4EF8"/>
    <w:rsid w:val="00E5670B"/>
    <w:rsid w:val="00E764E7"/>
    <w:rsid w:val="00EA27BE"/>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453AA"/>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362163BAC82844DCABDC7B2BE20AD42D">
    <w:name w:val="362163BAC82844DCABDC7B2BE20AD42D"/>
    <w:rsid w:val="002453AA"/>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453AA"/>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362163BAC82844DCABDC7B2BE20AD42D">
    <w:name w:val="362163BAC82844DCABDC7B2BE20AD42D"/>
    <w:rsid w:val="002453A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677</Words>
  <Characters>3863</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dcterms:created xsi:type="dcterms:W3CDTF">2019-02-22T19:43:00Z</dcterms:created>
  <dcterms:modified xsi:type="dcterms:W3CDTF">2019-02-22T21:44:00Z</dcterms:modified>
</cp:coreProperties>
</file>