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3BAEC15C" w14:textId="77777777" w:rsidTr="392DB866">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0DB1FD" w14:textId="77777777" w:rsidR="00AE5338" w:rsidRDefault="392DB866" w:rsidP="392DB866">
            <w:pPr>
              <w:pStyle w:val="Header"/>
              <w:jc w:val="center"/>
              <w:rPr>
                <w:rFonts w:asciiTheme="majorHAnsi" w:hAnsiTheme="majorHAnsi"/>
                <w:sz w:val="24"/>
                <w:szCs w:val="24"/>
              </w:rPr>
            </w:pPr>
            <w:bookmarkStart w:id="0" w:name="_GoBack"/>
            <w:bookmarkEnd w:id="0"/>
            <w:r w:rsidRPr="392DB866">
              <w:rPr>
                <w:rFonts w:asciiTheme="majorHAnsi" w:hAnsiTheme="majorHAnsi"/>
                <w:sz w:val="24"/>
                <w:szCs w:val="24"/>
              </w:rPr>
              <w:t>For Academic Affairs and Research Use Only</w:t>
            </w:r>
          </w:p>
        </w:tc>
      </w:tr>
      <w:tr w:rsidR="00AE5338" w14:paraId="5192590D" w14:textId="77777777" w:rsidTr="392DB866">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91E8A" w14:textId="77777777" w:rsidR="00AE5338" w:rsidRDefault="392DB866">
            <w:pPr>
              <w:pStyle w:val="Header"/>
              <w:jc w:val="right"/>
            </w:pPr>
            <w:r>
              <w:t>CIP Code:</w:t>
            </w:r>
            <w:r w:rsidRPr="392DB866">
              <w:rPr>
                <w:rFonts w:ascii="Arial Narrow" w:hAnsi="Arial Narrow"/>
                <w:sz w:val="16"/>
                <w:szCs w:val="16"/>
              </w:rPr>
              <w:t xml:space="preserve"> </w:t>
            </w:r>
            <w:r w:rsidRPr="392DB866">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13FB76" w14:textId="77777777" w:rsidR="00AE5338" w:rsidRDefault="00AE5338"/>
        </w:tc>
      </w:tr>
      <w:tr w:rsidR="00AE5338" w14:paraId="1DACA0E2" w14:textId="77777777" w:rsidTr="392DB866">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02B3A7" w14:textId="77777777" w:rsidR="00AE5338" w:rsidRDefault="392DB866">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FFD159" w14:textId="77777777" w:rsidR="00AE5338" w:rsidRDefault="00AE5338"/>
        </w:tc>
      </w:tr>
    </w:tbl>
    <w:p w14:paraId="706A5CE4" w14:textId="77777777" w:rsidR="0021263E" w:rsidRDefault="0021263E" w:rsidP="0021263E"/>
    <w:p w14:paraId="19A8D33D" w14:textId="77777777" w:rsidR="0021263E" w:rsidRPr="008426D1" w:rsidRDefault="392DB866" w:rsidP="392DB866">
      <w:pPr>
        <w:jc w:val="center"/>
        <w:outlineLvl w:val="0"/>
        <w:rPr>
          <w:rFonts w:asciiTheme="majorHAnsi" w:hAnsiTheme="majorHAnsi" w:cs="Arial"/>
          <w:b/>
          <w:bCs/>
          <w:sz w:val="34"/>
          <w:szCs w:val="34"/>
        </w:rPr>
      </w:pPr>
      <w:r w:rsidRPr="392DB866">
        <w:rPr>
          <w:rFonts w:asciiTheme="majorHAnsi" w:hAnsiTheme="majorHAnsi" w:cs="Arial"/>
          <w:b/>
          <w:bCs/>
          <w:sz w:val="34"/>
          <w:szCs w:val="34"/>
        </w:rPr>
        <w:t>New Course Proposal Form</w:t>
      </w:r>
    </w:p>
    <w:p w14:paraId="2814F860" w14:textId="77777777" w:rsidR="00424133" w:rsidRPr="00285F5A" w:rsidRDefault="00424133" w:rsidP="392DB866">
      <w:pPr>
        <w:rPr>
          <w:rFonts w:asciiTheme="majorHAnsi" w:hAnsiTheme="majorHAnsi" w:cs="Arial"/>
          <w:b/>
          <w:bCs/>
        </w:rPr>
      </w:pPr>
      <w:r w:rsidRPr="392DB866">
        <w:rPr>
          <w:rFonts w:ascii="MS Gothic" w:eastAsia="MS Gothic" w:hAnsi="MS Gothic" w:cs="Arial"/>
          <w:b/>
          <w:bCs/>
        </w:rPr>
        <w:t xml:space="preserve">[ </w:t>
      </w:r>
      <w:r w:rsidR="000F2879" w:rsidRPr="392DB866">
        <w:rPr>
          <w:rFonts w:ascii="MS Gothic" w:eastAsia="MS Gothic" w:hAnsi="MS Gothic" w:cs="Arial"/>
          <w:b/>
          <w:bCs/>
        </w:rPr>
        <w:t>x</w:t>
      </w:r>
      <w:r w:rsidRPr="392DB866">
        <w:rPr>
          <w:rFonts w:ascii="MS Gothic" w:eastAsia="MS Gothic" w:hAnsi="MS Gothic" w:cs="Arial"/>
          <w:b/>
          <w:bCs/>
        </w:rPr>
        <w:t>]</w:t>
      </w:r>
      <w:r>
        <w:rPr>
          <w:rFonts w:asciiTheme="majorHAnsi" w:hAnsiTheme="majorHAnsi" w:cs="Arial"/>
          <w:b/>
          <w:szCs w:val="20"/>
        </w:rPr>
        <w:tab/>
      </w:r>
      <w:r w:rsidRPr="392DB866">
        <w:rPr>
          <w:rFonts w:asciiTheme="majorHAnsi" w:hAnsiTheme="majorHAnsi" w:cs="Arial"/>
          <w:b/>
          <w:bCs/>
        </w:rPr>
        <w:t>Undergraduate Curriculum Council</w:t>
      </w:r>
      <w:r w:rsidRPr="392DB866">
        <w:rPr>
          <w:rFonts w:asciiTheme="majorHAnsi" w:hAnsiTheme="majorHAnsi" w:cs="Arial"/>
        </w:rPr>
        <w:t xml:space="preserve"> </w:t>
      </w:r>
      <w:r w:rsidRPr="392DB866">
        <w:rPr>
          <w:rFonts w:asciiTheme="majorHAnsi" w:hAnsiTheme="majorHAnsi" w:cs="Arial"/>
          <w:b/>
          <w:bCs/>
        </w:rPr>
        <w:t xml:space="preserve"> </w:t>
      </w:r>
    </w:p>
    <w:p w14:paraId="4AF94F21" w14:textId="77777777" w:rsidR="00424133" w:rsidRDefault="00424133" w:rsidP="392DB866">
      <w:pPr>
        <w:spacing w:after="120"/>
        <w:rPr>
          <w:rFonts w:asciiTheme="majorHAnsi" w:hAnsiTheme="majorHAnsi" w:cs="Arial"/>
          <w:b/>
          <w:bCs/>
        </w:rPr>
      </w:pPr>
      <w:r w:rsidRPr="392DB866">
        <w:rPr>
          <w:rFonts w:ascii="MS Gothic" w:eastAsia="MS Gothic" w:hAnsi="MS Gothic" w:cs="Arial"/>
          <w:b/>
          <w:bCs/>
        </w:rPr>
        <w:t>[ ]</w:t>
      </w:r>
      <w:r>
        <w:rPr>
          <w:rFonts w:asciiTheme="majorHAnsi" w:hAnsiTheme="majorHAnsi" w:cs="Arial"/>
          <w:b/>
          <w:szCs w:val="20"/>
        </w:rPr>
        <w:tab/>
      </w:r>
      <w:r w:rsidRPr="392DB866">
        <w:rPr>
          <w:rFonts w:asciiTheme="majorHAnsi" w:hAnsiTheme="majorHAnsi" w:cs="Arial"/>
          <w:b/>
          <w:bCs/>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114A8F6B" w14:textId="77777777" w:rsidTr="392DB866">
        <w:tc>
          <w:tcPr>
            <w:tcW w:w="10908" w:type="dxa"/>
            <w:tcBorders>
              <w:top w:val="double" w:sz="4" w:space="0" w:color="auto"/>
              <w:left w:val="double" w:sz="4" w:space="0" w:color="auto"/>
              <w:bottom w:val="double" w:sz="4" w:space="0" w:color="auto"/>
              <w:right w:val="double" w:sz="4" w:space="0" w:color="auto"/>
            </w:tcBorders>
            <w:shd w:val="clear" w:color="auto" w:fill="CCFFFF"/>
          </w:tcPr>
          <w:p w14:paraId="572EA029" w14:textId="77777777" w:rsidR="00424133" w:rsidRPr="00424133" w:rsidRDefault="392DB866" w:rsidP="392DB866">
            <w:pPr>
              <w:spacing w:before="120" w:after="120" w:line="240" w:lineRule="auto"/>
              <w:ind w:left="360" w:hanging="360"/>
              <w:rPr>
                <w:rFonts w:asciiTheme="majorHAnsi" w:hAnsiTheme="majorHAnsi" w:cs="Arial"/>
                <w:b/>
                <w:bCs/>
                <w:sz w:val="20"/>
                <w:szCs w:val="20"/>
              </w:rPr>
            </w:pPr>
            <w:r w:rsidRPr="392DB866">
              <w:rPr>
                <w:rFonts w:ascii="MS Gothic" w:eastAsia="MS Gothic" w:hAnsi="MS Gothic" w:cs="Arial"/>
                <w:b/>
                <w:bCs/>
              </w:rPr>
              <w:t xml:space="preserve">[ ]  </w:t>
            </w:r>
            <w:r w:rsidRPr="392DB866">
              <w:rPr>
                <w:rFonts w:asciiTheme="majorHAnsi" w:hAnsiTheme="majorHAnsi" w:cs="Arial"/>
                <w:b/>
                <w:bCs/>
                <w:sz w:val="20"/>
                <w:szCs w:val="20"/>
              </w:rPr>
              <w:t xml:space="preserve">New Course  or  </w:t>
            </w:r>
            <w:r w:rsidRPr="392DB866">
              <w:rPr>
                <w:rFonts w:ascii="MS Gothic" w:eastAsia="MS Gothic" w:hAnsi="MS Gothic" w:cs="Arial"/>
                <w:b/>
                <w:bCs/>
              </w:rPr>
              <w:t>[ ]</w:t>
            </w:r>
            <w:r w:rsidRPr="392DB866">
              <w:rPr>
                <w:rFonts w:asciiTheme="majorHAnsi" w:hAnsiTheme="majorHAnsi" w:cs="Arial"/>
                <w:b/>
                <w:bCs/>
                <w:sz w:val="20"/>
                <w:szCs w:val="20"/>
              </w:rPr>
              <w:t>Experimental Course (1-time offering)                   (Check one box)</w:t>
            </w:r>
          </w:p>
        </w:tc>
      </w:tr>
    </w:tbl>
    <w:p w14:paraId="0B872B1B" w14:textId="77777777" w:rsidR="00424133" w:rsidRDefault="392DB866" w:rsidP="392DB866">
      <w:pPr>
        <w:spacing w:before="120"/>
        <w:rPr>
          <w:rFonts w:ascii="Arial" w:hAnsi="Arial" w:cs="Arial"/>
        </w:rPr>
      </w:pPr>
      <w:r w:rsidRPr="392DB866">
        <w:rPr>
          <w:rFonts w:ascii="Arial" w:hAnsi="Arial" w:cs="Arial"/>
        </w:rPr>
        <w:t xml:space="preserve">Signed paper copies of proposals submitted for consideration are no longer required. Please type approver name and enter date of approval.  </w:t>
      </w:r>
    </w:p>
    <w:p w14:paraId="02C53E3C" w14:textId="77777777" w:rsidR="00424133" w:rsidRDefault="392DB866" w:rsidP="392DB866">
      <w:pPr>
        <w:rPr>
          <w:rFonts w:ascii="Arial" w:hAnsi="Arial" w:cs="Arial"/>
        </w:rPr>
      </w:pPr>
      <w:r w:rsidRPr="392DB866">
        <w:rPr>
          <w:rFonts w:ascii="Arial" w:hAnsi="Arial" w:cs="Arial"/>
        </w:rPr>
        <w:t xml:space="preserve">Email completed proposals to </w:t>
      </w:r>
      <w:hyperlink r:id="rId8">
        <w:r w:rsidRPr="392DB866">
          <w:rPr>
            <w:rStyle w:val="Hyperlink"/>
            <w:rFonts w:ascii="Arial" w:hAnsi="Arial" w:cs="Arial"/>
          </w:rPr>
          <w:t>curriculum@astate.edu</w:t>
        </w:r>
      </w:hyperlink>
      <w:r w:rsidRPr="392DB866">
        <w:rPr>
          <w:rFonts w:ascii="Arial" w:hAnsi="Arial" w:cs="Arial"/>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37E37C8F" w14:textId="77777777" w:rsidTr="392DB866">
        <w:trPr>
          <w:trHeight w:val="1089"/>
        </w:trPr>
        <w:tc>
          <w:tcPr>
            <w:tcW w:w="5451" w:type="dxa"/>
            <w:vAlign w:val="center"/>
          </w:tcPr>
          <w:p w14:paraId="56B08823" w14:textId="77777777" w:rsidR="00001C04" w:rsidRPr="008426D1" w:rsidRDefault="00153408" w:rsidP="392DB866">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4D45F66CDB9D490793CDE8316DE51B8F"/>
                    </w:placeholder>
                  </w:sdtPr>
                  <w:sdtEndPr/>
                  <w:sdtContent>
                    <w:r w:rsidR="00E251DE">
                      <w:rPr>
                        <w:rFonts w:asciiTheme="majorHAnsi" w:hAnsiTheme="majorHAnsi"/>
                        <w:sz w:val="20"/>
                        <w:szCs w:val="20"/>
                      </w:rPr>
                      <w:t>Deanna Barymon</w:t>
                    </w:r>
                  </w:sdtContent>
                </w:sdt>
              </w:sdtContent>
            </w:sdt>
            <w:r w:rsidR="00001C04" w:rsidRPr="392DB866">
              <w:t>￼</w:t>
            </w:r>
            <w:sdt>
              <w:sdtPr>
                <w:rPr>
                  <w:rFonts w:asciiTheme="majorHAnsi" w:hAnsiTheme="majorHAnsi"/>
                  <w:smallCaps/>
                  <w:sz w:val="20"/>
                  <w:szCs w:val="20"/>
                </w:rPr>
                <w:id w:val="-83312976"/>
                <w:placeholder>
                  <w:docPart w:val="718B36D8A256491BB8A3FCA85E4AAEAC"/>
                </w:placeholder>
                <w:date w:fullDate="2017-09-28T00:00:00Z">
                  <w:dateFormat w:val="M/d/yyyy"/>
                  <w:lid w:val="en-US"/>
                  <w:storeMappedDataAs w:val="dateTime"/>
                  <w:calendar w:val="gregorian"/>
                </w:date>
              </w:sdtPr>
              <w:sdtEndPr/>
              <w:sdtContent>
                <w:r w:rsidR="00E251DE">
                  <w:rPr>
                    <w:rFonts w:asciiTheme="majorHAnsi" w:hAnsiTheme="majorHAnsi"/>
                    <w:smallCaps/>
                    <w:sz w:val="20"/>
                    <w:szCs w:val="20"/>
                  </w:rPr>
                  <w:t>9/28/2017</w:t>
                </w:r>
              </w:sdtContent>
            </w:sdt>
            <w:r w:rsidR="00001C04" w:rsidRPr="008426D1">
              <w:rPr>
                <w:rFonts w:asciiTheme="majorHAnsi" w:hAnsiTheme="majorHAnsi"/>
                <w:sz w:val="20"/>
                <w:szCs w:val="20"/>
              </w:rPr>
              <w:br/>
            </w:r>
            <w:r w:rsidR="392DB866" w:rsidRPr="392DB866">
              <w:rPr>
                <w:rFonts w:asciiTheme="majorHAnsi" w:hAnsiTheme="majorHAnsi"/>
                <w:b/>
                <w:bCs/>
                <w:sz w:val="20"/>
                <w:szCs w:val="20"/>
              </w:rPr>
              <w:t>Department Curriculum Committee Chair</w:t>
            </w:r>
          </w:p>
        </w:tc>
        <w:tc>
          <w:tcPr>
            <w:tcW w:w="5451" w:type="dxa"/>
            <w:vAlign w:val="center"/>
          </w:tcPr>
          <w:p w14:paraId="176A99FF" w14:textId="77777777" w:rsidR="00001C04" w:rsidRPr="008426D1" w:rsidRDefault="00153408" w:rsidP="392DB866">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1890261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189026121"/>
                  </w:sdtContent>
                </w:sdt>
              </w:sdtContent>
            </w:sdt>
            <w:r w:rsidR="00001C04" w:rsidRPr="392DB866">
              <w:rPr>
                <w:rFonts w:asciiTheme="majorHAnsi" w:hAnsiTheme="majorHAnsi"/>
                <w:sz w:val="20"/>
                <w:szCs w:val="20"/>
              </w:rPr>
              <w:t xml:space="preserve"> </w:t>
            </w:r>
            <w:r w:rsidR="00001C04" w:rsidRPr="392DB866">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472457351"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472457351"/>
              </w:sdtContent>
            </w:sdt>
          </w:p>
          <w:p w14:paraId="22687804" w14:textId="77777777" w:rsidR="00001C04" w:rsidRPr="008426D1" w:rsidRDefault="392DB866" w:rsidP="392DB866">
            <w:pPr>
              <w:rPr>
                <w:rFonts w:asciiTheme="majorHAnsi" w:hAnsiTheme="majorHAnsi" w:cs="Arial"/>
                <w:sz w:val="20"/>
                <w:szCs w:val="20"/>
              </w:rPr>
            </w:pPr>
            <w:r w:rsidRPr="392DB866">
              <w:rPr>
                <w:rFonts w:asciiTheme="majorHAnsi" w:hAnsiTheme="majorHAnsi"/>
                <w:b/>
                <w:bCs/>
                <w:sz w:val="20"/>
                <w:szCs w:val="20"/>
              </w:rPr>
              <w:t>COPE Chair (if applicable)</w:t>
            </w:r>
          </w:p>
        </w:tc>
      </w:tr>
      <w:tr w:rsidR="00001C04" w:rsidRPr="008426D1" w14:paraId="3235CE7C" w14:textId="77777777" w:rsidTr="392DB866">
        <w:trPr>
          <w:trHeight w:val="1089"/>
        </w:trPr>
        <w:tc>
          <w:tcPr>
            <w:tcW w:w="5451" w:type="dxa"/>
            <w:vAlign w:val="center"/>
          </w:tcPr>
          <w:p w14:paraId="486BFBB8" w14:textId="77777777" w:rsidR="00001C04" w:rsidRPr="008426D1" w:rsidRDefault="00153408" w:rsidP="392DB866">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1888091104"/>
                        <w:placeholder>
                          <w:docPart w:val="12C460DBBB3E4D739D66250FFDB04E3C"/>
                        </w:placeholder>
                      </w:sdtPr>
                      <w:sdtEndPr/>
                      <w:sdtContent>
                        <w:r w:rsidR="00B72261">
                          <w:rPr>
                            <w:rFonts w:asciiTheme="majorHAnsi" w:hAnsiTheme="majorHAnsi"/>
                            <w:sz w:val="20"/>
                            <w:szCs w:val="20"/>
                          </w:rPr>
                          <w:t>Cheryl DuBose</w:t>
                        </w:r>
                      </w:sdtContent>
                    </w:sdt>
                  </w:sdtContent>
                </w:sdt>
              </w:sdtContent>
            </w:sdt>
            <w:r w:rsidR="00001C04" w:rsidRPr="392DB866">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9-28T00:00:00Z">
                  <w:dateFormat w:val="M/d/yyyy"/>
                  <w:lid w:val="en-US"/>
                  <w:storeMappedDataAs w:val="dateTime"/>
                  <w:calendar w:val="gregorian"/>
                </w:date>
              </w:sdtPr>
              <w:sdtEndPr/>
              <w:sdtContent>
                <w:r w:rsidR="00B72261">
                  <w:rPr>
                    <w:rFonts w:asciiTheme="majorHAnsi" w:hAnsiTheme="majorHAnsi"/>
                    <w:smallCaps/>
                    <w:sz w:val="20"/>
                    <w:szCs w:val="20"/>
                  </w:rPr>
                  <w:t>9/28/2017</w:t>
                </w:r>
              </w:sdtContent>
            </w:sdt>
            <w:r w:rsidR="00001C04" w:rsidRPr="008426D1">
              <w:rPr>
                <w:rFonts w:asciiTheme="majorHAnsi" w:hAnsiTheme="majorHAnsi"/>
                <w:sz w:val="20"/>
                <w:szCs w:val="20"/>
              </w:rPr>
              <w:br/>
            </w:r>
            <w:r w:rsidR="00001C04" w:rsidRPr="392DB866">
              <w:rPr>
                <w:rFonts w:asciiTheme="majorHAnsi" w:hAnsiTheme="majorHAnsi"/>
                <w:b/>
                <w:bCs/>
                <w:sz w:val="20"/>
                <w:szCs w:val="20"/>
              </w:rPr>
              <w:t>Department Chair:</w:t>
            </w:r>
            <w:r w:rsidR="00001C04" w:rsidRPr="392DB866">
              <w:rPr>
                <w:rFonts w:asciiTheme="majorHAnsi" w:hAnsiTheme="majorHAnsi"/>
                <w:sz w:val="20"/>
                <w:szCs w:val="20"/>
              </w:rPr>
              <w:t xml:space="preserve"> </w:t>
            </w:r>
          </w:p>
        </w:tc>
        <w:tc>
          <w:tcPr>
            <w:tcW w:w="5451" w:type="dxa"/>
            <w:vAlign w:val="center"/>
          </w:tcPr>
          <w:p w14:paraId="563B6824" w14:textId="77777777" w:rsidR="00001C04" w:rsidRPr="008426D1" w:rsidRDefault="00153408" w:rsidP="392DB866">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98481623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984816239"/>
                  </w:sdtContent>
                </w:sdt>
              </w:sdtContent>
            </w:sdt>
            <w:r w:rsidR="00001C04" w:rsidRPr="392DB866">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797194504"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97194504"/>
              </w:sdtContent>
            </w:sdt>
          </w:p>
          <w:p w14:paraId="61D3A7D8" w14:textId="77777777" w:rsidR="00001C04" w:rsidRPr="008426D1" w:rsidRDefault="392DB866" w:rsidP="392DB866">
            <w:pPr>
              <w:rPr>
                <w:rFonts w:asciiTheme="majorHAnsi" w:hAnsiTheme="majorHAnsi"/>
                <w:sz w:val="20"/>
                <w:szCs w:val="20"/>
              </w:rPr>
            </w:pPr>
            <w:r w:rsidRPr="392DB866">
              <w:rPr>
                <w:rFonts w:asciiTheme="majorHAnsi" w:hAnsiTheme="majorHAnsi"/>
                <w:b/>
                <w:bCs/>
                <w:sz w:val="20"/>
                <w:szCs w:val="20"/>
              </w:rPr>
              <w:t xml:space="preserve">Head of Unit (If applicable) </w:t>
            </w:r>
            <w:r w:rsidRPr="392DB866">
              <w:rPr>
                <w:rFonts w:asciiTheme="majorHAnsi" w:hAnsiTheme="majorHAnsi"/>
                <w:sz w:val="20"/>
                <w:szCs w:val="20"/>
              </w:rPr>
              <w:t xml:space="preserve">                        </w:t>
            </w:r>
          </w:p>
        </w:tc>
      </w:tr>
      <w:tr w:rsidR="00001C04" w:rsidRPr="008426D1" w14:paraId="32F90A25" w14:textId="77777777" w:rsidTr="392DB866">
        <w:trPr>
          <w:trHeight w:val="1089"/>
        </w:trPr>
        <w:tc>
          <w:tcPr>
            <w:tcW w:w="5451" w:type="dxa"/>
            <w:vAlign w:val="center"/>
          </w:tcPr>
          <w:p w14:paraId="266BECB7" w14:textId="77777777" w:rsidR="00001C04" w:rsidRPr="008426D1" w:rsidRDefault="00153408" w:rsidP="392DB866">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1937323913"/>
                        <w:placeholder>
                          <w:docPart w:val="FA5D303C87C747658CD159D926B72177"/>
                        </w:placeholder>
                      </w:sdtPr>
                      <w:sdtEndPr/>
                      <w:sdtContent>
                        <w:r w:rsidR="00E251DE">
                          <w:rPr>
                            <w:rFonts w:asciiTheme="majorHAnsi" w:hAnsiTheme="majorHAnsi"/>
                            <w:sz w:val="20"/>
                            <w:szCs w:val="20"/>
                          </w:rPr>
                          <w:t>Deanna Barymon</w:t>
                        </w:r>
                      </w:sdtContent>
                    </w:sdt>
                  </w:sdtContent>
                </w:sdt>
              </w:sdtContent>
            </w:sdt>
            <w:r w:rsidR="00001C04" w:rsidRPr="392DB866">
              <w:t>￼</w:t>
            </w:r>
            <w:sdt>
              <w:sdtPr>
                <w:rPr>
                  <w:rFonts w:asciiTheme="majorHAnsi" w:hAnsiTheme="majorHAnsi"/>
                  <w:smallCaps/>
                  <w:sz w:val="20"/>
                  <w:szCs w:val="20"/>
                </w:rPr>
                <w:id w:val="-1231607342"/>
                <w:placeholder>
                  <w:docPart w:val="3F54B471B69648EAB8A058C141B86025"/>
                </w:placeholder>
                <w:date w:fullDate="2017-09-28T00:00:00Z">
                  <w:dateFormat w:val="M/d/yyyy"/>
                  <w:lid w:val="en-US"/>
                  <w:storeMappedDataAs w:val="dateTime"/>
                  <w:calendar w:val="gregorian"/>
                </w:date>
              </w:sdtPr>
              <w:sdtEndPr/>
              <w:sdtContent>
                <w:r w:rsidR="00E251DE">
                  <w:rPr>
                    <w:rFonts w:asciiTheme="majorHAnsi" w:hAnsiTheme="majorHAnsi"/>
                    <w:smallCaps/>
                    <w:sz w:val="20"/>
                    <w:szCs w:val="20"/>
                  </w:rPr>
                  <w:t>9/28/2017</w:t>
                </w:r>
              </w:sdtContent>
            </w:sdt>
            <w:r w:rsidR="00001C04" w:rsidRPr="008426D1">
              <w:rPr>
                <w:rFonts w:asciiTheme="majorHAnsi" w:hAnsiTheme="majorHAnsi"/>
                <w:sz w:val="20"/>
                <w:szCs w:val="20"/>
              </w:rPr>
              <w:br/>
            </w:r>
            <w:r w:rsidR="392DB866" w:rsidRPr="392DB866">
              <w:rPr>
                <w:rFonts w:asciiTheme="majorHAnsi" w:hAnsiTheme="majorHAnsi"/>
                <w:b/>
                <w:bCs/>
                <w:sz w:val="20"/>
                <w:szCs w:val="20"/>
              </w:rPr>
              <w:t>College Curriculum Committee Chair</w:t>
            </w:r>
          </w:p>
        </w:tc>
        <w:tc>
          <w:tcPr>
            <w:tcW w:w="5451" w:type="dxa"/>
            <w:vAlign w:val="center"/>
          </w:tcPr>
          <w:p w14:paraId="1A3F859F" w14:textId="77777777" w:rsidR="00001C04" w:rsidRPr="008426D1" w:rsidRDefault="00153408" w:rsidP="392DB866">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5852696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585269640"/>
                  </w:sdtContent>
                </w:sdt>
              </w:sdtContent>
            </w:sdt>
            <w:r w:rsidR="00001C04" w:rsidRPr="392DB866">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922064659"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922064659"/>
              </w:sdtContent>
            </w:sdt>
          </w:p>
          <w:p w14:paraId="2CB2A1EA" w14:textId="77777777" w:rsidR="00001C04" w:rsidRPr="008426D1" w:rsidRDefault="392DB866" w:rsidP="392DB866">
            <w:pPr>
              <w:rPr>
                <w:rFonts w:asciiTheme="majorHAnsi" w:hAnsiTheme="majorHAnsi"/>
                <w:sz w:val="20"/>
                <w:szCs w:val="20"/>
              </w:rPr>
            </w:pPr>
            <w:r w:rsidRPr="392DB866">
              <w:rPr>
                <w:rFonts w:asciiTheme="majorHAnsi" w:hAnsiTheme="majorHAnsi"/>
                <w:b/>
                <w:bCs/>
                <w:sz w:val="20"/>
                <w:szCs w:val="20"/>
              </w:rPr>
              <w:t>Undergraduate Curriculum Council Chair</w:t>
            </w:r>
          </w:p>
        </w:tc>
      </w:tr>
      <w:tr w:rsidR="00001C04" w:rsidRPr="008426D1" w14:paraId="11B14C6E" w14:textId="77777777" w:rsidTr="392DB866">
        <w:trPr>
          <w:trHeight w:val="1089"/>
        </w:trPr>
        <w:tc>
          <w:tcPr>
            <w:tcW w:w="5451" w:type="dxa"/>
            <w:vAlign w:val="center"/>
          </w:tcPr>
          <w:p w14:paraId="4EB3A22E" w14:textId="77777777" w:rsidR="00001C04" w:rsidRPr="008426D1" w:rsidRDefault="00153408" w:rsidP="392DB866">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365023">
                      <w:rPr>
                        <w:rFonts w:asciiTheme="majorHAnsi" w:hAnsiTheme="majorHAnsi"/>
                        <w:sz w:val="20"/>
                        <w:szCs w:val="20"/>
                      </w:rPr>
                      <w:t>Susan Hanrahan</w:t>
                    </w:r>
                  </w:sdtContent>
                </w:sdt>
              </w:sdtContent>
            </w:sdt>
            <w:r w:rsidR="00001C04" w:rsidRPr="392DB866">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9-28T00:00:00Z">
                  <w:dateFormat w:val="M/d/yyyy"/>
                  <w:lid w:val="en-US"/>
                  <w:storeMappedDataAs w:val="dateTime"/>
                  <w:calendar w:val="gregorian"/>
                </w:date>
              </w:sdtPr>
              <w:sdtEndPr/>
              <w:sdtContent>
                <w:r w:rsidR="00365023">
                  <w:rPr>
                    <w:rFonts w:asciiTheme="majorHAnsi" w:hAnsiTheme="majorHAnsi"/>
                    <w:smallCaps/>
                    <w:sz w:val="20"/>
                    <w:szCs w:val="20"/>
                  </w:rPr>
                  <w:t>9/28/2017</w:t>
                </w:r>
              </w:sdtContent>
            </w:sdt>
            <w:r w:rsidR="00001C04" w:rsidRPr="008426D1">
              <w:rPr>
                <w:rFonts w:asciiTheme="majorHAnsi" w:hAnsiTheme="majorHAnsi"/>
                <w:sz w:val="20"/>
                <w:szCs w:val="20"/>
              </w:rPr>
              <w:br/>
            </w:r>
            <w:r w:rsidR="00001C04" w:rsidRPr="392DB866">
              <w:rPr>
                <w:rFonts w:asciiTheme="majorHAnsi" w:hAnsiTheme="majorHAnsi"/>
                <w:b/>
                <w:bCs/>
                <w:sz w:val="20"/>
                <w:szCs w:val="20"/>
              </w:rPr>
              <w:t>College Dean</w:t>
            </w:r>
          </w:p>
        </w:tc>
        <w:tc>
          <w:tcPr>
            <w:tcW w:w="5451" w:type="dxa"/>
            <w:vAlign w:val="center"/>
          </w:tcPr>
          <w:p w14:paraId="402CFC66" w14:textId="77777777" w:rsidR="00001C04" w:rsidRPr="008426D1" w:rsidRDefault="00153408" w:rsidP="392DB866">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81759457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817594573"/>
                  </w:sdtContent>
                </w:sdt>
              </w:sdtContent>
            </w:sdt>
            <w:r w:rsidR="00001C04" w:rsidRPr="392DB866">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4531215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45312156"/>
              </w:sdtContent>
            </w:sdt>
          </w:p>
          <w:p w14:paraId="526D7E39" w14:textId="77777777" w:rsidR="00001C04" w:rsidRPr="008426D1" w:rsidRDefault="392DB866" w:rsidP="392DB866">
            <w:pPr>
              <w:rPr>
                <w:rFonts w:asciiTheme="majorHAnsi" w:hAnsiTheme="majorHAnsi"/>
                <w:sz w:val="20"/>
                <w:szCs w:val="20"/>
              </w:rPr>
            </w:pPr>
            <w:r w:rsidRPr="392DB866">
              <w:rPr>
                <w:rFonts w:asciiTheme="majorHAnsi" w:hAnsiTheme="majorHAnsi"/>
                <w:b/>
                <w:bCs/>
                <w:sz w:val="20"/>
                <w:szCs w:val="20"/>
              </w:rPr>
              <w:t>Graduate Curriculum Committee Chair</w:t>
            </w:r>
          </w:p>
        </w:tc>
      </w:tr>
      <w:tr w:rsidR="00001C04" w:rsidRPr="008426D1" w14:paraId="5909AFAB" w14:textId="77777777" w:rsidTr="392DB866">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00C30D3C" w14:textId="77777777" w:rsidTr="392DB866">
              <w:trPr>
                <w:trHeight w:val="113"/>
              </w:trPr>
              <w:tc>
                <w:tcPr>
                  <w:tcW w:w="3685" w:type="dxa"/>
                  <w:vAlign w:val="bottom"/>
                  <w:hideMark/>
                </w:tcPr>
                <w:permStart w:id="1605389993" w:edGrp="everyone"/>
                <w:p w14:paraId="2F0C2B62" w14:textId="77777777" w:rsidR="0002589A" w:rsidRDefault="00153408" w:rsidP="392DB866">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605389993"/>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6A8D610"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15154F7" w14:textId="77777777" w:rsidR="00001C04" w:rsidRPr="008426D1" w:rsidRDefault="392DB866" w:rsidP="392DB866">
            <w:pPr>
              <w:rPr>
                <w:rFonts w:asciiTheme="majorHAnsi" w:hAnsiTheme="majorHAnsi"/>
                <w:sz w:val="20"/>
                <w:szCs w:val="20"/>
              </w:rPr>
            </w:pPr>
            <w:r w:rsidRPr="392DB866">
              <w:rPr>
                <w:rFonts w:asciiTheme="majorHAnsi" w:hAnsiTheme="majorHAnsi"/>
                <w:b/>
                <w:bCs/>
                <w:sz w:val="20"/>
                <w:szCs w:val="20"/>
              </w:rPr>
              <w:t xml:space="preserve">General Education Committee Chair (If applicable) </w:t>
            </w:r>
            <w:r w:rsidRPr="392DB866">
              <w:rPr>
                <w:rFonts w:asciiTheme="majorHAnsi" w:hAnsiTheme="majorHAnsi"/>
                <w:sz w:val="20"/>
                <w:szCs w:val="20"/>
              </w:rPr>
              <w:t xml:space="preserve">                        </w:t>
            </w:r>
          </w:p>
        </w:tc>
        <w:tc>
          <w:tcPr>
            <w:tcW w:w="5451" w:type="dxa"/>
            <w:vAlign w:val="center"/>
          </w:tcPr>
          <w:p w14:paraId="16363640" w14:textId="77777777" w:rsidR="00001C04" w:rsidRPr="008426D1" w:rsidRDefault="00153408" w:rsidP="392DB866">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65498085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654980857"/>
                  </w:sdtContent>
                </w:sdt>
              </w:sdtContent>
            </w:sdt>
            <w:r w:rsidR="00001C04" w:rsidRPr="392DB866">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335247344"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335247344"/>
              </w:sdtContent>
            </w:sdt>
          </w:p>
          <w:p w14:paraId="370C5390" w14:textId="77777777" w:rsidR="00001C04" w:rsidRPr="008426D1" w:rsidRDefault="392DB866" w:rsidP="392DB866">
            <w:pPr>
              <w:rPr>
                <w:rFonts w:asciiTheme="majorHAnsi" w:hAnsiTheme="majorHAnsi"/>
                <w:sz w:val="20"/>
                <w:szCs w:val="20"/>
              </w:rPr>
            </w:pPr>
            <w:r w:rsidRPr="392DB866">
              <w:rPr>
                <w:rFonts w:asciiTheme="majorHAnsi" w:hAnsiTheme="majorHAnsi"/>
                <w:b/>
                <w:bCs/>
                <w:sz w:val="20"/>
                <w:szCs w:val="20"/>
              </w:rPr>
              <w:t>Vice Chancellor for Academic Affairs</w:t>
            </w:r>
          </w:p>
        </w:tc>
      </w:tr>
    </w:tbl>
    <w:p w14:paraId="51EE1133" w14:textId="77777777" w:rsidR="00636DB3" w:rsidRPr="008426D1" w:rsidRDefault="00636DB3" w:rsidP="00384538">
      <w:pPr>
        <w:pBdr>
          <w:bottom w:val="single" w:sz="12" w:space="1" w:color="auto"/>
        </w:pBdr>
        <w:rPr>
          <w:rFonts w:asciiTheme="majorHAnsi" w:hAnsiTheme="majorHAnsi" w:cs="Arial"/>
          <w:sz w:val="20"/>
          <w:szCs w:val="20"/>
        </w:rPr>
      </w:pPr>
    </w:p>
    <w:p w14:paraId="5F50703A" w14:textId="77777777" w:rsidR="007D371A" w:rsidRPr="008426D1" w:rsidRDefault="392DB866" w:rsidP="392DB866">
      <w:pPr>
        <w:tabs>
          <w:tab w:val="left" w:pos="360"/>
          <w:tab w:val="left" w:pos="720"/>
        </w:tabs>
        <w:spacing w:after="0" w:line="240" w:lineRule="auto"/>
        <w:rPr>
          <w:rFonts w:asciiTheme="majorHAnsi" w:hAnsiTheme="majorHAnsi" w:cs="Arial"/>
          <w:sz w:val="20"/>
          <w:szCs w:val="20"/>
        </w:rPr>
      </w:pPr>
      <w:r w:rsidRPr="392DB866">
        <w:rPr>
          <w:rFonts w:asciiTheme="majorHAnsi" w:hAnsiTheme="majorHAnsi" w:cs="Arial"/>
          <w:sz w:val="20"/>
          <w:szCs w:val="20"/>
        </w:rPr>
        <w:t>1.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10C8C307" w14:textId="77777777" w:rsidR="000F2879" w:rsidRDefault="392DB866" w:rsidP="392DB866">
          <w:pPr>
            <w:tabs>
              <w:tab w:val="left" w:pos="360"/>
              <w:tab w:val="left" w:pos="720"/>
            </w:tabs>
            <w:spacing w:after="0" w:line="240" w:lineRule="auto"/>
            <w:rPr>
              <w:rFonts w:asciiTheme="majorHAnsi" w:hAnsiTheme="majorHAnsi" w:cs="Arial"/>
              <w:sz w:val="20"/>
              <w:szCs w:val="20"/>
            </w:rPr>
          </w:pPr>
          <w:r w:rsidRPr="392DB866">
            <w:rPr>
              <w:rFonts w:asciiTheme="majorHAnsi" w:hAnsiTheme="majorHAnsi" w:cs="Arial"/>
              <w:sz w:val="20"/>
              <w:szCs w:val="20"/>
            </w:rPr>
            <w:t>Cheryl DuBose</w:t>
          </w:r>
        </w:p>
        <w:p w14:paraId="5829F17F" w14:textId="77777777" w:rsidR="000F2879" w:rsidRDefault="00153408" w:rsidP="007D371A">
          <w:pPr>
            <w:tabs>
              <w:tab w:val="left" w:pos="360"/>
              <w:tab w:val="left" w:pos="720"/>
            </w:tabs>
            <w:spacing w:after="0" w:line="240" w:lineRule="auto"/>
            <w:rPr>
              <w:rFonts w:asciiTheme="majorHAnsi" w:hAnsiTheme="majorHAnsi" w:cs="Arial"/>
              <w:sz w:val="20"/>
              <w:szCs w:val="20"/>
            </w:rPr>
          </w:pPr>
          <w:hyperlink r:id="rId9" w:history="1">
            <w:r w:rsidR="000F2879" w:rsidRPr="00ED369A">
              <w:rPr>
                <w:rStyle w:val="Hyperlink"/>
                <w:rFonts w:asciiTheme="majorHAnsi" w:hAnsiTheme="majorHAnsi" w:cs="Arial"/>
                <w:sz w:val="20"/>
                <w:szCs w:val="20"/>
              </w:rPr>
              <w:t>cdubose@astate.edu</w:t>
            </w:r>
          </w:hyperlink>
        </w:p>
        <w:p w14:paraId="419258A0" w14:textId="77777777" w:rsidR="007D371A" w:rsidRPr="008426D1" w:rsidRDefault="392DB866" w:rsidP="392DB866">
          <w:pPr>
            <w:tabs>
              <w:tab w:val="left" w:pos="360"/>
              <w:tab w:val="left" w:pos="720"/>
            </w:tabs>
            <w:spacing w:after="0" w:line="240" w:lineRule="auto"/>
            <w:rPr>
              <w:rFonts w:asciiTheme="majorHAnsi" w:hAnsiTheme="majorHAnsi" w:cs="Arial"/>
              <w:sz w:val="20"/>
              <w:szCs w:val="20"/>
            </w:rPr>
          </w:pPr>
          <w:r w:rsidRPr="392DB866">
            <w:rPr>
              <w:rFonts w:asciiTheme="majorHAnsi" w:hAnsiTheme="majorHAnsi" w:cs="Arial"/>
              <w:sz w:val="20"/>
              <w:szCs w:val="20"/>
            </w:rPr>
            <w:t>972-2772</w:t>
          </w:r>
        </w:p>
      </w:sdtContent>
    </w:sdt>
    <w:p w14:paraId="5FF0E27D"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0B080B75" w14:textId="77777777" w:rsidR="007D371A" w:rsidRPr="008426D1" w:rsidRDefault="392DB866" w:rsidP="392DB866">
      <w:pPr>
        <w:tabs>
          <w:tab w:val="left" w:pos="360"/>
          <w:tab w:val="left" w:pos="720"/>
        </w:tabs>
        <w:spacing w:after="0" w:line="240" w:lineRule="auto"/>
        <w:rPr>
          <w:rFonts w:asciiTheme="majorHAnsi" w:hAnsiTheme="majorHAnsi" w:cs="Arial"/>
          <w:sz w:val="20"/>
          <w:szCs w:val="20"/>
        </w:rPr>
      </w:pPr>
      <w:r w:rsidRPr="392DB866">
        <w:rPr>
          <w:rFonts w:asciiTheme="majorHAnsi" w:hAnsiTheme="majorHAnsi" w:cs="Arial"/>
          <w:sz w:val="20"/>
          <w:szCs w:val="20"/>
        </w:rPr>
        <w:t>2. Proposed Starting Term and Bulletin Year</w:t>
      </w:r>
    </w:p>
    <w:p w14:paraId="0031B954" w14:textId="77777777" w:rsidR="007D371A" w:rsidRPr="008426D1" w:rsidRDefault="392DB866" w:rsidP="392DB866">
      <w:pPr>
        <w:tabs>
          <w:tab w:val="left" w:pos="360"/>
          <w:tab w:val="left" w:pos="720"/>
        </w:tabs>
        <w:spacing w:after="0" w:line="240" w:lineRule="auto"/>
        <w:rPr>
          <w:rFonts w:asciiTheme="majorHAnsi" w:hAnsiTheme="majorHAnsi" w:cs="Arial"/>
          <w:sz w:val="20"/>
          <w:szCs w:val="20"/>
        </w:rPr>
      </w:pPr>
      <w:r w:rsidRPr="392DB866">
        <w:rPr>
          <w:rFonts w:asciiTheme="majorHAnsi" w:hAnsiTheme="majorHAnsi" w:cs="Arial"/>
          <w:sz w:val="20"/>
          <w:szCs w:val="20"/>
        </w:rPr>
        <w:t>Summer 2018</w:t>
      </w:r>
    </w:p>
    <w:p w14:paraId="5DF399E1"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77849EBC" w14:textId="77777777" w:rsidR="00CB4B5A" w:rsidRPr="008426D1" w:rsidRDefault="392DB866" w:rsidP="392DB866">
      <w:pPr>
        <w:tabs>
          <w:tab w:val="left" w:pos="360"/>
          <w:tab w:val="left" w:pos="720"/>
        </w:tabs>
        <w:spacing w:after="0" w:line="240" w:lineRule="auto"/>
        <w:rPr>
          <w:rFonts w:asciiTheme="majorHAnsi" w:hAnsiTheme="majorHAnsi" w:cs="Arial"/>
          <w:sz w:val="20"/>
          <w:szCs w:val="20"/>
        </w:rPr>
      </w:pPr>
      <w:r w:rsidRPr="392DB866">
        <w:rPr>
          <w:rFonts w:asciiTheme="majorHAnsi" w:hAnsiTheme="majorHAnsi" w:cs="Arial"/>
          <w:sz w:val="20"/>
          <w:szCs w:val="20"/>
        </w:rPr>
        <w:t xml:space="preserve">3. Proposed Course Prefix and Number (Confirm that number chosen has not been used before. For variable credit courses, indicate variable range. </w:t>
      </w:r>
      <w:r w:rsidRPr="392DB866">
        <w:rPr>
          <w:rFonts w:asciiTheme="majorHAnsi" w:hAnsiTheme="majorHAnsi" w:cs="Arial"/>
          <w:i/>
          <w:iCs/>
          <w:color w:val="FF0000"/>
          <w:sz w:val="20"/>
          <w:szCs w:val="20"/>
        </w:rPr>
        <w:t>Proposed number for experimental course is 9</w:t>
      </w:r>
      <w:r w:rsidRPr="392DB866">
        <w:rPr>
          <w:rFonts w:asciiTheme="majorHAnsi" w:hAnsiTheme="majorHAnsi" w:cs="Arial"/>
          <w:sz w:val="20"/>
          <w:szCs w:val="20"/>
        </w:rPr>
        <w:t>. )</w:t>
      </w:r>
    </w:p>
    <w:sdt>
      <w:sdtPr>
        <w:rPr>
          <w:rFonts w:asciiTheme="majorHAnsi" w:hAnsiTheme="majorHAnsi" w:cs="Arial"/>
          <w:sz w:val="20"/>
          <w:szCs w:val="20"/>
        </w:rPr>
        <w:id w:val="264975268"/>
        <w:placeholder>
          <w:docPart w:val="C3E084496F7E43E785D61C94DD91A733"/>
        </w:placeholder>
      </w:sdtPr>
      <w:sdtEndPr/>
      <w:sdtContent>
        <w:p w14:paraId="4E35EEF2" w14:textId="77777777" w:rsidR="00CB4B5A" w:rsidRPr="008426D1" w:rsidRDefault="392DB866" w:rsidP="392DB866">
          <w:pPr>
            <w:tabs>
              <w:tab w:val="left" w:pos="360"/>
              <w:tab w:val="left" w:pos="720"/>
            </w:tabs>
            <w:spacing w:after="0" w:line="240" w:lineRule="auto"/>
            <w:rPr>
              <w:rFonts w:asciiTheme="majorHAnsi" w:hAnsiTheme="majorHAnsi" w:cs="Arial"/>
              <w:sz w:val="20"/>
              <w:szCs w:val="20"/>
            </w:rPr>
          </w:pPr>
          <w:r w:rsidRPr="392DB866">
            <w:rPr>
              <w:rFonts w:asciiTheme="majorHAnsi" w:hAnsiTheme="majorHAnsi" w:cs="Arial"/>
              <w:sz w:val="20"/>
              <w:szCs w:val="20"/>
            </w:rPr>
            <w:t xml:space="preserve">RSMR 4713 </w:t>
          </w:r>
        </w:p>
      </w:sdtContent>
    </w:sdt>
    <w:p w14:paraId="3D3DBE89" w14:textId="77777777" w:rsidR="00610022" w:rsidRDefault="392DB866" w:rsidP="392DB866">
      <w:pPr>
        <w:tabs>
          <w:tab w:val="left" w:pos="360"/>
          <w:tab w:val="left" w:pos="720"/>
        </w:tabs>
        <w:spacing w:after="0" w:line="240" w:lineRule="auto"/>
        <w:rPr>
          <w:rFonts w:asciiTheme="majorHAnsi" w:hAnsiTheme="majorHAnsi" w:cs="Arial"/>
          <w:sz w:val="20"/>
          <w:szCs w:val="20"/>
        </w:rPr>
      </w:pPr>
      <w:r w:rsidRPr="392DB866">
        <w:rPr>
          <w:rFonts w:asciiTheme="majorHAnsi" w:hAnsiTheme="majorHAnsi" w:cs="Arial"/>
          <w:sz w:val="20"/>
          <w:szCs w:val="20"/>
        </w:rPr>
        <w:lastRenderedPageBreak/>
        <w:t>4.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14:paraId="6049CDF1" w14:textId="77777777" w:rsidR="000F2879" w:rsidRDefault="392DB866" w:rsidP="00CB4B5A">
          <w:pPr>
            <w:tabs>
              <w:tab w:val="left" w:pos="360"/>
              <w:tab w:val="left" w:pos="720"/>
            </w:tabs>
            <w:spacing w:after="0" w:line="240" w:lineRule="auto"/>
          </w:pPr>
          <w:r>
            <w:t>Imaging Standards of Communication and Interoperability</w:t>
          </w:r>
        </w:p>
        <w:p w14:paraId="7F03BFEE" w14:textId="77777777" w:rsidR="000F2879" w:rsidRDefault="000F2879" w:rsidP="00CB4B5A">
          <w:pPr>
            <w:tabs>
              <w:tab w:val="left" w:pos="360"/>
              <w:tab w:val="left" w:pos="720"/>
            </w:tabs>
            <w:spacing w:after="0" w:line="240" w:lineRule="auto"/>
          </w:pPr>
        </w:p>
        <w:p w14:paraId="59B6044B" w14:textId="77777777" w:rsidR="00CB4B5A" w:rsidRPr="008426D1" w:rsidRDefault="392DB866" w:rsidP="392DB866">
          <w:pPr>
            <w:tabs>
              <w:tab w:val="left" w:pos="360"/>
              <w:tab w:val="left" w:pos="720"/>
            </w:tabs>
            <w:spacing w:after="0" w:line="240" w:lineRule="auto"/>
            <w:rPr>
              <w:rFonts w:asciiTheme="majorHAnsi" w:hAnsiTheme="majorHAnsi" w:cs="Arial"/>
              <w:sz w:val="20"/>
              <w:szCs w:val="20"/>
            </w:rPr>
          </w:pPr>
          <w:r>
            <w:t>Short title:  Imaging Standards of Comm</w:t>
          </w:r>
        </w:p>
      </w:sdtContent>
    </w:sdt>
    <w:p w14:paraId="56E2D19A"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7342C5A3" w14:textId="77777777" w:rsidR="00CB4B5A" w:rsidRPr="008426D1" w:rsidRDefault="392DB866" w:rsidP="392DB866">
      <w:pPr>
        <w:tabs>
          <w:tab w:val="left" w:pos="360"/>
          <w:tab w:val="left" w:pos="720"/>
        </w:tabs>
        <w:spacing w:after="0" w:line="240" w:lineRule="auto"/>
        <w:rPr>
          <w:rFonts w:asciiTheme="majorHAnsi" w:hAnsiTheme="majorHAnsi" w:cs="Arial"/>
          <w:sz w:val="20"/>
          <w:szCs w:val="20"/>
        </w:rPr>
      </w:pPr>
      <w:r w:rsidRPr="392DB866">
        <w:rPr>
          <w:rFonts w:asciiTheme="majorHAnsi" w:hAnsiTheme="majorHAnsi" w:cs="Arial"/>
          <w:sz w:val="20"/>
          <w:szCs w:val="20"/>
        </w:rPr>
        <w:t>5.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rPr>
          <w:sz w:val="22"/>
          <w:szCs w:val="22"/>
        </w:rPr>
      </w:sdtEndPr>
      <w:sdtContent>
        <w:p w14:paraId="6DD249D8" w14:textId="77777777" w:rsidR="00CB4B5A" w:rsidRPr="000006FE" w:rsidRDefault="392DB866" w:rsidP="392DB866">
          <w:pPr>
            <w:rPr>
              <w:rFonts w:asciiTheme="majorHAnsi" w:hAnsiTheme="majorHAnsi" w:cs="Arial"/>
            </w:rPr>
          </w:pPr>
          <w:r w:rsidRPr="392DB866">
            <w:rPr>
              <w:rFonts w:asciiTheme="majorHAnsi" w:hAnsiTheme="majorHAnsi" w:cs="Arial"/>
              <w:sz w:val="20"/>
              <w:szCs w:val="20"/>
            </w:rPr>
            <w:t>C</w:t>
          </w:r>
          <w:r w:rsidRPr="392DB866">
            <w:rPr>
              <w:rFonts w:asciiTheme="majorHAnsi" w:hAnsiTheme="majorHAnsi"/>
            </w:rPr>
            <w:t>ommunication and interoperability standards associated with medical imaging devices and health and radiology information systems. Students will demonstrate an understanding of interoperability terminology and the setup of HL7 and DICOM devices.</w:t>
          </w:r>
        </w:p>
      </w:sdtContent>
    </w:sdt>
    <w:p w14:paraId="6FBEB134"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2A01465"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33A80EBF" w14:textId="77777777" w:rsidR="00C002F9" w:rsidRPr="008426D1" w:rsidRDefault="392DB866" w:rsidP="392DB866">
      <w:pPr>
        <w:tabs>
          <w:tab w:val="left" w:pos="360"/>
          <w:tab w:val="left" w:pos="720"/>
        </w:tabs>
        <w:spacing w:after="0" w:line="240" w:lineRule="auto"/>
        <w:rPr>
          <w:rFonts w:asciiTheme="majorHAnsi" w:hAnsiTheme="majorHAnsi" w:cs="Arial"/>
          <w:sz w:val="20"/>
          <w:szCs w:val="20"/>
        </w:rPr>
      </w:pPr>
      <w:r w:rsidRPr="392DB866">
        <w:rPr>
          <w:rFonts w:asciiTheme="majorHAnsi" w:hAnsiTheme="majorHAnsi" w:cs="Arial"/>
          <w:sz w:val="20"/>
          <w:szCs w:val="20"/>
        </w:rPr>
        <w:t>6. Prerequisites and major restrictions.  (Indicate all prerequisites. If this course is restricted to a specific major, which major. If a student does not have the prerequisites or does not have the appropriate major, the student will not be allowed to register).</w:t>
      </w:r>
    </w:p>
    <w:p w14:paraId="036D1B43" w14:textId="77777777" w:rsidR="00391206" w:rsidRPr="008426D1" w:rsidRDefault="392DB866" w:rsidP="392DB866">
      <w:pPr>
        <w:pStyle w:val="ListParagraph"/>
        <w:numPr>
          <w:ilvl w:val="0"/>
          <w:numId w:val="6"/>
        </w:numPr>
        <w:tabs>
          <w:tab w:val="left" w:pos="720"/>
        </w:tabs>
        <w:spacing w:after="0" w:line="240" w:lineRule="auto"/>
        <w:rPr>
          <w:rFonts w:asciiTheme="majorHAnsi" w:hAnsiTheme="majorHAnsi"/>
          <w:sz w:val="20"/>
          <w:szCs w:val="20"/>
        </w:rPr>
      </w:pPr>
      <w:r w:rsidRPr="392DB866">
        <w:rPr>
          <w:rFonts w:asciiTheme="majorHAnsi" w:hAnsiTheme="majorHAnsi" w:cs="Arial"/>
          <w:sz w:val="20"/>
          <w:szCs w:val="20"/>
        </w:rPr>
        <w:t xml:space="preserve">Are there any prerequisites?   </w:t>
      </w:r>
      <w:sdt>
        <w:sdtPr>
          <w:rPr>
            <w:rFonts w:asciiTheme="majorHAnsi" w:hAnsiTheme="majorHAnsi" w:cs="Arial"/>
            <w:sz w:val="20"/>
            <w:szCs w:val="20"/>
          </w:rPr>
          <w:alias w:val="Select Yes / No"/>
          <w:tag w:val="Select Yes / No"/>
          <w:id w:val="-580367690"/>
          <w:placeholder>
            <w:docPart w:val="F2C45428B7EF4139B2D0BB550ED8FA45"/>
          </w:placeholder>
          <w15:color w:val="000000"/>
        </w:sdtPr>
        <w:sdtEndPr/>
        <w:sdtContent>
          <w:r w:rsidRPr="392DB866">
            <w:rPr>
              <w:rFonts w:asciiTheme="majorHAnsi" w:hAnsiTheme="majorHAnsi" w:cs="Arial"/>
              <w:sz w:val="20"/>
              <w:szCs w:val="20"/>
            </w:rPr>
            <w:t>No</w:t>
          </w:r>
        </w:sdtContent>
      </w:sdt>
    </w:p>
    <w:p w14:paraId="305011BD" w14:textId="77777777" w:rsidR="00391206" w:rsidRPr="008426D1" w:rsidRDefault="392DB866" w:rsidP="392DB866">
      <w:pPr>
        <w:pStyle w:val="ListParagraph"/>
        <w:numPr>
          <w:ilvl w:val="1"/>
          <w:numId w:val="6"/>
        </w:numPr>
        <w:tabs>
          <w:tab w:val="left" w:pos="720"/>
        </w:tabs>
        <w:spacing w:after="0" w:line="240" w:lineRule="auto"/>
        <w:rPr>
          <w:rFonts w:asciiTheme="majorHAnsi" w:hAnsiTheme="majorHAnsi" w:cs="Arial"/>
          <w:sz w:val="20"/>
          <w:szCs w:val="20"/>
        </w:rPr>
      </w:pPr>
      <w:r w:rsidRPr="392DB866">
        <w:rPr>
          <w:rFonts w:asciiTheme="majorHAnsi" w:hAnsiTheme="majorHAnsi" w:cs="Arial"/>
          <w:sz w:val="20"/>
          <w:szCs w:val="20"/>
        </w:rPr>
        <w:t xml:space="preserve">If yes, which ones?  </w:t>
      </w:r>
    </w:p>
    <w:p w14:paraId="7D4E84EA" w14:textId="77777777" w:rsidR="00A966C5" w:rsidRPr="008426D1" w:rsidRDefault="00153408" w:rsidP="392DB86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87516428" w:edGrp="everyone"/>
          <w:r w:rsidR="00C002F9" w:rsidRPr="008426D1">
            <w:rPr>
              <w:rStyle w:val="PlaceholderText"/>
              <w:shd w:val="clear" w:color="auto" w:fill="D9D9D9" w:themeFill="background1" w:themeFillShade="D9"/>
            </w:rPr>
            <w:t>Enter text...</w:t>
          </w:r>
          <w:permEnd w:id="187516428"/>
        </w:sdtContent>
      </w:sdt>
    </w:p>
    <w:p w14:paraId="21B6BAB6" w14:textId="77777777" w:rsidR="00391206" w:rsidRPr="008426D1" w:rsidRDefault="392DB866" w:rsidP="392DB866">
      <w:pPr>
        <w:pStyle w:val="ListParagraph"/>
        <w:numPr>
          <w:ilvl w:val="1"/>
          <w:numId w:val="6"/>
        </w:numPr>
        <w:tabs>
          <w:tab w:val="left" w:pos="360"/>
          <w:tab w:val="left" w:pos="720"/>
        </w:tabs>
        <w:spacing w:after="0" w:line="240" w:lineRule="auto"/>
        <w:rPr>
          <w:rFonts w:asciiTheme="majorHAnsi" w:hAnsiTheme="majorHAnsi" w:cs="Arial"/>
          <w:sz w:val="20"/>
          <w:szCs w:val="20"/>
        </w:rPr>
      </w:pPr>
      <w:r w:rsidRPr="392DB866">
        <w:rPr>
          <w:rFonts w:asciiTheme="majorHAnsi" w:hAnsiTheme="majorHAnsi" w:cs="Arial"/>
          <w:sz w:val="20"/>
          <w:szCs w:val="20"/>
        </w:rPr>
        <w:t xml:space="preserve">Why or why not? </w:t>
      </w:r>
    </w:p>
    <w:p w14:paraId="597BD6D6" w14:textId="77777777" w:rsidR="00C002F9" w:rsidRPr="008426D1" w:rsidRDefault="00A966C5" w:rsidP="392DB866">
      <w:pPr>
        <w:pStyle w:val="ListParagraph"/>
        <w:tabs>
          <w:tab w:val="left" w:pos="360"/>
          <w:tab w:val="left" w:pos="720"/>
        </w:tabs>
        <w:spacing w:after="0" w:line="240" w:lineRule="auto"/>
        <w:ind w:left="2160"/>
        <w:rPr>
          <w:rFonts w:asciiTheme="majorHAnsi" w:hAnsiTheme="majorHAnsi" w:cs="Arial"/>
          <w:sz w:val="20"/>
          <w:szCs w:val="20"/>
        </w:rPr>
      </w:pPr>
      <w:r w:rsidRPr="392DB866">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208773033" w:edGrp="everyone"/>
          <w:r w:rsidR="00C002F9" w:rsidRPr="008426D1">
            <w:rPr>
              <w:rStyle w:val="PlaceholderText"/>
              <w:shd w:val="clear" w:color="auto" w:fill="D9D9D9" w:themeFill="background1" w:themeFillShade="D9"/>
            </w:rPr>
            <w:t>Enter text...</w:t>
          </w:r>
          <w:permEnd w:id="1208773033"/>
        </w:sdtContent>
      </w:sdt>
    </w:p>
    <w:p w14:paraId="55A77A26"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71EF9F75" w14:textId="77777777" w:rsidR="00391206" w:rsidRPr="008426D1" w:rsidRDefault="392DB866" w:rsidP="392DB866">
      <w:pPr>
        <w:pStyle w:val="ListParagraph"/>
        <w:numPr>
          <w:ilvl w:val="0"/>
          <w:numId w:val="6"/>
        </w:numPr>
        <w:tabs>
          <w:tab w:val="left" w:pos="360"/>
          <w:tab w:val="left" w:pos="720"/>
        </w:tabs>
        <w:spacing w:after="0" w:line="240" w:lineRule="auto"/>
        <w:rPr>
          <w:rFonts w:asciiTheme="majorHAnsi" w:hAnsiTheme="majorHAnsi"/>
          <w:sz w:val="20"/>
          <w:szCs w:val="20"/>
        </w:rPr>
      </w:pPr>
      <w:r w:rsidRPr="392DB866">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howingPlcHdr/>
        </w:sdtPr>
        <w:sdtEndPr/>
        <w:sdtContent>
          <w:r w:rsidRPr="392DB866">
            <w:rPr>
              <w:rStyle w:val="PlaceholderText"/>
              <w:b/>
              <w:bCs/>
              <w:color w:val="auto"/>
            </w:rPr>
            <w:t>Yes / No</w:t>
          </w:r>
        </w:sdtContent>
      </w:sdt>
    </w:p>
    <w:p w14:paraId="1087822F" w14:textId="77777777" w:rsidR="00391206" w:rsidRPr="008426D1" w:rsidRDefault="00391206" w:rsidP="392DB866">
      <w:pPr>
        <w:pStyle w:val="ListParagraph"/>
        <w:numPr>
          <w:ilvl w:val="1"/>
          <w:numId w:val="6"/>
        </w:numPr>
        <w:tabs>
          <w:tab w:val="left" w:pos="360"/>
          <w:tab w:val="left" w:pos="720"/>
        </w:tabs>
        <w:spacing w:after="0" w:line="240" w:lineRule="auto"/>
        <w:rPr>
          <w:rFonts w:asciiTheme="majorHAnsi" w:hAnsiTheme="majorHAnsi" w:cs="Arial"/>
          <w:sz w:val="20"/>
          <w:szCs w:val="20"/>
        </w:rPr>
      </w:pPr>
      <w:r w:rsidRPr="392DB866">
        <w:rPr>
          <w:rFonts w:asciiTheme="majorHAnsi" w:hAnsiTheme="majorHAnsi" w:cs="Arial"/>
          <w:sz w:val="20"/>
          <w:szCs w:val="20"/>
        </w:rPr>
        <w:t>If yes, which major?</w:t>
      </w:r>
      <w:r w:rsidRPr="008426D1">
        <w:rPr>
          <w:rFonts w:asciiTheme="majorHAnsi" w:hAnsiTheme="majorHAnsi" w:cs="Arial"/>
          <w:sz w:val="20"/>
          <w:szCs w:val="20"/>
        </w:rPr>
        <w:tab/>
      </w:r>
      <w:r w:rsidRPr="392DB866">
        <w:rPr>
          <w:rFonts w:asciiTheme="majorHAnsi" w:hAnsiTheme="majorHAnsi" w:cs="Arial"/>
          <w:sz w:val="20"/>
          <w:szCs w:val="20"/>
        </w:rPr>
        <w:t xml:space="preserve"> </w:t>
      </w:r>
      <w:r w:rsidR="000F2879" w:rsidRPr="392DB866">
        <w:rPr>
          <w:rFonts w:asciiTheme="majorHAnsi" w:hAnsiTheme="majorHAnsi" w:cs="Arial"/>
          <w:sz w:val="20"/>
          <w:szCs w:val="20"/>
        </w:rPr>
        <w:t>Bachelor of Science in Radiologic Sciences – emphasis medical imaging informatics</w:t>
      </w:r>
    </w:p>
    <w:p w14:paraId="282274C7" w14:textId="77777777" w:rsidR="00C002F9" w:rsidRPr="008426D1" w:rsidRDefault="00C002F9" w:rsidP="00C002F9">
      <w:pPr>
        <w:tabs>
          <w:tab w:val="left" w:pos="360"/>
          <w:tab w:val="left" w:pos="720"/>
        </w:tabs>
        <w:spacing w:after="0"/>
        <w:rPr>
          <w:rFonts w:asciiTheme="majorHAnsi" w:hAnsiTheme="majorHAnsi"/>
          <w:sz w:val="20"/>
          <w:szCs w:val="20"/>
        </w:rPr>
      </w:pPr>
    </w:p>
    <w:p w14:paraId="64DE550A" w14:textId="77777777" w:rsidR="00C002F9" w:rsidRPr="008426D1" w:rsidRDefault="392DB866" w:rsidP="392DB866">
      <w:pPr>
        <w:tabs>
          <w:tab w:val="left" w:pos="360"/>
          <w:tab w:val="left" w:pos="720"/>
        </w:tabs>
        <w:spacing w:after="0" w:line="240" w:lineRule="auto"/>
        <w:rPr>
          <w:rFonts w:asciiTheme="majorHAnsi" w:hAnsiTheme="majorHAnsi" w:cs="Arial"/>
          <w:color w:val="FF0000"/>
          <w:sz w:val="20"/>
          <w:szCs w:val="20"/>
        </w:rPr>
      </w:pPr>
      <w:r w:rsidRPr="392DB866">
        <w:rPr>
          <w:rFonts w:asciiTheme="majorHAnsi" w:hAnsiTheme="majorHAnsi" w:cs="Arial"/>
          <w:sz w:val="20"/>
          <w:szCs w:val="20"/>
        </w:rPr>
        <w:t>7. Course frequency</w:t>
      </w:r>
      <w:r w:rsidRPr="392DB866">
        <w:rPr>
          <w:rFonts w:asciiTheme="majorHAnsi" w:hAnsiTheme="majorHAnsi" w:cs="Arial"/>
          <w:b/>
          <w:bCs/>
          <w:sz w:val="20"/>
          <w:szCs w:val="20"/>
        </w:rPr>
        <w:t xml:space="preserve"> </w:t>
      </w:r>
      <w:r w:rsidRPr="392DB866">
        <w:rPr>
          <w:rFonts w:asciiTheme="majorHAnsi" w:hAnsiTheme="majorHAnsi" w:cs="Arial"/>
          <w:sz w:val="20"/>
          <w:szCs w:val="20"/>
        </w:rPr>
        <w:t xml:space="preserve">(e.g. Fall, Spring, Summer).    </w:t>
      </w:r>
      <w:r w:rsidRPr="392DB866">
        <w:rPr>
          <w:rFonts w:asciiTheme="majorHAnsi" w:hAnsiTheme="majorHAnsi" w:cs="Arial"/>
          <w:i/>
          <w:iCs/>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2173E944" w14:textId="77777777" w:rsidR="00C002F9" w:rsidRPr="008426D1" w:rsidRDefault="392DB866" w:rsidP="392DB866">
          <w:pPr>
            <w:tabs>
              <w:tab w:val="left" w:pos="360"/>
              <w:tab w:val="left" w:pos="720"/>
            </w:tabs>
            <w:spacing w:after="0" w:line="240" w:lineRule="auto"/>
            <w:rPr>
              <w:rFonts w:asciiTheme="majorHAnsi" w:hAnsiTheme="majorHAnsi" w:cs="Arial"/>
              <w:sz w:val="20"/>
              <w:szCs w:val="20"/>
            </w:rPr>
          </w:pPr>
          <w:r w:rsidRPr="392DB866">
            <w:rPr>
              <w:rFonts w:asciiTheme="majorHAnsi" w:hAnsiTheme="majorHAnsi" w:cs="Arial"/>
              <w:sz w:val="20"/>
              <w:szCs w:val="20"/>
            </w:rPr>
            <w:t>Summer</w:t>
          </w:r>
        </w:p>
      </w:sdtContent>
    </w:sdt>
    <w:p w14:paraId="21AD464F"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1FA4349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57C88CB" w14:textId="77777777" w:rsidR="00AF68E8" w:rsidRPr="008426D1" w:rsidRDefault="392DB866" w:rsidP="392DB866">
      <w:pPr>
        <w:tabs>
          <w:tab w:val="left" w:pos="360"/>
          <w:tab w:val="left" w:pos="720"/>
        </w:tabs>
        <w:spacing w:after="0" w:line="240" w:lineRule="auto"/>
        <w:rPr>
          <w:rFonts w:asciiTheme="majorHAnsi" w:hAnsiTheme="majorHAnsi" w:cs="Arial"/>
          <w:sz w:val="20"/>
          <w:szCs w:val="20"/>
        </w:rPr>
      </w:pPr>
      <w:r w:rsidRPr="392DB866">
        <w:rPr>
          <w:rFonts w:asciiTheme="majorHAnsi" w:hAnsiTheme="majorHAnsi" w:cs="Arial"/>
          <w:sz w:val="20"/>
          <w:szCs w:val="20"/>
        </w:rPr>
        <w:t>8. 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431807C9" w14:textId="77777777" w:rsidR="00AF68E8" w:rsidRPr="008426D1" w:rsidRDefault="392DB866" w:rsidP="392DB866">
          <w:pPr>
            <w:tabs>
              <w:tab w:val="left" w:pos="360"/>
              <w:tab w:val="left" w:pos="720"/>
            </w:tabs>
            <w:spacing w:after="0" w:line="240" w:lineRule="auto"/>
            <w:rPr>
              <w:rFonts w:asciiTheme="majorHAnsi" w:hAnsiTheme="majorHAnsi" w:cs="Arial"/>
              <w:sz w:val="20"/>
              <w:szCs w:val="20"/>
            </w:rPr>
          </w:pPr>
          <w:r w:rsidRPr="392DB866">
            <w:rPr>
              <w:rFonts w:asciiTheme="majorHAnsi" w:hAnsiTheme="majorHAnsi" w:cs="Arial"/>
              <w:sz w:val="20"/>
              <w:szCs w:val="20"/>
            </w:rPr>
            <w:t>Lecture</w:t>
          </w:r>
        </w:p>
      </w:sdtContent>
    </w:sdt>
    <w:p w14:paraId="216D0B75"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0420A38" w14:textId="77777777" w:rsidR="001E288B" w:rsidRDefault="392DB866" w:rsidP="392DB866">
      <w:pPr>
        <w:tabs>
          <w:tab w:val="left" w:pos="360"/>
          <w:tab w:val="left" w:pos="720"/>
        </w:tabs>
        <w:spacing w:after="0" w:line="240" w:lineRule="auto"/>
        <w:rPr>
          <w:rFonts w:asciiTheme="majorHAnsi" w:hAnsiTheme="majorHAnsi" w:cs="Arial"/>
          <w:sz w:val="20"/>
          <w:szCs w:val="20"/>
        </w:rPr>
      </w:pPr>
      <w:r w:rsidRPr="392DB866">
        <w:rPr>
          <w:rFonts w:asciiTheme="majorHAnsi" w:hAnsiTheme="majorHAnsi" w:cs="Arial"/>
          <w:sz w:val="20"/>
          <w:szCs w:val="20"/>
        </w:rPr>
        <w:t>9. What is the grade type (i.e. standard letter, credit/no credit, pass/fail, no grade, developmental, or other [please elaborate])</w:t>
      </w:r>
    </w:p>
    <w:sdt>
      <w:sdtPr>
        <w:rPr>
          <w:rFonts w:asciiTheme="majorHAnsi" w:hAnsiTheme="majorHAnsi" w:cs="Arial"/>
          <w:sz w:val="20"/>
          <w:szCs w:val="20"/>
        </w:rPr>
        <w:id w:val="639774960"/>
        <w:placeholder>
          <w:docPart w:val="3230AC80A88040FB84F3A4E6A70BD413"/>
        </w:placeholder>
      </w:sdtPr>
      <w:sdtEndPr/>
      <w:sdtContent>
        <w:p w14:paraId="14A90F84" w14:textId="77777777" w:rsidR="001E288B" w:rsidRDefault="392DB866" w:rsidP="392DB866">
          <w:pPr>
            <w:tabs>
              <w:tab w:val="left" w:pos="360"/>
              <w:tab w:val="left" w:pos="720"/>
            </w:tabs>
            <w:spacing w:after="0" w:line="240" w:lineRule="auto"/>
            <w:rPr>
              <w:rFonts w:asciiTheme="majorHAnsi" w:hAnsiTheme="majorHAnsi" w:cs="Arial"/>
              <w:sz w:val="20"/>
              <w:szCs w:val="20"/>
            </w:rPr>
          </w:pPr>
          <w:r w:rsidRPr="392DB866">
            <w:rPr>
              <w:rFonts w:asciiTheme="majorHAnsi" w:hAnsiTheme="majorHAnsi" w:cs="Arial"/>
              <w:sz w:val="20"/>
              <w:szCs w:val="20"/>
            </w:rPr>
            <w:t>Standard letter</w:t>
          </w:r>
        </w:p>
      </w:sdtContent>
    </w:sdt>
    <w:p w14:paraId="01E2C5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27F0FEB0" w14:textId="77777777" w:rsidR="00AF68E8" w:rsidRPr="008426D1" w:rsidRDefault="392DB866" w:rsidP="392DB866">
      <w:pPr>
        <w:tabs>
          <w:tab w:val="left" w:pos="360"/>
          <w:tab w:val="left" w:pos="720"/>
        </w:tabs>
        <w:spacing w:after="0" w:line="240" w:lineRule="auto"/>
        <w:rPr>
          <w:rFonts w:asciiTheme="majorHAnsi" w:hAnsiTheme="majorHAnsi" w:cs="Arial"/>
          <w:sz w:val="20"/>
          <w:szCs w:val="20"/>
        </w:rPr>
      </w:pPr>
      <w:r w:rsidRPr="392DB866">
        <w:rPr>
          <w:rFonts w:asciiTheme="majorHAnsi" w:hAnsiTheme="majorHAnsi" w:cs="Arial"/>
          <w:sz w:val="20"/>
          <w:szCs w:val="20"/>
        </w:rPr>
        <w:t xml:space="preserve">10. Is this course dual listed (undergraduate/graduate)? </w:t>
      </w:r>
    </w:p>
    <w:p w14:paraId="263A3363" w14:textId="77777777" w:rsidR="00C23120" w:rsidRPr="008426D1" w:rsidRDefault="00153408" w:rsidP="392DB866">
      <w:pPr>
        <w:tabs>
          <w:tab w:val="left" w:pos="36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392DB866" w:rsidRPr="392DB866">
            <w:rPr>
              <w:rFonts w:asciiTheme="majorHAnsi" w:hAnsiTheme="majorHAnsi" w:cs="Arial"/>
              <w:sz w:val="20"/>
              <w:szCs w:val="20"/>
            </w:rPr>
            <w:t>No</w:t>
          </w:r>
        </w:sdtContent>
      </w:sdt>
    </w:p>
    <w:p w14:paraId="3C4BEBBD"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352E032D" w14:textId="77777777" w:rsidR="004167AB" w:rsidRDefault="392DB866" w:rsidP="392DB866">
      <w:pPr>
        <w:tabs>
          <w:tab w:val="left" w:pos="360"/>
          <w:tab w:val="left" w:pos="720"/>
        </w:tabs>
        <w:spacing w:after="0" w:line="240" w:lineRule="auto"/>
        <w:rPr>
          <w:rFonts w:asciiTheme="majorHAnsi" w:hAnsiTheme="majorHAnsi" w:cs="Arial"/>
          <w:sz w:val="20"/>
          <w:szCs w:val="20"/>
        </w:rPr>
      </w:pPr>
      <w:r w:rsidRPr="392DB866">
        <w:rPr>
          <w:rFonts w:asciiTheme="majorHAnsi" w:hAnsiTheme="majorHAnsi" w:cs="Arial"/>
          <w:sz w:val="20"/>
          <w:szCs w:val="20"/>
        </w:rPr>
        <w:t xml:space="preserve">11. Is this course cross listed?  </w:t>
      </w:r>
      <w:sdt>
        <w:sdtPr>
          <w:rPr>
            <w:rFonts w:asciiTheme="majorHAnsi" w:hAnsiTheme="majorHAnsi" w:cs="Arial"/>
            <w:sz w:val="20"/>
            <w:szCs w:val="20"/>
          </w:rPr>
          <w:alias w:val="Select Yes / No"/>
          <w:tag w:val="Select Yes / No"/>
          <w:id w:val="-374777672"/>
          <w:placeholder>
            <w:docPart w:val="57B3840AD0D24F15BDD23538E1584B41"/>
          </w:placeholder>
        </w:sdtPr>
        <w:sdtEndPr/>
        <w:sdtContent>
          <w:r w:rsidRPr="392DB866">
            <w:rPr>
              <w:rFonts w:asciiTheme="majorHAnsi" w:hAnsiTheme="majorHAnsi" w:cs="Arial"/>
              <w:sz w:val="20"/>
              <w:szCs w:val="20"/>
            </w:rPr>
            <w:t>No</w:t>
          </w:r>
        </w:sdtContent>
      </w:sdt>
    </w:p>
    <w:p w14:paraId="437B5D7B" w14:textId="77777777" w:rsidR="004167AB" w:rsidRPr="007E7FDA" w:rsidRDefault="392DB866" w:rsidP="392DB866">
      <w:pPr>
        <w:tabs>
          <w:tab w:val="left" w:pos="360"/>
          <w:tab w:val="left" w:pos="720"/>
        </w:tabs>
        <w:spacing w:after="0" w:line="240" w:lineRule="auto"/>
        <w:ind w:left="360"/>
        <w:rPr>
          <w:rFonts w:asciiTheme="majorHAnsi" w:hAnsiTheme="majorHAnsi" w:cs="Arial"/>
          <w:i/>
          <w:iCs/>
          <w:sz w:val="20"/>
          <w:szCs w:val="20"/>
        </w:rPr>
      </w:pPr>
      <w:r w:rsidRPr="392DB866">
        <w:rPr>
          <w:rFonts w:asciiTheme="majorHAnsi" w:hAnsiTheme="majorHAnsi" w:cs="Arial"/>
          <w:i/>
          <w:iCs/>
          <w:sz w:val="20"/>
          <w:szCs w:val="20"/>
        </w:rPr>
        <w:t xml:space="preserve">(If it is, all course entries must be identical including course descriptions. </w:t>
      </w:r>
      <w:r w:rsidRPr="392DB866">
        <w:rPr>
          <w:rFonts w:asciiTheme="majorHAnsi" w:hAnsiTheme="majorHAnsi" w:cs="Arial"/>
          <w:i/>
          <w:iCs/>
          <w:sz w:val="20"/>
          <w:szCs w:val="20"/>
          <w:u w:val="single"/>
        </w:rPr>
        <w:t>Submit appropriate documentation for requested changes.</w:t>
      </w:r>
      <w:r w:rsidRPr="392DB866">
        <w:rPr>
          <w:rFonts w:asciiTheme="majorHAnsi" w:hAnsiTheme="majorHAnsi" w:cs="Arial"/>
          <w:i/>
          <w:iCs/>
          <w:sz w:val="20"/>
          <w:szCs w:val="20"/>
        </w:rPr>
        <w:t xml:space="preserve"> It is important to check the course description of an existing course when adding a new cross listed course.)</w:t>
      </w:r>
    </w:p>
    <w:p w14:paraId="1175E3A5" w14:textId="77777777" w:rsidR="004167AB" w:rsidRDefault="004167AB" w:rsidP="004167AB">
      <w:pPr>
        <w:tabs>
          <w:tab w:val="left" w:pos="360"/>
        </w:tabs>
        <w:spacing w:after="0" w:line="240" w:lineRule="auto"/>
        <w:rPr>
          <w:rFonts w:asciiTheme="majorHAnsi" w:hAnsiTheme="majorHAnsi" w:cs="Arial"/>
          <w:sz w:val="20"/>
          <w:szCs w:val="20"/>
        </w:rPr>
      </w:pPr>
    </w:p>
    <w:p w14:paraId="5FE32E74" w14:textId="77777777" w:rsidR="004167AB" w:rsidRPr="008C6D7B" w:rsidRDefault="392DB866" w:rsidP="392DB866">
      <w:pPr>
        <w:tabs>
          <w:tab w:val="left" w:pos="360"/>
          <w:tab w:val="left" w:pos="720"/>
        </w:tabs>
        <w:spacing w:after="0" w:line="240" w:lineRule="auto"/>
        <w:ind w:left="360"/>
        <w:rPr>
          <w:rFonts w:asciiTheme="majorHAnsi" w:hAnsiTheme="majorHAnsi" w:cs="Arial"/>
          <w:sz w:val="20"/>
          <w:szCs w:val="20"/>
        </w:rPr>
      </w:pPr>
      <w:r w:rsidRPr="392DB866">
        <w:rPr>
          <w:rFonts w:asciiTheme="majorHAnsi" w:hAnsiTheme="majorHAnsi" w:cs="Arial"/>
          <w:b/>
          <w:bCs/>
          <w:sz w:val="20"/>
          <w:szCs w:val="20"/>
        </w:rPr>
        <w:t>11.1</w:t>
      </w:r>
      <w:r w:rsidRPr="392DB866">
        <w:rPr>
          <w:rFonts w:asciiTheme="majorHAnsi" w:hAnsiTheme="majorHAnsi" w:cs="Arial"/>
          <w:sz w:val="20"/>
          <w:szCs w:val="20"/>
        </w:rPr>
        <w:t xml:space="preserve"> – If yes, please list the prefix and course number of cross listed course.</w:t>
      </w:r>
    </w:p>
    <w:p w14:paraId="5369BE4A" w14:textId="77777777" w:rsidR="004167AB" w:rsidRDefault="004167AB" w:rsidP="392DB866">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Pr="392DB866">
        <w:rPr>
          <w:rFonts w:asciiTheme="majorHAnsi" w:hAnsiTheme="majorHAnsi" w:cs="Arial"/>
          <w:sz w:val="20"/>
          <w:szCs w:val="20"/>
        </w:rPr>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886942248" w:edGrp="everyone"/>
          <w:r w:rsidRPr="008426D1">
            <w:rPr>
              <w:rStyle w:val="PlaceholderText"/>
              <w:shd w:val="clear" w:color="auto" w:fill="D9D9D9" w:themeFill="background1" w:themeFillShade="D9"/>
            </w:rPr>
            <w:t>Enter text...</w:t>
          </w:r>
          <w:permEnd w:id="1886942248"/>
        </w:sdtContent>
      </w:sdt>
    </w:p>
    <w:p w14:paraId="7F53AB5F" w14:textId="77777777" w:rsidR="004167AB" w:rsidRPr="008C6D7B" w:rsidRDefault="392DB866" w:rsidP="392DB866">
      <w:pPr>
        <w:tabs>
          <w:tab w:val="left" w:pos="360"/>
          <w:tab w:val="left" w:pos="720"/>
        </w:tabs>
        <w:spacing w:after="0" w:line="240" w:lineRule="auto"/>
        <w:ind w:left="360"/>
        <w:rPr>
          <w:rFonts w:asciiTheme="majorHAnsi" w:hAnsiTheme="majorHAnsi"/>
          <w:sz w:val="20"/>
          <w:szCs w:val="20"/>
        </w:rPr>
      </w:pPr>
      <w:r w:rsidRPr="392DB866">
        <w:rPr>
          <w:rFonts w:asciiTheme="majorHAnsi" w:hAnsiTheme="majorHAnsi" w:cs="Arial"/>
          <w:b/>
          <w:bCs/>
          <w:sz w:val="20"/>
          <w:szCs w:val="20"/>
        </w:rPr>
        <w:t>11.2</w:t>
      </w:r>
      <w:r w:rsidRPr="392DB866">
        <w:rPr>
          <w:rFonts w:asciiTheme="majorHAnsi" w:hAnsiTheme="majorHAnsi" w:cs="Arial"/>
          <w:sz w:val="20"/>
          <w:szCs w:val="20"/>
        </w:rPr>
        <w:t xml:space="preserve"> – Are these courses offered for equivalent credit? </w:t>
      </w:r>
      <w:sdt>
        <w:sdtPr>
          <w:alias w:val="Select Yes / No"/>
          <w:tag w:val="Select Yes / No"/>
          <w:id w:val="-46987822"/>
          <w:placeholder>
            <w:docPart w:val="05125D4DF9D74A218326A786DE5F4DB2"/>
          </w:placeholder>
          <w:showingPlcHdr/>
        </w:sdtPr>
        <w:sdtEndPr/>
        <w:sdtContent>
          <w:r w:rsidRPr="392DB866">
            <w:rPr>
              <w:rStyle w:val="PlaceholderText"/>
              <w:b/>
              <w:bCs/>
              <w:color w:val="auto"/>
            </w:rPr>
            <w:t>Yes / No</w:t>
          </w:r>
        </w:sdtContent>
      </w:sdt>
    </w:p>
    <w:p w14:paraId="29E03BA1" w14:textId="77777777" w:rsidR="0049675B" w:rsidRDefault="004167AB" w:rsidP="392DB866">
      <w:pPr>
        <w:pStyle w:val="ListParagraph"/>
        <w:tabs>
          <w:tab w:val="left" w:pos="360"/>
          <w:tab w:val="left" w:pos="720"/>
        </w:tabs>
        <w:spacing w:after="0" w:line="240" w:lineRule="auto"/>
        <w:ind w:left="1440"/>
        <w:rPr>
          <w:rFonts w:asciiTheme="majorHAnsi" w:hAnsiTheme="majorHAnsi" w:cs="Arial"/>
          <w:sz w:val="20"/>
          <w:szCs w:val="20"/>
        </w:rPr>
      </w:pPr>
      <w:r w:rsidRPr="392DB866">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409485012" w:edGrp="everyone"/>
          <w:r w:rsidRPr="008426D1">
            <w:rPr>
              <w:rStyle w:val="PlaceholderText"/>
              <w:shd w:val="clear" w:color="auto" w:fill="D9D9D9" w:themeFill="background1" w:themeFillShade="D9"/>
            </w:rPr>
            <w:t>Enter text...</w:t>
          </w:r>
          <w:permEnd w:id="409485012"/>
        </w:sdtContent>
      </w:sdt>
    </w:p>
    <w:p w14:paraId="3BC965BE"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38D68C37" w14:textId="77777777" w:rsidR="002172AB" w:rsidRPr="008426D1" w:rsidRDefault="392DB866" w:rsidP="392DB866">
      <w:pPr>
        <w:tabs>
          <w:tab w:val="left" w:pos="360"/>
          <w:tab w:val="left" w:pos="720"/>
        </w:tabs>
        <w:spacing w:after="0" w:line="240" w:lineRule="auto"/>
        <w:rPr>
          <w:rFonts w:asciiTheme="majorHAnsi" w:hAnsiTheme="majorHAnsi" w:cs="Arial"/>
          <w:sz w:val="20"/>
          <w:szCs w:val="20"/>
        </w:rPr>
      </w:pPr>
      <w:r w:rsidRPr="392DB866">
        <w:rPr>
          <w:rFonts w:asciiTheme="majorHAnsi" w:hAnsiTheme="majorHAnsi" w:cs="Arial"/>
          <w:sz w:val="20"/>
          <w:szCs w:val="20"/>
        </w:rPr>
        <w:t xml:space="preserve">12. Is this course in support of a new program?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Pr="392DB866">
            <w:rPr>
              <w:rFonts w:asciiTheme="majorHAnsi" w:hAnsiTheme="majorHAnsi" w:cs="Arial"/>
              <w:sz w:val="20"/>
              <w:szCs w:val="20"/>
            </w:rPr>
            <w:t>No</w:t>
          </w:r>
        </w:sdtContent>
      </w:sdt>
      <w:r w:rsidRPr="392DB866">
        <w:rPr>
          <w:rFonts w:asciiTheme="majorHAnsi" w:hAnsiTheme="majorHAnsi" w:cs="Arial"/>
          <w:sz w:val="20"/>
          <w:szCs w:val="20"/>
        </w:rPr>
        <w:t xml:space="preserve"> </w:t>
      </w:r>
    </w:p>
    <w:p w14:paraId="7192A3C2" w14:textId="77777777" w:rsidR="00AB5523" w:rsidRPr="008426D1" w:rsidRDefault="392DB866" w:rsidP="392DB866">
      <w:pPr>
        <w:tabs>
          <w:tab w:val="left" w:pos="360"/>
          <w:tab w:val="left" w:pos="720"/>
        </w:tabs>
        <w:spacing w:after="0" w:line="240" w:lineRule="auto"/>
        <w:ind w:left="720"/>
        <w:rPr>
          <w:rFonts w:asciiTheme="majorHAnsi" w:hAnsiTheme="majorHAnsi" w:cs="Arial"/>
          <w:sz w:val="20"/>
          <w:szCs w:val="20"/>
        </w:rPr>
      </w:pPr>
      <w:r w:rsidRPr="392DB866">
        <w:rPr>
          <w:rFonts w:asciiTheme="majorHAnsi" w:hAnsiTheme="majorHAnsi" w:cs="Arial"/>
          <w:sz w:val="20"/>
          <w:szCs w:val="20"/>
        </w:rPr>
        <w:t xml:space="preserve">a.    If yes, what program? </w:t>
      </w:r>
    </w:p>
    <w:p w14:paraId="139621DB" w14:textId="77777777" w:rsidR="002172AB" w:rsidRPr="008426D1" w:rsidRDefault="00F80644" w:rsidP="392DB866">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1044585538" w:edGrp="everyone"/>
          <w:r w:rsidR="002172AB" w:rsidRPr="008426D1">
            <w:rPr>
              <w:rStyle w:val="PlaceholderText"/>
              <w:shd w:val="clear" w:color="auto" w:fill="D9D9D9" w:themeFill="background1" w:themeFillShade="D9"/>
            </w:rPr>
            <w:t>Enter text...</w:t>
          </w:r>
          <w:permEnd w:id="1044585538"/>
        </w:sdtContent>
      </w:sdt>
    </w:p>
    <w:p w14:paraId="036444D1"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4E80F5F0" w14:textId="77777777" w:rsidR="002172AB" w:rsidRPr="008426D1" w:rsidRDefault="392DB866" w:rsidP="392DB866">
      <w:pPr>
        <w:tabs>
          <w:tab w:val="left" w:pos="360"/>
        </w:tabs>
        <w:spacing w:after="0"/>
        <w:rPr>
          <w:rFonts w:asciiTheme="majorHAnsi" w:hAnsiTheme="majorHAnsi" w:cs="Arial"/>
          <w:sz w:val="20"/>
          <w:szCs w:val="20"/>
        </w:rPr>
      </w:pPr>
      <w:r w:rsidRPr="392DB866">
        <w:rPr>
          <w:rFonts w:asciiTheme="majorHAnsi" w:hAnsiTheme="majorHAnsi" w:cs="Arial"/>
          <w:sz w:val="20"/>
          <w:szCs w:val="20"/>
        </w:rPr>
        <w:t xml:space="preserve">13. Does this course replace a course being deleted?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Pr="392DB866">
            <w:rPr>
              <w:rFonts w:asciiTheme="majorHAnsi" w:hAnsiTheme="majorHAnsi" w:cs="Arial"/>
              <w:sz w:val="20"/>
              <w:szCs w:val="20"/>
            </w:rPr>
            <w:t>No</w:t>
          </w:r>
        </w:sdtContent>
      </w:sdt>
    </w:p>
    <w:p w14:paraId="2F005E7D" w14:textId="77777777" w:rsidR="002172AB" w:rsidRPr="008426D1" w:rsidRDefault="392DB866" w:rsidP="392DB866">
      <w:pPr>
        <w:tabs>
          <w:tab w:val="left" w:pos="360"/>
        </w:tabs>
        <w:spacing w:after="0"/>
        <w:ind w:left="720"/>
        <w:rPr>
          <w:rFonts w:asciiTheme="majorHAnsi" w:hAnsiTheme="majorHAnsi" w:cs="Arial"/>
          <w:sz w:val="20"/>
          <w:szCs w:val="20"/>
        </w:rPr>
      </w:pPr>
      <w:r w:rsidRPr="392DB866">
        <w:rPr>
          <w:rFonts w:asciiTheme="majorHAnsi" w:hAnsiTheme="majorHAnsi" w:cs="Arial"/>
          <w:sz w:val="20"/>
          <w:szCs w:val="20"/>
        </w:rPr>
        <w:t>a.    If yes, what course?</w:t>
      </w:r>
    </w:p>
    <w:permStart w:id="561064876" w:edGrp="everyone" w:displacedByCustomXml="next"/>
    <w:sdt>
      <w:sdtPr>
        <w:rPr>
          <w:rFonts w:asciiTheme="majorHAnsi" w:hAnsiTheme="majorHAnsi" w:cs="Arial"/>
          <w:sz w:val="20"/>
          <w:szCs w:val="20"/>
        </w:rPr>
        <w:id w:val="940344371"/>
        <w:placeholder>
          <w:docPart w:val="81658675BF1E48BBB088DE1CAC590A64"/>
        </w:placeholder>
        <w:showingPlcHdr/>
      </w:sdtPr>
      <w:sdtEndPr/>
      <w:sdtContent>
        <w:p w14:paraId="137A3E1C" w14:textId="77777777" w:rsidR="002172AB" w:rsidRPr="008426D1" w:rsidRDefault="002172AB" w:rsidP="392DB866">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367336C9" w14:textId="77777777" w:rsidR="00ED5E7F" w:rsidRPr="008426D1" w:rsidRDefault="392DB866" w:rsidP="392DB866">
      <w:pPr>
        <w:tabs>
          <w:tab w:val="left" w:pos="360"/>
        </w:tabs>
        <w:spacing w:after="0"/>
        <w:rPr>
          <w:rFonts w:asciiTheme="majorHAnsi" w:hAnsiTheme="majorHAnsi" w:cs="Arial"/>
          <w:sz w:val="20"/>
          <w:szCs w:val="20"/>
        </w:rPr>
      </w:pPr>
      <w:r w:rsidRPr="392DB866">
        <w:rPr>
          <w:rFonts w:asciiTheme="majorHAnsi" w:hAnsiTheme="majorHAnsi" w:cs="Arial"/>
          <w:sz w:val="20"/>
          <w:szCs w:val="20"/>
        </w:rPr>
        <w:t xml:space="preserve">14. Will this course be equivalent to a deleted course?   </w:t>
      </w:r>
      <w:permEnd w:id="561064876"/>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Pr="392DB866">
            <w:rPr>
              <w:rFonts w:asciiTheme="majorHAnsi" w:hAnsiTheme="majorHAnsi" w:cs="Arial"/>
              <w:sz w:val="20"/>
              <w:szCs w:val="20"/>
            </w:rPr>
            <w:t>No</w:t>
          </w:r>
        </w:sdtContent>
      </w:sdt>
      <w:r w:rsidRPr="392DB866">
        <w:rPr>
          <w:rFonts w:asciiTheme="majorHAnsi" w:hAnsiTheme="majorHAnsi" w:cs="Arial"/>
          <w:sz w:val="20"/>
          <w:szCs w:val="20"/>
        </w:rPr>
        <w:t xml:space="preserve"> </w:t>
      </w:r>
    </w:p>
    <w:p w14:paraId="681681C9" w14:textId="77777777" w:rsidR="00ED5E7F" w:rsidRPr="008426D1" w:rsidRDefault="392DB866" w:rsidP="392DB866">
      <w:pPr>
        <w:tabs>
          <w:tab w:val="left" w:pos="360"/>
        </w:tabs>
        <w:spacing w:after="0"/>
        <w:ind w:left="720"/>
        <w:rPr>
          <w:rFonts w:asciiTheme="majorHAnsi" w:hAnsiTheme="majorHAnsi" w:cs="Arial"/>
          <w:sz w:val="20"/>
          <w:szCs w:val="20"/>
        </w:rPr>
      </w:pPr>
      <w:r w:rsidRPr="392DB866">
        <w:rPr>
          <w:rFonts w:asciiTheme="majorHAnsi" w:hAnsiTheme="majorHAnsi" w:cs="Arial"/>
          <w:sz w:val="20"/>
          <w:szCs w:val="20"/>
        </w:rPr>
        <w:t>a.    If yes, which course?</w:t>
      </w:r>
    </w:p>
    <w:permStart w:id="1573219280" w:edGrp="everyone" w:displacedByCustomXml="next"/>
    <w:sdt>
      <w:sdtPr>
        <w:rPr>
          <w:rFonts w:asciiTheme="majorHAnsi" w:hAnsiTheme="majorHAnsi" w:cs="Arial"/>
          <w:sz w:val="20"/>
          <w:szCs w:val="20"/>
        </w:rPr>
        <w:id w:val="-918560552"/>
        <w:placeholder>
          <w:docPart w:val="72FEF107D58E4B309D165D5548DEE711"/>
        </w:placeholder>
        <w:showingPlcHdr/>
      </w:sdtPr>
      <w:sdtEndPr/>
      <w:sdtContent>
        <w:p w14:paraId="0A496857" w14:textId="77777777" w:rsidR="00ED5E7F" w:rsidRPr="008426D1" w:rsidRDefault="00ED5E7F" w:rsidP="392DB866">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19186BFF" w14:textId="77777777" w:rsidR="00E41F8D" w:rsidRPr="008426D1" w:rsidRDefault="00E41F8D" w:rsidP="00001C04">
      <w:pPr>
        <w:tabs>
          <w:tab w:val="left" w:pos="360"/>
        </w:tabs>
        <w:spacing w:after="0"/>
        <w:rPr>
          <w:rFonts w:asciiTheme="majorHAnsi" w:hAnsiTheme="majorHAnsi" w:cs="Arial"/>
          <w:sz w:val="20"/>
          <w:szCs w:val="20"/>
        </w:rPr>
      </w:pPr>
    </w:p>
    <w:p w14:paraId="6FAA3724" w14:textId="77777777" w:rsidR="002172AB" w:rsidRPr="008426D1" w:rsidRDefault="392DB866" w:rsidP="392DB866">
      <w:pPr>
        <w:tabs>
          <w:tab w:val="left" w:pos="360"/>
        </w:tabs>
        <w:spacing w:after="0"/>
        <w:rPr>
          <w:rFonts w:asciiTheme="majorHAnsi" w:hAnsiTheme="majorHAnsi" w:cs="Arial"/>
          <w:sz w:val="20"/>
          <w:szCs w:val="20"/>
        </w:rPr>
      </w:pPr>
      <w:r w:rsidRPr="392DB866">
        <w:rPr>
          <w:rFonts w:asciiTheme="majorHAnsi" w:hAnsiTheme="majorHAnsi" w:cs="Arial"/>
          <w:sz w:val="20"/>
          <w:szCs w:val="20"/>
        </w:rPr>
        <w:t xml:space="preserve">15. Has it been confirmed that this course number is available for use? </w:t>
      </w:r>
      <w:permEnd w:id="1573219280"/>
      <w:sdt>
        <w:sdtPr>
          <w:rPr>
            <w:rFonts w:asciiTheme="majorHAnsi" w:hAnsiTheme="majorHAnsi" w:cs="Arial"/>
            <w:sz w:val="20"/>
            <w:szCs w:val="20"/>
          </w:rPr>
          <w:alias w:val="Select Yes / No"/>
          <w:tag w:val="Select Yes / No"/>
          <w:id w:val="-122930529"/>
          <w:placeholder>
            <w:docPart w:val="2704D3F286424B38BAA3B3B86F34E49A"/>
          </w:placeholder>
        </w:sdtPr>
        <w:sdtEndPr/>
        <w:sdtContent>
          <w:r w:rsidRPr="392DB866">
            <w:rPr>
              <w:rFonts w:asciiTheme="majorHAnsi" w:hAnsiTheme="majorHAnsi" w:cs="Arial"/>
              <w:sz w:val="20"/>
              <w:szCs w:val="20"/>
            </w:rPr>
            <w:t>Yes</w:t>
          </w:r>
        </w:sdtContent>
      </w:sdt>
    </w:p>
    <w:p w14:paraId="35D1251A" w14:textId="77777777" w:rsidR="004072F1" w:rsidRPr="008426D1" w:rsidRDefault="000E0BB8" w:rsidP="392DB866">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392DB866">
        <w:rPr>
          <w:rFonts w:asciiTheme="majorHAnsi" w:hAnsiTheme="majorHAnsi" w:cs="Arial"/>
          <w:i/>
          <w:iCs/>
          <w:color w:val="FF0000"/>
          <w:sz w:val="20"/>
          <w:szCs w:val="20"/>
          <w:highlight w:val="yellow"/>
        </w:rPr>
        <w:t>If no</w:t>
      </w:r>
      <w:r w:rsidR="00895557" w:rsidRPr="392DB866">
        <w:rPr>
          <w:rFonts w:asciiTheme="majorHAnsi" w:hAnsiTheme="majorHAnsi" w:cs="Arial"/>
          <w:i/>
          <w:iCs/>
          <w:color w:val="FF0000"/>
          <w:sz w:val="20"/>
          <w:szCs w:val="20"/>
          <w:highlight w:val="yellow"/>
        </w:rPr>
        <w:t xml:space="preserve">: </w:t>
      </w:r>
      <w:r w:rsidR="00B71755" w:rsidRPr="392DB866">
        <w:rPr>
          <w:rFonts w:asciiTheme="majorHAnsi" w:hAnsiTheme="majorHAnsi" w:cs="Arial"/>
          <w:i/>
          <w:iCs/>
          <w:color w:val="FF0000"/>
          <w:sz w:val="20"/>
          <w:szCs w:val="20"/>
          <w:highlight w:val="yellow"/>
        </w:rPr>
        <w:t>Contact Registrar’s Office for assistance</w:t>
      </w:r>
      <w:r w:rsidR="004072F1" w:rsidRPr="392DB866">
        <w:rPr>
          <w:rFonts w:asciiTheme="majorHAnsi" w:hAnsiTheme="majorHAnsi" w:cs="Arial"/>
          <w:i/>
          <w:iCs/>
          <w:color w:val="FF0000"/>
          <w:sz w:val="20"/>
          <w:szCs w:val="20"/>
          <w:highlight w:val="yellow"/>
        </w:rPr>
        <w:t>.</w:t>
      </w:r>
      <w:r w:rsidR="00D0686A" w:rsidRPr="392DB866">
        <w:rPr>
          <w:rFonts w:asciiTheme="majorHAnsi" w:hAnsiTheme="majorHAnsi" w:cs="Arial"/>
          <w:color w:val="FF0000"/>
          <w:sz w:val="20"/>
          <w:szCs w:val="20"/>
        </w:rPr>
        <w:t xml:space="preserve"> </w:t>
      </w:r>
    </w:p>
    <w:p w14:paraId="12A649B2" w14:textId="77777777" w:rsidR="00B6203D" w:rsidRPr="008426D1" w:rsidRDefault="00B6203D" w:rsidP="00001C04">
      <w:pPr>
        <w:tabs>
          <w:tab w:val="left" w:pos="360"/>
        </w:tabs>
        <w:spacing w:after="0"/>
        <w:rPr>
          <w:rFonts w:asciiTheme="majorHAnsi" w:hAnsiTheme="majorHAnsi" w:cs="Arial"/>
          <w:sz w:val="20"/>
          <w:szCs w:val="20"/>
        </w:rPr>
      </w:pPr>
    </w:p>
    <w:p w14:paraId="2CC205AE" w14:textId="77777777" w:rsidR="00547433" w:rsidRPr="008426D1" w:rsidRDefault="392DB866" w:rsidP="392DB866">
      <w:pPr>
        <w:tabs>
          <w:tab w:val="left" w:pos="360"/>
          <w:tab w:val="left" w:pos="720"/>
        </w:tabs>
        <w:spacing w:after="0" w:line="240" w:lineRule="auto"/>
        <w:rPr>
          <w:rFonts w:asciiTheme="majorHAnsi" w:hAnsiTheme="majorHAnsi" w:cs="Arial"/>
          <w:sz w:val="20"/>
          <w:szCs w:val="20"/>
        </w:rPr>
      </w:pPr>
      <w:r w:rsidRPr="392DB866">
        <w:rPr>
          <w:rFonts w:asciiTheme="majorHAnsi" w:hAnsiTheme="majorHAnsi" w:cs="Arial"/>
          <w:sz w:val="20"/>
          <w:szCs w:val="20"/>
        </w:rPr>
        <w:t xml:space="preserve">16. Does this course affect another program?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Pr="392DB866">
            <w:rPr>
              <w:rFonts w:asciiTheme="majorHAnsi" w:hAnsiTheme="majorHAnsi" w:cs="Arial"/>
              <w:sz w:val="20"/>
              <w:szCs w:val="20"/>
            </w:rPr>
            <w:t>No</w:t>
          </w:r>
        </w:sdtContent>
      </w:sdt>
    </w:p>
    <w:p w14:paraId="1B90783A" w14:textId="77777777" w:rsidR="00547433" w:rsidRPr="008426D1" w:rsidRDefault="392DB866" w:rsidP="392DB866">
      <w:pPr>
        <w:tabs>
          <w:tab w:val="left" w:pos="360"/>
          <w:tab w:val="left" w:pos="720"/>
        </w:tabs>
        <w:spacing w:after="0" w:line="240" w:lineRule="auto"/>
        <w:ind w:left="360"/>
        <w:rPr>
          <w:rFonts w:asciiTheme="majorHAnsi" w:hAnsiTheme="majorHAnsi" w:cs="Arial"/>
          <w:sz w:val="20"/>
          <w:szCs w:val="20"/>
        </w:rPr>
      </w:pPr>
      <w:r w:rsidRPr="392DB866">
        <w:rPr>
          <w:rFonts w:asciiTheme="majorHAnsi" w:hAnsiTheme="majorHAnsi" w:cs="Arial"/>
          <w:sz w:val="20"/>
          <w:szCs w:val="20"/>
        </w:rPr>
        <w:t>If yes, provide confirmation of acceptance/approval of changes from the Dean, Department Head, and/or Program Director whose area this affects.</w:t>
      </w:r>
    </w:p>
    <w:permStart w:id="1384217900" w:edGrp="everyone" w:displacedByCustomXml="next"/>
    <w:sdt>
      <w:sdtPr>
        <w:rPr>
          <w:rFonts w:asciiTheme="majorHAnsi" w:hAnsiTheme="majorHAnsi" w:cs="Arial"/>
          <w:sz w:val="20"/>
          <w:szCs w:val="20"/>
        </w:rPr>
        <w:id w:val="192896844"/>
        <w:placeholder>
          <w:docPart w:val="DB3C3F12C089410EB1E2A0C9ACD31E0A"/>
        </w:placeholder>
        <w:showingPlcHdr/>
      </w:sdtPr>
      <w:sdtEndPr/>
      <w:sdtContent>
        <w:p w14:paraId="40A5995E" w14:textId="77777777" w:rsidR="00547433" w:rsidRPr="008426D1" w:rsidRDefault="00547433" w:rsidP="392DB866">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39873723" w14:textId="77777777" w:rsidR="00A966C5" w:rsidRPr="008426D1" w:rsidRDefault="392DB866" w:rsidP="392DB866">
      <w:pPr>
        <w:tabs>
          <w:tab w:val="left" w:pos="360"/>
          <w:tab w:val="left" w:pos="720"/>
        </w:tabs>
        <w:spacing w:after="0" w:line="240" w:lineRule="auto"/>
        <w:jc w:val="center"/>
        <w:rPr>
          <w:rFonts w:asciiTheme="majorHAnsi" w:hAnsiTheme="majorHAnsi" w:cs="Arial"/>
          <w:b/>
          <w:bCs/>
          <w:sz w:val="28"/>
          <w:szCs w:val="28"/>
        </w:rPr>
      </w:pPr>
      <w:r w:rsidRPr="392DB866">
        <w:rPr>
          <w:rFonts w:asciiTheme="majorHAnsi" w:hAnsiTheme="majorHAnsi" w:cs="Arial"/>
          <w:b/>
          <w:bCs/>
          <w:sz w:val="28"/>
          <w:szCs w:val="28"/>
        </w:rPr>
        <w:t>Course Details</w:t>
      </w:r>
    </w:p>
    <w:p w14:paraId="169DFC82"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575C625" w14:textId="77777777" w:rsidR="00A966C5" w:rsidRPr="008426D1" w:rsidRDefault="392DB866" w:rsidP="392DB866">
      <w:pPr>
        <w:tabs>
          <w:tab w:val="left" w:pos="360"/>
          <w:tab w:val="left" w:pos="720"/>
        </w:tabs>
        <w:spacing w:after="0"/>
        <w:rPr>
          <w:rFonts w:asciiTheme="majorHAnsi" w:hAnsiTheme="majorHAnsi" w:cs="Arial"/>
          <w:sz w:val="20"/>
          <w:szCs w:val="20"/>
        </w:rPr>
      </w:pPr>
      <w:r w:rsidRPr="392DB866">
        <w:rPr>
          <w:rFonts w:asciiTheme="majorHAnsi" w:hAnsiTheme="majorHAnsi" w:cs="Arial"/>
          <w:sz w:val="20"/>
          <w:szCs w:val="20"/>
        </w:rPr>
        <w:t>17. Outline (The course outline should be topical by weeks and should be sufficient in detail to allow for judgment of the content of the course.)</w:t>
      </w:r>
    </w:p>
    <w:permEnd w:id="1384217900" w:displacedByCustomXml="next"/>
    <w:sdt>
      <w:sdtPr>
        <w:rPr>
          <w:rFonts w:asciiTheme="majorHAnsi" w:hAnsiTheme="majorHAnsi" w:cs="Arial"/>
          <w:sz w:val="20"/>
          <w:szCs w:val="20"/>
        </w:rPr>
        <w:id w:val="2130351671"/>
        <w:placeholder>
          <w:docPart w:val="22646220212F45C5B4B0440B3A0B0EF9"/>
        </w:placeholder>
      </w:sdtPr>
      <w:sdtEndPr/>
      <w:sdtContent>
        <w:p w14:paraId="0300BB6B" w14:textId="77777777" w:rsidR="00BB6995" w:rsidRDefault="00BB6995" w:rsidP="00BB6995">
          <w:pPr>
            <w:spacing w:after="0"/>
            <w:rPr>
              <w:rFonts w:asciiTheme="majorHAnsi" w:hAnsiTheme="majorHAnsi" w:cs="Arial"/>
              <w:sz w:val="20"/>
              <w:szCs w:val="20"/>
            </w:rPr>
          </w:pPr>
        </w:p>
        <w:p w14:paraId="59293A54" w14:textId="77777777" w:rsidR="00BB6995" w:rsidRDefault="392DB866" w:rsidP="00BB6995">
          <w:pPr>
            <w:spacing w:after="0"/>
          </w:pPr>
          <w:r>
            <w:t>Week 1: Introduction &amp; History of Medical Interoperability</w:t>
          </w:r>
        </w:p>
        <w:p w14:paraId="6DDBEBD9" w14:textId="77777777" w:rsidR="00BB6995" w:rsidRDefault="392DB866" w:rsidP="00BB6995">
          <w:pPr>
            <w:spacing w:after="0"/>
          </w:pPr>
          <w:r>
            <w:t>Week 2: HL7 Version 2.2</w:t>
          </w:r>
        </w:p>
        <w:p w14:paraId="5AAF15B4" w14:textId="77777777" w:rsidR="00BB6995" w:rsidRDefault="392DB866" w:rsidP="00BB6995">
          <w:pPr>
            <w:spacing w:after="0"/>
          </w:pPr>
          <w:r>
            <w:t xml:space="preserve">Week 3: HL7 Versions 3 and FHIR </w:t>
          </w:r>
        </w:p>
        <w:p w14:paraId="0D6DDB5C" w14:textId="77777777" w:rsidR="00BB6995" w:rsidRDefault="392DB866" w:rsidP="00BB6995">
          <w:pPr>
            <w:spacing w:after="0"/>
          </w:pPr>
          <w:r>
            <w:t>Week 4: HL7 Device Setup (Mirth Interface Engine)</w:t>
          </w:r>
        </w:p>
        <w:p w14:paraId="47212F85" w14:textId="77777777" w:rsidR="00BB6995" w:rsidRDefault="392DB866" w:rsidP="00BB6995">
          <w:pPr>
            <w:spacing w:after="0"/>
          </w:pPr>
          <w:r>
            <w:t>Week 5: DICOM Service Classes</w:t>
          </w:r>
        </w:p>
        <w:p w14:paraId="7B220E8F" w14:textId="77777777" w:rsidR="00BB6995" w:rsidRDefault="392DB866" w:rsidP="00BB6995">
          <w:pPr>
            <w:spacing w:after="0"/>
          </w:pPr>
          <w:r>
            <w:t>Week 6: DICOM Architecture</w:t>
          </w:r>
        </w:p>
        <w:p w14:paraId="39D3276F" w14:textId="77777777" w:rsidR="00BB6995" w:rsidRPr="005E6E22" w:rsidRDefault="392DB866" w:rsidP="392DB866">
          <w:pPr>
            <w:spacing w:after="0"/>
            <w:rPr>
              <w:b/>
              <w:bCs/>
            </w:rPr>
          </w:pPr>
          <w:r>
            <w:t>Week 7:</w:t>
          </w:r>
          <w:r w:rsidRPr="392DB866">
            <w:rPr>
              <w:b/>
              <w:bCs/>
            </w:rPr>
            <w:t xml:space="preserve"> </w:t>
          </w:r>
          <w:r>
            <w:t>Determining DICOM Conformance and Device Set-up (Device TBD)</w:t>
          </w:r>
        </w:p>
        <w:p w14:paraId="1040D711" w14:textId="77777777" w:rsidR="00BB6995" w:rsidRDefault="392DB866" w:rsidP="00BB6995">
          <w:pPr>
            <w:spacing w:after="0"/>
          </w:pPr>
          <w:r>
            <w:t>Week 8: Introduction to IHE</w:t>
          </w:r>
        </w:p>
        <w:p w14:paraId="7998A861" w14:textId="77777777" w:rsidR="0011254F" w:rsidRDefault="392DB866" w:rsidP="392DB866">
          <w:pPr>
            <w:spacing w:after="0"/>
            <w:rPr>
              <w:b/>
              <w:bCs/>
            </w:rPr>
          </w:pPr>
          <w:r>
            <w:t>Week 9: IHE Technical Framework</w:t>
          </w:r>
          <w:r w:rsidRPr="392DB866">
            <w:rPr>
              <w:b/>
              <w:bCs/>
            </w:rPr>
            <w:t xml:space="preserve"> </w:t>
          </w:r>
        </w:p>
        <w:p w14:paraId="023DBBDC" w14:textId="77777777" w:rsidR="00BB6995" w:rsidRDefault="392DB866" w:rsidP="00BB6995">
          <w:pPr>
            <w:spacing w:after="0"/>
          </w:pPr>
          <w:r w:rsidRPr="392DB866">
            <w:rPr>
              <w:b/>
              <w:bCs/>
            </w:rPr>
            <w:t>Week 10: Final Exam</w:t>
          </w:r>
        </w:p>
        <w:p w14:paraId="729BF415" w14:textId="77777777" w:rsidR="00A966C5" w:rsidRPr="00BB6995" w:rsidRDefault="00153408" w:rsidP="00BB6995">
          <w:pPr>
            <w:rPr>
              <w:b/>
            </w:rPr>
          </w:pPr>
        </w:p>
      </w:sdtContent>
    </w:sdt>
    <w:p w14:paraId="66A7468D" w14:textId="77777777"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6C590F0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2C07C8D3" w14:textId="77777777" w:rsidR="00A966C5" w:rsidRPr="008426D1" w:rsidRDefault="392DB866" w:rsidP="392DB866">
      <w:pPr>
        <w:tabs>
          <w:tab w:val="left" w:pos="360"/>
          <w:tab w:val="left" w:pos="720"/>
        </w:tabs>
        <w:spacing w:after="0" w:line="240" w:lineRule="auto"/>
        <w:rPr>
          <w:rFonts w:asciiTheme="majorHAnsi" w:hAnsiTheme="majorHAnsi" w:cs="Arial"/>
          <w:sz w:val="20"/>
          <w:szCs w:val="20"/>
        </w:rPr>
      </w:pPr>
      <w:r w:rsidRPr="392DB866">
        <w:rPr>
          <w:rFonts w:asciiTheme="majorHAnsi" w:hAnsiTheme="majorHAnsi" w:cs="Arial"/>
          <w:sz w:val="20"/>
          <w:szCs w:val="20"/>
        </w:rPr>
        <w:t>18.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2FE14581" w14:textId="77777777" w:rsidR="00A966C5" w:rsidRPr="008426D1" w:rsidRDefault="392DB866" w:rsidP="392DB866">
          <w:pPr>
            <w:tabs>
              <w:tab w:val="left" w:pos="360"/>
              <w:tab w:val="left" w:pos="720"/>
            </w:tabs>
            <w:spacing w:after="0" w:line="240" w:lineRule="auto"/>
            <w:rPr>
              <w:rFonts w:asciiTheme="majorHAnsi" w:hAnsiTheme="majorHAnsi" w:cs="Arial"/>
              <w:sz w:val="20"/>
              <w:szCs w:val="20"/>
            </w:rPr>
          </w:pPr>
          <w:r w:rsidRPr="392DB866">
            <w:rPr>
              <w:rFonts w:asciiTheme="majorHAnsi" w:hAnsiTheme="majorHAnsi" w:cs="Arial"/>
              <w:sz w:val="20"/>
              <w:szCs w:val="20"/>
            </w:rPr>
            <w:t>None</w:t>
          </w:r>
        </w:p>
      </w:sdtContent>
    </w:sdt>
    <w:p w14:paraId="0E172474"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C3FEFC2" w14:textId="77777777" w:rsidR="00A966C5" w:rsidRPr="008426D1" w:rsidRDefault="392DB866" w:rsidP="392DB866">
      <w:pPr>
        <w:tabs>
          <w:tab w:val="left" w:pos="360"/>
          <w:tab w:val="left" w:pos="720"/>
        </w:tabs>
        <w:spacing w:after="0" w:line="240" w:lineRule="auto"/>
        <w:rPr>
          <w:rFonts w:asciiTheme="majorHAnsi" w:hAnsiTheme="majorHAnsi" w:cs="Arial"/>
          <w:sz w:val="20"/>
          <w:szCs w:val="20"/>
        </w:rPr>
      </w:pPr>
      <w:r w:rsidRPr="392DB866">
        <w:rPr>
          <w:rFonts w:asciiTheme="majorHAnsi" w:hAnsiTheme="majorHAnsi" w:cs="Arial"/>
          <w:sz w:val="20"/>
          <w:szCs w:val="20"/>
        </w:rPr>
        <w:t xml:space="preserve">19.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76FB92DA" w14:textId="77777777" w:rsidR="00A966C5" w:rsidRPr="008426D1" w:rsidRDefault="392DB866" w:rsidP="392DB866">
          <w:pPr>
            <w:tabs>
              <w:tab w:val="left" w:pos="360"/>
              <w:tab w:val="left" w:pos="720"/>
            </w:tabs>
            <w:spacing w:after="0" w:line="240" w:lineRule="auto"/>
            <w:rPr>
              <w:rFonts w:asciiTheme="majorHAnsi" w:hAnsiTheme="majorHAnsi" w:cs="Arial"/>
              <w:sz w:val="20"/>
              <w:szCs w:val="20"/>
            </w:rPr>
          </w:pPr>
          <w:r w:rsidRPr="392DB866">
            <w:rPr>
              <w:rFonts w:asciiTheme="majorHAnsi" w:hAnsiTheme="majorHAnsi" w:cs="Arial"/>
              <w:sz w:val="20"/>
              <w:szCs w:val="20"/>
            </w:rPr>
            <w:t>Existing adjunct faculty member for a web based course</w:t>
          </w:r>
        </w:p>
      </w:sdtContent>
    </w:sdt>
    <w:p w14:paraId="1417A94C" w14:textId="77777777" w:rsidR="00A966C5" w:rsidRPr="008426D1" w:rsidRDefault="392DB866" w:rsidP="392DB866">
      <w:pPr>
        <w:pStyle w:val="ListParagraph"/>
        <w:numPr>
          <w:ilvl w:val="0"/>
          <w:numId w:val="4"/>
        </w:numPr>
        <w:tabs>
          <w:tab w:val="left" w:pos="360"/>
          <w:tab w:val="left" w:pos="720"/>
        </w:tabs>
        <w:spacing w:after="0" w:line="240" w:lineRule="auto"/>
        <w:rPr>
          <w:rFonts w:asciiTheme="majorHAnsi" w:hAnsiTheme="majorHAnsi" w:cs="Arial"/>
          <w:sz w:val="20"/>
          <w:szCs w:val="20"/>
        </w:rPr>
      </w:pPr>
      <w:r w:rsidRPr="392DB866">
        <w:rPr>
          <w:rFonts w:asciiTheme="majorHAnsi" w:hAnsiTheme="majorHAnsi" w:cs="Arial"/>
          <w:sz w:val="20"/>
          <w:szCs w:val="20"/>
        </w:rPr>
        <w:t>Will this require additional faculty, supplies, etc.?</w:t>
      </w:r>
    </w:p>
    <w:p w14:paraId="0DF2CD59" w14:textId="77777777" w:rsidR="00A966C5" w:rsidRPr="008426D1" w:rsidRDefault="00A966C5" w:rsidP="392DB866">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0F2879">
            <w:rPr>
              <w:rFonts w:asciiTheme="majorHAnsi" w:hAnsiTheme="majorHAnsi" w:cs="Arial"/>
              <w:sz w:val="20"/>
              <w:szCs w:val="20"/>
            </w:rPr>
            <w:t>No</w:t>
          </w:r>
        </w:sdtContent>
      </w:sdt>
    </w:p>
    <w:p w14:paraId="39CED36F" w14:textId="77777777" w:rsidR="00EC52BB" w:rsidRPr="00EC52BB" w:rsidRDefault="392DB866" w:rsidP="392DB866">
      <w:pPr>
        <w:tabs>
          <w:tab w:val="left" w:pos="360"/>
          <w:tab w:val="left" w:pos="720"/>
        </w:tabs>
        <w:spacing w:after="0" w:line="240" w:lineRule="auto"/>
        <w:rPr>
          <w:rFonts w:asciiTheme="majorHAnsi" w:hAnsiTheme="majorHAnsi" w:cs="Arial"/>
          <w:sz w:val="20"/>
          <w:szCs w:val="20"/>
        </w:rPr>
      </w:pPr>
      <w:r w:rsidRPr="392DB866">
        <w:rPr>
          <w:rFonts w:asciiTheme="majorHAnsi" w:hAnsiTheme="majorHAnsi" w:cs="Arial"/>
          <w:sz w:val="20"/>
          <w:szCs w:val="20"/>
        </w:rPr>
        <w:t xml:space="preserve">20. Does this course require course fees?  </w:t>
      </w:r>
      <w:sdt>
        <w:sdtPr>
          <w:rPr>
            <w:rFonts w:asciiTheme="majorHAnsi" w:hAnsiTheme="majorHAnsi" w:cs="Arial"/>
            <w:sz w:val="20"/>
            <w:szCs w:val="20"/>
          </w:rPr>
          <w:alias w:val="Select Yes / No"/>
          <w:tag w:val="Select Yes / No"/>
          <w:id w:val="917525199"/>
          <w:placeholder>
            <w:docPart w:val="8FA1D6C3A2224C9BAE2DBE04550BDFE2"/>
          </w:placeholder>
        </w:sdtPr>
        <w:sdtEndPr/>
        <w:sdtContent>
          <w:r w:rsidRPr="392DB866">
            <w:rPr>
              <w:rFonts w:asciiTheme="majorHAnsi" w:hAnsiTheme="majorHAnsi" w:cs="Arial"/>
              <w:sz w:val="20"/>
              <w:szCs w:val="20"/>
            </w:rPr>
            <w:t>No</w:t>
          </w:r>
        </w:sdtContent>
      </w:sdt>
    </w:p>
    <w:p w14:paraId="2C928DBA" w14:textId="77777777" w:rsidR="00EC52BB" w:rsidRPr="00EC52BB" w:rsidRDefault="00EC52BB" w:rsidP="392DB866">
      <w:pPr>
        <w:tabs>
          <w:tab w:val="left" w:pos="360"/>
          <w:tab w:val="left" w:pos="720"/>
        </w:tabs>
        <w:spacing w:after="0" w:line="240" w:lineRule="auto"/>
        <w:rPr>
          <w:rFonts w:asciiTheme="majorHAnsi" w:hAnsiTheme="majorHAnsi" w:cs="Arial"/>
          <w:i/>
          <w:iCs/>
          <w:color w:val="FF0000"/>
          <w:sz w:val="20"/>
          <w:szCs w:val="20"/>
        </w:rPr>
      </w:pPr>
      <w:r w:rsidRPr="00EC52BB">
        <w:rPr>
          <w:rFonts w:asciiTheme="majorHAnsi" w:hAnsiTheme="majorHAnsi" w:cs="Arial"/>
          <w:i/>
          <w:color w:val="FF0000"/>
          <w:sz w:val="20"/>
          <w:szCs w:val="20"/>
        </w:rPr>
        <w:tab/>
      </w:r>
      <w:r w:rsidRPr="392DB866">
        <w:rPr>
          <w:rFonts w:asciiTheme="majorHAnsi" w:hAnsiTheme="majorHAnsi" w:cs="Arial"/>
          <w:i/>
          <w:iCs/>
          <w:color w:val="FF0000"/>
          <w:sz w:val="20"/>
          <w:szCs w:val="20"/>
        </w:rPr>
        <w:t>If yes: please attach the New Program Tuition and Fees form, which is available from the UCC website.</w:t>
      </w:r>
    </w:p>
    <w:p w14:paraId="77995D03" w14:textId="77777777" w:rsidR="00CA269E" w:rsidRDefault="00CA269E" w:rsidP="00CA269E">
      <w:pPr>
        <w:tabs>
          <w:tab w:val="left" w:pos="360"/>
          <w:tab w:val="left" w:pos="720"/>
        </w:tabs>
        <w:spacing w:after="0"/>
        <w:rPr>
          <w:rFonts w:asciiTheme="majorHAnsi" w:hAnsiTheme="majorHAnsi" w:cs="Arial"/>
          <w:b/>
          <w:szCs w:val="20"/>
          <w:u w:val="single"/>
        </w:rPr>
      </w:pPr>
    </w:p>
    <w:p w14:paraId="0ED892B1" w14:textId="77777777" w:rsidR="00CA269E" w:rsidRDefault="00CA269E" w:rsidP="00CA269E">
      <w:pPr>
        <w:tabs>
          <w:tab w:val="left" w:pos="360"/>
          <w:tab w:val="left" w:pos="720"/>
        </w:tabs>
        <w:spacing w:after="0"/>
        <w:rPr>
          <w:rFonts w:asciiTheme="majorHAnsi" w:hAnsiTheme="majorHAnsi" w:cs="Arial"/>
          <w:b/>
          <w:szCs w:val="20"/>
          <w:u w:val="single"/>
        </w:rPr>
      </w:pPr>
    </w:p>
    <w:p w14:paraId="368FFC3E" w14:textId="77777777" w:rsidR="00CA269E" w:rsidRDefault="392DB866" w:rsidP="392DB866">
      <w:pPr>
        <w:tabs>
          <w:tab w:val="left" w:pos="360"/>
          <w:tab w:val="left" w:pos="720"/>
        </w:tabs>
        <w:spacing w:after="0"/>
        <w:rPr>
          <w:rFonts w:asciiTheme="majorHAnsi" w:hAnsiTheme="majorHAnsi" w:cs="Arial"/>
          <w:b/>
          <w:bCs/>
          <w:u w:val="single"/>
        </w:rPr>
      </w:pPr>
      <w:r w:rsidRPr="392DB866">
        <w:rPr>
          <w:rFonts w:asciiTheme="majorHAnsi" w:hAnsiTheme="majorHAnsi" w:cs="Arial"/>
          <w:b/>
          <w:bCs/>
          <w:u w:val="single"/>
        </w:rPr>
        <w:t>Course Justification</w:t>
      </w:r>
    </w:p>
    <w:p w14:paraId="067AC6A3" w14:textId="77777777" w:rsidR="00CA269E" w:rsidRPr="008426D1" w:rsidRDefault="392DB866" w:rsidP="392DB866">
      <w:pPr>
        <w:tabs>
          <w:tab w:val="left" w:pos="360"/>
          <w:tab w:val="left" w:pos="720"/>
        </w:tabs>
        <w:spacing w:after="0"/>
        <w:rPr>
          <w:rFonts w:asciiTheme="majorHAnsi" w:hAnsiTheme="majorHAnsi" w:cs="Arial"/>
          <w:sz w:val="20"/>
          <w:szCs w:val="20"/>
        </w:rPr>
      </w:pPr>
      <w:r w:rsidRPr="392DB866">
        <w:rPr>
          <w:rFonts w:asciiTheme="majorHAnsi" w:hAnsiTheme="majorHAnsi" w:cs="Arial"/>
          <w:sz w:val="20"/>
          <w:szCs w:val="20"/>
        </w:rPr>
        <w:t>21. Justification for course being included in program. Must include:</w:t>
      </w:r>
    </w:p>
    <w:p w14:paraId="2287B97B" w14:textId="77777777" w:rsidR="00CA269E" w:rsidRPr="008426D1" w:rsidRDefault="00CA269E" w:rsidP="392DB866">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lastRenderedPageBreak/>
        <w:tab/>
      </w:r>
      <w:r w:rsidRPr="392DB866">
        <w:rPr>
          <w:rFonts w:asciiTheme="majorHAnsi" w:hAnsiTheme="majorHAnsi" w:cs="Arial"/>
          <w:sz w:val="20"/>
          <w:szCs w:val="20"/>
        </w:rPr>
        <w:t>a. Academic rationale and goals for the course (skills or level of knowledge students can be expected to attain)</w:t>
      </w:r>
    </w:p>
    <w:p w14:paraId="16B957CD" w14:textId="77777777" w:rsidR="00CA269E" w:rsidRPr="008426D1" w:rsidRDefault="00CA269E" w:rsidP="392DB866">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E94123">
            <w:rPr>
              <w:rFonts w:asciiTheme="majorHAnsi" w:hAnsiTheme="majorHAnsi" w:cs="Arial"/>
              <w:sz w:val="20"/>
              <w:szCs w:val="20"/>
            </w:rPr>
            <w:t>This course will supplement the Medical Imaging Informatics curriculum and will cover computer networking systems specifically related to the hospital or outpatient radiology department.</w:t>
          </w:r>
          <w:r w:rsidR="00AA7761">
            <w:rPr>
              <w:rFonts w:asciiTheme="majorHAnsi" w:hAnsiTheme="majorHAnsi" w:cs="Arial"/>
              <w:sz w:val="20"/>
              <w:szCs w:val="20"/>
            </w:rPr>
            <w:t xml:space="preserve">  Completion of this course will fill an important gap in the current curriculum and will cover a missing component for the content specifications of both the PARCA Certified PACS Associate exam and the American Board of Imaging Informatics (ABII) exam.</w:t>
          </w:r>
        </w:sdtContent>
      </w:sdt>
    </w:p>
    <w:p w14:paraId="75E56B6A"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1F3D9516" w14:textId="77777777" w:rsidR="00CA269E" w:rsidRPr="008426D1" w:rsidRDefault="392DB866" w:rsidP="392DB866">
      <w:pPr>
        <w:tabs>
          <w:tab w:val="left" w:pos="360"/>
          <w:tab w:val="left" w:pos="810"/>
        </w:tabs>
        <w:spacing w:after="0"/>
        <w:ind w:left="360"/>
        <w:rPr>
          <w:rFonts w:asciiTheme="majorHAnsi" w:hAnsiTheme="majorHAnsi" w:cs="Arial"/>
          <w:sz w:val="20"/>
          <w:szCs w:val="20"/>
        </w:rPr>
      </w:pPr>
      <w:r w:rsidRPr="392DB866">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19E28727" w14:textId="77777777" w:rsidR="00CA269E" w:rsidRPr="008426D1" w:rsidRDefault="00CA269E" w:rsidP="392DB866">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r w:rsidR="00E94123">
            <w:rPr>
              <w:rFonts w:asciiTheme="majorHAnsi" w:hAnsiTheme="majorHAnsi" w:cs="Arial"/>
              <w:sz w:val="20"/>
              <w:szCs w:val="20"/>
            </w:rPr>
            <w:t xml:space="preserve">The course will help prepare students to sit for the internationally recognized PARCA exam </w:t>
          </w:r>
          <w:r w:rsidR="00AA7761">
            <w:rPr>
              <w:rFonts w:asciiTheme="majorHAnsi" w:hAnsiTheme="majorHAnsi" w:cs="Arial"/>
              <w:sz w:val="20"/>
              <w:szCs w:val="20"/>
            </w:rPr>
            <w:t xml:space="preserve">and/or the national ABII exam </w:t>
          </w:r>
          <w:r w:rsidR="00E94123">
            <w:rPr>
              <w:rFonts w:asciiTheme="majorHAnsi" w:hAnsiTheme="majorHAnsi" w:cs="Arial"/>
              <w:sz w:val="20"/>
              <w:szCs w:val="20"/>
            </w:rPr>
            <w:t xml:space="preserve">taken by those specializing in medical imaging informatics.  This fits with our department mission to produce competent graduates and multi-certified technologists. </w:t>
          </w:r>
        </w:sdtContent>
      </w:sdt>
    </w:p>
    <w:p w14:paraId="68B5AEDD"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46A757B" w14:textId="77777777" w:rsidR="00CA269E" w:rsidRPr="008426D1" w:rsidRDefault="392DB866" w:rsidP="392DB866">
      <w:pPr>
        <w:tabs>
          <w:tab w:val="left" w:pos="360"/>
          <w:tab w:val="left" w:pos="810"/>
        </w:tabs>
        <w:spacing w:after="0"/>
        <w:ind w:left="360"/>
        <w:rPr>
          <w:rFonts w:asciiTheme="majorHAnsi" w:hAnsiTheme="majorHAnsi" w:cs="Arial"/>
          <w:sz w:val="20"/>
          <w:szCs w:val="20"/>
        </w:rPr>
      </w:pPr>
      <w:r w:rsidRPr="392DB866">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38C8AA53" w14:textId="77777777" w:rsidR="00CA269E" w:rsidRPr="008426D1" w:rsidRDefault="392DB866" w:rsidP="392DB866">
          <w:pPr>
            <w:tabs>
              <w:tab w:val="left" w:pos="360"/>
              <w:tab w:val="left" w:pos="720"/>
            </w:tabs>
            <w:spacing w:after="0" w:line="240" w:lineRule="auto"/>
            <w:ind w:left="360" w:firstLine="360"/>
            <w:rPr>
              <w:rFonts w:asciiTheme="majorHAnsi" w:hAnsiTheme="majorHAnsi" w:cs="Arial"/>
              <w:sz w:val="20"/>
              <w:szCs w:val="20"/>
            </w:rPr>
          </w:pPr>
          <w:r w:rsidRPr="392DB866">
            <w:rPr>
              <w:rFonts w:asciiTheme="majorHAnsi" w:hAnsiTheme="majorHAnsi" w:cs="Arial"/>
              <w:sz w:val="20"/>
              <w:szCs w:val="20"/>
            </w:rPr>
            <w:t>Bachelor of Science in Radiologic Sciences – Medical Imaging Informatics emphasis</w:t>
          </w:r>
        </w:p>
      </w:sdtContent>
    </w:sdt>
    <w:p w14:paraId="5FAD51E2"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03B6B7E9" w14:textId="77777777" w:rsidR="00CA269E" w:rsidRPr="008426D1" w:rsidRDefault="392DB866" w:rsidP="392DB866">
      <w:pPr>
        <w:tabs>
          <w:tab w:val="left" w:pos="360"/>
          <w:tab w:val="left" w:pos="810"/>
        </w:tabs>
        <w:spacing w:after="0"/>
        <w:ind w:left="360"/>
        <w:rPr>
          <w:rFonts w:asciiTheme="majorHAnsi" w:hAnsiTheme="majorHAnsi" w:cs="Arial"/>
          <w:sz w:val="20"/>
          <w:szCs w:val="20"/>
        </w:rPr>
      </w:pPr>
      <w:r w:rsidRPr="392DB866">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38E70C26" w14:textId="77777777" w:rsidR="00CA269E" w:rsidRPr="008426D1" w:rsidRDefault="392DB866" w:rsidP="392DB866">
          <w:pPr>
            <w:tabs>
              <w:tab w:val="left" w:pos="360"/>
              <w:tab w:val="left" w:pos="720"/>
            </w:tabs>
            <w:spacing w:after="0" w:line="240" w:lineRule="auto"/>
            <w:ind w:left="360" w:firstLine="360"/>
            <w:rPr>
              <w:rFonts w:asciiTheme="majorHAnsi" w:hAnsiTheme="majorHAnsi" w:cs="Arial"/>
              <w:sz w:val="20"/>
              <w:szCs w:val="20"/>
            </w:rPr>
          </w:pPr>
          <w:r w:rsidRPr="392DB866">
            <w:rPr>
              <w:rFonts w:asciiTheme="majorHAnsi" w:hAnsiTheme="majorHAnsi" w:cs="Arial"/>
              <w:sz w:val="20"/>
              <w:szCs w:val="20"/>
            </w:rPr>
            <w:t>This is an upper level course that will be completed after students have obtain the fundamental concepts learned during the radiography program.</w:t>
          </w:r>
        </w:p>
      </w:sdtContent>
    </w:sdt>
    <w:p w14:paraId="75F66974" w14:textId="77777777"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075FC66B" w14:textId="77777777" w:rsidR="00F80644" w:rsidRPr="008426D1" w:rsidRDefault="392DB866" w:rsidP="392DB866">
      <w:pPr>
        <w:tabs>
          <w:tab w:val="left" w:pos="360"/>
          <w:tab w:val="left" w:pos="720"/>
        </w:tabs>
        <w:spacing w:after="0" w:line="240" w:lineRule="auto"/>
        <w:jc w:val="center"/>
        <w:rPr>
          <w:rFonts w:asciiTheme="majorHAnsi" w:hAnsiTheme="majorHAnsi" w:cs="Arial"/>
          <w:b/>
          <w:bCs/>
          <w:sz w:val="28"/>
          <w:szCs w:val="28"/>
        </w:rPr>
      </w:pPr>
      <w:r w:rsidRPr="392DB866">
        <w:rPr>
          <w:rFonts w:asciiTheme="majorHAnsi" w:hAnsiTheme="majorHAnsi" w:cs="Arial"/>
          <w:b/>
          <w:bCs/>
          <w:sz w:val="28"/>
          <w:szCs w:val="28"/>
        </w:rPr>
        <w:lastRenderedPageBreak/>
        <w:t>Assessment</w:t>
      </w:r>
    </w:p>
    <w:p w14:paraId="33DE4FED" w14:textId="77777777" w:rsidR="00F80644" w:rsidRPr="008426D1" w:rsidRDefault="392DB866" w:rsidP="392DB866">
      <w:pPr>
        <w:tabs>
          <w:tab w:val="left" w:pos="360"/>
          <w:tab w:val="left" w:pos="720"/>
        </w:tabs>
        <w:spacing w:after="0" w:line="240" w:lineRule="auto"/>
        <w:rPr>
          <w:rFonts w:asciiTheme="majorHAnsi" w:hAnsiTheme="majorHAnsi" w:cs="Arial"/>
          <w:b/>
          <w:bCs/>
          <w:u w:val="single"/>
        </w:rPr>
      </w:pPr>
      <w:r w:rsidRPr="392DB866">
        <w:rPr>
          <w:rFonts w:asciiTheme="majorHAnsi" w:hAnsiTheme="majorHAnsi" w:cs="Arial"/>
          <w:b/>
          <w:bCs/>
          <w:u w:val="single"/>
        </w:rPr>
        <w:t>University Outcomes</w:t>
      </w:r>
    </w:p>
    <w:p w14:paraId="59A716AC" w14:textId="77777777" w:rsidR="00A966C5" w:rsidRPr="008426D1" w:rsidRDefault="392DB866" w:rsidP="392DB866">
      <w:pPr>
        <w:tabs>
          <w:tab w:val="left" w:pos="360"/>
          <w:tab w:val="left" w:pos="720"/>
        </w:tabs>
        <w:spacing w:line="240" w:lineRule="auto"/>
        <w:rPr>
          <w:rFonts w:asciiTheme="majorHAnsi" w:hAnsiTheme="majorHAnsi" w:cs="Arial"/>
          <w:sz w:val="20"/>
          <w:szCs w:val="20"/>
        </w:rPr>
      </w:pPr>
      <w:r w:rsidRPr="392DB866">
        <w:rPr>
          <w:rFonts w:asciiTheme="majorHAnsi" w:hAnsiTheme="majorHAnsi" w:cs="Arial"/>
          <w:sz w:val="20"/>
          <w:szCs w:val="20"/>
        </w:rPr>
        <w:t>22. Please indicate the university-level student learning outcomes for which this new course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26325FB8" w14:textId="77777777" w:rsidTr="392DB866">
        <w:trPr>
          <w:jc w:val="center"/>
        </w:trPr>
        <w:tc>
          <w:tcPr>
            <w:tcW w:w="2971" w:type="dxa"/>
          </w:tcPr>
          <w:p w14:paraId="6E7DD967" w14:textId="77777777" w:rsidR="001E288B" w:rsidRPr="001A32CA" w:rsidRDefault="392DB866" w:rsidP="392DB866">
            <w:pPr>
              <w:numPr>
                <w:ilvl w:val="1"/>
                <w:numId w:val="1"/>
              </w:numPr>
              <w:tabs>
                <w:tab w:val="left" w:pos="360"/>
                <w:tab w:val="left" w:pos="720"/>
              </w:tabs>
              <w:spacing w:after="120"/>
              <w:ind w:left="630"/>
              <w:rPr>
                <w:rFonts w:asciiTheme="majorHAnsi" w:hAnsiTheme="majorHAnsi" w:cs="Arial"/>
                <w:sz w:val="20"/>
                <w:szCs w:val="20"/>
              </w:rPr>
            </w:pPr>
            <w:r w:rsidRPr="392DB866">
              <w:rPr>
                <w:rFonts w:ascii="MS Gothic" w:eastAsia="MS Gothic" w:hAnsi="MS Gothic"/>
                <w:b/>
                <w:bCs/>
                <w:sz w:val="20"/>
                <w:szCs w:val="20"/>
              </w:rPr>
              <w:t>[ ]</w:t>
            </w:r>
            <w:r w:rsidRPr="392DB866">
              <w:rPr>
                <w:rFonts w:ascii="MS Gothic" w:eastAsia="MS Gothic" w:hAnsi="MS Gothic"/>
                <w:sz w:val="20"/>
                <w:szCs w:val="20"/>
              </w:rPr>
              <w:t xml:space="preserve"> </w:t>
            </w:r>
            <w:r w:rsidRPr="392DB866">
              <w:rPr>
                <w:rFonts w:asciiTheme="majorHAnsi" w:hAnsiTheme="majorHAnsi" w:cs="Arial"/>
                <w:sz w:val="20"/>
                <w:szCs w:val="20"/>
              </w:rPr>
              <w:t>Global Awareness</w:t>
            </w:r>
          </w:p>
        </w:tc>
        <w:tc>
          <w:tcPr>
            <w:tcW w:w="2914" w:type="dxa"/>
          </w:tcPr>
          <w:p w14:paraId="080BAC7B" w14:textId="77777777" w:rsidR="001E288B" w:rsidRPr="001A32CA" w:rsidRDefault="392DB866" w:rsidP="392DB866">
            <w:pPr>
              <w:numPr>
                <w:ilvl w:val="1"/>
                <w:numId w:val="1"/>
              </w:numPr>
              <w:tabs>
                <w:tab w:val="left" w:pos="360"/>
                <w:tab w:val="left" w:pos="720"/>
              </w:tabs>
              <w:spacing w:after="120"/>
              <w:ind w:left="630" w:hanging="522"/>
              <w:rPr>
                <w:rFonts w:asciiTheme="majorHAnsi" w:hAnsiTheme="majorHAnsi" w:cs="Arial"/>
                <w:sz w:val="20"/>
                <w:szCs w:val="20"/>
              </w:rPr>
            </w:pPr>
            <w:r w:rsidRPr="392DB866">
              <w:rPr>
                <w:rFonts w:ascii="MS Gothic" w:eastAsia="MS Gothic" w:hAnsi="MS Gothic"/>
                <w:b/>
                <w:bCs/>
                <w:sz w:val="20"/>
                <w:szCs w:val="20"/>
              </w:rPr>
              <w:t>[ x]</w:t>
            </w:r>
            <w:r w:rsidRPr="392DB866">
              <w:rPr>
                <w:rFonts w:ascii="MS Gothic" w:eastAsia="MS Gothic" w:hAnsi="MS Gothic"/>
                <w:sz w:val="20"/>
                <w:szCs w:val="20"/>
              </w:rPr>
              <w:t xml:space="preserve"> </w:t>
            </w:r>
            <w:r w:rsidRPr="392DB866">
              <w:rPr>
                <w:rFonts w:asciiTheme="majorHAnsi" w:hAnsiTheme="majorHAnsi" w:cs="Arial"/>
                <w:sz w:val="20"/>
                <w:szCs w:val="20"/>
              </w:rPr>
              <w:t>Thinking Critically</w:t>
            </w:r>
          </w:p>
        </w:tc>
        <w:tc>
          <w:tcPr>
            <w:tcW w:w="2971" w:type="dxa"/>
          </w:tcPr>
          <w:p w14:paraId="267C77E9" w14:textId="77777777" w:rsidR="001E288B" w:rsidRPr="001A32CA" w:rsidRDefault="392DB866" w:rsidP="392DB866">
            <w:pPr>
              <w:pStyle w:val="ListParagraph"/>
              <w:numPr>
                <w:ilvl w:val="1"/>
                <w:numId w:val="1"/>
              </w:numPr>
              <w:tabs>
                <w:tab w:val="left" w:pos="360"/>
                <w:tab w:val="left" w:pos="720"/>
              </w:tabs>
              <w:spacing w:after="120"/>
              <w:ind w:left="216" w:firstLine="0"/>
              <w:rPr>
                <w:rFonts w:asciiTheme="majorHAnsi" w:hAnsiTheme="majorHAnsi" w:cs="Arial"/>
                <w:sz w:val="20"/>
                <w:szCs w:val="20"/>
              </w:rPr>
            </w:pPr>
            <w:r w:rsidRPr="392DB866">
              <w:rPr>
                <w:rFonts w:asciiTheme="majorHAnsi" w:hAnsiTheme="majorHAnsi" w:cs="Arial"/>
                <w:sz w:val="20"/>
                <w:szCs w:val="20"/>
              </w:rPr>
              <w:t xml:space="preserve"> </w:t>
            </w:r>
            <w:r w:rsidRPr="392DB866">
              <w:rPr>
                <w:rFonts w:ascii="MS Gothic" w:eastAsia="MS Gothic" w:hAnsi="MS Gothic"/>
                <w:b/>
                <w:bCs/>
                <w:sz w:val="20"/>
                <w:szCs w:val="20"/>
              </w:rPr>
              <w:t>[ x]</w:t>
            </w:r>
            <w:r w:rsidRPr="392DB866">
              <w:rPr>
                <w:rFonts w:ascii="MS Gothic" w:eastAsia="MS Gothic" w:hAnsi="MS Gothic"/>
                <w:sz w:val="20"/>
                <w:szCs w:val="20"/>
              </w:rPr>
              <w:t xml:space="preserve"> </w:t>
            </w:r>
            <w:r w:rsidRPr="392DB866">
              <w:rPr>
                <w:rFonts w:asciiTheme="majorHAnsi" w:hAnsiTheme="majorHAnsi" w:cs="Arial"/>
                <w:sz w:val="20"/>
                <w:szCs w:val="20"/>
              </w:rPr>
              <w:t>Information Literacy</w:t>
            </w:r>
          </w:p>
        </w:tc>
      </w:tr>
    </w:tbl>
    <w:p w14:paraId="0902F097"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49781611"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9E80DE" w14:textId="77777777" w:rsidR="00F80644" w:rsidRPr="008426D1" w:rsidRDefault="392DB866" w:rsidP="392DB866">
      <w:pPr>
        <w:tabs>
          <w:tab w:val="left" w:pos="360"/>
          <w:tab w:val="left" w:pos="810"/>
        </w:tabs>
        <w:spacing w:after="0"/>
        <w:rPr>
          <w:rFonts w:asciiTheme="majorHAnsi" w:hAnsiTheme="majorHAnsi" w:cs="Arial"/>
          <w:b/>
          <w:bCs/>
          <w:u w:val="single"/>
        </w:rPr>
      </w:pPr>
      <w:r w:rsidRPr="392DB866">
        <w:rPr>
          <w:rFonts w:asciiTheme="majorHAnsi" w:hAnsiTheme="majorHAnsi" w:cs="Arial"/>
          <w:b/>
          <w:bCs/>
          <w:u w:val="single"/>
        </w:rPr>
        <w:t>Relationship with Current Program-Level Assessment Process</w:t>
      </w:r>
    </w:p>
    <w:p w14:paraId="7CE0C02C" w14:textId="77777777" w:rsidR="00547433" w:rsidRPr="008426D1" w:rsidRDefault="392DB866" w:rsidP="392DB866">
      <w:pPr>
        <w:tabs>
          <w:tab w:val="left" w:pos="360"/>
          <w:tab w:val="left" w:pos="720"/>
        </w:tabs>
        <w:spacing w:after="0" w:line="240" w:lineRule="auto"/>
        <w:rPr>
          <w:rFonts w:asciiTheme="majorHAnsi" w:hAnsiTheme="majorHAnsi" w:cs="Arial"/>
          <w:sz w:val="20"/>
          <w:szCs w:val="20"/>
        </w:rPr>
      </w:pPr>
      <w:r w:rsidRPr="392DB866">
        <w:rPr>
          <w:rFonts w:asciiTheme="majorHAnsi" w:hAnsiTheme="majorHAnsi" w:cs="Arial"/>
          <w:sz w:val="20"/>
          <w:szCs w:val="20"/>
        </w:rPr>
        <w:t xml:space="preserve">23.  What is/are the intended program-level learning outcome/s for students enrolled in this course?  Where will this course fit into an already existing program assessment process? </w:t>
      </w:r>
    </w:p>
    <w:sdt>
      <w:sdtPr>
        <w:rPr>
          <w:rFonts w:asciiTheme="majorHAnsi" w:hAnsiTheme="majorHAnsi" w:cs="Arial"/>
          <w:sz w:val="20"/>
          <w:szCs w:val="20"/>
        </w:rPr>
        <w:id w:val="-250741043"/>
        <w:placeholder>
          <w:docPart w:val="F8114D10676D4D17BDD3A1CDD82588A6"/>
        </w:placeholder>
      </w:sdtPr>
      <w:sdtEndPr/>
      <w:sdtContent>
        <w:p w14:paraId="0D7953C6" w14:textId="77777777" w:rsidR="00547433" w:rsidRPr="008426D1" w:rsidRDefault="392DB866" w:rsidP="392DB866">
          <w:pPr>
            <w:tabs>
              <w:tab w:val="left" w:pos="360"/>
              <w:tab w:val="left" w:pos="720"/>
            </w:tabs>
            <w:spacing w:after="0" w:line="240" w:lineRule="auto"/>
            <w:rPr>
              <w:rFonts w:asciiTheme="majorHAnsi" w:hAnsiTheme="majorHAnsi" w:cs="Arial"/>
              <w:sz w:val="20"/>
              <w:szCs w:val="20"/>
            </w:rPr>
          </w:pPr>
          <w:r w:rsidRPr="392DB866">
            <w:rPr>
              <w:rFonts w:asciiTheme="majorHAnsi" w:hAnsiTheme="majorHAnsi" w:cs="Arial"/>
              <w:sz w:val="20"/>
              <w:szCs w:val="20"/>
            </w:rPr>
            <w:t>This course will help meet the radiography program-level learning outcome of demonstrating acceptable problem solving skills.  Outcomes from this course will be added to the assessment plan for the medical imaging informatics emphasis area.</w:t>
          </w:r>
        </w:p>
      </w:sdtContent>
    </w:sdt>
    <w:p w14:paraId="2465A99C"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28BA448" w14:textId="77777777" w:rsidR="00054918" w:rsidRDefault="392DB866" w:rsidP="392DB866">
      <w:pPr>
        <w:tabs>
          <w:tab w:val="left" w:pos="360"/>
          <w:tab w:val="left" w:pos="720"/>
        </w:tabs>
        <w:spacing w:after="0" w:line="240" w:lineRule="auto"/>
        <w:rPr>
          <w:rFonts w:asciiTheme="majorHAnsi" w:hAnsiTheme="majorHAnsi" w:cs="Arial"/>
          <w:sz w:val="20"/>
          <w:szCs w:val="20"/>
        </w:rPr>
      </w:pPr>
      <w:r w:rsidRPr="392DB866">
        <w:rPr>
          <w:rFonts w:asciiTheme="majorHAnsi" w:hAnsiTheme="majorHAnsi" w:cs="Arial"/>
          <w:sz w:val="20"/>
          <w:szCs w:val="20"/>
        </w:rPr>
        <w:t xml:space="preserve">24. Considering the indicated program-level learning outcome/s (from question #23), please fill out the following table to show how and where this course fits into the program’s continuous improvement assessment process. </w:t>
      </w:r>
    </w:p>
    <w:p w14:paraId="02865336"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2782F8CC" w14:textId="77777777" w:rsidR="00283525" w:rsidRPr="009053D1" w:rsidRDefault="392DB866" w:rsidP="392DB866">
      <w:pPr>
        <w:spacing w:after="240" w:line="240" w:lineRule="auto"/>
        <w:rPr>
          <w:rFonts w:asciiTheme="majorHAnsi" w:hAnsiTheme="majorHAnsi"/>
          <w:i/>
          <w:iCs/>
          <w:sz w:val="20"/>
          <w:szCs w:val="20"/>
        </w:rPr>
      </w:pPr>
      <w:r w:rsidRPr="392DB866">
        <w:rPr>
          <w:rFonts w:asciiTheme="majorHAnsi" w:hAnsiTheme="majorHAnsi"/>
          <w:i/>
          <w:iCs/>
          <w:sz w:val="20"/>
          <w:szCs w:val="20"/>
        </w:rPr>
        <w:t xml:space="preserve">For further assistance, please see the ‘Expanded Instructions’ document available on the UCC - Forms website for guidance, or contact the Office of Assessment at 870-972-2989. </w:t>
      </w:r>
    </w:p>
    <w:p w14:paraId="4931E7FB"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2C96AC9A" w14:textId="77777777" w:rsidTr="392DB866">
        <w:tc>
          <w:tcPr>
            <w:tcW w:w="2148" w:type="dxa"/>
          </w:tcPr>
          <w:p w14:paraId="76428ED5" w14:textId="77777777" w:rsidR="00F7007D" w:rsidRPr="00575870" w:rsidRDefault="392DB866" w:rsidP="392DB866">
            <w:pPr>
              <w:jc w:val="center"/>
              <w:rPr>
                <w:rFonts w:asciiTheme="majorHAnsi" w:hAnsiTheme="majorHAnsi"/>
                <w:b/>
                <w:bCs/>
                <w:sz w:val="20"/>
                <w:szCs w:val="20"/>
              </w:rPr>
            </w:pPr>
            <w:r w:rsidRPr="392DB866">
              <w:rPr>
                <w:rFonts w:asciiTheme="majorHAnsi" w:hAnsiTheme="majorHAnsi"/>
                <w:b/>
                <w:bCs/>
                <w:sz w:val="20"/>
                <w:szCs w:val="20"/>
              </w:rPr>
              <w:t>Program-Level Outcome 1 (from question #23)</w:t>
            </w:r>
          </w:p>
        </w:tc>
        <w:sdt>
          <w:sdtPr>
            <w:rPr>
              <w:rFonts w:asciiTheme="majorHAnsi" w:hAnsiTheme="majorHAnsi"/>
              <w:sz w:val="20"/>
              <w:szCs w:val="20"/>
            </w:rPr>
            <w:id w:val="1425539941"/>
            <w:placeholder>
              <w:docPart w:val="FFEA206C01384B7A82885148DE4FCE74"/>
            </w:placeholder>
          </w:sdtPr>
          <w:sdtEndPr/>
          <w:sdtContent>
            <w:tc>
              <w:tcPr>
                <w:tcW w:w="7428" w:type="dxa"/>
              </w:tcPr>
              <w:p w14:paraId="4BD68303" w14:textId="77777777" w:rsidR="00F7007D" w:rsidRPr="002B453A" w:rsidRDefault="00862E5A" w:rsidP="00862E5A">
                <w:pPr>
                  <w:rPr>
                    <w:rFonts w:asciiTheme="majorHAnsi" w:hAnsiTheme="majorHAnsi"/>
                    <w:sz w:val="20"/>
                    <w:szCs w:val="20"/>
                  </w:rPr>
                </w:pPr>
                <w:r>
                  <w:rPr>
                    <w:rFonts w:asciiTheme="majorHAnsi" w:hAnsiTheme="majorHAnsi"/>
                    <w:sz w:val="20"/>
                    <w:szCs w:val="20"/>
                  </w:rPr>
                  <w:t>Studen</w:t>
                </w:r>
                <w:r w:rsidR="006D249F">
                  <w:rPr>
                    <w:rFonts w:asciiTheme="majorHAnsi" w:hAnsiTheme="majorHAnsi"/>
                    <w:sz w:val="20"/>
                    <w:szCs w:val="20"/>
                  </w:rPr>
                  <w:t>ts will demonstrate acceptable problem solving skills.</w:t>
                </w:r>
              </w:p>
            </w:tc>
          </w:sdtContent>
        </w:sdt>
      </w:tr>
      <w:tr w:rsidR="00F7007D" w:rsidRPr="002B453A" w14:paraId="56DDDF1D" w14:textId="77777777" w:rsidTr="392DB866">
        <w:tc>
          <w:tcPr>
            <w:tcW w:w="2148" w:type="dxa"/>
          </w:tcPr>
          <w:p w14:paraId="40A668E2" w14:textId="77777777" w:rsidR="00F7007D" w:rsidRPr="002B453A" w:rsidRDefault="392DB866" w:rsidP="392DB866">
            <w:pPr>
              <w:rPr>
                <w:rFonts w:asciiTheme="majorHAnsi" w:hAnsiTheme="majorHAnsi"/>
                <w:sz w:val="20"/>
                <w:szCs w:val="20"/>
              </w:rPr>
            </w:pPr>
            <w:r w:rsidRPr="392DB866">
              <w:rPr>
                <w:rFonts w:asciiTheme="majorHAnsi" w:hAnsiTheme="majorHAnsi"/>
                <w:sz w:val="20"/>
                <w:szCs w:val="20"/>
              </w:rPr>
              <w:t>Assessment Measure</w:t>
            </w:r>
          </w:p>
        </w:tc>
        <w:tc>
          <w:tcPr>
            <w:tcW w:w="7428" w:type="dxa"/>
          </w:tcPr>
          <w:p w14:paraId="589A5514" w14:textId="77777777" w:rsidR="00F7007D" w:rsidRPr="002B453A" w:rsidRDefault="00153408" w:rsidP="392DB866">
            <w:pPr>
              <w:rPr>
                <w:rFonts w:asciiTheme="majorHAnsi" w:hAnsiTheme="majorHAnsi"/>
                <w:sz w:val="20"/>
                <w:szCs w:val="20"/>
              </w:rPr>
            </w:pPr>
            <w:sdt>
              <w:sdtPr>
                <w:rPr>
                  <w:rFonts w:asciiTheme="majorHAnsi" w:hAnsiTheme="majorHAnsi"/>
                  <w:sz w:val="20"/>
                  <w:szCs w:val="20"/>
                </w:rPr>
                <w:id w:val="-1294900252"/>
                <w:placeholder>
                  <w:docPart w:val="576D436439F242CF840BA852003E40DD"/>
                </w:placeholder>
              </w:sdtPr>
              <w:sdtEndPr/>
              <w:sdtContent>
                <w:r w:rsidR="392DB866" w:rsidRPr="392DB866">
                  <w:rPr>
                    <w:rFonts w:asciiTheme="majorHAnsi" w:hAnsiTheme="majorHAnsi"/>
                    <w:sz w:val="20"/>
                    <w:szCs w:val="20"/>
                  </w:rPr>
                  <w:t>Employer surveys</w:t>
                </w:r>
              </w:sdtContent>
            </w:sdt>
          </w:p>
        </w:tc>
      </w:tr>
      <w:tr w:rsidR="00F7007D" w:rsidRPr="002B453A" w14:paraId="2319CFA2" w14:textId="77777777" w:rsidTr="392DB866">
        <w:tc>
          <w:tcPr>
            <w:tcW w:w="2148" w:type="dxa"/>
          </w:tcPr>
          <w:p w14:paraId="1A5B6BA6" w14:textId="77777777" w:rsidR="00F7007D" w:rsidRPr="002B453A" w:rsidRDefault="392DB866" w:rsidP="392DB866">
            <w:pPr>
              <w:rPr>
                <w:rFonts w:asciiTheme="majorHAnsi" w:hAnsiTheme="majorHAnsi"/>
                <w:sz w:val="20"/>
                <w:szCs w:val="20"/>
              </w:rPr>
            </w:pPr>
            <w:r w:rsidRPr="392DB866">
              <w:rPr>
                <w:rFonts w:asciiTheme="majorHAnsi" w:hAnsiTheme="majorHAnsi"/>
                <w:sz w:val="20"/>
                <w:szCs w:val="20"/>
              </w:rPr>
              <w:t xml:space="preserve">Assessment </w:t>
            </w:r>
          </w:p>
          <w:p w14:paraId="5A5B134B" w14:textId="77777777" w:rsidR="00F7007D" w:rsidRPr="002B453A" w:rsidRDefault="392DB866" w:rsidP="392DB866">
            <w:pPr>
              <w:rPr>
                <w:rFonts w:asciiTheme="majorHAnsi" w:hAnsiTheme="majorHAnsi"/>
                <w:sz w:val="20"/>
                <w:szCs w:val="20"/>
              </w:rPr>
            </w:pPr>
            <w:r w:rsidRPr="392DB866">
              <w:rPr>
                <w:rFonts w:asciiTheme="majorHAnsi" w:hAnsiTheme="majorHAnsi"/>
                <w:sz w:val="20"/>
                <w:szCs w:val="20"/>
              </w:rPr>
              <w:t>Timetable</w:t>
            </w:r>
          </w:p>
        </w:tc>
        <w:sdt>
          <w:sdtPr>
            <w:rPr>
              <w:rFonts w:asciiTheme="majorHAnsi" w:hAnsiTheme="majorHAnsi"/>
              <w:sz w:val="20"/>
              <w:szCs w:val="20"/>
            </w:rPr>
            <w:id w:val="390850056"/>
            <w:placeholder>
              <w:docPart w:val="6ADD48AB6DFF45EC9DC9EBF44AA85A0E"/>
            </w:placeholder>
          </w:sdtPr>
          <w:sdtEndPr/>
          <w:sdtContent>
            <w:tc>
              <w:tcPr>
                <w:tcW w:w="7428" w:type="dxa"/>
              </w:tcPr>
              <w:p w14:paraId="685B34B4" w14:textId="77777777" w:rsidR="00F7007D" w:rsidRPr="002B453A" w:rsidRDefault="0011254F" w:rsidP="006D249F">
                <w:pPr>
                  <w:rPr>
                    <w:rFonts w:asciiTheme="majorHAnsi" w:hAnsiTheme="majorHAnsi"/>
                    <w:sz w:val="20"/>
                    <w:szCs w:val="20"/>
                  </w:rPr>
                </w:pPr>
                <w:r>
                  <w:rPr>
                    <w:rFonts w:asciiTheme="majorHAnsi" w:hAnsiTheme="majorHAnsi"/>
                    <w:sz w:val="20"/>
                    <w:szCs w:val="20"/>
                  </w:rPr>
                  <w:t>December</w:t>
                </w:r>
                <w:r w:rsidR="006D249F">
                  <w:rPr>
                    <w:rFonts w:asciiTheme="majorHAnsi" w:hAnsiTheme="majorHAnsi"/>
                    <w:sz w:val="20"/>
                    <w:szCs w:val="20"/>
                  </w:rPr>
                  <w:t>, annually</w:t>
                </w:r>
              </w:p>
            </w:tc>
          </w:sdtContent>
        </w:sdt>
      </w:tr>
      <w:tr w:rsidR="00F7007D" w:rsidRPr="002B453A" w14:paraId="09E64538" w14:textId="77777777" w:rsidTr="392DB866">
        <w:tc>
          <w:tcPr>
            <w:tcW w:w="2148" w:type="dxa"/>
          </w:tcPr>
          <w:p w14:paraId="723CD111" w14:textId="77777777" w:rsidR="00F7007D" w:rsidRPr="002B453A" w:rsidRDefault="392DB866" w:rsidP="392DB866">
            <w:pPr>
              <w:rPr>
                <w:rFonts w:asciiTheme="majorHAnsi" w:hAnsiTheme="majorHAnsi"/>
                <w:sz w:val="20"/>
                <w:szCs w:val="20"/>
              </w:rPr>
            </w:pPr>
            <w:r w:rsidRPr="392DB866">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339064B5" w14:textId="77777777" w:rsidR="00F7007D" w:rsidRPr="00212A84" w:rsidRDefault="006D249F" w:rsidP="006D249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Course faculty</w:t>
                </w:r>
              </w:p>
            </w:tc>
          </w:sdtContent>
        </w:sdt>
      </w:tr>
    </w:tbl>
    <w:p w14:paraId="4C5A76F0" w14:textId="77777777" w:rsidR="00CA269E" w:rsidRDefault="00575870" w:rsidP="392DB866">
      <w:pPr>
        <w:rPr>
          <w:rFonts w:asciiTheme="majorHAnsi" w:hAnsiTheme="majorHAnsi" w:cs="Arial"/>
          <w:i/>
          <w:iCs/>
          <w:sz w:val="20"/>
          <w:szCs w:val="20"/>
        </w:rPr>
      </w:pPr>
      <w:r>
        <w:rPr>
          <w:rFonts w:asciiTheme="majorHAnsi" w:hAnsiTheme="majorHAnsi" w:cs="Arial"/>
          <w:i/>
          <w:sz w:val="20"/>
          <w:szCs w:val="20"/>
        </w:rPr>
        <w:tab/>
      </w:r>
      <w:r w:rsidRPr="392DB866">
        <w:rPr>
          <w:rFonts w:asciiTheme="majorHAnsi" w:hAnsiTheme="majorHAnsi" w:cs="Arial"/>
          <w:i/>
          <w:iCs/>
          <w:sz w:val="20"/>
          <w:szCs w:val="20"/>
        </w:rPr>
        <w:t>(Repeat if this new course will support</w:t>
      </w:r>
      <w:r w:rsidR="00CC6C15" w:rsidRPr="392DB866">
        <w:rPr>
          <w:rFonts w:asciiTheme="majorHAnsi" w:hAnsiTheme="majorHAnsi" w:cs="Arial"/>
          <w:i/>
          <w:iCs/>
          <w:sz w:val="20"/>
          <w:szCs w:val="20"/>
        </w:rPr>
        <w:t xml:space="preserve"> additional </w:t>
      </w:r>
      <w:r w:rsidRPr="392DB866">
        <w:rPr>
          <w:rFonts w:asciiTheme="majorHAnsi" w:hAnsiTheme="majorHAnsi" w:cs="Arial"/>
          <w:i/>
          <w:iCs/>
          <w:sz w:val="20"/>
          <w:szCs w:val="20"/>
        </w:rPr>
        <w:t xml:space="preserve">program-level </w:t>
      </w:r>
      <w:r w:rsidR="00CC6C15" w:rsidRPr="392DB866">
        <w:rPr>
          <w:rFonts w:asciiTheme="majorHAnsi" w:hAnsiTheme="majorHAnsi" w:cs="Arial"/>
          <w:i/>
          <w:iCs/>
          <w:sz w:val="20"/>
          <w:szCs w:val="20"/>
        </w:rPr>
        <w:t>outcomes)</w:t>
      </w:r>
    </w:p>
    <w:p w14:paraId="2C2A8D98" w14:textId="77777777" w:rsidR="00CA269E" w:rsidRDefault="00CA269E" w:rsidP="00575870">
      <w:pPr>
        <w:rPr>
          <w:rFonts w:asciiTheme="majorHAnsi" w:hAnsiTheme="majorHAnsi" w:cs="Arial"/>
          <w:i/>
          <w:sz w:val="20"/>
          <w:szCs w:val="20"/>
        </w:rPr>
      </w:pPr>
    </w:p>
    <w:p w14:paraId="5530184D" w14:textId="77777777" w:rsidR="00C334FF" w:rsidRPr="00CA269E" w:rsidRDefault="392DB866" w:rsidP="392DB866">
      <w:pPr>
        <w:tabs>
          <w:tab w:val="left" w:pos="360"/>
          <w:tab w:val="left" w:pos="810"/>
        </w:tabs>
        <w:spacing w:after="0"/>
        <w:rPr>
          <w:rFonts w:asciiTheme="majorHAnsi" w:hAnsiTheme="majorHAnsi" w:cs="Arial"/>
          <w:b/>
          <w:bCs/>
          <w:u w:val="single"/>
        </w:rPr>
      </w:pPr>
      <w:r w:rsidRPr="392DB866">
        <w:rPr>
          <w:rFonts w:asciiTheme="majorHAnsi" w:hAnsiTheme="majorHAnsi" w:cs="Arial"/>
        </w:rPr>
        <w:t xml:space="preserve"> </w:t>
      </w:r>
      <w:r w:rsidRPr="392DB866">
        <w:rPr>
          <w:rFonts w:asciiTheme="majorHAnsi" w:hAnsiTheme="majorHAnsi" w:cs="Arial"/>
          <w:b/>
          <w:bCs/>
          <w:u w:val="single"/>
        </w:rPr>
        <w:t>Course-Level Outcomes</w:t>
      </w:r>
    </w:p>
    <w:p w14:paraId="2649864D" w14:textId="77777777" w:rsidR="00575870" w:rsidRDefault="392DB866" w:rsidP="392DB866">
      <w:pPr>
        <w:tabs>
          <w:tab w:val="left" w:pos="360"/>
          <w:tab w:val="left" w:pos="810"/>
        </w:tabs>
        <w:spacing w:after="0"/>
        <w:rPr>
          <w:rFonts w:asciiTheme="majorHAnsi" w:hAnsiTheme="majorHAnsi" w:cs="Arial"/>
          <w:sz w:val="20"/>
          <w:szCs w:val="20"/>
        </w:rPr>
      </w:pPr>
      <w:r w:rsidRPr="392DB866">
        <w:rPr>
          <w:rFonts w:asciiTheme="majorHAnsi" w:hAnsiTheme="majorHAnsi" w:cs="Arial"/>
          <w:sz w:val="20"/>
          <w:szCs w:val="20"/>
        </w:rPr>
        <w:t xml:space="preserve">25. What are the course-level outcomes for students enrolled in this course and the associated assessment measures? </w:t>
      </w:r>
    </w:p>
    <w:p w14:paraId="6F9BCC6F"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6039595E" w14:textId="77777777" w:rsidTr="392DB866">
        <w:tc>
          <w:tcPr>
            <w:tcW w:w="2148" w:type="dxa"/>
          </w:tcPr>
          <w:p w14:paraId="344BB6AC" w14:textId="77777777" w:rsidR="00575870" w:rsidRPr="002B453A" w:rsidRDefault="392DB866" w:rsidP="392DB866">
            <w:pPr>
              <w:jc w:val="center"/>
              <w:rPr>
                <w:rFonts w:asciiTheme="majorHAnsi" w:hAnsiTheme="majorHAnsi"/>
                <w:b/>
                <w:bCs/>
                <w:sz w:val="20"/>
                <w:szCs w:val="20"/>
              </w:rPr>
            </w:pPr>
            <w:r w:rsidRPr="392DB866">
              <w:rPr>
                <w:rFonts w:asciiTheme="majorHAnsi" w:hAnsiTheme="majorHAnsi"/>
                <w:b/>
                <w:bCs/>
                <w:sz w:val="20"/>
                <w:szCs w:val="20"/>
              </w:rPr>
              <w:t>Outcome 1</w:t>
            </w:r>
          </w:p>
          <w:p w14:paraId="139C73B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tc>
              <w:tcPr>
                <w:tcW w:w="7428" w:type="dxa"/>
              </w:tcPr>
              <w:p w14:paraId="3E14B452" w14:textId="77777777" w:rsidR="00575870" w:rsidRPr="002B453A" w:rsidRDefault="006D249F" w:rsidP="006D249F">
                <w:pPr>
                  <w:rPr>
                    <w:rFonts w:asciiTheme="majorHAnsi" w:hAnsiTheme="majorHAnsi"/>
                    <w:sz w:val="20"/>
                    <w:szCs w:val="20"/>
                  </w:rPr>
                </w:pPr>
                <w:r>
                  <w:rPr>
                    <w:rFonts w:asciiTheme="majorHAnsi" w:hAnsiTheme="majorHAnsi"/>
                    <w:sz w:val="20"/>
                    <w:szCs w:val="20"/>
                  </w:rPr>
                  <w:t>Students will understand interoperability standards associated with medical imaging devices and health/radiology information systems.</w:t>
                </w:r>
              </w:p>
            </w:tc>
          </w:sdtContent>
        </w:sdt>
      </w:tr>
      <w:tr w:rsidR="00575870" w:rsidRPr="002B453A" w14:paraId="6F8DB088" w14:textId="77777777" w:rsidTr="392DB866">
        <w:tc>
          <w:tcPr>
            <w:tcW w:w="2148" w:type="dxa"/>
          </w:tcPr>
          <w:p w14:paraId="685C1AC7" w14:textId="77777777" w:rsidR="00575870" w:rsidRPr="002B453A" w:rsidRDefault="392DB866" w:rsidP="392DB866">
            <w:pPr>
              <w:rPr>
                <w:rFonts w:asciiTheme="majorHAnsi" w:hAnsiTheme="majorHAnsi"/>
                <w:sz w:val="20"/>
                <w:szCs w:val="20"/>
              </w:rPr>
            </w:pPr>
            <w:r w:rsidRPr="392DB866">
              <w:rPr>
                <w:rFonts w:asciiTheme="majorHAnsi" w:hAnsiTheme="majorHAnsi"/>
                <w:sz w:val="20"/>
                <w:szCs w:val="20"/>
              </w:rPr>
              <w:t>Which learning activities are responsible for this outcome?</w:t>
            </w:r>
          </w:p>
        </w:tc>
        <w:sdt>
          <w:sdtPr>
            <w:rPr>
              <w:rFonts w:asciiTheme="majorHAnsi" w:hAnsiTheme="majorHAnsi"/>
              <w:sz w:val="20"/>
              <w:szCs w:val="20"/>
            </w:rPr>
            <w:id w:val="67853672"/>
            <w:placeholder>
              <w:docPart w:val="F347ACFA700B4AB2BD38C3FF275E0C19"/>
            </w:placeholder>
          </w:sdtPr>
          <w:sdtEndPr/>
          <w:sdtContent>
            <w:tc>
              <w:tcPr>
                <w:tcW w:w="7428" w:type="dxa"/>
              </w:tcPr>
              <w:p w14:paraId="2D8D0BA7" w14:textId="77777777" w:rsidR="00575870" w:rsidRPr="002B453A" w:rsidRDefault="00AE353B" w:rsidP="006D249F">
                <w:pPr>
                  <w:rPr>
                    <w:rFonts w:asciiTheme="majorHAnsi" w:hAnsiTheme="majorHAnsi"/>
                    <w:sz w:val="20"/>
                    <w:szCs w:val="20"/>
                  </w:rPr>
                </w:pPr>
                <w:r>
                  <w:rPr>
                    <w:rFonts w:asciiTheme="majorHAnsi" w:hAnsiTheme="majorHAnsi"/>
                    <w:sz w:val="20"/>
                    <w:szCs w:val="20"/>
                  </w:rPr>
                  <w:t>Lecture, final</w:t>
                </w:r>
                <w:r w:rsidR="006D249F">
                  <w:rPr>
                    <w:rFonts w:asciiTheme="majorHAnsi" w:hAnsiTheme="majorHAnsi"/>
                    <w:sz w:val="20"/>
                    <w:szCs w:val="20"/>
                  </w:rPr>
                  <w:t xml:space="preserve"> project</w:t>
                </w:r>
              </w:p>
            </w:tc>
          </w:sdtContent>
        </w:sdt>
      </w:tr>
      <w:tr w:rsidR="00CB2125" w:rsidRPr="002B453A" w14:paraId="3D02B091" w14:textId="77777777" w:rsidTr="392DB866">
        <w:tc>
          <w:tcPr>
            <w:tcW w:w="2148" w:type="dxa"/>
          </w:tcPr>
          <w:p w14:paraId="3BE9389C" w14:textId="77777777" w:rsidR="00CB2125" w:rsidRPr="002B453A" w:rsidRDefault="392DB866" w:rsidP="392DB866">
            <w:pPr>
              <w:rPr>
                <w:rFonts w:asciiTheme="majorHAnsi" w:hAnsiTheme="majorHAnsi"/>
                <w:sz w:val="20"/>
                <w:szCs w:val="20"/>
              </w:rPr>
            </w:pPr>
            <w:r w:rsidRPr="392DB866">
              <w:rPr>
                <w:rFonts w:asciiTheme="majorHAnsi" w:hAnsiTheme="majorHAnsi"/>
                <w:sz w:val="20"/>
                <w:szCs w:val="20"/>
              </w:rPr>
              <w:t xml:space="preserve">Assessment Measure </w:t>
            </w:r>
          </w:p>
        </w:tc>
        <w:tc>
          <w:tcPr>
            <w:tcW w:w="7428" w:type="dxa"/>
          </w:tcPr>
          <w:p w14:paraId="19D897A0" w14:textId="77777777" w:rsidR="00CB2125" w:rsidRPr="002B453A" w:rsidRDefault="00153408" w:rsidP="392DB866">
            <w:pPr>
              <w:rPr>
                <w:rFonts w:asciiTheme="majorHAnsi" w:hAnsiTheme="majorHAnsi"/>
                <w:sz w:val="20"/>
                <w:szCs w:val="20"/>
              </w:rPr>
            </w:pPr>
            <w:sdt>
              <w:sdtPr>
                <w:rPr>
                  <w:rFonts w:asciiTheme="majorHAnsi" w:hAnsiTheme="majorHAnsi"/>
                  <w:sz w:val="20"/>
                  <w:szCs w:val="20"/>
                </w:rPr>
                <w:id w:val="-938209012"/>
              </w:sdtPr>
              <w:sdtEndPr/>
              <w:sdtContent>
                <w:r w:rsidR="392DB866" w:rsidRPr="392DB866">
                  <w:rPr>
                    <w:rFonts w:asciiTheme="majorHAnsi" w:hAnsiTheme="majorHAnsi"/>
                    <w:sz w:val="20"/>
                    <w:szCs w:val="20"/>
                  </w:rPr>
                  <w:t xml:space="preserve">Students will score an 80% or higher on the final exam. </w:t>
                </w:r>
              </w:sdtContent>
            </w:sdt>
          </w:p>
        </w:tc>
      </w:tr>
    </w:tbl>
    <w:p w14:paraId="686C17A4" w14:textId="77777777" w:rsidR="00895557" w:rsidRDefault="392DB866" w:rsidP="392DB866">
      <w:pPr>
        <w:ind w:firstLine="720"/>
        <w:rPr>
          <w:rFonts w:asciiTheme="majorHAnsi" w:hAnsiTheme="majorHAnsi" w:cs="Arial"/>
          <w:i/>
          <w:iCs/>
          <w:sz w:val="20"/>
          <w:szCs w:val="20"/>
        </w:rPr>
      </w:pPr>
      <w:r w:rsidRPr="392DB866">
        <w:rPr>
          <w:rFonts w:asciiTheme="majorHAnsi" w:hAnsiTheme="majorHAnsi" w:cs="Arial"/>
          <w:i/>
          <w:iCs/>
          <w:sz w:val="20"/>
          <w:szCs w:val="20"/>
        </w:rPr>
        <w:t>(Repeat if needed for additional outcomes)</w:t>
      </w:r>
    </w:p>
    <w:p w14:paraId="7AD7EB79" w14:textId="77777777" w:rsidR="006D249F" w:rsidRDefault="006D249F" w:rsidP="00976B5B">
      <w:pPr>
        <w:ind w:firstLine="720"/>
        <w:rPr>
          <w:rFonts w:asciiTheme="majorHAnsi" w:hAnsiTheme="majorHAnsi" w:cs="Arial"/>
          <w:i/>
          <w:sz w:val="20"/>
          <w:szCs w:val="20"/>
        </w:rPr>
      </w:pPr>
    </w:p>
    <w:p w14:paraId="5756E2DE" w14:textId="77777777" w:rsidR="006D249F" w:rsidRPr="00CA269E" w:rsidRDefault="006D249F" w:rsidP="00976B5B">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6D249F" w:rsidRPr="002B453A" w14:paraId="662F5BA7" w14:textId="77777777" w:rsidTr="392DB866">
        <w:tc>
          <w:tcPr>
            <w:tcW w:w="2148" w:type="dxa"/>
          </w:tcPr>
          <w:p w14:paraId="4CE77CAF" w14:textId="77777777" w:rsidR="006D249F" w:rsidRPr="002B453A" w:rsidRDefault="392DB866" w:rsidP="392DB866">
            <w:pPr>
              <w:jc w:val="center"/>
              <w:rPr>
                <w:rFonts w:asciiTheme="majorHAnsi" w:hAnsiTheme="majorHAnsi"/>
                <w:b/>
                <w:bCs/>
                <w:sz w:val="20"/>
                <w:szCs w:val="20"/>
              </w:rPr>
            </w:pPr>
            <w:r w:rsidRPr="392DB866">
              <w:rPr>
                <w:rFonts w:asciiTheme="majorHAnsi" w:hAnsiTheme="majorHAnsi"/>
                <w:b/>
                <w:bCs/>
                <w:sz w:val="20"/>
                <w:szCs w:val="20"/>
              </w:rPr>
              <w:lastRenderedPageBreak/>
              <w:t>Outcome 2</w:t>
            </w:r>
          </w:p>
          <w:p w14:paraId="6F96C257" w14:textId="77777777" w:rsidR="006D249F" w:rsidRPr="002B453A" w:rsidRDefault="006D249F" w:rsidP="00C3586E">
            <w:pPr>
              <w:rPr>
                <w:rFonts w:asciiTheme="majorHAnsi" w:hAnsiTheme="majorHAnsi"/>
                <w:sz w:val="20"/>
                <w:szCs w:val="20"/>
              </w:rPr>
            </w:pPr>
          </w:p>
        </w:tc>
        <w:sdt>
          <w:sdtPr>
            <w:rPr>
              <w:rFonts w:asciiTheme="majorHAnsi" w:hAnsiTheme="majorHAnsi"/>
              <w:sz w:val="20"/>
              <w:szCs w:val="20"/>
            </w:rPr>
            <w:id w:val="753628023"/>
            <w:placeholder>
              <w:docPart w:val="628A5D651BEB4142818EBC092ADC9AAA"/>
            </w:placeholder>
          </w:sdtPr>
          <w:sdtEndPr/>
          <w:sdtContent>
            <w:tc>
              <w:tcPr>
                <w:tcW w:w="7428" w:type="dxa"/>
              </w:tcPr>
              <w:p w14:paraId="3316A548" w14:textId="77777777" w:rsidR="006D249F" w:rsidRPr="002B453A" w:rsidRDefault="006D249F" w:rsidP="00AE353B">
                <w:pPr>
                  <w:rPr>
                    <w:rFonts w:asciiTheme="majorHAnsi" w:hAnsiTheme="majorHAnsi"/>
                    <w:sz w:val="20"/>
                    <w:szCs w:val="20"/>
                  </w:rPr>
                </w:pPr>
                <w:r>
                  <w:rPr>
                    <w:rFonts w:asciiTheme="majorHAnsi" w:hAnsiTheme="majorHAnsi"/>
                    <w:sz w:val="20"/>
                    <w:szCs w:val="20"/>
                  </w:rPr>
                  <w:t xml:space="preserve">Students will demonstrate an understanding of the various computer networking concepts </w:t>
                </w:r>
                <w:r w:rsidR="00AE353B">
                  <w:rPr>
                    <w:rFonts w:asciiTheme="majorHAnsi" w:hAnsiTheme="majorHAnsi"/>
                    <w:sz w:val="20"/>
                    <w:szCs w:val="20"/>
                  </w:rPr>
                  <w:t>utilized by</w:t>
                </w:r>
                <w:r>
                  <w:rPr>
                    <w:rFonts w:asciiTheme="majorHAnsi" w:hAnsiTheme="majorHAnsi"/>
                    <w:sz w:val="20"/>
                    <w:szCs w:val="20"/>
                  </w:rPr>
                  <w:t xml:space="preserve"> HL7 and DICOM </w:t>
                </w:r>
                <w:r w:rsidR="00AE353B">
                  <w:rPr>
                    <w:rFonts w:asciiTheme="majorHAnsi" w:hAnsiTheme="majorHAnsi"/>
                    <w:sz w:val="20"/>
                    <w:szCs w:val="20"/>
                  </w:rPr>
                  <w:t>devices.</w:t>
                </w:r>
              </w:p>
            </w:tc>
          </w:sdtContent>
        </w:sdt>
      </w:tr>
      <w:tr w:rsidR="006D249F" w:rsidRPr="002B453A" w14:paraId="0D742913" w14:textId="77777777" w:rsidTr="392DB866">
        <w:tc>
          <w:tcPr>
            <w:tcW w:w="2148" w:type="dxa"/>
          </w:tcPr>
          <w:p w14:paraId="6D108922" w14:textId="77777777" w:rsidR="006D249F" w:rsidRPr="002B453A" w:rsidRDefault="392DB866" w:rsidP="392DB866">
            <w:pPr>
              <w:rPr>
                <w:rFonts w:asciiTheme="majorHAnsi" w:hAnsiTheme="majorHAnsi"/>
                <w:sz w:val="20"/>
                <w:szCs w:val="20"/>
              </w:rPr>
            </w:pPr>
            <w:r w:rsidRPr="392DB866">
              <w:rPr>
                <w:rFonts w:asciiTheme="majorHAnsi" w:hAnsiTheme="majorHAnsi"/>
                <w:sz w:val="20"/>
                <w:szCs w:val="20"/>
              </w:rPr>
              <w:t>Which learning activities are responsible for this outcome?</w:t>
            </w:r>
          </w:p>
        </w:tc>
        <w:sdt>
          <w:sdtPr>
            <w:rPr>
              <w:rFonts w:asciiTheme="majorHAnsi" w:hAnsiTheme="majorHAnsi"/>
              <w:sz w:val="20"/>
              <w:szCs w:val="20"/>
            </w:rPr>
            <w:id w:val="27544853"/>
            <w:placeholder>
              <w:docPart w:val="AE82898E500649E6A01B9120E64AE0C2"/>
            </w:placeholder>
          </w:sdtPr>
          <w:sdtEndPr/>
          <w:sdtContent>
            <w:tc>
              <w:tcPr>
                <w:tcW w:w="7428" w:type="dxa"/>
              </w:tcPr>
              <w:p w14:paraId="1F188A57" w14:textId="77777777" w:rsidR="006D249F" w:rsidRPr="002B453A" w:rsidRDefault="006D249F" w:rsidP="00AE353B">
                <w:pPr>
                  <w:rPr>
                    <w:rFonts w:asciiTheme="majorHAnsi" w:hAnsiTheme="majorHAnsi"/>
                    <w:sz w:val="20"/>
                    <w:szCs w:val="20"/>
                  </w:rPr>
                </w:pPr>
                <w:r>
                  <w:rPr>
                    <w:rFonts w:asciiTheme="majorHAnsi" w:hAnsiTheme="majorHAnsi"/>
                    <w:sz w:val="20"/>
                    <w:szCs w:val="20"/>
                  </w:rPr>
                  <w:t xml:space="preserve">Lecture, </w:t>
                </w:r>
                <w:r w:rsidR="00AE353B">
                  <w:rPr>
                    <w:rFonts w:asciiTheme="majorHAnsi" w:hAnsiTheme="majorHAnsi"/>
                    <w:sz w:val="20"/>
                    <w:szCs w:val="20"/>
                  </w:rPr>
                  <w:t xml:space="preserve">paper, final </w:t>
                </w:r>
                <w:r>
                  <w:rPr>
                    <w:rFonts w:asciiTheme="majorHAnsi" w:hAnsiTheme="majorHAnsi"/>
                    <w:sz w:val="20"/>
                    <w:szCs w:val="20"/>
                  </w:rPr>
                  <w:t>project</w:t>
                </w:r>
              </w:p>
            </w:tc>
          </w:sdtContent>
        </w:sdt>
      </w:tr>
      <w:tr w:rsidR="006D249F" w:rsidRPr="002B453A" w14:paraId="46B95D88" w14:textId="77777777" w:rsidTr="392DB866">
        <w:tc>
          <w:tcPr>
            <w:tcW w:w="2148" w:type="dxa"/>
          </w:tcPr>
          <w:p w14:paraId="5B43FAD8" w14:textId="77777777" w:rsidR="006D249F" w:rsidRPr="002B453A" w:rsidRDefault="392DB866" w:rsidP="392DB866">
            <w:pPr>
              <w:rPr>
                <w:rFonts w:asciiTheme="majorHAnsi" w:hAnsiTheme="majorHAnsi"/>
                <w:sz w:val="20"/>
                <w:szCs w:val="20"/>
              </w:rPr>
            </w:pPr>
            <w:r w:rsidRPr="392DB866">
              <w:rPr>
                <w:rFonts w:asciiTheme="majorHAnsi" w:hAnsiTheme="majorHAnsi"/>
                <w:sz w:val="20"/>
                <w:szCs w:val="20"/>
              </w:rPr>
              <w:t xml:space="preserve">Assessment Measure </w:t>
            </w:r>
          </w:p>
        </w:tc>
        <w:tc>
          <w:tcPr>
            <w:tcW w:w="7428" w:type="dxa"/>
          </w:tcPr>
          <w:p w14:paraId="368D470A" w14:textId="77777777" w:rsidR="006D249F" w:rsidRPr="002B453A" w:rsidRDefault="00153408" w:rsidP="392DB866">
            <w:pPr>
              <w:rPr>
                <w:rFonts w:asciiTheme="majorHAnsi" w:hAnsiTheme="majorHAnsi"/>
                <w:sz w:val="20"/>
                <w:szCs w:val="20"/>
              </w:rPr>
            </w:pPr>
            <w:sdt>
              <w:sdtPr>
                <w:rPr>
                  <w:rFonts w:asciiTheme="majorHAnsi" w:hAnsiTheme="majorHAnsi"/>
                  <w:sz w:val="20"/>
                  <w:szCs w:val="20"/>
                </w:rPr>
                <w:id w:val="-2089213099"/>
              </w:sdtPr>
              <w:sdtEndPr/>
              <w:sdtContent>
                <w:r w:rsidR="392DB866" w:rsidRPr="392DB866">
                  <w:rPr>
                    <w:rFonts w:asciiTheme="majorHAnsi" w:hAnsiTheme="majorHAnsi"/>
                    <w:sz w:val="20"/>
                    <w:szCs w:val="20"/>
                  </w:rPr>
                  <w:t xml:space="preserve">Students will score an 80% or higher on the associated HL7 and DICOM exams. </w:t>
                </w:r>
              </w:sdtContent>
            </w:sdt>
          </w:p>
        </w:tc>
      </w:tr>
    </w:tbl>
    <w:p w14:paraId="0BD6F412" w14:textId="77777777" w:rsidR="00895557" w:rsidRPr="008426D1" w:rsidRDefault="00895557">
      <w:pPr>
        <w:rPr>
          <w:rFonts w:asciiTheme="majorHAnsi" w:hAnsiTheme="majorHAnsi" w:cs="Arial"/>
          <w:sz w:val="20"/>
          <w:szCs w:val="20"/>
        </w:rPr>
      </w:pPr>
    </w:p>
    <w:p w14:paraId="1422C61C" w14:textId="77777777" w:rsidR="00895557" w:rsidRPr="008426D1" w:rsidRDefault="392DB866" w:rsidP="392DB866">
      <w:pPr>
        <w:tabs>
          <w:tab w:val="left" w:pos="360"/>
          <w:tab w:val="left" w:pos="720"/>
        </w:tabs>
        <w:spacing w:after="0" w:line="240" w:lineRule="auto"/>
        <w:jc w:val="center"/>
        <w:rPr>
          <w:rFonts w:asciiTheme="majorHAnsi" w:hAnsiTheme="majorHAnsi" w:cs="Arial"/>
          <w:b/>
          <w:bCs/>
          <w:sz w:val="28"/>
          <w:szCs w:val="28"/>
        </w:rPr>
      </w:pPr>
      <w:r w:rsidRPr="392DB866">
        <w:rPr>
          <w:rFonts w:asciiTheme="majorHAnsi" w:hAnsiTheme="majorHAnsi" w:cs="Arial"/>
          <w:b/>
          <w:bCs/>
          <w:sz w:val="28"/>
          <w:szCs w:val="28"/>
        </w:rPr>
        <w:t>Bulletin Changes</w:t>
      </w:r>
    </w:p>
    <w:p w14:paraId="1FB077C6"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1C9632B1" w14:textId="77777777" w:rsidTr="392DB866">
        <w:tc>
          <w:tcPr>
            <w:tcW w:w="11016" w:type="dxa"/>
            <w:shd w:val="clear" w:color="auto" w:fill="D9D9D9" w:themeFill="background1" w:themeFillShade="D9"/>
          </w:tcPr>
          <w:p w14:paraId="16C61F85" w14:textId="77777777" w:rsidR="0015536A" w:rsidRPr="008426D1" w:rsidRDefault="392DB866" w:rsidP="392DB866">
            <w:pPr>
              <w:tabs>
                <w:tab w:val="left" w:pos="360"/>
                <w:tab w:val="left" w:pos="720"/>
              </w:tabs>
              <w:jc w:val="center"/>
              <w:rPr>
                <w:rFonts w:ascii="Times New Roman" w:hAnsi="Times New Roman" w:cs="Times New Roman"/>
                <w:b/>
                <w:bCs/>
                <w:color w:val="000000" w:themeColor="text1"/>
                <w:sz w:val="28"/>
                <w:szCs w:val="28"/>
              </w:rPr>
            </w:pPr>
            <w:r w:rsidRPr="392DB866">
              <w:rPr>
                <w:rFonts w:ascii="Times New Roman" w:hAnsi="Times New Roman" w:cs="Times New Roman"/>
                <w:b/>
                <w:bCs/>
                <w:color w:val="000000" w:themeColor="text1"/>
                <w:sz w:val="28"/>
                <w:szCs w:val="28"/>
              </w:rPr>
              <w:t xml:space="preserve">Instructions </w:t>
            </w:r>
          </w:p>
        </w:tc>
      </w:tr>
      <w:tr w:rsidR="00FB38CA" w:rsidRPr="008426D1" w14:paraId="15E7B15C" w14:textId="77777777" w:rsidTr="392DB866">
        <w:tc>
          <w:tcPr>
            <w:tcW w:w="11016" w:type="dxa"/>
            <w:shd w:val="clear" w:color="auto" w:fill="F2F2F2" w:themeFill="background1" w:themeFillShade="F2"/>
          </w:tcPr>
          <w:p w14:paraId="1A4409EE"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50B63294" w14:textId="77777777" w:rsidR="0015536A" w:rsidRPr="008426D1" w:rsidRDefault="392DB866" w:rsidP="392DB866">
            <w:pPr>
              <w:rPr>
                <w:rFonts w:ascii="Times New Roman" w:hAnsi="Times New Roman" w:cs="Times New Roman"/>
                <w:b/>
                <w:bCs/>
                <w:color w:val="FF0000"/>
                <w:sz w:val="24"/>
                <w:szCs w:val="24"/>
              </w:rPr>
            </w:pPr>
            <w:r w:rsidRPr="392DB866">
              <w:rPr>
                <w:rFonts w:ascii="Times New Roman" w:hAnsi="Times New Roman" w:cs="Times New Roman"/>
                <w:b/>
                <w:bCs/>
                <w:color w:val="FF0000"/>
                <w:sz w:val="24"/>
                <w:szCs w:val="24"/>
              </w:rPr>
              <w:t xml:space="preserve">Please visit </w:t>
            </w:r>
            <w:hyperlink r:id="rId10">
              <w:r w:rsidRPr="392DB866">
                <w:rPr>
                  <w:rStyle w:val="Hyperlink"/>
                  <w:rFonts w:ascii="Times New Roman" w:hAnsi="Times New Roman" w:cs="Times New Roman"/>
                  <w:b/>
                  <w:bCs/>
                  <w:sz w:val="24"/>
                  <w:szCs w:val="24"/>
                </w:rPr>
                <w:t>http://www.astate.edu/a/registrar/students/bulletins/index.dot</w:t>
              </w:r>
            </w:hyperlink>
            <w:r w:rsidRPr="392DB866">
              <w:rPr>
                <w:rFonts w:ascii="Times New Roman" w:hAnsi="Times New Roman" w:cs="Times New Roman"/>
                <w:b/>
                <w:bCs/>
                <w:color w:val="FF0000"/>
                <w:sz w:val="24"/>
                <w:szCs w:val="24"/>
              </w:rPr>
              <w:t xml:space="preserve"> and select the most recent version of the bulletin. Copy and paste all bulletin pages this proposal affects below. Follow the following guidelines for indicating necessary changes. </w:t>
            </w:r>
          </w:p>
          <w:p w14:paraId="38493B78" w14:textId="77777777" w:rsidR="0015536A" w:rsidRPr="008426D1" w:rsidRDefault="0015536A" w:rsidP="0015536A">
            <w:pPr>
              <w:rPr>
                <w:rFonts w:ascii="Times New Roman" w:hAnsi="Times New Roman" w:cs="Times New Roman"/>
                <w:b/>
                <w:color w:val="FF0000"/>
                <w:sz w:val="14"/>
                <w:szCs w:val="24"/>
              </w:rPr>
            </w:pPr>
          </w:p>
          <w:p w14:paraId="7E1C234E" w14:textId="77777777" w:rsidR="0015536A" w:rsidRPr="008426D1" w:rsidRDefault="392DB866" w:rsidP="392DB866">
            <w:pPr>
              <w:ind w:left="360"/>
              <w:rPr>
                <w:rFonts w:asciiTheme="majorHAnsi" w:hAnsiTheme="majorHAnsi" w:cs="Arial"/>
                <w:b/>
                <w:bCs/>
                <w:color w:val="FF0000"/>
                <w:sz w:val="20"/>
                <w:szCs w:val="20"/>
              </w:rPr>
            </w:pPr>
            <w:r w:rsidRPr="392DB866">
              <w:rPr>
                <w:rFonts w:asciiTheme="majorHAnsi" w:hAnsiTheme="majorHAnsi" w:cs="Arial"/>
                <w:b/>
                <w:bCs/>
                <w:color w:val="FF0000"/>
                <w:sz w:val="20"/>
                <w:szCs w:val="20"/>
              </w:rPr>
              <w:t xml:space="preserve">*Please note: Courses are often listed in multiple sections of the bulletin. To ensure that all affected sections have been located, please search the bulletin (ctrl+F) for the appropriate courses before submission of this form. </w:t>
            </w:r>
          </w:p>
          <w:p w14:paraId="52EFD7D8"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224CF9D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7337421F" w14:textId="77777777" w:rsidR="00FB38CA" w:rsidRPr="008426D1" w:rsidRDefault="392DB866" w:rsidP="392DB866">
            <w:pPr>
              <w:tabs>
                <w:tab w:val="left" w:pos="360"/>
                <w:tab w:val="left" w:pos="720"/>
              </w:tabs>
              <w:rPr>
                <w:rFonts w:ascii="Times New Roman" w:hAnsi="Times New Roman" w:cs="Times New Roman"/>
                <w:strike/>
                <w:color w:val="000000" w:themeColor="text1"/>
                <w:sz w:val="24"/>
                <w:szCs w:val="24"/>
              </w:rPr>
            </w:pPr>
            <w:r w:rsidRPr="392DB866">
              <w:rPr>
                <w:rFonts w:ascii="Times New Roman" w:hAnsi="Times New Roman" w:cs="Times New Roman"/>
                <w:color w:val="000000" w:themeColor="text1"/>
                <w:sz w:val="24"/>
                <w:szCs w:val="24"/>
              </w:rPr>
              <w:t>- Deleted courses/credit hours should be marked with a red strike-through (</w:t>
            </w:r>
            <w:r w:rsidRPr="392DB866">
              <w:rPr>
                <w:rFonts w:ascii="Times New Roman" w:hAnsi="Times New Roman" w:cs="Times New Roman"/>
                <w:strike/>
                <w:color w:val="FF0000"/>
                <w:sz w:val="24"/>
                <w:szCs w:val="24"/>
              </w:rPr>
              <w:t>red strikethrough</w:t>
            </w:r>
            <w:r w:rsidRPr="392DB866">
              <w:rPr>
                <w:rFonts w:ascii="Times New Roman" w:hAnsi="Times New Roman" w:cs="Times New Roman"/>
                <w:color w:val="000000" w:themeColor="text1"/>
                <w:sz w:val="24"/>
                <w:szCs w:val="24"/>
              </w:rPr>
              <w:t>)</w:t>
            </w:r>
          </w:p>
          <w:p w14:paraId="35957444" w14:textId="77777777" w:rsidR="00FB38CA" w:rsidRPr="008426D1" w:rsidRDefault="392DB866" w:rsidP="392DB866">
            <w:pPr>
              <w:tabs>
                <w:tab w:val="left" w:pos="360"/>
                <w:tab w:val="left" w:pos="720"/>
              </w:tabs>
              <w:rPr>
                <w:rFonts w:ascii="Times New Roman" w:hAnsi="Times New Roman" w:cs="Times New Roman"/>
                <w:strike/>
                <w:color w:val="FF0000"/>
                <w:sz w:val="24"/>
                <w:szCs w:val="24"/>
              </w:rPr>
            </w:pPr>
            <w:r w:rsidRPr="392DB866">
              <w:rPr>
                <w:rFonts w:ascii="Times New Roman" w:hAnsi="Times New Roman" w:cs="Times New Roman"/>
                <w:color w:val="000000" w:themeColor="text1"/>
                <w:sz w:val="24"/>
                <w:szCs w:val="24"/>
              </w:rPr>
              <w:t>- New credit hours and text changes should be listed in blue using enlarged font (</w:t>
            </w:r>
            <w:r w:rsidRPr="392DB866">
              <w:rPr>
                <w:rFonts w:ascii="Times New Roman" w:hAnsi="Times New Roman" w:cs="Times New Roman"/>
                <w:color w:val="548DD4" w:themeColor="text2" w:themeTint="99"/>
                <w:sz w:val="28"/>
                <w:szCs w:val="28"/>
              </w:rPr>
              <w:t>blue using enlarged font</w:t>
            </w:r>
            <w:r w:rsidRPr="392DB866">
              <w:rPr>
                <w:rFonts w:ascii="Times New Roman" w:hAnsi="Times New Roman" w:cs="Times New Roman"/>
                <w:color w:val="000000" w:themeColor="text1"/>
                <w:sz w:val="24"/>
                <w:szCs w:val="24"/>
              </w:rPr>
              <w:t>).</w:t>
            </w:r>
            <w:r w:rsidRPr="392DB866">
              <w:rPr>
                <w:rFonts w:ascii="Times New Roman" w:hAnsi="Times New Roman" w:cs="Times New Roman"/>
                <w:color w:val="548DD4" w:themeColor="text2" w:themeTint="99"/>
                <w:sz w:val="24"/>
                <w:szCs w:val="24"/>
              </w:rPr>
              <w:t xml:space="preserve"> </w:t>
            </w:r>
          </w:p>
          <w:p w14:paraId="6E81F847" w14:textId="77777777" w:rsidR="00FB38CA" w:rsidRPr="008426D1" w:rsidRDefault="392DB866" w:rsidP="392DB866">
            <w:pPr>
              <w:tabs>
                <w:tab w:val="left" w:pos="360"/>
                <w:tab w:val="left" w:pos="720"/>
              </w:tabs>
              <w:rPr>
                <w:rFonts w:ascii="Times New Roman" w:hAnsi="Times New Roman" w:cs="Times New Roman"/>
                <w:color w:val="000000" w:themeColor="text1"/>
                <w:sz w:val="24"/>
                <w:szCs w:val="24"/>
              </w:rPr>
            </w:pPr>
            <w:r w:rsidRPr="392DB866">
              <w:rPr>
                <w:rFonts w:ascii="Times New Roman" w:hAnsi="Times New Roman" w:cs="Times New Roman"/>
                <w:color w:val="000000" w:themeColor="text1"/>
                <w:sz w:val="24"/>
                <w:szCs w:val="24"/>
              </w:rPr>
              <w:t>- Any new courses should be listed in blue bold italics using enlarged font (</w:t>
            </w:r>
            <w:r w:rsidRPr="392DB866">
              <w:rPr>
                <w:rFonts w:ascii="Times New Roman" w:hAnsi="Times New Roman" w:cs="Times New Roman"/>
                <w:b/>
                <w:bCs/>
                <w:i/>
                <w:iCs/>
                <w:color w:val="548DD4" w:themeColor="text2" w:themeTint="99"/>
                <w:sz w:val="28"/>
                <w:szCs w:val="28"/>
              </w:rPr>
              <w:t>blue bold italics using enlarged font</w:t>
            </w:r>
            <w:r w:rsidRPr="392DB866">
              <w:rPr>
                <w:rFonts w:ascii="Times New Roman" w:hAnsi="Times New Roman" w:cs="Times New Roman"/>
                <w:color w:val="000000" w:themeColor="text1"/>
                <w:sz w:val="24"/>
                <w:szCs w:val="24"/>
              </w:rPr>
              <w:t>)</w:t>
            </w:r>
          </w:p>
          <w:p w14:paraId="06B4DE4D"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637A683B" w14:textId="77777777" w:rsidR="0008410E" w:rsidRDefault="0015536A" w:rsidP="392DB866">
            <w:pPr>
              <w:tabs>
                <w:tab w:val="left" w:pos="360"/>
                <w:tab w:val="left" w:pos="720"/>
              </w:tabs>
              <w:ind w:left="360"/>
              <w:rPr>
                <w:rFonts w:ascii="Times New Roman" w:hAnsi="Times New Roman" w:cs="Times New Roman"/>
                <w:i/>
                <w:iCs/>
                <w:sz w:val="20"/>
                <w:szCs w:val="20"/>
              </w:rPr>
            </w:pPr>
            <w:r w:rsidRPr="392DB866">
              <w:rPr>
                <w:rFonts w:ascii="Times New Roman" w:hAnsi="Times New Roman" w:cs="Times New Roman"/>
                <w:i/>
                <w:iCs/>
                <w:sz w:val="20"/>
                <w:szCs w:val="20"/>
              </w:rPr>
              <w:t xml:space="preserve">You can easily apply any of these changes by selecting the example text in the instructions above, double-clicking the ‘format painter’ icon </w:t>
            </w:r>
            <w:r w:rsidRPr="008426D1">
              <w:rPr>
                <w:i/>
                <w:sz w:val="18"/>
              </w:rPr>
              <w:sym w:font="Wingdings" w:char="F0E0"/>
            </w:r>
            <w:r w:rsidRPr="392DB866">
              <w:rPr>
                <w:rFonts w:ascii="Times New Roman" w:hAnsi="Times New Roman" w:cs="Times New Roman"/>
                <w:i/>
                <w:iCs/>
                <w:sz w:val="20"/>
                <w:szCs w:val="20"/>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392DB866">
              <w:rPr>
                <w:rFonts w:ascii="Times New Roman" w:hAnsi="Times New Roman" w:cs="Times New Roman"/>
                <w:i/>
                <w:iCs/>
                <w:sz w:val="20"/>
                <w:szCs w:val="20"/>
              </w:rPr>
              <w:t xml:space="preserve">, and selecting the text you would like to apply the change to. </w:t>
            </w:r>
          </w:p>
          <w:p w14:paraId="2950D376" w14:textId="77777777" w:rsidR="0015536A" w:rsidRPr="008426D1" w:rsidRDefault="392DB866" w:rsidP="392DB866">
            <w:pPr>
              <w:tabs>
                <w:tab w:val="left" w:pos="360"/>
                <w:tab w:val="left" w:pos="720"/>
              </w:tabs>
              <w:ind w:left="360"/>
              <w:jc w:val="center"/>
              <w:rPr>
                <w:rFonts w:ascii="Times New Roman" w:hAnsi="Times New Roman" w:cs="Times New Roman"/>
                <w:i/>
                <w:iCs/>
              </w:rPr>
            </w:pPr>
            <w:r w:rsidRPr="392DB866">
              <w:rPr>
                <w:rFonts w:ascii="Times New Roman" w:hAnsi="Times New Roman" w:cs="Times New Roman"/>
                <w:i/>
                <w:iCs/>
                <w:sz w:val="20"/>
                <w:szCs w:val="20"/>
              </w:rPr>
              <w:t xml:space="preserve">Please visit </w:t>
            </w:r>
            <w:hyperlink r:id="rId12">
              <w:r w:rsidRPr="392DB866">
                <w:rPr>
                  <w:rStyle w:val="Hyperlink"/>
                  <w:rFonts w:ascii="Times New Roman" w:hAnsi="Times New Roman" w:cs="Times New Roman"/>
                  <w:i/>
                  <w:iCs/>
                  <w:sz w:val="20"/>
                  <w:szCs w:val="20"/>
                </w:rPr>
                <w:t>https://youtu.be/yjdL2n4lZm4</w:t>
              </w:r>
            </w:hyperlink>
            <w:r w:rsidRPr="392DB866">
              <w:rPr>
                <w:rFonts w:ascii="Times New Roman" w:hAnsi="Times New Roman" w:cs="Times New Roman"/>
                <w:i/>
                <w:iCs/>
                <w:sz w:val="20"/>
                <w:szCs w:val="20"/>
              </w:rPr>
              <w:t xml:space="preserve"> for more detailed instructions.</w:t>
            </w:r>
          </w:p>
          <w:p w14:paraId="03A3B851" w14:textId="77777777" w:rsidR="00FB38CA" w:rsidRPr="008426D1" w:rsidRDefault="00FB38CA" w:rsidP="00FB38CA">
            <w:pPr>
              <w:tabs>
                <w:tab w:val="left" w:pos="360"/>
                <w:tab w:val="left" w:pos="720"/>
              </w:tabs>
              <w:rPr>
                <w:rFonts w:asciiTheme="majorHAnsi" w:hAnsiTheme="majorHAnsi"/>
                <w:sz w:val="18"/>
                <w:szCs w:val="18"/>
              </w:rPr>
            </w:pPr>
          </w:p>
        </w:tc>
      </w:tr>
    </w:tbl>
    <w:p w14:paraId="1CB11C78"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09413802"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8C118AA7996C44D69FBB8909AFF5F123"/>
        </w:placeholder>
      </w:sdtPr>
      <w:sdtEndPr/>
      <w:sdtContent>
        <w:p w14:paraId="31EF5401" w14:textId="77777777" w:rsidR="00AE353B" w:rsidRPr="000006FE" w:rsidRDefault="392DB866" w:rsidP="392DB866">
          <w:pPr>
            <w:tabs>
              <w:tab w:val="left" w:pos="360"/>
              <w:tab w:val="left" w:pos="720"/>
            </w:tabs>
            <w:spacing w:after="0" w:line="240" w:lineRule="auto"/>
            <w:rPr>
              <w:rFonts w:asciiTheme="majorHAnsi" w:hAnsiTheme="majorHAnsi" w:cs="Arial"/>
            </w:rPr>
          </w:pPr>
          <w:r w:rsidRPr="392DB866">
            <w:rPr>
              <w:rFonts w:asciiTheme="majorHAnsi" w:hAnsiTheme="majorHAnsi" w:cs="Arial"/>
            </w:rPr>
            <w:t xml:space="preserve">Pages 332-333 </w:t>
          </w:r>
        </w:p>
        <w:p w14:paraId="5F8327D1" w14:textId="77777777" w:rsidR="00AE353B" w:rsidRDefault="00AE353B" w:rsidP="00661D25">
          <w:pPr>
            <w:tabs>
              <w:tab w:val="left" w:pos="360"/>
              <w:tab w:val="left" w:pos="720"/>
            </w:tabs>
            <w:spacing w:after="0" w:line="240" w:lineRule="auto"/>
            <w:rPr>
              <w:rFonts w:asciiTheme="majorHAnsi" w:hAnsiTheme="majorHAnsi" w:cs="Arial"/>
              <w:sz w:val="20"/>
              <w:szCs w:val="20"/>
            </w:rPr>
          </w:pPr>
        </w:p>
        <w:p w14:paraId="110451D6" w14:textId="77777777" w:rsidR="00AE353B" w:rsidRDefault="392DB866" w:rsidP="392DB866">
          <w:pPr>
            <w:pStyle w:val="Pa186"/>
            <w:spacing w:after="80"/>
            <w:jc w:val="center"/>
            <w:rPr>
              <w:rFonts w:cs="Myriad Pro Cond"/>
              <w:color w:val="000000" w:themeColor="text1"/>
              <w:sz w:val="32"/>
              <w:szCs w:val="32"/>
            </w:rPr>
          </w:pPr>
          <w:r w:rsidRPr="392DB866">
            <w:rPr>
              <w:rStyle w:val="A12"/>
            </w:rPr>
            <w:t xml:space="preserve">Major in Radiologic Sciences </w:t>
          </w:r>
        </w:p>
        <w:p w14:paraId="23B6E990" w14:textId="77777777" w:rsidR="00AE353B" w:rsidRDefault="392DB866" w:rsidP="392DB866">
          <w:pPr>
            <w:pStyle w:val="Pa196"/>
            <w:jc w:val="center"/>
            <w:rPr>
              <w:rFonts w:ascii="Arial" w:hAnsi="Arial" w:cs="Arial"/>
              <w:color w:val="000000" w:themeColor="text1"/>
              <w:sz w:val="16"/>
              <w:szCs w:val="16"/>
            </w:rPr>
          </w:pPr>
          <w:r w:rsidRPr="392DB866">
            <w:rPr>
              <w:rFonts w:ascii="Arial" w:hAnsi="Arial" w:cs="Arial"/>
              <w:b/>
              <w:bCs/>
              <w:color w:val="000000" w:themeColor="text1"/>
              <w:sz w:val="16"/>
              <w:szCs w:val="16"/>
            </w:rPr>
            <w:t xml:space="preserve">Bachelor of Science in Radiologic Sciences </w:t>
          </w:r>
        </w:p>
        <w:p w14:paraId="25555462" w14:textId="77777777" w:rsidR="00AE353B" w:rsidRDefault="392DB866" w:rsidP="392DB866">
          <w:pPr>
            <w:pStyle w:val="Pa196"/>
            <w:jc w:val="center"/>
            <w:rPr>
              <w:rFonts w:ascii="Arial" w:hAnsi="Arial" w:cs="Arial"/>
              <w:color w:val="000000" w:themeColor="text1"/>
              <w:sz w:val="16"/>
              <w:szCs w:val="16"/>
            </w:rPr>
          </w:pPr>
          <w:r w:rsidRPr="392DB866">
            <w:rPr>
              <w:rFonts w:ascii="Arial" w:hAnsi="Arial" w:cs="Arial"/>
              <w:b/>
              <w:bCs/>
              <w:color w:val="000000" w:themeColor="text1"/>
              <w:sz w:val="16"/>
              <w:szCs w:val="16"/>
            </w:rPr>
            <w:t xml:space="preserve">Emphasis in Computed Tomography/Medical Imaging Informatics </w:t>
          </w:r>
        </w:p>
        <w:p w14:paraId="43F9A25D" w14:textId="77777777" w:rsidR="00AE353B" w:rsidRDefault="392DB866" w:rsidP="392DB866">
          <w:pPr>
            <w:pStyle w:val="Pa186"/>
            <w:spacing w:after="80"/>
            <w:jc w:val="center"/>
            <w:rPr>
              <w:rFonts w:ascii="Arial" w:hAnsi="Arial" w:cs="Arial"/>
              <w:color w:val="000000" w:themeColor="text1"/>
              <w:sz w:val="16"/>
              <w:szCs w:val="16"/>
            </w:rPr>
          </w:pPr>
          <w:r w:rsidRPr="392DB866">
            <w:rPr>
              <w:rFonts w:ascii="Arial" w:hAnsi="Arial" w:cs="Arial"/>
              <w:color w:val="000000" w:themeColor="text1"/>
              <w:sz w:val="16"/>
              <w:szCs w:val="16"/>
            </w:rPr>
            <w:t xml:space="preserve">A complete 8-semester degree plan is available at http://registrar.astate.edu/.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005"/>
            <w:gridCol w:w="3043"/>
          </w:tblGrid>
          <w:tr w:rsidR="00AE353B" w14:paraId="1943D1A8" w14:textId="77777777" w:rsidTr="392DB866">
            <w:trPr>
              <w:trHeight w:val="114"/>
            </w:trPr>
            <w:tc>
              <w:tcPr>
                <w:tcW w:w="6048" w:type="dxa"/>
                <w:gridSpan w:val="2"/>
              </w:tcPr>
              <w:p w14:paraId="1EB66485" w14:textId="77777777" w:rsidR="00AE353B" w:rsidRDefault="392DB866" w:rsidP="392DB866">
                <w:pPr>
                  <w:pStyle w:val="Pa2"/>
                  <w:rPr>
                    <w:rFonts w:ascii="Arial" w:hAnsi="Arial" w:cs="Arial"/>
                    <w:color w:val="000000" w:themeColor="text1"/>
                    <w:sz w:val="16"/>
                    <w:szCs w:val="16"/>
                  </w:rPr>
                </w:pPr>
                <w:r w:rsidRPr="392DB866">
                  <w:rPr>
                    <w:rStyle w:val="A1"/>
                  </w:rPr>
                  <w:t xml:space="preserve">University Requirements: </w:t>
                </w:r>
              </w:p>
            </w:tc>
          </w:tr>
          <w:tr w:rsidR="00AE353B" w14:paraId="681F8F2A" w14:textId="77777777" w:rsidTr="392DB866">
            <w:trPr>
              <w:trHeight w:val="81"/>
            </w:trPr>
            <w:tc>
              <w:tcPr>
                <w:tcW w:w="6048" w:type="dxa"/>
                <w:gridSpan w:val="2"/>
              </w:tcPr>
              <w:p w14:paraId="0730FBF6" w14:textId="77777777" w:rsidR="00AE353B" w:rsidRDefault="392DB866" w:rsidP="392DB866">
                <w:pPr>
                  <w:pStyle w:val="Pa238"/>
                  <w:rPr>
                    <w:rFonts w:ascii="Arial" w:hAnsi="Arial" w:cs="Arial"/>
                    <w:color w:val="000000" w:themeColor="text1"/>
                    <w:sz w:val="12"/>
                    <w:szCs w:val="12"/>
                  </w:rPr>
                </w:pPr>
                <w:r w:rsidRPr="392DB866">
                  <w:rPr>
                    <w:rStyle w:val="A13"/>
                  </w:rPr>
                  <w:t xml:space="preserve">See University General Requirements for Baccalaureate degrees (p. 41) </w:t>
                </w:r>
              </w:p>
            </w:tc>
          </w:tr>
          <w:tr w:rsidR="00AE353B" w14:paraId="28E26EE7" w14:textId="77777777" w:rsidTr="392DB866">
            <w:trPr>
              <w:trHeight w:val="114"/>
            </w:trPr>
            <w:tc>
              <w:tcPr>
                <w:tcW w:w="3005" w:type="dxa"/>
              </w:tcPr>
              <w:p w14:paraId="04F55E86" w14:textId="77777777" w:rsidR="00AE353B" w:rsidRDefault="392DB866" w:rsidP="392DB866">
                <w:pPr>
                  <w:pStyle w:val="Pa19"/>
                  <w:rPr>
                    <w:rFonts w:ascii="Arial" w:hAnsi="Arial" w:cs="Arial"/>
                    <w:color w:val="000000" w:themeColor="text1"/>
                    <w:sz w:val="16"/>
                    <w:szCs w:val="16"/>
                  </w:rPr>
                </w:pPr>
                <w:r w:rsidRPr="392DB866">
                  <w:rPr>
                    <w:rFonts w:ascii="Arial" w:hAnsi="Arial" w:cs="Arial"/>
                    <w:b/>
                    <w:bCs/>
                    <w:color w:val="000000" w:themeColor="text1"/>
                    <w:sz w:val="16"/>
                    <w:szCs w:val="16"/>
                  </w:rPr>
                  <w:t xml:space="preserve">First Year Making Connections Course: </w:t>
                </w:r>
              </w:p>
            </w:tc>
            <w:tc>
              <w:tcPr>
                <w:tcW w:w="3043" w:type="dxa"/>
              </w:tcPr>
              <w:p w14:paraId="7DBE6FA1" w14:textId="77777777" w:rsidR="00AE353B" w:rsidRDefault="392DB866" w:rsidP="392DB866">
                <w:pPr>
                  <w:pStyle w:val="Pa196"/>
                  <w:jc w:val="center"/>
                  <w:rPr>
                    <w:rFonts w:ascii="Arial" w:hAnsi="Arial" w:cs="Arial"/>
                    <w:color w:val="000000" w:themeColor="text1"/>
                    <w:sz w:val="12"/>
                    <w:szCs w:val="12"/>
                  </w:rPr>
                </w:pPr>
                <w:r w:rsidRPr="392DB866">
                  <w:rPr>
                    <w:rStyle w:val="A13"/>
                    <w:b/>
                    <w:bCs/>
                  </w:rPr>
                  <w:t xml:space="preserve">Sem. Hrs. </w:t>
                </w:r>
              </w:p>
            </w:tc>
          </w:tr>
          <w:tr w:rsidR="00AE353B" w14:paraId="07C57FA5" w14:textId="77777777" w:rsidTr="392DB866">
            <w:trPr>
              <w:trHeight w:val="85"/>
            </w:trPr>
            <w:tc>
              <w:tcPr>
                <w:tcW w:w="3005" w:type="dxa"/>
              </w:tcPr>
              <w:p w14:paraId="29F1EE36" w14:textId="77777777" w:rsidR="00AE353B" w:rsidRDefault="392DB866" w:rsidP="392DB866">
                <w:pPr>
                  <w:pStyle w:val="Pa67"/>
                  <w:rPr>
                    <w:rFonts w:ascii="Arial" w:hAnsi="Arial" w:cs="Arial"/>
                    <w:color w:val="000000" w:themeColor="text1"/>
                    <w:sz w:val="12"/>
                    <w:szCs w:val="12"/>
                  </w:rPr>
                </w:pPr>
                <w:r w:rsidRPr="392DB866">
                  <w:rPr>
                    <w:rStyle w:val="A13"/>
                  </w:rPr>
                  <w:t xml:space="preserve">RT 1003, Making Connections in Radiology </w:t>
                </w:r>
              </w:p>
            </w:tc>
            <w:tc>
              <w:tcPr>
                <w:tcW w:w="3043" w:type="dxa"/>
              </w:tcPr>
              <w:p w14:paraId="4FDD38C2" w14:textId="77777777" w:rsidR="00AE353B" w:rsidRDefault="392DB866" w:rsidP="392DB866">
                <w:pPr>
                  <w:pStyle w:val="Pa3"/>
                  <w:jc w:val="center"/>
                  <w:rPr>
                    <w:rFonts w:ascii="Arial" w:hAnsi="Arial" w:cs="Arial"/>
                    <w:color w:val="000000" w:themeColor="text1"/>
                    <w:sz w:val="12"/>
                    <w:szCs w:val="12"/>
                  </w:rPr>
                </w:pPr>
                <w:r w:rsidRPr="392DB866">
                  <w:rPr>
                    <w:rStyle w:val="A13"/>
                    <w:b/>
                    <w:bCs/>
                  </w:rPr>
                  <w:t xml:space="preserve">3 </w:t>
                </w:r>
              </w:p>
            </w:tc>
          </w:tr>
          <w:tr w:rsidR="00AE353B" w14:paraId="4BC5E816" w14:textId="77777777" w:rsidTr="392DB866">
            <w:trPr>
              <w:trHeight w:val="114"/>
            </w:trPr>
            <w:tc>
              <w:tcPr>
                <w:tcW w:w="3005" w:type="dxa"/>
              </w:tcPr>
              <w:p w14:paraId="16C6EC22" w14:textId="77777777" w:rsidR="00AE353B" w:rsidRDefault="392DB866" w:rsidP="392DB866">
                <w:pPr>
                  <w:pStyle w:val="Pa19"/>
                  <w:rPr>
                    <w:rFonts w:ascii="Arial" w:hAnsi="Arial" w:cs="Arial"/>
                    <w:color w:val="000000" w:themeColor="text1"/>
                    <w:sz w:val="16"/>
                    <w:szCs w:val="16"/>
                  </w:rPr>
                </w:pPr>
                <w:r w:rsidRPr="392DB866">
                  <w:rPr>
                    <w:rFonts w:ascii="Arial" w:hAnsi="Arial" w:cs="Arial"/>
                    <w:b/>
                    <w:bCs/>
                    <w:color w:val="000000" w:themeColor="text1"/>
                    <w:sz w:val="16"/>
                    <w:szCs w:val="16"/>
                  </w:rPr>
                  <w:t xml:space="preserve">General Education Requirements: </w:t>
                </w:r>
              </w:p>
            </w:tc>
            <w:tc>
              <w:tcPr>
                <w:tcW w:w="3043" w:type="dxa"/>
              </w:tcPr>
              <w:p w14:paraId="271AFF35" w14:textId="77777777" w:rsidR="00AE353B" w:rsidRDefault="392DB866" w:rsidP="392DB866">
                <w:pPr>
                  <w:pStyle w:val="Pa196"/>
                  <w:jc w:val="center"/>
                  <w:rPr>
                    <w:rFonts w:ascii="Arial" w:hAnsi="Arial" w:cs="Arial"/>
                    <w:color w:val="000000" w:themeColor="text1"/>
                    <w:sz w:val="12"/>
                    <w:szCs w:val="12"/>
                  </w:rPr>
                </w:pPr>
                <w:r w:rsidRPr="392DB866">
                  <w:rPr>
                    <w:rStyle w:val="A13"/>
                    <w:b/>
                    <w:bCs/>
                  </w:rPr>
                  <w:t xml:space="preserve">Sem. Hrs. </w:t>
                </w:r>
              </w:p>
            </w:tc>
          </w:tr>
          <w:tr w:rsidR="00AE353B" w14:paraId="21A52EAE" w14:textId="77777777" w:rsidTr="392DB866">
            <w:trPr>
              <w:trHeight w:val="514"/>
            </w:trPr>
            <w:tc>
              <w:tcPr>
                <w:tcW w:w="3005" w:type="dxa"/>
              </w:tcPr>
              <w:p w14:paraId="4922650B" w14:textId="77777777" w:rsidR="00AE353B" w:rsidRDefault="392DB866" w:rsidP="392DB866">
                <w:pPr>
                  <w:pStyle w:val="Pa67"/>
                  <w:rPr>
                    <w:rFonts w:ascii="Arial" w:hAnsi="Arial" w:cs="Arial"/>
                    <w:color w:val="000000" w:themeColor="text1"/>
                    <w:sz w:val="12"/>
                    <w:szCs w:val="12"/>
                  </w:rPr>
                </w:pPr>
                <w:r w:rsidRPr="392DB866">
                  <w:rPr>
                    <w:rStyle w:val="A13"/>
                  </w:rPr>
                  <w:t xml:space="preserve">See General Education Curriculum for Baccalaureate degrees (p. 84) </w:t>
                </w:r>
              </w:p>
              <w:p w14:paraId="3022DC2C" w14:textId="77777777" w:rsidR="00AE353B" w:rsidRDefault="392DB866" w:rsidP="392DB866">
                <w:pPr>
                  <w:pStyle w:val="Pa61"/>
                  <w:rPr>
                    <w:rFonts w:ascii="Arial" w:hAnsi="Arial" w:cs="Arial"/>
                    <w:color w:val="000000" w:themeColor="text1"/>
                    <w:sz w:val="12"/>
                    <w:szCs w:val="12"/>
                  </w:rPr>
                </w:pPr>
                <w:r w:rsidRPr="392DB866">
                  <w:rPr>
                    <w:rStyle w:val="A13"/>
                    <w:b/>
                    <w:bCs/>
                  </w:rPr>
                  <w:t xml:space="preserve">Students with this major must take the following: </w:t>
                </w:r>
              </w:p>
              <w:p w14:paraId="7CBBC82A" w14:textId="77777777" w:rsidR="00AE353B" w:rsidRDefault="392DB866" w:rsidP="392DB866">
                <w:pPr>
                  <w:pStyle w:val="Pa263"/>
                  <w:rPr>
                    <w:rFonts w:ascii="Arial" w:hAnsi="Arial" w:cs="Arial"/>
                    <w:color w:val="000000" w:themeColor="text1"/>
                    <w:sz w:val="12"/>
                    <w:szCs w:val="12"/>
                  </w:rPr>
                </w:pPr>
                <w:r w:rsidRPr="392DB866">
                  <w:rPr>
                    <w:rStyle w:val="A13"/>
                    <w:i/>
                    <w:iCs/>
                  </w:rPr>
                  <w:lastRenderedPageBreak/>
                  <w:t xml:space="preserve">MATH 1023, College Algebra or MATH course that requires MATH 1023 as a prerequisite </w:t>
                </w:r>
              </w:p>
              <w:p w14:paraId="04670B06" w14:textId="77777777" w:rsidR="00AE353B" w:rsidRDefault="392DB866" w:rsidP="392DB866">
                <w:pPr>
                  <w:pStyle w:val="Pa263"/>
                  <w:rPr>
                    <w:rFonts w:ascii="Arial" w:hAnsi="Arial" w:cs="Arial"/>
                    <w:color w:val="000000" w:themeColor="text1"/>
                    <w:sz w:val="12"/>
                    <w:szCs w:val="12"/>
                  </w:rPr>
                </w:pPr>
                <w:r w:rsidRPr="392DB866">
                  <w:rPr>
                    <w:rStyle w:val="A13"/>
                    <w:i/>
                    <w:iCs/>
                  </w:rPr>
                  <w:t xml:space="preserve">BIO 2203 </w:t>
                </w:r>
                <w:r w:rsidRPr="392DB866">
                  <w:rPr>
                    <w:rStyle w:val="A13"/>
                    <w:b/>
                    <w:bCs/>
                    <w:i/>
                    <w:iCs/>
                  </w:rPr>
                  <w:t xml:space="preserve">AND </w:t>
                </w:r>
                <w:r w:rsidRPr="392DB866">
                  <w:rPr>
                    <w:rStyle w:val="A13"/>
                    <w:i/>
                    <w:iCs/>
                  </w:rPr>
                  <w:t xml:space="preserve">2201, Human Anatomy and Physiology I and Laboratory </w:t>
                </w:r>
              </w:p>
              <w:p w14:paraId="43E261D0" w14:textId="77777777" w:rsidR="00AE353B" w:rsidRDefault="392DB866" w:rsidP="392DB866">
                <w:pPr>
                  <w:pStyle w:val="Pa263"/>
                  <w:rPr>
                    <w:rFonts w:ascii="Arial" w:hAnsi="Arial" w:cs="Arial"/>
                    <w:color w:val="000000" w:themeColor="text1"/>
                    <w:sz w:val="12"/>
                    <w:szCs w:val="12"/>
                  </w:rPr>
                </w:pPr>
                <w:r w:rsidRPr="392DB866">
                  <w:rPr>
                    <w:rStyle w:val="A13"/>
                    <w:i/>
                    <w:iCs/>
                  </w:rPr>
                  <w:t xml:space="preserve">PSY 2013, Introduction to Psychology </w:t>
                </w:r>
              </w:p>
              <w:p w14:paraId="59B03A8F" w14:textId="77777777" w:rsidR="00AE353B" w:rsidRDefault="392DB866" w:rsidP="392DB866">
                <w:pPr>
                  <w:pStyle w:val="Pa263"/>
                  <w:rPr>
                    <w:rFonts w:ascii="Arial" w:hAnsi="Arial" w:cs="Arial"/>
                    <w:color w:val="000000" w:themeColor="text1"/>
                    <w:sz w:val="12"/>
                    <w:szCs w:val="12"/>
                  </w:rPr>
                </w:pPr>
                <w:r w:rsidRPr="392DB866">
                  <w:rPr>
                    <w:rStyle w:val="A13"/>
                    <w:i/>
                    <w:iCs/>
                  </w:rPr>
                  <w:t xml:space="preserve">COMS 1203, Oral Communication (Required Departmental Gen. Ed. Option) </w:t>
                </w:r>
              </w:p>
            </w:tc>
            <w:tc>
              <w:tcPr>
                <w:tcW w:w="3043" w:type="dxa"/>
              </w:tcPr>
              <w:p w14:paraId="3A014E13" w14:textId="77777777" w:rsidR="00AE353B" w:rsidRDefault="392DB866" w:rsidP="392DB866">
                <w:pPr>
                  <w:pStyle w:val="Pa3"/>
                  <w:jc w:val="center"/>
                  <w:rPr>
                    <w:rFonts w:ascii="Arial" w:hAnsi="Arial" w:cs="Arial"/>
                    <w:color w:val="000000" w:themeColor="text1"/>
                    <w:sz w:val="12"/>
                    <w:szCs w:val="12"/>
                  </w:rPr>
                </w:pPr>
                <w:r w:rsidRPr="392DB866">
                  <w:rPr>
                    <w:rStyle w:val="A13"/>
                    <w:b/>
                    <w:bCs/>
                  </w:rPr>
                  <w:lastRenderedPageBreak/>
                  <w:t xml:space="preserve">35 </w:t>
                </w:r>
              </w:p>
            </w:tc>
          </w:tr>
          <w:tr w:rsidR="00AE353B" w14:paraId="4494AD00" w14:textId="77777777" w:rsidTr="392DB866">
            <w:trPr>
              <w:trHeight w:val="114"/>
            </w:trPr>
            <w:tc>
              <w:tcPr>
                <w:tcW w:w="3005" w:type="dxa"/>
              </w:tcPr>
              <w:p w14:paraId="06BF4AC6" w14:textId="77777777" w:rsidR="00AE353B" w:rsidRDefault="392DB866" w:rsidP="392DB866">
                <w:pPr>
                  <w:pStyle w:val="Pa255"/>
                  <w:spacing w:after="40"/>
                  <w:rPr>
                    <w:rFonts w:ascii="Arial" w:hAnsi="Arial" w:cs="Arial"/>
                    <w:color w:val="000000" w:themeColor="text1"/>
                    <w:sz w:val="16"/>
                    <w:szCs w:val="16"/>
                  </w:rPr>
                </w:pPr>
                <w:r w:rsidRPr="392DB866">
                  <w:rPr>
                    <w:rFonts w:ascii="Arial" w:hAnsi="Arial" w:cs="Arial"/>
                    <w:b/>
                    <w:bCs/>
                    <w:color w:val="000000" w:themeColor="text1"/>
                    <w:sz w:val="16"/>
                    <w:szCs w:val="16"/>
                  </w:rPr>
                  <w:t xml:space="preserve">Major Requirements: </w:t>
                </w:r>
              </w:p>
            </w:tc>
            <w:tc>
              <w:tcPr>
                <w:tcW w:w="3043" w:type="dxa"/>
              </w:tcPr>
              <w:p w14:paraId="099620E7" w14:textId="77777777" w:rsidR="00AE353B" w:rsidRDefault="392DB866" w:rsidP="392DB866">
                <w:pPr>
                  <w:pStyle w:val="Pa196"/>
                  <w:jc w:val="center"/>
                  <w:rPr>
                    <w:rFonts w:ascii="Arial" w:hAnsi="Arial" w:cs="Arial"/>
                    <w:color w:val="000000" w:themeColor="text1"/>
                    <w:sz w:val="12"/>
                    <w:szCs w:val="12"/>
                  </w:rPr>
                </w:pPr>
                <w:r w:rsidRPr="392DB866">
                  <w:rPr>
                    <w:rStyle w:val="A13"/>
                    <w:b/>
                    <w:bCs/>
                  </w:rPr>
                  <w:t xml:space="preserve">Sem. Hrs. </w:t>
                </w:r>
              </w:p>
            </w:tc>
          </w:tr>
          <w:tr w:rsidR="00AE353B" w14:paraId="75C7B6E0" w14:textId="77777777" w:rsidTr="392DB866">
            <w:trPr>
              <w:trHeight w:val="81"/>
            </w:trPr>
            <w:tc>
              <w:tcPr>
                <w:tcW w:w="3005" w:type="dxa"/>
              </w:tcPr>
              <w:p w14:paraId="4315A537" w14:textId="77777777" w:rsidR="00AE353B" w:rsidRDefault="392DB866" w:rsidP="392DB866">
                <w:pPr>
                  <w:pStyle w:val="Pa67"/>
                  <w:rPr>
                    <w:rFonts w:ascii="Arial" w:hAnsi="Arial" w:cs="Arial"/>
                    <w:color w:val="000000" w:themeColor="text1"/>
                    <w:sz w:val="12"/>
                    <w:szCs w:val="12"/>
                  </w:rPr>
                </w:pPr>
                <w:r w:rsidRPr="392DB866">
                  <w:rPr>
                    <w:rStyle w:val="A13"/>
                  </w:rPr>
                  <w:t xml:space="preserve">HP 2013, Medical Terminology </w:t>
                </w:r>
              </w:p>
            </w:tc>
            <w:tc>
              <w:tcPr>
                <w:tcW w:w="3043" w:type="dxa"/>
              </w:tcPr>
              <w:p w14:paraId="3E92DE60" w14:textId="77777777" w:rsidR="00AE353B" w:rsidRDefault="392DB866" w:rsidP="392DB866">
                <w:pPr>
                  <w:pStyle w:val="Pa3"/>
                  <w:jc w:val="center"/>
                  <w:rPr>
                    <w:rFonts w:ascii="Arial" w:hAnsi="Arial" w:cs="Arial"/>
                    <w:color w:val="000000" w:themeColor="text1"/>
                    <w:sz w:val="12"/>
                    <w:szCs w:val="12"/>
                  </w:rPr>
                </w:pPr>
                <w:r w:rsidRPr="392DB866">
                  <w:rPr>
                    <w:rStyle w:val="A13"/>
                  </w:rPr>
                  <w:t xml:space="preserve">3 </w:t>
                </w:r>
              </w:p>
            </w:tc>
          </w:tr>
          <w:tr w:rsidR="00AE353B" w14:paraId="2D4C0F08" w14:textId="77777777" w:rsidTr="392DB866">
            <w:trPr>
              <w:trHeight w:val="81"/>
            </w:trPr>
            <w:tc>
              <w:tcPr>
                <w:tcW w:w="3005" w:type="dxa"/>
              </w:tcPr>
              <w:p w14:paraId="59E7A010" w14:textId="77777777" w:rsidR="00AE353B" w:rsidRDefault="392DB866" w:rsidP="392DB866">
                <w:pPr>
                  <w:pStyle w:val="Pa67"/>
                  <w:rPr>
                    <w:rFonts w:ascii="Arial" w:hAnsi="Arial" w:cs="Arial"/>
                    <w:color w:val="000000" w:themeColor="text1"/>
                    <w:sz w:val="12"/>
                    <w:szCs w:val="12"/>
                  </w:rPr>
                </w:pPr>
                <w:r w:rsidRPr="392DB866">
                  <w:rPr>
                    <w:rStyle w:val="A13"/>
                  </w:rPr>
                  <w:t xml:space="preserve">HP 3413, Cultural Competency </w:t>
                </w:r>
              </w:p>
            </w:tc>
            <w:tc>
              <w:tcPr>
                <w:tcW w:w="3043" w:type="dxa"/>
              </w:tcPr>
              <w:p w14:paraId="349F9E4A" w14:textId="77777777" w:rsidR="00AE353B" w:rsidRDefault="392DB866" w:rsidP="392DB866">
                <w:pPr>
                  <w:pStyle w:val="Pa3"/>
                  <w:jc w:val="center"/>
                  <w:rPr>
                    <w:rFonts w:ascii="Arial" w:hAnsi="Arial" w:cs="Arial"/>
                    <w:color w:val="000000" w:themeColor="text1"/>
                    <w:sz w:val="12"/>
                    <w:szCs w:val="12"/>
                  </w:rPr>
                </w:pPr>
                <w:r w:rsidRPr="392DB866">
                  <w:rPr>
                    <w:rStyle w:val="A13"/>
                  </w:rPr>
                  <w:t xml:space="preserve">3 </w:t>
                </w:r>
              </w:p>
            </w:tc>
          </w:tr>
          <w:tr w:rsidR="00AE353B" w14:paraId="0EAC25F0" w14:textId="77777777" w:rsidTr="392DB866">
            <w:trPr>
              <w:trHeight w:val="81"/>
            </w:trPr>
            <w:tc>
              <w:tcPr>
                <w:tcW w:w="3005" w:type="dxa"/>
              </w:tcPr>
              <w:p w14:paraId="78DF4920" w14:textId="77777777" w:rsidR="00AE353B" w:rsidRDefault="392DB866" w:rsidP="392DB866">
                <w:pPr>
                  <w:pStyle w:val="Pa67"/>
                  <w:rPr>
                    <w:rFonts w:ascii="Arial" w:hAnsi="Arial" w:cs="Arial"/>
                    <w:color w:val="000000" w:themeColor="text1"/>
                    <w:sz w:val="12"/>
                    <w:szCs w:val="12"/>
                  </w:rPr>
                </w:pPr>
                <w:r w:rsidRPr="392DB866">
                  <w:rPr>
                    <w:rStyle w:val="A13"/>
                  </w:rPr>
                  <w:t xml:space="preserve">RAD 2001, Intro to Medical Imaging </w:t>
                </w:r>
              </w:p>
            </w:tc>
            <w:tc>
              <w:tcPr>
                <w:tcW w:w="3043" w:type="dxa"/>
              </w:tcPr>
              <w:p w14:paraId="7170CB22" w14:textId="77777777" w:rsidR="00AE353B" w:rsidRDefault="392DB866" w:rsidP="392DB866">
                <w:pPr>
                  <w:pStyle w:val="Pa3"/>
                  <w:jc w:val="center"/>
                  <w:rPr>
                    <w:rFonts w:ascii="Arial" w:hAnsi="Arial" w:cs="Arial"/>
                    <w:color w:val="000000" w:themeColor="text1"/>
                    <w:sz w:val="12"/>
                    <w:szCs w:val="12"/>
                  </w:rPr>
                </w:pPr>
                <w:r w:rsidRPr="392DB866">
                  <w:rPr>
                    <w:rStyle w:val="A13"/>
                  </w:rPr>
                  <w:t xml:space="preserve">1 </w:t>
                </w:r>
              </w:p>
            </w:tc>
          </w:tr>
          <w:tr w:rsidR="00AE353B" w14:paraId="51EE0EFE" w14:textId="77777777" w:rsidTr="392DB866">
            <w:trPr>
              <w:trHeight w:val="81"/>
            </w:trPr>
            <w:tc>
              <w:tcPr>
                <w:tcW w:w="3005" w:type="dxa"/>
              </w:tcPr>
              <w:p w14:paraId="01003846" w14:textId="77777777" w:rsidR="00AE353B" w:rsidRDefault="392DB866" w:rsidP="392DB866">
                <w:pPr>
                  <w:pStyle w:val="Pa67"/>
                  <w:rPr>
                    <w:rFonts w:ascii="Arial" w:hAnsi="Arial" w:cs="Arial"/>
                    <w:color w:val="000000" w:themeColor="text1"/>
                    <w:sz w:val="12"/>
                    <w:szCs w:val="12"/>
                  </w:rPr>
                </w:pPr>
                <w:r w:rsidRPr="392DB866">
                  <w:rPr>
                    <w:rStyle w:val="A13"/>
                  </w:rPr>
                  <w:t xml:space="preserve">RAD 3103, Intro to Radiography </w:t>
                </w:r>
              </w:p>
            </w:tc>
            <w:tc>
              <w:tcPr>
                <w:tcW w:w="3043" w:type="dxa"/>
              </w:tcPr>
              <w:p w14:paraId="31FFCE0F" w14:textId="77777777" w:rsidR="00AE353B" w:rsidRDefault="392DB866" w:rsidP="392DB866">
                <w:pPr>
                  <w:pStyle w:val="Pa3"/>
                  <w:jc w:val="center"/>
                  <w:rPr>
                    <w:rFonts w:ascii="Arial" w:hAnsi="Arial" w:cs="Arial"/>
                    <w:color w:val="000000" w:themeColor="text1"/>
                    <w:sz w:val="12"/>
                    <w:szCs w:val="12"/>
                  </w:rPr>
                </w:pPr>
                <w:r w:rsidRPr="392DB866">
                  <w:rPr>
                    <w:rStyle w:val="A13"/>
                  </w:rPr>
                  <w:t xml:space="preserve">3 </w:t>
                </w:r>
              </w:p>
            </w:tc>
          </w:tr>
          <w:tr w:rsidR="00AE353B" w14:paraId="5029AC4D" w14:textId="77777777" w:rsidTr="392DB866">
            <w:trPr>
              <w:trHeight w:val="85"/>
            </w:trPr>
            <w:tc>
              <w:tcPr>
                <w:tcW w:w="3005" w:type="dxa"/>
              </w:tcPr>
              <w:p w14:paraId="76EB2758" w14:textId="77777777" w:rsidR="00AE353B" w:rsidRDefault="392DB866" w:rsidP="392DB866">
                <w:pPr>
                  <w:pStyle w:val="Pa67"/>
                  <w:rPr>
                    <w:rFonts w:ascii="Arial" w:hAnsi="Arial" w:cs="Arial"/>
                    <w:color w:val="000000" w:themeColor="text1"/>
                    <w:sz w:val="12"/>
                    <w:szCs w:val="12"/>
                  </w:rPr>
                </w:pPr>
                <w:r w:rsidRPr="392DB866">
                  <w:rPr>
                    <w:rStyle w:val="A13"/>
                  </w:rPr>
                  <w:t xml:space="preserve">RAD 3113 </w:t>
                </w:r>
                <w:r w:rsidRPr="392DB866">
                  <w:rPr>
                    <w:rStyle w:val="A13"/>
                    <w:b/>
                    <w:bCs/>
                  </w:rPr>
                  <w:t xml:space="preserve">AND </w:t>
                </w:r>
                <w:r w:rsidRPr="392DB866">
                  <w:rPr>
                    <w:rStyle w:val="A13"/>
                  </w:rPr>
                  <w:t xml:space="preserve">RAD 3111, Radiographic Procedures I and Laboratory </w:t>
                </w:r>
              </w:p>
            </w:tc>
            <w:tc>
              <w:tcPr>
                <w:tcW w:w="3043" w:type="dxa"/>
              </w:tcPr>
              <w:p w14:paraId="2A0D68F1" w14:textId="77777777" w:rsidR="00AE353B" w:rsidRDefault="392DB866" w:rsidP="392DB866">
                <w:pPr>
                  <w:pStyle w:val="Pa3"/>
                  <w:jc w:val="center"/>
                  <w:rPr>
                    <w:rFonts w:ascii="Arial" w:hAnsi="Arial" w:cs="Arial"/>
                    <w:color w:val="000000" w:themeColor="text1"/>
                    <w:sz w:val="12"/>
                    <w:szCs w:val="12"/>
                  </w:rPr>
                </w:pPr>
                <w:r w:rsidRPr="392DB866">
                  <w:rPr>
                    <w:rStyle w:val="A13"/>
                  </w:rPr>
                  <w:t xml:space="preserve">4 </w:t>
                </w:r>
              </w:p>
            </w:tc>
          </w:tr>
          <w:tr w:rsidR="00AE353B" w14:paraId="1D579B51" w14:textId="77777777" w:rsidTr="392DB866">
            <w:trPr>
              <w:trHeight w:val="81"/>
            </w:trPr>
            <w:tc>
              <w:tcPr>
                <w:tcW w:w="3005" w:type="dxa"/>
              </w:tcPr>
              <w:p w14:paraId="7578D27D" w14:textId="77777777" w:rsidR="00AE353B" w:rsidRDefault="392DB866" w:rsidP="392DB866">
                <w:pPr>
                  <w:pStyle w:val="Pa67"/>
                  <w:rPr>
                    <w:rFonts w:ascii="Arial" w:hAnsi="Arial" w:cs="Arial"/>
                    <w:color w:val="000000" w:themeColor="text1"/>
                    <w:sz w:val="12"/>
                    <w:szCs w:val="12"/>
                  </w:rPr>
                </w:pPr>
                <w:r w:rsidRPr="392DB866">
                  <w:rPr>
                    <w:rStyle w:val="A13"/>
                  </w:rPr>
                  <w:t xml:space="preserve">RAD 3123, Radiation Physics and Imaging </w:t>
                </w:r>
              </w:p>
            </w:tc>
            <w:tc>
              <w:tcPr>
                <w:tcW w:w="3043" w:type="dxa"/>
              </w:tcPr>
              <w:p w14:paraId="2DCFF49F" w14:textId="77777777" w:rsidR="00AE353B" w:rsidRDefault="392DB866" w:rsidP="392DB866">
                <w:pPr>
                  <w:pStyle w:val="Pa3"/>
                  <w:jc w:val="center"/>
                  <w:rPr>
                    <w:rFonts w:ascii="Arial" w:hAnsi="Arial" w:cs="Arial"/>
                    <w:color w:val="000000" w:themeColor="text1"/>
                    <w:sz w:val="12"/>
                    <w:szCs w:val="12"/>
                  </w:rPr>
                </w:pPr>
                <w:r w:rsidRPr="392DB866">
                  <w:rPr>
                    <w:rStyle w:val="A13"/>
                  </w:rPr>
                  <w:t xml:space="preserve">3 </w:t>
                </w:r>
              </w:p>
            </w:tc>
          </w:tr>
          <w:tr w:rsidR="00AE353B" w14:paraId="44900A11" w14:textId="77777777" w:rsidTr="392DB866">
            <w:trPr>
              <w:trHeight w:val="81"/>
            </w:trPr>
            <w:tc>
              <w:tcPr>
                <w:tcW w:w="3005" w:type="dxa"/>
              </w:tcPr>
              <w:p w14:paraId="36D7A58A" w14:textId="77777777" w:rsidR="00AE353B" w:rsidRDefault="392DB866" w:rsidP="392DB866">
                <w:pPr>
                  <w:pStyle w:val="Pa67"/>
                  <w:rPr>
                    <w:rFonts w:ascii="Arial" w:hAnsi="Arial" w:cs="Arial"/>
                    <w:color w:val="000000" w:themeColor="text1"/>
                    <w:sz w:val="12"/>
                    <w:szCs w:val="12"/>
                  </w:rPr>
                </w:pPr>
                <w:r w:rsidRPr="392DB866">
                  <w:rPr>
                    <w:rStyle w:val="A13"/>
                  </w:rPr>
                  <w:t xml:space="preserve">RAD 3202, Imaging Equipment </w:t>
                </w:r>
              </w:p>
            </w:tc>
            <w:tc>
              <w:tcPr>
                <w:tcW w:w="3043" w:type="dxa"/>
              </w:tcPr>
              <w:p w14:paraId="17B48025" w14:textId="77777777" w:rsidR="00AE353B" w:rsidRDefault="392DB866" w:rsidP="392DB866">
                <w:pPr>
                  <w:pStyle w:val="Pa3"/>
                  <w:jc w:val="center"/>
                  <w:rPr>
                    <w:rFonts w:ascii="Arial" w:hAnsi="Arial" w:cs="Arial"/>
                    <w:color w:val="000000" w:themeColor="text1"/>
                    <w:sz w:val="12"/>
                    <w:szCs w:val="12"/>
                  </w:rPr>
                </w:pPr>
                <w:r w:rsidRPr="392DB866">
                  <w:rPr>
                    <w:rStyle w:val="A13"/>
                  </w:rPr>
                  <w:t xml:space="preserve">2 </w:t>
                </w:r>
              </w:p>
            </w:tc>
          </w:tr>
          <w:tr w:rsidR="00AE353B" w14:paraId="1289E754" w14:textId="77777777" w:rsidTr="392DB866">
            <w:trPr>
              <w:trHeight w:val="85"/>
            </w:trPr>
            <w:tc>
              <w:tcPr>
                <w:tcW w:w="3005" w:type="dxa"/>
              </w:tcPr>
              <w:p w14:paraId="5C88B91B" w14:textId="77777777" w:rsidR="00AE353B" w:rsidRDefault="392DB866" w:rsidP="392DB866">
                <w:pPr>
                  <w:pStyle w:val="Pa67"/>
                  <w:rPr>
                    <w:rFonts w:ascii="Arial" w:hAnsi="Arial" w:cs="Arial"/>
                    <w:color w:val="000000" w:themeColor="text1"/>
                    <w:sz w:val="12"/>
                    <w:szCs w:val="12"/>
                  </w:rPr>
                </w:pPr>
                <w:r w:rsidRPr="392DB866">
                  <w:rPr>
                    <w:rStyle w:val="A13"/>
                  </w:rPr>
                  <w:t xml:space="preserve">RAD 3203 </w:t>
                </w:r>
                <w:r w:rsidRPr="392DB866">
                  <w:rPr>
                    <w:rStyle w:val="A13"/>
                    <w:b/>
                    <w:bCs/>
                  </w:rPr>
                  <w:t xml:space="preserve">AND </w:t>
                </w:r>
                <w:r w:rsidRPr="392DB866">
                  <w:rPr>
                    <w:rStyle w:val="A13"/>
                  </w:rPr>
                  <w:t xml:space="preserve">RAD 3201, Radiographic Procedures II and Laboratory </w:t>
                </w:r>
              </w:p>
            </w:tc>
            <w:tc>
              <w:tcPr>
                <w:tcW w:w="3043" w:type="dxa"/>
              </w:tcPr>
              <w:p w14:paraId="7B0BEDC9" w14:textId="77777777" w:rsidR="00AE353B" w:rsidRDefault="392DB866" w:rsidP="392DB866">
                <w:pPr>
                  <w:pStyle w:val="Pa3"/>
                  <w:jc w:val="center"/>
                  <w:rPr>
                    <w:rFonts w:ascii="Arial" w:hAnsi="Arial" w:cs="Arial"/>
                    <w:color w:val="000000" w:themeColor="text1"/>
                    <w:sz w:val="12"/>
                    <w:szCs w:val="12"/>
                  </w:rPr>
                </w:pPr>
                <w:r w:rsidRPr="392DB866">
                  <w:rPr>
                    <w:rStyle w:val="A13"/>
                  </w:rPr>
                  <w:t xml:space="preserve">4 </w:t>
                </w:r>
              </w:p>
            </w:tc>
          </w:tr>
          <w:tr w:rsidR="00AE353B" w14:paraId="401ED2F6" w14:textId="77777777" w:rsidTr="392DB866">
            <w:trPr>
              <w:trHeight w:val="85"/>
            </w:trPr>
            <w:tc>
              <w:tcPr>
                <w:tcW w:w="3005" w:type="dxa"/>
              </w:tcPr>
              <w:p w14:paraId="01CC77D5" w14:textId="77777777" w:rsidR="00AE353B" w:rsidRDefault="392DB866" w:rsidP="392DB866">
                <w:pPr>
                  <w:pStyle w:val="Pa67"/>
                  <w:rPr>
                    <w:rFonts w:ascii="Arial" w:hAnsi="Arial" w:cs="Arial"/>
                    <w:color w:val="000000" w:themeColor="text1"/>
                    <w:sz w:val="12"/>
                    <w:szCs w:val="12"/>
                  </w:rPr>
                </w:pPr>
                <w:r w:rsidRPr="392DB866">
                  <w:rPr>
                    <w:rStyle w:val="A13"/>
                  </w:rPr>
                  <w:t xml:space="preserve">RAD 3213 </w:t>
                </w:r>
                <w:r w:rsidRPr="392DB866">
                  <w:rPr>
                    <w:rStyle w:val="A13"/>
                    <w:b/>
                    <w:bCs/>
                  </w:rPr>
                  <w:t xml:space="preserve">AND </w:t>
                </w:r>
                <w:r w:rsidRPr="392DB866">
                  <w:rPr>
                    <w:rStyle w:val="A13"/>
                  </w:rPr>
                  <w:t xml:space="preserve">RAD 3211, Image Acquisition &amp; Evaluation I and Laboratory </w:t>
                </w:r>
              </w:p>
            </w:tc>
            <w:tc>
              <w:tcPr>
                <w:tcW w:w="3043" w:type="dxa"/>
              </w:tcPr>
              <w:p w14:paraId="62C75FA6" w14:textId="77777777" w:rsidR="00AE353B" w:rsidRDefault="392DB866" w:rsidP="392DB866">
                <w:pPr>
                  <w:pStyle w:val="Pa3"/>
                  <w:jc w:val="center"/>
                  <w:rPr>
                    <w:rFonts w:ascii="Arial" w:hAnsi="Arial" w:cs="Arial"/>
                    <w:color w:val="000000" w:themeColor="text1"/>
                    <w:sz w:val="12"/>
                    <w:szCs w:val="12"/>
                  </w:rPr>
                </w:pPr>
                <w:r w:rsidRPr="392DB866">
                  <w:rPr>
                    <w:rStyle w:val="A13"/>
                  </w:rPr>
                  <w:t xml:space="preserve">4 </w:t>
                </w:r>
              </w:p>
            </w:tc>
          </w:tr>
          <w:tr w:rsidR="00AE353B" w14:paraId="0C9D46D0" w14:textId="77777777" w:rsidTr="392DB866">
            <w:trPr>
              <w:trHeight w:val="81"/>
            </w:trPr>
            <w:tc>
              <w:tcPr>
                <w:tcW w:w="3005" w:type="dxa"/>
              </w:tcPr>
              <w:p w14:paraId="5FD487BF" w14:textId="77777777" w:rsidR="00AE353B" w:rsidRDefault="392DB866" w:rsidP="392DB866">
                <w:pPr>
                  <w:pStyle w:val="Pa67"/>
                  <w:rPr>
                    <w:rFonts w:ascii="Arial" w:hAnsi="Arial" w:cs="Arial"/>
                    <w:color w:val="000000" w:themeColor="text1"/>
                    <w:sz w:val="12"/>
                    <w:szCs w:val="12"/>
                  </w:rPr>
                </w:pPr>
                <w:r w:rsidRPr="392DB866">
                  <w:rPr>
                    <w:rStyle w:val="A13"/>
                  </w:rPr>
                  <w:t xml:space="preserve">RAD 3223, Sectional Anatomy </w:t>
                </w:r>
              </w:p>
            </w:tc>
            <w:tc>
              <w:tcPr>
                <w:tcW w:w="3043" w:type="dxa"/>
              </w:tcPr>
              <w:p w14:paraId="4BA519D2" w14:textId="77777777" w:rsidR="00AE353B" w:rsidRDefault="392DB866" w:rsidP="392DB866">
                <w:pPr>
                  <w:pStyle w:val="Pa3"/>
                  <w:jc w:val="center"/>
                  <w:rPr>
                    <w:rFonts w:ascii="Arial" w:hAnsi="Arial" w:cs="Arial"/>
                    <w:color w:val="000000" w:themeColor="text1"/>
                    <w:sz w:val="12"/>
                    <w:szCs w:val="12"/>
                  </w:rPr>
                </w:pPr>
                <w:r w:rsidRPr="392DB866">
                  <w:rPr>
                    <w:rStyle w:val="A13"/>
                  </w:rPr>
                  <w:t xml:space="preserve">3 </w:t>
                </w:r>
              </w:p>
            </w:tc>
          </w:tr>
          <w:tr w:rsidR="00AE353B" w14:paraId="09F8544A" w14:textId="77777777" w:rsidTr="392DB866">
            <w:trPr>
              <w:trHeight w:val="81"/>
            </w:trPr>
            <w:tc>
              <w:tcPr>
                <w:tcW w:w="3005" w:type="dxa"/>
              </w:tcPr>
              <w:p w14:paraId="54AF24A7" w14:textId="77777777" w:rsidR="00AE353B" w:rsidRDefault="392DB866" w:rsidP="392DB866">
                <w:pPr>
                  <w:pStyle w:val="Pa67"/>
                  <w:rPr>
                    <w:rFonts w:ascii="Arial" w:hAnsi="Arial" w:cs="Arial"/>
                    <w:color w:val="000000" w:themeColor="text1"/>
                    <w:sz w:val="12"/>
                    <w:szCs w:val="12"/>
                  </w:rPr>
                </w:pPr>
                <w:r w:rsidRPr="392DB866">
                  <w:rPr>
                    <w:rStyle w:val="A13"/>
                  </w:rPr>
                  <w:t xml:space="preserve">RAD 3233, Radiography Clinical I </w:t>
                </w:r>
              </w:p>
            </w:tc>
            <w:tc>
              <w:tcPr>
                <w:tcW w:w="3043" w:type="dxa"/>
              </w:tcPr>
              <w:p w14:paraId="17F719BF" w14:textId="77777777" w:rsidR="00AE353B" w:rsidRDefault="392DB866" w:rsidP="392DB866">
                <w:pPr>
                  <w:pStyle w:val="Pa3"/>
                  <w:jc w:val="center"/>
                  <w:rPr>
                    <w:rFonts w:ascii="Arial" w:hAnsi="Arial" w:cs="Arial"/>
                    <w:color w:val="000000" w:themeColor="text1"/>
                    <w:sz w:val="12"/>
                    <w:szCs w:val="12"/>
                  </w:rPr>
                </w:pPr>
                <w:r w:rsidRPr="392DB866">
                  <w:rPr>
                    <w:rStyle w:val="A13"/>
                  </w:rPr>
                  <w:t xml:space="preserve">3 </w:t>
                </w:r>
              </w:p>
            </w:tc>
          </w:tr>
          <w:tr w:rsidR="00AE353B" w14:paraId="5E896E43" w14:textId="77777777" w:rsidTr="392DB866">
            <w:trPr>
              <w:trHeight w:val="85"/>
            </w:trPr>
            <w:tc>
              <w:tcPr>
                <w:tcW w:w="3005" w:type="dxa"/>
              </w:tcPr>
              <w:p w14:paraId="11694515" w14:textId="77777777" w:rsidR="00AE353B" w:rsidRDefault="392DB866" w:rsidP="392DB866">
                <w:pPr>
                  <w:pStyle w:val="Pa67"/>
                  <w:rPr>
                    <w:rFonts w:ascii="Arial" w:hAnsi="Arial" w:cs="Arial"/>
                    <w:color w:val="000000" w:themeColor="text1"/>
                    <w:sz w:val="12"/>
                    <w:szCs w:val="12"/>
                  </w:rPr>
                </w:pPr>
                <w:r w:rsidRPr="392DB866">
                  <w:rPr>
                    <w:rStyle w:val="A13"/>
                  </w:rPr>
                  <w:t xml:space="preserve">RAD 4103 </w:t>
                </w:r>
                <w:r w:rsidRPr="392DB866">
                  <w:rPr>
                    <w:rStyle w:val="A13"/>
                    <w:b/>
                    <w:bCs/>
                  </w:rPr>
                  <w:t xml:space="preserve">AND </w:t>
                </w:r>
                <w:r w:rsidRPr="392DB866">
                  <w:rPr>
                    <w:rStyle w:val="A13"/>
                  </w:rPr>
                  <w:t xml:space="preserve">RAD 4101, Radiographic Procedures III and Laboratory </w:t>
                </w:r>
              </w:p>
            </w:tc>
            <w:tc>
              <w:tcPr>
                <w:tcW w:w="3043" w:type="dxa"/>
              </w:tcPr>
              <w:p w14:paraId="65CCC9AF" w14:textId="77777777" w:rsidR="00AE353B" w:rsidRDefault="392DB866" w:rsidP="392DB866">
                <w:pPr>
                  <w:pStyle w:val="Pa3"/>
                  <w:jc w:val="center"/>
                  <w:rPr>
                    <w:rFonts w:ascii="Arial" w:hAnsi="Arial" w:cs="Arial"/>
                    <w:color w:val="000000" w:themeColor="text1"/>
                    <w:sz w:val="12"/>
                    <w:szCs w:val="12"/>
                  </w:rPr>
                </w:pPr>
                <w:r w:rsidRPr="392DB866">
                  <w:rPr>
                    <w:rStyle w:val="A13"/>
                  </w:rPr>
                  <w:t xml:space="preserve">4 </w:t>
                </w:r>
              </w:p>
            </w:tc>
          </w:tr>
          <w:tr w:rsidR="00AE353B" w14:paraId="46628025" w14:textId="77777777" w:rsidTr="392DB866">
            <w:trPr>
              <w:trHeight w:val="81"/>
            </w:trPr>
            <w:tc>
              <w:tcPr>
                <w:tcW w:w="3005" w:type="dxa"/>
              </w:tcPr>
              <w:p w14:paraId="50726099" w14:textId="77777777" w:rsidR="00AE353B" w:rsidRDefault="392DB866" w:rsidP="392DB866">
                <w:pPr>
                  <w:pStyle w:val="Pa67"/>
                  <w:rPr>
                    <w:rFonts w:ascii="Arial" w:hAnsi="Arial" w:cs="Arial"/>
                    <w:color w:val="000000" w:themeColor="text1"/>
                    <w:sz w:val="12"/>
                    <w:szCs w:val="12"/>
                  </w:rPr>
                </w:pPr>
                <w:r w:rsidRPr="392DB866">
                  <w:rPr>
                    <w:rStyle w:val="A13"/>
                  </w:rPr>
                  <w:t xml:space="preserve">RAD 4113, Image Acquisition &amp; Evaluation II </w:t>
                </w:r>
              </w:p>
            </w:tc>
            <w:tc>
              <w:tcPr>
                <w:tcW w:w="3043" w:type="dxa"/>
              </w:tcPr>
              <w:p w14:paraId="2DDDDF94" w14:textId="77777777" w:rsidR="00AE353B" w:rsidRDefault="392DB866" w:rsidP="392DB866">
                <w:pPr>
                  <w:pStyle w:val="Pa3"/>
                  <w:jc w:val="center"/>
                  <w:rPr>
                    <w:rFonts w:ascii="Arial" w:hAnsi="Arial" w:cs="Arial"/>
                    <w:color w:val="000000" w:themeColor="text1"/>
                    <w:sz w:val="12"/>
                    <w:szCs w:val="12"/>
                  </w:rPr>
                </w:pPr>
                <w:r w:rsidRPr="392DB866">
                  <w:rPr>
                    <w:rStyle w:val="A13"/>
                  </w:rPr>
                  <w:t xml:space="preserve">3 </w:t>
                </w:r>
              </w:p>
            </w:tc>
          </w:tr>
          <w:tr w:rsidR="00AE353B" w14:paraId="75524FEB" w14:textId="77777777" w:rsidTr="392DB866">
            <w:trPr>
              <w:trHeight w:val="81"/>
            </w:trPr>
            <w:tc>
              <w:tcPr>
                <w:tcW w:w="3005" w:type="dxa"/>
              </w:tcPr>
              <w:p w14:paraId="413112D2" w14:textId="77777777" w:rsidR="00AE353B" w:rsidRDefault="392DB866" w:rsidP="392DB866">
                <w:pPr>
                  <w:pStyle w:val="Pa67"/>
                  <w:rPr>
                    <w:rFonts w:ascii="Arial" w:hAnsi="Arial" w:cs="Arial"/>
                    <w:color w:val="000000" w:themeColor="text1"/>
                    <w:sz w:val="12"/>
                    <w:szCs w:val="12"/>
                  </w:rPr>
                </w:pPr>
                <w:r w:rsidRPr="392DB866">
                  <w:rPr>
                    <w:rStyle w:val="A13"/>
                  </w:rPr>
                  <w:t xml:space="preserve">RAD 4123, Imaging Pathology </w:t>
                </w:r>
              </w:p>
            </w:tc>
            <w:tc>
              <w:tcPr>
                <w:tcW w:w="3043" w:type="dxa"/>
              </w:tcPr>
              <w:p w14:paraId="52E69EF5" w14:textId="77777777" w:rsidR="00AE353B" w:rsidRDefault="392DB866" w:rsidP="392DB866">
                <w:pPr>
                  <w:pStyle w:val="Pa3"/>
                  <w:jc w:val="center"/>
                  <w:rPr>
                    <w:rFonts w:ascii="Arial" w:hAnsi="Arial" w:cs="Arial"/>
                    <w:color w:val="000000" w:themeColor="text1"/>
                    <w:sz w:val="12"/>
                    <w:szCs w:val="12"/>
                  </w:rPr>
                </w:pPr>
                <w:r w:rsidRPr="392DB866">
                  <w:rPr>
                    <w:rStyle w:val="A13"/>
                  </w:rPr>
                  <w:t xml:space="preserve">3 </w:t>
                </w:r>
              </w:p>
            </w:tc>
          </w:tr>
          <w:tr w:rsidR="00AE353B" w14:paraId="255620FF" w14:textId="77777777" w:rsidTr="392DB866">
            <w:trPr>
              <w:trHeight w:val="81"/>
            </w:trPr>
            <w:tc>
              <w:tcPr>
                <w:tcW w:w="3005" w:type="dxa"/>
              </w:tcPr>
              <w:p w14:paraId="552CF036" w14:textId="77777777" w:rsidR="00AE353B" w:rsidRDefault="392DB866" w:rsidP="392DB866">
                <w:pPr>
                  <w:pStyle w:val="Pa67"/>
                  <w:rPr>
                    <w:rFonts w:ascii="Arial" w:hAnsi="Arial" w:cs="Arial"/>
                    <w:color w:val="000000" w:themeColor="text1"/>
                    <w:sz w:val="12"/>
                    <w:szCs w:val="12"/>
                  </w:rPr>
                </w:pPr>
                <w:r w:rsidRPr="392DB866">
                  <w:rPr>
                    <w:rStyle w:val="A13"/>
                  </w:rPr>
                  <w:t xml:space="preserve">RAD 4132, Radiobiology </w:t>
                </w:r>
              </w:p>
            </w:tc>
            <w:tc>
              <w:tcPr>
                <w:tcW w:w="3043" w:type="dxa"/>
              </w:tcPr>
              <w:p w14:paraId="20A4F668" w14:textId="77777777" w:rsidR="00AE353B" w:rsidRDefault="392DB866" w:rsidP="392DB866">
                <w:pPr>
                  <w:pStyle w:val="Pa3"/>
                  <w:jc w:val="center"/>
                  <w:rPr>
                    <w:rFonts w:ascii="Arial" w:hAnsi="Arial" w:cs="Arial"/>
                    <w:color w:val="000000" w:themeColor="text1"/>
                    <w:sz w:val="12"/>
                    <w:szCs w:val="12"/>
                  </w:rPr>
                </w:pPr>
                <w:r w:rsidRPr="392DB866">
                  <w:rPr>
                    <w:rStyle w:val="A13"/>
                  </w:rPr>
                  <w:t xml:space="preserve">2 </w:t>
                </w:r>
              </w:p>
            </w:tc>
          </w:tr>
          <w:tr w:rsidR="00AE353B" w14:paraId="172296FC" w14:textId="77777777" w:rsidTr="392DB866">
            <w:trPr>
              <w:trHeight w:val="81"/>
            </w:trPr>
            <w:tc>
              <w:tcPr>
                <w:tcW w:w="3005" w:type="dxa"/>
              </w:tcPr>
              <w:p w14:paraId="5FF92FDE" w14:textId="77777777" w:rsidR="00AE353B" w:rsidRDefault="392DB866" w:rsidP="392DB866">
                <w:pPr>
                  <w:pStyle w:val="Pa67"/>
                  <w:rPr>
                    <w:rFonts w:ascii="Arial" w:hAnsi="Arial" w:cs="Arial"/>
                    <w:color w:val="000000" w:themeColor="text1"/>
                    <w:sz w:val="12"/>
                    <w:szCs w:val="12"/>
                  </w:rPr>
                </w:pPr>
                <w:r w:rsidRPr="392DB866">
                  <w:rPr>
                    <w:rStyle w:val="A13"/>
                  </w:rPr>
                  <w:t xml:space="preserve">RAD 4143, Radiography Clinical II </w:t>
                </w:r>
              </w:p>
            </w:tc>
            <w:tc>
              <w:tcPr>
                <w:tcW w:w="3043" w:type="dxa"/>
              </w:tcPr>
              <w:p w14:paraId="05D0A0D2" w14:textId="77777777" w:rsidR="00AE353B" w:rsidRDefault="392DB866" w:rsidP="392DB866">
                <w:pPr>
                  <w:pStyle w:val="Pa3"/>
                  <w:jc w:val="center"/>
                  <w:rPr>
                    <w:rFonts w:ascii="Arial" w:hAnsi="Arial" w:cs="Arial"/>
                    <w:color w:val="000000" w:themeColor="text1"/>
                    <w:sz w:val="12"/>
                    <w:szCs w:val="12"/>
                  </w:rPr>
                </w:pPr>
                <w:r w:rsidRPr="392DB866">
                  <w:rPr>
                    <w:rStyle w:val="A13"/>
                  </w:rPr>
                  <w:t xml:space="preserve">3 </w:t>
                </w:r>
              </w:p>
            </w:tc>
          </w:tr>
          <w:tr w:rsidR="00AE353B" w14:paraId="5A59A214" w14:textId="77777777" w:rsidTr="392DB866">
            <w:trPr>
              <w:trHeight w:val="81"/>
            </w:trPr>
            <w:tc>
              <w:tcPr>
                <w:tcW w:w="3005" w:type="dxa"/>
              </w:tcPr>
              <w:p w14:paraId="268AC67F" w14:textId="77777777" w:rsidR="00AE353B" w:rsidRDefault="392DB866" w:rsidP="392DB866">
                <w:pPr>
                  <w:pStyle w:val="Pa67"/>
                  <w:rPr>
                    <w:rFonts w:ascii="Arial" w:hAnsi="Arial" w:cs="Arial"/>
                    <w:color w:val="000000" w:themeColor="text1"/>
                    <w:sz w:val="12"/>
                    <w:szCs w:val="12"/>
                  </w:rPr>
                </w:pPr>
                <w:r w:rsidRPr="392DB866">
                  <w:rPr>
                    <w:rStyle w:val="A13"/>
                  </w:rPr>
                  <w:t xml:space="preserve">RAD 4203, Radiography Clinical III </w:t>
                </w:r>
              </w:p>
            </w:tc>
            <w:tc>
              <w:tcPr>
                <w:tcW w:w="3043" w:type="dxa"/>
              </w:tcPr>
              <w:p w14:paraId="64376811" w14:textId="77777777" w:rsidR="00AE353B" w:rsidRDefault="392DB866" w:rsidP="392DB866">
                <w:pPr>
                  <w:pStyle w:val="Pa3"/>
                  <w:jc w:val="center"/>
                  <w:rPr>
                    <w:rFonts w:ascii="Arial" w:hAnsi="Arial" w:cs="Arial"/>
                    <w:color w:val="000000" w:themeColor="text1"/>
                    <w:sz w:val="12"/>
                    <w:szCs w:val="12"/>
                  </w:rPr>
                </w:pPr>
                <w:r w:rsidRPr="392DB866">
                  <w:rPr>
                    <w:rStyle w:val="A13"/>
                  </w:rPr>
                  <w:t xml:space="preserve">3 </w:t>
                </w:r>
              </w:p>
            </w:tc>
          </w:tr>
          <w:tr w:rsidR="00AE353B" w14:paraId="0C315974" w14:textId="77777777" w:rsidTr="392DB866">
            <w:trPr>
              <w:trHeight w:val="81"/>
            </w:trPr>
            <w:tc>
              <w:tcPr>
                <w:tcW w:w="3005" w:type="dxa"/>
              </w:tcPr>
              <w:p w14:paraId="0004A2EF" w14:textId="77777777" w:rsidR="00AE353B" w:rsidRDefault="392DB866" w:rsidP="392DB866">
                <w:pPr>
                  <w:pStyle w:val="Pa67"/>
                  <w:rPr>
                    <w:rFonts w:ascii="Arial" w:hAnsi="Arial" w:cs="Arial"/>
                    <w:color w:val="000000" w:themeColor="text1"/>
                    <w:sz w:val="12"/>
                    <w:szCs w:val="12"/>
                  </w:rPr>
                </w:pPr>
                <w:r w:rsidRPr="392DB866">
                  <w:rPr>
                    <w:rStyle w:val="A13"/>
                  </w:rPr>
                  <w:t xml:space="preserve">RAD 4213, Radiography Clinical IV </w:t>
                </w:r>
              </w:p>
            </w:tc>
            <w:tc>
              <w:tcPr>
                <w:tcW w:w="3043" w:type="dxa"/>
              </w:tcPr>
              <w:p w14:paraId="4FE7A53B" w14:textId="77777777" w:rsidR="00AE353B" w:rsidRDefault="392DB866" w:rsidP="392DB866">
                <w:pPr>
                  <w:pStyle w:val="Pa3"/>
                  <w:jc w:val="center"/>
                  <w:rPr>
                    <w:rFonts w:ascii="Arial" w:hAnsi="Arial" w:cs="Arial"/>
                    <w:color w:val="000000" w:themeColor="text1"/>
                    <w:sz w:val="12"/>
                    <w:szCs w:val="12"/>
                  </w:rPr>
                </w:pPr>
                <w:r w:rsidRPr="392DB866">
                  <w:rPr>
                    <w:rStyle w:val="A13"/>
                  </w:rPr>
                  <w:t xml:space="preserve">3 </w:t>
                </w:r>
              </w:p>
            </w:tc>
          </w:tr>
          <w:tr w:rsidR="00AE353B" w14:paraId="71E1A0C1" w14:textId="77777777" w:rsidTr="392DB866">
            <w:trPr>
              <w:trHeight w:val="85"/>
            </w:trPr>
            <w:tc>
              <w:tcPr>
                <w:tcW w:w="3005" w:type="dxa"/>
              </w:tcPr>
              <w:p w14:paraId="633DCF8C" w14:textId="77777777" w:rsidR="00AE353B" w:rsidRDefault="392DB866" w:rsidP="392DB866">
                <w:pPr>
                  <w:pStyle w:val="Pa2"/>
                  <w:rPr>
                    <w:rFonts w:ascii="Arial" w:hAnsi="Arial" w:cs="Arial"/>
                    <w:color w:val="000000" w:themeColor="text1"/>
                    <w:sz w:val="12"/>
                    <w:szCs w:val="12"/>
                  </w:rPr>
                </w:pPr>
                <w:r w:rsidRPr="392DB866">
                  <w:rPr>
                    <w:rStyle w:val="A13"/>
                    <w:b/>
                    <w:bCs/>
                  </w:rPr>
                  <w:t xml:space="preserve">Sub-total </w:t>
                </w:r>
              </w:p>
            </w:tc>
            <w:tc>
              <w:tcPr>
                <w:tcW w:w="3043" w:type="dxa"/>
              </w:tcPr>
              <w:p w14:paraId="668CEC1B" w14:textId="77777777" w:rsidR="00AE353B" w:rsidRDefault="392DB866" w:rsidP="392DB866">
                <w:pPr>
                  <w:pStyle w:val="Pa3"/>
                  <w:jc w:val="center"/>
                  <w:rPr>
                    <w:rFonts w:ascii="Arial" w:hAnsi="Arial" w:cs="Arial"/>
                    <w:color w:val="000000" w:themeColor="text1"/>
                    <w:sz w:val="12"/>
                    <w:szCs w:val="12"/>
                  </w:rPr>
                </w:pPr>
                <w:r w:rsidRPr="392DB866">
                  <w:rPr>
                    <w:rStyle w:val="A13"/>
                    <w:b/>
                    <w:bCs/>
                  </w:rPr>
                  <w:t xml:space="preserve">54 </w:t>
                </w:r>
              </w:p>
            </w:tc>
          </w:tr>
          <w:tr w:rsidR="00AE353B" w14:paraId="4386F096" w14:textId="77777777" w:rsidTr="392DB866">
            <w:trPr>
              <w:trHeight w:val="114"/>
            </w:trPr>
            <w:tc>
              <w:tcPr>
                <w:tcW w:w="3005" w:type="dxa"/>
              </w:tcPr>
              <w:p w14:paraId="6D2D3C11" w14:textId="77777777" w:rsidR="00AE353B" w:rsidRDefault="392DB866" w:rsidP="392DB866">
                <w:pPr>
                  <w:pStyle w:val="Pa19"/>
                  <w:rPr>
                    <w:rFonts w:ascii="Arial" w:hAnsi="Arial" w:cs="Arial"/>
                    <w:color w:val="000000" w:themeColor="text1"/>
                    <w:sz w:val="16"/>
                    <w:szCs w:val="16"/>
                  </w:rPr>
                </w:pPr>
                <w:r w:rsidRPr="392DB866">
                  <w:rPr>
                    <w:rFonts w:ascii="Arial" w:hAnsi="Arial" w:cs="Arial"/>
                    <w:b/>
                    <w:bCs/>
                    <w:color w:val="000000" w:themeColor="text1"/>
                    <w:sz w:val="16"/>
                    <w:szCs w:val="16"/>
                  </w:rPr>
                  <w:t xml:space="preserve">Emphasis Area (CT/Medical Imaging Informatics): </w:t>
                </w:r>
              </w:p>
            </w:tc>
            <w:tc>
              <w:tcPr>
                <w:tcW w:w="3043" w:type="dxa"/>
              </w:tcPr>
              <w:p w14:paraId="581B283B" w14:textId="77777777" w:rsidR="00AE353B" w:rsidRDefault="392DB866" w:rsidP="392DB866">
                <w:pPr>
                  <w:pStyle w:val="Pa196"/>
                  <w:jc w:val="center"/>
                  <w:rPr>
                    <w:rFonts w:ascii="Arial" w:hAnsi="Arial" w:cs="Arial"/>
                    <w:color w:val="000000" w:themeColor="text1"/>
                    <w:sz w:val="12"/>
                    <w:szCs w:val="12"/>
                  </w:rPr>
                </w:pPr>
                <w:r w:rsidRPr="392DB866">
                  <w:rPr>
                    <w:rStyle w:val="A13"/>
                    <w:b/>
                    <w:bCs/>
                  </w:rPr>
                  <w:t xml:space="preserve">Sem. Hrs. </w:t>
                </w:r>
              </w:p>
            </w:tc>
          </w:tr>
          <w:tr w:rsidR="00AE353B" w14:paraId="51D83EA3" w14:textId="77777777" w:rsidTr="392DB866">
            <w:trPr>
              <w:trHeight w:val="81"/>
            </w:trPr>
            <w:tc>
              <w:tcPr>
                <w:tcW w:w="3005" w:type="dxa"/>
              </w:tcPr>
              <w:p w14:paraId="020EDF20" w14:textId="77777777" w:rsidR="00AE353B" w:rsidRDefault="392DB866" w:rsidP="392DB866">
                <w:pPr>
                  <w:pStyle w:val="Pa238"/>
                  <w:rPr>
                    <w:rFonts w:ascii="Arial" w:hAnsi="Arial" w:cs="Arial"/>
                    <w:color w:val="000000" w:themeColor="text1"/>
                    <w:sz w:val="12"/>
                    <w:szCs w:val="12"/>
                  </w:rPr>
                </w:pPr>
                <w:r w:rsidRPr="392DB866">
                  <w:rPr>
                    <w:rStyle w:val="A13"/>
                  </w:rPr>
                  <w:t xml:space="preserve">CIT 1503, Microcomputer Applications </w:t>
                </w:r>
              </w:p>
            </w:tc>
            <w:tc>
              <w:tcPr>
                <w:tcW w:w="3043" w:type="dxa"/>
              </w:tcPr>
              <w:p w14:paraId="190AC161" w14:textId="77777777" w:rsidR="00AE353B" w:rsidRDefault="392DB866" w:rsidP="392DB866">
                <w:pPr>
                  <w:pStyle w:val="Pa196"/>
                  <w:jc w:val="center"/>
                  <w:rPr>
                    <w:rFonts w:ascii="Arial" w:hAnsi="Arial" w:cs="Arial"/>
                    <w:color w:val="000000" w:themeColor="text1"/>
                    <w:sz w:val="12"/>
                    <w:szCs w:val="12"/>
                  </w:rPr>
                </w:pPr>
                <w:r w:rsidRPr="392DB866">
                  <w:rPr>
                    <w:rStyle w:val="A13"/>
                  </w:rPr>
                  <w:t xml:space="preserve">3 </w:t>
                </w:r>
              </w:p>
            </w:tc>
          </w:tr>
          <w:tr w:rsidR="00AE353B" w14:paraId="25CBB150" w14:textId="77777777" w:rsidTr="392DB866">
            <w:trPr>
              <w:trHeight w:val="81"/>
            </w:trPr>
            <w:tc>
              <w:tcPr>
                <w:tcW w:w="3005" w:type="dxa"/>
              </w:tcPr>
              <w:p w14:paraId="47F5BAB4" w14:textId="77777777" w:rsidR="00AE353B" w:rsidRDefault="392DB866" w:rsidP="392DB866">
                <w:pPr>
                  <w:pStyle w:val="Pa238"/>
                  <w:rPr>
                    <w:rFonts w:ascii="Arial" w:hAnsi="Arial" w:cs="Arial"/>
                    <w:color w:val="000000" w:themeColor="text1"/>
                    <w:sz w:val="12"/>
                    <w:szCs w:val="12"/>
                  </w:rPr>
                </w:pPr>
                <w:r w:rsidRPr="392DB866">
                  <w:rPr>
                    <w:rStyle w:val="A13"/>
                  </w:rPr>
                  <w:t xml:space="preserve">CIT 2033, Programming Fundamentals </w:t>
                </w:r>
              </w:p>
            </w:tc>
            <w:tc>
              <w:tcPr>
                <w:tcW w:w="3043" w:type="dxa"/>
              </w:tcPr>
              <w:p w14:paraId="2C51139E" w14:textId="77777777" w:rsidR="00AE353B" w:rsidRDefault="392DB866" w:rsidP="392DB866">
                <w:pPr>
                  <w:pStyle w:val="Pa196"/>
                  <w:jc w:val="center"/>
                  <w:rPr>
                    <w:rFonts w:ascii="Arial" w:hAnsi="Arial" w:cs="Arial"/>
                    <w:color w:val="000000" w:themeColor="text1"/>
                    <w:sz w:val="12"/>
                    <w:szCs w:val="12"/>
                  </w:rPr>
                </w:pPr>
                <w:r w:rsidRPr="392DB866">
                  <w:rPr>
                    <w:rStyle w:val="A13"/>
                  </w:rPr>
                  <w:t xml:space="preserve">3 </w:t>
                </w:r>
              </w:p>
            </w:tc>
          </w:tr>
          <w:tr w:rsidR="00AE353B" w14:paraId="1A08B450" w14:textId="77777777" w:rsidTr="392DB866">
            <w:trPr>
              <w:trHeight w:val="81"/>
            </w:trPr>
            <w:tc>
              <w:tcPr>
                <w:tcW w:w="3005" w:type="dxa"/>
              </w:tcPr>
              <w:p w14:paraId="71A03E09" w14:textId="77777777" w:rsidR="00AE353B" w:rsidRDefault="392DB866" w:rsidP="392DB866">
                <w:pPr>
                  <w:pStyle w:val="Pa238"/>
                  <w:rPr>
                    <w:rFonts w:ascii="Arial" w:hAnsi="Arial" w:cs="Arial"/>
                    <w:color w:val="000000" w:themeColor="text1"/>
                    <w:sz w:val="12"/>
                    <w:szCs w:val="12"/>
                  </w:rPr>
                </w:pPr>
                <w:r w:rsidRPr="392DB866">
                  <w:rPr>
                    <w:rStyle w:val="A13"/>
                  </w:rPr>
                  <w:t xml:space="preserve">CIT 2523, Telecommunications and Networking </w:t>
                </w:r>
              </w:p>
            </w:tc>
            <w:tc>
              <w:tcPr>
                <w:tcW w:w="3043" w:type="dxa"/>
              </w:tcPr>
              <w:p w14:paraId="6581E243" w14:textId="77777777" w:rsidR="00AE353B" w:rsidRDefault="392DB866" w:rsidP="392DB866">
                <w:pPr>
                  <w:pStyle w:val="Pa196"/>
                  <w:jc w:val="center"/>
                  <w:rPr>
                    <w:rFonts w:ascii="Arial" w:hAnsi="Arial" w:cs="Arial"/>
                    <w:color w:val="000000" w:themeColor="text1"/>
                    <w:sz w:val="12"/>
                    <w:szCs w:val="12"/>
                  </w:rPr>
                </w:pPr>
                <w:r w:rsidRPr="392DB866">
                  <w:rPr>
                    <w:rStyle w:val="A13"/>
                  </w:rPr>
                  <w:t xml:space="preserve">3 </w:t>
                </w:r>
              </w:p>
            </w:tc>
          </w:tr>
          <w:tr w:rsidR="00AE353B" w14:paraId="44409F41" w14:textId="77777777" w:rsidTr="392DB866">
            <w:trPr>
              <w:trHeight w:val="81"/>
            </w:trPr>
            <w:tc>
              <w:tcPr>
                <w:tcW w:w="3005" w:type="dxa"/>
              </w:tcPr>
              <w:p w14:paraId="56F51B2B" w14:textId="77777777" w:rsidR="00AE353B" w:rsidRDefault="392DB866" w:rsidP="392DB866">
                <w:pPr>
                  <w:pStyle w:val="Pa238"/>
                  <w:rPr>
                    <w:rFonts w:ascii="Arial" w:hAnsi="Arial" w:cs="Arial"/>
                    <w:color w:val="000000" w:themeColor="text1"/>
                    <w:sz w:val="12"/>
                    <w:szCs w:val="12"/>
                  </w:rPr>
                </w:pPr>
                <w:r w:rsidRPr="392DB866">
                  <w:rPr>
                    <w:rStyle w:val="A13"/>
                  </w:rPr>
                  <w:t xml:space="preserve">CIT 3013, Management Information Systems </w:t>
                </w:r>
              </w:p>
            </w:tc>
            <w:tc>
              <w:tcPr>
                <w:tcW w:w="3043" w:type="dxa"/>
              </w:tcPr>
              <w:p w14:paraId="250671E4" w14:textId="77777777" w:rsidR="00AE353B" w:rsidRDefault="392DB866" w:rsidP="392DB866">
                <w:pPr>
                  <w:pStyle w:val="Pa196"/>
                  <w:jc w:val="center"/>
                  <w:rPr>
                    <w:rFonts w:ascii="Arial" w:hAnsi="Arial" w:cs="Arial"/>
                    <w:color w:val="000000" w:themeColor="text1"/>
                    <w:sz w:val="12"/>
                    <w:szCs w:val="12"/>
                  </w:rPr>
                </w:pPr>
                <w:r w:rsidRPr="392DB866">
                  <w:rPr>
                    <w:rStyle w:val="A13"/>
                  </w:rPr>
                  <w:t xml:space="preserve">3 </w:t>
                </w:r>
              </w:p>
            </w:tc>
          </w:tr>
          <w:tr w:rsidR="00AE353B" w14:paraId="7FF2150A" w14:textId="77777777" w:rsidTr="392DB866">
            <w:trPr>
              <w:trHeight w:val="81"/>
            </w:trPr>
            <w:tc>
              <w:tcPr>
                <w:tcW w:w="3005" w:type="dxa"/>
              </w:tcPr>
              <w:p w14:paraId="4F3DBA25" w14:textId="77777777" w:rsidR="00AE353B" w:rsidRDefault="392DB866" w:rsidP="392DB866">
                <w:pPr>
                  <w:pStyle w:val="Pa238"/>
                  <w:rPr>
                    <w:rFonts w:ascii="Arial" w:hAnsi="Arial" w:cs="Arial"/>
                    <w:color w:val="000000" w:themeColor="text1"/>
                    <w:sz w:val="12"/>
                    <w:szCs w:val="12"/>
                  </w:rPr>
                </w:pPr>
                <w:r w:rsidRPr="392DB866">
                  <w:rPr>
                    <w:rStyle w:val="A13"/>
                  </w:rPr>
                  <w:t xml:space="preserve">CIT 3403, Database Management </w:t>
                </w:r>
              </w:p>
            </w:tc>
            <w:tc>
              <w:tcPr>
                <w:tcW w:w="3043" w:type="dxa"/>
              </w:tcPr>
              <w:p w14:paraId="75A692B7" w14:textId="77777777" w:rsidR="00AE353B" w:rsidRDefault="392DB866" w:rsidP="392DB866">
                <w:pPr>
                  <w:pStyle w:val="Pa196"/>
                  <w:jc w:val="center"/>
                  <w:rPr>
                    <w:rFonts w:ascii="Arial" w:hAnsi="Arial" w:cs="Arial"/>
                    <w:color w:val="000000" w:themeColor="text1"/>
                    <w:sz w:val="12"/>
                    <w:szCs w:val="12"/>
                  </w:rPr>
                </w:pPr>
                <w:r w:rsidRPr="392DB866">
                  <w:rPr>
                    <w:rStyle w:val="A13"/>
                  </w:rPr>
                  <w:t xml:space="preserve">3 </w:t>
                </w:r>
              </w:p>
            </w:tc>
          </w:tr>
          <w:tr w:rsidR="00AE353B" w14:paraId="44CDE12F" w14:textId="77777777" w:rsidTr="392DB866">
            <w:trPr>
              <w:trHeight w:val="81"/>
            </w:trPr>
            <w:tc>
              <w:tcPr>
                <w:tcW w:w="3005" w:type="dxa"/>
              </w:tcPr>
              <w:p w14:paraId="6D33C654" w14:textId="77777777" w:rsidR="00AE353B" w:rsidRDefault="392DB866" w:rsidP="392DB866">
                <w:pPr>
                  <w:pStyle w:val="Pa238"/>
                  <w:rPr>
                    <w:rFonts w:ascii="Arial" w:hAnsi="Arial" w:cs="Arial"/>
                    <w:color w:val="000000" w:themeColor="text1"/>
                    <w:sz w:val="12"/>
                    <w:szCs w:val="12"/>
                  </w:rPr>
                </w:pPr>
                <w:r w:rsidRPr="392DB866">
                  <w:rPr>
                    <w:rStyle w:val="A13"/>
                  </w:rPr>
                  <w:t xml:space="preserve">CIT 4523, Advanced Telecommunications </w:t>
                </w:r>
              </w:p>
            </w:tc>
            <w:tc>
              <w:tcPr>
                <w:tcW w:w="3043" w:type="dxa"/>
              </w:tcPr>
              <w:p w14:paraId="075BC8E5" w14:textId="77777777" w:rsidR="00AE353B" w:rsidRDefault="392DB866" w:rsidP="392DB866">
                <w:pPr>
                  <w:pStyle w:val="Pa196"/>
                  <w:jc w:val="center"/>
                  <w:rPr>
                    <w:rFonts w:ascii="Arial" w:hAnsi="Arial" w:cs="Arial"/>
                    <w:color w:val="000000" w:themeColor="text1"/>
                    <w:sz w:val="12"/>
                    <w:szCs w:val="12"/>
                  </w:rPr>
                </w:pPr>
                <w:r w:rsidRPr="392DB866">
                  <w:rPr>
                    <w:rStyle w:val="A13"/>
                  </w:rPr>
                  <w:t xml:space="preserve">3 </w:t>
                </w:r>
              </w:p>
            </w:tc>
          </w:tr>
          <w:tr w:rsidR="00AE353B" w14:paraId="5A66F761" w14:textId="77777777" w:rsidTr="392DB866">
            <w:trPr>
              <w:trHeight w:val="81"/>
            </w:trPr>
            <w:tc>
              <w:tcPr>
                <w:tcW w:w="3005" w:type="dxa"/>
              </w:tcPr>
              <w:p w14:paraId="28FC3BFA" w14:textId="77777777" w:rsidR="00AE353B" w:rsidRDefault="392DB866" w:rsidP="392DB866">
                <w:pPr>
                  <w:pStyle w:val="Pa238"/>
                  <w:rPr>
                    <w:rFonts w:ascii="Arial" w:hAnsi="Arial" w:cs="Arial"/>
                    <w:color w:val="000000" w:themeColor="text1"/>
                    <w:sz w:val="12"/>
                    <w:szCs w:val="12"/>
                  </w:rPr>
                </w:pPr>
                <w:r w:rsidRPr="392DB866">
                  <w:rPr>
                    <w:rStyle w:val="A13"/>
                  </w:rPr>
                  <w:t xml:space="preserve">CIT 4623, Computer Security </w:t>
                </w:r>
              </w:p>
            </w:tc>
            <w:tc>
              <w:tcPr>
                <w:tcW w:w="3043" w:type="dxa"/>
              </w:tcPr>
              <w:p w14:paraId="21D347F6" w14:textId="77777777" w:rsidR="00AE353B" w:rsidRDefault="392DB866" w:rsidP="392DB866">
                <w:pPr>
                  <w:pStyle w:val="Pa196"/>
                  <w:jc w:val="center"/>
                  <w:rPr>
                    <w:rFonts w:ascii="Arial" w:hAnsi="Arial" w:cs="Arial"/>
                    <w:color w:val="000000" w:themeColor="text1"/>
                    <w:sz w:val="12"/>
                    <w:szCs w:val="12"/>
                  </w:rPr>
                </w:pPr>
                <w:r w:rsidRPr="392DB866">
                  <w:rPr>
                    <w:rStyle w:val="A13"/>
                  </w:rPr>
                  <w:t xml:space="preserve">3 </w:t>
                </w:r>
              </w:p>
            </w:tc>
          </w:tr>
          <w:tr w:rsidR="00AE353B" w14:paraId="5CF6BED4" w14:textId="77777777" w:rsidTr="392DB866">
            <w:trPr>
              <w:trHeight w:val="81"/>
            </w:trPr>
            <w:tc>
              <w:tcPr>
                <w:tcW w:w="3005" w:type="dxa"/>
              </w:tcPr>
              <w:p w14:paraId="3243A4BB" w14:textId="77777777" w:rsidR="00AE353B" w:rsidRDefault="392DB866" w:rsidP="392DB866">
                <w:pPr>
                  <w:pStyle w:val="Pa238"/>
                  <w:rPr>
                    <w:rFonts w:ascii="Arial" w:hAnsi="Arial" w:cs="Arial"/>
                    <w:color w:val="000000" w:themeColor="text1"/>
                    <w:sz w:val="12"/>
                    <w:szCs w:val="12"/>
                  </w:rPr>
                </w:pPr>
                <w:r w:rsidRPr="392DB866">
                  <w:rPr>
                    <w:rStyle w:val="A13"/>
                  </w:rPr>
                  <w:t xml:space="preserve">RS 3733, Geriatric Considerations in Radiology </w:t>
                </w:r>
              </w:p>
            </w:tc>
            <w:tc>
              <w:tcPr>
                <w:tcW w:w="3043" w:type="dxa"/>
              </w:tcPr>
              <w:p w14:paraId="3949C140" w14:textId="77777777" w:rsidR="00AE353B" w:rsidRDefault="392DB866" w:rsidP="392DB866">
                <w:pPr>
                  <w:pStyle w:val="Pa196"/>
                  <w:jc w:val="center"/>
                  <w:rPr>
                    <w:rFonts w:ascii="Arial" w:hAnsi="Arial" w:cs="Arial"/>
                    <w:color w:val="000000" w:themeColor="text1"/>
                    <w:sz w:val="12"/>
                    <w:szCs w:val="12"/>
                  </w:rPr>
                </w:pPr>
                <w:r w:rsidRPr="392DB866">
                  <w:rPr>
                    <w:rStyle w:val="A13"/>
                  </w:rPr>
                  <w:t xml:space="preserve">3 </w:t>
                </w:r>
              </w:p>
            </w:tc>
          </w:tr>
          <w:tr w:rsidR="00AE353B" w14:paraId="676DB1C0" w14:textId="77777777" w:rsidTr="392DB866">
            <w:trPr>
              <w:trHeight w:val="81"/>
            </w:trPr>
            <w:tc>
              <w:tcPr>
                <w:tcW w:w="3005" w:type="dxa"/>
              </w:tcPr>
              <w:p w14:paraId="7DC6FAD5" w14:textId="77777777" w:rsidR="00AE353B" w:rsidRDefault="392DB866" w:rsidP="392DB866">
                <w:pPr>
                  <w:pStyle w:val="Pa238"/>
                  <w:rPr>
                    <w:rFonts w:ascii="Arial" w:hAnsi="Arial" w:cs="Arial"/>
                    <w:color w:val="000000" w:themeColor="text1"/>
                    <w:sz w:val="12"/>
                    <w:szCs w:val="12"/>
                  </w:rPr>
                </w:pPr>
                <w:r w:rsidRPr="392DB866">
                  <w:rPr>
                    <w:rStyle w:val="A13"/>
                  </w:rPr>
                  <w:t xml:space="preserve">RS 4362, Leadership Practicum in RIS </w:t>
                </w:r>
              </w:p>
            </w:tc>
            <w:tc>
              <w:tcPr>
                <w:tcW w:w="3043" w:type="dxa"/>
              </w:tcPr>
              <w:p w14:paraId="54AA81B8" w14:textId="77777777" w:rsidR="00AE353B" w:rsidRDefault="392DB866" w:rsidP="392DB866">
                <w:pPr>
                  <w:pStyle w:val="Pa196"/>
                  <w:jc w:val="center"/>
                  <w:rPr>
                    <w:rFonts w:ascii="Arial" w:hAnsi="Arial" w:cs="Arial"/>
                    <w:color w:val="000000" w:themeColor="text1"/>
                    <w:sz w:val="12"/>
                    <w:szCs w:val="12"/>
                  </w:rPr>
                </w:pPr>
                <w:r w:rsidRPr="392DB866">
                  <w:rPr>
                    <w:rStyle w:val="A13"/>
                  </w:rPr>
                  <w:t xml:space="preserve">2 </w:t>
                </w:r>
              </w:p>
            </w:tc>
          </w:tr>
          <w:tr w:rsidR="00AE353B" w14:paraId="480F7483" w14:textId="77777777" w:rsidTr="392DB866">
            <w:trPr>
              <w:trHeight w:val="81"/>
            </w:trPr>
            <w:tc>
              <w:tcPr>
                <w:tcW w:w="3005" w:type="dxa"/>
              </w:tcPr>
              <w:p w14:paraId="6CA7CD81" w14:textId="77777777" w:rsidR="00AE353B" w:rsidRDefault="392DB866" w:rsidP="392DB866">
                <w:pPr>
                  <w:pStyle w:val="Pa238"/>
                  <w:rPr>
                    <w:rFonts w:ascii="Arial" w:hAnsi="Arial" w:cs="Arial"/>
                    <w:color w:val="000000" w:themeColor="text1"/>
                    <w:sz w:val="12"/>
                    <w:szCs w:val="12"/>
                  </w:rPr>
                </w:pPr>
                <w:r w:rsidRPr="392DB866">
                  <w:rPr>
                    <w:rStyle w:val="A13"/>
                  </w:rPr>
                  <w:t xml:space="preserve">RS 4623, CT Instrumentation </w:t>
                </w:r>
              </w:p>
            </w:tc>
            <w:tc>
              <w:tcPr>
                <w:tcW w:w="3043" w:type="dxa"/>
              </w:tcPr>
              <w:p w14:paraId="2E2B7588" w14:textId="77777777" w:rsidR="00AE353B" w:rsidRDefault="392DB866" w:rsidP="392DB866">
                <w:pPr>
                  <w:pStyle w:val="Pa196"/>
                  <w:jc w:val="center"/>
                  <w:rPr>
                    <w:rFonts w:ascii="Arial" w:hAnsi="Arial" w:cs="Arial"/>
                    <w:color w:val="000000" w:themeColor="text1"/>
                    <w:sz w:val="12"/>
                    <w:szCs w:val="12"/>
                  </w:rPr>
                </w:pPr>
                <w:r w:rsidRPr="392DB866">
                  <w:rPr>
                    <w:rStyle w:val="A13"/>
                  </w:rPr>
                  <w:t>3</w:t>
                </w:r>
              </w:p>
            </w:tc>
          </w:tr>
        </w:tbl>
        <w:p w14:paraId="7F3FDD93" w14:textId="77777777" w:rsidR="00AE353B" w:rsidRDefault="00AE353B" w:rsidP="00AE353B"/>
        <w:tbl>
          <w:tblPr>
            <w:tblW w:w="0" w:type="auto"/>
            <w:tblInd w:w="-108" w:type="dxa"/>
            <w:tblBorders>
              <w:top w:val="nil"/>
              <w:left w:val="nil"/>
              <w:bottom w:val="nil"/>
              <w:right w:val="nil"/>
            </w:tblBorders>
            <w:tblLayout w:type="fixed"/>
            <w:tblLook w:val="0000" w:firstRow="0" w:lastRow="0" w:firstColumn="0" w:lastColumn="0" w:noHBand="0" w:noVBand="0"/>
          </w:tblPr>
          <w:tblGrid>
            <w:gridCol w:w="3005"/>
            <w:gridCol w:w="3005"/>
          </w:tblGrid>
          <w:tr w:rsidR="00AE353B" w:rsidRPr="00D13928" w14:paraId="02DB8F8F" w14:textId="77777777" w:rsidTr="392DB866">
            <w:trPr>
              <w:trHeight w:val="81"/>
            </w:trPr>
            <w:tc>
              <w:tcPr>
                <w:tcW w:w="3005" w:type="dxa"/>
              </w:tcPr>
              <w:p w14:paraId="63452487" w14:textId="77777777" w:rsidR="00AE353B" w:rsidRPr="00D13928" w:rsidRDefault="392DB866" w:rsidP="392DB866">
                <w:pPr>
                  <w:autoSpaceDE w:val="0"/>
                  <w:autoSpaceDN w:val="0"/>
                  <w:adjustRightInd w:val="0"/>
                  <w:spacing w:after="0" w:line="161" w:lineRule="atLeast"/>
                  <w:rPr>
                    <w:rFonts w:ascii="Arial" w:hAnsi="Arial" w:cs="Arial"/>
                    <w:color w:val="000000" w:themeColor="text1"/>
                    <w:sz w:val="12"/>
                    <w:szCs w:val="12"/>
                  </w:rPr>
                </w:pPr>
                <w:r w:rsidRPr="392DB866">
                  <w:rPr>
                    <w:rFonts w:ascii="Arial" w:hAnsi="Arial" w:cs="Arial"/>
                    <w:color w:val="000000" w:themeColor="text1"/>
                    <w:sz w:val="12"/>
                    <w:szCs w:val="12"/>
                  </w:rPr>
                  <w:t xml:space="preserve">RS 4633, CT Procedures </w:t>
                </w:r>
              </w:p>
            </w:tc>
            <w:tc>
              <w:tcPr>
                <w:tcW w:w="3005" w:type="dxa"/>
              </w:tcPr>
              <w:p w14:paraId="55C2B758" w14:textId="77777777" w:rsidR="00AE353B" w:rsidRPr="00D13928" w:rsidRDefault="392DB866" w:rsidP="392DB866">
                <w:pPr>
                  <w:autoSpaceDE w:val="0"/>
                  <w:autoSpaceDN w:val="0"/>
                  <w:adjustRightInd w:val="0"/>
                  <w:spacing w:after="0" w:line="161" w:lineRule="atLeast"/>
                  <w:jc w:val="center"/>
                  <w:rPr>
                    <w:rFonts w:ascii="Arial" w:hAnsi="Arial" w:cs="Arial"/>
                    <w:color w:val="000000" w:themeColor="text1"/>
                    <w:sz w:val="12"/>
                    <w:szCs w:val="12"/>
                  </w:rPr>
                </w:pPr>
                <w:r w:rsidRPr="392DB866">
                  <w:rPr>
                    <w:rFonts w:ascii="Arial" w:hAnsi="Arial" w:cs="Arial"/>
                    <w:color w:val="000000" w:themeColor="text1"/>
                    <w:sz w:val="12"/>
                    <w:szCs w:val="12"/>
                  </w:rPr>
                  <w:t xml:space="preserve">3 </w:t>
                </w:r>
              </w:p>
            </w:tc>
          </w:tr>
          <w:tr w:rsidR="00AE353B" w:rsidRPr="00D13928" w14:paraId="237A1148" w14:textId="77777777" w:rsidTr="392DB866">
            <w:trPr>
              <w:trHeight w:val="81"/>
            </w:trPr>
            <w:tc>
              <w:tcPr>
                <w:tcW w:w="3005" w:type="dxa"/>
              </w:tcPr>
              <w:p w14:paraId="3F2233B2" w14:textId="77777777" w:rsidR="00AE353B" w:rsidRDefault="392DB866" w:rsidP="392DB866">
                <w:pPr>
                  <w:autoSpaceDE w:val="0"/>
                  <w:autoSpaceDN w:val="0"/>
                  <w:adjustRightInd w:val="0"/>
                  <w:spacing w:after="0" w:line="161" w:lineRule="atLeast"/>
                  <w:rPr>
                    <w:rFonts w:ascii="Arial" w:hAnsi="Arial" w:cs="Arial"/>
                    <w:color w:val="000000" w:themeColor="text1"/>
                    <w:sz w:val="12"/>
                    <w:szCs w:val="12"/>
                  </w:rPr>
                </w:pPr>
                <w:r w:rsidRPr="392DB866">
                  <w:rPr>
                    <w:rFonts w:ascii="Arial" w:hAnsi="Arial" w:cs="Arial"/>
                    <w:color w:val="000000" w:themeColor="text1"/>
                    <w:sz w:val="12"/>
                    <w:szCs w:val="12"/>
                  </w:rPr>
                  <w:t xml:space="preserve">RS 4644, CT Clinical Education </w:t>
                </w:r>
              </w:p>
              <w:p w14:paraId="39DBDD94" w14:textId="77777777" w:rsidR="000006FE" w:rsidRPr="000006FE" w:rsidRDefault="392DB866" w:rsidP="392DB866">
                <w:pPr>
                  <w:tabs>
                    <w:tab w:val="left" w:pos="360"/>
                    <w:tab w:val="left" w:pos="720"/>
                  </w:tabs>
                  <w:spacing w:after="0" w:line="240" w:lineRule="auto"/>
                  <w:rPr>
                    <w:rFonts w:ascii="Arial" w:hAnsi="Arial" w:cs="Arial"/>
                    <w:b/>
                    <w:bCs/>
                    <w:i/>
                    <w:iCs/>
                    <w:color w:val="365F91" w:themeColor="accent1" w:themeShade="BF"/>
                    <w:sz w:val="16"/>
                    <w:szCs w:val="16"/>
                  </w:rPr>
                </w:pPr>
                <w:r w:rsidRPr="392DB866">
                  <w:rPr>
                    <w:rFonts w:ascii="Arial" w:hAnsi="Arial" w:cs="Arial"/>
                    <w:b/>
                    <w:bCs/>
                    <w:i/>
                    <w:iCs/>
                    <w:color w:val="365F91" w:themeColor="accent1" w:themeShade="BF"/>
                    <w:sz w:val="16"/>
                    <w:szCs w:val="16"/>
                  </w:rPr>
                  <w:t>RSMR 4713 Imaging Standards of Communication and Interoperability</w:t>
                </w:r>
              </w:p>
              <w:p w14:paraId="7F8A6FAE" w14:textId="77777777" w:rsidR="000006FE" w:rsidRPr="00D13928" w:rsidRDefault="000006FE" w:rsidP="00C3586E">
                <w:pPr>
                  <w:autoSpaceDE w:val="0"/>
                  <w:autoSpaceDN w:val="0"/>
                  <w:adjustRightInd w:val="0"/>
                  <w:spacing w:after="0" w:line="161" w:lineRule="atLeast"/>
                  <w:rPr>
                    <w:rFonts w:ascii="Arial" w:hAnsi="Arial" w:cs="Arial"/>
                    <w:color w:val="000000"/>
                    <w:sz w:val="12"/>
                    <w:szCs w:val="12"/>
                  </w:rPr>
                </w:pPr>
              </w:p>
            </w:tc>
            <w:tc>
              <w:tcPr>
                <w:tcW w:w="3005" w:type="dxa"/>
              </w:tcPr>
              <w:p w14:paraId="0D373582" w14:textId="77777777" w:rsidR="00AE353B" w:rsidRDefault="392DB866" w:rsidP="392DB866">
                <w:pPr>
                  <w:autoSpaceDE w:val="0"/>
                  <w:autoSpaceDN w:val="0"/>
                  <w:adjustRightInd w:val="0"/>
                  <w:spacing w:after="0" w:line="161" w:lineRule="atLeast"/>
                  <w:jc w:val="center"/>
                  <w:rPr>
                    <w:rFonts w:ascii="Arial" w:hAnsi="Arial" w:cs="Arial"/>
                    <w:color w:val="000000" w:themeColor="text1"/>
                    <w:sz w:val="12"/>
                    <w:szCs w:val="12"/>
                  </w:rPr>
                </w:pPr>
                <w:r w:rsidRPr="392DB866">
                  <w:rPr>
                    <w:rFonts w:ascii="Arial" w:hAnsi="Arial" w:cs="Arial"/>
                    <w:color w:val="000000" w:themeColor="text1"/>
                    <w:sz w:val="12"/>
                    <w:szCs w:val="12"/>
                  </w:rPr>
                  <w:t xml:space="preserve">4 </w:t>
                </w:r>
              </w:p>
              <w:p w14:paraId="7453E2C9" w14:textId="77777777" w:rsidR="000006FE" w:rsidRPr="00D13928" w:rsidRDefault="392DB866" w:rsidP="392DB866">
                <w:pPr>
                  <w:autoSpaceDE w:val="0"/>
                  <w:autoSpaceDN w:val="0"/>
                  <w:adjustRightInd w:val="0"/>
                  <w:spacing w:after="0" w:line="161" w:lineRule="atLeast"/>
                  <w:jc w:val="center"/>
                  <w:rPr>
                    <w:rFonts w:ascii="Arial" w:hAnsi="Arial" w:cs="Arial"/>
                    <w:b/>
                    <w:bCs/>
                    <w:i/>
                    <w:iCs/>
                    <w:color w:val="000000" w:themeColor="text1"/>
                    <w:sz w:val="12"/>
                    <w:szCs w:val="12"/>
                  </w:rPr>
                </w:pPr>
                <w:r w:rsidRPr="392DB866">
                  <w:rPr>
                    <w:rFonts w:ascii="Arial" w:hAnsi="Arial" w:cs="Arial"/>
                    <w:b/>
                    <w:bCs/>
                    <w:i/>
                    <w:iCs/>
                    <w:color w:val="365F91" w:themeColor="accent1" w:themeShade="BF"/>
                    <w:sz w:val="16"/>
                    <w:szCs w:val="16"/>
                  </w:rPr>
                  <w:t>3</w:t>
                </w:r>
              </w:p>
            </w:tc>
          </w:tr>
          <w:tr w:rsidR="00AE353B" w:rsidRPr="00D13928" w14:paraId="7D19E2AB" w14:textId="77777777" w:rsidTr="392DB866">
            <w:trPr>
              <w:trHeight w:val="85"/>
            </w:trPr>
            <w:tc>
              <w:tcPr>
                <w:tcW w:w="3005" w:type="dxa"/>
              </w:tcPr>
              <w:p w14:paraId="6E58F1D4" w14:textId="77777777" w:rsidR="00AE353B" w:rsidRPr="00D13928" w:rsidRDefault="392DB866" w:rsidP="392DB866">
                <w:pPr>
                  <w:autoSpaceDE w:val="0"/>
                  <w:autoSpaceDN w:val="0"/>
                  <w:adjustRightInd w:val="0"/>
                  <w:spacing w:after="0" w:line="161" w:lineRule="atLeast"/>
                  <w:rPr>
                    <w:rFonts w:ascii="Arial" w:hAnsi="Arial" w:cs="Arial"/>
                    <w:color w:val="000000" w:themeColor="text1"/>
                    <w:sz w:val="12"/>
                    <w:szCs w:val="12"/>
                  </w:rPr>
                </w:pPr>
                <w:r w:rsidRPr="392DB866">
                  <w:rPr>
                    <w:rFonts w:ascii="Arial" w:hAnsi="Arial" w:cs="Arial"/>
                    <w:b/>
                    <w:bCs/>
                    <w:color w:val="000000" w:themeColor="text1"/>
                    <w:sz w:val="12"/>
                    <w:szCs w:val="12"/>
                  </w:rPr>
                  <w:t xml:space="preserve">Sub-total </w:t>
                </w:r>
              </w:p>
            </w:tc>
            <w:tc>
              <w:tcPr>
                <w:tcW w:w="3005" w:type="dxa"/>
              </w:tcPr>
              <w:p w14:paraId="204EBE8E" w14:textId="77777777" w:rsidR="00AE353B" w:rsidRPr="00D13928" w:rsidRDefault="392DB866" w:rsidP="392DB866">
                <w:pPr>
                  <w:autoSpaceDE w:val="0"/>
                  <w:autoSpaceDN w:val="0"/>
                  <w:adjustRightInd w:val="0"/>
                  <w:spacing w:after="0" w:line="161" w:lineRule="atLeast"/>
                  <w:jc w:val="center"/>
                  <w:rPr>
                    <w:rFonts w:ascii="Arial" w:hAnsi="Arial" w:cs="Arial"/>
                    <w:color w:val="000000" w:themeColor="text1"/>
                    <w:sz w:val="12"/>
                    <w:szCs w:val="12"/>
                  </w:rPr>
                </w:pPr>
                <w:r w:rsidRPr="392DB866">
                  <w:rPr>
                    <w:rFonts w:ascii="Arial" w:hAnsi="Arial" w:cs="Arial"/>
                    <w:b/>
                    <w:bCs/>
                    <w:strike/>
                    <w:color w:val="FF0000"/>
                    <w:sz w:val="12"/>
                    <w:szCs w:val="12"/>
                  </w:rPr>
                  <w:t>36</w:t>
                </w:r>
                <w:r w:rsidRPr="392DB866">
                  <w:rPr>
                    <w:rFonts w:ascii="Arial" w:hAnsi="Arial" w:cs="Arial"/>
                    <w:b/>
                    <w:bCs/>
                    <w:color w:val="000000" w:themeColor="text1"/>
                    <w:sz w:val="12"/>
                    <w:szCs w:val="12"/>
                  </w:rPr>
                  <w:t xml:space="preserve"> </w:t>
                </w:r>
                <w:r w:rsidRPr="392DB866">
                  <w:rPr>
                    <w:rFonts w:ascii="Arial" w:hAnsi="Arial" w:cs="Arial"/>
                    <w:b/>
                    <w:bCs/>
                    <w:color w:val="365F91" w:themeColor="accent1" w:themeShade="BF"/>
                    <w:sz w:val="16"/>
                    <w:szCs w:val="16"/>
                  </w:rPr>
                  <w:t>39</w:t>
                </w:r>
                <w:r w:rsidRPr="392DB866">
                  <w:rPr>
                    <w:rFonts w:ascii="Arial" w:hAnsi="Arial" w:cs="Arial"/>
                    <w:b/>
                    <w:bCs/>
                    <w:color w:val="000000" w:themeColor="text1"/>
                    <w:sz w:val="12"/>
                    <w:szCs w:val="12"/>
                  </w:rPr>
                  <w:t xml:space="preserve"> </w:t>
                </w:r>
              </w:p>
            </w:tc>
          </w:tr>
          <w:tr w:rsidR="00AE353B" w:rsidRPr="00D13928" w14:paraId="161902D3" w14:textId="77777777" w:rsidTr="392DB866">
            <w:trPr>
              <w:trHeight w:val="114"/>
            </w:trPr>
            <w:tc>
              <w:tcPr>
                <w:tcW w:w="3005" w:type="dxa"/>
              </w:tcPr>
              <w:p w14:paraId="4F95AB53" w14:textId="77777777" w:rsidR="00AE353B" w:rsidRPr="00D13928" w:rsidRDefault="392DB866" w:rsidP="392DB866">
                <w:pPr>
                  <w:autoSpaceDE w:val="0"/>
                  <w:autoSpaceDN w:val="0"/>
                  <w:adjustRightInd w:val="0"/>
                  <w:spacing w:after="0" w:line="161" w:lineRule="atLeast"/>
                  <w:rPr>
                    <w:rFonts w:ascii="Arial" w:hAnsi="Arial" w:cs="Arial"/>
                    <w:color w:val="000000" w:themeColor="text1"/>
                    <w:sz w:val="16"/>
                    <w:szCs w:val="16"/>
                  </w:rPr>
                </w:pPr>
                <w:r w:rsidRPr="392DB866">
                  <w:rPr>
                    <w:rFonts w:ascii="Arial" w:hAnsi="Arial" w:cs="Arial"/>
                    <w:b/>
                    <w:bCs/>
                    <w:color w:val="000000" w:themeColor="text1"/>
                    <w:sz w:val="16"/>
                    <w:szCs w:val="16"/>
                  </w:rPr>
                  <w:t xml:space="preserve">Required Support Courses: </w:t>
                </w:r>
              </w:p>
            </w:tc>
            <w:tc>
              <w:tcPr>
                <w:tcW w:w="3005" w:type="dxa"/>
              </w:tcPr>
              <w:p w14:paraId="3F30F62D" w14:textId="77777777" w:rsidR="00AE353B" w:rsidRPr="00D13928" w:rsidRDefault="392DB866" w:rsidP="392DB866">
                <w:pPr>
                  <w:autoSpaceDE w:val="0"/>
                  <w:autoSpaceDN w:val="0"/>
                  <w:adjustRightInd w:val="0"/>
                  <w:spacing w:after="0" w:line="161" w:lineRule="atLeast"/>
                  <w:jc w:val="center"/>
                  <w:rPr>
                    <w:rFonts w:ascii="Arial" w:hAnsi="Arial" w:cs="Arial"/>
                    <w:color w:val="000000" w:themeColor="text1"/>
                    <w:sz w:val="12"/>
                    <w:szCs w:val="12"/>
                  </w:rPr>
                </w:pPr>
                <w:r w:rsidRPr="392DB866">
                  <w:rPr>
                    <w:rFonts w:ascii="Arial" w:hAnsi="Arial" w:cs="Arial"/>
                    <w:b/>
                    <w:bCs/>
                    <w:color w:val="000000" w:themeColor="text1"/>
                    <w:sz w:val="12"/>
                    <w:szCs w:val="12"/>
                  </w:rPr>
                  <w:t xml:space="preserve">Sem. Hrs. </w:t>
                </w:r>
              </w:p>
            </w:tc>
          </w:tr>
          <w:tr w:rsidR="00AE353B" w:rsidRPr="00D13928" w14:paraId="0C3F4469" w14:textId="77777777" w:rsidTr="392DB866">
            <w:trPr>
              <w:trHeight w:val="85"/>
            </w:trPr>
            <w:tc>
              <w:tcPr>
                <w:tcW w:w="3005" w:type="dxa"/>
              </w:tcPr>
              <w:p w14:paraId="30C6E8C9" w14:textId="77777777" w:rsidR="00AE353B" w:rsidRPr="00D13928" w:rsidRDefault="392DB866" w:rsidP="392DB866">
                <w:pPr>
                  <w:autoSpaceDE w:val="0"/>
                  <w:autoSpaceDN w:val="0"/>
                  <w:adjustRightInd w:val="0"/>
                  <w:spacing w:after="0" w:line="241" w:lineRule="atLeast"/>
                  <w:jc w:val="both"/>
                  <w:rPr>
                    <w:rFonts w:ascii="Arial" w:hAnsi="Arial" w:cs="Arial"/>
                    <w:color w:val="000000" w:themeColor="text1"/>
                    <w:sz w:val="12"/>
                    <w:szCs w:val="12"/>
                  </w:rPr>
                </w:pPr>
                <w:r w:rsidRPr="392DB866">
                  <w:rPr>
                    <w:rFonts w:ascii="Arial" w:hAnsi="Arial" w:cs="Arial"/>
                    <w:color w:val="000000" w:themeColor="text1"/>
                    <w:sz w:val="12"/>
                    <w:szCs w:val="12"/>
                  </w:rPr>
                  <w:t xml:space="preserve">BIO 2223 </w:t>
                </w:r>
                <w:r w:rsidRPr="392DB866">
                  <w:rPr>
                    <w:rFonts w:ascii="Arial" w:hAnsi="Arial" w:cs="Arial"/>
                    <w:b/>
                    <w:bCs/>
                    <w:color w:val="000000" w:themeColor="text1"/>
                    <w:sz w:val="12"/>
                    <w:szCs w:val="12"/>
                  </w:rPr>
                  <w:t xml:space="preserve">AND </w:t>
                </w:r>
                <w:r w:rsidRPr="392DB866">
                  <w:rPr>
                    <w:rFonts w:ascii="Arial" w:hAnsi="Arial" w:cs="Arial"/>
                    <w:color w:val="000000" w:themeColor="text1"/>
                    <w:sz w:val="12"/>
                    <w:szCs w:val="12"/>
                  </w:rPr>
                  <w:t xml:space="preserve">2221, Human Anatomy and Physiology II and Laboratory </w:t>
                </w:r>
              </w:p>
            </w:tc>
            <w:tc>
              <w:tcPr>
                <w:tcW w:w="3005" w:type="dxa"/>
              </w:tcPr>
              <w:p w14:paraId="5A411283" w14:textId="77777777" w:rsidR="00AE353B" w:rsidRPr="00D13928" w:rsidRDefault="392DB866" w:rsidP="392DB866">
                <w:pPr>
                  <w:autoSpaceDE w:val="0"/>
                  <w:autoSpaceDN w:val="0"/>
                  <w:adjustRightInd w:val="0"/>
                  <w:spacing w:after="0" w:line="161" w:lineRule="atLeast"/>
                  <w:jc w:val="center"/>
                  <w:rPr>
                    <w:rFonts w:ascii="Arial" w:hAnsi="Arial" w:cs="Arial"/>
                    <w:color w:val="000000" w:themeColor="text1"/>
                    <w:sz w:val="12"/>
                    <w:szCs w:val="12"/>
                  </w:rPr>
                </w:pPr>
                <w:r w:rsidRPr="392DB866">
                  <w:rPr>
                    <w:rFonts w:ascii="Arial" w:hAnsi="Arial" w:cs="Arial"/>
                    <w:b/>
                    <w:bCs/>
                    <w:color w:val="000000" w:themeColor="text1"/>
                    <w:sz w:val="12"/>
                    <w:szCs w:val="12"/>
                  </w:rPr>
                  <w:t xml:space="preserve">4 </w:t>
                </w:r>
              </w:p>
            </w:tc>
          </w:tr>
          <w:tr w:rsidR="00AE353B" w:rsidRPr="00D13928" w14:paraId="2D13BF92" w14:textId="77777777" w:rsidTr="392DB866">
            <w:trPr>
              <w:trHeight w:val="114"/>
            </w:trPr>
            <w:tc>
              <w:tcPr>
                <w:tcW w:w="3005" w:type="dxa"/>
              </w:tcPr>
              <w:p w14:paraId="760A0937" w14:textId="77777777" w:rsidR="00AE353B" w:rsidRPr="00D13928" w:rsidRDefault="392DB866" w:rsidP="392DB866">
                <w:pPr>
                  <w:autoSpaceDE w:val="0"/>
                  <w:autoSpaceDN w:val="0"/>
                  <w:adjustRightInd w:val="0"/>
                  <w:spacing w:after="0" w:line="161" w:lineRule="atLeast"/>
                  <w:rPr>
                    <w:rFonts w:ascii="Arial" w:hAnsi="Arial" w:cs="Arial"/>
                    <w:color w:val="000000" w:themeColor="text1"/>
                    <w:sz w:val="16"/>
                    <w:szCs w:val="16"/>
                  </w:rPr>
                </w:pPr>
                <w:r w:rsidRPr="392DB866">
                  <w:rPr>
                    <w:rFonts w:ascii="Arial" w:hAnsi="Arial" w:cs="Arial"/>
                    <w:b/>
                    <w:bCs/>
                    <w:color w:val="000000" w:themeColor="text1"/>
                    <w:sz w:val="16"/>
                    <w:szCs w:val="16"/>
                  </w:rPr>
                  <w:t xml:space="preserve">Total Required Hours: </w:t>
                </w:r>
              </w:p>
            </w:tc>
            <w:tc>
              <w:tcPr>
                <w:tcW w:w="3005" w:type="dxa"/>
              </w:tcPr>
              <w:p w14:paraId="5F312336" w14:textId="77777777" w:rsidR="00AE353B" w:rsidRPr="00D13928" w:rsidRDefault="392DB866" w:rsidP="392DB866">
                <w:pPr>
                  <w:autoSpaceDE w:val="0"/>
                  <w:autoSpaceDN w:val="0"/>
                  <w:adjustRightInd w:val="0"/>
                  <w:spacing w:after="0" w:line="161" w:lineRule="atLeast"/>
                  <w:jc w:val="center"/>
                  <w:rPr>
                    <w:rFonts w:ascii="Arial" w:hAnsi="Arial" w:cs="Arial"/>
                    <w:color w:val="000000" w:themeColor="text1"/>
                    <w:sz w:val="16"/>
                    <w:szCs w:val="16"/>
                  </w:rPr>
                </w:pPr>
                <w:r w:rsidRPr="392DB866">
                  <w:rPr>
                    <w:rFonts w:ascii="Arial" w:hAnsi="Arial" w:cs="Arial"/>
                    <w:b/>
                    <w:bCs/>
                    <w:strike/>
                    <w:color w:val="FF0000"/>
                    <w:sz w:val="16"/>
                    <w:szCs w:val="16"/>
                  </w:rPr>
                  <w:t>132</w:t>
                </w:r>
                <w:r w:rsidRPr="392DB866">
                  <w:rPr>
                    <w:rFonts w:ascii="Arial" w:hAnsi="Arial" w:cs="Arial"/>
                    <w:b/>
                    <w:bCs/>
                    <w:color w:val="000000" w:themeColor="text1"/>
                    <w:sz w:val="16"/>
                    <w:szCs w:val="16"/>
                  </w:rPr>
                  <w:t xml:space="preserve"> </w:t>
                </w:r>
                <w:r w:rsidRPr="392DB866">
                  <w:rPr>
                    <w:rFonts w:ascii="Arial" w:hAnsi="Arial" w:cs="Arial"/>
                    <w:b/>
                    <w:bCs/>
                    <w:color w:val="0070C0"/>
                    <w:sz w:val="20"/>
                    <w:szCs w:val="20"/>
                  </w:rPr>
                  <w:t>135</w:t>
                </w:r>
              </w:p>
            </w:tc>
          </w:tr>
        </w:tbl>
        <w:p w14:paraId="691FF934" w14:textId="77777777" w:rsidR="00661D25" w:rsidRPr="008426D1" w:rsidRDefault="00153408" w:rsidP="00661D25">
          <w:pPr>
            <w:tabs>
              <w:tab w:val="left" w:pos="360"/>
              <w:tab w:val="left" w:pos="720"/>
            </w:tabs>
            <w:spacing w:after="0" w:line="240" w:lineRule="auto"/>
            <w:rPr>
              <w:rFonts w:asciiTheme="majorHAnsi" w:hAnsiTheme="majorHAnsi" w:cs="Arial"/>
              <w:sz w:val="20"/>
              <w:szCs w:val="20"/>
            </w:rPr>
          </w:pPr>
        </w:p>
      </w:sdtContent>
    </w:sdt>
    <w:p w14:paraId="44310017" w14:textId="77777777" w:rsidR="00661D25" w:rsidRDefault="00661D25">
      <w:pPr>
        <w:rPr>
          <w:rFonts w:asciiTheme="majorHAnsi" w:hAnsiTheme="majorHAnsi" w:cs="Arial"/>
          <w:sz w:val="18"/>
          <w:szCs w:val="18"/>
        </w:rPr>
      </w:pPr>
    </w:p>
    <w:p w14:paraId="3647E045" w14:textId="77777777" w:rsidR="000006FE" w:rsidRDefault="000006FE">
      <w:pPr>
        <w:rPr>
          <w:rFonts w:asciiTheme="majorHAnsi" w:hAnsiTheme="majorHAnsi" w:cs="Arial"/>
          <w:sz w:val="18"/>
          <w:szCs w:val="18"/>
        </w:rPr>
      </w:pPr>
    </w:p>
    <w:p w14:paraId="74E17FCE" w14:textId="77777777" w:rsidR="000006FE" w:rsidRPr="000006FE" w:rsidRDefault="392DB866" w:rsidP="392DB866">
      <w:pPr>
        <w:rPr>
          <w:rFonts w:asciiTheme="majorHAnsi" w:hAnsiTheme="majorHAnsi" w:cs="Arial"/>
          <w:sz w:val="20"/>
          <w:szCs w:val="20"/>
        </w:rPr>
      </w:pPr>
      <w:r w:rsidRPr="392DB866">
        <w:rPr>
          <w:rFonts w:asciiTheme="majorHAnsi" w:hAnsiTheme="majorHAnsi" w:cs="Arial"/>
          <w:sz w:val="20"/>
          <w:szCs w:val="20"/>
        </w:rPr>
        <w:lastRenderedPageBreak/>
        <w:t>Page 531</w:t>
      </w:r>
    </w:p>
    <w:p w14:paraId="4FCB3A64" w14:textId="77777777" w:rsidR="000006FE" w:rsidRDefault="392DB866">
      <w:r>
        <w:t xml:space="preserve">RSMR 4712. Imaging Information Management Explains the functioning of computers and computer concepts in medical imaging. Topics covered are HIPAA, PACS, and RIS in MRI and the imaging department. Prerequisite, formal acceptance in to the professional program. Spring. </w:t>
      </w:r>
    </w:p>
    <w:p w14:paraId="5FC10020" w14:textId="6BDF98AA" w:rsidR="000006FE" w:rsidRPr="000006FE" w:rsidRDefault="392DB866" w:rsidP="392DB866">
      <w:pPr>
        <w:rPr>
          <w:rFonts w:asciiTheme="majorHAnsi" w:hAnsiTheme="majorHAnsi" w:cs="Arial"/>
          <w:b/>
          <w:bCs/>
          <w:i/>
          <w:iCs/>
          <w:color w:val="0070C0"/>
          <w:sz w:val="28"/>
          <w:szCs w:val="28"/>
        </w:rPr>
      </w:pPr>
      <w:r w:rsidRPr="392DB866">
        <w:rPr>
          <w:b/>
          <w:bCs/>
          <w:i/>
          <w:iCs/>
          <w:color w:val="0070C0"/>
          <w:sz w:val="28"/>
          <w:szCs w:val="28"/>
        </w:rPr>
        <w:t xml:space="preserve">RSMR 4713 Imaging Standards of Communication and Interoperability </w:t>
      </w:r>
      <w:sdt>
        <w:sdtPr>
          <w:rPr>
            <w:rFonts w:asciiTheme="majorHAnsi" w:hAnsiTheme="majorHAnsi" w:cs="Arial"/>
            <w:b/>
            <w:bCs/>
            <w:i/>
            <w:iCs/>
            <w:color w:val="0070C0"/>
            <w:sz w:val="24"/>
            <w:szCs w:val="24"/>
          </w:rPr>
          <w:id w:val="-209499282"/>
          <w:placeholder>
            <w:docPart w:val="3E9F5D01800E4ABDBC69217E30217B10"/>
          </w:placeholder>
        </w:sdtPr>
        <w:sdtEndPr>
          <w:rPr>
            <w:sz w:val="28"/>
            <w:szCs w:val="28"/>
          </w:rPr>
        </w:sdtEndPr>
        <w:sdtContent>
          <w:r w:rsidRPr="392DB866">
            <w:rPr>
              <w:rFonts w:asciiTheme="majorHAnsi" w:hAnsiTheme="majorHAnsi" w:cs="Arial"/>
              <w:b/>
              <w:bCs/>
              <w:i/>
              <w:iCs/>
              <w:color w:val="0070C0"/>
              <w:sz w:val="24"/>
              <w:szCs w:val="24"/>
            </w:rPr>
            <w:t xml:space="preserve"> - </w:t>
          </w:r>
          <w:r w:rsidRPr="392DB866">
            <w:rPr>
              <w:rFonts w:asciiTheme="majorHAnsi" w:hAnsiTheme="majorHAnsi" w:cs="Arial"/>
              <w:i/>
              <w:iCs/>
              <w:color w:val="4F81BD" w:themeColor="accent1"/>
              <w:sz w:val="24"/>
              <w:szCs w:val="24"/>
            </w:rPr>
            <w:t>C</w:t>
          </w:r>
          <w:r w:rsidRPr="392DB866">
            <w:rPr>
              <w:rFonts w:asciiTheme="majorHAnsi" w:hAnsiTheme="majorHAnsi"/>
              <w:i/>
              <w:iCs/>
              <w:color w:val="4F81BD" w:themeColor="accent1"/>
              <w:sz w:val="28"/>
              <w:szCs w:val="28"/>
            </w:rPr>
            <w:t>ommunication and interoperability standards associated with medical imaging devices and health and radiology information systems. Students will demonstrate an understanding of interoperability terminology and the setup of HL7 and DICOM devices.</w:t>
          </w:r>
        </w:sdtContent>
      </w:sdt>
      <w:r w:rsidRPr="392DB866">
        <w:rPr>
          <w:rFonts w:asciiTheme="majorHAnsi" w:hAnsiTheme="majorHAnsi" w:cs="Arial"/>
          <w:b/>
          <w:bCs/>
          <w:i/>
          <w:iCs/>
          <w:color w:val="0070C0"/>
          <w:sz w:val="28"/>
          <w:szCs w:val="28"/>
        </w:rPr>
        <w:t xml:space="preserve">  Summer.</w:t>
      </w:r>
    </w:p>
    <w:p w14:paraId="3E5DFF8F" w14:textId="77777777" w:rsidR="000006FE" w:rsidRPr="008426D1" w:rsidRDefault="392DB866" w:rsidP="392DB866">
      <w:pPr>
        <w:rPr>
          <w:rFonts w:asciiTheme="majorHAnsi" w:hAnsiTheme="majorHAnsi" w:cs="Arial"/>
          <w:sz w:val="18"/>
          <w:szCs w:val="18"/>
        </w:rPr>
      </w:pPr>
      <w:r>
        <w:t>RSMR 4723. MRI Procedures I Provides knowledge of anatomy, pathology, scanning protocols, contrast administration, and contraindications for magnetic resonance imaging of the head, spinal column, and musculoskeletal system. Prerequisite, formal acceptance in to the professional program. Fall.</w:t>
      </w:r>
    </w:p>
    <w:sectPr w:rsidR="000006FE"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93FCC" w14:textId="77777777" w:rsidR="004F5C95" w:rsidRDefault="004F5C95" w:rsidP="00AF3758">
      <w:pPr>
        <w:spacing w:after="0" w:line="240" w:lineRule="auto"/>
      </w:pPr>
      <w:r>
        <w:separator/>
      </w:r>
    </w:p>
  </w:endnote>
  <w:endnote w:type="continuationSeparator" w:id="0">
    <w:p w14:paraId="04F87088" w14:textId="77777777" w:rsidR="004F5C95" w:rsidRDefault="004F5C9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EBFDE"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A691E5"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98B9C"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3408">
      <w:rPr>
        <w:rStyle w:val="PageNumber"/>
        <w:noProof/>
      </w:rPr>
      <w:t>7</w:t>
    </w:r>
    <w:r>
      <w:rPr>
        <w:rStyle w:val="PageNumber"/>
      </w:rPr>
      <w:fldChar w:fldCharType="end"/>
    </w:r>
  </w:p>
  <w:p w14:paraId="41C14D5C" w14:textId="77777777"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66CBB" w14:textId="77777777" w:rsidR="004F5C95" w:rsidRDefault="004F5C95" w:rsidP="00AF3758">
      <w:pPr>
        <w:spacing w:after="0" w:line="240" w:lineRule="auto"/>
      </w:pPr>
      <w:r>
        <w:separator/>
      </w:r>
    </w:p>
  </w:footnote>
  <w:footnote w:type="continuationSeparator" w:id="0">
    <w:p w14:paraId="4500C1AD" w14:textId="77777777" w:rsidR="004F5C95" w:rsidRDefault="004F5C95"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06FE"/>
    <w:rsid w:val="00001C04"/>
    <w:rsid w:val="00016FE7"/>
    <w:rsid w:val="00024BA5"/>
    <w:rsid w:val="0002589A"/>
    <w:rsid w:val="00026976"/>
    <w:rsid w:val="00041E75"/>
    <w:rsid w:val="0005467E"/>
    <w:rsid w:val="00054918"/>
    <w:rsid w:val="0008410E"/>
    <w:rsid w:val="000A654B"/>
    <w:rsid w:val="000D06F1"/>
    <w:rsid w:val="000E0BB8"/>
    <w:rsid w:val="000F2879"/>
    <w:rsid w:val="00101FF4"/>
    <w:rsid w:val="00103070"/>
    <w:rsid w:val="0011254F"/>
    <w:rsid w:val="00150E96"/>
    <w:rsid w:val="00151451"/>
    <w:rsid w:val="0015192B"/>
    <w:rsid w:val="00153408"/>
    <w:rsid w:val="0015536A"/>
    <w:rsid w:val="00156679"/>
    <w:rsid w:val="00185D67"/>
    <w:rsid w:val="00196BEA"/>
    <w:rsid w:val="001A5DD5"/>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E3BD5"/>
    <w:rsid w:val="0031339E"/>
    <w:rsid w:val="0035434A"/>
    <w:rsid w:val="00360064"/>
    <w:rsid w:val="00362414"/>
    <w:rsid w:val="00365023"/>
    <w:rsid w:val="0036794A"/>
    <w:rsid w:val="00374D72"/>
    <w:rsid w:val="00384538"/>
    <w:rsid w:val="00390A66"/>
    <w:rsid w:val="00391206"/>
    <w:rsid w:val="00393E47"/>
    <w:rsid w:val="00395BB2"/>
    <w:rsid w:val="00396C14"/>
    <w:rsid w:val="003C334C"/>
    <w:rsid w:val="003D5ADD"/>
    <w:rsid w:val="004072F1"/>
    <w:rsid w:val="004167AB"/>
    <w:rsid w:val="00424133"/>
    <w:rsid w:val="00434AA5"/>
    <w:rsid w:val="00473252"/>
    <w:rsid w:val="00474C39"/>
    <w:rsid w:val="00487771"/>
    <w:rsid w:val="0049675B"/>
    <w:rsid w:val="004A211B"/>
    <w:rsid w:val="004A7706"/>
    <w:rsid w:val="004F3C87"/>
    <w:rsid w:val="004F5C95"/>
    <w:rsid w:val="004F7A41"/>
    <w:rsid w:val="00526B81"/>
    <w:rsid w:val="00547433"/>
    <w:rsid w:val="00556E69"/>
    <w:rsid w:val="005677EC"/>
    <w:rsid w:val="00575870"/>
    <w:rsid w:val="00584C22"/>
    <w:rsid w:val="00592A95"/>
    <w:rsid w:val="005934F2"/>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D249F"/>
    <w:rsid w:val="006E6117"/>
    <w:rsid w:val="00707894"/>
    <w:rsid w:val="00712045"/>
    <w:rsid w:val="007227F4"/>
    <w:rsid w:val="0073025F"/>
    <w:rsid w:val="0073125A"/>
    <w:rsid w:val="00750AF6"/>
    <w:rsid w:val="007A06B9"/>
    <w:rsid w:val="007C1337"/>
    <w:rsid w:val="007D371A"/>
    <w:rsid w:val="0083170D"/>
    <w:rsid w:val="008426D1"/>
    <w:rsid w:val="00862E36"/>
    <w:rsid w:val="00862E5A"/>
    <w:rsid w:val="008663CA"/>
    <w:rsid w:val="00895557"/>
    <w:rsid w:val="008C6881"/>
    <w:rsid w:val="008C703B"/>
    <w:rsid w:val="008E6C1C"/>
    <w:rsid w:val="00903AB9"/>
    <w:rsid w:val="009053D1"/>
    <w:rsid w:val="00916FCA"/>
    <w:rsid w:val="00962018"/>
    <w:rsid w:val="00976B5B"/>
    <w:rsid w:val="00983ADC"/>
    <w:rsid w:val="00984490"/>
    <w:rsid w:val="009A529F"/>
    <w:rsid w:val="00A01035"/>
    <w:rsid w:val="00A0329C"/>
    <w:rsid w:val="00A16BB1"/>
    <w:rsid w:val="00A5089E"/>
    <w:rsid w:val="00A56D36"/>
    <w:rsid w:val="00A966C5"/>
    <w:rsid w:val="00AA702B"/>
    <w:rsid w:val="00AA7761"/>
    <w:rsid w:val="00AB5523"/>
    <w:rsid w:val="00AE353B"/>
    <w:rsid w:val="00AE5338"/>
    <w:rsid w:val="00AF3758"/>
    <w:rsid w:val="00AF3C6A"/>
    <w:rsid w:val="00AF68E8"/>
    <w:rsid w:val="00B054E5"/>
    <w:rsid w:val="00B134C2"/>
    <w:rsid w:val="00B1628A"/>
    <w:rsid w:val="00B35368"/>
    <w:rsid w:val="00B46334"/>
    <w:rsid w:val="00B5613F"/>
    <w:rsid w:val="00B6203D"/>
    <w:rsid w:val="00B71755"/>
    <w:rsid w:val="00B72261"/>
    <w:rsid w:val="00B86002"/>
    <w:rsid w:val="00B91B7C"/>
    <w:rsid w:val="00B97755"/>
    <w:rsid w:val="00BB6995"/>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91EEA"/>
    <w:rsid w:val="00D979DD"/>
    <w:rsid w:val="00E251DE"/>
    <w:rsid w:val="00E322A3"/>
    <w:rsid w:val="00E41F8D"/>
    <w:rsid w:val="00E45868"/>
    <w:rsid w:val="00E70B06"/>
    <w:rsid w:val="00E90913"/>
    <w:rsid w:val="00E94123"/>
    <w:rsid w:val="00EA757C"/>
    <w:rsid w:val="00EC52BB"/>
    <w:rsid w:val="00EC5D93"/>
    <w:rsid w:val="00EC6970"/>
    <w:rsid w:val="00ED5E7F"/>
    <w:rsid w:val="00EE2479"/>
    <w:rsid w:val="00EF2038"/>
    <w:rsid w:val="00EF2A44"/>
    <w:rsid w:val="00EF59AD"/>
    <w:rsid w:val="00F24EE6"/>
    <w:rsid w:val="00F3261D"/>
    <w:rsid w:val="00F645B5"/>
    <w:rsid w:val="00F65DF7"/>
    <w:rsid w:val="00F7007D"/>
    <w:rsid w:val="00F7429E"/>
    <w:rsid w:val="00F77400"/>
    <w:rsid w:val="00F80644"/>
    <w:rsid w:val="00FB00D4"/>
    <w:rsid w:val="00FB38CA"/>
    <w:rsid w:val="00FB7442"/>
    <w:rsid w:val="00FC5698"/>
    <w:rsid w:val="00FD2B44"/>
    <w:rsid w:val="392DB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A661E6"/>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186">
    <w:name w:val="Pa186"/>
    <w:basedOn w:val="Normal"/>
    <w:next w:val="Normal"/>
    <w:uiPriority w:val="99"/>
    <w:rsid w:val="00AE353B"/>
    <w:pPr>
      <w:autoSpaceDE w:val="0"/>
      <w:autoSpaceDN w:val="0"/>
      <w:adjustRightInd w:val="0"/>
      <w:spacing w:after="0" w:line="161" w:lineRule="atLeast"/>
    </w:pPr>
    <w:rPr>
      <w:rFonts w:ascii="Myriad Pro Cond" w:hAnsi="Myriad Pro Cond"/>
      <w:sz w:val="24"/>
      <w:szCs w:val="24"/>
    </w:rPr>
  </w:style>
  <w:style w:type="character" w:customStyle="1" w:styleId="A12">
    <w:name w:val="A12"/>
    <w:uiPriority w:val="99"/>
    <w:rsid w:val="00AE353B"/>
    <w:rPr>
      <w:rFonts w:cs="Myriad Pro Cond"/>
      <w:b/>
      <w:bCs/>
      <w:color w:val="000000"/>
      <w:sz w:val="32"/>
      <w:szCs w:val="32"/>
    </w:rPr>
  </w:style>
  <w:style w:type="paragraph" w:customStyle="1" w:styleId="Pa196">
    <w:name w:val="Pa196"/>
    <w:basedOn w:val="Normal"/>
    <w:next w:val="Normal"/>
    <w:uiPriority w:val="99"/>
    <w:rsid w:val="00AE353B"/>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AE353B"/>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AE353B"/>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AE353B"/>
    <w:rPr>
      <w:rFonts w:ascii="Arial" w:hAnsi="Arial" w:cs="Arial"/>
      <w:b/>
      <w:bCs/>
      <w:color w:val="000000"/>
      <w:sz w:val="16"/>
      <w:szCs w:val="16"/>
    </w:rPr>
  </w:style>
  <w:style w:type="paragraph" w:customStyle="1" w:styleId="Pa238">
    <w:name w:val="Pa238"/>
    <w:basedOn w:val="Normal"/>
    <w:next w:val="Normal"/>
    <w:uiPriority w:val="99"/>
    <w:rsid w:val="00AE353B"/>
    <w:pPr>
      <w:autoSpaceDE w:val="0"/>
      <w:autoSpaceDN w:val="0"/>
      <w:adjustRightInd w:val="0"/>
      <w:spacing w:after="0" w:line="161" w:lineRule="atLeast"/>
    </w:pPr>
    <w:rPr>
      <w:rFonts w:ascii="Myriad Pro Cond" w:hAnsi="Myriad Pro Cond"/>
      <w:sz w:val="24"/>
      <w:szCs w:val="24"/>
    </w:rPr>
  </w:style>
  <w:style w:type="character" w:customStyle="1" w:styleId="A13">
    <w:name w:val="A13"/>
    <w:uiPriority w:val="99"/>
    <w:rsid w:val="00AE353B"/>
    <w:rPr>
      <w:rFonts w:ascii="Arial" w:hAnsi="Arial" w:cs="Arial"/>
      <w:color w:val="000000"/>
      <w:sz w:val="12"/>
      <w:szCs w:val="12"/>
    </w:rPr>
  </w:style>
  <w:style w:type="paragraph" w:customStyle="1" w:styleId="Pa19">
    <w:name w:val="Pa19"/>
    <w:basedOn w:val="Normal"/>
    <w:next w:val="Normal"/>
    <w:uiPriority w:val="99"/>
    <w:rsid w:val="00AE353B"/>
    <w:pPr>
      <w:autoSpaceDE w:val="0"/>
      <w:autoSpaceDN w:val="0"/>
      <w:adjustRightInd w:val="0"/>
      <w:spacing w:after="0" w:line="161" w:lineRule="atLeast"/>
    </w:pPr>
    <w:rPr>
      <w:rFonts w:ascii="Myriad Pro Cond" w:hAnsi="Myriad Pro Cond"/>
      <w:sz w:val="24"/>
      <w:szCs w:val="24"/>
    </w:rPr>
  </w:style>
  <w:style w:type="paragraph" w:customStyle="1" w:styleId="Pa67">
    <w:name w:val="Pa67"/>
    <w:basedOn w:val="Normal"/>
    <w:next w:val="Normal"/>
    <w:uiPriority w:val="99"/>
    <w:rsid w:val="00AE353B"/>
    <w:pPr>
      <w:autoSpaceDE w:val="0"/>
      <w:autoSpaceDN w:val="0"/>
      <w:adjustRightInd w:val="0"/>
      <w:spacing w:after="0" w:line="241" w:lineRule="atLeast"/>
    </w:pPr>
    <w:rPr>
      <w:rFonts w:ascii="Myriad Pro Cond" w:hAnsi="Myriad Pro Cond"/>
      <w:sz w:val="24"/>
      <w:szCs w:val="24"/>
    </w:rPr>
  </w:style>
  <w:style w:type="paragraph" w:customStyle="1" w:styleId="Pa61">
    <w:name w:val="Pa61"/>
    <w:basedOn w:val="Normal"/>
    <w:next w:val="Normal"/>
    <w:uiPriority w:val="99"/>
    <w:rsid w:val="00AE353B"/>
    <w:pPr>
      <w:autoSpaceDE w:val="0"/>
      <w:autoSpaceDN w:val="0"/>
      <w:adjustRightInd w:val="0"/>
      <w:spacing w:after="0" w:line="241" w:lineRule="atLeast"/>
    </w:pPr>
    <w:rPr>
      <w:rFonts w:ascii="Myriad Pro Cond" w:hAnsi="Myriad Pro Cond"/>
      <w:sz w:val="24"/>
      <w:szCs w:val="24"/>
    </w:rPr>
  </w:style>
  <w:style w:type="paragraph" w:customStyle="1" w:styleId="Pa263">
    <w:name w:val="Pa263"/>
    <w:basedOn w:val="Normal"/>
    <w:next w:val="Normal"/>
    <w:uiPriority w:val="99"/>
    <w:rsid w:val="00AE353B"/>
    <w:pPr>
      <w:autoSpaceDE w:val="0"/>
      <w:autoSpaceDN w:val="0"/>
      <w:adjustRightInd w:val="0"/>
      <w:spacing w:after="0" w:line="241" w:lineRule="atLeast"/>
    </w:pPr>
    <w:rPr>
      <w:rFonts w:ascii="Myriad Pro Cond" w:hAnsi="Myriad Pro Cond"/>
      <w:sz w:val="24"/>
      <w:szCs w:val="24"/>
    </w:rPr>
  </w:style>
  <w:style w:type="paragraph" w:customStyle="1" w:styleId="Pa255">
    <w:name w:val="Pa255"/>
    <w:basedOn w:val="Normal"/>
    <w:next w:val="Normal"/>
    <w:uiPriority w:val="99"/>
    <w:rsid w:val="00AE353B"/>
    <w:pPr>
      <w:autoSpaceDE w:val="0"/>
      <w:autoSpaceDN w:val="0"/>
      <w:adjustRightInd w:val="0"/>
      <w:spacing w:after="0" w:line="16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60453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cdubose@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96458F" w:rsidRDefault="00913E4B" w:rsidP="00913E4B">
          <w:pPr>
            <w:pStyle w:val="F2C45428B7EF4139B2D0BB550ED8FA453"/>
          </w:pPr>
          <w:r w:rsidRPr="004167AB">
            <w:rPr>
              <w:rStyle w:val="PlaceholderText"/>
              <w:b/>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96458F" w:rsidRDefault="00913E4B" w:rsidP="00913E4B">
          <w:pPr>
            <w:pStyle w:val="D532D747EF834A2CB114D09E5F434C673"/>
          </w:pPr>
          <w:r w:rsidRPr="004167AB">
            <w:rPr>
              <w:rStyle w:val="PlaceholderText"/>
              <w:b/>
            </w:rPr>
            <w:t>Yes / No</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96458F" w:rsidRDefault="00913E4B" w:rsidP="00913E4B">
          <w:pPr>
            <w:pStyle w:val="503EF936025045B9947F9FC06E851F3C3"/>
          </w:pPr>
          <w:r w:rsidRPr="004167AB">
            <w:rPr>
              <w:rStyle w:val="PlaceholderText"/>
              <w:b/>
            </w:rPr>
            <w:t>Yes / No</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96458F" w:rsidRDefault="00913E4B" w:rsidP="00913E4B">
          <w:pPr>
            <w:pStyle w:val="E36847ED07924AE39C013336D13442173"/>
          </w:pPr>
          <w:r w:rsidRPr="004167AB">
            <w:rPr>
              <w:rStyle w:val="PlaceholderText"/>
              <w:b/>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96458F" w:rsidRDefault="00913E4B" w:rsidP="00913E4B">
          <w:pPr>
            <w:pStyle w:val="1F25A0879ABD46C394F3A33438DB079C3"/>
          </w:pPr>
          <w:r w:rsidRPr="004167AB">
            <w:rPr>
              <w:rStyle w:val="PlaceholderText"/>
              <w:b/>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96458F" w:rsidRDefault="00913E4B" w:rsidP="00913E4B">
          <w:pPr>
            <w:pStyle w:val="0BCF3AB391C74412AEB57547D5D4F74D3"/>
          </w:pPr>
          <w:r w:rsidRPr="004167AB">
            <w:rPr>
              <w:rStyle w:val="PlaceholderText"/>
              <w:b/>
            </w:rPr>
            <w:t>Yes / No</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2704D3F286424B38BAA3B3B86F34E49A"/>
        <w:category>
          <w:name w:val="General"/>
          <w:gallery w:val="placeholder"/>
        </w:category>
        <w:types>
          <w:type w:val="bbPlcHdr"/>
        </w:types>
        <w:behaviors>
          <w:behavior w:val="content"/>
        </w:behaviors>
        <w:guid w:val="{C5D5B255-7154-4D3B-9DE8-CFC594E35F59}"/>
      </w:docPartPr>
      <w:docPartBody>
        <w:p w:rsidR="0096458F" w:rsidRDefault="00913E4B" w:rsidP="00913E4B">
          <w:pPr>
            <w:pStyle w:val="2704D3F286424B38BAA3B3B86F34E49A3"/>
          </w:pPr>
          <w:r w:rsidRPr="004167AB">
            <w:rPr>
              <w:rStyle w:val="PlaceholderText"/>
              <w:b/>
            </w:rPr>
            <w:t>Yes / No</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96458F" w:rsidRDefault="00913E4B" w:rsidP="00913E4B">
          <w:pPr>
            <w:pStyle w:val="0A34DD9FC16C486E9861053627D9AC6C3"/>
          </w:pPr>
          <w:r w:rsidRPr="004167AB">
            <w:rPr>
              <w:rStyle w:val="PlaceholderText"/>
              <w:b/>
            </w:rPr>
            <w:t>Yes / No</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8FA1D6C3A2224C9BAE2DBE04550BDFE2"/>
        <w:category>
          <w:name w:val="General"/>
          <w:gallery w:val="placeholder"/>
        </w:category>
        <w:types>
          <w:type w:val="bbPlcHdr"/>
        </w:types>
        <w:behaviors>
          <w:behavior w:val="content"/>
        </w:behaviors>
        <w:guid w:val="{AE07AEA5-CF21-4ADA-92D2-03DC834CF061}"/>
      </w:docPartPr>
      <w:docPartBody>
        <w:p w:rsidR="0096458F" w:rsidRDefault="00913E4B" w:rsidP="00913E4B">
          <w:pPr>
            <w:pStyle w:val="8FA1D6C3A2224C9BAE2DBE04550BDFE23"/>
          </w:pPr>
          <w:r w:rsidRPr="004167AB">
            <w:rPr>
              <w:rStyle w:val="PlaceholderText"/>
              <w:b/>
            </w:rPr>
            <w:t>Yes / No</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B3840AD0D24F15BDD23538E1584B41"/>
        <w:category>
          <w:name w:val="General"/>
          <w:gallery w:val="placeholder"/>
        </w:category>
        <w:types>
          <w:type w:val="bbPlcHdr"/>
        </w:types>
        <w:behaviors>
          <w:behavior w:val="content"/>
        </w:behaviors>
        <w:guid w:val="{080B6F4B-2121-4DBA-BD7D-EA5AE2FFF10A}"/>
      </w:docPartPr>
      <w:docPartBody>
        <w:p w:rsidR="00CE7C19" w:rsidRDefault="00913E4B" w:rsidP="00913E4B">
          <w:pPr>
            <w:pStyle w:val="57B3840AD0D24F15BDD23538E1584B413"/>
          </w:pPr>
          <w:r w:rsidRPr="00D7370A">
            <w:rPr>
              <w:rStyle w:val="PlaceholderText"/>
              <w:b/>
            </w:rPr>
            <w:t>Yes / No</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05125D4DF9D74A218326A786DE5F4DB2"/>
        <w:category>
          <w:name w:val="General"/>
          <w:gallery w:val="placeholder"/>
        </w:category>
        <w:types>
          <w:type w:val="bbPlcHdr"/>
        </w:types>
        <w:behaviors>
          <w:behavior w:val="content"/>
        </w:behaviors>
        <w:guid w:val="{229C5C20-1E0F-4852-A846-EC0DAA4ABADD}"/>
      </w:docPartPr>
      <w:docPartBody>
        <w:p w:rsidR="00CE7C19" w:rsidRDefault="00913E4B" w:rsidP="00913E4B">
          <w:pPr>
            <w:pStyle w:val="05125D4DF9D74A218326A786DE5F4DB23"/>
          </w:pPr>
          <w:r w:rsidRPr="008C6D7B">
            <w:rPr>
              <w:rStyle w:val="PlaceholderText"/>
              <w:b/>
            </w:rPr>
            <w:t>Yes / No</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76D436439F242CF840BA852003E40DD"/>
        <w:category>
          <w:name w:val="General"/>
          <w:gallery w:val="placeholder"/>
        </w:category>
        <w:types>
          <w:type w:val="bbPlcHdr"/>
        </w:types>
        <w:behaviors>
          <w:behavior w:val="content"/>
        </w:behaviors>
        <w:guid w:val="{9F9FDEB4-D045-46A3-A46A-DD8DBD7DC274}"/>
      </w:docPartPr>
      <w:docPartBody>
        <w:p w:rsidR="00CE7C19" w:rsidRDefault="00913E4B" w:rsidP="00913E4B">
          <w:pPr>
            <w:pStyle w:val="576D436439F242CF840BA852003E40DD2"/>
          </w:pPr>
          <w:r w:rsidRPr="002B453A">
            <w:rPr>
              <w:rStyle w:val="PlaceholderText"/>
              <w:rFonts w:asciiTheme="majorHAnsi" w:hAnsiTheme="majorHAnsi"/>
              <w:sz w:val="20"/>
              <w:szCs w:val="20"/>
            </w:rPr>
            <w:t>Please include direct and indirect assessment measure for outcome.</w:t>
          </w:r>
        </w:p>
      </w:docPartBody>
    </w:docPart>
    <w:docPart>
      <w:docPartPr>
        <w:name w:val="6ADD48AB6DFF45EC9DC9EBF44AA85A0E"/>
        <w:category>
          <w:name w:val="General"/>
          <w:gallery w:val="placeholder"/>
        </w:category>
        <w:types>
          <w:type w:val="bbPlcHdr"/>
        </w:types>
        <w:behaviors>
          <w:behavior w:val="content"/>
        </w:behaviors>
        <w:guid w:val="{17F36B9F-DA79-4564-8B9C-8F67219DE150}"/>
      </w:docPartPr>
      <w:docPartBody>
        <w:p w:rsidR="00CE7C19" w:rsidRDefault="00913E4B" w:rsidP="00913E4B">
          <w:pPr>
            <w:pStyle w:val="6ADD48AB6DFF45EC9DC9EBF44AA85A0E2"/>
          </w:pPr>
          <w:r w:rsidRPr="002B453A">
            <w:rPr>
              <w:rStyle w:val="PlaceholderText"/>
              <w:rFonts w:asciiTheme="majorHAnsi" w:hAnsiTheme="majorHAnsi"/>
              <w:sz w:val="20"/>
              <w:szCs w:val="20"/>
            </w:rPr>
            <w:t>What semesters, and how often, is the outcome assessed?</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8C118AA7996C44D69FBB8909AFF5F123"/>
        <w:category>
          <w:name w:val="General"/>
          <w:gallery w:val="placeholder"/>
        </w:category>
        <w:types>
          <w:type w:val="bbPlcHdr"/>
        </w:types>
        <w:behaviors>
          <w:behavior w:val="content"/>
        </w:behaviors>
        <w:guid w:val="{7492BF5B-6B1A-4BCA-B93A-61BEB82846A6}"/>
      </w:docPartPr>
      <w:docPartBody>
        <w:p w:rsidR="00CE7C19" w:rsidRDefault="00913E4B" w:rsidP="00913E4B">
          <w:pPr>
            <w:pStyle w:val="8C118AA7996C44D69FBB8909AFF5F1232"/>
          </w:pPr>
          <w:r w:rsidRPr="008426D1">
            <w:rPr>
              <w:rStyle w:val="PlaceholderText"/>
              <w:shd w:val="clear" w:color="auto" w:fill="D9D9D9" w:themeFill="background1" w:themeFillShade="D9"/>
            </w:rPr>
            <w:t>Paste bulletin pages here...</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628A5D651BEB4142818EBC092ADC9AAA"/>
        <w:category>
          <w:name w:val="General"/>
          <w:gallery w:val="placeholder"/>
        </w:category>
        <w:types>
          <w:type w:val="bbPlcHdr"/>
        </w:types>
        <w:behaviors>
          <w:behavior w:val="content"/>
        </w:behaviors>
        <w:guid w:val="{83AC3167-1FA5-42DE-B716-2AED6E4C1471}"/>
      </w:docPartPr>
      <w:docPartBody>
        <w:p w:rsidR="00117AB2" w:rsidRDefault="00917960" w:rsidP="00917960">
          <w:pPr>
            <w:pStyle w:val="628A5D651BEB4142818EBC092ADC9AAA"/>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AE82898E500649E6A01B9120E64AE0C2"/>
        <w:category>
          <w:name w:val="General"/>
          <w:gallery w:val="placeholder"/>
        </w:category>
        <w:types>
          <w:type w:val="bbPlcHdr"/>
        </w:types>
        <w:behaviors>
          <w:behavior w:val="content"/>
        </w:behaviors>
        <w:guid w:val="{12BAC35A-2995-4F51-9246-DEA363950398}"/>
      </w:docPartPr>
      <w:docPartBody>
        <w:p w:rsidR="00117AB2" w:rsidRDefault="00917960" w:rsidP="00917960">
          <w:pPr>
            <w:pStyle w:val="AE82898E500649E6A01B9120E64AE0C2"/>
          </w:pPr>
          <w:r>
            <w:rPr>
              <w:rStyle w:val="PlaceholderText"/>
              <w:rFonts w:asciiTheme="majorHAnsi" w:hAnsiTheme="majorHAnsi"/>
              <w:sz w:val="20"/>
              <w:szCs w:val="20"/>
            </w:rPr>
            <w:t>List learning activities.</w:t>
          </w:r>
        </w:p>
      </w:docPartBody>
    </w:docPart>
    <w:docPart>
      <w:docPartPr>
        <w:name w:val="3E9F5D01800E4ABDBC69217E30217B10"/>
        <w:category>
          <w:name w:val="General"/>
          <w:gallery w:val="placeholder"/>
        </w:category>
        <w:types>
          <w:type w:val="bbPlcHdr"/>
        </w:types>
        <w:behaviors>
          <w:behavior w:val="content"/>
        </w:behaviors>
        <w:guid w:val="{579346D8-239E-4028-9C0B-316E60D15676}"/>
      </w:docPartPr>
      <w:docPartBody>
        <w:p w:rsidR="00117AB2" w:rsidRDefault="00917960" w:rsidP="00917960">
          <w:pPr>
            <w:pStyle w:val="3E9F5D01800E4ABDBC69217E30217B10"/>
          </w:pPr>
          <w:r w:rsidRPr="008426D1">
            <w:rPr>
              <w:rStyle w:val="PlaceholderText"/>
              <w:shd w:val="clear" w:color="auto" w:fill="D9D9D9" w:themeFill="background1" w:themeFillShade="D9"/>
            </w:rPr>
            <w:t>Enter text...</w:t>
          </w:r>
        </w:p>
      </w:docPartBody>
    </w:docPart>
    <w:docPart>
      <w:docPartPr>
        <w:name w:val="4D45F66CDB9D490793CDE8316DE51B8F"/>
        <w:category>
          <w:name w:val="General"/>
          <w:gallery w:val="placeholder"/>
        </w:category>
        <w:types>
          <w:type w:val="bbPlcHdr"/>
        </w:types>
        <w:behaviors>
          <w:behavior w:val="content"/>
        </w:behaviors>
        <w:guid w:val="{50566263-C5E8-4BF8-83F5-9336EFBC2F1D}"/>
      </w:docPartPr>
      <w:docPartBody>
        <w:p w:rsidR="00F228E7" w:rsidRDefault="005C180B" w:rsidP="005C180B">
          <w:pPr>
            <w:pStyle w:val="4D45F66CDB9D490793CDE8316DE51B8F"/>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A5D303C87C747658CD159D926B72177"/>
        <w:category>
          <w:name w:val="General"/>
          <w:gallery w:val="placeholder"/>
        </w:category>
        <w:types>
          <w:type w:val="bbPlcHdr"/>
        </w:types>
        <w:behaviors>
          <w:behavior w:val="content"/>
        </w:behaviors>
        <w:guid w:val="{FFA22334-7370-41EE-9DD4-51E3245139FE}"/>
      </w:docPartPr>
      <w:docPartBody>
        <w:p w:rsidR="00F228E7" w:rsidRDefault="005C180B" w:rsidP="005C180B">
          <w:pPr>
            <w:pStyle w:val="FA5D303C87C747658CD159D926B72177"/>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2C460DBBB3E4D739D66250FFDB04E3C"/>
        <w:category>
          <w:name w:val="General"/>
          <w:gallery w:val="placeholder"/>
        </w:category>
        <w:types>
          <w:type w:val="bbPlcHdr"/>
        </w:types>
        <w:behaviors>
          <w:behavior w:val="content"/>
        </w:behaviors>
        <w:guid w:val="{B75A8511-E884-4EC0-872E-CF5373417C30}"/>
      </w:docPartPr>
      <w:docPartBody>
        <w:p w:rsidR="00AD551F" w:rsidRDefault="00F228E7" w:rsidP="00F228E7">
          <w:pPr>
            <w:pStyle w:val="12C460DBBB3E4D739D66250FFDB04E3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17AB2"/>
    <w:rsid w:val="00193C92"/>
    <w:rsid w:val="002D64D6"/>
    <w:rsid w:val="0032383A"/>
    <w:rsid w:val="00337484"/>
    <w:rsid w:val="00436B57"/>
    <w:rsid w:val="00452330"/>
    <w:rsid w:val="004E1A75"/>
    <w:rsid w:val="00576003"/>
    <w:rsid w:val="00587536"/>
    <w:rsid w:val="005C180B"/>
    <w:rsid w:val="005D5D2F"/>
    <w:rsid w:val="00623293"/>
    <w:rsid w:val="00654E35"/>
    <w:rsid w:val="006C3910"/>
    <w:rsid w:val="0077784A"/>
    <w:rsid w:val="008822A5"/>
    <w:rsid w:val="00891F77"/>
    <w:rsid w:val="009013BD"/>
    <w:rsid w:val="00913E4B"/>
    <w:rsid w:val="00917960"/>
    <w:rsid w:val="0096458F"/>
    <w:rsid w:val="009D439F"/>
    <w:rsid w:val="00A20583"/>
    <w:rsid w:val="00AD551F"/>
    <w:rsid w:val="00AD5D56"/>
    <w:rsid w:val="00B2559E"/>
    <w:rsid w:val="00B46AFF"/>
    <w:rsid w:val="00B72454"/>
    <w:rsid w:val="00B72548"/>
    <w:rsid w:val="00BA0596"/>
    <w:rsid w:val="00BE0E7B"/>
    <w:rsid w:val="00CB25D5"/>
    <w:rsid w:val="00CD4EF8"/>
    <w:rsid w:val="00CE7C19"/>
    <w:rsid w:val="00D87B77"/>
    <w:rsid w:val="00DD12EE"/>
    <w:rsid w:val="00EA24CA"/>
    <w:rsid w:val="00F0343A"/>
    <w:rsid w:val="00F228E7"/>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17960"/>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A9039B3C067D4FE099EB66B3D72C2FBE">
    <w:name w:val="A9039B3C067D4FE099EB66B3D72C2FBE"/>
    <w:rsid w:val="00917960"/>
    <w:pPr>
      <w:spacing w:after="160" w:line="259" w:lineRule="auto"/>
    </w:pPr>
  </w:style>
  <w:style w:type="paragraph" w:customStyle="1" w:styleId="6D37C18F87494F47B169A342B7010E15">
    <w:name w:val="6D37C18F87494F47B169A342B7010E15"/>
    <w:rsid w:val="00917960"/>
    <w:pPr>
      <w:spacing w:after="160" w:line="259" w:lineRule="auto"/>
    </w:pPr>
  </w:style>
  <w:style w:type="paragraph" w:customStyle="1" w:styleId="99D23C10CAF34ECFAFEF293219E5F46A">
    <w:name w:val="99D23C10CAF34ECFAFEF293219E5F46A"/>
    <w:rsid w:val="00917960"/>
    <w:pPr>
      <w:spacing w:after="160" w:line="259" w:lineRule="auto"/>
    </w:pPr>
  </w:style>
  <w:style w:type="paragraph" w:customStyle="1" w:styleId="628A5D651BEB4142818EBC092ADC9AAA">
    <w:name w:val="628A5D651BEB4142818EBC092ADC9AAA"/>
    <w:rsid w:val="00917960"/>
    <w:pPr>
      <w:spacing w:after="160" w:line="259" w:lineRule="auto"/>
    </w:pPr>
  </w:style>
  <w:style w:type="paragraph" w:customStyle="1" w:styleId="AE82898E500649E6A01B9120E64AE0C2">
    <w:name w:val="AE82898E500649E6A01B9120E64AE0C2"/>
    <w:rsid w:val="00917960"/>
    <w:pPr>
      <w:spacing w:after="160" w:line="259" w:lineRule="auto"/>
    </w:pPr>
  </w:style>
  <w:style w:type="paragraph" w:customStyle="1" w:styleId="3E9F5D01800E4ABDBC69217E30217B10">
    <w:name w:val="3E9F5D01800E4ABDBC69217E30217B10"/>
    <w:rsid w:val="00917960"/>
    <w:pPr>
      <w:spacing w:after="160" w:line="259" w:lineRule="auto"/>
    </w:pPr>
  </w:style>
  <w:style w:type="paragraph" w:customStyle="1" w:styleId="4D45F66CDB9D490793CDE8316DE51B8F">
    <w:name w:val="4D45F66CDB9D490793CDE8316DE51B8F"/>
    <w:rsid w:val="005C180B"/>
    <w:pPr>
      <w:spacing w:after="160" w:line="259" w:lineRule="auto"/>
    </w:pPr>
  </w:style>
  <w:style w:type="paragraph" w:customStyle="1" w:styleId="FA5D303C87C747658CD159D926B72177">
    <w:name w:val="FA5D303C87C747658CD159D926B72177"/>
    <w:rsid w:val="005C180B"/>
    <w:pPr>
      <w:spacing w:after="160" w:line="259" w:lineRule="auto"/>
    </w:pPr>
  </w:style>
  <w:style w:type="paragraph" w:customStyle="1" w:styleId="12C460DBBB3E4D739D66250FFDB04E3C">
    <w:name w:val="12C460DBBB3E4D739D66250FFDB04E3C"/>
    <w:rsid w:val="00F228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3B927-68C1-48CB-B7A1-CA45900DE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2111</Words>
  <Characters>12039</Characters>
  <Application>Microsoft Office Word</Application>
  <DocSecurity>0</DocSecurity>
  <Lines>100</Lines>
  <Paragraphs>28</Paragraphs>
  <ScaleCrop>false</ScaleCrop>
  <Company>Windows User</Company>
  <LinksUpToDate>false</LinksUpToDate>
  <CharactersWithSpaces>14122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2015-01-29T22:33:00Z</cp:lastPrinted>
  <dcterms:created xsi:type="dcterms:W3CDTF">2017-10-30T15:26:00Z</dcterms:created>
  <dcterms:modified xsi:type="dcterms:W3CDTF">2017-10-30T15:26:00Z</dcterms:modified>
</cp:coreProperties>
</file>