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F6C7" w14:textId="77777777" w:rsidR="005E3525" w:rsidRDefault="005E352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E3525" w14:paraId="2B04001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EFFE84" w14:textId="77777777" w:rsidR="005E3525" w:rsidRDefault="008A5C7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5E3525" w14:paraId="6584462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3837E97" w14:textId="77777777" w:rsidR="005E3525" w:rsidRDefault="008A5C7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69C4EB4" w14:textId="77777777" w:rsidR="005E3525" w:rsidRDefault="005E3525"/>
        </w:tc>
      </w:tr>
      <w:tr w:rsidR="005E3525" w14:paraId="38F079E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E841C43" w14:textId="77777777" w:rsidR="005E3525" w:rsidRDefault="008A5C7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D3D04DD" w14:textId="77777777" w:rsidR="005E3525" w:rsidRDefault="005E3525"/>
        </w:tc>
      </w:tr>
      <w:tr w:rsidR="005E3525" w14:paraId="4491FD9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C81C17F" w14:textId="77777777" w:rsidR="005E3525" w:rsidRDefault="008A5C7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8E92DE2" w14:textId="77777777" w:rsidR="005E3525" w:rsidRDefault="005E3525"/>
        </w:tc>
      </w:tr>
    </w:tbl>
    <w:p w14:paraId="2FBB2097" w14:textId="77777777" w:rsidR="005E3525" w:rsidRDefault="005E3525"/>
    <w:p w14:paraId="38DE0F4E" w14:textId="77777777" w:rsidR="005E3525" w:rsidRDefault="008A5C7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9FE03FE" w14:textId="77777777" w:rsidR="005E3525" w:rsidRDefault="008A5C71">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0EC0D40" w14:textId="77777777" w:rsidR="005E3525" w:rsidRDefault="008A5C71">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E3525" w14:paraId="5A25D7E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AC53241" w14:textId="77777777" w:rsidR="005E3525" w:rsidRDefault="008A5C71">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8D9AA03" w14:textId="77777777" w:rsidR="005E3525" w:rsidRDefault="008A5C7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E3525" w14:paraId="43560F38" w14:textId="77777777">
        <w:trPr>
          <w:trHeight w:val="1089"/>
        </w:trPr>
        <w:tc>
          <w:tcPr>
            <w:tcW w:w="5451" w:type="dxa"/>
            <w:vAlign w:val="center"/>
          </w:tcPr>
          <w:p w14:paraId="515C2C26"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8169FC5" w14:textId="77777777" w:rsidR="005E3525" w:rsidRDefault="008A5C7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6FC2CF8" w14:textId="77777777" w:rsidR="005E3525" w:rsidRDefault="008A5C71">
            <w:pPr>
              <w:rPr>
                <w:rFonts w:ascii="Cambria" w:eastAsia="Cambria" w:hAnsi="Cambria" w:cs="Cambria"/>
                <w:sz w:val="20"/>
                <w:szCs w:val="20"/>
              </w:rPr>
            </w:pPr>
            <w:r>
              <w:rPr>
                <w:rFonts w:ascii="Cambria" w:eastAsia="Cambria" w:hAnsi="Cambria" w:cs="Cambria"/>
                <w:b/>
                <w:sz w:val="20"/>
                <w:szCs w:val="20"/>
              </w:rPr>
              <w:t>COPE Chair (if applicable)</w:t>
            </w:r>
          </w:p>
        </w:tc>
      </w:tr>
      <w:tr w:rsidR="005E3525" w14:paraId="5C5B594C" w14:textId="77777777">
        <w:trPr>
          <w:trHeight w:val="1089"/>
        </w:trPr>
        <w:tc>
          <w:tcPr>
            <w:tcW w:w="5451" w:type="dxa"/>
            <w:vAlign w:val="center"/>
          </w:tcPr>
          <w:p w14:paraId="5792AB30"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0BE3418" w14:textId="77777777" w:rsidR="005E3525" w:rsidRDefault="008A5C7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BE14687" w14:textId="77777777" w:rsidR="005E3525" w:rsidRDefault="008A5C71">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E3525" w14:paraId="4C87DAAB" w14:textId="77777777">
        <w:trPr>
          <w:trHeight w:val="1466"/>
        </w:trPr>
        <w:tc>
          <w:tcPr>
            <w:tcW w:w="5451" w:type="dxa"/>
            <w:vAlign w:val="center"/>
          </w:tcPr>
          <w:p w14:paraId="377D918D" w14:textId="77777777" w:rsidR="005E3525" w:rsidRDefault="008A5C71">
            <w:pPr>
              <w:rPr>
                <w:rFonts w:ascii="Cambria" w:eastAsia="Cambria" w:hAnsi="Cambria" w:cs="Cambria"/>
                <w:sz w:val="20"/>
                <w:szCs w:val="20"/>
              </w:rPr>
            </w:pPr>
            <w:r>
              <w:rPr>
                <w:rFonts w:ascii="Cambria" w:eastAsia="Cambria" w:hAnsi="Cambria" w:cs="Cambria"/>
                <w:sz w:val="20"/>
                <w:szCs w:val="20"/>
              </w:rPr>
              <w:t>Shanon Brantley              4/4/2022</w:t>
            </w:r>
          </w:p>
          <w:p w14:paraId="67459900" w14:textId="77777777" w:rsidR="005E3525" w:rsidRDefault="008A5C71">
            <w:pPr>
              <w:rPr>
                <w:rFonts w:ascii="Cambria" w:eastAsia="Cambria" w:hAnsi="Cambria" w:cs="Cambria"/>
                <w:b/>
                <w:sz w:val="20"/>
                <w:szCs w:val="20"/>
              </w:rPr>
            </w:pPr>
            <w:r>
              <w:rPr>
                <w:rFonts w:ascii="Cambria" w:eastAsia="Cambria" w:hAnsi="Cambria" w:cs="Cambria"/>
                <w:b/>
                <w:sz w:val="20"/>
                <w:szCs w:val="20"/>
              </w:rPr>
              <w:t>College Curriculum Committee Chair</w:t>
            </w:r>
          </w:p>
          <w:p w14:paraId="740B797A" w14:textId="77777777" w:rsidR="005E3525" w:rsidRDefault="005E3525">
            <w:pPr>
              <w:rPr>
                <w:rFonts w:ascii="Cambria" w:eastAsia="Cambria" w:hAnsi="Cambria" w:cs="Cambria"/>
                <w:b/>
                <w:sz w:val="20"/>
                <w:szCs w:val="20"/>
              </w:rPr>
            </w:pPr>
          </w:p>
        </w:tc>
        <w:tc>
          <w:tcPr>
            <w:tcW w:w="5451" w:type="dxa"/>
            <w:vAlign w:val="center"/>
          </w:tcPr>
          <w:p w14:paraId="77402D69" w14:textId="77777777" w:rsidR="005E3525" w:rsidRDefault="008A5C7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41B0B27" w14:textId="77777777" w:rsidR="005E3525" w:rsidRDefault="008A5C7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E3525" w14:paraId="6D33B0B1" w14:textId="77777777">
        <w:trPr>
          <w:trHeight w:val="1089"/>
        </w:trPr>
        <w:tc>
          <w:tcPr>
            <w:tcW w:w="5451" w:type="dxa"/>
            <w:vAlign w:val="center"/>
          </w:tcPr>
          <w:p w14:paraId="12DCA392" w14:textId="6198A869" w:rsidR="005E3525" w:rsidRDefault="00DC5AA8">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8A5C71">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8A5C71">
              <w:rPr>
                <w:rFonts w:ascii="Cambria" w:eastAsia="Cambria" w:hAnsi="Cambria" w:cs="Cambria"/>
                <w:sz w:val="20"/>
                <w:szCs w:val="20"/>
              </w:rPr>
              <w:br/>
            </w:r>
            <w:r>
              <w:rPr>
                <w:rFonts w:ascii="Cambria" w:eastAsia="Cambria" w:hAnsi="Cambria" w:cs="Cambria"/>
                <w:b/>
                <w:sz w:val="20"/>
                <w:szCs w:val="20"/>
              </w:rPr>
              <w:t>Office</w:t>
            </w:r>
            <w:r w:rsidR="008A5C71">
              <w:rPr>
                <w:rFonts w:ascii="Cambria" w:eastAsia="Cambria" w:hAnsi="Cambria" w:cs="Cambria"/>
                <w:b/>
                <w:sz w:val="20"/>
                <w:szCs w:val="20"/>
              </w:rPr>
              <w:t xml:space="preserve"> of Assessment (new courses only)</w:t>
            </w:r>
          </w:p>
        </w:tc>
        <w:tc>
          <w:tcPr>
            <w:tcW w:w="5451" w:type="dxa"/>
            <w:vAlign w:val="center"/>
          </w:tcPr>
          <w:p w14:paraId="357BDC86" w14:textId="77777777" w:rsidR="005E3525" w:rsidRDefault="008A5C7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BC7DB44" w14:textId="77777777" w:rsidR="005E3525" w:rsidRDefault="008A5C7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E3525" w14:paraId="7788D4F5" w14:textId="77777777">
        <w:trPr>
          <w:trHeight w:val="1089"/>
        </w:trPr>
        <w:tc>
          <w:tcPr>
            <w:tcW w:w="5451" w:type="dxa"/>
            <w:vAlign w:val="center"/>
          </w:tcPr>
          <w:p w14:paraId="63DAFA68" w14:textId="77777777" w:rsidR="00E109EB" w:rsidRDefault="00E109EB" w:rsidP="00E109EB">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730E7334" w14:textId="62C54717" w:rsidR="005E3525" w:rsidRDefault="00E109EB" w:rsidP="00E109EB">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0C668A4E" w14:textId="638C5A7A" w:rsidR="005E3525" w:rsidRDefault="008A5C71">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BA5756" w:rsidRPr="005475AE">
              <w:rPr>
                <w:rFonts w:ascii="Cambria" w:eastAsia="Cambria" w:hAnsi="Cambria" w:cs="Cambria"/>
                <w:color w:val="808080"/>
                <w:sz w:val="36"/>
                <w:szCs w:val="36"/>
                <w:shd w:val="clear" w:color="auto" w:fill="D9D9D9"/>
              </w:rPr>
              <w:t xml:space="preserve"> </w:t>
            </w:r>
            <w:r w:rsidR="00BA5756" w:rsidRPr="005475AE">
              <w:rPr>
                <w:rFonts w:ascii="Cambria" w:eastAsia="Cambria" w:hAnsi="Cambria" w:cs="Cambria"/>
                <w:color w:val="808080"/>
                <w:sz w:val="36"/>
                <w:szCs w:val="36"/>
                <w:shd w:val="clear" w:color="auto" w:fill="D9D9D9"/>
              </w:rPr>
              <w:t>Alan Utter</w:t>
            </w:r>
            <w:r w:rsidR="00BA575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BA5756">
              <w:rPr>
                <w:rFonts w:ascii="Cambria" w:eastAsia="Cambria" w:hAnsi="Cambria" w:cs="Cambria"/>
                <w:smallCaps/>
                <w:color w:val="808080"/>
                <w:sz w:val="20"/>
                <w:szCs w:val="20"/>
                <w:shd w:val="clear" w:color="auto" w:fill="D9D9D9"/>
              </w:rPr>
              <w:t>4/25/22</w:t>
            </w:r>
          </w:p>
          <w:p w14:paraId="54D481EA" w14:textId="77777777" w:rsidR="005E3525" w:rsidRDefault="008A5C7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E3525" w14:paraId="75416952" w14:textId="77777777">
        <w:trPr>
          <w:trHeight w:val="1089"/>
        </w:trPr>
        <w:tc>
          <w:tcPr>
            <w:tcW w:w="5451" w:type="dxa"/>
            <w:vAlign w:val="center"/>
          </w:tcPr>
          <w:p w14:paraId="575EAADF" w14:textId="77777777" w:rsidR="005E3525" w:rsidRDefault="008A5C7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5CE0E31" w14:textId="77777777" w:rsidR="005E3525" w:rsidRDefault="008A5C7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D035E32" w14:textId="77777777" w:rsidR="005E3525" w:rsidRDefault="005E3525">
            <w:pPr>
              <w:rPr>
                <w:rFonts w:ascii="Cambria" w:eastAsia="Cambria" w:hAnsi="Cambria" w:cs="Cambria"/>
                <w:sz w:val="20"/>
                <w:szCs w:val="20"/>
              </w:rPr>
            </w:pPr>
          </w:p>
        </w:tc>
      </w:tr>
    </w:tbl>
    <w:p w14:paraId="697261BA" w14:textId="77777777" w:rsidR="005E3525" w:rsidRDefault="005E3525">
      <w:pPr>
        <w:pBdr>
          <w:bottom w:val="single" w:sz="12" w:space="1" w:color="000000"/>
        </w:pBdr>
        <w:rPr>
          <w:rFonts w:ascii="Cambria" w:eastAsia="Cambria" w:hAnsi="Cambria" w:cs="Cambria"/>
          <w:sz w:val="20"/>
          <w:szCs w:val="20"/>
        </w:rPr>
      </w:pPr>
    </w:p>
    <w:p w14:paraId="641C0EFC" w14:textId="77777777" w:rsidR="005E3525" w:rsidRDefault="005E3525">
      <w:pPr>
        <w:tabs>
          <w:tab w:val="left" w:pos="360"/>
          <w:tab w:val="left" w:pos="720"/>
        </w:tabs>
        <w:spacing w:after="0" w:line="240" w:lineRule="auto"/>
        <w:rPr>
          <w:rFonts w:ascii="Cambria" w:eastAsia="Cambria" w:hAnsi="Cambria" w:cs="Cambria"/>
          <w:sz w:val="20"/>
          <w:szCs w:val="20"/>
        </w:rPr>
      </w:pPr>
    </w:p>
    <w:p w14:paraId="2377C166"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4433674"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618CD628" w14:textId="77777777" w:rsidR="005E3525" w:rsidRDefault="008B7A14">
      <w:pPr>
        <w:tabs>
          <w:tab w:val="left" w:pos="360"/>
          <w:tab w:val="left" w:pos="720"/>
        </w:tabs>
        <w:spacing w:after="0" w:line="240" w:lineRule="auto"/>
        <w:rPr>
          <w:rFonts w:ascii="Cambria" w:eastAsia="Cambria" w:hAnsi="Cambria" w:cs="Cambria"/>
          <w:sz w:val="20"/>
          <w:szCs w:val="20"/>
        </w:rPr>
      </w:pPr>
      <w:hyperlink r:id="rId7">
        <w:r w:rsidR="008A5C71">
          <w:rPr>
            <w:rFonts w:ascii="Cambria" w:eastAsia="Cambria" w:hAnsi="Cambria" w:cs="Cambria"/>
            <w:color w:val="0000FF"/>
            <w:sz w:val="20"/>
            <w:szCs w:val="20"/>
            <w:u w:val="single"/>
          </w:rPr>
          <w:t>smfoster@astate.edu</w:t>
        </w:r>
      </w:hyperlink>
    </w:p>
    <w:p w14:paraId="7300AA73"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7B97E985" w14:textId="77777777" w:rsidR="005E3525" w:rsidRDefault="005E3525">
      <w:pPr>
        <w:tabs>
          <w:tab w:val="left" w:pos="360"/>
          <w:tab w:val="left" w:pos="720"/>
        </w:tabs>
        <w:spacing w:after="0" w:line="240" w:lineRule="auto"/>
        <w:rPr>
          <w:rFonts w:ascii="Cambria" w:eastAsia="Cambria" w:hAnsi="Cambria" w:cs="Cambria"/>
          <w:sz w:val="20"/>
          <w:szCs w:val="20"/>
        </w:rPr>
      </w:pPr>
    </w:p>
    <w:p w14:paraId="0DE69B51" w14:textId="77777777" w:rsidR="005E3525" w:rsidRDefault="005E3525">
      <w:pPr>
        <w:tabs>
          <w:tab w:val="left" w:pos="360"/>
          <w:tab w:val="left" w:pos="720"/>
        </w:tabs>
        <w:spacing w:after="0" w:line="240" w:lineRule="auto"/>
        <w:rPr>
          <w:rFonts w:ascii="Cambria" w:eastAsia="Cambria" w:hAnsi="Cambria" w:cs="Cambria"/>
          <w:sz w:val="20"/>
          <w:szCs w:val="20"/>
        </w:rPr>
      </w:pPr>
    </w:p>
    <w:p w14:paraId="62E1199D" w14:textId="77777777" w:rsidR="005E3525" w:rsidRDefault="005E3525">
      <w:pPr>
        <w:tabs>
          <w:tab w:val="left" w:pos="360"/>
          <w:tab w:val="left" w:pos="720"/>
        </w:tabs>
        <w:spacing w:after="0" w:line="240" w:lineRule="auto"/>
        <w:rPr>
          <w:rFonts w:ascii="Cambria" w:eastAsia="Cambria" w:hAnsi="Cambria" w:cs="Cambria"/>
          <w:sz w:val="20"/>
          <w:szCs w:val="20"/>
        </w:rPr>
      </w:pPr>
    </w:p>
    <w:p w14:paraId="70A075CC"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6D4042D" w14:textId="77777777" w:rsidR="005E3525" w:rsidRDefault="008A5C71">
      <w:pPr>
        <w:tabs>
          <w:tab w:val="left" w:pos="360"/>
          <w:tab w:val="left" w:pos="720"/>
        </w:tabs>
        <w:spacing w:after="0" w:line="240" w:lineRule="auto"/>
        <w:rPr>
          <w:color w:val="808080"/>
          <w:shd w:val="clear" w:color="auto" w:fill="D9D9D9"/>
        </w:rPr>
      </w:pPr>
      <w:r>
        <w:rPr>
          <w:color w:val="808080"/>
          <w:shd w:val="clear" w:color="auto" w:fill="D9D9D9"/>
        </w:rPr>
        <w:t>Fall 2022, Bulletin 2022-2023.</w:t>
      </w:r>
    </w:p>
    <w:p w14:paraId="1EB10FEF" w14:textId="77777777" w:rsidR="005E3525" w:rsidRDefault="005E3525">
      <w:pPr>
        <w:tabs>
          <w:tab w:val="left" w:pos="360"/>
          <w:tab w:val="left" w:pos="720"/>
        </w:tabs>
        <w:spacing w:after="0" w:line="240" w:lineRule="auto"/>
        <w:rPr>
          <w:rFonts w:ascii="Cambria" w:eastAsia="Cambria" w:hAnsi="Cambria" w:cs="Cambria"/>
          <w:sz w:val="20"/>
          <w:szCs w:val="20"/>
        </w:rPr>
      </w:pPr>
    </w:p>
    <w:p w14:paraId="09BD18A6" w14:textId="77777777" w:rsidR="005E3525" w:rsidRDefault="008A5C7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6673D18" w14:textId="77777777" w:rsidR="005E3525" w:rsidRDefault="008A5C7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19FA2AD" w14:textId="77777777" w:rsidR="005E3525" w:rsidRDefault="005E3525">
      <w:pPr>
        <w:tabs>
          <w:tab w:val="left" w:pos="360"/>
          <w:tab w:val="left" w:pos="720"/>
        </w:tabs>
        <w:spacing w:after="0" w:line="240" w:lineRule="auto"/>
        <w:rPr>
          <w:rFonts w:ascii="Cambria" w:eastAsia="Cambria" w:hAnsi="Cambria" w:cs="Cambria"/>
          <w:sz w:val="20"/>
          <w:szCs w:val="20"/>
        </w:rPr>
      </w:pPr>
    </w:p>
    <w:p w14:paraId="5430A256" w14:textId="77777777" w:rsidR="005E3525" w:rsidRDefault="005E352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E3525" w14:paraId="24CBB7F6" w14:textId="77777777">
        <w:tc>
          <w:tcPr>
            <w:tcW w:w="2351" w:type="dxa"/>
            <w:tcBorders>
              <w:top w:val="nil"/>
              <w:left w:val="nil"/>
              <w:bottom w:val="single" w:sz="4" w:space="0" w:color="000000"/>
            </w:tcBorders>
          </w:tcPr>
          <w:p w14:paraId="68D08EC3" w14:textId="77777777" w:rsidR="005E3525" w:rsidRDefault="005E3525">
            <w:pPr>
              <w:tabs>
                <w:tab w:val="left" w:pos="360"/>
                <w:tab w:val="left" w:pos="720"/>
              </w:tabs>
              <w:rPr>
                <w:rFonts w:ascii="Cambria" w:eastAsia="Cambria" w:hAnsi="Cambria" w:cs="Cambria"/>
                <w:b/>
                <w:sz w:val="20"/>
                <w:szCs w:val="20"/>
              </w:rPr>
            </w:pPr>
          </w:p>
        </w:tc>
        <w:tc>
          <w:tcPr>
            <w:tcW w:w="4016" w:type="dxa"/>
            <w:shd w:val="clear" w:color="auto" w:fill="D9D9D9"/>
          </w:tcPr>
          <w:p w14:paraId="2401C0A8"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248C37F"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C80D080" w14:textId="77777777" w:rsidR="005E3525" w:rsidRDefault="008A5C7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E3525" w14:paraId="55499CD4" w14:textId="77777777">
        <w:trPr>
          <w:trHeight w:val="703"/>
        </w:trPr>
        <w:tc>
          <w:tcPr>
            <w:tcW w:w="2351" w:type="dxa"/>
            <w:tcBorders>
              <w:top w:val="single" w:sz="4" w:space="0" w:color="000000"/>
            </w:tcBorders>
            <w:shd w:val="clear" w:color="auto" w:fill="F2F2F2"/>
          </w:tcPr>
          <w:p w14:paraId="365D1CC7"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D25D1EA" w14:textId="77777777" w:rsidR="005E3525" w:rsidRDefault="005E3525">
            <w:pPr>
              <w:tabs>
                <w:tab w:val="left" w:pos="360"/>
                <w:tab w:val="left" w:pos="720"/>
              </w:tabs>
              <w:rPr>
                <w:rFonts w:ascii="Cambria" w:eastAsia="Cambria" w:hAnsi="Cambria" w:cs="Cambria"/>
                <w:b/>
                <w:sz w:val="20"/>
                <w:szCs w:val="20"/>
              </w:rPr>
            </w:pPr>
          </w:p>
        </w:tc>
        <w:tc>
          <w:tcPr>
            <w:tcW w:w="4428" w:type="dxa"/>
          </w:tcPr>
          <w:p w14:paraId="1EF2CCC3" w14:textId="77777777" w:rsidR="005E3525" w:rsidRDefault="005E3525">
            <w:pPr>
              <w:tabs>
                <w:tab w:val="left" w:pos="360"/>
                <w:tab w:val="left" w:pos="720"/>
              </w:tabs>
              <w:rPr>
                <w:rFonts w:ascii="Cambria" w:eastAsia="Cambria" w:hAnsi="Cambria" w:cs="Cambria"/>
                <w:b/>
                <w:sz w:val="20"/>
                <w:szCs w:val="20"/>
              </w:rPr>
            </w:pPr>
          </w:p>
          <w:p w14:paraId="63A604A4"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730D036F" w14:textId="77777777" w:rsidR="005E3525" w:rsidRDefault="005E3525">
            <w:pPr>
              <w:tabs>
                <w:tab w:val="left" w:pos="360"/>
                <w:tab w:val="left" w:pos="720"/>
              </w:tabs>
              <w:rPr>
                <w:rFonts w:ascii="Cambria" w:eastAsia="Cambria" w:hAnsi="Cambria" w:cs="Cambria"/>
                <w:b/>
                <w:sz w:val="20"/>
                <w:szCs w:val="20"/>
              </w:rPr>
            </w:pPr>
          </w:p>
        </w:tc>
      </w:tr>
      <w:tr w:rsidR="005E3525" w14:paraId="069FC1D2" w14:textId="77777777">
        <w:trPr>
          <w:trHeight w:val="703"/>
        </w:trPr>
        <w:tc>
          <w:tcPr>
            <w:tcW w:w="2351" w:type="dxa"/>
            <w:shd w:val="clear" w:color="auto" w:fill="F2F2F2"/>
          </w:tcPr>
          <w:p w14:paraId="04125340"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E1076BF" w14:textId="77777777" w:rsidR="005E3525" w:rsidRDefault="005E3525">
            <w:pPr>
              <w:tabs>
                <w:tab w:val="left" w:pos="360"/>
                <w:tab w:val="left" w:pos="720"/>
              </w:tabs>
              <w:rPr>
                <w:rFonts w:ascii="Cambria" w:eastAsia="Cambria" w:hAnsi="Cambria" w:cs="Cambria"/>
                <w:b/>
                <w:sz w:val="20"/>
                <w:szCs w:val="20"/>
              </w:rPr>
            </w:pPr>
          </w:p>
        </w:tc>
        <w:tc>
          <w:tcPr>
            <w:tcW w:w="4428" w:type="dxa"/>
          </w:tcPr>
          <w:p w14:paraId="68A85593" w14:textId="77777777" w:rsidR="005E3525" w:rsidRDefault="005E3525">
            <w:pPr>
              <w:tabs>
                <w:tab w:val="left" w:pos="360"/>
                <w:tab w:val="left" w:pos="720"/>
              </w:tabs>
              <w:rPr>
                <w:rFonts w:ascii="Cambria" w:eastAsia="Cambria" w:hAnsi="Cambria" w:cs="Cambria"/>
                <w:b/>
                <w:sz w:val="20"/>
                <w:szCs w:val="20"/>
              </w:rPr>
            </w:pPr>
          </w:p>
          <w:p w14:paraId="1CE7E097"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625V</w:t>
            </w:r>
          </w:p>
        </w:tc>
      </w:tr>
      <w:tr w:rsidR="005E3525" w14:paraId="0AB0D05A" w14:textId="77777777">
        <w:trPr>
          <w:trHeight w:val="703"/>
        </w:trPr>
        <w:tc>
          <w:tcPr>
            <w:tcW w:w="2351" w:type="dxa"/>
            <w:shd w:val="clear" w:color="auto" w:fill="F2F2F2"/>
          </w:tcPr>
          <w:p w14:paraId="39DB5B46"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F4958EF" w14:textId="77777777" w:rsidR="005E3525" w:rsidRDefault="008A5C7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BE58DC3" w14:textId="77777777" w:rsidR="005E3525" w:rsidRDefault="005E3525">
            <w:pPr>
              <w:tabs>
                <w:tab w:val="left" w:pos="360"/>
                <w:tab w:val="left" w:pos="720"/>
              </w:tabs>
              <w:rPr>
                <w:rFonts w:ascii="Cambria" w:eastAsia="Cambria" w:hAnsi="Cambria" w:cs="Cambria"/>
                <w:b/>
                <w:sz w:val="20"/>
                <w:szCs w:val="20"/>
              </w:rPr>
            </w:pPr>
          </w:p>
        </w:tc>
        <w:tc>
          <w:tcPr>
            <w:tcW w:w="4428" w:type="dxa"/>
          </w:tcPr>
          <w:p w14:paraId="207C2984" w14:textId="77777777" w:rsidR="005E3525" w:rsidRDefault="005E3525">
            <w:pPr>
              <w:tabs>
                <w:tab w:val="left" w:pos="360"/>
                <w:tab w:val="left" w:pos="720"/>
              </w:tabs>
              <w:rPr>
                <w:rFonts w:ascii="Cambria" w:eastAsia="Cambria" w:hAnsi="Cambria" w:cs="Cambria"/>
                <w:b/>
                <w:sz w:val="20"/>
                <w:szCs w:val="20"/>
              </w:rPr>
            </w:pPr>
          </w:p>
          <w:p w14:paraId="56515EDB"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AGACNP </w:t>
            </w:r>
            <w:proofErr w:type="gramStart"/>
            <w:r>
              <w:rPr>
                <w:rFonts w:ascii="Cambria" w:eastAsia="Cambria" w:hAnsi="Cambria" w:cs="Cambria"/>
                <w:b/>
                <w:sz w:val="20"/>
                <w:szCs w:val="20"/>
              </w:rPr>
              <w:t>Seminar  5</w:t>
            </w:r>
            <w:proofErr w:type="gramEnd"/>
          </w:p>
        </w:tc>
      </w:tr>
      <w:tr w:rsidR="005E3525" w14:paraId="11E385F5" w14:textId="77777777">
        <w:trPr>
          <w:trHeight w:val="703"/>
        </w:trPr>
        <w:tc>
          <w:tcPr>
            <w:tcW w:w="2351" w:type="dxa"/>
            <w:shd w:val="clear" w:color="auto" w:fill="F2F2F2"/>
          </w:tcPr>
          <w:p w14:paraId="3C35C98A"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681797D" w14:textId="77777777" w:rsidR="005E3525" w:rsidRDefault="005E3525">
            <w:pPr>
              <w:tabs>
                <w:tab w:val="left" w:pos="360"/>
                <w:tab w:val="left" w:pos="720"/>
              </w:tabs>
              <w:rPr>
                <w:rFonts w:ascii="Cambria" w:eastAsia="Cambria" w:hAnsi="Cambria" w:cs="Cambria"/>
                <w:b/>
                <w:sz w:val="20"/>
                <w:szCs w:val="20"/>
              </w:rPr>
            </w:pPr>
          </w:p>
        </w:tc>
        <w:tc>
          <w:tcPr>
            <w:tcW w:w="4428" w:type="dxa"/>
          </w:tcPr>
          <w:p w14:paraId="601E9FC1" w14:textId="77777777" w:rsidR="005E3525" w:rsidRDefault="008A5C7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Focuses on research based complex care for specialization of Adult/Gerontology Acute Care Nurse Practitioner. Particular attention given to neurological disorders, shock/trauma, palliative care and special procedures. Prerequisites, NURS 623V, NURS 624V.  Restricted to Master of Science in Nursing-Adult Gerontology Acute Care Nurse Practitioner option/Post Master </w:t>
            </w:r>
            <w:proofErr w:type="gramStart"/>
            <w:r>
              <w:rPr>
                <w:rFonts w:ascii="Cambria" w:eastAsia="Cambria" w:hAnsi="Cambria" w:cs="Cambria"/>
                <w:b/>
                <w:sz w:val="20"/>
                <w:szCs w:val="20"/>
              </w:rPr>
              <w:t>Certificate  program</w:t>
            </w:r>
            <w:proofErr w:type="gramEnd"/>
            <w:r>
              <w:rPr>
                <w:rFonts w:ascii="Cambria" w:eastAsia="Cambria" w:hAnsi="Cambria" w:cs="Cambria"/>
                <w:b/>
                <w:sz w:val="20"/>
                <w:szCs w:val="20"/>
              </w:rPr>
              <w:t xml:space="preserve">. </w:t>
            </w:r>
          </w:p>
        </w:tc>
      </w:tr>
    </w:tbl>
    <w:p w14:paraId="6096CF7C" w14:textId="77777777" w:rsidR="005E3525" w:rsidRDefault="005E3525">
      <w:pPr>
        <w:tabs>
          <w:tab w:val="left" w:pos="360"/>
          <w:tab w:val="left" w:pos="720"/>
        </w:tabs>
        <w:spacing w:after="0" w:line="240" w:lineRule="auto"/>
        <w:rPr>
          <w:rFonts w:ascii="Cambria" w:eastAsia="Cambria" w:hAnsi="Cambria" w:cs="Cambria"/>
          <w:sz w:val="20"/>
          <w:szCs w:val="20"/>
        </w:rPr>
      </w:pPr>
    </w:p>
    <w:p w14:paraId="14A2ACD4" w14:textId="77777777" w:rsidR="005E3525" w:rsidRDefault="008A5C7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FCD0041"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68FA324" w14:textId="77777777" w:rsidR="005E3525" w:rsidRDefault="005E3525">
      <w:pPr>
        <w:tabs>
          <w:tab w:val="left" w:pos="360"/>
          <w:tab w:val="left" w:pos="720"/>
        </w:tabs>
        <w:spacing w:after="0" w:line="240" w:lineRule="auto"/>
        <w:rPr>
          <w:rFonts w:ascii="Cambria" w:eastAsia="Cambria" w:hAnsi="Cambria" w:cs="Cambria"/>
          <w:sz w:val="20"/>
          <w:szCs w:val="20"/>
        </w:rPr>
      </w:pPr>
    </w:p>
    <w:p w14:paraId="3F727AA3"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5D7A1E6"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C6AB07F" w14:textId="77777777" w:rsidR="005E3525" w:rsidRDefault="008A5C71">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0401DDF8" w14:textId="77777777" w:rsidR="005E3525" w:rsidRDefault="008A5C7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6AD20CD" w14:textId="77777777" w:rsidR="005E3525" w:rsidRDefault="008A5C71">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NURS 623V AGACNP </w:t>
      </w:r>
      <w:proofErr w:type="gramStart"/>
      <w:r>
        <w:rPr>
          <w:rFonts w:ascii="Cambria" w:eastAsia="Cambria" w:hAnsi="Cambria" w:cs="Cambria"/>
          <w:sz w:val="20"/>
          <w:szCs w:val="20"/>
        </w:rPr>
        <w:t>Seminar  3</w:t>
      </w:r>
      <w:proofErr w:type="gramEnd"/>
      <w:r>
        <w:rPr>
          <w:rFonts w:ascii="Cambria" w:eastAsia="Cambria" w:hAnsi="Cambria" w:cs="Cambria"/>
          <w:sz w:val="20"/>
          <w:szCs w:val="20"/>
        </w:rPr>
        <w:t xml:space="preserve"> &amp; NURS 624V AGACNP Seminar  4</w:t>
      </w:r>
    </w:p>
    <w:p w14:paraId="4AD02AAB" w14:textId="77777777" w:rsidR="005E3525" w:rsidRDefault="008A5C7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F01C5ED" w14:textId="77777777" w:rsidR="005E3525" w:rsidRDefault="005E352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7212ECD6" w14:textId="77777777" w:rsidR="005E3525" w:rsidRDefault="008A5C7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Provides foundational knowledge to prepare student for NURS 625V. </w:t>
      </w:r>
    </w:p>
    <w:p w14:paraId="5B14C27B" w14:textId="77777777" w:rsidR="005E3525" w:rsidRDefault="005E352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675C286" w14:textId="77777777" w:rsidR="005E3525" w:rsidRDefault="005E3525">
      <w:pPr>
        <w:tabs>
          <w:tab w:val="left" w:pos="360"/>
          <w:tab w:val="left" w:pos="720"/>
        </w:tabs>
        <w:spacing w:after="0" w:line="240" w:lineRule="auto"/>
        <w:rPr>
          <w:rFonts w:ascii="Cambria" w:eastAsia="Cambria" w:hAnsi="Cambria" w:cs="Cambria"/>
          <w:sz w:val="20"/>
          <w:szCs w:val="20"/>
        </w:rPr>
      </w:pPr>
    </w:p>
    <w:p w14:paraId="2EB4605A" w14:textId="77777777" w:rsidR="005E3525" w:rsidRDefault="008A5C7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8E13615" w14:textId="77777777" w:rsidR="005E3525" w:rsidRDefault="008A5C7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Nursing-Adult Gerontology Acute Care Nurse Practitioner option/Post Master Certificate</w:t>
      </w:r>
    </w:p>
    <w:p w14:paraId="52E4B837" w14:textId="77777777" w:rsidR="005E3525" w:rsidRDefault="005E3525">
      <w:pPr>
        <w:tabs>
          <w:tab w:val="left" w:pos="360"/>
          <w:tab w:val="left" w:pos="720"/>
        </w:tabs>
        <w:spacing w:after="0"/>
        <w:rPr>
          <w:rFonts w:ascii="Cambria" w:eastAsia="Cambria" w:hAnsi="Cambria" w:cs="Cambria"/>
          <w:sz w:val="20"/>
          <w:szCs w:val="20"/>
        </w:rPr>
      </w:pPr>
    </w:p>
    <w:p w14:paraId="2B7C0819"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04F730F" w14:textId="77777777" w:rsidR="005E3525" w:rsidRDefault="008A5C7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12FDE756" w14:textId="77777777" w:rsidR="005E3525" w:rsidRDefault="005E3525">
      <w:pPr>
        <w:tabs>
          <w:tab w:val="left" w:pos="360"/>
          <w:tab w:val="left" w:pos="720"/>
        </w:tabs>
        <w:spacing w:after="0" w:line="240" w:lineRule="auto"/>
        <w:rPr>
          <w:rFonts w:ascii="Cambria" w:eastAsia="Cambria" w:hAnsi="Cambria" w:cs="Cambria"/>
          <w:color w:val="FF0000"/>
          <w:sz w:val="20"/>
          <w:szCs w:val="20"/>
        </w:rPr>
      </w:pPr>
    </w:p>
    <w:p w14:paraId="31A07C66"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74D12AB2" w14:textId="77777777" w:rsidR="005E3525" w:rsidRDefault="005E3525">
      <w:pPr>
        <w:tabs>
          <w:tab w:val="left" w:pos="360"/>
          <w:tab w:val="left" w:pos="720"/>
        </w:tabs>
        <w:spacing w:after="0" w:line="240" w:lineRule="auto"/>
        <w:rPr>
          <w:rFonts w:ascii="Cambria" w:eastAsia="Cambria" w:hAnsi="Cambria" w:cs="Cambria"/>
          <w:sz w:val="20"/>
          <w:szCs w:val="20"/>
        </w:rPr>
      </w:pPr>
    </w:p>
    <w:p w14:paraId="175FE01C" w14:textId="77777777" w:rsidR="005E3525" w:rsidRDefault="005E3525">
      <w:pPr>
        <w:tabs>
          <w:tab w:val="left" w:pos="360"/>
          <w:tab w:val="left" w:pos="720"/>
        </w:tabs>
        <w:spacing w:after="0" w:line="240" w:lineRule="auto"/>
        <w:rPr>
          <w:rFonts w:ascii="Cambria" w:eastAsia="Cambria" w:hAnsi="Cambria" w:cs="Cambria"/>
          <w:sz w:val="20"/>
          <w:szCs w:val="20"/>
        </w:rPr>
      </w:pPr>
    </w:p>
    <w:p w14:paraId="542545F2"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4F94276"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97771C5"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565488A7" w14:textId="77777777" w:rsidR="005E3525" w:rsidRDefault="005E3525">
      <w:pPr>
        <w:tabs>
          <w:tab w:val="left" w:pos="360"/>
          <w:tab w:val="left" w:pos="720"/>
        </w:tabs>
        <w:spacing w:after="0" w:line="240" w:lineRule="auto"/>
        <w:rPr>
          <w:rFonts w:ascii="Cambria" w:eastAsia="Cambria" w:hAnsi="Cambria" w:cs="Cambria"/>
          <w:sz w:val="20"/>
          <w:szCs w:val="20"/>
        </w:rPr>
      </w:pPr>
    </w:p>
    <w:p w14:paraId="040B52B4" w14:textId="77777777" w:rsidR="005E3525" w:rsidRDefault="005E3525">
      <w:pPr>
        <w:tabs>
          <w:tab w:val="left" w:pos="360"/>
          <w:tab w:val="left" w:pos="720"/>
        </w:tabs>
        <w:spacing w:after="0" w:line="240" w:lineRule="auto"/>
        <w:rPr>
          <w:rFonts w:ascii="Cambria" w:eastAsia="Cambria" w:hAnsi="Cambria" w:cs="Cambria"/>
          <w:sz w:val="20"/>
          <w:szCs w:val="20"/>
        </w:rPr>
      </w:pPr>
    </w:p>
    <w:p w14:paraId="4170634F"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F9EB614"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56BBD1B7"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E693903" w14:textId="77777777" w:rsidR="005E3525" w:rsidRDefault="005E3525">
      <w:pPr>
        <w:tabs>
          <w:tab w:val="left" w:pos="360"/>
          <w:tab w:val="left" w:pos="720"/>
        </w:tabs>
        <w:spacing w:after="0" w:line="240" w:lineRule="auto"/>
        <w:rPr>
          <w:rFonts w:ascii="Cambria" w:eastAsia="Cambria" w:hAnsi="Cambria" w:cs="Cambria"/>
          <w:sz w:val="20"/>
          <w:szCs w:val="20"/>
        </w:rPr>
      </w:pPr>
    </w:p>
    <w:p w14:paraId="25BD18A2"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266D218" w14:textId="77777777" w:rsidR="005E3525" w:rsidRDefault="005E3525">
      <w:pPr>
        <w:tabs>
          <w:tab w:val="left" w:pos="360"/>
        </w:tabs>
        <w:spacing w:after="0" w:line="240" w:lineRule="auto"/>
        <w:rPr>
          <w:rFonts w:ascii="Cambria" w:eastAsia="Cambria" w:hAnsi="Cambria" w:cs="Cambria"/>
          <w:sz w:val="20"/>
          <w:szCs w:val="20"/>
        </w:rPr>
      </w:pPr>
    </w:p>
    <w:p w14:paraId="1D96DB5B"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F69F678" w14:textId="77777777" w:rsidR="005E3525" w:rsidRDefault="008A5C7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F212D36" w14:textId="77777777" w:rsidR="005E3525" w:rsidRDefault="005E3525">
      <w:pPr>
        <w:tabs>
          <w:tab w:val="left" w:pos="360"/>
        </w:tabs>
        <w:spacing w:after="0" w:line="240" w:lineRule="auto"/>
        <w:rPr>
          <w:rFonts w:ascii="Cambria" w:eastAsia="Cambria" w:hAnsi="Cambria" w:cs="Cambria"/>
          <w:sz w:val="20"/>
          <w:szCs w:val="20"/>
        </w:rPr>
      </w:pPr>
    </w:p>
    <w:p w14:paraId="16D065BC" w14:textId="77777777" w:rsidR="005E3525" w:rsidRDefault="008A5C7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3DB8D1A" w14:textId="77777777" w:rsidR="005E3525" w:rsidRDefault="008A5C7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8C0F3F1" w14:textId="77777777" w:rsidR="005E3525" w:rsidRDefault="008A5C7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D5B21B2" w14:textId="77777777" w:rsidR="005E3525" w:rsidRDefault="008A5C7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C286587" w14:textId="77777777" w:rsidR="005E3525" w:rsidRDefault="005E352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4CBF144"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EF3960C" w14:textId="77777777" w:rsidR="005E3525" w:rsidRDefault="008A5C7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1D003C1"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42CE233" w14:textId="77777777" w:rsidR="005E3525" w:rsidRDefault="005E3525">
      <w:pPr>
        <w:tabs>
          <w:tab w:val="left" w:pos="360"/>
          <w:tab w:val="left" w:pos="720"/>
        </w:tabs>
        <w:spacing w:after="0" w:line="240" w:lineRule="auto"/>
        <w:rPr>
          <w:rFonts w:ascii="Cambria" w:eastAsia="Cambria" w:hAnsi="Cambria" w:cs="Cambria"/>
          <w:sz w:val="20"/>
          <w:szCs w:val="20"/>
        </w:rPr>
      </w:pPr>
    </w:p>
    <w:p w14:paraId="18EE8543"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17B20CD" w14:textId="77777777" w:rsidR="005E3525" w:rsidRDefault="008A5C7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BA61A8F" w14:textId="77777777" w:rsidR="005E3525" w:rsidRDefault="008A5C7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6E55C1BA" w14:textId="77777777" w:rsidR="005E3525" w:rsidRDefault="005E3525">
      <w:pPr>
        <w:rPr>
          <w:rFonts w:ascii="Cambria" w:eastAsia="Cambria" w:hAnsi="Cambria" w:cs="Cambria"/>
          <w:b/>
          <w:sz w:val="28"/>
          <w:szCs w:val="28"/>
        </w:rPr>
      </w:pPr>
    </w:p>
    <w:p w14:paraId="6AF5FE58" w14:textId="77777777" w:rsidR="005E3525" w:rsidRDefault="008A5C71">
      <w:pPr>
        <w:rPr>
          <w:rFonts w:ascii="Cambria" w:eastAsia="Cambria" w:hAnsi="Cambria" w:cs="Cambria"/>
          <w:b/>
          <w:sz w:val="28"/>
          <w:szCs w:val="28"/>
        </w:rPr>
      </w:pPr>
      <w:r>
        <w:br w:type="page"/>
      </w:r>
    </w:p>
    <w:p w14:paraId="7A2B66E2" w14:textId="77777777" w:rsidR="005E3525" w:rsidRDefault="008A5C71">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6E16E21C" w14:textId="77777777" w:rsidR="005E3525" w:rsidRDefault="005E3525">
      <w:pPr>
        <w:tabs>
          <w:tab w:val="left" w:pos="360"/>
          <w:tab w:val="left" w:pos="720"/>
        </w:tabs>
        <w:spacing w:after="0" w:line="240" w:lineRule="auto"/>
        <w:jc w:val="center"/>
        <w:rPr>
          <w:rFonts w:ascii="Cambria" w:eastAsia="Cambria" w:hAnsi="Cambria" w:cs="Cambria"/>
          <w:b/>
          <w:sz w:val="28"/>
          <w:szCs w:val="28"/>
        </w:rPr>
      </w:pPr>
    </w:p>
    <w:p w14:paraId="7EED4FAB" w14:textId="77777777" w:rsidR="005E3525" w:rsidRDefault="008A5C7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1164AEE" w14:textId="77777777" w:rsidR="005E3525" w:rsidRDefault="008A5C7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5E3525" w14:paraId="562C1B18" w14:textId="77777777">
        <w:tc>
          <w:tcPr>
            <w:tcW w:w="1138" w:type="dxa"/>
          </w:tcPr>
          <w:p w14:paraId="7F457761" w14:textId="77777777" w:rsidR="005E3525" w:rsidRDefault="008A5C71">
            <w:pPr>
              <w:jc w:val="center"/>
              <w:rPr>
                <w:b/>
                <w:sz w:val="28"/>
                <w:szCs w:val="28"/>
              </w:rPr>
            </w:pPr>
            <w:r>
              <w:rPr>
                <w:b/>
                <w:sz w:val="28"/>
                <w:szCs w:val="28"/>
              </w:rPr>
              <w:t>Week</w:t>
            </w:r>
          </w:p>
        </w:tc>
        <w:tc>
          <w:tcPr>
            <w:tcW w:w="6055" w:type="dxa"/>
          </w:tcPr>
          <w:p w14:paraId="2701CC3C" w14:textId="77777777" w:rsidR="005E3525" w:rsidRDefault="008A5C71">
            <w:pPr>
              <w:jc w:val="center"/>
              <w:rPr>
                <w:b/>
                <w:sz w:val="28"/>
                <w:szCs w:val="28"/>
              </w:rPr>
            </w:pPr>
            <w:r>
              <w:rPr>
                <w:b/>
                <w:sz w:val="28"/>
                <w:szCs w:val="28"/>
              </w:rPr>
              <w:t>Content</w:t>
            </w:r>
          </w:p>
        </w:tc>
        <w:tc>
          <w:tcPr>
            <w:tcW w:w="3597" w:type="dxa"/>
          </w:tcPr>
          <w:p w14:paraId="0B04E75A" w14:textId="77777777" w:rsidR="005E3525" w:rsidRDefault="008A5C71">
            <w:pPr>
              <w:jc w:val="center"/>
              <w:rPr>
                <w:b/>
                <w:sz w:val="28"/>
                <w:szCs w:val="28"/>
              </w:rPr>
            </w:pPr>
            <w:r>
              <w:rPr>
                <w:b/>
                <w:sz w:val="28"/>
                <w:szCs w:val="28"/>
              </w:rPr>
              <w:t>Assignment</w:t>
            </w:r>
          </w:p>
        </w:tc>
      </w:tr>
      <w:tr w:rsidR="005E3525" w14:paraId="1F026F22" w14:textId="77777777">
        <w:tc>
          <w:tcPr>
            <w:tcW w:w="1138" w:type="dxa"/>
          </w:tcPr>
          <w:p w14:paraId="751858C8" w14:textId="77777777" w:rsidR="005E3525" w:rsidRDefault="008A5C71">
            <w:pPr>
              <w:rPr>
                <w:b/>
                <w:sz w:val="28"/>
                <w:szCs w:val="28"/>
              </w:rPr>
            </w:pPr>
            <w:r>
              <w:rPr>
                <w:b/>
                <w:sz w:val="28"/>
                <w:szCs w:val="28"/>
              </w:rPr>
              <w:t>1</w:t>
            </w:r>
          </w:p>
        </w:tc>
        <w:tc>
          <w:tcPr>
            <w:tcW w:w="6055" w:type="dxa"/>
            <w:shd w:val="clear" w:color="auto" w:fill="auto"/>
          </w:tcPr>
          <w:p w14:paraId="4212F488" w14:textId="77777777" w:rsidR="005E3525" w:rsidRDefault="008A5C71">
            <w:pPr>
              <w:spacing w:after="280"/>
              <w:rPr>
                <w:sz w:val="28"/>
                <w:szCs w:val="28"/>
              </w:rPr>
            </w:pPr>
            <w:r>
              <w:rPr>
                <w:sz w:val="28"/>
                <w:szCs w:val="28"/>
              </w:rPr>
              <w:t>PART 1: Introduction</w:t>
            </w:r>
          </w:p>
          <w:p w14:paraId="6C3BD341" w14:textId="77777777" w:rsidR="005E3525" w:rsidRDefault="008A5C71">
            <w:pPr>
              <w:spacing w:before="280"/>
              <w:rPr>
                <w:sz w:val="28"/>
                <w:szCs w:val="28"/>
              </w:rPr>
            </w:pPr>
            <w:r>
              <w:rPr>
                <w:sz w:val="28"/>
                <w:szCs w:val="28"/>
              </w:rPr>
              <w:t>Palliative Care</w:t>
            </w:r>
          </w:p>
        </w:tc>
        <w:tc>
          <w:tcPr>
            <w:tcW w:w="3597" w:type="dxa"/>
          </w:tcPr>
          <w:p w14:paraId="4E245A40" w14:textId="77777777" w:rsidR="005E3525" w:rsidRDefault="008A5C71">
            <w:pPr>
              <w:spacing w:after="280"/>
              <w:rPr>
                <w:sz w:val="28"/>
                <w:szCs w:val="28"/>
              </w:rPr>
            </w:pPr>
            <w:r>
              <w:rPr>
                <w:sz w:val="28"/>
                <w:szCs w:val="28"/>
              </w:rPr>
              <w:t>Introduction Discussion Board</w:t>
            </w:r>
          </w:p>
          <w:p w14:paraId="63A729FB" w14:textId="77777777" w:rsidR="005E3525" w:rsidRDefault="005E3525">
            <w:pPr>
              <w:spacing w:before="280"/>
              <w:rPr>
                <w:sz w:val="28"/>
                <w:szCs w:val="28"/>
              </w:rPr>
            </w:pPr>
          </w:p>
        </w:tc>
      </w:tr>
      <w:tr w:rsidR="005E3525" w14:paraId="123E60B1" w14:textId="77777777">
        <w:tc>
          <w:tcPr>
            <w:tcW w:w="1138" w:type="dxa"/>
          </w:tcPr>
          <w:p w14:paraId="3B6E22E0" w14:textId="77777777" w:rsidR="005E3525" w:rsidRDefault="008A5C71">
            <w:pPr>
              <w:rPr>
                <w:b/>
                <w:sz w:val="28"/>
                <w:szCs w:val="28"/>
              </w:rPr>
            </w:pPr>
            <w:r>
              <w:rPr>
                <w:b/>
                <w:sz w:val="28"/>
                <w:szCs w:val="28"/>
              </w:rPr>
              <w:t>2</w:t>
            </w:r>
          </w:p>
        </w:tc>
        <w:tc>
          <w:tcPr>
            <w:tcW w:w="6055" w:type="dxa"/>
            <w:shd w:val="clear" w:color="auto" w:fill="auto"/>
          </w:tcPr>
          <w:p w14:paraId="0B3CB5B5" w14:textId="77777777" w:rsidR="005E3525" w:rsidRDefault="008A5C71">
            <w:pPr>
              <w:rPr>
                <w:sz w:val="28"/>
                <w:szCs w:val="28"/>
              </w:rPr>
            </w:pPr>
            <w:r>
              <w:rPr>
                <w:sz w:val="28"/>
                <w:szCs w:val="28"/>
              </w:rPr>
              <w:t>Special Topics and Procedures in Acute Care</w:t>
            </w:r>
          </w:p>
        </w:tc>
        <w:tc>
          <w:tcPr>
            <w:tcW w:w="3597" w:type="dxa"/>
          </w:tcPr>
          <w:p w14:paraId="33139B6D" w14:textId="77777777" w:rsidR="005E3525" w:rsidRDefault="005E3525">
            <w:pPr>
              <w:rPr>
                <w:sz w:val="28"/>
                <w:szCs w:val="28"/>
              </w:rPr>
            </w:pPr>
          </w:p>
        </w:tc>
      </w:tr>
      <w:tr w:rsidR="005E3525" w14:paraId="68CA9AA4" w14:textId="77777777">
        <w:tc>
          <w:tcPr>
            <w:tcW w:w="1138" w:type="dxa"/>
          </w:tcPr>
          <w:p w14:paraId="7E1033B3" w14:textId="77777777" w:rsidR="005E3525" w:rsidRDefault="008A5C71">
            <w:pPr>
              <w:rPr>
                <w:b/>
                <w:sz w:val="28"/>
                <w:szCs w:val="28"/>
              </w:rPr>
            </w:pPr>
            <w:r>
              <w:rPr>
                <w:b/>
                <w:sz w:val="28"/>
                <w:szCs w:val="28"/>
              </w:rPr>
              <w:t>3</w:t>
            </w:r>
          </w:p>
        </w:tc>
        <w:tc>
          <w:tcPr>
            <w:tcW w:w="6055" w:type="dxa"/>
            <w:shd w:val="clear" w:color="auto" w:fill="auto"/>
          </w:tcPr>
          <w:p w14:paraId="4E9C4C38" w14:textId="77777777" w:rsidR="005E3525" w:rsidRDefault="008A5C71">
            <w:pPr>
              <w:rPr>
                <w:sz w:val="28"/>
                <w:szCs w:val="28"/>
              </w:rPr>
            </w:pPr>
            <w:r>
              <w:rPr>
                <w:sz w:val="28"/>
                <w:szCs w:val="28"/>
              </w:rPr>
              <w:t>Neurological Disorders (CVA, Structural Abnormalities, Peripheral Abnormalities)</w:t>
            </w:r>
          </w:p>
        </w:tc>
        <w:tc>
          <w:tcPr>
            <w:tcW w:w="3597" w:type="dxa"/>
          </w:tcPr>
          <w:p w14:paraId="5D24D34A" w14:textId="77777777" w:rsidR="005E3525" w:rsidRDefault="008A5C71">
            <w:pPr>
              <w:rPr>
                <w:sz w:val="28"/>
                <w:szCs w:val="28"/>
              </w:rPr>
            </w:pPr>
            <w:r>
              <w:rPr>
                <w:sz w:val="28"/>
                <w:szCs w:val="28"/>
              </w:rPr>
              <w:t>Exam 1</w:t>
            </w:r>
          </w:p>
        </w:tc>
      </w:tr>
      <w:tr w:rsidR="005E3525" w14:paraId="5EE66B1F" w14:textId="77777777">
        <w:tc>
          <w:tcPr>
            <w:tcW w:w="1138" w:type="dxa"/>
          </w:tcPr>
          <w:p w14:paraId="3F9B80D6" w14:textId="77777777" w:rsidR="005E3525" w:rsidRDefault="008A5C71">
            <w:pPr>
              <w:rPr>
                <w:b/>
                <w:sz w:val="28"/>
                <w:szCs w:val="28"/>
              </w:rPr>
            </w:pPr>
            <w:r>
              <w:rPr>
                <w:b/>
                <w:sz w:val="28"/>
                <w:szCs w:val="28"/>
              </w:rPr>
              <w:t>4</w:t>
            </w:r>
          </w:p>
        </w:tc>
        <w:tc>
          <w:tcPr>
            <w:tcW w:w="6055" w:type="dxa"/>
            <w:shd w:val="clear" w:color="auto" w:fill="auto"/>
          </w:tcPr>
          <w:p w14:paraId="4BAA63DD" w14:textId="77777777" w:rsidR="005E3525" w:rsidRDefault="008A5C71">
            <w:pPr>
              <w:rPr>
                <w:sz w:val="28"/>
                <w:szCs w:val="28"/>
              </w:rPr>
            </w:pPr>
            <w:r>
              <w:rPr>
                <w:sz w:val="28"/>
                <w:szCs w:val="28"/>
              </w:rPr>
              <w:t>Neurological Disorders (CNS Disorders, Seizure Disorders, Dementia, Multiple Sclerosis, Parkinson’s, Amyotrophic Lateral Sclerosis)</w:t>
            </w:r>
          </w:p>
        </w:tc>
        <w:tc>
          <w:tcPr>
            <w:tcW w:w="3597" w:type="dxa"/>
          </w:tcPr>
          <w:p w14:paraId="62C5F21F" w14:textId="77777777" w:rsidR="005E3525" w:rsidRDefault="008A5C71">
            <w:pPr>
              <w:rPr>
                <w:sz w:val="28"/>
                <w:szCs w:val="28"/>
              </w:rPr>
            </w:pPr>
            <w:r>
              <w:rPr>
                <w:sz w:val="28"/>
                <w:szCs w:val="28"/>
              </w:rPr>
              <w:t>Discussion Board</w:t>
            </w:r>
          </w:p>
        </w:tc>
      </w:tr>
      <w:tr w:rsidR="005E3525" w14:paraId="1A4F7F8E" w14:textId="77777777">
        <w:tc>
          <w:tcPr>
            <w:tcW w:w="1138" w:type="dxa"/>
          </w:tcPr>
          <w:p w14:paraId="48A878A0" w14:textId="77777777" w:rsidR="005E3525" w:rsidRDefault="008A5C71">
            <w:pPr>
              <w:rPr>
                <w:b/>
                <w:sz w:val="28"/>
                <w:szCs w:val="28"/>
              </w:rPr>
            </w:pPr>
            <w:r>
              <w:rPr>
                <w:b/>
                <w:sz w:val="28"/>
                <w:szCs w:val="28"/>
              </w:rPr>
              <w:t>5</w:t>
            </w:r>
          </w:p>
        </w:tc>
        <w:tc>
          <w:tcPr>
            <w:tcW w:w="6055" w:type="dxa"/>
            <w:shd w:val="clear" w:color="auto" w:fill="auto"/>
          </w:tcPr>
          <w:p w14:paraId="02286F57" w14:textId="77777777" w:rsidR="005E3525" w:rsidRDefault="008A5C71">
            <w:pPr>
              <w:rPr>
                <w:rFonts w:ascii="Cambria" w:eastAsia="Cambria" w:hAnsi="Cambria" w:cs="Cambria"/>
                <w:sz w:val="28"/>
                <w:szCs w:val="28"/>
              </w:rPr>
            </w:pPr>
            <w:r>
              <w:rPr>
                <w:rFonts w:ascii="Cambria" w:eastAsia="Cambria" w:hAnsi="Cambria" w:cs="Cambria"/>
                <w:sz w:val="28"/>
                <w:szCs w:val="28"/>
              </w:rPr>
              <w:t>Shock States</w:t>
            </w:r>
          </w:p>
          <w:p w14:paraId="64440E95" w14:textId="77777777" w:rsidR="005E3525" w:rsidRDefault="008A5C71">
            <w:pPr>
              <w:rPr>
                <w:rFonts w:ascii="Cambria" w:eastAsia="Cambria" w:hAnsi="Cambria" w:cs="Cambria"/>
                <w:color w:val="243F61"/>
                <w:sz w:val="28"/>
                <w:szCs w:val="28"/>
              </w:rPr>
            </w:pPr>
            <w:r>
              <w:rPr>
                <w:rFonts w:ascii="Cambria" w:eastAsia="Cambria" w:hAnsi="Cambria" w:cs="Cambria"/>
                <w:sz w:val="28"/>
                <w:szCs w:val="28"/>
              </w:rPr>
              <w:t>Disaster Preparedness</w:t>
            </w:r>
          </w:p>
        </w:tc>
        <w:tc>
          <w:tcPr>
            <w:tcW w:w="3597" w:type="dxa"/>
          </w:tcPr>
          <w:p w14:paraId="21F049E4" w14:textId="77777777" w:rsidR="005E3525" w:rsidRDefault="008A5C71">
            <w:pPr>
              <w:rPr>
                <w:sz w:val="28"/>
                <w:szCs w:val="28"/>
              </w:rPr>
            </w:pPr>
            <w:r>
              <w:rPr>
                <w:sz w:val="28"/>
                <w:szCs w:val="28"/>
              </w:rPr>
              <w:t xml:space="preserve">Exam 2 </w:t>
            </w:r>
          </w:p>
        </w:tc>
      </w:tr>
      <w:tr w:rsidR="005E3525" w14:paraId="2FBBAD3B" w14:textId="77777777">
        <w:tc>
          <w:tcPr>
            <w:tcW w:w="1138" w:type="dxa"/>
          </w:tcPr>
          <w:p w14:paraId="76DD2840" w14:textId="77777777" w:rsidR="005E3525" w:rsidRDefault="008A5C71">
            <w:pPr>
              <w:rPr>
                <w:b/>
                <w:sz w:val="28"/>
                <w:szCs w:val="28"/>
              </w:rPr>
            </w:pPr>
            <w:r>
              <w:rPr>
                <w:b/>
                <w:sz w:val="28"/>
                <w:szCs w:val="28"/>
              </w:rPr>
              <w:t>6</w:t>
            </w:r>
          </w:p>
        </w:tc>
        <w:tc>
          <w:tcPr>
            <w:tcW w:w="6055" w:type="dxa"/>
            <w:shd w:val="clear" w:color="auto" w:fill="auto"/>
          </w:tcPr>
          <w:p w14:paraId="1D5E0BE6" w14:textId="77777777" w:rsidR="005E3525" w:rsidRDefault="008A5C71">
            <w:pPr>
              <w:rPr>
                <w:sz w:val="28"/>
                <w:szCs w:val="28"/>
                <w:highlight w:val="yellow"/>
              </w:rPr>
            </w:pPr>
            <w:r>
              <w:rPr>
                <w:sz w:val="28"/>
                <w:szCs w:val="28"/>
              </w:rPr>
              <w:t>Trauma (Neurological, Chest, abdominal, eye)</w:t>
            </w:r>
          </w:p>
        </w:tc>
        <w:tc>
          <w:tcPr>
            <w:tcW w:w="3597" w:type="dxa"/>
          </w:tcPr>
          <w:p w14:paraId="3BFB38B8" w14:textId="77777777" w:rsidR="005E3525" w:rsidRDefault="008A5C71">
            <w:pPr>
              <w:rPr>
                <w:sz w:val="28"/>
                <w:szCs w:val="28"/>
              </w:rPr>
            </w:pPr>
            <w:r>
              <w:rPr>
                <w:sz w:val="28"/>
                <w:szCs w:val="28"/>
              </w:rPr>
              <w:t>Exam 3</w:t>
            </w:r>
          </w:p>
        </w:tc>
      </w:tr>
      <w:tr w:rsidR="005E3525" w14:paraId="5F7AF812" w14:textId="77777777">
        <w:tc>
          <w:tcPr>
            <w:tcW w:w="1138" w:type="dxa"/>
          </w:tcPr>
          <w:p w14:paraId="4DF187B9" w14:textId="77777777" w:rsidR="005E3525" w:rsidRDefault="008A5C71">
            <w:pPr>
              <w:rPr>
                <w:b/>
                <w:sz w:val="28"/>
                <w:szCs w:val="28"/>
              </w:rPr>
            </w:pPr>
            <w:r>
              <w:rPr>
                <w:b/>
                <w:sz w:val="28"/>
                <w:szCs w:val="28"/>
              </w:rPr>
              <w:t>7</w:t>
            </w:r>
          </w:p>
        </w:tc>
        <w:tc>
          <w:tcPr>
            <w:tcW w:w="6055" w:type="dxa"/>
            <w:shd w:val="clear" w:color="auto" w:fill="auto"/>
          </w:tcPr>
          <w:p w14:paraId="45F0B580" w14:textId="77777777" w:rsidR="005E3525" w:rsidRDefault="008A5C71">
            <w:pPr>
              <w:rPr>
                <w:sz w:val="28"/>
                <w:szCs w:val="28"/>
              </w:rPr>
            </w:pPr>
            <w:r>
              <w:rPr>
                <w:sz w:val="28"/>
                <w:szCs w:val="28"/>
              </w:rPr>
              <w:t xml:space="preserve">Study for comprehensive exam </w:t>
            </w:r>
          </w:p>
        </w:tc>
        <w:tc>
          <w:tcPr>
            <w:tcW w:w="3597" w:type="dxa"/>
          </w:tcPr>
          <w:p w14:paraId="3E6FBB8D" w14:textId="77777777" w:rsidR="005E3525" w:rsidRDefault="008A5C71">
            <w:pPr>
              <w:rPr>
                <w:sz w:val="28"/>
                <w:szCs w:val="28"/>
              </w:rPr>
            </w:pPr>
            <w:r>
              <w:rPr>
                <w:sz w:val="28"/>
                <w:szCs w:val="28"/>
              </w:rPr>
              <w:t>Final Comprehensive Exam</w:t>
            </w:r>
          </w:p>
        </w:tc>
      </w:tr>
    </w:tbl>
    <w:p w14:paraId="0B8BC14E" w14:textId="77777777" w:rsidR="005E3525" w:rsidRDefault="008A5C71">
      <w:pPr>
        <w:tabs>
          <w:tab w:val="left" w:pos="360"/>
          <w:tab w:val="left" w:pos="720"/>
          <w:tab w:val="left" w:pos="2296"/>
        </w:tabs>
        <w:spacing w:after="0" w:line="240" w:lineRule="auto"/>
        <w:rPr>
          <w:rFonts w:ascii="Cambria" w:eastAsia="Cambria" w:hAnsi="Cambria" w:cs="Cambria"/>
          <w:sz w:val="20"/>
          <w:szCs w:val="20"/>
        </w:rPr>
      </w:pPr>
      <w:r>
        <w:rPr>
          <w:rFonts w:ascii="Cambria" w:eastAsia="Cambria" w:hAnsi="Cambria" w:cs="Cambria"/>
          <w:sz w:val="20"/>
          <w:szCs w:val="20"/>
        </w:rPr>
        <w:tab/>
      </w:r>
    </w:p>
    <w:p w14:paraId="0B837CFE" w14:textId="77777777" w:rsidR="005E3525" w:rsidRDefault="005E3525">
      <w:pPr>
        <w:tabs>
          <w:tab w:val="left" w:pos="360"/>
          <w:tab w:val="left" w:pos="720"/>
          <w:tab w:val="left" w:pos="2296"/>
        </w:tabs>
        <w:spacing w:after="0" w:line="240" w:lineRule="auto"/>
        <w:rPr>
          <w:rFonts w:ascii="Cambria" w:eastAsia="Cambria" w:hAnsi="Cambria" w:cs="Cambria"/>
          <w:sz w:val="20"/>
          <w:szCs w:val="20"/>
        </w:rPr>
      </w:pPr>
    </w:p>
    <w:p w14:paraId="4E5EE3D4" w14:textId="77777777" w:rsidR="005E3525" w:rsidRDefault="005E3525">
      <w:pPr>
        <w:tabs>
          <w:tab w:val="left" w:pos="360"/>
          <w:tab w:val="left" w:pos="720"/>
        </w:tabs>
        <w:spacing w:after="0" w:line="240" w:lineRule="auto"/>
        <w:rPr>
          <w:rFonts w:ascii="Cambria" w:eastAsia="Cambria" w:hAnsi="Cambria" w:cs="Cambria"/>
          <w:sz w:val="20"/>
          <w:szCs w:val="20"/>
        </w:rPr>
      </w:pPr>
    </w:p>
    <w:p w14:paraId="295727C4"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F9D4553"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F7940B2"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09B3A158" w14:textId="77777777" w:rsidR="005E3525" w:rsidRDefault="005E3525">
      <w:pPr>
        <w:tabs>
          <w:tab w:val="left" w:pos="360"/>
          <w:tab w:val="left" w:pos="720"/>
        </w:tabs>
        <w:spacing w:after="0" w:line="240" w:lineRule="auto"/>
        <w:rPr>
          <w:rFonts w:ascii="Cambria" w:eastAsia="Cambria" w:hAnsi="Cambria" w:cs="Cambria"/>
          <w:sz w:val="20"/>
          <w:szCs w:val="20"/>
        </w:rPr>
      </w:pPr>
    </w:p>
    <w:p w14:paraId="4B4154AE"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45A7B64" w14:textId="77777777" w:rsidR="005E3525" w:rsidRDefault="005E3525">
      <w:pPr>
        <w:tabs>
          <w:tab w:val="left" w:pos="360"/>
          <w:tab w:val="left" w:pos="720"/>
        </w:tabs>
        <w:spacing w:after="0" w:line="240" w:lineRule="auto"/>
        <w:rPr>
          <w:rFonts w:ascii="Cambria" w:eastAsia="Cambria" w:hAnsi="Cambria" w:cs="Cambria"/>
          <w:sz w:val="20"/>
          <w:szCs w:val="20"/>
        </w:rPr>
      </w:pPr>
    </w:p>
    <w:p w14:paraId="3E3C7F8C" w14:textId="77777777" w:rsidR="005E3525" w:rsidRDefault="008A5C7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1F5FDFE"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451DD4D6" w14:textId="77777777" w:rsidR="005E3525" w:rsidRDefault="005E3525">
      <w:pPr>
        <w:tabs>
          <w:tab w:val="left" w:pos="360"/>
          <w:tab w:val="left" w:pos="720"/>
        </w:tabs>
        <w:spacing w:after="0" w:line="240" w:lineRule="auto"/>
        <w:rPr>
          <w:rFonts w:ascii="Cambria" w:eastAsia="Cambria" w:hAnsi="Cambria" w:cs="Cambria"/>
          <w:b/>
          <w:sz w:val="24"/>
          <w:szCs w:val="24"/>
        </w:rPr>
      </w:pPr>
    </w:p>
    <w:p w14:paraId="247AEE3C"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B123B22" w14:textId="77777777" w:rsidR="005E3525" w:rsidRDefault="008A5C7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57337D5" w14:textId="77777777" w:rsidR="005E3525" w:rsidRDefault="008A5C71">
      <w:pPr>
        <w:rPr>
          <w:rFonts w:ascii="Cambria" w:eastAsia="Cambria" w:hAnsi="Cambria" w:cs="Cambria"/>
          <w:i/>
          <w:color w:val="FF0000"/>
          <w:sz w:val="20"/>
          <w:szCs w:val="20"/>
        </w:rPr>
      </w:pPr>
      <w:r>
        <w:br w:type="page"/>
      </w:r>
    </w:p>
    <w:p w14:paraId="5031ADDC" w14:textId="77777777" w:rsidR="005E3525" w:rsidRDefault="005E3525">
      <w:pPr>
        <w:tabs>
          <w:tab w:val="left" w:pos="360"/>
          <w:tab w:val="left" w:pos="720"/>
        </w:tabs>
        <w:spacing w:after="0" w:line="240" w:lineRule="auto"/>
        <w:rPr>
          <w:rFonts w:ascii="Cambria" w:eastAsia="Cambria" w:hAnsi="Cambria" w:cs="Cambria"/>
          <w:i/>
          <w:color w:val="FF0000"/>
          <w:sz w:val="20"/>
          <w:szCs w:val="20"/>
        </w:rPr>
      </w:pPr>
    </w:p>
    <w:p w14:paraId="1CE7B5B4" w14:textId="77777777" w:rsidR="005E3525" w:rsidRDefault="008A5C7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3279A2" w14:textId="77777777" w:rsidR="005E3525" w:rsidRDefault="005E3525">
      <w:pPr>
        <w:tabs>
          <w:tab w:val="left" w:pos="360"/>
          <w:tab w:val="left" w:pos="720"/>
        </w:tabs>
        <w:spacing w:after="0"/>
        <w:rPr>
          <w:rFonts w:ascii="Cambria" w:eastAsia="Cambria" w:hAnsi="Cambria" w:cs="Cambria"/>
          <w:b/>
          <w:sz w:val="20"/>
          <w:szCs w:val="20"/>
        </w:rPr>
      </w:pPr>
    </w:p>
    <w:p w14:paraId="2B70FB05" w14:textId="77777777" w:rsidR="005E3525" w:rsidRDefault="008A5C7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85AA704" w14:textId="77777777" w:rsidR="005E3525" w:rsidRDefault="008A5C7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8C60F28" w14:textId="77777777" w:rsidR="005E3525" w:rsidRDefault="008A5C71">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21404F0B" w14:textId="77777777" w:rsidR="005E3525" w:rsidRDefault="005E3525">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B2526D9" w14:textId="77777777" w:rsidR="005E3525" w:rsidRDefault="008A5C7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B50221C" w14:textId="77777777" w:rsidR="005E3525" w:rsidRDefault="008A5C71">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C394664" w14:textId="77777777" w:rsidR="005E3525" w:rsidRDefault="008A5C7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C4E4956"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12604E5F"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13AB5C2B"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2FFBA64E"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6427B927"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62F6FD8F"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386A4279"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5F84E888"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8D99BAD"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1F35EF67"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732DF4B1"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451125EF"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3DE91093"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312DAD92"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40688F88" w14:textId="77777777" w:rsidR="005E3525" w:rsidRDefault="005E3525">
      <w:pPr>
        <w:tabs>
          <w:tab w:val="left" w:pos="360"/>
          <w:tab w:val="left" w:pos="720"/>
        </w:tabs>
        <w:spacing w:after="0" w:line="240" w:lineRule="auto"/>
        <w:rPr>
          <w:rFonts w:ascii="Cambria" w:eastAsia="Cambria" w:hAnsi="Cambria" w:cs="Cambria"/>
          <w:sz w:val="20"/>
          <w:szCs w:val="20"/>
        </w:rPr>
      </w:pPr>
    </w:p>
    <w:p w14:paraId="065737EA" w14:textId="77777777" w:rsidR="005E3525" w:rsidRDefault="005E3525">
      <w:pPr>
        <w:tabs>
          <w:tab w:val="left" w:pos="360"/>
          <w:tab w:val="left" w:pos="720"/>
        </w:tabs>
        <w:spacing w:after="0"/>
        <w:rPr>
          <w:rFonts w:ascii="Cambria" w:eastAsia="Cambria" w:hAnsi="Cambria" w:cs="Cambria"/>
          <w:sz w:val="20"/>
          <w:szCs w:val="20"/>
        </w:rPr>
      </w:pPr>
    </w:p>
    <w:p w14:paraId="5B08C7E0" w14:textId="77777777" w:rsidR="005E3525" w:rsidRDefault="008A5C7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AE8BB3B" w14:textId="77777777" w:rsidR="005E3525" w:rsidRDefault="008A5C7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an Adult Gerontology Acute Nurse Practitioner.    This course aligns with Master’s and Post Master’s Certificate curriculum standards and criteria set forth by the Accreditation Commission for Education in Nursing.</w:t>
      </w:r>
    </w:p>
    <w:p w14:paraId="4D63C4FD" w14:textId="77777777" w:rsidR="005E3525" w:rsidRDefault="005E3525">
      <w:pPr>
        <w:tabs>
          <w:tab w:val="left" w:pos="360"/>
          <w:tab w:val="left" w:pos="720"/>
        </w:tabs>
        <w:spacing w:after="0" w:line="240" w:lineRule="auto"/>
        <w:ind w:left="360"/>
        <w:rPr>
          <w:rFonts w:ascii="Cambria" w:eastAsia="Cambria" w:hAnsi="Cambria" w:cs="Cambria"/>
          <w:sz w:val="20"/>
          <w:szCs w:val="20"/>
        </w:rPr>
      </w:pPr>
    </w:p>
    <w:p w14:paraId="0788EFD0" w14:textId="77777777" w:rsidR="005E3525" w:rsidRDefault="008A5C7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B64A022" w14:textId="77777777" w:rsidR="005E3525" w:rsidRDefault="008A5C71">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4E5FFA37" w14:textId="77777777" w:rsidR="005E3525" w:rsidRDefault="005E3525">
      <w:pPr>
        <w:tabs>
          <w:tab w:val="left" w:pos="360"/>
          <w:tab w:val="left" w:pos="810"/>
        </w:tabs>
        <w:spacing w:after="0"/>
        <w:ind w:left="360"/>
        <w:rPr>
          <w:rFonts w:ascii="Cambria" w:eastAsia="Cambria" w:hAnsi="Cambria" w:cs="Cambria"/>
          <w:sz w:val="20"/>
          <w:szCs w:val="20"/>
        </w:rPr>
      </w:pPr>
    </w:p>
    <w:p w14:paraId="530EDCDB" w14:textId="77777777" w:rsidR="005E3525" w:rsidRDefault="008A5C7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C3BA555" w14:textId="77777777" w:rsidR="005E3525" w:rsidRDefault="008A5C7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Course will serve as a “specialty” course for option within the Adult Gerontology Acute Nurse Practitioner Masters of Science in Nursing program.</w:t>
      </w:r>
    </w:p>
    <w:p w14:paraId="17429DAD" w14:textId="77777777" w:rsidR="005E3525" w:rsidRDefault="008A5C7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1A7A99F" w14:textId="77777777" w:rsidR="005E3525" w:rsidRDefault="005E3525">
      <w:pPr>
        <w:tabs>
          <w:tab w:val="left" w:pos="360"/>
          <w:tab w:val="left" w:pos="720"/>
        </w:tabs>
        <w:spacing w:after="0"/>
        <w:rPr>
          <w:rFonts w:ascii="Cambria" w:eastAsia="Cambria" w:hAnsi="Cambria" w:cs="Cambria"/>
          <w:b/>
          <w:sz w:val="28"/>
          <w:szCs w:val="28"/>
        </w:rPr>
      </w:pPr>
    </w:p>
    <w:p w14:paraId="4823264F" w14:textId="77777777" w:rsidR="005E3525" w:rsidRDefault="005E3525">
      <w:pPr>
        <w:tabs>
          <w:tab w:val="left" w:pos="360"/>
          <w:tab w:val="left" w:pos="720"/>
        </w:tabs>
        <w:spacing w:after="0"/>
        <w:rPr>
          <w:rFonts w:ascii="Cambria" w:eastAsia="Cambria" w:hAnsi="Cambria" w:cs="Cambria"/>
          <w:b/>
          <w:sz w:val="28"/>
          <w:szCs w:val="28"/>
        </w:rPr>
      </w:pPr>
    </w:p>
    <w:p w14:paraId="07816DC2" w14:textId="77777777" w:rsidR="005E3525" w:rsidRDefault="005E3525">
      <w:pPr>
        <w:tabs>
          <w:tab w:val="left" w:pos="360"/>
          <w:tab w:val="left" w:pos="720"/>
        </w:tabs>
        <w:spacing w:after="0"/>
        <w:rPr>
          <w:rFonts w:ascii="Cambria" w:eastAsia="Cambria" w:hAnsi="Cambria" w:cs="Cambria"/>
          <w:b/>
          <w:sz w:val="28"/>
          <w:szCs w:val="28"/>
        </w:rPr>
      </w:pPr>
    </w:p>
    <w:p w14:paraId="0B5C62C7" w14:textId="77777777" w:rsidR="005E3525" w:rsidRDefault="005E3525">
      <w:pPr>
        <w:tabs>
          <w:tab w:val="left" w:pos="360"/>
          <w:tab w:val="left" w:pos="720"/>
        </w:tabs>
        <w:spacing w:after="0"/>
        <w:rPr>
          <w:rFonts w:ascii="Cambria" w:eastAsia="Cambria" w:hAnsi="Cambria" w:cs="Cambria"/>
          <w:b/>
          <w:sz w:val="28"/>
          <w:szCs w:val="28"/>
        </w:rPr>
      </w:pPr>
    </w:p>
    <w:p w14:paraId="724621B7" w14:textId="77777777" w:rsidR="005E3525" w:rsidRDefault="005E3525">
      <w:pPr>
        <w:tabs>
          <w:tab w:val="left" w:pos="360"/>
          <w:tab w:val="left" w:pos="720"/>
        </w:tabs>
        <w:spacing w:after="0"/>
        <w:rPr>
          <w:rFonts w:ascii="Cambria" w:eastAsia="Cambria" w:hAnsi="Cambria" w:cs="Cambria"/>
          <w:b/>
          <w:sz w:val="28"/>
          <w:szCs w:val="28"/>
        </w:rPr>
      </w:pPr>
    </w:p>
    <w:p w14:paraId="078856E1" w14:textId="77777777" w:rsidR="005E3525" w:rsidRDefault="008A5C7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1479B0B6" w14:textId="77777777" w:rsidR="005E3525" w:rsidRDefault="005E3525">
      <w:pPr>
        <w:tabs>
          <w:tab w:val="left" w:pos="360"/>
          <w:tab w:val="left" w:pos="720"/>
        </w:tabs>
        <w:spacing w:after="0"/>
        <w:rPr>
          <w:rFonts w:ascii="Cambria" w:eastAsia="Cambria" w:hAnsi="Cambria" w:cs="Cambria"/>
          <w:b/>
        </w:rPr>
      </w:pPr>
    </w:p>
    <w:p w14:paraId="1B7CE7B9" w14:textId="77777777" w:rsidR="005E3525" w:rsidRDefault="008A5C7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1D26120"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EE4D5F4" w14:textId="77777777" w:rsidR="005E3525" w:rsidRDefault="008A5C7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BF0B680" w14:textId="77777777" w:rsidR="005E3525" w:rsidRDefault="005E3525">
      <w:pPr>
        <w:tabs>
          <w:tab w:val="left" w:pos="360"/>
          <w:tab w:val="left" w:pos="810"/>
        </w:tabs>
        <w:spacing w:after="0"/>
        <w:rPr>
          <w:rFonts w:ascii="Cambria" w:eastAsia="Cambria" w:hAnsi="Cambria" w:cs="Cambria"/>
          <w:sz w:val="20"/>
          <w:szCs w:val="20"/>
        </w:rPr>
      </w:pPr>
    </w:p>
    <w:p w14:paraId="6C962390" w14:textId="77777777" w:rsidR="005E3525" w:rsidRDefault="008A5C7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6DF4E10"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FC2944D" w14:textId="77777777" w:rsidR="005E3525" w:rsidRDefault="005E3525">
      <w:pPr>
        <w:tabs>
          <w:tab w:val="left" w:pos="360"/>
          <w:tab w:val="left" w:pos="720"/>
        </w:tabs>
        <w:spacing w:after="0" w:line="240" w:lineRule="auto"/>
        <w:rPr>
          <w:rFonts w:ascii="Cambria" w:eastAsia="Cambria" w:hAnsi="Cambria" w:cs="Cambria"/>
          <w:sz w:val="20"/>
          <w:szCs w:val="20"/>
        </w:rPr>
      </w:pPr>
    </w:p>
    <w:p w14:paraId="76C03BAA"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7BDE5F6"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5B2BFC49"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417A6844"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0FFEDA30"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3F0522FA"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431BABDC"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179CE500"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7909EED0"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0D1B9C26"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77421792"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3D8F3DF7"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3B49055F" w14:textId="77777777" w:rsidR="005E3525" w:rsidRDefault="005E3525">
      <w:pPr>
        <w:tabs>
          <w:tab w:val="left" w:pos="360"/>
          <w:tab w:val="left" w:pos="720"/>
        </w:tabs>
        <w:spacing w:after="0" w:line="240" w:lineRule="auto"/>
        <w:ind w:left="360" w:hanging="360"/>
        <w:rPr>
          <w:rFonts w:ascii="Cambria" w:eastAsia="Cambria" w:hAnsi="Cambria" w:cs="Cambria"/>
          <w:sz w:val="20"/>
          <w:szCs w:val="20"/>
        </w:rPr>
      </w:pPr>
    </w:p>
    <w:p w14:paraId="7B5FE2C7" w14:textId="77777777" w:rsidR="005E3525" w:rsidRDefault="008A5C71">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288BE142" w14:textId="77777777" w:rsidR="005E3525" w:rsidRDefault="005E3525">
      <w:pPr>
        <w:tabs>
          <w:tab w:val="left" w:pos="360"/>
          <w:tab w:val="left" w:pos="720"/>
        </w:tabs>
        <w:spacing w:after="0" w:line="240" w:lineRule="auto"/>
        <w:rPr>
          <w:rFonts w:ascii="Cambria" w:eastAsia="Cambria" w:hAnsi="Cambria" w:cs="Cambria"/>
          <w:sz w:val="20"/>
          <w:szCs w:val="20"/>
        </w:rPr>
      </w:pPr>
    </w:p>
    <w:p w14:paraId="194D6949" w14:textId="77777777" w:rsidR="005E3525" w:rsidRDefault="005E3525">
      <w:pPr>
        <w:tabs>
          <w:tab w:val="left" w:pos="360"/>
          <w:tab w:val="left" w:pos="720"/>
        </w:tabs>
        <w:spacing w:after="0" w:line="240" w:lineRule="auto"/>
        <w:rPr>
          <w:rFonts w:ascii="Cambria" w:eastAsia="Cambria" w:hAnsi="Cambria" w:cs="Cambria"/>
          <w:sz w:val="20"/>
          <w:szCs w:val="20"/>
        </w:rPr>
      </w:pPr>
    </w:p>
    <w:p w14:paraId="49CCD3DC" w14:textId="77777777" w:rsidR="005E3525" w:rsidRDefault="008A5C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1E87D8E" w14:textId="77777777" w:rsidR="005E3525" w:rsidRDefault="005E3525">
      <w:pPr>
        <w:tabs>
          <w:tab w:val="left" w:pos="360"/>
          <w:tab w:val="left" w:pos="720"/>
        </w:tabs>
        <w:spacing w:after="0" w:line="240" w:lineRule="auto"/>
        <w:rPr>
          <w:rFonts w:ascii="Cambria" w:eastAsia="Cambria" w:hAnsi="Cambria" w:cs="Cambria"/>
          <w:sz w:val="20"/>
          <w:szCs w:val="20"/>
        </w:rPr>
      </w:pPr>
    </w:p>
    <w:p w14:paraId="5F259A3C" w14:textId="77777777" w:rsidR="005E3525" w:rsidRDefault="008A5C7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09ACDFB" w14:textId="77777777" w:rsidR="005E3525" w:rsidRDefault="005E3525">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1B5DAF8C" w14:textId="77777777">
        <w:tc>
          <w:tcPr>
            <w:tcW w:w="2148" w:type="dxa"/>
          </w:tcPr>
          <w:p w14:paraId="0DDCFC64"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1CB3283" w14:textId="77777777" w:rsidR="005E3525" w:rsidRDefault="008A5C71">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5E3525" w14:paraId="5F879276" w14:textId="77777777">
        <w:tc>
          <w:tcPr>
            <w:tcW w:w="2148" w:type="dxa"/>
          </w:tcPr>
          <w:p w14:paraId="74244D52" w14:textId="77777777" w:rsidR="005E3525" w:rsidRDefault="008A5C7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FB73D39"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Examinations </w:t>
            </w:r>
          </w:p>
          <w:p w14:paraId="23B4860E" w14:textId="77777777" w:rsidR="005E3525" w:rsidRDefault="008A5C71">
            <w:pPr>
              <w:rPr>
                <w:rFonts w:ascii="Cambria" w:eastAsia="Cambria" w:hAnsi="Cambria" w:cs="Cambria"/>
                <w:sz w:val="20"/>
                <w:szCs w:val="20"/>
              </w:rPr>
            </w:pPr>
            <w:r>
              <w:rPr>
                <w:rFonts w:ascii="Cambria" w:eastAsia="Cambria" w:hAnsi="Cambria" w:cs="Cambria"/>
                <w:sz w:val="20"/>
                <w:szCs w:val="20"/>
              </w:rPr>
              <w:t>Discussion Boards</w:t>
            </w:r>
          </w:p>
        </w:tc>
      </w:tr>
      <w:tr w:rsidR="005E3525" w14:paraId="7CABACF7" w14:textId="77777777">
        <w:tc>
          <w:tcPr>
            <w:tcW w:w="2148" w:type="dxa"/>
          </w:tcPr>
          <w:p w14:paraId="6F0AAEBA"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w:t>
            </w:r>
          </w:p>
          <w:p w14:paraId="07DE0B10" w14:textId="77777777" w:rsidR="005E3525" w:rsidRDefault="008A5C7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C5B1118" w14:textId="77777777" w:rsidR="005E3525" w:rsidRDefault="008A5C71">
            <w:pPr>
              <w:rPr>
                <w:rFonts w:ascii="Cambria" w:eastAsia="Cambria" w:hAnsi="Cambria" w:cs="Cambria"/>
                <w:sz w:val="20"/>
                <w:szCs w:val="20"/>
              </w:rPr>
            </w:pPr>
            <w:r>
              <w:rPr>
                <w:rFonts w:ascii="Cambria" w:eastAsia="Cambria" w:hAnsi="Cambria" w:cs="Cambria"/>
                <w:sz w:val="20"/>
                <w:szCs w:val="20"/>
              </w:rPr>
              <w:t>Annually</w:t>
            </w:r>
          </w:p>
        </w:tc>
      </w:tr>
      <w:tr w:rsidR="005E3525" w14:paraId="2E59BCCB" w14:textId="77777777">
        <w:tc>
          <w:tcPr>
            <w:tcW w:w="2148" w:type="dxa"/>
          </w:tcPr>
          <w:p w14:paraId="61178B9F" w14:textId="77777777" w:rsidR="005E3525" w:rsidRDefault="008A5C7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F543165" w14:textId="77777777" w:rsidR="005E3525" w:rsidRDefault="008A5C71">
            <w:pPr>
              <w:rPr>
                <w:rFonts w:ascii="Cambria" w:eastAsia="Cambria" w:hAnsi="Cambria" w:cs="Cambria"/>
                <w:sz w:val="20"/>
                <w:szCs w:val="20"/>
              </w:rPr>
            </w:pPr>
            <w:r>
              <w:rPr>
                <w:rFonts w:ascii="Cambria" w:eastAsia="Cambria" w:hAnsi="Cambria" w:cs="Cambria"/>
                <w:sz w:val="20"/>
                <w:szCs w:val="20"/>
              </w:rPr>
              <w:t>Program Director</w:t>
            </w:r>
          </w:p>
          <w:p w14:paraId="3BF7D957" w14:textId="77777777" w:rsidR="005E3525" w:rsidRDefault="008A5C71">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43AC7796" w14:textId="77777777" w:rsidR="005E3525" w:rsidRDefault="005E3525">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087A8D2C" w14:textId="77777777">
        <w:tc>
          <w:tcPr>
            <w:tcW w:w="2148" w:type="dxa"/>
          </w:tcPr>
          <w:p w14:paraId="4A74860A"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73471196" w14:textId="77777777" w:rsidR="005E3525" w:rsidRDefault="008A5C71">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5E3525" w14:paraId="3E125499" w14:textId="77777777">
        <w:tc>
          <w:tcPr>
            <w:tcW w:w="2148" w:type="dxa"/>
          </w:tcPr>
          <w:p w14:paraId="60869731" w14:textId="77777777" w:rsidR="005E3525" w:rsidRDefault="008A5C7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6631436"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Examinations </w:t>
            </w:r>
          </w:p>
          <w:p w14:paraId="420B1430" w14:textId="77777777" w:rsidR="005E3525" w:rsidRDefault="005E3525">
            <w:pPr>
              <w:rPr>
                <w:rFonts w:ascii="Cambria" w:eastAsia="Cambria" w:hAnsi="Cambria" w:cs="Cambria"/>
                <w:sz w:val="20"/>
                <w:szCs w:val="20"/>
              </w:rPr>
            </w:pPr>
          </w:p>
        </w:tc>
      </w:tr>
      <w:tr w:rsidR="005E3525" w14:paraId="362853DD" w14:textId="77777777">
        <w:tc>
          <w:tcPr>
            <w:tcW w:w="2148" w:type="dxa"/>
          </w:tcPr>
          <w:p w14:paraId="60443F48"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w:t>
            </w:r>
          </w:p>
          <w:p w14:paraId="353C94DC" w14:textId="77777777" w:rsidR="005E3525" w:rsidRDefault="008A5C7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0277E61" w14:textId="77777777" w:rsidR="005E3525" w:rsidRDefault="008A5C71">
            <w:pPr>
              <w:rPr>
                <w:rFonts w:ascii="Cambria" w:eastAsia="Cambria" w:hAnsi="Cambria" w:cs="Cambria"/>
                <w:sz w:val="20"/>
                <w:szCs w:val="20"/>
              </w:rPr>
            </w:pPr>
            <w:r>
              <w:rPr>
                <w:rFonts w:ascii="Cambria" w:eastAsia="Cambria" w:hAnsi="Cambria" w:cs="Cambria"/>
                <w:sz w:val="20"/>
                <w:szCs w:val="20"/>
              </w:rPr>
              <w:t>Annually</w:t>
            </w:r>
          </w:p>
        </w:tc>
      </w:tr>
      <w:tr w:rsidR="005E3525" w14:paraId="5B7DE421" w14:textId="77777777">
        <w:tc>
          <w:tcPr>
            <w:tcW w:w="2148" w:type="dxa"/>
          </w:tcPr>
          <w:p w14:paraId="44260C3E" w14:textId="77777777" w:rsidR="005E3525" w:rsidRDefault="008A5C7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2B080E4" w14:textId="77777777" w:rsidR="005E3525" w:rsidRDefault="008A5C71">
            <w:pPr>
              <w:rPr>
                <w:rFonts w:ascii="Cambria" w:eastAsia="Cambria" w:hAnsi="Cambria" w:cs="Cambria"/>
                <w:sz w:val="20"/>
                <w:szCs w:val="20"/>
              </w:rPr>
            </w:pPr>
            <w:r>
              <w:rPr>
                <w:rFonts w:ascii="Cambria" w:eastAsia="Cambria" w:hAnsi="Cambria" w:cs="Cambria"/>
                <w:sz w:val="20"/>
                <w:szCs w:val="20"/>
              </w:rPr>
              <w:t>Program Director</w:t>
            </w:r>
          </w:p>
          <w:p w14:paraId="484D608D" w14:textId="77777777" w:rsidR="005E3525" w:rsidRDefault="008A5C71">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07A5ADD8" w14:textId="77777777" w:rsidR="005E3525" w:rsidRDefault="005E3525">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75C190A8" w14:textId="77777777">
        <w:tc>
          <w:tcPr>
            <w:tcW w:w="2148" w:type="dxa"/>
          </w:tcPr>
          <w:p w14:paraId="7A0AE180"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0E79E7E2" w14:textId="77777777" w:rsidR="005E3525" w:rsidRDefault="008A5C71">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5E3525" w14:paraId="0B3D6519" w14:textId="77777777">
        <w:tc>
          <w:tcPr>
            <w:tcW w:w="2148" w:type="dxa"/>
          </w:tcPr>
          <w:p w14:paraId="1DD768C8" w14:textId="77777777" w:rsidR="005E3525" w:rsidRDefault="008A5C7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BDB7BEC"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Examinations </w:t>
            </w:r>
          </w:p>
          <w:p w14:paraId="5E2E0092" w14:textId="77777777" w:rsidR="005E3525" w:rsidRDefault="008A5C71">
            <w:pPr>
              <w:rPr>
                <w:rFonts w:ascii="Cambria" w:eastAsia="Cambria" w:hAnsi="Cambria" w:cs="Cambria"/>
                <w:sz w:val="20"/>
                <w:szCs w:val="20"/>
              </w:rPr>
            </w:pPr>
            <w:r>
              <w:rPr>
                <w:rFonts w:ascii="Cambria" w:eastAsia="Cambria" w:hAnsi="Cambria" w:cs="Cambria"/>
                <w:sz w:val="20"/>
                <w:szCs w:val="20"/>
              </w:rPr>
              <w:t>Discussion Boards</w:t>
            </w:r>
          </w:p>
          <w:p w14:paraId="25D8DA5A" w14:textId="77777777" w:rsidR="005E3525" w:rsidRDefault="005E3525">
            <w:pPr>
              <w:rPr>
                <w:rFonts w:ascii="Cambria" w:eastAsia="Cambria" w:hAnsi="Cambria" w:cs="Cambria"/>
                <w:sz w:val="20"/>
                <w:szCs w:val="20"/>
              </w:rPr>
            </w:pPr>
          </w:p>
        </w:tc>
      </w:tr>
      <w:tr w:rsidR="005E3525" w14:paraId="7DF1F802" w14:textId="77777777">
        <w:tc>
          <w:tcPr>
            <w:tcW w:w="2148" w:type="dxa"/>
          </w:tcPr>
          <w:p w14:paraId="4D5C1E9D"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w:t>
            </w:r>
          </w:p>
          <w:p w14:paraId="620F3F28" w14:textId="77777777" w:rsidR="005E3525" w:rsidRDefault="008A5C7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DF6BE5D" w14:textId="77777777" w:rsidR="005E3525" w:rsidRDefault="008A5C71">
            <w:pPr>
              <w:rPr>
                <w:rFonts w:ascii="Cambria" w:eastAsia="Cambria" w:hAnsi="Cambria" w:cs="Cambria"/>
                <w:sz w:val="20"/>
                <w:szCs w:val="20"/>
              </w:rPr>
            </w:pPr>
            <w:r>
              <w:rPr>
                <w:rFonts w:ascii="Cambria" w:eastAsia="Cambria" w:hAnsi="Cambria" w:cs="Cambria"/>
                <w:sz w:val="20"/>
                <w:szCs w:val="20"/>
              </w:rPr>
              <w:t>Annually</w:t>
            </w:r>
          </w:p>
        </w:tc>
      </w:tr>
      <w:tr w:rsidR="005E3525" w14:paraId="6ACCAEA8" w14:textId="77777777">
        <w:tc>
          <w:tcPr>
            <w:tcW w:w="2148" w:type="dxa"/>
          </w:tcPr>
          <w:p w14:paraId="46C4593D" w14:textId="77777777" w:rsidR="005E3525" w:rsidRDefault="008A5C7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5A06461" w14:textId="77777777" w:rsidR="005E3525" w:rsidRDefault="008A5C71">
            <w:pPr>
              <w:rPr>
                <w:rFonts w:ascii="Cambria" w:eastAsia="Cambria" w:hAnsi="Cambria" w:cs="Cambria"/>
                <w:sz w:val="20"/>
                <w:szCs w:val="20"/>
              </w:rPr>
            </w:pPr>
            <w:r>
              <w:rPr>
                <w:rFonts w:ascii="Cambria" w:eastAsia="Cambria" w:hAnsi="Cambria" w:cs="Cambria"/>
                <w:sz w:val="20"/>
                <w:szCs w:val="20"/>
              </w:rPr>
              <w:t>Program Director</w:t>
            </w:r>
          </w:p>
          <w:p w14:paraId="2537DAAC" w14:textId="77777777" w:rsidR="005E3525" w:rsidRDefault="008A5C71">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49554962" w14:textId="77777777" w:rsidR="005E3525" w:rsidRDefault="005E3525">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7F87C998" w14:textId="77777777">
        <w:tc>
          <w:tcPr>
            <w:tcW w:w="2148" w:type="dxa"/>
          </w:tcPr>
          <w:p w14:paraId="67ED133C"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Program-Level Outcome 5 (from question #19)</w:t>
            </w:r>
          </w:p>
        </w:tc>
        <w:tc>
          <w:tcPr>
            <w:tcW w:w="7428" w:type="dxa"/>
          </w:tcPr>
          <w:p w14:paraId="0D07CE73" w14:textId="77777777" w:rsidR="005E3525" w:rsidRDefault="008A5C71">
            <w:pPr>
              <w:rPr>
                <w:rFonts w:ascii="Cambria" w:eastAsia="Cambria" w:hAnsi="Cambria" w:cs="Cambria"/>
                <w:sz w:val="20"/>
                <w:szCs w:val="20"/>
              </w:rPr>
            </w:pPr>
            <w:r>
              <w:rPr>
                <w:rFonts w:ascii="Cambria" w:eastAsia="Cambria" w:hAnsi="Cambria" w:cs="Cambria"/>
                <w:sz w:val="20"/>
                <w:szCs w:val="20"/>
              </w:rPr>
              <w:t>Demonstrate professionalism in nursing practice through accountability to ethical and legal standards.</w:t>
            </w:r>
          </w:p>
        </w:tc>
      </w:tr>
      <w:tr w:rsidR="005E3525" w14:paraId="3F9A4B2B" w14:textId="77777777">
        <w:tc>
          <w:tcPr>
            <w:tcW w:w="2148" w:type="dxa"/>
          </w:tcPr>
          <w:p w14:paraId="174DD8C9" w14:textId="77777777" w:rsidR="005E3525" w:rsidRDefault="008A5C7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0826792"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Examinations </w:t>
            </w:r>
          </w:p>
          <w:p w14:paraId="45CC09A1" w14:textId="77777777" w:rsidR="005E3525" w:rsidRDefault="005E3525">
            <w:pPr>
              <w:rPr>
                <w:rFonts w:ascii="Cambria" w:eastAsia="Cambria" w:hAnsi="Cambria" w:cs="Cambria"/>
                <w:sz w:val="20"/>
                <w:szCs w:val="20"/>
              </w:rPr>
            </w:pPr>
          </w:p>
        </w:tc>
      </w:tr>
      <w:tr w:rsidR="005E3525" w14:paraId="2881BA94" w14:textId="77777777">
        <w:tc>
          <w:tcPr>
            <w:tcW w:w="2148" w:type="dxa"/>
          </w:tcPr>
          <w:p w14:paraId="1D4276C2"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w:t>
            </w:r>
          </w:p>
          <w:p w14:paraId="19D2A48E" w14:textId="77777777" w:rsidR="005E3525" w:rsidRDefault="008A5C7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0FF9847" w14:textId="77777777" w:rsidR="005E3525" w:rsidRDefault="008A5C71">
            <w:pPr>
              <w:rPr>
                <w:rFonts w:ascii="Cambria" w:eastAsia="Cambria" w:hAnsi="Cambria" w:cs="Cambria"/>
                <w:sz w:val="20"/>
                <w:szCs w:val="20"/>
              </w:rPr>
            </w:pPr>
            <w:r>
              <w:rPr>
                <w:rFonts w:ascii="Cambria" w:eastAsia="Cambria" w:hAnsi="Cambria" w:cs="Cambria"/>
                <w:sz w:val="20"/>
                <w:szCs w:val="20"/>
              </w:rPr>
              <w:t>Annually</w:t>
            </w:r>
          </w:p>
        </w:tc>
      </w:tr>
      <w:tr w:rsidR="005E3525" w14:paraId="4D054C50" w14:textId="77777777">
        <w:tc>
          <w:tcPr>
            <w:tcW w:w="2148" w:type="dxa"/>
          </w:tcPr>
          <w:p w14:paraId="13DF90FE" w14:textId="77777777" w:rsidR="005E3525" w:rsidRDefault="008A5C7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2CA0FDB" w14:textId="77777777" w:rsidR="005E3525" w:rsidRDefault="008A5C71">
            <w:pPr>
              <w:rPr>
                <w:rFonts w:ascii="Cambria" w:eastAsia="Cambria" w:hAnsi="Cambria" w:cs="Cambria"/>
                <w:sz w:val="20"/>
                <w:szCs w:val="20"/>
              </w:rPr>
            </w:pPr>
            <w:r>
              <w:rPr>
                <w:rFonts w:ascii="Cambria" w:eastAsia="Cambria" w:hAnsi="Cambria" w:cs="Cambria"/>
                <w:sz w:val="20"/>
                <w:szCs w:val="20"/>
              </w:rPr>
              <w:t>Program Director</w:t>
            </w:r>
          </w:p>
          <w:p w14:paraId="1CCF0526" w14:textId="77777777" w:rsidR="005E3525" w:rsidRDefault="008A5C71">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5F4D6ACF" w14:textId="77777777" w:rsidR="005E3525" w:rsidRDefault="005E3525">
      <w:pPr>
        <w:rPr>
          <w:rFonts w:ascii="Cambria" w:eastAsia="Cambria" w:hAnsi="Cambria" w:cs="Cambria"/>
          <w:i/>
          <w:sz w:val="20"/>
          <w:szCs w:val="20"/>
        </w:rPr>
      </w:pPr>
    </w:p>
    <w:p w14:paraId="3807678F" w14:textId="77777777" w:rsidR="005E3525" w:rsidRDefault="005E3525">
      <w:pPr>
        <w:rPr>
          <w:rFonts w:ascii="Cambria" w:eastAsia="Cambria" w:hAnsi="Cambria" w:cs="Cambria"/>
          <w:i/>
          <w:sz w:val="20"/>
          <w:szCs w:val="20"/>
        </w:rPr>
      </w:pPr>
    </w:p>
    <w:p w14:paraId="0F1CA30E" w14:textId="77777777" w:rsidR="005E3525" w:rsidRDefault="008A5C7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8A81C36" w14:textId="77777777" w:rsidR="005E3525" w:rsidRDefault="008A5C71">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44F3270" w14:textId="77777777" w:rsidR="005E3525" w:rsidRDefault="005E3525">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5AD0FD89" w14:textId="77777777">
        <w:tc>
          <w:tcPr>
            <w:tcW w:w="2148" w:type="dxa"/>
          </w:tcPr>
          <w:p w14:paraId="2D4EBEF7"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Outcome 1</w:t>
            </w:r>
          </w:p>
          <w:p w14:paraId="4100E020" w14:textId="77777777" w:rsidR="005E3525" w:rsidRDefault="005E3525">
            <w:pPr>
              <w:rPr>
                <w:rFonts w:ascii="Cambria" w:eastAsia="Cambria" w:hAnsi="Cambria" w:cs="Cambria"/>
                <w:sz w:val="20"/>
                <w:szCs w:val="20"/>
              </w:rPr>
            </w:pPr>
          </w:p>
        </w:tc>
        <w:tc>
          <w:tcPr>
            <w:tcW w:w="7428" w:type="dxa"/>
          </w:tcPr>
          <w:p w14:paraId="59A2EFA9" w14:textId="77777777" w:rsidR="005E3525" w:rsidRDefault="008A5C71">
            <w:pPr>
              <w:rPr>
                <w:rFonts w:ascii="Cambria" w:eastAsia="Cambria" w:hAnsi="Cambria" w:cs="Cambria"/>
                <w:sz w:val="20"/>
                <w:szCs w:val="20"/>
              </w:rPr>
            </w:pPr>
            <w:r>
              <w:rPr>
                <w:rFonts w:ascii="Cambria" w:eastAsia="Cambria" w:hAnsi="Cambria" w:cs="Cambria"/>
                <w:sz w:val="20"/>
                <w:szCs w:val="20"/>
              </w:rPr>
              <w:t>Uses scientific knowledge and theoretical foundations to differentiate between normal and abnormal changes in physiological, psychological, and sociological development and aging.</w:t>
            </w:r>
          </w:p>
        </w:tc>
      </w:tr>
      <w:tr w:rsidR="005E3525" w14:paraId="32EF5A66" w14:textId="77777777">
        <w:tc>
          <w:tcPr>
            <w:tcW w:w="2148" w:type="dxa"/>
          </w:tcPr>
          <w:p w14:paraId="1E9B5420" w14:textId="77777777" w:rsidR="005E3525" w:rsidRDefault="008A5C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7F723EB" w14:textId="77777777" w:rsidR="005E3525" w:rsidRDefault="008A5C71">
            <w:pPr>
              <w:rPr>
                <w:rFonts w:ascii="Cambria" w:eastAsia="Cambria" w:hAnsi="Cambria" w:cs="Cambria"/>
                <w:sz w:val="20"/>
                <w:szCs w:val="20"/>
              </w:rPr>
            </w:pPr>
            <w:r>
              <w:rPr>
                <w:rFonts w:ascii="Cambria" w:eastAsia="Cambria" w:hAnsi="Cambria" w:cs="Cambria"/>
                <w:sz w:val="20"/>
                <w:szCs w:val="20"/>
              </w:rPr>
              <w:t>Lecture</w:t>
            </w:r>
          </w:p>
          <w:p w14:paraId="6F29D578" w14:textId="77777777" w:rsidR="005E3525" w:rsidRDefault="008A5C71">
            <w:pPr>
              <w:rPr>
                <w:rFonts w:ascii="Cambria" w:eastAsia="Cambria" w:hAnsi="Cambria" w:cs="Cambria"/>
                <w:sz w:val="20"/>
                <w:szCs w:val="20"/>
              </w:rPr>
            </w:pPr>
            <w:r>
              <w:rPr>
                <w:rFonts w:ascii="Cambria" w:eastAsia="Cambria" w:hAnsi="Cambria" w:cs="Cambria"/>
                <w:sz w:val="20"/>
                <w:szCs w:val="20"/>
              </w:rPr>
              <w:t>Assigned reading</w:t>
            </w:r>
          </w:p>
        </w:tc>
      </w:tr>
      <w:tr w:rsidR="005E3525" w14:paraId="52C689B7" w14:textId="77777777">
        <w:tc>
          <w:tcPr>
            <w:tcW w:w="2148" w:type="dxa"/>
          </w:tcPr>
          <w:p w14:paraId="236BD3FF"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AB0A869"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6639CEFC" w14:textId="77777777" w:rsidR="005E3525" w:rsidRDefault="005E3525">
            <w:pPr>
              <w:tabs>
                <w:tab w:val="right" w:pos="7212"/>
              </w:tabs>
              <w:rPr>
                <w:rFonts w:ascii="Cambria" w:eastAsia="Cambria" w:hAnsi="Cambria" w:cs="Cambria"/>
                <w:sz w:val="20"/>
                <w:szCs w:val="20"/>
              </w:rPr>
            </w:pPr>
          </w:p>
        </w:tc>
      </w:tr>
    </w:tbl>
    <w:p w14:paraId="259E0819" w14:textId="77777777" w:rsidR="005E3525" w:rsidRDefault="005E3525">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13255DC8" w14:textId="77777777">
        <w:tc>
          <w:tcPr>
            <w:tcW w:w="2148" w:type="dxa"/>
          </w:tcPr>
          <w:p w14:paraId="3AA98006"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Outcome 2</w:t>
            </w:r>
          </w:p>
          <w:p w14:paraId="13A130F6" w14:textId="77777777" w:rsidR="005E3525" w:rsidRDefault="005E3525">
            <w:pPr>
              <w:rPr>
                <w:rFonts w:ascii="Cambria" w:eastAsia="Cambria" w:hAnsi="Cambria" w:cs="Cambria"/>
                <w:sz w:val="20"/>
                <w:szCs w:val="20"/>
              </w:rPr>
            </w:pPr>
          </w:p>
        </w:tc>
        <w:tc>
          <w:tcPr>
            <w:tcW w:w="7428" w:type="dxa"/>
          </w:tcPr>
          <w:p w14:paraId="29E00B7C" w14:textId="77777777" w:rsidR="005E3525" w:rsidRDefault="008A5C71">
            <w:pPr>
              <w:rPr>
                <w:rFonts w:ascii="Cambria" w:eastAsia="Cambria" w:hAnsi="Cambria" w:cs="Cambria"/>
                <w:sz w:val="20"/>
                <w:szCs w:val="20"/>
              </w:rPr>
            </w:pPr>
            <w:r>
              <w:rPr>
                <w:rFonts w:ascii="Cambria" w:eastAsia="Cambria" w:hAnsi="Cambria" w:cs="Cambria"/>
                <w:sz w:val="20"/>
                <w:szCs w:val="20"/>
              </w:rPr>
              <w:t>Contributes to knowledge development and improved care of the adult-gerontology population</w:t>
            </w:r>
          </w:p>
        </w:tc>
      </w:tr>
      <w:tr w:rsidR="005E3525" w14:paraId="35E479B0" w14:textId="77777777">
        <w:tc>
          <w:tcPr>
            <w:tcW w:w="2148" w:type="dxa"/>
          </w:tcPr>
          <w:p w14:paraId="1B8B6AF2" w14:textId="77777777" w:rsidR="005E3525" w:rsidRDefault="008A5C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E927C9C" w14:textId="77777777" w:rsidR="005E3525" w:rsidRDefault="008A5C71">
            <w:pPr>
              <w:rPr>
                <w:rFonts w:ascii="Cambria" w:eastAsia="Cambria" w:hAnsi="Cambria" w:cs="Cambria"/>
                <w:sz w:val="20"/>
                <w:szCs w:val="20"/>
              </w:rPr>
            </w:pPr>
            <w:r>
              <w:rPr>
                <w:rFonts w:ascii="Cambria" w:eastAsia="Cambria" w:hAnsi="Cambria" w:cs="Cambria"/>
                <w:sz w:val="20"/>
                <w:szCs w:val="20"/>
              </w:rPr>
              <w:t>Lecture</w:t>
            </w:r>
          </w:p>
          <w:p w14:paraId="64C35D70" w14:textId="77777777" w:rsidR="005E3525" w:rsidRDefault="008A5C71">
            <w:pPr>
              <w:rPr>
                <w:rFonts w:ascii="Cambria" w:eastAsia="Cambria" w:hAnsi="Cambria" w:cs="Cambria"/>
                <w:sz w:val="20"/>
                <w:szCs w:val="20"/>
              </w:rPr>
            </w:pPr>
            <w:r>
              <w:rPr>
                <w:rFonts w:ascii="Cambria" w:eastAsia="Cambria" w:hAnsi="Cambria" w:cs="Cambria"/>
                <w:sz w:val="20"/>
                <w:szCs w:val="20"/>
              </w:rPr>
              <w:t>Assigned reading</w:t>
            </w:r>
          </w:p>
        </w:tc>
      </w:tr>
      <w:tr w:rsidR="005E3525" w14:paraId="483269A7" w14:textId="77777777">
        <w:tc>
          <w:tcPr>
            <w:tcW w:w="2148" w:type="dxa"/>
          </w:tcPr>
          <w:p w14:paraId="191D3346"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044D235"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B41038F" w14:textId="77777777" w:rsidR="005E3525" w:rsidRDefault="005E3525">
            <w:pPr>
              <w:tabs>
                <w:tab w:val="right" w:pos="7212"/>
              </w:tabs>
              <w:rPr>
                <w:rFonts w:ascii="Cambria" w:eastAsia="Cambria" w:hAnsi="Cambria" w:cs="Cambria"/>
                <w:sz w:val="20"/>
                <w:szCs w:val="20"/>
              </w:rPr>
            </w:pPr>
          </w:p>
        </w:tc>
      </w:tr>
    </w:tbl>
    <w:p w14:paraId="510C0A4D" w14:textId="77777777" w:rsidR="005E3525" w:rsidRDefault="005E3525">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6AD1F372" w14:textId="77777777">
        <w:tc>
          <w:tcPr>
            <w:tcW w:w="2148" w:type="dxa"/>
          </w:tcPr>
          <w:p w14:paraId="55F4159F"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Outcome 3</w:t>
            </w:r>
          </w:p>
          <w:p w14:paraId="0FEE52F3" w14:textId="77777777" w:rsidR="005E3525" w:rsidRDefault="005E3525">
            <w:pPr>
              <w:rPr>
                <w:rFonts w:ascii="Cambria" w:eastAsia="Cambria" w:hAnsi="Cambria" w:cs="Cambria"/>
                <w:sz w:val="20"/>
                <w:szCs w:val="20"/>
              </w:rPr>
            </w:pPr>
          </w:p>
        </w:tc>
        <w:tc>
          <w:tcPr>
            <w:tcW w:w="7428" w:type="dxa"/>
          </w:tcPr>
          <w:p w14:paraId="44F0F41E"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Promotes health and protection from disease and environmental factors by assessing risks associated with care of acute, critical, and complex chronically-ill patients.  </w:t>
            </w:r>
          </w:p>
        </w:tc>
      </w:tr>
      <w:tr w:rsidR="005E3525" w14:paraId="27383207" w14:textId="77777777">
        <w:tc>
          <w:tcPr>
            <w:tcW w:w="2148" w:type="dxa"/>
          </w:tcPr>
          <w:p w14:paraId="1375405F" w14:textId="77777777" w:rsidR="005E3525" w:rsidRDefault="008A5C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4333BFB" w14:textId="77777777" w:rsidR="005E3525" w:rsidRDefault="008A5C71">
            <w:pPr>
              <w:rPr>
                <w:rFonts w:ascii="Cambria" w:eastAsia="Cambria" w:hAnsi="Cambria" w:cs="Cambria"/>
                <w:sz w:val="20"/>
                <w:szCs w:val="20"/>
              </w:rPr>
            </w:pPr>
            <w:r>
              <w:rPr>
                <w:rFonts w:ascii="Cambria" w:eastAsia="Cambria" w:hAnsi="Cambria" w:cs="Cambria"/>
                <w:sz w:val="20"/>
                <w:szCs w:val="20"/>
              </w:rPr>
              <w:t>Lecture</w:t>
            </w:r>
          </w:p>
          <w:p w14:paraId="0C90B9E5" w14:textId="77777777" w:rsidR="005E3525" w:rsidRDefault="008A5C71">
            <w:pPr>
              <w:rPr>
                <w:rFonts w:ascii="Cambria" w:eastAsia="Cambria" w:hAnsi="Cambria" w:cs="Cambria"/>
                <w:sz w:val="20"/>
                <w:szCs w:val="20"/>
              </w:rPr>
            </w:pPr>
            <w:r>
              <w:rPr>
                <w:rFonts w:ascii="Cambria" w:eastAsia="Cambria" w:hAnsi="Cambria" w:cs="Cambria"/>
                <w:sz w:val="20"/>
                <w:szCs w:val="20"/>
              </w:rPr>
              <w:t>Assigned reading</w:t>
            </w:r>
          </w:p>
        </w:tc>
      </w:tr>
      <w:tr w:rsidR="005E3525" w14:paraId="333960AB" w14:textId="77777777">
        <w:tc>
          <w:tcPr>
            <w:tcW w:w="2148" w:type="dxa"/>
          </w:tcPr>
          <w:p w14:paraId="31E3F3FC"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113E24B"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42DCFF42" w14:textId="77777777" w:rsidR="005E3525" w:rsidRDefault="005E3525">
            <w:pPr>
              <w:tabs>
                <w:tab w:val="right" w:pos="7212"/>
              </w:tabs>
              <w:rPr>
                <w:rFonts w:ascii="Cambria" w:eastAsia="Cambria" w:hAnsi="Cambria" w:cs="Cambria"/>
                <w:sz w:val="20"/>
                <w:szCs w:val="20"/>
              </w:rPr>
            </w:pPr>
          </w:p>
        </w:tc>
      </w:tr>
    </w:tbl>
    <w:p w14:paraId="3B3E43DB" w14:textId="77777777" w:rsidR="005E3525" w:rsidRDefault="005E3525">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3AD58CAE" w14:textId="77777777">
        <w:tc>
          <w:tcPr>
            <w:tcW w:w="2148" w:type="dxa"/>
          </w:tcPr>
          <w:p w14:paraId="5EBE0A30"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Outcome 4</w:t>
            </w:r>
          </w:p>
          <w:p w14:paraId="3B99C747" w14:textId="77777777" w:rsidR="005E3525" w:rsidRDefault="005E3525">
            <w:pPr>
              <w:rPr>
                <w:rFonts w:ascii="Cambria" w:eastAsia="Cambria" w:hAnsi="Cambria" w:cs="Cambria"/>
                <w:sz w:val="20"/>
                <w:szCs w:val="20"/>
              </w:rPr>
            </w:pPr>
          </w:p>
        </w:tc>
        <w:tc>
          <w:tcPr>
            <w:tcW w:w="7428" w:type="dxa"/>
          </w:tcPr>
          <w:p w14:paraId="157EC197"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Evaluated risk-benefit ratio for adverse outcomes due to acute care treatment, including under or over treatment </w:t>
            </w:r>
          </w:p>
        </w:tc>
      </w:tr>
      <w:tr w:rsidR="005E3525" w14:paraId="49A219C7" w14:textId="77777777">
        <w:tc>
          <w:tcPr>
            <w:tcW w:w="2148" w:type="dxa"/>
          </w:tcPr>
          <w:p w14:paraId="2D82CC59" w14:textId="77777777" w:rsidR="005E3525" w:rsidRDefault="008A5C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DE643B5" w14:textId="77777777" w:rsidR="005E3525" w:rsidRDefault="008A5C71">
            <w:pPr>
              <w:rPr>
                <w:rFonts w:ascii="Cambria" w:eastAsia="Cambria" w:hAnsi="Cambria" w:cs="Cambria"/>
                <w:sz w:val="20"/>
                <w:szCs w:val="20"/>
              </w:rPr>
            </w:pPr>
            <w:r>
              <w:rPr>
                <w:rFonts w:ascii="Cambria" w:eastAsia="Cambria" w:hAnsi="Cambria" w:cs="Cambria"/>
                <w:sz w:val="20"/>
                <w:szCs w:val="20"/>
              </w:rPr>
              <w:t>Lecture</w:t>
            </w:r>
          </w:p>
          <w:p w14:paraId="55C03445" w14:textId="77777777" w:rsidR="005E3525" w:rsidRDefault="008A5C71">
            <w:pPr>
              <w:rPr>
                <w:rFonts w:ascii="Cambria" w:eastAsia="Cambria" w:hAnsi="Cambria" w:cs="Cambria"/>
                <w:sz w:val="20"/>
                <w:szCs w:val="20"/>
              </w:rPr>
            </w:pPr>
            <w:r>
              <w:rPr>
                <w:rFonts w:ascii="Cambria" w:eastAsia="Cambria" w:hAnsi="Cambria" w:cs="Cambria"/>
                <w:sz w:val="20"/>
                <w:szCs w:val="20"/>
              </w:rPr>
              <w:t>Assigned reading</w:t>
            </w:r>
          </w:p>
        </w:tc>
      </w:tr>
      <w:tr w:rsidR="005E3525" w14:paraId="73E76729" w14:textId="77777777">
        <w:tc>
          <w:tcPr>
            <w:tcW w:w="2148" w:type="dxa"/>
          </w:tcPr>
          <w:p w14:paraId="6AC3B18B"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07F21EC"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5845414F" w14:textId="77777777" w:rsidR="005E3525" w:rsidRDefault="005E3525">
            <w:pPr>
              <w:tabs>
                <w:tab w:val="right" w:pos="7212"/>
              </w:tabs>
              <w:rPr>
                <w:rFonts w:ascii="Cambria" w:eastAsia="Cambria" w:hAnsi="Cambria" w:cs="Cambria"/>
                <w:sz w:val="20"/>
                <w:szCs w:val="20"/>
              </w:rPr>
            </w:pPr>
          </w:p>
        </w:tc>
      </w:tr>
    </w:tbl>
    <w:p w14:paraId="0F6D8C94" w14:textId="77777777" w:rsidR="005E3525" w:rsidRDefault="005E3525">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7DDF3781" w14:textId="77777777">
        <w:tc>
          <w:tcPr>
            <w:tcW w:w="2148" w:type="dxa"/>
          </w:tcPr>
          <w:p w14:paraId="78B6C6D4"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Outcome 5</w:t>
            </w:r>
          </w:p>
          <w:p w14:paraId="16F6B4A5" w14:textId="77777777" w:rsidR="005E3525" w:rsidRDefault="005E3525">
            <w:pPr>
              <w:rPr>
                <w:rFonts w:ascii="Cambria" w:eastAsia="Cambria" w:hAnsi="Cambria" w:cs="Cambria"/>
                <w:sz w:val="20"/>
                <w:szCs w:val="20"/>
              </w:rPr>
            </w:pPr>
          </w:p>
        </w:tc>
        <w:tc>
          <w:tcPr>
            <w:tcW w:w="7428" w:type="dxa"/>
          </w:tcPr>
          <w:p w14:paraId="117CDAB6" w14:textId="77777777" w:rsidR="005E3525" w:rsidRDefault="008A5C71">
            <w:pPr>
              <w:rPr>
                <w:rFonts w:ascii="Cambria" w:eastAsia="Cambria" w:hAnsi="Cambria" w:cs="Cambria"/>
                <w:sz w:val="20"/>
                <w:szCs w:val="20"/>
              </w:rPr>
            </w:pPr>
            <w:r>
              <w:rPr>
                <w:rFonts w:ascii="Cambria" w:eastAsia="Cambria" w:hAnsi="Cambria" w:cs="Cambria"/>
                <w:sz w:val="20"/>
                <w:szCs w:val="20"/>
              </w:rPr>
              <w:t>Identifies the presence of co-morbidities and the potential for rapid physiologic and mental health deterioration or life-threatening instability and risk for iatrogenesis.</w:t>
            </w:r>
          </w:p>
        </w:tc>
      </w:tr>
      <w:tr w:rsidR="005E3525" w14:paraId="39401B39" w14:textId="77777777">
        <w:tc>
          <w:tcPr>
            <w:tcW w:w="2148" w:type="dxa"/>
          </w:tcPr>
          <w:p w14:paraId="77614353" w14:textId="77777777" w:rsidR="005E3525" w:rsidRDefault="008A5C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960C3E8" w14:textId="77777777" w:rsidR="005E3525" w:rsidRDefault="008A5C71">
            <w:pPr>
              <w:rPr>
                <w:rFonts w:ascii="Cambria" w:eastAsia="Cambria" w:hAnsi="Cambria" w:cs="Cambria"/>
                <w:sz w:val="20"/>
                <w:szCs w:val="20"/>
              </w:rPr>
            </w:pPr>
            <w:r>
              <w:rPr>
                <w:rFonts w:ascii="Cambria" w:eastAsia="Cambria" w:hAnsi="Cambria" w:cs="Cambria"/>
                <w:sz w:val="20"/>
                <w:szCs w:val="20"/>
              </w:rPr>
              <w:t>Lecture</w:t>
            </w:r>
          </w:p>
          <w:p w14:paraId="404885C1" w14:textId="77777777" w:rsidR="005E3525" w:rsidRDefault="008A5C71">
            <w:pPr>
              <w:rPr>
                <w:rFonts w:ascii="Cambria" w:eastAsia="Cambria" w:hAnsi="Cambria" w:cs="Cambria"/>
                <w:sz w:val="20"/>
                <w:szCs w:val="20"/>
              </w:rPr>
            </w:pPr>
            <w:r>
              <w:rPr>
                <w:rFonts w:ascii="Cambria" w:eastAsia="Cambria" w:hAnsi="Cambria" w:cs="Cambria"/>
                <w:sz w:val="20"/>
                <w:szCs w:val="20"/>
              </w:rPr>
              <w:t>Assigned reading</w:t>
            </w:r>
          </w:p>
        </w:tc>
      </w:tr>
      <w:tr w:rsidR="005E3525" w14:paraId="77B61E57" w14:textId="77777777">
        <w:tc>
          <w:tcPr>
            <w:tcW w:w="2148" w:type="dxa"/>
          </w:tcPr>
          <w:p w14:paraId="6B6138F0"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BD24A39"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1D762A13"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Discussion Board</w:t>
            </w:r>
          </w:p>
          <w:p w14:paraId="5938EBAD" w14:textId="77777777" w:rsidR="005E3525" w:rsidRDefault="005E3525">
            <w:pPr>
              <w:tabs>
                <w:tab w:val="right" w:pos="7212"/>
              </w:tabs>
              <w:rPr>
                <w:rFonts w:ascii="Cambria" w:eastAsia="Cambria" w:hAnsi="Cambria" w:cs="Cambria"/>
                <w:sz w:val="20"/>
                <w:szCs w:val="20"/>
              </w:rPr>
            </w:pPr>
          </w:p>
        </w:tc>
      </w:tr>
    </w:tbl>
    <w:p w14:paraId="20B6EF49" w14:textId="77777777" w:rsidR="005E3525" w:rsidRDefault="005E3525">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0B247C1D" w14:textId="77777777">
        <w:tc>
          <w:tcPr>
            <w:tcW w:w="2148" w:type="dxa"/>
          </w:tcPr>
          <w:p w14:paraId="25068AC7"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t>Outcome 6</w:t>
            </w:r>
          </w:p>
          <w:p w14:paraId="0706C42C" w14:textId="77777777" w:rsidR="005E3525" w:rsidRDefault="005E3525">
            <w:pPr>
              <w:rPr>
                <w:rFonts w:ascii="Cambria" w:eastAsia="Cambria" w:hAnsi="Cambria" w:cs="Cambria"/>
                <w:sz w:val="20"/>
                <w:szCs w:val="20"/>
              </w:rPr>
            </w:pPr>
          </w:p>
        </w:tc>
        <w:tc>
          <w:tcPr>
            <w:tcW w:w="7428" w:type="dxa"/>
          </w:tcPr>
          <w:p w14:paraId="29A0713A"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 Prioritizes diagnoses during rapid physiologic and mental health deterioration or </w:t>
            </w:r>
            <w:proofErr w:type="gramStart"/>
            <w:r>
              <w:rPr>
                <w:rFonts w:ascii="Cambria" w:eastAsia="Cambria" w:hAnsi="Cambria" w:cs="Cambria"/>
                <w:sz w:val="20"/>
                <w:szCs w:val="20"/>
              </w:rPr>
              <w:t>life threatening</w:t>
            </w:r>
            <w:proofErr w:type="gramEnd"/>
            <w:r>
              <w:rPr>
                <w:rFonts w:ascii="Cambria" w:eastAsia="Cambria" w:hAnsi="Cambria" w:cs="Cambria"/>
                <w:sz w:val="20"/>
                <w:szCs w:val="20"/>
              </w:rPr>
              <w:t xml:space="preserve"> instability.   </w:t>
            </w:r>
          </w:p>
        </w:tc>
      </w:tr>
      <w:tr w:rsidR="005E3525" w14:paraId="0AF6BD6D" w14:textId="77777777">
        <w:tc>
          <w:tcPr>
            <w:tcW w:w="2148" w:type="dxa"/>
          </w:tcPr>
          <w:p w14:paraId="11BA274D" w14:textId="77777777" w:rsidR="005E3525" w:rsidRDefault="008A5C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D826261" w14:textId="77777777" w:rsidR="005E3525" w:rsidRDefault="008A5C71">
            <w:pPr>
              <w:rPr>
                <w:rFonts w:ascii="Cambria" w:eastAsia="Cambria" w:hAnsi="Cambria" w:cs="Cambria"/>
                <w:sz w:val="20"/>
                <w:szCs w:val="20"/>
              </w:rPr>
            </w:pPr>
            <w:r>
              <w:rPr>
                <w:rFonts w:ascii="Cambria" w:eastAsia="Cambria" w:hAnsi="Cambria" w:cs="Cambria"/>
                <w:sz w:val="20"/>
                <w:szCs w:val="20"/>
              </w:rPr>
              <w:t>Lecture</w:t>
            </w:r>
          </w:p>
          <w:p w14:paraId="7E04FFEC" w14:textId="77777777" w:rsidR="005E3525" w:rsidRDefault="008A5C71">
            <w:pPr>
              <w:rPr>
                <w:rFonts w:ascii="Cambria" w:eastAsia="Cambria" w:hAnsi="Cambria" w:cs="Cambria"/>
                <w:sz w:val="20"/>
                <w:szCs w:val="20"/>
              </w:rPr>
            </w:pPr>
            <w:r>
              <w:rPr>
                <w:rFonts w:ascii="Cambria" w:eastAsia="Cambria" w:hAnsi="Cambria" w:cs="Cambria"/>
                <w:sz w:val="20"/>
                <w:szCs w:val="20"/>
              </w:rPr>
              <w:t>Assigned reading</w:t>
            </w:r>
          </w:p>
          <w:p w14:paraId="20DAF506" w14:textId="77777777" w:rsidR="005E3525" w:rsidRDefault="005E3525">
            <w:pPr>
              <w:rPr>
                <w:rFonts w:ascii="Cambria" w:eastAsia="Cambria" w:hAnsi="Cambria" w:cs="Cambria"/>
                <w:sz w:val="20"/>
                <w:szCs w:val="20"/>
              </w:rPr>
            </w:pPr>
          </w:p>
        </w:tc>
      </w:tr>
      <w:tr w:rsidR="005E3525" w14:paraId="38688512" w14:textId="77777777">
        <w:tc>
          <w:tcPr>
            <w:tcW w:w="2148" w:type="dxa"/>
          </w:tcPr>
          <w:p w14:paraId="36CDB4B2"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C99F00D"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89ADEF8" w14:textId="77777777" w:rsidR="005E3525" w:rsidRDefault="005E3525">
            <w:pPr>
              <w:tabs>
                <w:tab w:val="right" w:pos="7212"/>
              </w:tabs>
              <w:rPr>
                <w:rFonts w:ascii="Cambria" w:eastAsia="Cambria" w:hAnsi="Cambria" w:cs="Cambria"/>
                <w:sz w:val="20"/>
                <w:szCs w:val="20"/>
              </w:rPr>
            </w:pPr>
          </w:p>
        </w:tc>
      </w:tr>
    </w:tbl>
    <w:p w14:paraId="1CC5C720" w14:textId="77777777" w:rsidR="005E3525" w:rsidRDefault="005E3525">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E3525" w14:paraId="7DF6354B" w14:textId="77777777">
        <w:tc>
          <w:tcPr>
            <w:tcW w:w="2148" w:type="dxa"/>
          </w:tcPr>
          <w:p w14:paraId="6A74EA51" w14:textId="77777777" w:rsidR="005E3525" w:rsidRDefault="008A5C71">
            <w:pPr>
              <w:jc w:val="center"/>
              <w:rPr>
                <w:rFonts w:ascii="Cambria" w:eastAsia="Cambria" w:hAnsi="Cambria" w:cs="Cambria"/>
                <w:b/>
                <w:sz w:val="20"/>
                <w:szCs w:val="20"/>
              </w:rPr>
            </w:pPr>
            <w:r>
              <w:rPr>
                <w:rFonts w:ascii="Cambria" w:eastAsia="Cambria" w:hAnsi="Cambria" w:cs="Cambria"/>
                <w:b/>
                <w:sz w:val="20"/>
                <w:szCs w:val="20"/>
              </w:rPr>
              <w:lastRenderedPageBreak/>
              <w:t>Outcome 7</w:t>
            </w:r>
          </w:p>
          <w:p w14:paraId="224E2182" w14:textId="77777777" w:rsidR="005E3525" w:rsidRDefault="005E3525">
            <w:pPr>
              <w:rPr>
                <w:rFonts w:ascii="Cambria" w:eastAsia="Cambria" w:hAnsi="Cambria" w:cs="Cambria"/>
                <w:sz w:val="20"/>
                <w:szCs w:val="20"/>
              </w:rPr>
            </w:pPr>
          </w:p>
        </w:tc>
        <w:tc>
          <w:tcPr>
            <w:tcW w:w="7428" w:type="dxa"/>
          </w:tcPr>
          <w:p w14:paraId="2A684A46"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Develops strategies to reduce the impact of ageism, racism/ethnocentrism and sexism on health care policies and systems.  </w:t>
            </w:r>
          </w:p>
        </w:tc>
      </w:tr>
      <w:tr w:rsidR="005E3525" w14:paraId="44641C0C" w14:textId="77777777">
        <w:tc>
          <w:tcPr>
            <w:tcW w:w="2148" w:type="dxa"/>
          </w:tcPr>
          <w:p w14:paraId="69678497" w14:textId="77777777" w:rsidR="005E3525" w:rsidRDefault="008A5C7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35688EB" w14:textId="77777777" w:rsidR="005E3525" w:rsidRDefault="008A5C71">
            <w:pPr>
              <w:rPr>
                <w:rFonts w:ascii="Cambria" w:eastAsia="Cambria" w:hAnsi="Cambria" w:cs="Cambria"/>
                <w:sz w:val="20"/>
                <w:szCs w:val="20"/>
              </w:rPr>
            </w:pPr>
            <w:r>
              <w:rPr>
                <w:rFonts w:ascii="Cambria" w:eastAsia="Cambria" w:hAnsi="Cambria" w:cs="Cambria"/>
                <w:sz w:val="20"/>
                <w:szCs w:val="20"/>
              </w:rPr>
              <w:t>Lecture</w:t>
            </w:r>
          </w:p>
          <w:p w14:paraId="69CF8712" w14:textId="77777777" w:rsidR="005E3525" w:rsidRDefault="008A5C71">
            <w:pPr>
              <w:rPr>
                <w:rFonts w:ascii="Cambria" w:eastAsia="Cambria" w:hAnsi="Cambria" w:cs="Cambria"/>
                <w:sz w:val="20"/>
                <w:szCs w:val="20"/>
              </w:rPr>
            </w:pPr>
            <w:r>
              <w:rPr>
                <w:rFonts w:ascii="Cambria" w:eastAsia="Cambria" w:hAnsi="Cambria" w:cs="Cambria"/>
                <w:sz w:val="20"/>
                <w:szCs w:val="20"/>
              </w:rPr>
              <w:t>Assigned reading</w:t>
            </w:r>
          </w:p>
          <w:p w14:paraId="597DA65D" w14:textId="77777777" w:rsidR="005E3525" w:rsidRDefault="005E3525">
            <w:pPr>
              <w:rPr>
                <w:rFonts w:ascii="Cambria" w:eastAsia="Cambria" w:hAnsi="Cambria" w:cs="Cambria"/>
                <w:sz w:val="20"/>
                <w:szCs w:val="20"/>
              </w:rPr>
            </w:pPr>
          </w:p>
        </w:tc>
      </w:tr>
      <w:tr w:rsidR="005E3525" w14:paraId="069E9B19" w14:textId="77777777">
        <w:tc>
          <w:tcPr>
            <w:tcW w:w="2148" w:type="dxa"/>
          </w:tcPr>
          <w:p w14:paraId="4F94BF2A" w14:textId="77777777" w:rsidR="005E3525" w:rsidRDefault="008A5C7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876A10D" w14:textId="77777777" w:rsidR="005E3525" w:rsidRDefault="008A5C71">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1A0D2DB1" w14:textId="77777777" w:rsidR="005E3525" w:rsidRDefault="005E3525">
            <w:pPr>
              <w:tabs>
                <w:tab w:val="right" w:pos="7212"/>
              </w:tabs>
              <w:rPr>
                <w:rFonts w:ascii="Cambria" w:eastAsia="Cambria" w:hAnsi="Cambria" w:cs="Cambria"/>
                <w:sz w:val="20"/>
                <w:szCs w:val="20"/>
              </w:rPr>
            </w:pPr>
          </w:p>
        </w:tc>
      </w:tr>
    </w:tbl>
    <w:p w14:paraId="0DB0BF9D" w14:textId="77777777" w:rsidR="005E3525" w:rsidRDefault="005E3525">
      <w:pPr>
        <w:rPr>
          <w:rFonts w:ascii="Cambria" w:eastAsia="Cambria" w:hAnsi="Cambria" w:cs="Cambria"/>
          <w:b/>
          <w:sz w:val="28"/>
          <w:szCs w:val="28"/>
        </w:rPr>
      </w:pPr>
    </w:p>
    <w:p w14:paraId="50B39FFC" w14:textId="77777777" w:rsidR="005E3525" w:rsidRDefault="005E3525">
      <w:pPr>
        <w:rPr>
          <w:rFonts w:ascii="Cambria" w:eastAsia="Cambria" w:hAnsi="Cambria" w:cs="Cambria"/>
          <w:b/>
          <w:sz w:val="28"/>
          <w:szCs w:val="28"/>
        </w:rPr>
      </w:pPr>
    </w:p>
    <w:p w14:paraId="160D57FF" w14:textId="77777777" w:rsidR="005E3525" w:rsidRDefault="005E3525">
      <w:pPr>
        <w:jc w:val="center"/>
        <w:rPr>
          <w:rFonts w:ascii="Cambria" w:eastAsia="Cambria" w:hAnsi="Cambria" w:cs="Cambria"/>
          <w:b/>
          <w:sz w:val="28"/>
          <w:szCs w:val="28"/>
        </w:rPr>
      </w:pPr>
    </w:p>
    <w:p w14:paraId="18F59620" w14:textId="77777777" w:rsidR="005E3525" w:rsidRDefault="005E3525">
      <w:pPr>
        <w:rPr>
          <w:rFonts w:ascii="Cambria" w:eastAsia="Cambria" w:hAnsi="Cambria" w:cs="Cambria"/>
          <w:b/>
          <w:sz w:val="28"/>
          <w:szCs w:val="28"/>
        </w:rPr>
      </w:pPr>
    </w:p>
    <w:p w14:paraId="208CFDDA" w14:textId="77777777" w:rsidR="005E3525" w:rsidRDefault="005E3525">
      <w:pPr>
        <w:jc w:val="center"/>
        <w:rPr>
          <w:rFonts w:ascii="Cambria" w:eastAsia="Cambria" w:hAnsi="Cambria" w:cs="Cambria"/>
          <w:b/>
          <w:sz w:val="28"/>
          <w:szCs w:val="28"/>
        </w:rPr>
      </w:pPr>
    </w:p>
    <w:p w14:paraId="5BF35ED3" w14:textId="77777777" w:rsidR="005E3525" w:rsidRDefault="005E3525">
      <w:pPr>
        <w:jc w:val="center"/>
        <w:rPr>
          <w:rFonts w:ascii="Cambria" w:eastAsia="Cambria" w:hAnsi="Cambria" w:cs="Cambria"/>
          <w:b/>
          <w:sz w:val="28"/>
          <w:szCs w:val="28"/>
        </w:rPr>
      </w:pPr>
    </w:p>
    <w:p w14:paraId="22899B32" w14:textId="77777777" w:rsidR="005E3525" w:rsidRDefault="005E3525">
      <w:pPr>
        <w:jc w:val="center"/>
        <w:rPr>
          <w:rFonts w:ascii="Cambria" w:eastAsia="Cambria" w:hAnsi="Cambria" w:cs="Cambria"/>
          <w:b/>
          <w:sz w:val="28"/>
          <w:szCs w:val="28"/>
        </w:rPr>
      </w:pPr>
    </w:p>
    <w:p w14:paraId="14139F23" w14:textId="77777777" w:rsidR="005E3525" w:rsidRDefault="005E3525">
      <w:pPr>
        <w:jc w:val="center"/>
        <w:rPr>
          <w:rFonts w:ascii="Cambria" w:eastAsia="Cambria" w:hAnsi="Cambria" w:cs="Cambria"/>
          <w:b/>
          <w:sz w:val="28"/>
          <w:szCs w:val="28"/>
        </w:rPr>
      </w:pPr>
    </w:p>
    <w:p w14:paraId="4FCCD09D" w14:textId="77777777" w:rsidR="005E3525" w:rsidRDefault="005E3525">
      <w:pPr>
        <w:jc w:val="center"/>
        <w:rPr>
          <w:rFonts w:ascii="Cambria" w:eastAsia="Cambria" w:hAnsi="Cambria" w:cs="Cambria"/>
          <w:b/>
          <w:sz w:val="28"/>
          <w:szCs w:val="28"/>
        </w:rPr>
      </w:pPr>
    </w:p>
    <w:p w14:paraId="7F6BFB23" w14:textId="77777777" w:rsidR="005E3525" w:rsidRDefault="005E3525">
      <w:pPr>
        <w:jc w:val="center"/>
        <w:rPr>
          <w:rFonts w:ascii="Cambria" w:eastAsia="Cambria" w:hAnsi="Cambria" w:cs="Cambria"/>
          <w:b/>
          <w:sz w:val="28"/>
          <w:szCs w:val="28"/>
        </w:rPr>
      </w:pPr>
    </w:p>
    <w:p w14:paraId="6C8E6154" w14:textId="77777777" w:rsidR="005E3525" w:rsidRDefault="005E3525">
      <w:pPr>
        <w:jc w:val="center"/>
        <w:rPr>
          <w:rFonts w:ascii="Cambria" w:eastAsia="Cambria" w:hAnsi="Cambria" w:cs="Cambria"/>
          <w:b/>
          <w:sz w:val="28"/>
          <w:szCs w:val="28"/>
        </w:rPr>
      </w:pPr>
    </w:p>
    <w:p w14:paraId="2D38B7D9" w14:textId="77777777" w:rsidR="005E3525" w:rsidRDefault="005E3525">
      <w:pPr>
        <w:jc w:val="center"/>
        <w:rPr>
          <w:rFonts w:ascii="Cambria" w:eastAsia="Cambria" w:hAnsi="Cambria" w:cs="Cambria"/>
          <w:b/>
          <w:sz w:val="28"/>
          <w:szCs w:val="28"/>
        </w:rPr>
      </w:pPr>
    </w:p>
    <w:p w14:paraId="73F1BBB2" w14:textId="77777777" w:rsidR="005E3525" w:rsidRDefault="005E3525">
      <w:pPr>
        <w:jc w:val="center"/>
        <w:rPr>
          <w:rFonts w:ascii="Cambria" w:eastAsia="Cambria" w:hAnsi="Cambria" w:cs="Cambria"/>
          <w:b/>
          <w:sz w:val="28"/>
          <w:szCs w:val="28"/>
        </w:rPr>
      </w:pPr>
    </w:p>
    <w:p w14:paraId="1BBAA0E4" w14:textId="77777777" w:rsidR="005E3525" w:rsidRDefault="005E3525">
      <w:pPr>
        <w:jc w:val="center"/>
        <w:rPr>
          <w:rFonts w:ascii="Cambria" w:eastAsia="Cambria" w:hAnsi="Cambria" w:cs="Cambria"/>
          <w:b/>
          <w:sz w:val="28"/>
          <w:szCs w:val="28"/>
        </w:rPr>
      </w:pPr>
    </w:p>
    <w:p w14:paraId="61BAFCCE" w14:textId="77777777" w:rsidR="005E3525" w:rsidRDefault="005E3525">
      <w:pPr>
        <w:rPr>
          <w:rFonts w:ascii="Cambria" w:eastAsia="Cambria" w:hAnsi="Cambria" w:cs="Cambria"/>
          <w:b/>
          <w:sz w:val="28"/>
          <w:szCs w:val="28"/>
        </w:rPr>
      </w:pPr>
    </w:p>
    <w:p w14:paraId="5D814A98" w14:textId="77777777" w:rsidR="005E3525" w:rsidRDefault="005E3525">
      <w:pPr>
        <w:rPr>
          <w:rFonts w:ascii="Cambria" w:eastAsia="Cambria" w:hAnsi="Cambria" w:cs="Cambria"/>
          <w:b/>
          <w:sz w:val="28"/>
          <w:szCs w:val="28"/>
        </w:rPr>
      </w:pPr>
    </w:p>
    <w:p w14:paraId="4417884E" w14:textId="77777777" w:rsidR="005E3525" w:rsidRDefault="005E3525">
      <w:pPr>
        <w:rPr>
          <w:rFonts w:ascii="Cambria" w:eastAsia="Cambria" w:hAnsi="Cambria" w:cs="Cambria"/>
          <w:b/>
          <w:sz w:val="28"/>
          <w:szCs w:val="28"/>
        </w:rPr>
      </w:pPr>
    </w:p>
    <w:p w14:paraId="55D4DF11" w14:textId="77777777" w:rsidR="005E3525" w:rsidRDefault="008A5C71">
      <w:pPr>
        <w:jc w:val="center"/>
        <w:rPr>
          <w:rFonts w:ascii="Cambria" w:eastAsia="Cambria" w:hAnsi="Cambria" w:cs="Cambria"/>
          <w:b/>
          <w:sz w:val="28"/>
          <w:szCs w:val="28"/>
        </w:rPr>
      </w:pPr>
      <w:r>
        <w:rPr>
          <w:rFonts w:ascii="Cambria" w:eastAsia="Cambria" w:hAnsi="Cambria" w:cs="Cambria"/>
          <w:b/>
          <w:sz w:val="28"/>
          <w:szCs w:val="28"/>
        </w:rPr>
        <w:t>Bulletin Changes</w:t>
      </w:r>
    </w:p>
    <w:p w14:paraId="627E7AFF" w14:textId="77777777" w:rsidR="005E3525" w:rsidRDefault="005E3525">
      <w:pPr>
        <w:tabs>
          <w:tab w:val="left" w:pos="360"/>
          <w:tab w:val="left" w:pos="720"/>
        </w:tabs>
        <w:spacing w:after="0" w:line="240" w:lineRule="auto"/>
        <w:jc w:val="center"/>
        <w:rPr>
          <w:rFonts w:ascii="Cambria" w:eastAsia="Cambria" w:hAnsi="Cambria" w:cs="Cambria"/>
          <w:b/>
          <w:sz w:val="28"/>
          <w:szCs w:val="28"/>
        </w:rPr>
      </w:pPr>
    </w:p>
    <w:tbl>
      <w:tblPr>
        <w:tblStyle w:val="a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E3525" w14:paraId="4E9C3AC6" w14:textId="77777777">
        <w:tc>
          <w:tcPr>
            <w:tcW w:w="10790" w:type="dxa"/>
            <w:shd w:val="clear" w:color="auto" w:fill="D9D9D9"/>
          </w:tcPr>
          <w:p w14:paraId="29417117" w14:textId="77777777" w:rsidR="005E3525" w:rsidRDefault="008A5C7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5E3525" w14:paraId="36B17AD3" w14:textId="77777777">
        <w:tc>
          <w:tcPr>
            <w:tcW w:w="10790" w:type="dxa"/>
            <w:shd w:val="clear" w:color="auto" w:fill="F2F2F2"/>
          </w:tcPr>
          <w:p w14:paraId="5A879957" w14:textId="77777777" w:rsidR="005E3525" w:rsidRDefault="005E3525">
            <w:pPr>
              <w:tabs>
                <w:tab w:val="left" w:pos="360"/>
                <w:tab w:val="left" w:pos="720"/>
              </w:tabs>
              <w:jc w:val="center"/>
              <w:rPr>
                <w:rFonts w:ascii="Times New Roman" w:eastAsia="Times New Roman" w:hAnsi="Times New Roman" w:cs="Times New Roman"/>
                <w:b/>
                <w:color w:val="000000"/>
                <w:sz w:val="18"/>
                <w:szCs w:val="18"/>
              </w:rPr>
            </w:pPr>
          </w:p>
          <w:p w14:paraId="1F128F86" w14:textId="77777777" w:rsidR="005E3525" w:rsidRDefault="008A5C7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618D741" w14:textId="77777777" w:rsidR="005E3525" w:rsidRDefault="005E3525">
            <w:pPr>
              <w:rPr>
                <w:rFonts w:ascii="Times New Roman" w:eastAsia="Times New Roman" w:hAnsi="Times New Roman" w:cs="Times New Roman"/>
                <w:b/>
                <w:color w:val="FF0000"/>
                <w:sz w:val="14"/>
                <w:szCs w:val="14"/>
              </w:rPr>
            </w:pPr>
          </w:p>
          <w:p w14:paraId="2206AEB5" w14:textId="77777777" w:rsidR="005E3525" w:rsidRDefault="008A5C7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5692447" w14:textId="77777777" w:rsidR="005E3525" w:rsidRDefault="005E3525">
            <w:pPr>
              <w:tabs>
                <w:tab w:val="left" w:pos="360"/>
                <w:tab w:val="left" w:pos="720"/>
              </w:tabs>
              <w:jc w:val="center"/>
              <w:rPr>
                <w:rFonts w:ascii="Times New Roman" w:eastAsia="Times New Roman" w:hAnsi="Times New Roman" w:cs="Times New Roman"/>
                <w:b/>
                <w:color w:val="000000"/>
                <w:sz w:val="10"/>
                <w:szCs w:val="10"/>
                <w:u w:val="single"/>
              </w:rPr>
            </w:pPr>
          </w:p>
          <w:p w14:paraId="5DA19F6B" w14:textId="77777777" w:rsidR="005E3525" w:rsidRDefault="005E3525">
            <w:pPr>
              <w:tabs>
                <w:tab w:val="left" w:pos="360"/>
                <w:tab w:val="left" w:pos="720"/>
              </w:tabs>
              <w:jc w:val="center"/>
              <w:rPr>
                <w:rFonts w:ascii="Times New Roman" w:eastAsia="Times New Roman" w:hAnsi="Times New Roman" w:cs="Times New Roman"/>
                <w:b/>
                <w:color w:val="000000"/>
                <w:sz w:val="10"/>
                <w:szCs w:val="10"/>
                <w:u w:val="single"/>
              </w:rPr>
            </w:pPr>
          </w:p>
          <w:p w14:paraId="1C6DADCE" w14:textId="77777777" w:rsidR="005E3525" w:rsidRDefault="005E3525">
            <w:pPr>
              <w:tabs>
                <w:tab w:val="left" w:pos="360"/>
                <w:tab w:val="left" w:pos="720"/>
              </w:tabs>
              <w:ind w:left="360"/>
              <w:jc w:val="center"/>
              <w:rPr>
                <w:rFonts w:ascii="Cambria" w:eastAsia="Cambria" w:hAnsi="Cambria" w:cs="Cambria"/>
                <w:sz w:val="18"/>
                <w:szCs w:val="18"/>
              </w:rPr>
            </w:pPr>
          </w:p>
        </w:tc>
      </w:tr>
    </w:tbl>
    <w:p w14:paraId="51C1B2F7" w14:textId="77777777" w:rsidR="005E3525" w:rsidRDefault="008A5C7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EFB7E0F" w14:textId="77777777" w:rsidR="005E3525" w:rsidRDefault="008A5C7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397</w:t>
      </w:r>
    </w:p>
    <w:p w14:paraId="611FAE22" w14:textId="77777777" w:rsidR="005E3525" w:rsidRDefault="008A5C7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7684065"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6253. Anesthesia Anatomy, Physiology and Pathophysiology III An in-depth concise study of anatomy, physiology and pathophysiology that is relevant to the perioperative anesthesia management. Prerequisites, NURS 6233 and Registered Nurse admitted to Nurse Anesthesia program.</w:t>
      </w:r>
    </w:p>
    <w:p w14:paraId="157B27B4" w14:textId="77777777" w:rsidR="005E3525" w:rsidRDefault="005E3525">
      <w:pPr>
        <w:tabs>
          <w:tab w:val="left" w:pos="360"/>
          <w:tab w:val="left" w:pos="720"/>
        </w:tabs>
        <w:spacing w:after="0" w:line="240" w:lineRule="auto"/>
        <w:rPr>
          <w:rFonts w:ascii="Cambria" w:eastAsia="Cambria" w:hAnsi="Cambria" w:cs="Cambria"/>
        </w:rPr>
      </w:pPr>
    </w:p>
    <w:p w14:paraId="30AEE308" w14:textId="77777777" w:rsidR="005E3525" w:rsidRDefault="008A5C71">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color w:val="548DD4"/>
          <w:highlight w:val="yellow"/>
        </w:rPr>
        <w:t xml:space="preserve">NURS 625V AGACNP Seminar 5    Focuses on research based complex care for specialization of Adult/Gerontology Acute Care Nurse Practitioner.  Particular attention given to neurological disorders, shock/trauma, palliative care and special procedures. Prerequisites, NURS 623V, NURS 624V.  Restricted to Master of Science in Nursing-Adult Gerontology Acute Care Nurse Practitioner option/Post Master </w:t>
      </w:r>
      <w:proofErr w:type="gramStart"/>
      <w:r>
        <w:rPr>
          <w:rFonts w:ascii="Cambria" w:eastAsia="Cambria" w:hAnsi="Cambria" w:cs="Cambria"/>
          <w:color w:val="548DD4"/>
          <w:highlight w:val="yellow"/>
        </w:rPr>
        <w:t>Certificate  program</w:t>
      </w:r>
      <w:proofErr w:type="gramEnd"/>
      <w:r>
        <w:rPr>
          <w:rFonts w:ascii="Cambria" w:eastAsia="Cambria" w:hAnsi="Cambria" w:cs="Cambria"/>
          <w:color w:val="548DD4"/>
          <w:highlight w:val="yellow"/>
        </w:rPr>
        <w:t>.</w:t>
      </w:r>
      <w:r>
        <w:rPr>
          <w:rFonts w:ascii="Cambria" w:eastAsia="Cambria" w:hAnsi="Cambria" w:cs="Cambria"/>
          <w:b/>
        </w:rPr>
        <w:t xml:space="preserve"> </w:t>
      </w:r>
    </w:p>
    <w:p w14:paraId="40487E0D"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1891E3"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6303. Health Care Issues and Policy Critical analysis of health care issues and policy which influence advanced nursing practice and the health care system.</w:t>
      </w:r>
    </w:p>
    <w:p w14:paraId="21A19127"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4A36EB"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w:t>
      </w:r>
    </w:p>
    <w:p w14:paraId="1029C697"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B453F1"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decision making are included. Prerequisite, NURS 6303.</w:t>
      </w:r>
    </w:p>
    <w:p w14:paraId="7A050A28"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6396EB"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w:t>
      </w:r>
    </w:p>
    <w:p w14:paraId="3DA18EE9"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F45CCE"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6323. Case Management Across the Care Continuum Methodology for evolving case management theory and techniques in changing health care environment. Principles of managed care are incorporated </w:t>
      </w:r>
      <w:r>
        <w:rPr>
          <w:rFonts w:ascii="Times New Roman" w:eastAsia="Times New Roman" w:hAnsi="Times New Roman" w:cs="Times New Roman"/>
          <w:sz w:val="24"/>
          <w:szCs w:val="24"/>
        </w:rPr>
        <w:lastRenderedPageBreak/>
        <w:t>including utilization management and quality improvement techniques. Prerequisites, Admission to graduate study.</w:t>
      </w:r>
    </w:p>
    <w:p w14:paraId="2E9934B6"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87F6EB"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6322, and Registered Nurse admitted to the Nurse Anesthesia program.</w:t>
      </w:r>
    </w:p>
    <w:p w14:paraId="6918762D"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7A9042"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6346. Clinical Practicum IV 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w:t>
      </w:r>
    </w:p>
    <w:p w14:paraId="7AFD341A"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C4BA83"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3C34112D"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83C02B"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healthcare and patient outcomes. Prerequisites, NURS 6203, NURS 6303, NURS 6402, NURS 6003, NURS 6013, NURS 6023, NURS 6103, NURS 6214. Co-requisite NURS 6364.</w:t>
      </w:r>
    </w:p>
    <w:p w14:paraId="3D6FFCC6"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4118E4"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386497F4"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263D2B"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053FB7" w14:textId="77777777" w:rsidR="005E3525" w:rsidRDefault="005E3525">
      <w:pPr>
        <w:spacing w:after="0"/>
        <w:rPr>
          <w:rFonts w:ascii="Times New Roman" w:eastAsia="Times New Roman" w:hAnsi="Times New Roman" w:cs="Times New Roman"/>
          <w:sz w:val="24"/>
          <w:szCs w:val="24"/>
        </w:rPr>
      </w:pPr>
    </w:p>
    <w:p w14:paraId="5869FF95" w14:textId="77777777" w:rsidR="005E3525" w:rsidRDefault="008A5C7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397</w:t>
      </w:r>
    </w:p>
    <w:p w14:paraId="757EE87E"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AA2329"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6253. Anesthesia Anatomy, Physiology and Pathophysiology III An in-depth concise study of anatomy, physiology and pathophysiology that is relevant to the perioperative anesthesia management. Prerequisites, NURS 6233 and Registered Nurse admitted to Nurse Anesthesia program.</w:t>
      </w:r>
    </w:p>
    <w:p w14:paraId="3A139943" w14:textId="77777777" w:rsidR="005E3525" w:rsidRDefault="008A5C71">
      <w:pPr>
        <w:spacing w:after="0"/>
        <w:rPr>
          <w:rFonts w:ascii="Cambria" w:eastAsia="Cambria" w:hAnsi="Cambria" w:cs="Cambria"/>
        </w:rPr>
      </w:pPr>
      <w:r>
        <w:rPr>
          <w:rFonts w:ascii="Times New Roman" w:eastAsia="Times New Roman" w:hAnsi="Times New Roman" w:cs="Times New Roman"/>
          <w:sz w:val="24"/>
          <w:szCs w:val="24"/>
        </w:rPr>
        <w:t xml:space="preserve"> </w:t>
      </w:r>
    </w:p>
    <w:p w14:paraId="1CEB701D" w14:textId="77777777" w:rsidR="005E3525" w:rsidRDefault="008A5C71">
      <w:pPr>
        <w:tabs>
          <w:tab w:val="left" w:pos="360"/>
          <w:tab w:val="left" w:pos="720"/>
        </w:tabs>
        <w:spacing w:after="0" w:line="240" w:lineRule="auto"/>
        <w:rPr>
          <w:rFonts w:ascii="Times New Roman" w:eastAsia="Times New Roman" w:hAnsi="Times New Roman" w:cs="Times New Roman"/>
          <w:sz w:val="24"/>
          <w:szCs w:val="24"/>
        </w:rPr>
      </w:pPr>
      <w:r>
        <w:rPr>
          <w:rFonts w:ascii="Cambria" w:eastAsia="Cambria" w:hAnsi="Cambria" w:cs="Cambria"/>
        </w:rPr>
        <w:t xml:space="preserve">NURS 625V AGACNP Seminar 5    Focuses on research based complex care for specialization of Adult/Gerontology Acute Care Nurse Practitioner.  Particular attention given to neurological disorders, shock/trauma, palliative care and special procedures. Prerequisites, NURS 623V, NURS 624V.  Restricted to Master of Science in Nursing-Adult Gerontology Acute Care Nurse Practitioner option/Post Master </w:t>
      </w:r>
      <w:proofErr w:type="gramStart"/>
      <w:r>
        <w:rPr>
          <w:rFonts w:ascii="Cambria" w:eastAsia="Cambria" w:hAnsi="Cambria" w:cs="Cambria"/>
        </w:rPr>
        <w:t>Certificate  program</w:t>
      </w:r>
      <w:proofErr w:type="gramEnd"/>
      <w:r>
        <w:rPr>
          <w:rFonts w:ascii="Cambria" w:eastAsia="Cambria" w:hAnsi="Cambria" w:cs="Cambria"/>
        </w:rPr>
        <w:t>.</w:t>
      </w:r>
      <w:r>
        <w:rPr>
          <w:rFonts w:ascii="Cambria" w:eastAsia="Cambria" w:hAnsi="Cambria" w:cs="Cambria"/>
          <w:b/>
        </w:rPr>
        <w:t xml:space="preserve"> </w:t>
      </w:r>
    </w:p>
    <w:p w14:paraId="0F38DB09" w14:textId="77777777" w:rsidR="005E3525" w:rsidRDefault="005E3525">
      <w:pPr>
        <w:spacing w:after="0"/>
        <w:rPr>
          <w:rFonts w:ascii="Times New Roman" w:eastAsia="Times New Roman" w:hAnsi="Times New Roman" w:cs="Times New Roman"/>
          <w:sz w:val="24"/>
          <w:szCs w:val="24"/>
        </w:rPr>
      </w:pPr>
    </w:p>
    <w:p w14:paraId="13379B39"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6303. Health Care Issues and Policy Critical analysis of health care issues and policy which influence advanced nursing practice and the health care system.</w:t>
      </w:r>
    </w:p>
    <w:p w14:paraId="574AA0F6"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0DF39A"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 Registered Nurse admitted to the Nurse Anesthesia program.</w:t>
      </w:r>
    </w:p>
    <w:p w14:paraId="63474CE9"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5E6B0C"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decision making are included. Prerequisite, NURS 6303.</w:t>
      </w:r>
    </w:p>
    <w:p w14:paraId="5E3D947B"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762CD0"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6311, NURS 6523, NURS 6113, NURS 6223, NURS 6042, NURS 6413, and Registered Nurse admitted to the Nurse Anesthesia program.</w:t>
      </w:r>
    </w:p>
    <w:p w14:paraId="7FA22A9C"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49970A"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w:t>
      </w:r>
    </w:p>
    <w:p w14:paraId="2134118F"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9253E5"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6322, and Registered Nurse admitted to the Nurse Anesthesia program.</w:t>
      </w:r>
    </w:p>
    <w:p w14:paraId="39A953D4"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01CB7A"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6346. Clinical Practicum IV 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w:t>
      </w:r>
    </w:p>
    <w:p w14:paraId="4FE7CA88"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A519AA0"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77A5B015"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610C2B"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healthcare and patient outcomes. Prerequisites, NURS 6203, NURS 6303, NURS 6402, NURS 6003, NURS 6013, NURS 6023, NURS 6103, NURS 6214. Co-requisite NURS 6364.</w:t>
      </w:r>
    </w:p>
    <w:p w14:paraId="681C8EE2"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A255F6" w14:textId="77777777" w:rsidR="005E3525" w:rsidRDefault="008A5C7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30C87A63" w14:textId="77777777" w:rsidR="005E3525" w:rsidRDefault="005E3525">
      <w:pPr>
        <w:rPr>
          <w:rFonts w:ascii="Cambria" w:eastAsia="Cambria" w:hAnsi="Cambria" w:cs="Cambria"/>
          <w:sz w:val="18"/>
          <w:szCs w:val="18"/>
        </w:rPr>
      </w:pPr>
    </w:p>
    <w:p w14:paraId="160BEE66" w14:textId="77777777" w:rsidR="005E3525" w:rsidRDefault="005E3525">
      <w:pPr>
        <w:tabs>
          <w:tab w:val="left" w:pos="360"/>
          <w:tab w:val="left" w:pos="720"/>
        </w:tabs>
        <w:spacing w:after="0" w:line="240" w:lineRule="auto"/>
        <w:rPr>
          <w:rFonts w:ascii="Cambria" w:eastAsia="Cambria" w:hAnsi="Cambria" w:cs="Cambria"/>
        </w:rPr>
      </w:pPr>
    </w:p>
    <w:p w14:paraId="62C58F00" w14:textId="77777777" w:rsidR="005E3525" w:rsidRDefault="005E3525">
      <w:pPr>
        <w:tabs>
          <w:tab w:val="left" w:pos="360"/>
          <w:tab w:val="left" w:pos="720"/>
        </w:tabs>
        <w:spacing w:after="0" w:line="240" w:lineRule="auto"/>
        <w:rPr>
          <w:rFonts w:ascii="Cambria" w:eastAsia="Cambria" w:hAnsi="Cambria" w:cs="Cambria"/>
          <w:color w:val="548DD4"/>
        </w:rPr>
      </w:pPr>
    </w:p>
    <w:p w14:paraId="500BEBEF" w14:textId="77777777" w:rsidR="005E3525" w:rsidRDefault="005E3525">
      <w:pPr>
        <w:tabs>
          <w:tab w:val="left" w:pos="360"/>
          <w:tab w:val="left" w:pos="720"/>
        </w:tabs>
        <w:spacing w:after="0" w:line="240" w:lineRule="auto"/>
        <w:rPr>
          <w:rFonts w:ascii="Cambria" w:eastAsia="Cambria" w:hAnsi="Cambria" w:cs="Cambria"/>
          <w:sz w:val="20"/>
          <w:szCs w:val="20"/>
        </w:rPr>
      </w:pPr>
    </w:p>
    <w:p w14:paraId="7467101B" w14:textId="77777777" w:rsidR="005E3525" w:rsidRDefault="005E3525">
      <w:pPr>
        <w:tabs>
          <w:tab w:val="left" w:pos="360"/>
          <w:tab w:val="left" w:pos="720"/>
        </w:tabs>
        <w:spacing w:after="0" w:line="240" w:lineRule="auto"/>
        <w:rPr>
          <w:rFonts w:ascii="Cambria" w:eastAsia="Cambria" w:hAnsi="Cambria" w:cs="Cambria"/>
          <w:color w:val="548DD4"/>
          <w:sz w:val="20"/>
          <w:szCs w:val="20"/>
        </w:rPr>
      </w:pPr>
    </w:p>
    <w:p w14:paraId="30E1C54F" w14:textId="77777777" w:rsidR="005E3525" w:rsidRDefault="005E3525">
      <w:pPr>
        <w:tabs>
          <w:tab w:val="left" w:pos="360"/>
          <w:tab w:val="left" w:pos="720"/>
        </w:tabs>
        <w:spacing w:after="0" w:line="240" w:lineRule="auto"/>
        <w:ind w:left="720"/>
        <w:rPr>
          <w:rFonts w:ascii="Cambria" w:eastAsia="Cambria" w:hAnsi="Cambria" w:cs="Cambria"/>
          <w:sz w:val="20"/>
          <w:szCs w:val="20"/>
        </w:rPr>
      </w:pPr>
    </w:p>
    <w:p w14:paraId="605B37F2" w14:textId="77777777" w:rsidR="005E3525" w:rsidRDefault="005E3525">
      <w:pPr>
        <w:spacing w:after="0" w:line="240" w:lineRule="auto"/>
        <w:jc w:val="center"/>
        <w:rPr>
          <w:rFonts w:ascii="Arial" w:eastAsia="Arial" w:hAnsi="Arial" w:cs="Arial"/>
          <w:b/>
          <w:sz w:val="20"/>
          <w:szCs w:val="20"/>
        </w:rPr>
      </w:pPr>
    </w:p>
    <w:p w14:paraId="267E2D5C" w14:textId="77777777" w:rsidR="005E3525" w:rsidRDefault="005E3525">
      <w:pPr>
        <w:tabs>
          <w:tab w:val="left" w:pos="360"/>
          <w:tab w:val="left" w:pos="720"/>
        </w:tabs>
        <w:spacing w:after="0" w:line="240" w:lineRule="auto"/>
        <w:jc w:val="center"/>
        <w:rPr>
          <w:rFonts w:ascii="Cambria" w:eastAsia="Cambria" w:hAnsi="Cambria" w:cs="Cambria"/>
          <w:sz w:val="20"/>
          <w:szCs w:val="20"/>
        </w:rPr>
      </w:pPr>
    </w:p>
    <w:sectPr w:rsidR="005E3525">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E262" w14:textId="77777777" w:rsidR="008B7A14" w:rsidRDefault="008B7A14">
      <w:pPr>
        <w:spacing w:after="0" w:line="240" w:lineRule="auto"/>
      </w:pPr>
      <w:r>
        <w:separator/>
      </w:r>
    </w:p>
  </w:endnote>
  <w:endnote w:type="continuationSeparator" w:id="0">
    <w:p w14:paraId="0F055C32" w14:textId="77777777" w:rsidR="008B7A14" w:rsidRDefault="008B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F9DA" w14:textId="77777777" w:rsidR="005E3525" w:rsidRDefault="008A5C7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43C190F" w14:textId="77777777" w:rsidR="005E3525" w:rsidRDefault="005E352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A18C" w14:textId="77777777" w:rsidR="005E3525" w:rsidRDefault="008A5C7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5AA8">
      <w:rPr>
        <w:noProof/>
        <w:color w:val="000000"/>
      </w:rPr>
      <w:t>1</w:t>
    </w:r>
    <w:r>
      <w:rPr>
        <w:color w:val="000000"/>
      </w:rPr>
      <w:fldChar w:fldCharType="end"/>
    </w:r>
  </w:p>
  <w:p w14:paraId="2BCB439D" w14:textId="77777777" w:rsidR="005E3525" w:rsidRDefault="008A5C7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829E" w14:textId="77777777" w:rsidR="008B7A14" w:rsidRDefault="008B7A14">
      <w:pPr>
        <w:spacing w:after="0" w:line="240" w:lineRule="auto"/>
      </w:pPr>
      <w:r>
        <w:separator/>
      </w:r>
    </w:p>
  </w:footnote>
  <w:footnote w:type="continuationSeparator" w:id="0">
    <w:p w14:paraId="4CC914CA" w14:textId="77777777" w:rsidR="008B7A14" w:rsidRDefault="008B7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73DCC"/>
    <w:multiLevelType w:val="multilevel"/>
    <w:tmpl w:val="150E05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2D59CE"/>
    <w:multiLevelType w:val="multilevel"/>
    <w:tmpl w:val="1CF408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DE46C92"/>
    <w:multiLevelType w:val="multilevel"/>
    <w:tmpl w:val="E9BC8C7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25"/>
    <w:rsid w:val="005E3525"/>
    <w:rsid w:val="00647AEC"/>
    <w:rsid w:val="008A5C71"/>
    <w:rsid w:val="008B7A14"/>
    <w:rsid w:val="00BA5756"/>
    <w:rsid w:val="00DC5AA8"/>
    <w:rsid w:val="00E1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DD77"/>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93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3535</Words>
  <Characters>20152</Characters>
  <Application>Microsoft Office Word</Application>
  <DocSecurity>0</DocSecurity>
  <Lines>167</Lines>
  <Paragraphs>47</Paragraphs>
  <ScaleCrop>false</ScaleCrop>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2022-04-05T13:53:00Z</dcterms:created>
  <dcterms:modified xsi:type="dcterms:W3CDTF">2022-04-25T18:47:00Z</dcterms:modified>
</cp:coreProperties>
</file>