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F10E5A" w:rsidRPr="00C812BF" w14:paraId="0CEE9858" w14:textId="77777777" w:rsidTr="007E195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23CFFB" w14:textId="28934B87" w:rsidR="00F10E5A" w:rsidRPr="00C812BF" w:rsidRDefault="00F10E5A" w:rsidP="007E195A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812BF">
              <w:rPr>
                <w:rFonts w:ascii="Cambria" w:eastAsia="Calibri" w:hAnsi="Cambria" w:cs="Times New Roman"/>
                <w:sz w:val="24"/>
                <w:szCs w:val="24"/>
              </w:rPr>
              <w:t>For Academic Affairs and Research Use Only</w:t>
            </w:r>
          </w:p>
        </w:tc>
      </w:tr>
      <w:tr w:rsidR="00F10E5A" w:rsidRPr="00C812BF" w14:paraId="6C434DDD" w14:textId="77777777" w:rsidTr="007E195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571860" w14:textId="77777777" w:rsidR="00F10E5A" w:rsidRPr="00C812BF" w:rsidRDefault="00F10E5A" w:rsidP="007E195A">
            <w:pP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812BF">
              <w:rPr>
                <w:rFonts w:ascii="Calibri" w:eastAsia="Calibri" w:hAnsi="Calibri" w:cs="Times New Roman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4EDB64" w14:textId="7A8CEAFA" w:rsidR="00F10E5A" w:rsidRPr="00C812BF" w:rsidRDefault="004A3392" w:rsidP="007E195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SM07</w:t>
            </w:r>
          </w:p>
        </w:tc>
      </w:tr>
      <w:tr w:rsidR="00F10E5A" w:rsidRPr="00C812BF" w14:paraId="016E2580" w14:textId="77777777" w:rsidTr="007E195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0EFC83" w14:textId="77777777" w:rsidR="00F10E5A" w:rsidRPr="00C812BF" w:rsidRDefault="00F10E5A" w:rsidP="007E195A">
            <w:pP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Times New Roman"/>
              </w:rPr>
            </w:pPr>
            <w:r w:rsidRPr="00C812BF">
              <w:rPr>
                <w:rFonts w:ascii="Calibri" w:eastAsia="Calibri" w:hAnsi="Calibri" w:cs="Times New Roman"/>
              </w:rPr>
              <w:t>CIP Code:</w:t>
            </w:r>
            <w:r w:rsidRPr="00C812BF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 w:rsidRPr="00C812BF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FA2519" w14:textId="77777777" w:rsidR="00F10E5A" w:rsidRPr="00C812BF" w:rsidRDefault="00F10E5A" w:rsidP="007E195A">
            <w:pPr>
              <w:rPr>
                <w:rFonts w:ascii="Calibri" w:eastAsia="Calibri" w:hAnsi="Calibri" w:cs="Times New Roman"/>
              </w:rPr>
            </w:pPr>
          </w:p>
        </w:tc>
      </w:tr>
      <w:tr w:rsidR="00F10E5A" w:rsidRPr="00C812BF" w14:paraId="3E918D42" w14:textId="77777777" w:rsidTr="007E195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A144E3" w14:textId="77777777" w:rsidR="00F10E5A" w:rsidRPr="00C812BF" w:rsidRDefault="00F10E5A" w:rsidP="007E195A">
            <w:pP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Times New Roman"/>
              </w:rPr>
            </w:pPr>
            <w:r w:rsidRPr="00C812BF">
              <w:rPr>
                <w:rFonts w:ascii="Calibri" w:eastAsia="Calibri" w:hAnsi="Calibri" w:cs="Times New Roman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DCAACF" w14:textId="77777777" w:rsidR="00F10E5A" w:rsidRPr="00C812BF" w:rsidRDefault="00F10E5A" w:rsidP="007E195A">
            <w:pPr>
              <w:rPr>
                <w:rFonts w:ascii="Calibri" w:eastAsia="Calibri" w:hAnsi="Calibri" w:cs="Times New Roman"/>
              </w:rPr>
            </w:pPr>
          </w:p>
        </w:tc>
      </w:tr>
    </w:tbl>
    <w:p w14:paraId="70E4F072" w14:textId="77777777" w:rsidR="00F10E5A" w:rsidRPr="00C812BF" w:rsidRDefault="00F10E5A" w:rsidP="00F10E5A">
      <w:pPr>
        <w:spacing w:after="200" w:line="276" w:lineRule="auto"/>
        <w:rPr>
          <w:rFonts w:ascii="Calibri" w:eastAsia="Calibri" w:hAnsi="Calibri" w:cs="Times New Roman"/>
        </w:rPr>
      </w:pPr>
    </w:p>
    <w:p w14:paraId="19E92C98" w14:textId="77777777" w:rsidR="00F10E5A" w:rsidRPr="00C812BF" w:rsidRDefault="00F10E5A" w:rsidP="00F10E5A">
      <w:pPr>
        <w:spacing w:after="200" w:line="276" w:lineRule="auto"/>
        <w:jc w:val="center"/>
        <w:outlineLvl w:val="0"/>
        <w:rPr>
          <w:rFonts w:ascii="Cambria" w:eastAsia="Calibri" w:hAnsi="Cambria" w:cs="Arial"/>
          <w:b/>
          <w:caps/>
          <w:sz w:val="34"/>
          <w:szCs w:val="34"/>
        </w:rPr>
      </w:pPr>
      <w:r w:rsidRPr="00C812BF">
        <w:rPr>
          <w:rFonts w:ascii="Cambria" w:eastAsia="Calibri" w:hAnsi="Cambria" w:cs="Arial"/>
          <w:b/>
          <w:caps/>
          <w:sz w:val="34"/>
          <w:szCs w:val="34"/>
        </w:rPr>
        <w:t>New or Modified Course Proposal Form</w:t>
      </w:r>
    </w:p>
    <w:p w14:paraId="21607B58" w14:textId="77777777" w:rsidR="00F10E5A" w:rsidRPr="00C812BF" w:rsidRDefault="00827644" w:rsidP="00F10E5A">
      <w:pPr>
        <w:spacing w:after="200" w:line="276" w:lineRule="auto"/>
        <w:rPr>
          <w:rFonts w:ascii="Cambria" w:eastAsia="Calibri" w:hAnsi="Cambria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F10E5A" w:rsidRPr="00C812BF">
        <w:rPr>
          <w:rFonts w:ascii="MS Gothic" w:eastAsia="MS Gothic" w:hAnsi="MS Gothic" w:cs="Arial"/>
          <w:b/>
          <w:szCs w:val="20"/>
        </w:rPr>
        <w:t>]</w:t>
      </w:r>
      <w:r w:rsidR="00F10E5A" w:rsidRPr="00C812BF">
        <w:rPr>
          <w:rFonts w:ascii="Cambria" w:eastAsia="Calibri" w:hAnsi="Cambria" w:cs="Arial"/>
          <w:b/>
          <w:szCs w:val="20"/>
        </w:rPr>
        <w:tab/>
        <w:t>Undergraduate Curriculum Council</w:t>
      </w:r>
      <w:r w:rsidR="00F10E5A" w:rsidRPr="00C812BF">
        <w:rPr>
          <w:rFonts w:ascii="Cambria" w:eastAsia="Calibri" w:hAnsi="Cambria" w:cs="Arial"/>
          <w:szCs w:val="20"/>
        </w:rPr>
        <w:t xml:space="preserve"> </w:t>
      </w:r>
      <w:r w:rsidR="00F10E5A" w:rsidRPr="00C812BF">
        <w:rPr>
          <w:rFonts w:ascii="Cambria" w:eastAsia="Calibri" w:hAnsi="Cambria" w:cs="Arial"/>
          <w:b/>
          <w:szCs w:val="20"/>
        </w:rPr>
        <w:t xml:space="preserve"> </w:t>
      </w:r>
    </w:p>
    <w:p w14:paraId="0D689452" w14:textId="77777777" w:rsidR="00F10E5A" w:rsidRPr="00C812BF" w:rsidRDefault="00827644" w:rsidP="00F10E5A">
      <w:pPr>
        <w:spacing w:after="120" w:line="276" w:lineRule="auto"/>
        <w:rPr>
          <w:rFonts w:ascii="Cambria" w:eastAsia="Calibri" w:hAnsi="Cambria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F10E5A" w:rsidRPr="00C812BF">
        <w:rPr>
          <w:rFonts w:ascii="MS Gothic" w:eastAsia="MS Gothic" w:hAnsi="MS Gothic" w:cs="Arial"/>
          <w:b/>
          <w:szCs w:val="20"/>
        </w:rPr>
        <w:t>]</w:t>
      </w:r>
      <w:r w:rsidR="00F10E5A" w:rsidRPr="00C812BF">
        <w:rPr>
          <w:rFonts w:ascii="Cambria" w:eastAsia="Calibri" w:hAnsi="Cambria" w:cs="Arial"/>
          <w:b/>
          <w:szCs w:val="20"/>
        </w:rPr>
        <w:tab/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F10E5A" w:rsidRPr="00C812BF" w14:paraId="52FC09A6" w14:textId="77777777" w:rsidTr="007E195A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000ECDDB" w14:textId="77777777" w:rsidR="00F10E5A" w:rsidRPr="00C812BF" w:rsidRDefault="00F10E5A" w:rsidP="007E195A">
            <w:pPr>
              <w:spacing w:before="120" w:after="120" w:line="240" w:lineRule="auto"/>
              <w:ind w:left="360" w:hanging="360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C812BF">
              <w:rPr>
                <w:rFonts w:ascii="MS Gothic" w:eastAsia="MS Gothic" w:hAnsi="MS Gothic" w:cs="Arial"/>
                <w:b/>
                <w:szCs w:val="20"/>
              </w:rPr>
              <w:t>[X]</w:t>
            </w:r>
            <w:r w:rsidRPr="00C812BF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New Course, </w:t>
            </w:r>
            <w:r w:rsidRPr="00C812BF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Pr="00C812BF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Experimental Course (1-time offering),  or  </w:t>
            </w:r>
            <w:r w:rsidRPr="00C812BF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812BF">
              <w:rPr>
                <w:rFonts w:ascii="Cambria" w:eastAsia="Calibri" w:hAnsi="Cambria" w:cs="Arial"/>
                <w:b/>
                <w:sz w:val="20"/>
                <w:szCs w:val="20"/>
                <w:highlight w:val="yellow"/>
              </w:rPr>
              <w:t>Modified Course</w:t>
            </w:r>
            <w:r w:rsidRPr="00C812BF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2A0AFCE6" w14:textId="77777777" w:rsidR="00F10E5A" w:rsidRPr="00C812BF" w:rsidRDefault="00F10E5A" w:rsidP="00F10E5A">
      <w:pPr>
        <w:spacing w:before="120" w:after="200" w:line="276" w:lineRule="auto"/>
        <w:rPr>
          <w:rFonts w:ascii="Arial" w:eastAsia="Calibri" w:hAnsi="Arial" w:cs="Arial"/>
        </w:rPr>
      </w:pPr>
      <w:r w:rsidRPr="00C812BF">
        <w:rPr>
          <w:rFonts w:ascii="Arial" w:eastAsia="Calibri" w:hAnsi="Arial" w:cs="Arial"/>
        </w:rPr>
        <w:t xml:space="preserve">Signed paper copies of proposals submitted for consideration are no longer required. Please type approver name and enter date of approval.  </w:t>
      </w:r>
    </w:p>
    <w:p w14:paraId="0294D1A2" w14:textId="77777777" w:rsidR="00F10E5A" w:rsidRPr="00C812BF" w:rsidRDefault="00F10E5A" w:rsidP="00F10E5A">
      <w:pPr>
        <w:spacing w:after="200" w:line="276" w:lineRule="auto"/>
        <w:rPr>
          <w:rFonts w:ascii="Arial" w:eastAsia="Calibri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F10E5A" w:rsidRPr="00C812BF" w14:paraId="6ADF1484" w14:textId="77777777" w:rsidTr="007E195A">
        <w:trPr>
          <w:trHeight w:val="1089"/>
        </w:trPr>
        <w:tc>
          <w:tcPr>
            <w:tcW w:w="5451" w:type="dxa"/>
            <w:vAlign w:val="center"/>
          </w:tcPr>
          <w:p w14:paraId="223AF1AB" w14:textId="43DD2BC6" w:rsidR="00F10E5A" w:rsidRPr="00C812BF" w:rsidRDefault="00000000" w:rsidP="00C45579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</w:rPr>
                <w:id w:val="-356667795"/>
                <w:placeholder>
                  <w:docPart w:val="2A411F9F65754680A4DB0F0D23357E10"/>
                </w:placeholder>
              </w:sdtPr>
              <w:sdtContent>
                <w:sdt>
                  <w:sdtPr>
                    <w:rPr>
                      <w:rFonts w:ascii="Cambria" w:eastAsia="Calibri" w:hAnsi="Cambria" w:cs="Times New Roman"/>
                      <w:sz w:val="20"/>
                      <w:szCs w:val="20"/>
                    </w:rPr>
                    <w:id w:val="-332986262"/>
                  </w:sdtPr>
                  <w:sdtContent>
                    <w:sdt>
                      <w:sdtPr>
                        <w:rPr>
                          <w:rFonts w:ascii="Cambria" w:eastAsia="Calibri" w:hAnsi="Cambria" w:cs="Times New Roman"/>
                          <w:sz w:val="20"/>
                          <w:szCs w:val="20"/>
                        </w:rPr>
                        <w:id w:val="632749660"/>
                        <w:placeholder>
                          <w:docPart w:val="EF46B75741BE4F309052E43434984319"/>
                        </w:placeholder>
                      </w:sdtPr>
                      <w:sdtContent>
                        <w:r w:rsidR="00C45579">
                          <w:rPr>
                            <w:rFonts w:ascii="Cambria" w:eastAsia="Calibri" w:hAnsi="Cambria" w:cs="Times New Roman"/>
                            <w:sz w:val="20"/>
                            <w:szCs w:val="20"/>
                          </w:rPr>
                          <w:t xml:space="preserve">Hong Zhou                                                              </w:t>
                        </w:r>
                      </w:sdtContent>
                    </w:sdt>
                  </w:sdtContent>
                </w:sdt>
              </w:sdtContent>
            </w:sdt>
            <w:r w:rsidR="00F10E5A" w:rsidRPr="00C812B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eastAsia="Calibri" w:hAnsi="Cambria" w:cs="Times New Roman"/>
                  <w:smallCaps/>
                  <w:sz w:val="20"/>
                  <w:szCs w:val="20"/>
                </w:rPr>
                <w:id w:val="-1558773302"/>
                <w:placeholder>
                  <w:docPart w:val="63F337599E784E83AD19CB3EBD1E2228"/>
                </w:placeholder>
                <w:date w:fullDate="2023-03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45579">
                  <w:rPr>
                    <w:rFonts w:ascii="Cambria" w:eastAsia="Calibri" w:hAnsi="Cambria" w:cs="Times New Roman"/>
                    <w:smallCaps/>
                    <w:sz w:val="20"/>
                    <w:szCs w:val="20"/>
                  </w:rPr>
                  <w:t>3/27/2023</w:t>
                </w:r>
              </w:sdtContent>
            </w:sdt>
            <w:r w:rsidR="00F10E5A" w:rsidRPr="00C812BF">
              <w:rPr>
                <w:rFonts w:ascii="Cambria" w:eastAsia="Calibri" w:hAnsi="Cambria" w:cs="Times New Roman"/>
                <w:sz w:val="20"/>
                <w:szCs w:val="20"/>
              </w:rPr>
              <w:br/>
            </w:r>
            <w:r w:rsidR="00F10E5A" w:rsidRPr="00C812BF">
              <w:rPr>
                <w:rFonts w:ascii="Cambria" w:eastAsia="Calibri" w:hAnsi="Cambria" w:cs="Times New Roman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4A560158" w14:textId="77777777" w:rsidR="00F10E5A" w:rsidRPr="00C812BF" w:rsidRDefault="00000000" w:rsidP="007E195A">
            <w:pPr>
              <w:rPr>
                <w:rFonts w:ascii="Cambria" w:eastAsia="Calibri" w:hAnsi="Cambria" w:cs="Times New Roman"/>
                <w:sz w:val="16"/>
                <w:szCs w:val="16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="Cambria" w:eastAsia="Calibri" w:hAnsi="Cambria" w:cs="Times New Roman"/>
                      <w:sz w:val="20"/>
                      <w:szCs w:val="20"/>
                    </w:rPr>
                    <w:id w:val="-106197775"/>
                    <w:placeholder>
                      <w:docPart w:val="6FA6C3A39F044EED970D01CD97CD1701"/>
                    </w:placeholder>
                    <w:showingPlcHdr/>
                  </w:sdtPr>
                  <w:sdtContent>
                    <w:permStart w:id="1119761763" w:edGrp="everyone"/>
                    <w:r w:rsidR="00F10E5A" w:rsidRPr="00C812BF">
                      <w:rPr>
                        <w:rFonts w:ascii="Cambria" w:eastAsia="Calibri" w:hAnsi="Cambria" w:cs="Times New Roman"/>
                        <w:color w:val="808080"/>
                        <w:sz w:val="52"/>
                        <w:szCs w:val="52"/>
                        <w:shd w:val="clear" w:color="auto" w:fill="D9D9D9"/>
                      </w:rPr>
                      <w:t>___________________</w:t>
                    </w:r>
                    <w:permEnd w:id="1119761763"/>
                  </w:sdtContent>
                </w:sdt>
              </w:sdtContent>
            </w:sdt>
            <w:r w:rsidR="00F10E5A" w:rsidRPr="00C812B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r w:rsidR="00F10E5A" w:rsidRPr="00C812BF">
              <w:rPr>
                <w:rFonts w:ascii="Cambria" w:eastAsia="Calibri" w:hAnsi="Cambria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mbria" w:eastAsia="Calibri" w:hAnsi="Cambria" w:cs="Times New Roman"/>
                  <w:smallCaps/>
                  <w:sz w:val="20"/>
                  <w:szCs w:val="20"/>
                </w:rPr>
                <w:id w:val="-313723901"/>
                <w:placeholder>
                  <w:docPart w:val="CE50114BA4BA4BC69DB0B35A951460C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61417718" w:edGrp="everyone"/>
                <w:r w:rsidR="00F10E5A" w:rsidRPr="00C812BF">
                  <w:rPr>
                    <w:rFonts w:ascii="Cambria" w:eastAsia="Calibri" w:hAnsi="Cambria" w:cs="Times New Roman"/>
                    <w:smallCaps/>
                    <w:color w:val="808080"/>
                    <w:sz w:val="20"/>
                    <w:szCs w:val="20"/>
                    <w:shd w:val="clear" w:color="auto" w:fill="D9D9D9"/>
                  </w:rPr>
                  <w:t>Enter date…</w:t>
                </w:r>
                <w:permEnd w:id="961417718"/>
              </w:sdtContent>
            </w:sdt>
          </w:p>
          <w:p w14:paraId="607E5DBD" w14:textId="77777777" w:rsidR="00F10E5A" w:rsidRPr="00C812BF" w:rsidRDefault="00F10E5A" w:rsidP="007E195A">
            <w:pPr>
              <w:rPr>
                <w:rFonts w:ascii="Cambria" w:eastAsia="Calibri" w:hAnsi="Cambria" w:cs="Arial"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b/>
                <w:sz w:val="20"/>
                <w:szCs w:val="20"/>
              </w:rPr>
              <w:t>COPE Chair (if applicable)</w:t>
            </w:r>
          </w:p>
        </w:tc>
      </w:tr>
      <w:tr w:rsidR="00F10E5A" w:rsidRPr="00C812BF" w14:paraId="3D3D86F6" w14:textId="77777777" w:rsidTr="007E195A">
        <w:trPr>
          <w:trHeight w:val="1089"/>
        </w:trPr>
        <w:tc>
          <w:tcPr>
            <w:tcW w:w="5451" w:type="dxa"/>
            <w:vAlign w:val="center"/>
          </w:tcPr>
          <w:p w14:paraId="0B230BA2" w14:textId="215482A6" w:rsidR="00F10E5A" w:rsidRPr="00C812BF" w:rsidRDefault="00000000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="Cambria" w:eastAsia="Calibri" w:hAnsi="Cambria" w:cs="Times New Roman"/>
                      <w:sz w:val="20"/>
                      <w:szCs w:val="20"/>
                    </w:rPr>
                    <w:id w:val="376897373"/>
                    <w:placeholder>
                      <w:docPart w:val="DC8AF12DB1BF4D519EC7AD51C4C2B5A7"/>
                    </w:placeholder>
                  </w:sdtPr>
                  <w:sdtContent>
                    <w:sdt>
                      <w:sdtPr>
                        <w:rPr>
                          <w:rFonts w:ascii="Cambria" w:eastAsia="Calibri" w:hAnsi="Cambria" w:cs="Times New Roman"/>
                          <w:sz w:val="20"/>
                          <w:szCs w:val="20"/>
                        </w:rPr>
                        <w:id w:val="-855883211"/>
                        <w:placeholder>
                          <w:docPart w:val="DB56EC8AFC6545FC96F752484AF5AF3A"/>
                        </w:placeholder>
                      </w:sdtPr>
                      <w:sdtContent>
                        <w:r w:rsidR="00BE3253">
                          <w:rPr>
                            <w:rFonts w:ascii="Cambria" w:eastAsia="Calibri" w:hAnsi="Cambria" w:cs="Times New Roman"/>
                            <w:sz w:val="20"/>
                            <w:szCs w:val="20"/>
                          </w:rPr>
                          <w:t xml:space="preserve">Amanda Lambertus                                               </w:t>
                        </w:r>
                      </w:sdtContent>
                    </w:sdt>
                  </w:sdtContent>
                </w:sdt>
              </w:sdtContent>
            </w:sdt>
            <w:r w:rsidR="00F10E5A" w:rsidRPr="00C812B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eastAsia="Calibri" w:hAnsi="Cambria" w:cs="Times New Roman"/>
                  <w:smallCaps/>
                  <w:sz w:val="20"/>
                  <w:szCs w:val="20"/>
                </w:rPr>
                <w:id w:val="1133840423"/>
                <w:placeholder>
                  <w:docPart w:val="78E0E36CA4964436B8B50B09C1E2E8E3"/>
                </w:placeholder>
                <w:date w:fullDate="2023-03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E3253">
                  <w:rPr>
                    <w:rFonts w:ascii="Cambria" w:eastAsia="Calibri" w:hAnsi="Cambria" w:cs="Times New Roman"/>
                    <w:smallCaps/>
                    <w:sz w:val="20"/>
                    <w:szCs w:val="20"/>
                  </w:rPr>
                  <w:t>3/27/2023</w:t>
                </w:r>
              </w:sdtContent>
            </w:sdt>
            <w:r w:rsidR="00F10E5A" w:rsidRPr="00C812BF">
              <w:rPr>
                <w:rFonts w:ascii="Cambria" w:eastAsia="Calibri" w:hAnsi="Cambria" w:cs="Times New Roman"/>
                <w:sz w:val="20"/>
                <w:szCs w:val="20"/>
              </w:rPr>
              <w:br/>
            </w:r>
            <w:r w:rsidR="00F10E5A" w:rsidRPr="00C812BF">
              <w:rPr>
                <w:rFonts w:ascii="Cambria" w:eastAsia="Calibri" w:hAnsi="Cambria" w:cs="Times New Roman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5A820D1B" w14:textId="77777777" w:rsidR="00F10E5A" w:rsidRPr="00C812BF" w:rsidRDefault="00000000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="Cambria" w:eastAsia="Calibri" w:hAnsi="Cambria" w:cs="Times New Roman"/>
                      <w:sz w:val="20"/>
                      <w:szCs w:val="20"/>
                    </w:rPr>
                    <w:id w:val="1404868388"/>
                    <w:placeholder>
                      <w:docPart w:val="2FF0E53552A84D0AB81ABD39ADF0AC12"/>
                    </w:placeholder>
                    <w:showingPlcHdr/>
                  </w:sdtPr>
                  <w:sdtContent>
                    <w:permStart w:id="2000421587" w:edGrp="everyone"/>
                    <w:r w:rsidR="00F10E5A" w:rsidRPr="00C812BF">
                      <w:rPr>
                        <w:rFonts w:ascii="Cambria" w:eastAsia="Calibri" w:hAnsi="Cambria" w:cs="Times New Roman"/>
                        <w:color w:val="808080"/>
                        <w:sz w:val="52"/>
                        <w:szCs w:val="52"/>
                        <w:shd w:val="clear" w:color="auto" w:fill="D9D9D9"/>
                      </w:rPr>
                      <w:t>___________________</w:t>
                    </w:r>
                    <w:permEnd w:id="2000421587"/>
                  </w:sdtContent>
                </w:sdt>
              </w:sdtContent>
            </w:sdt>
            <w:r w:rsidR="00F10E5A" w:rsidRPr="00C812BF">
              <w:rPr>
                <w:rFonts w:ascii="Cambria" w:eastAsia="Calibri" w:hAnsi="Cambria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Cambria" w:eastAsia="Calibri" w:hAnsi="Cambria" w:cs="Times New Roman"/>
                  <w:smallCaps/>
                  <w:sz w:val="20"/>
                  <w:szCs w:val="20"/>
                </w:rPr>
                <w:id w:val="153732640"/>
                <w:placeholder>
                  <w:docPart w:val="BDD322BF079C4746BD893F16AC4E02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854569349" w:edGrp="everyone"/>
                <w:r w:rsidR="00F10E5A" w:rsidRPr="00C812BF">
                  <w:rPr>
                    <w:rFonts w:ascii="Cambria" w:eastAsia="Calibri" w:hAnsi="Cambria" w:cs="Times New Roman"/>
                    <w:smallCaps/>
                    <w:color w:val="808080"/>
                    <w:sz w:val="20"/>
                    <w:szCs w:val="20"/>
                    <w:shd w:val="clear" w:color="auto" w:fill="D9D9D9"/>
                  </w:rPr>
                  <w:t>Enter date…</w:t>
                </w:r>
                <w:permEnd w:id="1854569349"/>
              </w:sdtContent>
            </w:sdt>
          </w:p>
          <w:p w14:paraId="4A3DBB0C" w14:textId="77777777" w:rsidR="00F10E5A" w:rsidRPr="00C812BF" w:rsidRDefault="00F10E5A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Head of Unit (if applicable) </w:t>
            </w:r>
            <w:r w:rsidRPr="00C812BF">
              <w:rPr>
                <w:rFonts w:ascii="Cambria" w:eastAsia="Calibri" w:hAnsi="Cambria" w:cs="Times New Roman"/>
                <w:sz w:val="20"/>
                <w:szCs w:val="20"/>
              </w:rPr>
              <w:t xml:space="preserve">                        </w:t>
            </w:r>
          </w:p>
        </w:tc>
      </w:tr>
      <w:tr w:rsidR="00F10E5A" w:rsidRPr="00C812BF" w14:paraId="7686BE92" w14:textId="77777777" w:rsidTr="007E195A">
        <w:trPr>
          <w:trHeight w:val="1466"/>
        </w:trPr>
        <w:tc>
          <w:tcPr>
            <w:tcW w:w="5451" w:type="dxa"/>
            <w:vAlign w:val="center"/>
          </w:tcPr>
          <w:p w14:paraId="7C6F6FC5" w14:textId="77777777" w:rsidR="00F10E5A" w:rsidRPr="00C812BF" w:rsidRDefault="00F10E5A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5A1FC1B1" w14:textId="534E00A3" w:rsidR="00F10E5A" w:rsidRPr="00C812BF" w:rsidRDefault="00000000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="Cambria" w:eastAsia="Calibri" w:hAnsi="Cambria" w:cs="Times New Roman"/>
                      <w:sz w:val="20"/>
                      <w:szCs w:val="20"/>
                    </w:rPr>
                    <w:id w:val="1392300857"/>
                    <w:placeholder>
                      <w:docPart w:val="2DC1178A3A13408289E1A6BEA8A6C024"/>
                    </w:placeholder>
                  </w:sdtPr>
                  <w:sdtContent>
                    <w:sdt>
                      <w:sdtPr>
                        <w:rPr>
                          <w:rFonts w:ascii="Cambria" w:eastAsia="Calibri" w:hAnsi="Cambria" w:cs="Times New Roman"/>
                          <w:sz w:val="20"/>
                          <w:szCs w:val="20"/>
                        </w:rPr>
                        <w:id w:val="-1873526833"/>
                        <w:placeholder>
                          <w:docPart w:val="19607696B99044E293AF1B37A0C9630A"/>
                        </w:placeholder>
                      </w:sdtPr>
                      <w:sdtContent>
                        <w:r w:rsidR="00EC1D2D">
                          <w:rPr>
                            <w:rFonts w:ascii="Cambria" w:eastAsia="Calibri" w:hAnsi="Cambria" w:cs="Times New Roman"/>
                            <w:sz w:val="20"/>
                            <w:szCs w:val="20"/>
                          </w:rPr>
                          <w:t>John Hershberger</w:t>
                        </w:r>
                      </w:sdtContent>
                    </w:sdt>
                  </w:sdtContent>
                </w:sdt>
              </w:sdtContent>
            </w:sdt>
            <w:r w:rsidR="00F10E5A" w:rsidRPr="00C812B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eastAsia="Calibri" w:hAnsi="Cambria" w:cs="Times New Roman"/>
                  <w:smallCaps/>
                  <w:sz w:val="20"/>
                  <w:szCs w:val="20"/>
                </w:rPr>
                <w:id w:val="-1955862680"/>
                <w:placeholder>
                  <w:docPart w:val="69CFED39B70F46A79C1163D342A09169"/>
                </w:placeholder>
                <w:date w:fullDate="2023-03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C1D2D">
                  <w:rPr>
                    <w:rFonts w:ascii="Cambria" w:eastAsia="Calibri" w:hAnsi="Cambria" w:cs="Times New Roman"/>
                    <w:smallCaps/>
                    <w:sz w:val="20"/>
                    <w:szCs w:val="20"/>
                  </w:rPr>
                  <w:t>3/27/2023</w:t>
                </w:r>
              </w:sdtContent>
            </w:sdt>
          </w:p>
          <w:p w14:paraId="0F567726" w14:textId="77777777" w:rsidR="00F10E5A" w:rsidRPr="00C812BF" w:rsidRDefault="00F10E5A" w:rsidP="007E195A">
            <w:pPr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College Curriculum Committee Chair</w:t>
            </w:r>
          </w:p>
          <w:p w14:paraId="0325AA1A" w14:textId="77777777" w:rsidR="00F10E5A" w:rsidRPr="00C812BF" w:rsidRDefault="00F10E5A" w:rsidP="007E195A">
            <w:pPr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56FB4AE3" w14:textId="77777777" w:rsidR="00F10E5A" w:rsidRPr="00C812BF" w:rsidRDefault="00000000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="Cambria" w:eastAsia="Calibri" w:hAnsi="Cambria" w:cs="Times New Roman"/>
                      <w:sz w:val="20"/>
                      <w:szCs w:val="20"/>
                    </w:rPr>
                    <w:id w:val="932550879"/>
                    <w:placeholder>
                      <w:docPart w:val="990935B028034D23B0726611399B2466"/>
                    </w:placeholder>
                    <w:showingPlcHdr/>
                  </w:sdtPr>
                  <w:sdtContent>
                    <w:permStart w:id="630093092" w:edGrp="everyone"/>
                    <w:r w:rsidR="00F10E5A" w:rsidRPr="00C812BF">
                      <w:rPr>
                        <w:rFonts w:ascii="Cambria" w:eastAsia="Calibri" w:hAnsi="Cambria" w:cs="Times New Roman"/>
                        <w:color w:val="808080"/>
                        <w:sz w:val="52"/>
                        <w:szCs w:val="52"/>
                        <w:shd w:val="clear" w:color="auto" w:fill="D9D9D9"/>
                      </w:rPr>
                      <w:t>___________________</w:t>
                    </w:r>
                    <w:permEnd w:id="630093092"/>
                  </w:sdtContent>
                </w:sdt>
              </w:sdtContent>
            </w:sdt>
            <w:r w:rsidR="00F10E5A" w:rsidRPr="00C812BF">
              <w:rPr>
                <w:rFonts w:ascii="Cambria" w:eastAsia="Calibri" w:hAnsi="Cambria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Cambria" w:eastAsia="Calibri" w:hAnsi="Cambria" w:cs="Times New Roman"/>
                  <w:smallCaps/>
                  <w:sz w:val="20"/>
                  <w:szCs w:val="20"/>
                </w:rPr>
                <w:id w:val="1538388573"/>
                <w:placeholder>
                  <w:docPart w:val="E8AA910C88B1443189857E986D81DA9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287447968" w:edGrp="everyone"/>
                <w:r w:rsidR="00F10E5A" w:rsidRPr="00C812BF">
                  <w:rPr>
                    <w:rFonts w:ascii="Cambria" w:eastAsia="Calibri" w:hAnsi="Cambria" w:cs="Times New Roman"/>
                    <w:smallCaps/>
                    <w:color w:val="808080"/>
                    <w:sz w:val="20"/>
                    <w:szCs w:val="20"/>
                    <w:shd w:val="clear" w:color="auto" w:fill="D9D9D9"/>
                  </w:rPr>
                  <w:t>Enter date…</w:t>
                </w:r>
                <w:permEnd w:id="287447968"/>
              </w:sdtContent>
            </w:sdt>
          </w:p>
          <w:p w14:paraId="0174BD17" w14:textId="77777777" w:rsidR="00F10E5A" w:rsidRPr="00C812BF" w:rsidRDefault="00F10E5A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b/>
                <w:sz w:val="20"/>
                <w:szCs w:val="20"/>
              </w:rPr>
              <w:t>Undergraduate Curriculum Council Chair</w:t>
            </w:r>
          </w:p>
        </w:tc>
      </w:tr>
      <w:tr w:rsidR="00F10E5A" w:rsidRPr="00C812BF" w14:paraId="05066BBA" w14:textId="77777777" w:rsidTr="007E195A">
        <w:trPr>
          <w:trHeight w:val="1089"/>
        </w:trPr>
        <w:tc>
          <w:tcPr>
            <w:tcW w:w="5451" w:type="dxa"/>
            <w:vAlign w:val="center"/>
          </w:tcPr>
          <w:p w14:paraId="2A49CF1E" w14:textId="141895B9" w:rsidR="00F10E5A" w:rsidRPr="00C812BF" w:rsidRDefault="00000000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="Cambria" w:eastAsia="Calibri" w:hAnsi="Cambria" w:cs="Times New Roman"/>
                      <w:sz w:val="20"/>
                      <w:szCs w:val="20"/>
                    </w:rPr>
                    <w:id w:val="-1853030584"/>
                    <w:placeholder>
                      <w:docPart w:val="DC77F99EB25D4710A5FD1F02E372AD7F"/>
                    </w:placeholder>
                  </w:sdtPr>
                  <w:sdtContent>
                    <w:r w:rsidR="00CB1276">
                      <w:rPr>
                        <w:rFonts w:ascii="Cambria" w:eastAsia="Calibri" w:hAnsi="Cambria" w:cs="Times New Roman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F10E5A" w:rsidRPr="00C812B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eastAsia="Calibri" w:hAnsi="Cambria" w:cs="Times New Roman"/>
                  <w:smallCaps/>
                  <w:sz w:val="20"/>
                  <w:szCs w:val="20"/>
                </w:rPr>
                <w:id w:val="-290434383"/>
                <w:placeholder>
                  <w:docPart w:val="5BA098CB27774537BAC20E54BEBD1830"/>
                </w:placeholder>
                <w:date w:fullDate="2023-03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B1276">
                  <w:rPr>
                    <w:rFonts w:ascii="Cambria" w:eastAsia="Calibri" w:hAnsi="Cambria" w:cs="Times New Roman"/>
                    <w:smallCaps/>
                    <w:sz w:val="20"/>
                    <w:szCs w:val="20"/>
                  </w:rPr>
                  <w:t>3/27/2023</w:t>
                </w:r>
              </w:sdtContent>
            </w:sdt>
            <w:r w:rsidR="00F10E5A" w:rsidRPr="00C812BF">
              <w:rPr>
                <w:rFonts w:ascii="Cambria" w:eastAsia="Calibri" w:hAnsi="Cambria" w:cs="Times New Roman"/>
                <w:sz w:val="20"/>
                <w:szCs w:val="20"/>
              </w:rPr>
              <w:br/>
            </w:r>
            <w:r w:rsidR="00F10E5A" w:rsidRPr="00C812BF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Office of </w:t>
            </w:r>
            <w:r w:rsidR="00CB1276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 xml:space="preserve">Accreditation and </w:t>
            </w:r>
            <w:r w:rsidR="00F10E5A" w:rsidRPr="00C812BF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Assessment (new courses only)</w:t>
            </w:r>
          </w:p>
        </w:tc>
        <w:tc>
          <w:tcPr>
            <w:tcW w:w="5451" w:type="dxa"/>
            <w:vAlign w:val="center"/>
          </w:tcPr>
          <w:p w14:paraId="6C9B7C73" w14:textId="77777777" w:rsidR="00F10E5A" w:rsidRPr="00C812BF" w:rsidRDefault="00000000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="Cambria" w:eastAsia="Calibri" w:hAnsi="Cambria" w:cs="Times New Roman"/>
                      <w:sz w:val="20"/>
                      <w:szCs w:val="20"/>
                    </w:rPr>
                    <w:id w:val="-461583462"/>
                    <w:placeholder>
                      <w:docPart w:val="9873745101354D359EFA6B8C28D03A0F"/>
                    </w:placeholder>
                    <w:showingPlcHdr/>
                  </w:sdtPr>
                  <w:sdtContent>
                    <w:permStart w:id="463079201" w:edGrp="everyone"/>
                    <w:r w:rsidR="00F10E5A" w:rsidRPr="00C812BF">
                      <w:rPr>
                        <w:rFonts w:ascii="Cambria" w:eastAsia="Calibri" w:hAnsi="Cambria" w:cs="Times New Roman"/>
                        <w:color w:val="808080"/>
                        <w:sz w:val="52"/>
                        <w:szCs w:val="52"/>
                        <w:shd w:val="clear" w:color="auto" w:fill="D9D9D9"/>
                      </w:rPr>
                      <w:t>___________________</w:t>
                    </w:r>
                    <w:permEnd w:id="463079201"/>
                  </w:sdtContent>
                </w:sdt>
              </w:sdtContent>
            </w:sdt>
            <w:r w:rsidR="00F10E5A" w:rsidRPr="00C812BF">
              <w:rPr>
                <w:rFonts w:ascii="Cambria" w:eastAsia="Calibri" w:hAnsi="Cambria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Cambria" w:eastAsia="Calibri" w:hAnsi="Cambria" w:cs="Times New Roman"/>
                  <w:smallCaps/>
                  <w:sz w:val="20"/>
                  <w:szCs w:val="20"/>
                </w:rPr>
                <w:id w:val="1501704949"/>
                <w:placeholder>
                  <w:docPart w:val="518180DFBF5A40F28BCF874D70EED90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866601185" w:edGrp="everyone"/>
                <w:r w:rsidR="00F10E5A" w:rsidRPr="00C812BF">
                  <w:rPr>
                    <w:rFonts w:ascii="Cambria" w:eastAsia="Calibri" w:hAnsi="Cambria" w:cs="Times New Roman"/>
                    <w:smallCaps/>
                    <w:color w:val="808080"/>
                    <w:sz w:val="20"/>
                    <w:szCs w:val="20"/>
                    <w:shd w:val="clear" w:color="auto" w:fill="D9D9D9"/>
                  </w:rPr>
                  <w:t>Enter date…</w:t>
                </w:r>
                <w:permEnd w:id="1866601185"/>
              </w:sdtContent>
            </w:sdt>
          </w:p>
          <w:p w14:paraId="24023DB7" w14:textId="77777777" w:rsidR="00F10E5A" w:rsidRPr="00C812BF" w:rsidRDefault="00F10E5A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b/>
                <w:sz w:val="20"/>
                <w:szCs w:val="20"/>
              </w:rPr>
              <w:t>Graduate Curriculum Committee Chair</w:t>
            </w:r>
          </w:p>
        </w:tc>
      </w:tr>
      <w:tr w:rsidR="00F10E5A" w:rsidRPr="00C812BF" w14:paraId="5676CCEF" w14:textId="77777777" w:rsidTr="007E195A">
        <w:trPr>
          <w:trHeight w:val="1089"/>
        </w:trPr>
        <w:tc>
          <w:tcPr>
            <w:tcW w:w="5451" w:type="dxa"/>
            <w:vAlign w:val="center"/>
          </w:tcPr>
          <w:p w14:paraId="625F74AB" w14:textId="64006CAE" w:rsidR="00F10E5A" w:rsidRPr="00C812BF" w:rsidRDefault="00000000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sdt>
              <w:sdtPr>
                <w:rPr>
                  <w:rFonts w:ascii="Cambria" w:eastAsia="Calibri" w:hAnsi="Cambria" w:cs="Times New Roman"/>
                  <w:smallCaps/>
                  <w:sz w:val="20"/>
                  <w:szCs w:val="20"/>
                </w:rPr>
                <w:id w:val="65069709"/>
                <w:placeholder>
                  <w:docPart w:val="09C5982BB55B46B9952FD66C2B453C9D"/>
                </w:placeholder>
                <w:date w:fullDate="2023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758CF">
                  <w:rPr>
                    <w:rFonts w:ascii="Cambria" w:eastAsia="Calibri" w:hAnsi="Cambria" w:cs="Times New Roman"/>
                    <w:smallCaps/>
                    <w:sz w:val="20"/>
                    <w:szCs w:val="20"/>
                  </w:rPr>
                  <w:t>3/31/2023</w:t>
                </w:r>
              </w:sdtContent>
            </w:sdt>
            <w:r w:rsidR="00F10E5A" w:rsidRPr="00C812BF">
              <w:rPr>
                <w:rFonts w:ascii="Cambria" w:eastAsia="Calibri" w:hAnsi="Cambria" w:cs="Times New Roman"/>
                <w:sz w:val="20"/>
                <w:szCs w:val="20"/>
              </w:rPr>
              <w:br/>
            </w:r>
            <w:r w:rsidR="00F10E5A" w:rsidRPr="00C812BF">
              <w:rPr>
                <w:rFonts w:ascii="Cambria" w:eastAsia="Calibri" w:hAnsi="Cambria" w:cs="Times New Roman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030BA382" w14:textId="4F29B4EF" w:rsidR="00F10E5A" w:rsidRPr="00C812BF" w:rsidRDefault="00000000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="Cambria" w:eastAsia="Calibri" w:hAnsi="Cambria" w:cs="Times New Roman"/>
                      <w:sz w:val="20"/>
                      <w:szCs w:val="20"/>
                    </w:rPr>
                    <w:id w:val="1197282834"/>
                    <w:placeholder>
                      <w:docPart w:val="255F7F09D1714C9EB80DC7C08A427B88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243372599"/>
                        <w:placeholder>
                          <w:docPart w:val="00811C52BF7D0B478DDA53F9A915F5A7"/>
                        </w:placeholder>
                      </w:sdtPr>
                      <w:sdtContent>
                        <w:r w:rsidR="00DE60EE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F10E5A" w:rsidRPr="00C812BF">
              <w:rPr>
                <w:rFonts w:ascii="Cambria" w:eastAsia="Calibri" w:hAnsi="Cambria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Cambria" w:eastAsia="Calibri" w:hAnsi="Cambria" w:cs="Times New Roman"/>
                  <w:smallCaps/>
                  <w:sz w:val="20"/>
                  <w:szCs w:val="20"/>
                </w:rPr>
                <w:id w:val="-102956336"/>
                <w:placeholder>
                  <w:docPart w:val="3750609C70A849DB8FC37CEF6F3BDBC8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E60EE">
                  <w:rPr>
                    <w:rFonts w:ascii="Cambria" w:eastAsia="Calibri" w:hAnsi="Cambria" w:cs="Times New Roman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708C6E77" w14:textId="77777777" w:rsidR="00F10E5A" w:rsidRPr="00C812BF" w:rsidRDefault="00F10E5A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b/>
                <w:sz w:val="20"/>
                <w:szCs w:val="20"/>
              </w:rPr>
              <w:t>Vice Chancellor for Academic Affairs</w:t>
            </w:r>
          </w:p>
        </w:tc>
      </w:tr>
      <w:tr w:rsidR="00F10E5A" w:rsidRPr="00C812BF" w14:paraId="099F0EF4" w14:textId="77777777" w:rsidTr="007E195A">
        <w:trPr>
          <w:trHeight w:val="1089"/>
        </w:trPr>
        <w:tc>
          <w:tcPr>
            <w:tcW w:w="5451" w:type="dxa"/>
            <w:vAlign w:val="center"/>
          </w:tcPr>
          <w:p w14:paraId="26A0C76A" w14:textId="77777777" w:rsidR="00F10E5A" w:rsidRPr="00C812BF" w:rsidRDefault="00000000" w:rsidP="007E195A">
            <w:pPr>
              <w:ind w:left="-54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eastAsia="Calibri" w:hAnsi="Cambria" w:cs="Times New Roman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="Cambria" w:eastAsia="Calibri" w:hAnsi="Cambria" w:cs="Times New Roman"/>
                      <w:sz w:val="20"/>
                      <w:szCs w:val="20"/>
                    </w:rPr>
                    <w:id w:val="-34351835"/>
                    <w:placeholder>
                      <w:docPart w:val="EDDAE5CA14B24564A17335186900AA0B"/>
                    </w:placeholder>
                    <w:showingPlcHdr/>
                  </w:sdtPr>
                  <w:sdtContent>
                    <w:permStart w:id="636224809" w:edGrp="everyone"/>
                    <w:r w:rsidR="00F10E5A" w:rsidRPr="00C812BF">
                      <w:rPr>
                        <w:rFonts w:ascii="Cambria" w:eastAsia="Calibri" w:hAnsi="Cambria" w:cs="Times New Roman"/>
                        <w:color w:val="808080"/>
                        <w:sz w:val="52"/>
                        <w:szCs w:val="52"/>
                        <w:shd w:val="clear" w:color="auto" w:fill="D9D9D9"/>
                      </w:rPr>
                      <w:t>___________________</w:t>
                    </w:r>
                    <w:permEnd w:id="636224809"/>
                  </w:sdtContent>
                </w:sdt>
              </w:sdtContent>
            </w:sdt>
            <w:r w:rsidR="00F10E5A" w:rsidRPr="00C812BF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eastAsia="Calibri" w:hAnsi="Cambria" w:cs="Times New Roman"/>
                  <w:smallCaps/>
                  <w:sz w:val="20"/>
                  <w:szCs w:val="20"/>
                </w:rPr>
                <w:id w:val="1639916751"/>
                <w:placeholder>
                  <w:docPart w:val="D497407A4C2C4F45895CCFDF3AD139E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82800500" w:edGrp="everyone"/>
                <w:r w:rsidR="00F10E5A" w:rsidRPr="00C812BF">
                  <w:rPr>
                    <w:rFonts w:ascii="Cambria" w:eastAsia="Calibri" w:hAnsi="Cambria" w:cs="Times New Roman"/>
                    <w:smallCaps/>
                    <w:color w:val="808080"/>
                    <w:sz w:val="20"/>
                    <w:szCs w:val="20"/>
                    <w:shd w:val="clear" w:color="auto" w:fill="D9D9D9"/>
                  </w:rPr>
                  <w:t>Enter date…</w:t>
                </w:r>
                <w:permEnd w:id="82800500"/>
              </w:sdtContent>
            </w:sdt>
          </w:p>
          <w:p w14:paraId="010EF824" w14:textId="77777777" w:rsidR="00F10E5A" w:rsidRPr="00C812BF" w:rsidRDefault="00F10E5A" w:rsidP="007E195A">
            <w:pPr>
              <w:ind w:left="-540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General Education Committee Chair (if applicable) </w:t>
            </w:r>
            <w:r w:rsidRPr="00C812BF">
              <w:rPr>
                <w:rFonts w:ascii="Cambria" w:eastAsia="Calibri" w:hAnsi="Cambria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36522D42" w14:textId="77777777" w:rsidR="00F10E5A" w:rsidRPr="00C812BF" w:rsidRDefault="00F10E5A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</w:tbl>
    <w:p w14:paraId="360D5AA4" w14:textId="77777777" w:rsidR="00F10E5A" w:rsidRPr="00C812BF" w:rsidRDefault="00F10E5A" w:rsidP="00F10E5A">
      <w:pPr>
        <w:pBdr>
          <w:bottom w:val="single" w:sz="12" w:space="1" w:color="auto"/>
        </w:pBdr>
        <w:spacing w:after="200" w:line="276" w:lineRule="auto"/>
        <w:rPr>
          <w:rFonts w:ascii="Cambria" w:eastAsia="Calibri" w:hAnsi="Cambria" w:cs="Arial"/>
          <w:sz w:val="20"/>
          <w:szCs w:val="20"/>
        </w:rPr>
      </w:pPr>
    </w:p>
    <w:p w14:paraId="395B21AA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782759A9" w14:textId="77777777" w:rsidR="00F10E5A" w:rsidRPr="002979A0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Cambria" w:eastAsia="Calibri" w:hAnsi="Cambria" w:cs="Arial"/>
          <w:b/>
          <w:sz w:val="20"/>
          <w:szCs w:val="20"/>
        </w:rPr>
      </w:pPr>
      <w:r w:rsidRPr="002979A0">
        <w:rPr>
          <w:rFonts w:ascii="Cambria" w:eastAsia="Calibri" w:hAnsi="Cambria" w:cs="Arial"/>
          <w:b/>
          <w:sz w:val="20"/>
          <w:szCs w:val="20"/>
        </w:rPr>
        <w:t>Contact Person (Name, Email Address, Phone Number)</w:t>
      </w:r>
    </w:p>
    <w:sdt>
      <w:sdtPr>
        <w:rPr>
          <w:rFonts w:ascii="Cambria" w:eastAsia="Calibri" w:hAnsi="Cambria" w:cs="Arial"/>
          <w:color w:val="0070C0"/>
          <w:sz w:val="20"/>
          <w:szCs w:val="20"/>
        </w:rPr>
        <w:id w:val="-917249301"/>
        <w:placeholder>
          <w:docPart w:val="BB68AD7785544F7B8E347CB6A6F76D56"/>
        </w:placeholder>
      </w:sdtPr>
      <w:sdtEndPr>
        <w:rPr>
          <w:rFonts w:asciiTheme="minorHAnsi" w:hAnsiTheme="minorHAnsi" w:cstheme="minorHAnsi"/>
          <w:sz w:val="22"/>
          <w:szCs w:val="22"/>
        </w:rPr>
      </w:sdtEndPr>
      <w:sdtContent>
        <w:p w14:paraId="48C01024" w14:textId="2ADC78B6" w:rsidR="002979A0" w:rsidRPr="00D17C3D" w:rsidRDefault="00713E00" w:rsidP="00F10E5A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eastAsia="Calibri" w:cstheme="minorHAnsi"/>
              <w:color w:val="0070C0"/>
            </w:rPr>
          </w:pPr>
          <w:r w:rsidRPr="00D17C3D">
            <w:rPr>
              <w:rFonts w:eastAsia="Calibri" w:cstheme="minorHAnsi"/>
              <w:color w:val="0070C0"/>
            </w:rPr>
            <w:t>SUZANNE MELESCUE</w:t>
          </w:r>
          <w:r w:rsidR="002979A0" w:rsidRPr="00D17C3D">
            <w:rPr>
              <w:rFonts w:eastAsia="Calibri" w:cstheme="minorHAnsi"/>
              <w:color w:val="0070C0"/>
            </w:rPr>
            <w:t>, scmelescue@astate.edu</w:t>
          </w:r>
        </w:p>
        <w:p w14:paraId="5BA1C03D" w14:textId="77777777" w:rsidR="002979A0" w:rsidRPr="00D17C3D" w:rsidRDefault="00F10E5A" w:rsidP="00F10E5A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eastAsia="Calibri" w:cstheme="minorHAnsi"/>
              <w:color w:val="0070C0"/>
            </w:rPr>
          </w:pPr>
          <w:r w:rsidRPr="00D17C3D">
            <w:rPr>
              <w:rFonts w:eastAsia="Calibri" w:cstheme="minorHAnsi"/>
              <w:color w:val="0070C0"/>
            </w:rPr>
            <w:t>M</w:t>
          </w:r>
          <w:r w:rsidR="00713E00" w:rsidRPr="00D17C3D">
            <w:rPr>
              <w:rFonts w:eastAsia="Calibri" w:cstheme="minorHAnsi"/>
              <w:color w:val="0070C0"/>
            </w:rPr>
            <w:t>OHAMED MILAD</w:t>
          </w:r>
          <w:r w:rsidRPr="00D17C3D">
            <w:rPr>
              <w:rFonts w:eastAsia="Calibri" w:cstheme="minorHAnsi"/>
              <w:color w:val="0070C0"/>
            </w:rPr>
            <w:t>,</w:t>
          </w:r>
          <w:r w:rsidR="002979A0" w:rsidRPr="00D17C3D">
            <w:rPr>
              <w:rFonts w:cstheme="minorHAnsi"/>
              <w:color w:val="0070C0"/>
            </w:rPr>
            <w:t xml:space="preserve"> </w:t>
          </w:r>
          <w:hyperlink r:id="rId7" w:history="1">
            <w:r w:rsidRPr="00D17C3D">
              <w:rPr>
                <w:rFonts w:eastAsia="Calibri" w:cstheme="minorHAnsi"/>
                <w:color w:val="0070C0"/>
                <w:u w:val="single"/>
              </w:rPr>
              <w:t>mmilad@astate.edu</w:t>
            </w:r>
          </w:hyperlink>
          <w:r w:rsidRPr="00D17C3D">
            <w:rPr>
              <w:rFonts w:eastAsia="Calibri" w:cstheme="minorHAnsi"/>
              <w:color w:val="0070C0"/>
            </w:rPr>
            <w:tab/>
          </w:r>
        </w:p>
        <w:p w14:paraId="18A79F9C" w14:textId="5CDB142C" w:rsidR="00F10E5A" w:rsidRPr="00D17C3D" w:rsidRDefault="00F10E5A" w:rsidP="00F10E5A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eastAsia="Calibri" w:cstheme="minorHAnsi"/>
              <w:color w:val="0070C0"/>
            </w:rPr>
          </w:pPr>
          <w:r w:rsidRPr="00D17C3D">
            <w:rPr>
              <w:rFonts w:eastAsia="Calibri" w:cstheme="minorHAnsi"/>
              <w:color w:val="0070C0"/>
            </w:rPr>
            <w:t>Mathematics &amp; Statistics Dept. (870) 972-3090</w:t>
          </w:r>
        </w:p>
      </w:sdtContent>
    </w:sdt>
    <w:p w14:paraId="349FB507" w14:textId="5206276F" w:rsidR="00F10E5A" w:rsidRDefault="00F10E5A" w:rsidP="002979A0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b/>
          <w:sz w:val="20"/>
          <w:szCs w:val="20"/>
        </w:rPr>
        <w:lastRenderedPageBreak/>
        <w:t>Proposed starting term and Bulletin year for new course or modification to take effect</w:t>
      </w:r>
    </w:p>
    <w:p w14:paraId="5123B925" w14:textId="579F9861" w:rsidR="002979A0" w:rsidRPr="00D17C3D" w:rsidRDefault="002979A0" w:rsidP="002979A0">
      <w:pPr>
        <w:tabs>
          <w:tab w:val="left" w:pos="360"/>
          <w:tab w:val="left" w:pos="720"/>
        </w:tabs>
        <w:spacing w:after="0" w:line="240" w:lineRule="auto"/>
        <w:ind w:left="360"/>
        <w:contextualSpacing/>
        <w:rPr>
          <w:rFonts w:eastAsia="Calibri" w:cstheme="minorHAnsi"/>
          <w:color w:val="0070C0"/>
          <w:sz w:val="24"/>
          <w:szCs w:val="24"/>
        </w:rPr>
      </w:pPr>
      <w:r w:rsidRPr="00D17C3D">
        <w:rPr>
          <w:rFonts w:eastAsia="Calibri" w:cstheme="minorHAnsi"/>
          <w:color w:val="0070C0"/>
          <w:sz w:val="24"/>
          <w:szCs w:val="24"/>
        </w:rPr>
        <w:t>FALL 2023</w:t>
      </w:r>
      <w:r w:rsidR="000B5D05" w:rsidRPr="00D17C3D">
        <w:rPr>
          <w:rFonts w:eastAsia="Calibri" w:cstheme="minorHAnsi"/>
          <w:color w:val="0070C0"/>
          <w:sz w:val="24"/>
          <w:szCs w:val="24"/>
        </w:rPr>
        <w:t>; Bulletin 2023-2024</w:t>
      </w:r>
    </w:p>
    <w:p w14:paraId="6DF09FF6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43359914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b/>
          <w:bCs/>
          <w:iCs/>
          <w:sz w:val="28"/>
          <w:szCs w:val="28"/>
          <w:u w:val="single"/>
        </w:rPr>
      </w:pPr>
      <w:r w:rsidRPr="00C812BF">
        <w:rPr>
          <w:rFonts w:ascii="Cambria" w:eastAsia="Calibri" w:hAnsi="Cambria" w:cs="Arial"/>
          <w:b/>
          <w:bCs/>
          <w:iCs/>
          <w:sz w:val="28"/>
          <w:szCs w:val="28"/>
          <w:u w:val="single"/>
        </w:rPr>
        <w:t>Instructions:</w:t>
      </w:r>
    </w:p>
    <w:p w14:paraId="7A3E5FB7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i/>
          <w:sz w:val="28"/>
          <w:szCs w:val="28"/>
          <w:u w:val="single"/>
        </w:rPr>
      </w:pPr>
      <w:r w:rsidRPr="00C812BF">
        <w:rPr>
          <w:rFonts w:ascii="Cambria" w:eastAsia="Calibri" w:hAnsi="Cambria" w:cs="Arial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45EAEC50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60788437" w14:textId="77777777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Cambria" w:eastAsia="Calibri" w:hAnsi="Cambria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2"/>
        <w:gridCol w:w="3465"/>
        <w:gridCol w:w="4938"/>
      </w:tblGrid>
      <w:tr w:rsidR="00F10E5A" w:rsidRPr="00C812BF" w14:paraId="4A945F33" w14:textId="77777777" w:rsidTr="00D17C3D">
        <w:trPr>
          <w:trHeight w:val="514"/>
        </w:trPr>
        <w:tc>
          <w:tcPr>
            <w:tcW w:w="1108" w:type="pct"/>
            <w:tcBorders>
              <w:top w:val="nil"/>
              <w:left w:val="nil"/>
              <w:bottom w:val="single" w:sz="4" w:space="0" w:color="auto"/>
            </w:tcBorders>
          </w:tcPr>
          <w:p w14:paraId="0A7512F1" w14:textId="77777777" w:rsidR="00F10E5A" w:rsidRPr="00C812BF" w:rsidRDefault="00F10E5A" w:rsidP="007E195A">
            <w:pPr>
              <w:tabs>
                <w:tab w:val="left" w:pos="360"/>
                <w:tab w:val="left" w:pos="720"/>
              </w:tabs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</w:tc>
        <w:tc>
          <w:tcPr>
            <w:tcW w:w="1605" w:type="pct"/>
            <w:shd w:val="clear" w:color="auto" w:fill="D9D9D9"/>
          </w:tcPr>
          <w:p w14:paraId="48645CAD" w14:textId="77777777" w:rsidR="00F10E5A" w:rsidRPr="00C812BF" w:rsidRDefault="00F10E5A" w:rsidP="007E195A">
            <w:pPr>
              <w:tabs>
                <w:tab w:val="left" w:pos="360"/>
                <w:tab w:val="left" w:pos="720"/>
              </w:tabs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C812BF">
              <w:rPr>
                <w:rFonts w:ascii="Cambria" w:eastAsia="Calibri" w:hAnsi="Cambria" w:cs="Arial"/>
                <w:b/>
                <w:sz w:val="20"/>
                <w:szCs w:val="20"/>
              </w:rPr>
              <w:t>Current (</w:t>
            </w:r>
            <w:r w:rsidRPr="00C812BF">
              <w:rPr>
                <w:rFonts w:ascii="Cambria" w:eastAsia="Calibri" w:hAnsi="Cambria" w:cs="Arial"/>
                <w:b/>
                <w:sz w:val="20"/>
                <w:szCs w:val="20"/>
                <w:highlight w:val="yellow"/>
              </w:rPr>
              <w:t>Course Modifications Only</w:t>
            </w:r>
            <w:r w:rsidRPr="00C812BF">
              <w:rPr>
                <w:rFonts w:ascii="Cambria" w:eastAsia="Calibri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2287" w:type="pct"/>
            <w:shd w:val="clear" w:color="auto" w:fill="BFBFBF"/>
          </w:tcPr>
          <w:p w14:paraId="4D442A5F" w14:textId="77777777" w:rsidR="00F10E5A" w:rsidRPr="00C812BF" w:rsidRDefault="00F10E5A" w:rsidP="007E195A">
            <w:pPr>
              <w:tabs>
                <w:tab w:val="left" w:pos="360"/>
                <w:tab w:val="left" w:pos="720"/>
              </w:tabs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C812BF">
              <w:rPr>
                <w:rFonts w:ascii="Cambria" w:eastAsia="Calibri" w:hAnsi="Cambria" w:cs="Arial"/>
                <w:b/>
                <w:sz w:val="20"/>
                <w:szCs w:val="20"/>
              </w:rPr>
              <w:t>Proposed (</w:t>
            </w:r>
            <w:r w:rsidRPr="00C812BF">
              <w:rPr>
                <w:rFonts w:ascii="Cambria" w:eastAsia="Calibri" w:hAnsi="Cambria" w:cs="Arial"/>
                <w:b/>
                <w:sz w:val="20"/>
                <w:szCs w:val="20"/>
                <w:highlight w:val="cyan"/>
              </w:rPr>
              <w:t>New</w:t>
            </w:r>
            <w:r w:rsidRPr="00C812BF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or </w:t>
            </w:r>
            <w:r w:rsidRPr="00C812BF">
              <w:rPr>
                <w:rFonts w:ascii="Cambria" w:eastAsia="Calibri" w:hAnsi="Cambria" w:cs="Arial"/>
                <w:b/>
                <w:sz w:val="20"/>
                <w:szCs w:val="20"/>
                <w:highlight w:val="yellow"/>
              </w:rPr>
              <w:t>Modified</w:t>
            </w:r>
            <w:r w:rsidRPr="00C812BF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) </w:t>
            </w:r>
          </w:p>
          <w:p w14:paraId="4B1A49F7" w14:textId="77777777" w:rsidR="00F10E5A" w:rsidRPr="00C812BF" w:rsidRDefault="00F10E5A" w:rsidP="007E195A">
            <w:pPr>
              <w:tabs>
                <w:tab w:val="left" w:pos="360"/>
                <w:tab w:val="left" w:pos="720"/>
              </w:tabs>
              <w:rPr>
                <w:rFonts w:ascii="Cambria" w:eastAsia="Calibri" w:hAnsi="Cambria" w:cs="Arial"/>
                <w:i/>
                <w:sz w:val="20"/>
                <w:szCs w:val="20"/>
              </w:rPr>
            </w:pPr>
            <w:r w:rsidRPr="00C812BF">
              <w:rPr>
                <w:rFonts w:ascii="Cambria" w:eastAsia="Calibri" w:hAnsi="Cambria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F10E5A" w:rsidRPr="00C812BF" w14:paraId="5DE1EB71" w14:textId="77777777" w:rsidTr="00D17C3D">
        <w:trPr>
          <w:trHeight w:val="777"/>
        </w:trPr>
        <w:tc>
          <w:tcPr>
            <w:tcW w:w="1108" w:type="pct"/>
            <w:tcBorders>
              <w:top w:val="single" w:sz="4" w:space="0" w:color="auto"/>
            </w:tcBorders>
            <w:shd w:val="clear" w:color="auto" w:fill="F2F2F2"/>
          </w:tcPr>
          <w:p w14:paraId="3914F288" w14:textId="77777777" w:rsidR="00F10E5A" w:rsidRPr="00C812BF" w:rsidRDefault="00F10E5A" w:rsidP="007E195A">
            <w:pPr>
              <w:tabs>
                <w:tab w:val="left" w:pos="360"/>
                <w:tab w:val="left" w:pos="720"/>
              </w:tabs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C812BF">
              <w:rPr>
                <w:rFonts w:ascii="Cambria" w:eastAsia="Calibri" w:hAnsi="Cambria" w:cs="Arial"/>
                <w:b/>
                <w:sz w:val="20"/>
                <w:szCs w:val="20"/>
              </w:rPr>
              <w:t>Prefix</w:t>
            </w:r>
          </w:p>
        </w:tc>
        <w:tc>
          <w:tcPr>
            <w:tcW w:w="1605" w:type="pct"/>
          </w:tcPr>
          <w:p w14:paraId="73A91E6D" w14:textId="77777777" w:rsidR="00F10E5A" w:rsidRPr="00C812BF" w:rsidRDefault="00F10E5A" w:rsidP="007E195A">
            <w:pPr>
              <w:tabs>
                <w:tab w:val="left" w:pos="360"/>
                <w:tab w:val="left" w:pos="720"/>
              </w:tabs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</w:tc>
        <w:tc>
          <w:tcPr>
            <w:tcW w:w="2287" w:type="pct"/>
          </w:tcPr>
          <w:p w14:paraId="581BAA5D" w14:textId="5DDF2B01" w:rsidR="00F10E5A" w:rsidRPr="002979A0" w:rsidRDefault="00713E00" w:rsidP="007E195A">
            <w:pPr>
              <w:tabs>
                <w:tab w:val="left" w:pos="360"/>
                <w:tab w:val="left" w:pos="720"/>
              </w:tabs>
              <w:rPr>
                <w:rFonts w:eastAsia="Calibri" w:cstheme="minorHAnsi"/>
                <w:b/>
              </w:rPr>
            </w:pPr>
            <w:r w:rsidRPr="002979A0">
              <w:rPr>
                <w:rFonts w:eastAsia="Calibri" w:cstheme="minorHAnsi"/>
                <w:b/>
              </w:rPr>
              <w:t>MATH</w:t>
            </w:r>
            <w:r w:rsidR="00040976" w:rsidRPr="002979A0">
              <w:rPr>
                <w:rFonts w:eastAsia="Calibri" w:cstheme="minorHAnsi"/>
                <w:b/>
              </w:rPr>
              <w:t xml:space="preserve"> </w:t>
            </w:r>
          </w:p>
          <w:p w14:paraId="38638B40" w14:textId="77777777" w:rsidR="00F10E5A" w:rsidRPr="002979A0" w:rsidRDefault="00F10E5A" w:rsidP="007E195A">
            <w:pPr>
              <w:tabs>
                <w:tab w:val="left" w:pos="360"/>
                <w:tab w:val="left" w:pos="720"/>
              </w:tabs>
              <w:rPr>
                <w:rFonts w:eastAsia="Calibri" w:cstheme="minorHAnsi"/>
                <w:b/>
              </w:rPr>
            </w:pPr>
          </w:p>
        </w:tc>
      </w:tr>
      <w:tr w:rsidR="00F10E5A" w:rsidRPr="00C812BF" w14:paraId="48CE6999" w14:textId="77777777" w:rsidTr="00D17C3D">
        <w:trPr>
          <w:trHeight w:val="777"/>
        </w:trPr>
        <w:tc>
          <w:tcPr>
            <w:tcW w:w="1108" w:type="pct"/>
            <w:shd w:val="clear" w:color="auto" w:fill="F2F2F2"/>
          </w:tcPr>
          <w:p w14:paraId="3F123C0C" w14:textId="77777777" w:rsidR="00F10E5A" w:rsidRPr="00C812BF" w:rsidRDefault="00F10E5A" w:rsidP="007E195A">
            <w:pPr>
              <w:tabs>
                <w:tab w:val="left" w:pos="360"/>
                <w:tab w:val="left" w:pos="720"/>
              </w:tabs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C812BF">
              <w:rPr>
                <w:rFonts w:ascii="Cambria" w:eastAsia="Calibri" w:hAnsi="Cambria" w:cs="Arial"/>
                <w:b/>
                <w:sz w:val="20"/>
                <w:szCs w:val="20"/>
              </w:rPr>
              <w:t>Number*</w:t>
            </w:r>
          </w:p>
        </w:tc>
        <w:tc>
          <w:tcPr>
            <w:tcW w:w="1605" w:type="pct"/>
          </w:tcPr>
          <w:p w14:paraId="399664B6" w14:textId="77777777" w:rsidR="00F10E5A" w:rsidRPr="00C812BF" w:rsidRDefault="00F10E5A" w:rsidP="007E195A">
            <w:pPr>
              <w:tabs>
                <w:tab w:val="left" w:pos="360"/>
                <w:tab w:val="left" w:pos="720"/>
              </w:tabs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</w:tc>
        <w:tc>
          <w:tcPr>
            <w:tcW w:w="2287" w:type="pct"/>
          </w:tcPr>
          <w:p w14:paraId="59A2777A" w14:textId="2D10EACA" w:rsidR="00F10E5A" w:rsidRPr="002979A0" w:rsidRDefault="00040976" w:rsidP="007E195A">
            <w:pPr>
              <w:tabs>
                <w:tab w:val="left" w:pos="360"/>
                <w:tab w:val="left" w:pos="720"/>
              </w:tabs>
              <w:rPr>
                <w:rFonts w:eastAsia="Calibri" w:cstheme="minorHAnsi"/>
                <w:b/>
              </w:rPr>
            </w:pPr>
            <w:r w:rsidRPr="002979A0">
              <w:rPr>
                <w:rFonts w:eastAsia="Calibri" w:cstheme="minorHAnsi"/>
                <w:b/>
              </w:rPr>
              <w:t>4373</w:t>
            </w:r>
          </w:p>
        </w:tc>
      </w:tr>
      <w:tr w:rsidR="00713E00" w:rsidRPr="00C812BF" w14:paraId="7635836C" w14:textId="77777777" w:rsidTr="00D17C3D">
        <w:trPr>
          <w:trHeight w:val="777"/>
        </w:trPr>
        <w:tc>
          <w:tcPr>
            <w:tcW w:w="1108" w:type="pct"/>
            <w:shd w:val="clear" w:color="auto" w:fill="F2F2F2"/>
          </w:tcPr>
          <w:p w14:paraId="31B5EA19" w14:textId="77777777" w:rsidR="00713E00" w:rsidRPr="00C812BF" w:rsidRDefault="00713E00" w:rsidP="00713E00">
            <w:pPr>
              <w:tabs>
                <w:tab w:val="left" w:pos="360"/>
                <w:tab w:val="left" w:pos="720"/>
              </w:tabs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C812BF">
              <w:rPr>
                <w:rFonts w:ascii="Cambria" w:eastAsia="Calibri" w:hAnsi="Cambria" w:cs="Arial"/>
                <w:b/>
                <w:sz w:val="20"/>
                <w:szCs w:val="20"/>
              </w:rPr>
              <w:t>Title</w:t>
            </w:r>
          </w:p>
        </w:tc>
        <w:tc>
          <w:tcPr>
            <w:tcW w:w="1605" w:type="pct"/>
          </w:tcPr>
          <w:p w14:paraId="2AE2A0EB" w14:textId="77777777" w:rsidR="00713E00" w:rsidRPr="00C812BF" w:rsidRDefault="00713E00" w:rsidP="00713E00">
            <w:pPr>
              <w:tabs>
                <w:tab w:val="left" w:pos="360"/>
                <w:tab w:val="left" w:pos="720"/>
              </w:tabs>
              <w:rPr>
                <w:rFonts w:ascii="Cambria" w:eastAsia="Calibri" w:hAnsi="Cambria" w:cs="Arial"/>
                <w:sz w:val="20"/>
                <w:szCs w:val="20"/>
              </w:rPr>
            </w:pPr>
          </w:p>
        </w:tc>
        <w:tc>
          <w:tcPr>
            <w:tcW w:w="2287" w:type="pct"/>
          </w:tcPr>
          <w:p w14:paraId="5344170F" w14:textId="34AB635A" w:rsidR="00713E00" w:rsidRPr="000B5D05" w:rsidRDefault="00713E00" w:rsidP="00713E00">
            <w:pPr>
              <w:tabs>
                <w:tab w:val="left" w:pos="360"/>
                <w:tab w:val="left" w:pos="720"/>
              </w:tabs>
              <w:rPr>
                <w:rFonts w:eastAsia="Calibri" w:cstheme="minorHAnsi"/>
                <w:b/>
              </w:rPr>
            </w:pPr>
            <w:r w:rsidRPr="000B5D05">
              <w:rPr>
                <w:rFonts w:eastAsia="Calibri" w:cstheme="minorHAnsi"/>
                <w:b/>
              </w:rPr>
              <w:t>Financial Mathematics</w:t>
            </w:r>
          </w:p>
        </w:tc>
      </w:tr>
      <w:tr w:rsidR="00713E00" w:rsidRPr="00C812BF" w14:paraId="7CEED584" w14:textId="77777777" w:rsidTr="00D17C3D">
        <w:trPr>
          <w:trHeight w:val="777"/>
        </w:trPr>
        <w:tc>
          <w:tcPr>
            <w:tcW w:w="1108" w:type="pct"/>
            <w:shd w:val="clear" w:color="auto" w:fill="F2F2F2"/>
          </w:tcPr>
          <w:p w14:paraId="7DFFB26D" w14:textId="77777777" w:rsidR="00713E00" w:rsidRPr="00C812BF" w:rsidRDefault="00713E00" w:rsidP="00713E00">
            <w:pPr>
              <w:tabs>
                <w:tab w:val="left" w:pos="360"/>
                <w:tab w:val="left" w:pos="720"/>
              </w:tabs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C812BF">
              <w:rPr>
                <w:rFonts w:ascii="Cambria" w:eastAsia="Calibri" w:hAnsi="Cambria" w:cs="Arial"/>
                <w:b/>
                <w:sz w:val="20"/>
                <w:szCs w:val="20"/>
              </w:rPr>
              <w:t>Description**</w:t>
            </w:r>
          </w:p>
        </w:tc>
        <w:tc>
          <w:tcPr>
            <w:tcW w:w="1605" w:type="pct"/>
          </w:tcPr>
          <w:p w14:paraId="556D0AE3" w14:textId="77777777" w:rsidR="00713E00" w:rsidRPr="00C812BF" w:rsidRDefault="00713E00" w:rsidP="00713E00">
            <w:pPr>
              <w:tabs>
                <w:tab w:val="left" w:pos="360"/>
                <w:tab w:val="left" w:pos="720"/>
              </w:tabs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</w:tc>
        <w:tc>
          <w:tcPr>
            <w:tcW w:w="2287" w:type="pct"/>
          </w:tcPr>
          <w:p w14:paraId="6F297082" w14:textId="425FDB63" w:rsidR="00FD35BB" w:rsidRPr="002979A0" w:rsidRDefault="002326A2" w:rsidP="00FD35BB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 rigorous mathematical treatment of topics in financial m</w:t>
            </w:r>
            <w:r w:rsidR="00FD35BB" w:rsidRPr="002979A0">
              <w:rPr>
                <w:rFonts w:eastAsia="Times New Roman" w:cstheme="minorHAnsi"/>
              </w:rPr>
              <w:t>a</w:t>
            </w:r>
            <w:r w:rsidR="000B5D05">
              <w:rPr>
                <w:rFonts w:eastAsia="Times New Roman" w:cstheme="minorHAnsi"/>
              </w:rPr>
              <w:t>nagement and markets</w:t>
            </w:r>
            <w:r>
              <w:rPr>
                <w:rFonts w:eastAsia="Times New Roman" w:cstheme="minorHAnsi"/>
              </w:rPr>
              <w:t xml:space="preserve">, including </w:t>
            </w:r>
            <w:r w:rsidR="008F795A" w:rsidRPr="002979A0">
              <w:rPr>
                <w:rFonts w:eastAsia="Times New Roman" w:cstheme="minorHAnsi"/>
              </w:rPr>
              <w:t xml:space="preserve">interest, equations of value, annuities, </w:t>
            </w:r>
            <w:r w:rsidR="003C4F58">
              <w:rPr>
                <w:rFonts w:eastAsia="Times New Roman" w:cstheme="minorHAnsi"/>
              </w:rPr>
              <w:t>loans</w:t>
            </w:r>
            <w:r w:rsidR="008F795A" w:rsidRPr="002979A0">
              <w:rPr>
                <w:rFonts w:eastAsia="Times New Roman" w:cstheme="minorHAnsi"/>
              </w:rPr>
              <w:t>, bon</w:t>
            </w:r>
            <w:r w:rsidR="003C4F58">
              <w:rPr>
                <w:rFonts w:eastAsia="Times New Roman" w:cstheme="minorHAnsi"/>
              </w:rPr>
              <w:t>ds</w:t>
            </w:r>
            <w:r w:rsidR="008F795A" w:rsidRPr="002979A0">
              <w:rPr>
                <w:rFonts w:eastAsia="Times New Roman" w:cstheme="minorHAnsi"/>
              </w:rPr>
              <w:t>, calculation of yield rates, interest rate sensitivity</w:t>
            </w:r>
            <w:r w:rsidR="003C4F58">
              <w:rPr>
                <w:rFonts w:eastAsia="Times New Roman" w:cstheme="minorHAnsi"/>
              </w:rPr>
              <w:t>,</w:t>
            </w:r>
            <w:r w:rsidR="008F795A" w:rsidRPr="002979A0">
              <w:rPr>
                <w:rFonts w:eastAsia="Times New Roman" w:cstheme="minorHAnsi"/>
              </w:rPr>
              <w:t xml:space="preserve"> </w:t>
            </w:r>
            <w:r w:rsidR="003C4F58">
              <w:rPr>
                <w:rFonts w:eastAsia="Times New Roman" w:cstheme="minorHAnsi"/>
              </w:rPr>
              <w:t>g</w:t>
            </w:r>
            <w:r w:rsidR="008F795A" w:rsidRPr="002979A0">
              <w:rPr>
                <w:rFonts w:eastAsia="Times New Roman" w:cstheme="minorHAnsi"/>
              </w:rPr>
              <w:t xml:space="preserve">eneral </w:t>
            </w:r>
            <w:r w:rsidR="003C4F58">
              <w:rPr>
                <w:rFonts w:eastAsia="Times New Roman" w:cstheme="minorHAnsi"/>
              </w:rPr>
              <w:t>c</w:t>
            </w:r>
            <w:r w:rsidR="008F795A" w:rsidRPr="002979A0">
              <w:rPr>
                <w:rFonts w:eastAsia="Times New Roman" w:cstheme="minorHAnsi"/>
              </w:rPr>
              <w:t xml:space="preserve">ash </w:t>
            </w:r>
            <w:r w:rsidR="003C4F58">
              <w:rPr>
                <w:rFonts w:eastAsia="Times New Roman" w:cstheme="minorHAnsi"/>
              </w:rPr>
              <w:t>f</w:t>
            </w:r>
            <w:r w:rsidR="008F795A" w:rsidRPr="002979A0">
              <w:rPr>
                <w:rFonts w:eastAsia="Times New Roman" w:cstheme="minorHAnsi"/>
              </w:rPr>
              <w:t>lows</w:t>
            </w:r>
            <w:r w:rsidR="003C4F58">
              <w:rPr>
                <w:rFonts w:eastAsia="Times New Roman" w:cstheme="minorHAnsi"/>
              </w:rPr>
              <w:t>,</w:t>
            </w:r>
            <w:r w:rsidR="008F795A" w:rsidRPr="002979A0">
              <w:rPr>
                <w:rFonts w:eastAsia="Times New Roman" w:cstheme="minorHAnsi"/>
              </w:rPr>
              <w:t xml:space="preserve"> and </w:t>
            </w:r>
            <w:r w:rsidR="003C4F58">
              <w:rPr>
                <w:rFonts w:eastAsia="Times New Roman" w:cstheme="minorHAnsi"/>
              </w:rPr>
              <w:t>i</w:t>
            </w:r>
            <w:r w:rsidR="008F795A" w:rsidRPr="002979A0">
              <w:rPr>
                <w:rFonts w:eastAsia="Times New Roman" w:cstheme="minorHAnsi"/>
              </w:rPr>
              <w:t>mmunization.</w:t>
            </w:r>
            <w:r w:rsidR="000B5D05">
              <w:rPr>
                <w:rFonts w:eastAsia="Times New Roman" w:cstheme="minorHAnsi"/>
              </w:rPr>
              <w:t xml:space="preserve"> Fall</w:t>
            </w:r>
          </w:p>
          <w:p w14:paraId="53479A14" w14:textId="57DF219B" w:rsidR="00713E00" w:rsidRPr="002979A0" w:rsidRDefault="00713E00" w:rsidP="00FD35BB">
            <w:pPr>
              <w:rPr>
                <w:rFonts w:eastAsia="Times New Roman" w:cstheme="minorHAnsi"/>
              </w:rPr>
            </w:pPr>
            <w:r w:rsidRPr="002979A0">
              <w:rPr>
                <w:rFonts w:eastAsia="Times New Roman" w:cstheme="minorHAnsi"/>
              </w:rPr>
              <w:t>Prerequisite:</w:t>
            </w:r>
            <w:r w:rsidR="00FD35BB" w:rsidRPr="002979A0">
              <w:rPr>
                <w:rFonts w:eastAsia="Times New Roman" w:cstheme="minorHAnsi"/>
              </w:rPr>
              <w:t xml:space="preserve"> </w:t>
            </w:r>
            <w:r w:rsidR="002979A0" w:rsidRPr="002979A0">
              <w:rPr>
                <w:rFonts w:eastAsia="Times New Roman" w:cstheme="minorHAnsi"/>
              </w:rPr>
              <w:t>MATH 2214</w:t>
            </w:r>
            <w:r w:rsidR="00921C3A">
              <w:rPr>
                <w:rFonts w:eastAsia="Times New Roman" w:cstheme="minorHAnsi"/>
              </w:rPr>
              <w:t xml:space="preserve"> or Approval by Instructor</w:t>
            </w:r>
          </w:p>
        </w:tc>
      </w:tr>
    </w:tbl>
    <w:p w14:paraId="71822A80" w14:textId="77777777" w:rsidR="00F10E5A" w:rsidRPr="00D93295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6"/>
          <w:szCs w:val="6"/>
        </w:rPr>
      </w:pPr>
    </w:p>
    <w:p w14:paraId="29A572F4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i/>
          <w:u w:val="single"/>
        </w:rPr>
      </w:pPr>
      <w:r w:rsidRPr="00C812BF">
        <w:rPr>
          <w:rFonts w:ascii="Cambria" w:eastAsia="Calibri" w:hAnsi="Cambria" w:cs="Arial"/>
          <w:b/>
          <w:i/>
          <w:sz w:val="20"/>
          <w:szCs w:val="20"/>
        </w:rPr>
        <w:t xml:space="preserve"> </w:t>
      </w:r>
      <w:r w:rsidRPr="00C812BF">
        <w:rPr>
          <w:rFonts w:ascii="Cambria" w:eastAsia="Calibri" w:hAnsi="Cambria" w:cs="Arial"/>
          <w:b/>
          <w:i/>
        </w:rPr>
        <w:t>*</w:t>
      </w:r>
      <w:r w:rsidRPr="00C812BF">
        <w:rPr>
          <w:rFonts w:ascii="Cambria" w:eastAsia="Calibri" w:hAnsi="Cambria" w:cs="Arial"/>
          <w:sz w:val="20"/>
          <w:szCs w:val="20"/>
        </w:rPr>
        <w:t xml:space="preserve"> (Confirm with the Registrar’s Office that number chosen has not been used before and is available for use. For variable credit courses, indicate variable range. </w:t>
      </w:r>
      <w:r w:rsidRPr="00C812BF">
        <w:rPr>
          <w:rFonts w:ascii="Cambria" w:eastAsia="Calibri" w:hAnsi="Cambria" w:cs="Arial"/>
          <w:i/>
          <w:color w:val="FF0000"/>
          <w:sz w:val="20"/>
          <w:szCs w:val="20"/>
        </w:rPr>
        <w:t>Proposed number for experimental course is 9</w:t>
      </w:r>
      <w:r w:rsidRPr="00C812BF">
        <w:rPr>
          <w:rFonts w:ascii="Cambria" w:eastAsia="Calibri" w:hAnsi="Cambria" w:cs="Arial"/>
          <w:sz w:val="20"/>
          <w:szCs w:val="20"/>
        </w:rPr>
        <w:t>.)</w:t>
      </w:r>
    </w:p>
    <w:p w14:paraId="4B37B742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>**Forty words or fewer as it should appear in the Bulletin.</w:t>
      </w:r>
    </w:p>
    <w:p w14:paraId="337E36CB" w14:textId="77777777" w:rsidR="00F10E5A" w:rsidRPr="00384D52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12"/>
          <w:szCs w:val="12"/>
        </w:rPr>
      </w:pPr>
    </w:p>
    <w:p w14:paraId="0C08DF18" w14:textId="0DFA57A8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Cambria" w:eastAsia="Calibri" w:hAnsi="Cambria" w:cs="Arial"/>
          <w:color w:val="0070C0"/>
          <w:sz w:val="20"/>
          <w:szCs w:val="20"/>
        </w:rPr>
      </w:pPr>
      <w:r w:rsidRPr="00C812BF">
        <w:rPr>
          <w:rFonts w:ascii="Cambria" w:eastAsia="Calibri" w:hAnsi="Cambria" w:cs="Arial"/>
          <w:b/>
          <w:sz w:val="20"/>
          <w:szCs w:val="20"/>
        </w:rPr>
        <w:t>Proposed prerequisites and major restrictions</w:t>
      </w:r>
      <w:r w:rsidRPr="00C812BF">
        <w:rPr>
          <w:rFonts w:ascii="Cambria" w:eastAsia="Calibri" w:hAnsi="Cambria" w:cs="Arial"/>
          <w:sz w:val="20"/>
          <w:szCs w:val="20"/>
        </w:rPr>
        <w:tab/>
      </w:r>
      <w:r w:rsidRPr="00C812BF">
        <w:rPr>
          <w:rFonts w:ascii="Cambria" w:eastAsia="Calibri" w:hAnsi="Cambria" w:cs="Arial"/>
          <w:b/>
          <w:sz w:val="20"/>
          <w:szCs w:val="20"/>
          <w:highlight w:val="yellow"/>
        </w:rPr>
        <w:t>[Modification requested?</w:t>
      </w:r>
      <w:r w:rsidRPr="00C812BF">
        <w:rPr>
          <w:rFonts w:ascii="Cambria" w:eastAsia="Calibri" w:hAnsi="Cambria" w:cs="Arial"/>
          <w:b/>
          <w:sz w:val="20"/>
          <w:szCs w:val="20"/>
        </w:rPr>
        <w:t xml:space="preserve"> </w:t>
      </w:r>
      <w:r w:rsidR="00437681">
        <w:rPr>
          <w:rFonts w:ascii="Cambria" w:eastAsia="Calibri" w:hAnsi="Cambria" w:cs="Arial"/>
          <w:b/>
          <w:sz w:val="20"/>
          <w:szCs w:val="20"/>
        </w:rPr>
        <w:t xml:space="preserve"> </w:t>
      </w:r>
      <w:r w:rsidR="00384D52" w:rsidRPr="00C812BF">
        <w:rPr>
          <w:rFonts w:ascii="Cambria" w:eastAsia="Calibri" w:hAnsi="Cambria" w:cs="Arial"/>
          <w:b/>
          <w:sz w:val="20"/>
          <w:szCs w:val="20"/>
        </w:rPr>
        <w:t>[Yes/No]</w:t>
      </w:r>
      <w:r w:rsidR="00B01E19" w:rsidRPr="00C812BF">
        <w:rPr>
          <w:rFonts w:ascii="Cambria" w:eastAsia="Calibri" w:hAnsi="Cambria" w:cs="Arial"/>
          <w:b/>
          <w:sz w:val="20"/>
          <w:szCs w:val="20"/>
        </w:rPr>
        <w:t>]</w:t>
      </w:r>
    </w:p>
    <w:p w14:paraId="4B634AEC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3B3E2A35" w14:textId="77777777" w:rsidR="00F10E5A" w:rsidRPr="00C812BF" w:rsidRDefault="00000000" w:rsidP="00F10E5A">
      <w:pPr>
        <w:numPr>
          <w:ilvl w:val="0"/>
          <w:numId w:val="2"/>
        </w:numPr>
        <w:tabs>
          <w:tab w:val="left" w:pos="720"/>
        </w:tabs>
        <w:spacing w:after="0" w:line="240" w:lineRule="auto"/>
        <w:contextualSpacing/>
        <w:rPr>
          <w:rFonts w:ascii="Cambria" w:eastAsia="Calibri" w:hAnsi="Cambria" w:cs="Arial"/>
          <w:color w:val="0070C0"/>
          <w:sz w:val="20"/>
          <w:szCs w:val="20"/>
        </w:rPr>
      </w:pPr>
      <w:sdt>
        <w:sdtPr>
          <w:rPr>
            <w:rFonts w:ascii="Cambria" w:eastAsia="Calibri" w:hAnsi="Cambria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6D44E5FCCF904ACDB53BAF6342230B96"/>
          </w:placeholder>
        </w:sdtPr>
        <w:sdtContent>
          <w:r w:rsidR="00F4169D" w:rsidRPr="00767413">
            <w:rPr>
              <w:rFonts w:ascii="Cambria" w:eastAsia="Calibri" w:hAnsi="Cambria" w:cs="Arial"/>
              <w:color w:val="0070C0"/>
              <w:sz w:val="20"/>
              <w:szCs w:val="20"/>
            </w:rPr>
            <w:t>YES</w:t>
          </w:r>
        </w:sdtContent>
      </w:sdt>
      <w:r w:rsidR="00F10E5A" w:rsidRPr="00C812BF">
        <w:rPr>
          <w:rFonts w:ascii="Cambria" w:eastAsia="Calibri" w:hAnsi="Cambria" w:cs="Arial"/>
          <w:bCs/>
          <w:sz w:val="20"/>
          <w:szCs w:val="20"/>
        </w:rPr>
        <w:tab/>
        <w:t xml:space="preserve">Are there any prerequisites?   </w:t>
      </w:r>
    </w:p>
    <w:p w14:paraId="5AE6115D" w14:textId="251612C6" w:rsidR="00F10E5A" w:rsidRPr="00B01E19" w:rsidRDefault="00000000" w:rsidP="00384D52">
      <w:pPr>
        <w:tabs>
          <w:tab w:val="left" w:pos="720"/>
        </w:tabs>
        <w:spacing w:after="120" w:line="240" w:lineRule="auto"/>
        <w:ind w:left="2246"/>
        <w:rPr>
          <w:rFonts w:ascii="Cambria" w:eastAsia="Calibri" w:hAnsi="Cambria" w:cs="Arial"/>
          <w:sz w:val="24"/>
          <w:szCs w:val="24"/>
        </w:rPr>
      </w:pPr>
      <w:sdt>
        <w:sdtPr>
          <w:rPr>
            <w:rFonts w:ascii="Cambria" w:eastAsia="Calibri" w:hAnsi="Cambria" w:cs="Arial"/>
            <w:color w:val="0070C0"/>
            <w:sz w:val="20"/>
            <w:szCs w:val="20"/>
          </w:rPr>
          <w:id w:val="1395011863"/>
          <w:placeholder>
            <w:docPart w:val="16717B29504948128D9E266B4A0E55F3"/>
          </w:placeholder>
        </w:sdtPr>
        <w:sdtEndPr>
          <w:rPr>
            <w:color w:val="auto"/>
            <w:sz w:val="24"/>
            <w:szCs w:val="24"/>
          </w:rPr>
        </w:sdtEndPr>
        <w:sdtContent>
          <w:r w:rsidR="001E3FDE" w:rsidRPr="00B01E19">
            <w:rPr>
              <w:rFonts w:ascii="Cambria" w:eastAsia="Calibri" w:hAnsi="Cambria" w:cs="Arial"/>
              <w:color w:val="0070C0"/>
              <w:sz w:val="24"/>
              <w:szCs w:val="24"/>
            </w:rPr>
            <w:t>MATH 2214</w:t>
          </w:r>
        </w:sdtContent>
      </w:sdt>
      <w:r w:rsidR="00011B98">
        <w:rPr>
          <w:rFonts w:ascii="Cambria" w:eastAsia="Calibri" w:hAnsi="Cambria" w:cs="Arial"/>
          <w:sz w:val="24"/>
          <w:szCs w:val="24"/>
        </w:rPr>
        <w:t xml:space="preserve"> </w:t>
      </w:r>
      <w:r w:rsidR="00011B98" w:rsidRPr="00011B98">
        <w:rPr>
          <w:rFonts w:ascii="Cambria" w:eastAsia="Calibri" w:hAnsi="Cambria" w:cs="Arial"/>
          <w:color w:val="0070C0"/>
          <w:sz w:val="24"/>
          <w:szCs w:val="24"/>
        </w:rPr>
        <w:t>or Approval by Instructor</w:t>
      </w:r>
    </w:p>
    <w:p w14:paraId="4734FC05" w14:textId="77777777" w:rsidR="00F10E5A" w:rsidRPr="00C812BF" w:rsidRDefault="00F10E5A" w:rsidP="00F10E5A">
      <w:pPr>
        <w:numPr>
          <w:ilvl w:val="1"/>
          <w:numId w:val="2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 xml:space="preserve">Why or why not? </w:t>
      </w:r>
    </w:p>
    <w:p w14:paraId="56B5207C" w14:textId="4F691684" w:rsidR="00F10E5A" w:rsidRPr="001E7AF2" w:rsidRDefault="001E7AF2" w:rsidP="00F10E5A">
      <w:pPr>
        <w:tabs>
          <w:tab w:val="left" w:pos="360"/>
          <w:tab w:val="left" w:pos="720"/>
        </w:tabs>
        <w:spacing w:after="0" w:line="240" w:lineRule="auto"/>
        <w:ind w:left="2160"/>
        <w:contextualSpacing/>
        <w:jc w:val="both"/>
        <w:rPr>
          <w:rFonts w:eastAsia="Calibri" w:cstheme="minorHAnsi"/>
          <w:color w:val="0070C0"/>
          <w:sz w:val="24"/>
          <w:szCs w:val="24"/>
        </w:rPr>
      </w:pPr>
      <w:r w:rsidRPr="001E7AF2">
        <w:rPr>
          <w:rFonts w:eastAsia="Calibri" w:cstheme="minorHAnsi"/>
          <w:color w:val="0070C0"/>
          <w:sz w:val="24"/>
          <w:szCs w:val="24"/>
        </w:rPr>
        <w:t>An understanding of single variable differentiation</w:t>
      </w:r>
      <w:r>
        <w:rPr>
          <w:rFonts w:eastAsia="Calibri" w:cstheme="minorHAnsi"/>
          <w:color w:val="0070C0"/>
          <w:sz w:val="24"/>
          <w:szCs w:val="24"/>
        </w:rPr>
        <w:t xml:space="preserve"> and </w:t>
      </w:r>
      <w:r w:rsidRPr="001E7AF2">
        <w:rPr>
          <w:rFonts w:eastAsia="Calibri" w:cstheme="minorHAnsi"/>
          <w:color w:val="0070C0"/>
          <w:sz w:val="24"/>
          <w:szCs w:val="24"/>
        </w:rPr>
        <w:t>integration, including improper integration, is essential. These topics are completed in Calculus 2 (MATH 2214)</w:t>
      </w:r>
    </w:p>
    <w:p w14:paraId="7DAC18A0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E399B53" w14:textId="77777777" w:rsidR="00F10E5A" w:rsidRPr="00C812BF" w:rsidRDefault="00000000" w:rsidP="00F10E5A">
      <w:pPr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Cambria" w:eastAsia="Calibri" w:hAnsi="Cambria" w:cs="Times New Roman"/>
          <w:sz w:val="20"/>
          <w:szCs w:val="20"/>
        </w:rPr>
      </w:pPr>
      <w:sdt>
        <w:sdtPr>
          <w:rPr>
            <w:rFonts w:ascii="Cambria" w:eastAsia="Calibri" w:hAnsi="Cambria" w:cs="Arial"/>
            <w:color w:val="0070C0"/>
            <w:sz w:val="20"/>
            <w:szCs w:val="20"/>
          </w:rPr>
          <w:alias w:val="Select Yes / No"/>
          <w:tag w:val="Select Yes / No"/>
          <w:id w:val="-821034752"/>
          <w:placeholder>
            <w:docPart w:val="63493D8C3AF9432F83E115B5F3C08084"/>
          </w:placeholder>
        </w:sdtPr>
        <w:sdtContent>
          <w:r w:rsidR="00F4169D" w:rsidRPr="00B01E19">
            <w:rPr>
              <w:rFonts w:ascii="Cambria" w:eastAsia="Calibri" w:hAnsi="Cambria" w:cs="Arial"/>
              <w:color w:val="0070C0"/>
              <w:sz w:val="20"/>
              <w:szCs w:val="20"/>
            </w:rPr>
            <w:t>NO</w:t>
          </w:r>
        </w:sdtContent>
      </w:sdt>
      <w:r w:rsidR="00F10E5A" w:rsidRPr="00C812BF">
        <w:rPr>
          <w:rFonts w:ascii="Cambria" w:eastAsia="Calibri" w:hAnsi="Cambria" w:cs="Arial"/>
          <w:sz w:val="20"/>
          <w:szCs w:val="20"/>
        </w:rPr>
        <w:t xml:space="preserve"> </w:t>
      </w:r>
      <w:r w:rsidR="00F10E5A" w:rsidRPr="00C812BF">
        <w:rPr>
          <w:rFonts w:ascii="Cambria" w:eastAsia="Calibri" w:hAnsi="Cambria" w:cs="Arial"/>
          <w:sz w:val="20"/>
          <w:szCs w:val="20"/>
        </w:rPr>
        <w:tab/>
        <w:t xml:space="preserve">Is this course restricted to a specific major?  </w:t>
      </w:r>
    </w:p>
    <w:p w14:paraId="130899E5" w14:textId="77777777" w:rsidR="00F10E5A" w:rsidRPr="00C812BF" w:rsidRDefault="00F10E5A" w:rsidP="00F10E5A">
      <w:pPr>
        <w:numPr>
          <w:ilvl w:val="1"/>
          <w:numId w:val="2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>If yes, which major?</w:t>
      </w:r>
      <w:r w:rsidRPr="00C812BF">
        <w:rPr>
          <w:rFonts w:ascii="Cambria" w:eastAsia="Calibri" w:hAnsi="Cambria" w:cs="Arial"/>
          <w:sz w:val="20"/>
          <w:szCs w:val="20"/>
        </w:rPr>
        <w:tab/>
        <w:t xml:space="preserve"> </w:t>
      </w:r>
      <w:sdt>
        <w:sdtPr>
          <w:rPr>
            <w:rFonts w:ascii="Cambria" w:eastAsia="Calibri" w:hAnsi="Cambria" w:cs="Arial"/>
            <w:sz w:val="20"/>
            <w:szCs w:val="20"/>
          </w:rPr>
          <w:id w:val="-1739092008"/>
          <w:placeholder>
            <w:docPart w:val="6FF013E2C6CC4FB09BFAF4AEE463DC42"/>
          </w:placeholder>
          <w:showingPlcHdr/>
        </w:sdtPr>
        <w:sdtContent>
          <w:r w:rsidRPr="00C812BF">
            <w:rPr>
              <w:rFonts w:ascii="Calibri" w:eastAsia="Calibri" w:hAnsi="Calibri" w:cs="Times New Roman"/>
              <w:color w:val="808080"/>
              <w:shd w:val="clear" w:color="auto" w:fill="D9D9D9"/>
            </w:rPr>
            <w:t>Enter text...</w:t>
          </w:r>
        </w:sdtContent>
      </w:sdt>
    </w:p>
    <w:p w14:paraId="4C049865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76" w:lineRule="auto"/>
        <w:rPr>
          <w:rFonts w:ascii="Cambria" w:eastAsia="Calibri" w:hAnsi="Cambria" w:cs="Times New Roman"/>
          <w:sz w:val="20"/>
          <w:szCs w:val="20"/>
        </w:rPr>
      </w:pPr>
    </w:p>
    <w:p w14:paraId="675728FD" w14:textId="4E981D1E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Cambria" w:eastAsia="Calibri" w:hAnsi="Cambria" w:cs="Arial"/>
          <w:color w:val="FF0000"/>
          <w:sz w:val="20"/>
          <w:szCs w:val="20"/>
        </w:rPr>
      </w:pPr>
      <w:r w:rsidRPr="00C812BF">
        <w:rPr>
          <w:rFonts w:ascii="Cambria" w:eastAsia="Calibri" w:hAnsi="Cambria" w:cs="Arial"/>
          <w:b/>
          <w:sz w:val="20"/>
          <w:szCs w:val="20"/>
        </w:rPr>
        <w:t>Proposed course frequency</w:t>
      </w:r>
      <w:r w:rsidRPr="00C812BF">
        <w:rPr>
          <w:rFonts w:ascii="Cambria" w:eastAsia="Calibri" w:hAnsi="Cambria" w:cs="Arial"/>
          <w:b/>
          <w:sz w:val="20"/>
          <w:szCs w:val="20"/>
        </w:rPr>
        <w:tab/>
      </w:r>
      <w:r w:rsidRPr="00C812BF">
        <w:rPr>
          <w:rFonts w:ascii="Cambria" w:eastAsia="Calibri" w:hAnsi="Cambria" w:cs="Arial"/>
          <w:b/>
          <w:sz w:val="20"/>
          <w:szCs w:val="20"/>
        </w:rPr>
        <w:tab/>
        <w:t>[</w:t>
      </w:r>
      <w:r w:rsidRPr="00C812BF">
        <w:rPr>
          <w:rFonts w:ascii="Cambria" w:eastAsia="Calibri" w:hAnsi="Cambria" w:cs="Arial"/>
          <w:b/>
          <w:sz w:val="20"/>
          <w:szCs w:val="20"/>
          <w:highlight w:val="yellow"/>
        </w:rPr>
        <w:t>Modification requested?</w:t>
      </w:r>
      <w:r w:rsidRPr="00C812BF">
        <w:rPr>
          <w:rFonts w:ascii="Cambria" w:eastAsia="Calibri" w:hAnsi="Cambria" w:cs="Arial"/>
          <w:b/>
          <w:sz w:val="20"/>
          <w:szCs w:val="20"/>
        </w:rPr>
        <w:t xml:space="preserve"> </w:t>
      </w:r>
      <w:r w:rsidR="00384D52" w:rsidRPr="00C812BF">
        <w:rPr>
          <w:rFonts w:ascii="Cambria" w:eastAsia="Calibri" w:hAnsi="Cambria" w:cs="Arial"/>
          <w:b/>
          <w:sz w:val="20"/>
          <w:szCs w:val="20"/>
        </w:rPr>
        <w:t>[Yes/No]</w:t>
      </w:r>
      <w:r w:rsidRPr="00C812BF">
        <w:rPr>
          <w:rFonts w:ascii="Cambria" w:eastAsia="Calibri" w:hAnsi="Cambria" w:cs="Arial"/>
          <w:b/>
          <w:sz w:val="20"/>
          <w:szCs w:val="20"/>
        </w:rPr>
        <w:t>]</w:t>
      </w:r>
    </w:p>
    <w:p w14:paraId="15CC6AFF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color w:val="FF0000"/>
          <w:sz w:val="20"/>
          <w:szCs w:val="20"/>
        </w:rPr>
      </w:pPr>
      <w:r w:rsidRPr="00C812BF">
        <w:rPr>
          <w:rFonts w:ascii="Cambria" w:eastAsia="Calibri" w:hAnsi="Cambria" w:cs="Arial"/>
          <w:b/>
          <w:sz w:val="20"/>
          <w:szCs w:val="20"/>
        </w:rPr>
        <w:t xml:space="preserve"> </w:t>
      </w:r>
      <w:r w:rsidRPr="00C812BF">
        <w:rPr>
          <w:rFonts w:ascii="Cambria" w:eastAsia="Calibri" w:hAnsi="Cambria" w:cs="Arial"/>
          <w:sz w:val="20"/>
          <w:szCs w:val="20"/>
        </w:rPr>
        <w:t xml:space="preserve">(e.g. Fall, Spring, Summer; if irregularly offered, please indicate, “irregular.”)  </w:t>
      </w:r>
      <w:r w:rsidRPr="00C812BF">
        <w:rPr>
          <w:rFonts w:ascii="Cambria" w:eastAsia="Calibri" w:hAnsi="Cambria" w:cs="Arial"/>
          <w:i/>
          <w:color w:val="FF0000"/>
          <w:sz w:val="20"/>
          <w:szCs w:val="20"/>
        </w:rPr>
        <w:t>Not applicable to Graduate courses.</w:t>
      </w:r>
    </w:p>
    <w:sdt>
      <w:sdtPr>
        <w:rPr>
          <w:rFonts w:eastAsia="Calibri" w:cstheme="minorHAnsi"/>
          <w:color w:val="0070C0"/>
          <w:sz w:val="24"/>
          <w:szCs w:val="24"/>
        </w:rPr>
        <w:id w:val="-699239734"/>
      </w:sdtPr>
      <w:sdtContent>
        <w:p w14:paraId="5E31807E" w14:textId="00F8C662" w:rsidR="00F10E5A" w:rsidRPr="00D93295" w:rsidRDefault="00F10E5A" w:rsidP="00F10E5A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eastAsia="Calibri" w:cstheme="minorHAnsi"/>
              <w:color w:val="0070C0"/>
              <w:sz w:val="24"/>
              <w:szCs w:val="24"/>
            </w:rPr>
          </w:pPr>
          <w:r w:rsidRPr="00D93295">
            <w:rPr>
              <w:rFonts w:eastAsia="Calibri" w:cstheme="minorHAnsi"/>
              <w:color w:val="0070C0"/>
              <w:sz w:val="24"/>
              <w:szCs w:val="24"/>
            </w:rPr>
            <w:t>Fall</w:t>
          </w:r>
        </w:p>
      </w:sdtContent>
    </w:sdt>
    <w:p w14:paraId="2C1B4308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2CE75AE8" w14:textId="2BCAC566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b/>
          <w:sz w:val="20"/>
          <w:szCs w:val="20"/>
        </w:rPr>
        <w:t>Proposed course type</w:t>
      </w:r>
      <w:r w:rsidRPr="00C812BF">
        <w:rPr>
          <w:rFonts w:ascii="Cambria" w:eastAsia="Calibri" w:hAnsi="Cambria" w:cs="Arial"/>
          <w:b/>
          <w:sz w:val="20"/>
          <w:szCs w:val="20"/>
        </w:rPr>
        <w:tab/>
      </w:r>
      <w:r w:rsidRPr="00C812BF">
        <w:rPr>
          <w:rFonts w:ascii="Cambria" w:eastAsia="Calibri" w:hAnsi="Cambria" w:cs="Arial"/>
          <w:b/>
          <w:sz w:val="20"/>
          <w:szCs w:val="20"/>
          <w:highlight w:val="yellow"/>
        </w:rPr>
        <w:t>[Modification requested?</w:t>
      </w:r>
      <w:r w:rsidRPr="00C812BF">
        <w:rPr>
          <w:rFonts w:ascii="Cambria" w:eastAsia="Calibri" w:hAnsi="Cambria" w:cs="Arial"/>
          <w:b/>
          <w:sz w:val="20"/>
          <w:szCs w:val="20"/>
        </w:rPr>
        <w:t xml:space="preserve"> </w:t>
      </w:r>
      <w:r w:rsidR="00384D52" w:rsidRPr="00C812BF">
        <w:rPr>
          <w:rFonts w:ascii="Cambria" w:eastAsia="Calibri" w:hAnsi="Cambria" w:cs="Arial"/>
          <w:b/>
          <w:sz w:val="20"/>
          <w:szCs w:val="20"/>
        </w:rPr>
        <w:t>[Yes/No]</w:t>
      </w:r>
      <w:r w:rsidRPr="00C812BF">
        <w:rPr>
          <w:rFonts w:ascii="Cambria" w:eastAsia="Calibri" w:hAnsi="Cambria" w:cs="Arial"/>
          <w:b/>
          <w:sz w:val="20"/>
          <w:szCs w:val="20"/>
        </w:rPr>
        <w:t>]</w:t>
      </w:r>
    </w:p>
    <w:p w14:paraId="42973752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sdt>
      <w:sdtPr>
        <w:rPr>
          <w:rFonts w:ascii="Times New Roman" w:eastAsia="Calibri" w:hAnsi="Times New Roman" w:cs="Times New Roman"/>
          <w:color w:val="0070C0"/>
          <w:sz w:val="20"/>
          <w:szCs w:val="20"/>
        </w:rPr>
        <w:id w:val="-2106568168"/>
      </w:sdtPr>
      <w:sdtEndPr>
        <w:rPr>
          <w:rFonts w:asciiTheme="minorHAnsi" w:hAnsiTheme="minorHAnsi" w:cstheme="minorHAnsi"/>
          <w:sz w:val="24"/>
          <w:szCs w:val="24"/>
        </w:rPr>
      </w:sdtEndPr>
      <w:sdtContent>
        <w:p w14:paraId="3E3211BE" w14:textId="77777777" w:rsidR="00F10E5A" w:rsidRPr="00D93295" w:rsidRDefault="00661494" w:rsidP="00F10E5A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eastAsia="Calibri" w:cstheme="minorHAnsi"/>
              <w:color w:val="0070C0"/>
              <w:sz w:val="24"/>
              <w:szCs w:val="24"/>
            </w:rPr>
          </w:pPr>
          <w:r w:rsidRPr="00D93295">
            <w:rPr>
              <w:rFonts w:eastAsia="Calibri" w:cstheme="minorHAnsi"/>
              <w:color w:val="0070C0"/>
              <w:sz w:val="24"/>
              <w:szCs w:val="24"/>
            </w:rPr>
            <w:t>Lecture</w:t>
          </w:r>
        </w:p>
      </w:sdtContent>
    </w:sdt>
    <w:p w14:paraId="21DF6E68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139B5118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4882B9DE" w14:textId="30DCF817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b/>
          <w:sz w:val="20"/>
          <w:szCs w:val="20"/>
        </w:rPr>
        <w:t>Proposed grade type</w:t>
      </w:r>
      <w:r w:rsidRPr="00C812BF">
        <w:rPr>
          <w:rFonts w:ascii="Cambria" w:eastAsia="Calibri" w:hAnsi="Cambria" w:cs="Arial"/>
          <w:b/>
          <w:sz w:val="20"/>
          <w:szCs w:val="20"/>
        </w:rPr>
        <w:tab/>
      </w:r>
      <w:r w:rsidRPr="00C812BF">
        <w:rPr>
          <w:rFonts w:ascii="Cambria" w:eastAsia="Calibri" w:hAnsi="Cambria" w:cs="Arial"/>
          <w:b/>
          <w:sz w:val="20"/>
          <w:szCs w:val="20"/>
          <w:highlight w:val="yellow"/>
        </w:rPr>
        <w:t>[Modification requested?</w:t>
      </w:r>
      <w:r w:rsidRPr="00C812BF">
        <w:rPr>
          <w:rFonts w:ascii="Cambria" w:eastAsia="Calibri" w:hAnsi="Cambria" w:cs="Arial"/>
          <w:b/>
          <w:sz w:val="20"/>
          <w:szCs w:val="20"/>
        </w:rPr>
        <w:t xml:space="preserve"> </w:t>
      </w:r>
      <w:r w:rsidR="00384D52" w:rsidRPr="00C812BF">
        <w:rPr>
          <w:rFonts w:ascii="Cambria" w:eastAsia="Calibri" w:hAnsi="Cambria" w:cs="Arial"/>
          <w:b/>
          <w:sz w:val="20"/>
          <w:szCs w:val="20"/>
        </w:rPr>
        <w:t>[Yes/No]</w:t>
      </w:r>
      <w:r w:rsidRPr="00C812BF">
        <w:rPr>
          <w:rFonts w:ascii="Cambria" w:eastAsia="Calibri" w:hAnsi="Cambria" w:cs="Arial"/>
          <w:b/>
          <w:sz w:val="20"/>
          <w:szCs w:val="20"/>
        </w:rPr>
        <w:t>]</w:t>
      </w:r>
    </w:p>
    <w:p w14:paraId="5A2163AC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>What is the grade type (i.e. standard letter, credit/no credit, pass/fail, no grade, developmental, or other [please elaborate])</w:t>
      </w:r>
    </w:p>
    <w:sdt>
      <w:sdtPr>
        <w:rPr>
          <w:rFonts w:eastAsia="Calibri" w:cstheme="minorHAnsi"/>
          <w:color w:val="0070C0"/>
          <w:sz w:val="24"/>
          <w:szCs w:val="24"/>
        </w:rPr>
        <w:id w:val="639774960"/>
      </w:sdtPr>
      <w:sdtContent>
        <w:p w14:paraId="4DF99826" w14:textId="77777777" w:rsidR="00F10E5A" w:rsidRPr="00D93295" w:rsidRDefault="00F10E5A" w:rsidP="00F10E5A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eastAsia="Calibri" w:cstheme="minorHAnsi"/>
              <w:color w:val="0070C0"/>
              <w:sz w:val="24"/>
              <w:szCs w:val="24"/>
            </w:rPr>
          </w:pPr>
          <w:r w:rsidRPr="00D93295">
            <w:rPr>
              <w:rFonts w:eastAsia="Calibri" w:cstheme="minorHAnsi"/>
              <w:color w:val="0070C0"/>
              <w:sz w:val="24"/>
              <w:szCs w:val="24"/>
            </w:rPr>
            <w:t>Standard Letter</w:t>
          </w:r>
        </w:p>
      </w:sdtContent>
    </w:sdt>
    <w:p w14:paraId="7B4EBB66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167830D8" w14:textId="77777777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70C0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 xml:space="preserve"> </w:t>
      </w:r>
      <w:sdt>
        <w:sdtPr>
          <w:rPr>
            <w:rFonts w:ascii="Calibri" w:eastAsia="Calibri" w:hAnsi="Calibri" w:cs="Times New Roman"/>
          </w:rPr>
          <w:alias w:val="Select Yes / No"/>
          <w:tag w:val="Select Yes / No"/>
          <w:id w:val="1348598386"/>
        </w:sdtPr>
        <w:sdtContent>
          <w:r w:rsidR="00F4169D" w:rsidRPr="00D93295">
            <w:rPr>
              <w:rFonts w:ascii="Calibri" w:eastAsia="Calibri" w:hAnsi="Calibri" w:cs="Times New Roman"/>
              <w:color w:val="0070C0"/>
            </w:rPr>
            <w:t>No</w:t>
          </w:r>
        </w:sdtContent>
      </w:sdt>
      <w:r w:rsidRPr="00C812BF">
        <w:rPr>
          <w:rFonts w:ascii="Cambria" w:eastAsia="Calibri" w:hAnsi="Cambria" w:cs="Arial"/>
          <w:sz w:val="20"/>
          <w:szCs w:val="20"/>
        </w:rPr>
        <w:t xml:space="preserve"> </w:t>
      </w:r>
      <w:r w:rsidRPr="00C812BF">
        <w:rPr>
          <w:rFonts w:ascii="Cambria" w:eastAsia="Calibri" w:hAnsi="Cambria" w:cs="Arial"/>
          <w:sz w:val="20"/>
          <w:szCs w:val="20"/>
        </w:rPr>
        <w:tab/>
      </w:r>
      <w:r w:rsidR="00F4169D">
        <w:rPr>
          <w:rFonts w:ascii="Cambria" w:eastAsia="Calibri" w:hAnsi="Cambria" w:cs="Arial"/>
          <w:sz w:val="20"/>
          <w:szCs w:val="20"/>
        </w:rPr>
        <w:tab/>
      </w:r>
      <w:r w:rsidRPr="00C812BF">
        <w:rPr>
          <w:rFonts w:ascii="Cambria" w:eastAsia="Calibri" w:hAnsi="Cambria" w:cs="Arial"/>
          <w:sz w:val="20"/>
          <w:szCs w:val="20"/>
        </w:rPr>
        <w:t xml:space="preserve">Is this course dual-listed (undergraduate/graduate)? </w:t>
      </w:r>
    </w:p>
    <w:p w14:paraId="1BF67A74" w14:textId="77777777" w:rsidR="00F10E5A" w:rsidRPr="00C812BF" w:rsidRDefault="00F10E5A" w:rsidP="00F10E5A">
      <w:pPr>
        <w:tabs>
          <w:tab w:val="left" w:pos="36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59C47F84" w14:textId="77777777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70C0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 xml:space="preserve"> </w:t>
      </w:r>
      <w:sdt>
        <w:sdtPr>
          <w:rPr>
            <w:rFonts w:ascii="Calibri" w:eastAsia="Calibri" w:hAnsi="Calibri" w:cs="Times New Roman"/>
          </w:rPr>
          <w:alias w:val="Select Yes / No"/>
          <w:tag w:val="Select Yes / No"/>
          <w:id w:val="-374777672"/>
        </w:sdtPr>
        <w:sdtContent>
          <w:r w:rsidR="00F4169D" w:rsidRPr="00D93295">
            <w:rPr>
              <w:rFonts w:ascii="Calibri" w:eastAsia="Calibri" w:hAnsi="Calibri" w:cs="Times New Roman"/>
              <w:color w:val="0070C0"/>
            </w:rPr>
            <w:t>No</w:t>
          </w:r>
        </w:sdtContent>
      </w:sdt>
      <w:r w:rsidRPr="00C812BF">
        <w:rPr>
          <w:rFonts w:ascii="Cambria" w:eastAsia="Calibri" w:hAnsi="Cambria" w:cs="Arial"/>
          <w:sz w:val="20"/>
          <w:szCs w:val="20"/>
        </w:rPr>
        <w:t xml:space="preserve"> </w:t>
      </w:r>
      <w:r w:rsidRPr="00C812BF">
        <w:rPr>
          <w:rFonts w:ascii="Cambria" w:eastAsia="Calibri" w:hAnsi="Cambria" w:cs="Arial"/>
          <w:sz w:val="20"/>
          <w:szCs w:val="20"/>
        </w:rPr>
        <w:tab/>
      </w:r>
      <w:r w:rsidR="00F4169D">
        <w:rPr>
          <w:rFonts w:ascii="Cambria" w:eastAsia="Calibri" w:hAnsi="Cambria" w:cs="Arial"/>
          <w:sz w:val="20"/>
          <w:szCs w:val="20"/>
        </w:rPr>
        <w:tab/>
      </w:r>
      <w:r w:rsidRPr="00C812BF">
        <w:rPr>
          <w:rFonts w:ascii="Cambria" w:eastAsia="Calibri" w:hAnsi="Cambria" w:cs="Arial"/>
          <w:sz w:val="20"/>
          <w:szCs w:val="20"/>
        </w:rPr>
        <w:t xml:space="preserve">Is this course cross-listed?  </w:t>
      </w:r>
    </w:p>
    <w:p w14:paraId="625CE0D0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libri" w:hAnsi="Cambria" w:cs="Arial"/>
          <w:i/>
          <w:sz w:val="20"/>
          <w:szCs w:val="20"/>
        </w:rPr>
      </w:pPr>
      <w:r w:rsidRPr="00C812BF">
        <w:rPr>
          <w:rFonts w:ascii="Cambria" w:eastAsia="Calibri" w:hAnsi="Cambria" w:cs="Arial"/>
          <w:i/>
          <w:sz w:val="20"/>
          <w:szCs w:val="20"/>
        </w:rPr>
        <w:t xml:space="preserve">(If it is, all course entries must be identical including course descriptions. </w:t>
      </w:r>
      <w:r w:rsidRPr="00C812BF">
        <w:rPr>
          <w:rFonts w:ascii="Cambria" w:eastAsia="Calibri" w:hAnsi="Cambria" w:cs="Arial"/>
          <w:i/>
          <w:sz w:val="20"/>
          <w:szCs w:val="20"/>
          <w:u w:val="single"/>
        </w:rPr>
        <w:t>Submit appropriate documentation for requested changes.</w:t>
      </w:r>
      <w:r w:rsidRPr="00C812BF">
        <w:rPr>
          <w:rFonts w:ascii="Cambria" w:eastAsia="Calibri" w:hAnsi="Cambria" w:cs="Arial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2029810D" w14:textId="77777777" w:rsidR="00F10E5A" w:rsidRPr="00C812BF" w:rsidRDefault="00F10E5A" w:rsidP="00F10E5A">
      <w:pPr>
        <w:tabs>
          <w:tab w:val="left" w:pos="36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7348A25E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ind w:left="720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b/>
          <w:sz w:val="20"/>
          <w:szCs w:val="20"/>
        </w:rPr>
        <w:t xml:space="preserve">a. </w:t>
      </w:r>
      <w:r w:rsidRPr="00C812BF">
        <w:rPr>
          <w:rFonts w:ascii="Cambria" w:eastAsia="Calibri" w:hAnsi="Cambria" w:cs="Arial"/>
          <w:sz w:val="20"/>
          <w:szCs w:val="20"/>
        </w:rPr>
        <w:t>– If yes, please list the prefix and course number of the cross-listed course.</w:t>
      </w:r>
    </w:p>
    <w:p w14:paraId="4489D766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ind w:left="720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ab/>
        <w:t xml:space="preserve"> </w:t>
      </w:r>
      <w:sdt>
        <w:sdtPr>
          <w:rPr>
            <w:rFonts w:ascii="Cambria" w:eastAsia="Calibri" w:hAnsi="Cambria" w:cs="Arial"/>
            <w:sz w:val="20"/>
            <w:szCs w:val="20"/>
          </w:rPr>
          <w:id w:val="-1687442857"/>
          <w:placeholder>
            <w:docPart w:val="4EE2F6AB46DC40C3874B15B7757364FB"/>
          </w:placeholder>
          <w:showingPlcHdr/>
        </w:sdtPr>
        <w:sdtContent>
          <w:permStart w:id="1538613763" w:edGrp="everyone"/>
          <w:r w:rsidRPr="00C812BF">
            <w:rPr>
              <w:rFonts w:ascii="Calibri" w:eastAsia="Calibri" w:hAnsi="Calibri" w:cs="Times New Roman"/>
              <w:color w:val="808080"/>
              <w:shd w:val="clear" w:color="auto" w:fill="D9D9D9"/>
            </w:rPr>
            <w:t>Enter text...</w:t>
          </w:r>
          <w:permEnd w:id="1538613763"/>
        </w:sdtContent>
      </w:sdt>
    </w:p>
    <w:p w14:paraId="77194994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ind w:left="360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b/>
          <w:sz w:val="20"/>
          <w:szCs w:val="20"/>
        </w:rPr>
        <w:tab/>
        <w:t xml:space="preserve">b. </w:t>
      </w:r>
      <w:r w:rsidRPr="00C812BF">
        <w:rPr>
          <w:rFonts w:ascii="Cambria" w:eastAsia="Calibri" w:hAnsi="Cambria" w:cs="Arial"/>
          <w:sz w:val="20"/>
          <w:szCs w:val="20"/>
        </w:rPr>
        <w:t xml:space="preserve">– </w:t>
      </w:r>
      <w:sdt>
        <w:sdtPr>
          <w:rPr>
            <w:rFonts w:ascii="Calibri" w:eastAsia="Calibri" w:hAnsi="Calibri" w:cs="Times New Roman"/>
          </w:rPr>
          <w:alias w:val="Select Yes / No"/>
          <w:tag w:val="Select Yes / No"/>
          <w:id w:val="-46987822"/>
          <w:placeholder>
            <w:docPart w:val="82F19713390241F4876C28B4D88918FE"/>
          </w:placeholder>
          <w:showingPlcHdr/>
        </w:sdtPr>
        <w:sdtContent>
          <w:r w:rsidRPr="00C812BF">
            <w:rPr>
              <w:rFonts w:ascii="Calibri" w:eastAsia="Calibri" w:hAnsi="Calibri" w:cs="Times New Roman"/>
              <w:b/>
            </w:rPr>
            <w:t>Yes / No</w:t>
          </w:r>
        </w:sdtContent>
      </w:sdt>
      <w:r w:rsidRPr="00C812BF">
        <w:rPr>
          <w:rFonts w:ascii="Cambria" w:eastAsia="Calibri" w:hAnsi="Cambria" w:cs="Arial"/>
          <w:sz w:val="20"/>
          <w:szCs w:val="20"/>
        </w:rPr>
        <w:t xml:space="preserve">   Can the cross-listed course be used to satisfy the prerequisite or degree requirements this course satisfies? </w:t>
      </w:r>
      <w:r w:rsidRPr="00C812BF">
        <w:rPr>
          <w:rFonts w:ascii="Cambria" w:eastAsia="Calibri" w:hAnsi="Cambria" w:cs="Arial"/>
          <w:b/>
          <w:sz w:val="20"/>
          <w:szCs w:val="20"/>
        </w:rPr>
        <w:t xml:space="preserve">                       </w:t>
      </w:r>
      <w:r w:rsidRPr="00C812BF">
        <w:rPr>
          <w:rFonts w:ascii="Cambria" w:eastAsia="Calibri" w:hAnsi="Cambria" w:cs="Arial"/>
          <w:sz w:val="20"/>
          <w:szCs w:val="20"/>
        </w:rPr>
        <w:t xml:space="preserve">  </w:t>
      </w:r>
      <w:sdt>
        <w:sdtPr>
          <w:rPr>
            <w:rFonts w:ascii="Calibri" w:eastAsia="Calibri" w:hAnsi="Calibri" w:cs="Arial"/>
          </w:rPr>
          <w:id w:val="348446941"/>
          <w:placeholder>
            <w:docPart w:val="10272149CE7443FE852E0F9B2B2A768E"/>
          </w:placeholder>
          <w:showingPlcHdr/>
        </w:sdtPr>
        <w:sdtContent>
          <w:permStart w:id="45548089" w:edGrp="everyone"/>
          <w:r w:rsidRPr="00C812BF">
            <w:rPr>
              <w:rFonts w:ascii="Calibri" w:eastAsia="Calibri" w:hAnsi="Calibri" w:cs="Times New Roman"/>
              <w:color w:val="808080"/>
              <w:shd w:val="clear" w:color="auto" w:fill="D9D9D9"/>
            </w:rPr>
            <w:t>Enter text...</w:t>
          </w:r>
          <w:permEnd w:id="45548089"/>
        </w:sdtContent>
      </w:sdt>
    </w:p>
    <w:p w14:paraId="2028B7B1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ind w:left="1440"/>
        <w:contextualSpacing/>
        <w:rPr>
          <w:rFonts w:ascii="Cambria" w:eastAsia="Calibri" w:hAnsi="Cambria" w:cs="Arial"/>
          <w:sz w:val="20"/>
          <w:szCs w:val="20"/>
        </w:rPr>
      </w:pPr>
    </w:p>
    <w:p w14:paraId="551BBDC4" w14:textId="77777777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 xml:space="preserve"> </w:t>
      </w:r>
      <w:sdt>
        <w:sdtPr>
          <w:rPr>
            <w:rFonts w:ascii="Calibri" w:eastAsia="Calibri" w:hAnsi="Calibri" w:cs="Times New Roman"/>
          </w:rPr>
          <w:alias w:val="Select Yes / No"/>
          <w:tag w:val="Select Yes / No"/>
          <w:id w:val="1817291902"/>
        </w:sdtPr>
        <w:sdtContent>
          <w:r w:rsidR="00F4169D" w:rsidRPr="00D93295">
            <w:rPr>
              <w:rFonts w:ascii="Calibri" w:eastAsia="Calibri" w:hAnsi="Calibri" w:cs="Times New Roman"/>
              <w:color w:val="0070C0"/>
            </w:rPr>
            <w:t>No</w:t>
          </w:r>
        </w:sdtContent>
      </w:sdt>
      <w:r w:rsidRPr="00C812BF">
        <w:rPr>
          <w:rFonts w:ascii="Cambria" w:eastAsia="Calibri" w:hAnsi="Cambria" w:cs="Arial"/>
          <w:sz w:val="20"/>
          <w:szCs w:val="20"/>
        </w:rPr>
        <w:t xml:space="preserve"> </w:t>
      </w:r>
      <w:r w:rsidRPr="00C812BF">
        <w:rPr>
          <w:rFonts w:ascii="Cambria" w:eastAsia="Calibri" w:hAnsi="Cambria" w:cs="Arial"/>
          <w:sz w:val="20"/>
          <w:szCs w:val="20"/>
        </w:rPr>
        <w:tab/>
      </w:r>
      <w:r w:rsidR="00F4169D">
        <w:rPr>
          <w:rFonts w:ascii="Cambria" w:eastAsia="Calibri" w:hAnsi="Cambria" w:cs="Arial"/>
          <w:sz w:val="20"/>
          <w:szCs w:val="20"/>
        </w:rPr>
        <w:tab/>
      </w:r>
      <w:r w:rsidRPr="00C812BF">
        <w:rPr>
          <w:rFonts w:ascii="Cambria" w:eastAsia="Calibri" w:hAnsi="Cambria" w:cs="Arial"/>
          <w:sz w:val="20"/>
          <w:szCs w:val="20"/>
        </w:rPr>
        <w:t xml:space="preserve">Is this course in support of a new program?  </w:t>
      </w:r>
    </w:p>
    <w:p w14:paraId="244BF873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 xml:space="preserve">a.    If yes, what program? </w:t>
      </w:r>
    </w:p>
    <w:p w14:paraId="11870B01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ab/>
      </w:r>
      <w:r w:rsidRPr="00C812BF">
        <w:rPr>
          <w:rFonts w:ascii="Cambria" w:eastAsia="Calibri" w:hAnsi="Cambria" w:cs="Arial"/>
          <w:sz w:val="20"/>
          <w:szCs w:val="20"/>
        </w:rPr>
        <w:tab/>
      </w:r>
      <w:r w:rsidRPr="00C812BF">
        <w:rPr>
          <w:rFonts w:ascii="Cambria" w:eastAsia="Calibri" w:hAnsi="Cambria" w:cs="Arial"/>
          <w:sz w:val="20"/>
          <w:szCs w:val="20"/>
        </w:rPr>
        <w:tab/>
      </w:r>
      <w:sdt>
        <w:sdtPr>
          <w:rPr>
            <w:rFonts w:ascii="Cambria" w:eastAsia="Calibri" w:hAnsi="Cambria" w:cs="Arial"/>
            <w:sz w:val="20"/>
            <w:szCs w:val="20"/>
          </w:rPr>
          <w:id w:val="-1037193096"/>
          <w:placeholder>
            <w:docPart w:val="8E9A2234E63F4B548703055015324C0C"/>
          </w:placeholder>
          <w:showingPlcHdr/>
        </w:sdtPr>
        <w:sdtContent>
          <w:permStart w:id="1778728496" w:edGrp="everyone"/>
          <w:r w:rsidRPr="00C812BF">
            <w:rPr>
              <w:rFonts w:ascii="Calibri" w:eastAsia="Calibri" w:hAnsi="Calibri" w:cs="Times New Roman"/>
              <w:color w:val="808080"/>
              <w:shd w:val="clear" w:color="auto" w:fill="D9D9D9"/>
            </w:rPr>
            <w:t>Enter text...</w:t>
          </w:r>
          <w:permEnd w:id="1778728496"/>
        </w:sdtContent>
      </w:sdt>
    </w:p>
    <w:p w14:paraId="04BDD3D3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0173EA72" w14:textId="77777777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color w:val="0070C0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 xml:space="preserve"> </w:t>
      </w:r>
      <w:sdt>
        <w:sdtPr>
          <w:rPr>
            <w:rFonts w:ascii="Calibri" w:eastAsia="Calibri" w:hAnsi="Calibri" w:cs="Times New Roman"/>
          </w:rPr>
          <w:alias w:val="Select Yes / No"/>
          <w:tag w:val="Select Yes / No"/>
          <w:id w:val="1313608607"/>
        </w:sdtPr>
        <w:sdtContent>
          <w:r w:rsidR="00F4169D" w:rsidRPr="00D93295">
            <w:rPr>
              <w:rFonts w:ascii="Calibri" w:eastAsia="Calibri" w:hAnsi="Calibri" w:cs="Times New Roman"/>
              <w:color w:val="0070C0"/>
            </w:rPr>
            <w:t>No</w:t>
          </w:r>
        </w:sdtContent>
      </w:sdt>
      <w:r w:rsidRPr="00C812BF">
        <w:rPr>
          <w:rFonts w:ascii="Cambria" w:eastAsia="Calibri" w:hAnsi="Cambria" w:cs="Arial"/>
          <w:sz w:val="20"/>
          <w:szCs w:val="20"/>
        </w:rPr>
        <w:t xml:space="preserve"> </w:t>
      </w:r>
      <w:r w:rsidRPr="00C812BF">
        <w:rPr>
          <w:rFonts w:ascii="Cambria" w:eastAsia="Calibri" w:hAnsi="Cambria" w:cs="Arial"/>
          <w:sz w:val="20"/>
          <w:szCs w:val="20"/>
        </w:rPr>
        <w:tab/>
      </w:r>
      <w:r w:rsidR="00F4169D">
        <w:rPr>
          <w:rFonts w:ascii="Cambria" w:eastAsia="Calibri" w:hAnsi="Cambria" w:cs="Arial"/>
          <w:sz w:val="20"/>
          <w:szCs w:val="20"/>
        </w:rPr>
        <w:tab/>
      </w:r>
      <w:r w:rsidRPr="00C812BF">
        <w:rPr>
          <w:rFonts w:ascii="Cambria" w:eastAsia="Calibri" w:hAnsi="Cambria" w:cs="Arial"/>
          <w:sz w:val="20"/>
          <w:szCs w:val="20"/>
        </w:rPr>
        <w:t xml:space="preserve">Will this course be a one-to-one equivalent to a deleted course or previous version of this course (please check with the Registrar if unsure)? </w:t>
      </w:r>
    </w:p>
    <w:p w14:paraId="56F5D202" w14:textId="77777777" w:rsidR="00F10E5A" w:rsidRPr="00C812BF" w:rsidRDefault="00F10E5A" w:rsidP="00F10E5A">
      <w:pPr>
        <w:tabs>
          <w:tab w:val="left" w:pos="360"/>
        </w:tabs>
        <w:spacing w:after="0" w:line="276" w:lineRule="auto"/>
        <w:ind w:left="720"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>a.    If yes, which course?</w:t>
      </w:r>
    </w:p>
    <w:sdt>
      <w:sdtPr>
        <w:rPr>
          <w:rFonts w:ascii="Cambria" w:eastAsia="Calibri" w:hAnsi="Cambria" w:cs="Arial"/>
          <w:sz w:val="20"/>
          <w:szCs w:val="20"/>
        </w:rPr>
        <w:id w:val="-918560552"/>
        <w:placeholder>
          <w:docPart w:val="1A5E3BC945914404B2BEF425FFDEAFAD"/>
        </w:placeholder>
        <w:showingPlcHdr/>
      </w:sdtPr>
      <w:sdtContent>
        <w:permStart w:id="322308036" w:edGrp="everyone" w:displacedByCustomXml="prev"/>
        <w:p w14:paraId="2F867237" w14:textId="77777777" w:rsidR="00F10E5A" w:rsidRPr="00C812BF" w:rsidRDefault="00F10E5A" w:rsidP="00F10E5A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="Cambria" w:eastAsia="Calibri" w:hAnsi="Cambria" w:cs="Arial"/>
              <w:sz w:val="20"/>
              <w:szCs w:val="20"/>
            </w:rPr>
          </w:pPr>
          <w:r w:rsidRPr="00C812BF">
            <w:rPr>
              <w:rFonts w:ascii="Calibri" w:eastAsia="Calibri" w:hAnsi="Calibri" w:cs="Times New Roman"/>
              <w:color w:val="808080"/>
              <w:shd w:val="clear" w:color="auto" w:fill="D9D9D9"/>
            </w:rPr>
            <w:t>Enter text...</w:t>
          </w:r>
        </w:p>
        <w:permEnd w:id="322308036" w:displacedByCustomXml="next"/>
      </w:sdtContent>
    </w:sdt>
    <w:p w14:paraId="3471E188" w14:textId="69D404A0" w:rsidR="00F10E5A" w:rsidRPr="00C812BF" w:rsidRDefault="00F10E5A" w:rsidP="00F10E5A">
      <w:pPr>
        <w:spacing w:after="200" w:line="276" w:lineRule="auto"/>
        <w:rPr>
          <w:rFonts w:ascii="Cambria" w:eastAsia="Calibri" w:hAnsi="Cambria" w:cs="Arial"/>
          <w:b/>
          <w:sz w:val="28"/>
          <w:szCs w:val="20"/>
        </w:rPr>
      </w:pPr>
    </w:p>
    <w:p w14:paraId="0FE5E42B" w14:textId="77777777" w:rsidR="00F10E5A" w:rsidRPr="00C812BF" w:rsidRDefault="00F10E5A" w:rsidP="00F10E5A">
      <w:pPr>
        <w:spacing w:after="200" w:line="276" w:lineRule="auto"/>
        <w:jc w:val="center"/>
        <w:rPr>
          <w:rFonts w:ascii="Cambria" w:eastAsia="Calibri" w:hAnsi="Cambria" w:cs="Arial"/>
          <w:b/>
          <w:sz w:val="28"/>
          <w:szCs w:val="20"/>
        </w:rPr>
      </w:pPr>
      <w:r w:rsidRPr="00C812BF">
        <w:rPr>
          <w:rFonts w:ascii="Cambria" w:eastAsia="Calibri" w:hAnsi="Cambria" w:cs="Arial"/>
          <w:b/>
          <w:sz w:val="28"/>
          <w:szCs w:val="20"/>
        </w:rPr>
        <w:t>Course Details</w:t>
      </w:r>
    </w:p>
    <w:p w14:paraId="016EFD39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libri" w:hAnsi="Cambria" w:cs="Arial"/>
          <w:b/>
          <w:sz w:val="28"/>
          <w:szCs w:val="20"/>
        </w:rPr>
      </w:pPr>
    </w:p>
    <w:p w14:paraId="19F51EA5" w14:textId="62BF30C4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76" w:lineRule="auto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 xml:space="preserve"> </w:t>
      </w:r>
      <w:r w:rsidRPr="00C812BF">
        <w:rPr>
          <w:rFonts w:ascii="Cambria" w:eastAsia="Calibri" w:hAnsi="Cambria" w:cs="Arial"/>
          <w:b/>
          <w:sz w:val="20"/>
          <w:szCs w:val="20"/>
        </w:rPr>
        <w:t>Proposed outline</w:t>
      </w:r>
      <w:r w:rsidRPr="00C812BF">
        <w:rPr>
          <w:rFonts w:ascii="Cambria" w:eastAsia="Calibri" w:hAnsi="Cambria" w:cs="Arial"/>
          <w:sz w:val="20"/>
          <w:szCs w:val="20"/>
        </w:rPr>
        <w:tab/>
      </w:r>
      <w:r w:rsidRPr="00C812BF">
        <w:rPr>
          <w:rFonts w:ascii="Cambria" w:eastAsia="Calibri" w:hAnsi="Cambria" w:cs="Arial"/>
          <w:sz w:val="20"/>
          <w:szCs w:val="20"/>
        </w:rPr>
        <w:tab/>
      </w:r>
      <w:r w:rsidRPr="00C812BF">
        <w:rPr>
          <w:rFonts w:ascii="Cambria" w:eastAsia="Calibri" w:hAnsi="Cambria" w:cs="Arial"/>
          <w:b/>
          <w:sz w:val="20"/>
          <w:szCs w:val="20"/>
          <w:highlight w:val="yellow"/>
        </w:rPr>
        <w:t>[Modification requested?</w:t>
      </w:r>
      <w:r w:rsidRPr="00C812BF">
        <w:rPr>
          <w:rFonts w:ascii="Cambria" w:eastAsia="Calibri" w:hAnsi="Cambria" w:cs="Arial"/>
          <w:b/>
          <w:sz w:val="20"/>
          <w:szCs w:val="20"/>
        </w:rPr>
        <w:t xml:space="preserve"> </w:t>
      </w:r>
      <w:r w:rsidR="00384D52" w:rsidRPr="00C812BF">
        <w:rPr>
          <w:rFonts w:ascii="Cambria" w:eastAsia="Calibri" w:hAnsi="Cambria" w:cs="Arial"/>
          <w:b/>
          <w:sz w:val="20"/>
          <w:szCs w:val="20"/>
        </w:rPr>
        <w:t>[Yes/No]</w:t>
      </w:r>
      <w:r w:rsidRPr="00C812BF">
        <w:rPr>
          <w:rFonts w:ascii="Cambria" w:eastAsia="Calibri" w:hAnsi="Cambria" w:cs="Arial"/>
          <w:b/>
          <w:sz w:val="20"/>
          <w:szCs w:val="20"/>
        </w:rPr>
        <w:t>]</w:t>
      </w:r>
    </w:p>
    <w:p w14:paraId="6BA5567D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76" w:lineRule="auto"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40F3E7BE" w14:textId="57199858" w:rsidR="00F10E5A" w:rsidRPr="00011B98" w:rsidRDefault="00A868F1" w:rsidP="00011B98">
      <w:pPr>
        <w:spacing w:after="0" w:line="276" w:lineRule="auto"/>
        <w:rPr>
          <w:rFonts w:eastAsia="Calibri" w:cstheme="minorHAnsi"/>
          <w:b/>
          <w:color w:val="0070C0"/>
          <w:sz w:val="24"/>
          <w:szCs w:val="24"/>
        </w:rPr>
      </w:pPr>
      <w:r w:rsidRPr="00011B98">
        <w:rPr>
          <w:rFonts w:eastAsia="Calibri" w:cstheme="minorHAnsi"/>
          <w:b/>
          <w:color w:val="0070C0"/>
          <w:sz w:val="24"/>
          <w:szCs w:val="24"/>
        </w:rPr>
        <w:t>MATH</w:t>
      </w:r>
      <w:r w:rsidR="00BF3335" w:rsidRPr="00011B98">
        <w:rPr>
          <w:rFonts w:eastAsia="Calibri" w:cstheme="minorHAnsi"/>
          <w:b/>
          <w:color w:val="0070C0"/>
          <w:sz w:val="24"/>
          <w:szCs w:val="24"/>
        </w:rPr>
        <w:t xml:space="preserve"> 4373</w:t>
      </w:r>
      <w:r w:rsidRPr="00011B98">
        <w:rPr>
          <w:rFonts w:eastAsia="Calibri" w:cstheme="minorHAnsi"/>
          <w:b/>
          <w:color w:val="0070C0"/>
          <w:sz w:val="24"/>
          <w:szCs w:val="24"/>
        </w:rPr>
        <w:t xml:space="preserve">          </w:t>
      </w:r>
      <w:r w:rsidR="00FF38D2" w:rsidRPr="00011B98">
        <w:rPr>
          <w:rFonts w:eastAsia="Calibri" w:cstheme="minorHAnsi"/>
          <w:b/>
          <w:color w:val="0070C0"/>
          <w:sz w:val="24"/>
          <w:szCs w:val="24"/>
        </w:rPr>
        <w:t>Financial</w:t>
      </w:r>
      <w:r w:rsidRPr="00011B98">
        <w:rPr>
          <w:rFonts w:eastAsia="Calibri" w:cstheme="minorHAnsi"/>
          <w:b/>
          <w:color w:val="0070C0"/>
          <w:sz w:val="24"/>
          <w:szCs w:val="24"/>
        </w:rPr>
        <w:t xml:space="preserve"> Mathematics</w:t>
      </w:r>
      <w:r w:rsidR="00F10E5A" w:rsidRPr="00011B98">
        <w:rPr>
          <w:rFonts w:eastAsia="Calibri" w:cstheme="minorHAnsi"/>
          <w:b/>
          <w:color w:val="0070C0"/>
          <w:sz w:val="24"/>
          <w:szCs w:val="24"/>
        </w:rPr>
        <w:t xml:space="preserve"> – Course Outline</w:t>
      </w:r>
    </w:p>
    <w:p w14:paraId="0E1D5AA8" w14:textId="1AF1A2E6" w:rsidR="00D93295" w:rsidRPr="00011B98" w:rsidRDefault="00D93295" w:rsidP="00D93295">
      <w:pPr>
        <w:spacing w:after="0" w:line="240" w:lineRule="auto"/>
        <w:rPr>
          <w:rFonts w:eastAsia="Calibri" w:cstheme="minorHAnsi"/>
          <w:color w:val="0070C0"/>
          <w:sz w:val="24"/>
          <w:szCs w:val="24"/>
          <w:shd w:val="clear" w:color="auto" w:fill="FFFFFF"/>
        </w:rPr>
      </w:pPr>
      <w:r w:rsidRPr="00011B98">
        <w:rPr>
          <w:rFonts w:cstheme="minorHAnsi"/>
          <w:color w:val="0070C0"/>
          <w:sz w:val="24"/>
          <w:szCs w:val="24"/>
        </w:rPr>
        <w:t xml:space="preserve">Weeks 1-2: </w:t>
      </w:r>
      <w:r w:rsidRPr="00011B98">
        <w:rPr>
          <w:rFonts w:eastAsia="Calibri" w:cstheme="minorHAnsi"/>
          <w:color w:val="0070C0"/>
          <w:sz w:val="24"/>
          <w:szCs w:val="24"/>
          <w:shd w:val="clear" w:color="auto" w:fill="FFFFFF"/>
        </w:rPr>
        <w:t xml:space="preserve">Simple Interest and Discount; </w:t>
      </w:r>
      <w:r w:rsidRPr="00011B98">
        <w:rPr>
          <w:rFonts w:eastAsia="Times New Roman" w:cstheme="minorHAnsi"/>
          <w:color w:val="0070C0"/>
          <w:sz w:val="24"/>
          <w:szCs w:val="24"/>
        </w:rPr>
        <w:t>Compound Interest and Discount; Nominal Interest and Discount</w:t>
      </w:r>
    </w:p>
    <w:p w14:paraId="76765D8F" w14:textId="571314B8" w:rsidR="00D93295" w:rsidRPr="00011B98" w:rsidRDefault="00D93295" w:rsidP="00D93295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011B98">
        <w:rPr>
          <w:rFonts w:cstheme="minorHAnsi"/>
          <w:color w:val="0070C0"/>
          <w:sz w:val="24"/>
          <w:szCs w:val="24"/>
        </w:rPr>
        <w:t xml:space="preserve">Weeks 3-5: </w:t>
      </w:r>
      <w:r w:rsidRPr="00011B98">
        <w:rPr>
          <w:rFonts w:eastAsia="Calibri" w:cstheme="minorHAnsi"/>
          <w:color w:val="0070C0"/>
          <w:sz w:val="24"/>
          <w:szCs w:val="24"/>
          <w:shd w:val="clear" w:color="auto" w:fill="FFFFFF"/>
        </w:rPr>
        <w:t xml:space="preserve">Force of Interest and Discount; </w:t>
      </w:r>
      <w:r w:rsidRPr="00011B98">
        <w:rPr>
          <w:rFonts w:eastAsia="Times New Roman" w:cstheme="minorHAnsi"/>
          <w:color w:val="0070C0"/>
          <w:sz w:val="24"/>
          <w:szCs w:val="24"/>
        </w:rPr>
        <w:t>Varying Rates of Interest and Discount</w:t>
      </w:r>
    </w:p>
    <w:p w14:paraId="35F02BF3" w14:textId="2AB6669D" w:rsidR="00D93295" w:rsidRPr="00011B98" w:rsidRDefault="00D93295" w:rsidP="00D93295">
      <w:pPr>
        <w:spacing w:after="0" w:line="240" w:lineRule="auto"/>
        <w:ind w:left="1170" w:hanging="1170"/>
        <w:rPr>
          <w:rFonts w:cstheme="minorHAnsi"/>
          <w:color w:val="0070C0"/>
          <w:sz w:val="24"/>
          <w:szCs w:val="24"/>
        </w:rPr>
      </w:pPr>
      <w:r w:rsidRPr="00011B98">
        <w:rPr>
          <w:rFonts w:cstheme="minorHAnsi"/>
          <w:color w:val="0070C0"/>
          <w:sz w:val="24"/>
          <w:szCs w:val="24"/>
        </w:rPr>
        <w:t xml:space="preserve">Weeks 6-7: </w:t>
      </w:r>
      <w:r w:rsidRPr="00011B98">
        <w:rPr>
          <w:rFonts w:eastAsia="Times New Roman" w:cstheme="minorHAnsi"/>
          <w:color w:val="0070C0"/>
          <w:sz w:val="24"/>
          <w:szCs w:val="24"/>
        </w:rPr>
        <w:t>Annuities</w:t>
      </w:r>
      <w:r w:rsidR="00BF3335" w:rsidRPr="00011B98">
        <w:rPr>
          <w:rFonts w:eastAsia="Times New Roman" w:cstheme="minorHAnsi"/>
          <w:color w:val="0070C0"/>
          <w:sz w:val="24"/>
          <w:szCs w:val="24"/>
        </w:rPr>
        <w:t xml:space="preserve"> – </w:t>
      </w:r>
      <w:r w:rsidRPr="00011B98">
        <w:rPr>
          <w:rFonts w:eastAsia="Times New Roman" w:cstheme="minorHAnsi"/>
          <w:color w:val="0070C0"/>
          <w:sz w:val="24"/>
          <w:szCs w:val="24"/>
        </w:rPr>
        <w:t>Immediate</w:t>
      </w:r>
      <w:r w:rsidR="00BF3335" w:rsidRPr="00011B98">
        <w:rPr>
          <w:rFonts w:eastAsia="Times New Roman" w:cstheme="minorHAnsi"/>
          <w:color w:val="0070C0"/>
          <w:sz w:val="24"/>
          <w:szCs w:val="24"/>
        </w:rPr>
        <w:t>,</w:t>
      </w:r>
      <w:r w:rsidRPr="00011B98">
        <w:rPr>
          <w:rFonts w:eastAsia="Times New Roman" w:cstheme="minorHAnsi"/>
          <w:color w:val="0070C0"/>
          <w:sz w:val="24"/>
          <w:szCs w:val="24"/>
        </w:rPr>
        <w:t xml:space="preserve"> Due</w:t>
      </w:r>
      <w:r w:rsidR="00BF3335" w:rsidRPr="00011B98">
        <w:rPr>
          <w:rFonts w:eastAsia="Times New Roman" w:cstheme="minorHAnsi"/>
          <w:color w:val="0070C0"/>
          <w:sz w:val="24"/>
          <w:szCs w:val="24"/>
        </w:rPr>
        <w:t xml:space="preserve">, </w:t>
      </w:r>
      <w:r w:rsidRPr="00011B98">
        <w:rPr>
          <w:rFonts w:eastAsia="Times New Roman" w:cstheme="minorHAnsi"/>
          <w:color w:val="0070C0"/>
          <w:sz w:val="24"/>
          <w:szCs w:val="24"/>
        </w:rPr>
        <w:t>Deferred</w:t>
      </w:r>
      <w:r w:rsidR="00BF3335" w:rsidRPr="00011B98">
        <w:rPr>
          <w:rFonts w:eastAsia="Times New Roman" w:cstheme="minorHAnsi"/>
          <w:color w:val="0070C0"/>
          <w:sz w:val="24"/>
          <w:szCs w:val="24"/>
        </w:rPr>
        <w:t xml:space="preserve">, </w:t>
      </w:r>
      <w:r w:rsidRPr="00011B98">
        <w:rPr>
          <w:rFonts w:eastAsia="Times New Roman" w:cstheme="minorHAnsi"/>
          <w:color w:val="0070C0"/>
          <w:sz w:val="24"/>
          <w:szCs w:val="24"/>
        </w:rPr>
        <w:t>Payable Less Frequently</w:t>
      </w:r>
      <w:r w:rsidR="00BF3335" w:rsidRPr="00011B98">
        <w:rPr>
          <w:rFonts w:eastAsia="Times New Roman" w:cstheme="minorHAnsi"/>
          <w:color w:val="0070C0"/>
          <w:sz w:val="24"/>
          <w:szCs w:val="24"/>
        </w:rPr>
        <w:t xml:space="preserve">, </w:t>
      </w:r>
      <w:r w:rsidRPr="00011B98">
        <w:rPr>
          <w:rFonts w:eastAsia="Times New Roman" w:cstheme="minorHAnsi"/>
          <w:color w:val="0070C0"/>
          <w:sz w:val="24"/>
          <w:szCs w:val="24"/>
        </w:rPr>
        <w:t>Payable More Frequently</w:t>
      </w:r>
    </w:p>
    <w:p w14:paraId="59D2E836" w14:textId="589A1B60" w:rsidR="00D93295" w:rsidRPr="00011B98" w:rsidRDefault="00D93295" w:rsidP="00D93295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011B98">
        <w:rPr>
          <w:rFonts w:cstheme="minorHAnsi"/>
          <w:color w:val="0070C0"/>
          <w:sz w:val="24"/>
          <w:szCs w:val="24"/>
        </w:rPr>
        <w:t xml:space="preserve">Week 8: </w:t>
      </w:r>
      <w:r w:rsidRPr="00011B98">
        <w:rPr>
          <w:rFonts w:eastAsia="Calibri" w:cstheme="minorHAnsi"/>
          <w:color w:val="0070C0"/>
          <w:sz w:val="24"/>
          <w:szCs w:val="24"/>
          <w:shd w:val="clear" w:color="auto" w:fill="FFFFFF"/>
        </w:rPr>
        <w:t>Geometric Annuities; Arithmetic Annuities; Increasing and Decreasing Annuities</w:t>
      </w:r>
    </w:p>
    <w:p w14:paraId="0B233EC8" w14:textId="0223EECF" w:rsidR="00D93295" w:rsidRPr="00011B98" w:rsidRDefault="00D93295" w:rsidP="00D93295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011B98">
        <w:rPr>
          <w:rFonts w:cstheme="minorHAnsi"/>
          <w:color w:val="0070C0"/>
          <w:sz w:val="24"/>
          <w:szCs w:val="24"/>
        </w:rPr>
        <w:t xml:space="preserve">Weeks 9 -10: </w:t>
      </w:r>
      <w:r w:rsidRPr="00011B98">
        <w:rPr>
          <w:rFonts w:eastAsia="Times New Roman" w:cstheme="minorHAnsi"/>
          <w:color w:val="0070C0"/>
          <w:sz w:val="24"/>
          <w:szCs w:val="24"/>
        </w:rPr>
        <w:t xml:space="preserve">Arithmetic Perpetuities; </w:t>
      </w:r>
      <w:r w:rsidRPr="00011B98">
        <w:rPr>
          <w:rFonts w:eastAsia="Calibri" w:cstheme="minorHAnsi"/>
          <w:color w:val="0070C0"/>
          <w:sz w:val="24"/>
          <w:szCs w:val="24"/>
          <w:shd w:val="clear" w:color="auto" w:fill="FFFFFF"/>
        </w:rPr>
        <w:t>Continuous Annuities; Continuous Varying Annuities</w:t>
      </w:r>
    </w:p>
    <w:p w14:paraId="70E30385" w14:textId="77777777" w:rsidR="00BF3335" w:rsidRPr="00011B98" w:rsidRDefault="00BF3335" w:rsidP="00BF3335">
      <w:pPr>
        <w:spacing w:after="0" w:line="240" w:lineRule="auto"/>
        <w:rPr>
          <w:rFonts w:eastAsia="Calibri" w:cstheme="minorHAnsi"/>
          <w:color w:val="0070C0"/>
          <w:sz w:val="24"/>
          <w:szCs w:val="24"/>
        </w:rPr>
      </w:pPr>
      <w:r w:rsidRPr="00011B98">
        <w:rPr>
          <w:rFonts w:cstheme="minorHAnsi"/>
          <w:color w:val="0070C0"/>
          <w:sz w:val="24"/>
          <w:szCs w:val="24"/>
        </w:rPr>
        <w:t>Week 11:</w:t>
      </w:r>
      <w:r w:rsidRPr="00011B98">
        <w:rPr>
          <w:rFonts w:eastAsia="Calibri" w:cstheme="minorHAnsi"/>
          <w:color w:val="0070C0"/>
          <w:sz w:val="24"/>
          <w:szCs w:val="24"/>
        </w:rPr>
        <w:t xml:space="preserve"> Loan Payments; Loan Amortization; Balloon and Drop Payments</w:t>
      </w:r>
    </w:p>
    <w:p w14:paraId="0ADAD1BB" w14:textId="77777777" w:rsidR="00BF3335" w:rsidRPr="00011B98" w:rsidRDefault="00D93295" w:rsidP="00BF3335">
      <w:pPr>
        <w:spacing w:after="0" w:line="240" w:lineRule="auto"/>
        <w:rPr>
          <w:rFonts w:eastAsia="Times New Roman" w:cstheme="minorHAnsi"/>
          <w:color w:val="0070C0"/>
          <w:sz w:val="24"/>
          <w:szCs w:val="24"/>
        </w:rPr>
      </w:pPr>
      <w:r w:rsidRPr="00011B98">
        <w:rPr>
          <w:rFonts w:cstheme="minorHAnsi"/>
          <w:color w:val="0070C0"/>
          <w:sz w:val="24"/>
          <w:szCs w:val="24"/>
        </w:rPr>
        <w:t>Week 12</w:t>
      </w:r>
      <w:r w:rsidR="00BF3335" w:rsidRPr="00011B98">
        <w:rPr>
          <w:rFonts w:eastAsia="Times New Roman" w:cstheme="minorHAnsi"/>
          <w:color w:val="0070C0"/>
          <w:sz w:val="24"/>
          <w:szCs w:val="24"/>
        </w:rPr>
        <w:t xml:space="preserve"> Bond Pricing; Bond Amortization; Callable Bonds</w:t>
      </w:r>
    </w:p>
    <w:p w14:paraId="52BA68F9" w14:textId="4FF6CC09" w:rsidR="00D93295" w:rsidRPr="00011B98" w:rsidRDefault="00D93295" w:rsidP="00BF3335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011B98">
        <w:rPr>
          <w:rFonts w:cstheme="minorHAnsi"/>
          <w:color w:val="0070C0"/>
          <w:sz w:val="24"/>
          <w:szCs w:val="24"/>
        </w:rPr>
        <w:t xml:space="preserve">Week 13: </w:t>
      </w:r>
      <w:r w:rsidR="00BF3335" w:rsidRPr="00011B98">
        <w:rPr>
          <w:rFonts w:eastAsia="Calibri" w:cstheme="minorHAnsi"/>
          <w:color w:val="0070C0"/>
          <w:sz w:val="24"/>
          <w:szCs w:val="24"/>
          <w:shd w:val="clear" w:color="auto" w:fill="FFFFFF"/>
        </w:rPr>
        <w:t>Duration; Convexity; Approximations of Value</w:t>
      </w:r>
    </w:p>
    <w:p w14:paraId="545A0148" w14:textId="397E3525" w:rsidR="00D93295" w:rsidRDefault="00D93295" w:rsidP="00BF3335">
      <w:pPr>
        <w:spacing w:after="0" w:line="240" w:lineRule="auto"/>
        <w:rPr>
          <w:rFonts w:eastAsia="Calibri" w:cstheme="minorHAnsi"/>
          <w:color w:val="0070C0"/>
          <w:sz w:val="24"/>
          <w:szCs w:val="24"/>
          <w:shd w:val="clear" w:color="auto" w:fill="FFFFFF"/>
        </w:rPr>
      </w:pPr>
      <w:r w:rsidRPr="00011B98">
        <w:rPr>
          <w:rFonts w:cstheme="minorHAnsi"/>
          <w:color w:val="0070C0"/>
          <w:sz w:val="24"/>
          <w:szCs w:val="24"/>
        </w:rPr>
        <w:t>Week</w:t>
      </w:r>
      <w:r w:rsidR="00BF3335" w:rsidRPr="00011B98">
        <w:rPr>
          <w:rFonts w:cstheme="minorHAnsi"/>
          <w:color w:val="0070C0"/>
          <w:sz w:val="24"/>
          <w:szCs w:val="24"/>
        </w:rPr>
        <w:t>s</w:t>
      </w:r>
      <w:r w:rsidRPr="00011B98">
        <w:rPr>
          <w:rFonts w:cstheme="minorHAnsi"/>
          <w:color w:val="0070C0"/>
          <w:sz w:val="24"/>
          <w:szCs w:val="24"/>
        </w:rPr>
        <w:t xml:space="preserve"> 14</w:t>
      </w:r>
      <w:r w:rsidR="00BF3335" w:rsidRPr="00011B98">
        <w:rPr>
          <w:rFonts w:cstheme="minorHAnsi"/>
          <w:color w:val="0070C0"/>
          <w:sz w:val="24"/>
          <w:szCs w:val="24"/>
        </w:rPr>
        <w:t>-15</w:t>
      </w:r>
      <w:r w:rsidRPr="00011B98">
        <w:rPr>
          <w:rFonts w:cstheme="minorHAnsi"/>
          <w:color w:val="0070C0"/>
          <w:sz w:val="24"/>
          <w:szCs w:val="24"/>
        </w:rPr>
        <w:t xml:space="preserve">: </w:t>
      </w:r>
      <w:r w:rsidR="00BF3335" w:rsidRPr="00011B98">
        <w:rPr>
          <w:rFonts w:eastAsia="Calibri" w:cstheme="minorHAnsi"/>
          <w:color w:val="0070C0"/>
          <w:sz w:val="24"/>
          <w:szCs w:val="24"/>
          <w:shd w:val="clear" w:color="auto" w:fill="FFFFFF"/>
        </w:rPr>
        <w:t>Cash Flow Matching; Immunization; Spot and Forward Rates</w:t>
      </w:r>
    </w:p>
    <w:p w14:paraId="39C9B138" w14:textId="77777777" w:rsidR="00011B98" w:rsidRPr="00011B98" w:rsidRDefault="00011B98" w:rsidP="00BF3335">
      <w:pPr>
        <w:spacing w:after="0" w:line="240" w:lineRule="auto"/>
        <w:rPr>
          <w:rFonts w:cstheme="minorHAnsi"/>
          <w:color w:val="0070C0"/>
          <w:sz w:val="24"/>
          <w:szCs w:val="24"/>
        </w:rPr>
      </w:pPr>
    </w:p>
    <w:p w14:paraId="7BD171BE" w14:textId="77777777" w:rsidR="008418C7" w:rsidRPr="00C812BF" w:rsidRDefault="008418C7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633DFD4D" w14:textId="409AEC4D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b/>
          <w:sz w:val="20"/>
          <w:szCs w:val="20"/>
        </w:rPr>
        <w:t>Proposed special features</w:t>
      </w:r>
      <w:r w:rsidRPr="00C812BF">
        <w:rPr>
          <w:rFonts w:ascii="Cambria" w:eastAsia="Calibri" w:hAnsi="Cambria" w:cs="Arial"/>
          <w:sz w:val="20"/>
          <w:szCs w:val="20"/>
        </w:rPr>
        <w:tab/>
      </w:r>
      <w:r w:rsidRPr="00C812BF">
        <w:rPr>
          <w:rFonts w:ascii="Cambria" w:eastAsia="Calibri" w:hAnsi="Cambria" w:cs="Arial"/>
          <w:sz w:val="20"/>
          <w:szCs w:val="20"/>
        </w:rPr>
        <w:tab/>
      </w:r>
      <w:r w:rsidRPr="00C812BF">
        <w:rPr>
          <w:rFonts w:ascii="Cambria" w:eastAsia="Calibri" w:hAnsi="Cambria" w:cs="Arial"/>
          <w:b/>
          <w:sz w:val="20"/>
          <w:szCs w:val="20"/>
          <w:highlight w:val="yellow"/>
        </w:rPr>
        <w:t>[Modification requested?</w:t>
      </w:r>
      <w:r w:rsidRPr="00C812BF">
        <w:rPr>
          <w:rFonts w:ascii="Cambria" w:eastAsia="Calibri" w:hAnsi="Cambria" w:cs="Arial"/>
          <w:b/>
          <w:sz w:val="20"/>
          <w:szCs w:val="20"/>
        </w:rPr>
        <w:t xml:space="preserve"> </w:t>
      </w:r>
      <w:r w:rsidR="00384D52" w:rsidRPr="00C812BF">
        <w:rPr>
          <w:rFonts w:ascii="Cambria" w:eastAsia="Calibri" w:hAnsi="Cambria" w:cs="Arial"/>
          <w:b/>
          <w:sz w:val="20"/>
          <w:szCs w:val="20"/>
        </w:rPr>
        <w:t>[Yes/No]</w:t>
      </w:r>
      <w:r w:rsidRPr="00C812BF">
        <w:rPr>
          <w:rFonts w:ascii="Cambria" w:eastAsia="Calibri" w:hAnsi="Cambria" w:cs="Arial"/>
          <w:b/>
          <w:sz w:val="20"/>
          <w:szCs w:val="20"/>
        </w:rPr>
        <w:t>]</w:t>
      </w:r>
      <w:r w:rsidRPr="00C812BF">
        <w:rPr>
          <w:rFonts w:ascii="Cambria" w:eastAsia="Calibri" w:hAnsi="Cambria" w:cs="Arial"/>
          <w:b/>
          <w:sz w:val="20"/>
          <w:szCs w:val="20"/>
        </w:rPr>
        <w:tab/>
      </w:r>
    </w:p>
    <w:p w14:paraId="5C2B4D09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>(e.g. labs, exhibits, site visitations, etc.)</w:t>
      </w:r>
    </w:p>
    <w:sdt>
      <w:sdtPr>
        <w:rPr>
          <w:rFonts w:eastAsia="Calibri" w:cstheme="minorHAnsi"/>
          <w:sz w:val="24"/>
          <w:szCs w:val="24"/>
        </w:rPr>
        <w:id w:val="2006626283"/>
      </w:sdtPr>
      <w:sdtContent>
        <w:p w14:paraId="043738DA" w14:textId="6F9EC8EB" w:rsidR="00F10E5A" w:rsidRPr="00011B98" w:rsidRDefault="00BF3335" w:rsidP="00F10E5A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eastAsia="Calibri" w:cstheme="minorHAnsi"/>
              <w:sz w:val="24"/>
              <w:szCs w:val="24"/>
            </w:rPr>
          </w:pPr>
          <w:r w:rsidRPr="00011B98">
            <w:rPr>
              <w:rFonts w:eastAsia="Calibri" w:cstheme="minorHAnsi"/>
              <w:color w:val="0070C0"/>
              <w:sz w:val="24"/>
              <w:szCs w:val="24"/>
            </w:rPr>
            <w:t>N</w:t>
          </w:r>
          <w:r w:rsidR="006F545E">
            <w:rPr>
              <w:rFonts w:eastAsia="Calibri" w:cstheme="minorHAnsi"/>
              <w:color w:val="0070C0"/>
              <w:sz w:val="24"/>
              <w:szCs w:val="24"/>
            </w:rPr>
            <w:t>/</w:t>
          </w:r>
          <w:r w:rsidRPr="00011B98">
            <w:rPr>
              <w:rFonts w:eastAsia="Calibri" w:cstheme="minorHAnsi"/>
              <w:color w:val="0070C0"/>
              <w:sz w:val="24"/>
              <w:szCs w:val="24"/>
            </w:rPr>
            <w:t>A</w:t>
          </w:r>
        </w:p>
      </w:sdtContent>
    </w:sdt>
    <w:p w14:paraId="105D2C46" w14:textId="77777777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b/>
          <w:sz w:val="20"/>
          <w:szCs w:val="20"/>
        </w:rPr>
        <w:lastRenderedPageBreak/>
        <w:t>Department staffing and classroom/lab resources</w:t>
      </w:r>
      <w:r w:rsidRPr="00C812BF">
        <w:rPr>
          <w:rFonts w:ascii="Cambria" w:eastAsia="Calibri" w:hAnsi="Cambria" w:cs="Arial"/>
          <w:sz w:val="20"/>
          <w:szCs w:val="20"/>
        </w:rPr>
        <w:t xml:space="preserve"> </w:t>
      </w:r>
    </w:p>
    <w:sdt>
      <w:sdtPr>
        <w:rPr>
          <w:rFonts w:ascii="Cambria" w:eastAsia="Calibri" w:hAnsi="Cambria" w:cs="Arial"/>
          <w:sz w:val="20"/>
          <w:szCs w:val="20"/>
        </w:rPr>
        <w:id w:val="110639606"/>
      </w:sdtPr>
      <w:sdtEndPr>
        <w:rPr>
          <w:b/>
        </w:rPr>
      </w:sdtEndPr>
      <w:sdtContent>
        <w:p w14:paraId="61783A9E" w14:textId="77777777" w:rsidR="00F10E5A" w:rsidRPr="00C812BF" w:rsidRDefault="00F10E5A" w:rsidP="00F10E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Cambria" w:eastAsia="Calibri" w:hAnsi="Cambria" w:cs="Arial"/>
              <w:b/>
              <w:sz w:val="20"/>
              <w:szCs w:val="20"/>
            </w:rPr>
          </w:pPr>
          <w:r w:rsidRPr="00C812BF">
            <w:rPr>
              <w:rFonts w:ascii="Cambria" w:eastAsia="Calibri" w:hAnsi="Cambria" w:cs="Arial"/>
              <w:b/>
              <w:sz w:val="20"/>
              <w:szCs w:val="20"/>
            </w:rPr>
            <w:t>Full time faculty/instructors</w:t>
          </w:r>
        </w:p>
      </w:sdtContent>
    </w:sdt>
    <w:p w14:paraId="5C6D9A49" w14:textId="77777777" w:rsidR="00F10E5A" w:rsidRPr="00C812BF" w:rsidRDefault="00F10E5A" w:rsidP="00F10E5A">
      <w:pPr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>Will this require additional faculty, supplies, etc.?</w:t>
      </w:r>
    </w:p>
    <w:p w14:paraId="73C4C905" w14:textId="77777777" w:rsidR="00F10E5A" w:rsidRPr="00011B98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eastAsia="Calibri" w:cstheme="minorHAnsi"/>
          <w:sz w:val="24"/>
          <w:szCs w:val="24"/>
        </w:rPr>
      </w:pPr>
      <w:r w:rsidRPr="00C812BF">
        <w:rPr>
          <w:rFonts w:ascii="Cambria" w:eastAsia="Calibri" w:hAnsi="Cambria" w:cs="Arial"/>
          <w:sz w:val="20"/>
          <w:szCs w:val="20"/>
        </w:rPr>
        <w:tab/>
      </w:r>
      <w:r w:rsidRPr="00C812BF">
        <w:rPr>
          <w:rFonts w:ascii="Cambria" w:eastAsia="Calibri" w:hAnsi="Cambria" w:cs="Arial"/>
          <w:sz w:val="20"/>
          <w:szCs w:val="20"/>
        </w:rPr>
        <w:tab/>
      </w:r>
      <w:sdt>
        <w:sdtPr>
          <w:rPr>
            <w:rFonts w:eastAsia="Calibri" w:cstheme="minorHAnsi"/>
            <w:color w:val="0070C0"/>
            <w:sz w:val="24"/>
            <w:szCs w:val="24"/>
          </w:rPr>
          <w:id w:val="1646383678"/>
        </w:sdtPr>
        <w:sdtContent>
          <w:r w:rsidRPr="00011B98">
            <w:rPr>
              <w:rFonts w:eastAsia="Calibri" w:cstheme="minorHAnsi"/>
              <w:color w:val="0070C0"/>
              <w:sz w:val="24"/>
              <w:szCs w:val="24"/>
            </w:rPr>
            <w:t>No</w:t>
          </w:r>
        </w:sdtContent>
      </w:sdt>
    </w:p>
    <w:p w14:paraId="5F60B13C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b/>
          <w:sz w:val="24"/>
          <w:szCs w:val="20"/>
        </w:rPr>
      </w:pPr>
    </w:p>
    <w:p w14:paraId="1B7C44B5" w14:textId="71767083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 xml:space="preserve"> </w:t>
      </w:r>
      <w:sdt>
        <w:sdtPr>
          <w:rPr>
            <w:rFonts w:ascii="Calibri" w:eastAsia="Calibri" w:hAnsi="Calibri" w:cs="Times New Roman"/>
          </w:rPr>
          <w:alias w:val="Select Yes / No"/>
          <w:tag w:val="Select Yes / No"/>
          <w:id w:val="917525199"/>
          <w:placeholder>
            <w:docPart w:val="9F1CE1A182C7468980140E84DB3C7C30"/>
          </w:placeholder>
        </w:sdtPr>
        <w:sdtContent>
          <w:r w:rsidR="00BF3335" w:rsidRPr="00011B98">
            <w:rPr>
              <w:rFonts w:ascii="Cambria" w:eastAsia="Calibri" w:hAnsi="Cambria" w:cs="Arial"/>
              <w:color w:val="0070C0"/>
              <w:sz w:val="24"/>
              <w:szCs w:val="24"/>
            </w:rPr>
            <w:t>No</w:t>
          </w:r>
        </w:sdtContent>
      </w:sdt>
      <w:r w:rsidRPr="00C812BF">
        <w:rPr>
          <w:rFonts w:ascii="Cambria" w:eastAsia="Calibri" w:hAnsi="Cambria" w:cs="Arial"/>
          <w:sz w:val="20"/>
          <w:szCs w:val="20"/>
        </w:rPr>
        <w:t xml:space="preserve"> </w:t>
      </w:r>
      <w:r w:rsidR="00BF3335">
        <w:rPr>
          <w:rFonts w:ascii="Cambria" w:eastAsia="Calibri" w:hAnsi="Cambria" w:cs="Arial"/>
          <w:sz w:val="20"/>
          <w:szCs w:val="20"/>
        </w:rPr>
        <w:t xml:space="preserve">  </w:t>
      </w:r>
      <w:r w:rsidRPr="00C812BF">
        <w:rPr>
          <w:rFonts w:ascii="Cambria" w:eastAsia="Calibri" w:hAnsi="Cambria" w:cs="Arial"/>
          <w:sz w:val="20"/>
          <w:szCs w:val="20"/>
        </w:rPr>
        <w:t xml:space="preserve">Does this course require course fees? </w:t>
      </w:r>
    </w:p>
    <w:p w14:paraId="09649B8A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i/>
          <w:color w:val="FF0000"/>
          <w:sz w:val="20"/>
          <w:szCs w:val="20"/>
        </w:rPr>
      </w:pPr>
      <w:r w:rsidRPr="00C812BF">
        <w:rPr>
          <w:rFonts w:ascii="Cambria" w:eastAsia="Calibri" w:hAnsi="Cambria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36286192" w14:textId="1ACF5B63" w:rsidR="00F10E5A" w:rsidRDefault="00F10E5A" w:rsidP="00011B98">
      <w:pPr>
        <w:tabs>
          <w:tab w:val="left" w:pos="360"/>
          <w:tab w:val="left" w:pos="720"/>
        </w:tabs>
        <w:spacing w:after="0" w:line="276" w:lineRule="auto"/>
        <w:rPr>
          <w:rFonts w:ascii="Cambria" w:eastAsia="Calibri" w:hAnsi="Cambria" w:cs="Arial"/>
          <w:i/>
          <w:color w:val="FF0000"/>
          <w:sz w:val="20"/>
          <w:szCs w:val="20"/>
        </w:rPr>
      </w:pPr>
    </w:p>
    <w:p w14:paraId="4633DEB4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76" w:lineRule="auto"/>
        <w:jc w:val="center"/>
        <w:rPr>
          <w:rFonts w:ascii="Cambria" w:eastAsia="Calibri" w:hAnsi="Cambria" w:cs="Arial"/>
          <w:b/>
          <w:sz w:val="24"/>
          <w:szCs w:val="24"/>
        </w:rPr>
      </w:pPr>
    </w:p>
    <w:p w14:paraId="4EF36FDD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76" w:lineRule="auto"/>
        <w:jc w:val="center"/>
        <w:rPr>
          <w:rFonts w:ascii="Cambria" w:eastAsia="Calibri" w:hAnsi="Cambria" w:cs="Arial"/>
          <w:b/>
          <w:sz w:val="24"/>
          <w:szCs w:val="24"/>
        </w:rPr>
      </w:pPr>
    </w:p>
    <w:p w14:paraId="6C174E45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76" w:lineRule="auto"/>
        <w:jc w:val="center"/>
        <w:rPr>
          <w:rFonts w:ascii="Cambria" w:eastAsia="Calibri" w:hAnsi="Cambria" w:cs="Arial"/>
          <w:b/>
          <w:sz w:val="24"/>
          <w:szCs w:val="24"/>
        </w:rPr>
      </w:pPr>
    </w:p>
    <w:p w14:paraId="552296DD" w14:textId="77777777" w:rsidR="00F10E5A" w:rsidRPr="00011B98" w:rsidRDefault="00F10E5A" w:rsidP="00F10E5A">
      <w:pPr>
        <w:tabs>
          <w:tab w:val="left" w:pos="360"/>
          <w:tab w:val="left" w:pos="720"/>
        </w:tabs>
        <w:spacing w:after="0" w:line="276" w:lineRule="auto"/>
        <w:jc w:val="center"/>
        <w:rPr>
          <w:rFonts w:ascii="Cambria" w:eastAsia="Calibri" w:hAnsi="Cambria" w:cs="Arial"/>
          <w:b/>
          <w:sz w:val="28"/>
          <w:szCs w:val="28"/>
        </w:rPr>
      </w:pPr>
      <w:r w:rsidRPr="00011B98">
        <w:rPr>
          <w:rFonts w:ascii="Cambria" w:eastAsia="Calibri" w:hAnsi="Cambria" w:cs="Arial"/>
          <w:b/>
          <w:sz w:val="28"/>
          <w:szCs w:val="28"/>
        </w:rPr>
        <w:t>Justification</w:t>
      </w:r>
    </w:p>
    <w:p w14:paraId="2B028869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76" w:lineRule="auto"/>
        <w:rPr>
          <w:rFonts w:ascii="Cambria" w:eastAsia="Calibri" w:hAnsi="Cambria" w:cs="Arial"/>
          <w:b/>
          <w:sz w:val="20"/>
          <w:szCs w:val="20"/>
        </w:rPr>
      </w:pPr>
    </w:p>
    <w:p w14:paraId="1B37DBBE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76" w:lineRule="auto"/>
        <w:rPr>
          <w:rFonts w:ascii="Cambria" w:eastAsia="Calibri" w:hAnsi="Cambria" w:cs="Arial"/>
          <w:b/>
          <w:sz w:val="20"/>
          <w:szCs w:val="20"/>
        </w:rPr>
      </w:pPr>
      <w:r w:rsidRPr="00C812BF">
        <w:rPr>
          <w:rFonts w:ascii="Cambria" w:eastAsia="Calibri" w:hAnsi="Cambria" w:cs="Arial"/>
          <w:b/>
          <w:sz w:val="20"/>
          <w:szCs w:val="20"/>
        </w:rPr>
        <w:t>Modification Justification (</w:t>
      </w:r>
      <w:r w:rsidRPr="00C812BF">
        <w:rPr>
          <w:rFonts w:ascii="Cambria" w:eastAsia="Calibri" w:hAnsi="Cambria" w:cs="Arial"/>
          <w:b/>
          <w:sz w:val="20"/>
          <w:szCs w:val="20"/>
          <w:highlight w:val="yellow"/>
        </w:rPr>
        <w:t>Course Modifications Only</w:t>
      </w:r>
      <w:r w:rsidRPr="00C812BF">
        <w:rPr>
          <w:rFonts w:ascii="Cambria" w:eastAsia="Calibri" w:hAnsi="Cambria" w:cs="Arial"/>
          <w:b/>
          <w:sz w:val="20"/>
          <w:szCs w:val="20"/>
        </w:rPr>
        <w:t>)</w:t>
      </w:r>
    </w:p>
    <w:p w14:paraId="48F5D952" w14:textId="77777777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76" w:lineRule="auto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 xml:space="preserve">Justification for Modification(s) </w:t>
      </w:r>
    </w:p>
    <w:p w14:paraId="1A9EFBB4" w14:textId="398EDF93" w:rsidR="00F10E5A" w:rsidRPr="00011B98" w:rsidRDefault="00000000" w:rsidP="00BF3335">
      <w:pPr>
        <w:tabs>
          <w:tab w:val="left" w:pos="360"/>
          <w:tab w:val="left" w:pos="720"/>
        </w:tabs>
        <w:spacing w:after="0" w:line="276" w:lineRule="auto"/>
        <w:ind w:left="360"/>
        <w:rPr>
          <w:rFonts w:eastAsia="Calibri" w:cstheme="minorHAnsi"/>
          <w:color w:val="0070C0"/>
          <w:sz w:val="24"/>
          <w:szCs w:val="24"/>
        </w:rPr>
      </w:pPr>
      <w:sdt>
        <w:sdtPr>
          <w:rPr>
            <w:rFonts w:eastAsia="Calibri" w:cstheme="minorHAnsi"/>
            <w:color w:val="0070C0"/>
            <w:sz w:val="24"/>
            <w:szCs w:val="24"/>
          </w:rPr>
          <w:id w:val="1227190067"/>
        </w:sdtPr>
        <w:sdtContent>
          <w:r w:rsidR="00F4169D" w:rsidRPr="00011B98">
            <w:rPr>
              <w:rFonts w:eastAsia="Calibri" w:cstheme="minorHAnsi"/>
              <w:color w:val="0070C0"/>
              <w:sz w:val="24"/>
              <w:szCs w:val="24"/>
            </w:rPr>
            <w:t>N</w:t>
          </w:r>
          <w:r w:rsidR="006F545E">
            <w:rPr>
              <w:rFonts w:eastAsia="Calibri" w:cstheme="minorHAnsi"/>
              <w:color w:val="0070C0"/>
              <w:sz w:val="24"/>
              <w:szCs w:val="24"/>
            </w:rPr>
            <w:t>/</w:t>
          </w:r>
          <w:r w:rsidR="00F4169D" w:rsidRPr="00011B98">
            <w:rPr>
              <w:rFonts w:eastAsia="Calibri" w:cstheme="minorHAnsi"/>
              <w:color w:val="0070C0"/>
              <w:sz w:val="24"/>
              <w:szCs w:val="24"/>
            </w:rPr>
            <w:t>A</w:t>
          </w:r>
        </w:sdtContent>
      </w:sdt>
    </w:p>
    <w:p w14:paraId="602AE4DB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76" w:lineRule="auto"/>
        <w:ind w:left="360"/>
        <w:contextualSpacing/>
        <w:jc w:val="center"/>
        <w:rPr>
          <w:rFonts w:ascii="Cambria" w:eastAsia="Calibri" w:hAnsi="Cambria" w:cs="Arial"/>
          <w:b/>
          <w:sz w:val="20"/>
          <w:szCs w:val="20"/>
        </w:rPr>
      </w:pPr>
    </w:p>
    <w:p w14:paraId="689A95CD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76" w:lineRule="auto"/>
        <w:jc w:val="both"/>
        <w:rPr>
          <w:rFonts w:ascii="Cambria" w:eastAsia="Calibri" w:hAnsi="Cambria" w:cs="Arial"/>
          <w:b/>
          <w:sz w:val="20"/>
          <w:szCs w:val="20"/>
        </w:rPr>
      </w:pPr>
      <w:r w:rsidRPr="00C812BF">
        <w:rPr>
          <w:rFonts w:ascii="Cambria" w:eastAsia="Calibri" w:hAnsi="Cambria" w:cs="Arial"/>
          <w:b/>
          <w:sz w:val="20"/>
          <w:szCs w:val="20"/>
        </w:rPr>
        <w:t>New Course Justification (</w:t>
      </w:r>
      <w:r w:rsidRPr="00C812BF">
        <w:rPr>
          <w:rFonts w:ascii="Cambria" w:eastAsia="Calibri" w:hAnsi="Cambria" w:cs="Arial"/>
          <w:b/>
          <w:sz w:val="20"/>
          <w:szCs w:val="20"/>
          <w:highlight w:val="cyan"/>
        </w:rPr>
        <w:t>New Courses Only</w:t>
      </w:r>
      <w:r w:rsidRPr="00C812BF">
        <w:rPr>
          <w:rFonts w:ascii="Cambria" w:eastAsia="Calibri" w:hAnsi="Cambria" w:cs="Arial"/>
          <w:b/>
          <w:sz w:val="20"/>
          <w:szCs w:val="20"/>
        </w:rPr>
        <w:t>)</w:t>
      </w:r>
    </w:p>
    <w:p w14:paraId="0D71B710" w14:textId="77777777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76" w:lineRule="auto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>Justification for course. Must include:</w:t>
      </w:r>
    </w:p>
    <w:p w14:paraId="37ED1538" w14:textId="23A6C876" w:rsidR="00F10E5A" w:rsidRPr="001E7AF2" w:rsidRDefault="00F10E5A" w:rsidP="001E7AF2">
      <w:pPr>
        <w:tabs>
          <w:tab w:val="left" w:pos="360"/>
          <w:tab w:val="left" w:pos="720"/>
        </w:tabs>
        <w:spacing w:after="0" w:line="276" w:lineRule="auto"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ab/>
        <w:t>a. Academic rationale and goals for the course (skills or level of knowledge students can be expected to attain)</w:t>
      </w:r>
      <w:r w:rsidRPr="00C812BF">
        <w:rPr>
          <w:rFonts w:ascii="Calibri" w:eastAsia="Calibri" w:hAnsi="Calibri" w:cs="Calibri"/>
        </w:rPr>
        <w:tab/>
      </w:r>
      <w:r w:rsidRPr="00C812BF">
        <w:rPr>
          <w:rFonts w:ascii="Calibri" w:eastAsia="Calibri" w:hAnsi="Calibri" w:cs="Calibri"/>
        </w:rPr>
        <w:tab/>
      </w:r>
    </w:p>
    <w:sdt>
      <w:sdtPr>
        <w:rPr>
          <w:rFonts w:ascii="Calibri" w:eastAsia="Calibri" w:hAnsi="Calibri" w:cs="Calibri"/>
        </w:rPr>
        <w:id w:val="264815019"/>
      </w:sdtPr>
      <w:sdtEndPr>
        <w:rPr>
          <w:rFonts w:asciiTheme="minorHAnsi" w:hAnsiTheme="minorHAnsi" w:cstheme="minorHAnsi"/>
          <w:color w:val="0070C0"/>
        </w:rPr>
      </w:sdtEndPr>
      <w:sdtContent>
        <w:p w14:paraId="5797954E" w14:textId="36C2E070" w:rsidR="000E0B06" w:rsidRDefault="00BF4735" w:rsidP="000E0B06">
          <w:pPr>
            <w:tabs>
              <w:tab w:val="left" w:pos="360"/>
              <w:tab w:val="left" w:pos="720"/>
            </w:tabs>
            <w:spacing w:after="0" w:line="276" w:lineRule="auto"/>
            <w:ind w:left="360"/>
            <w:rPr>
              <w:rFonts w:eastAsia="Calibri" w:cstheme="minorHAnsi"/>
              <w:color w:val="0070C0"/>
            </w:rPr>
          </w:pPr>
          <w:r w:rsidRPr="00247AF8">
            <w:rPr>
              <w:rFonts w:eastAsia="Calibri" w:cstheme="minorHAnsi"/>
              <w:color w:val="0070C0"/>
            </w:rPr>
            <w:t>We developed this course to provide students with</w:t>
          </w:r>
          <w:r w:rsidR="00607E32">
            <w:rPr>
              <w:rFonts w:eastAsia="Calibri" w:cstheme="minorHAnsi"/>
              <w:color w:val="0070C0"/>
            </w:rPr>
            <w:t xml:space="preserve"> a</w:t>
          </w:r>
          <w:r w:rsidRPr="00247AF8">
            <w:rPr>
              <w:rFonts w:eastAsia="Calibri" w:cstheme="minorHAnsi"/>
              <w:color w:val="0070C0"/>
            </w:rPr>
            <w:t xml:space="preserve"> rigorous mathematical background to </w:t>
          </w:r>
          <w:r w:rsidR="000E0B06">
            <w:rPr>
              <w:rFonts w:eastAsia="Calibri" w:cstheme="minorHAnsi"/>
              <w:color w:val="0070C0"/>
            </w:rPr>
            <w:t xml:space="preserve">help them </w:t>
          </w:r>
          <w:r w:rsidRPr="00247AF8">
            <w:rPr>
              <w:rFonts w:eastAsia="Calibri" w:cstheme="minorHAnsi"/>
              <w:color w:val="0070C0"/>
            </w:rPr>
            <w:t xml:space="preserve">be successful on </w:t>
          </w:r>
          <w:r w:rsidR="000E0B06">
            <w:rPr>
              <w:rFonts w:eastAsia="Calibri" w:cstheme="minorHAnsi"/>
              <w:color w:val="0070C0"/>
            </w:rPr>
            <w:t>the actuarial e</w:t>
          </w:r>
          <w:r w:rsidRPr="00247AF8">
            <w:rPr>
              <w:rFonts w:eastAsia="Calibri" w:cstheme="minorHAnsi"/>
              <w:color w:val="0070C0"/>
            </w:rPr>
            <w:t>xam FM</w:t>
          </w:r>
          <w:r w:rsidR="000E0B06">
            <w:rPr>
              <w:rFonts w:eastAsia="Calibri" w:cstheme="minorHAnsi"/>
              <w:color w:val="0070C0"/>
            </w:rPr>
            <w:t>/2</w:t>
          </w:r>
          <w:r w:rsidR="004D0863">
            <w:rPr>
              <w:rFonts w:eastAsia="Calibri" w:cstheme="minorHAnsi"/>
              <w:color w:val="0070C0"/>
            </w:rPr>
            <w:t xml:space="preserve"> (Financial Mathematics)</w:t>
          </w:r>
          <w:r w:rsidRPr="00247AF8">
            <w:rPr>
              <w:rFonts w:eastAsia="Calibri" w:cstheme="minorHAnsi"/>
              <w:color w:val="0070C0"/>
            </w:rPr>
            <w:t xml:space="preserve">. </w:t>
          </w:r>
        </w:p>
        <w:p w14:paraId="72BAE0CA" w14:textId="77777777" w:rsidR="000E0B06" w:rsidRPr="000E0B06" w:rsidRDefault="000E0B06" w:rsidP="000E0B06">
          <w:pPr>
            <w:tabs>
              <w:tab w:val="left" w:pos="360"/>
              <w:tab w:val="left" w:pos="720"/>
            </w:tabs>
            <w:spacing w:after="0" w:line="276" w:lineRule="auto"/>
            <w:ind w:left="360"/>
            <w:rPr>
              <w:rFonts w:eastAsia="Calibri" w:cstheme="minorHAnsi"/>
              <w:color w:val="0070C0"/>
              <w:sz w:val="12"/>
              <w:szCs w:val="12"/>
            </w:rPr>
          </w:pPr>
        </w:p>
        <w:p w14:paraId="1CBDECB0" w14:textId="566968C5" w:rsidR="000E0B06" w:rsidRDefault="00247AF8" w:rsidP="000E0B06">
          <w:pPr>
            <w:tabs>
              <w:tab w:val="left" w:pos="360"/>
              <w:tab w:val="left" w:pos="720"/>
            </w:tabs>
            <w:spacing w:after="0" w:line="276" w:lineRule="auto"/>
            <w:ind w:left="360"/>
            <w:rPr>
              <w:rFonts w:eastAsia="Calibri" w:cstheme="minorHAnsi"/>
              <w:color w:val="0070C0"/>
            </w:rPr>
          </w:pPr>
          <w:r>
            <w:rPr>
              <w:rFonts w:eastAsia="Calibri" w:cstheme="minorHAnsi"/>
              <w:color w:val="0070C0"/>
            </w:rPr>
            <w:t>Students</w:t>
          </w:r>
          <w:r w:rsidR="00163F22" w:rsidRPr="00247AF8">
            <w:rPr>
              <w:rFonts w:eastAsia="Calibri" w:cstheme="minorHAnsi"/>
              <w:color w:val="0070C0"/>
            </w:rPr>
            <w:t xml:space="preserve"> will be able to: (1)</w:t>
          </w:r>
          <w:r w:rsidR="00163F22" w:rsidRPr="00247AF8">
            <w:rPr>
              <w:rFonts w:eastAsia="Times New Roman" w:cstheme="minorHAnsi"/>
              <w:color w:val="0070C0"/>
            </w:rPr>
            <w:t xml:space="preserve"> </w:t>
          </w:r>
          <w:r w:rsidR="00100F29">
            <w:rPr>
              <w:rFonts w:eastAsia="Times New Roman" w:cstheme="minorHAnsi"/>
              <w:color w:val="0070C0"/>
            </w:rPr>
            <w:t xml:space="preserve">Apply mathematical theory associated with financial transactions and the time value of money; (2) </w:t>
          </w:r>
          <w:r w:rsidR="00100F29">
            <w:rPr>
              <w:rFonts w:eastAsia="Calibri" w:cstheme="minorHAnsi"/>
              <w:color w:val="0070C0"/>
            </w:rPr>
            <w:t>A</w:t>
          </w:r>
          <w:r w:rsidR="00163F22" w:rsidRPr="00247AF8">
            <w:rPr>
              <w:rFonts w:eastAsia="Calibri" w:cstheme="minorHAnsi"/>
              <w:color w:val="0070C0"/>
            </w:rPr>
            <w:t>pply mathematical models</w:t>
          </w:r>
          <w:r w:rsidR="00100F29">
            <w:rPr>
              <w:rFonts w:eastAsia="Calibri" w:cstheme="minorHAnsi"/>
              <w:color w:val="0070C0"/>
            </w:rPr>
            <w:t xml:space="preserve"> in interest theory to solve problems involving annuities, cash flows, </w:t>
          </w:r>
          <w:r w:rsidR="00163F22" w:rsidRPr="00247AF8">
            <w:rPr>
              <w:rFonts w:eastAsia="Calibri" w:cstheme="minorHAnsi"/>
              <w:color w:val="0070C0"/>
            </w:rPr>
            <w:t>loan</w:t>
          </w:r>
          <w:r w:rsidR="00100F29">
            <w:rPr>
              <w:rFonts w:eastAsia="Calibri" w:cstheme="minorHAnsi"/>
              <w:color w:val="0070C0"/>
            </w:rPr>
            <w:t>s,</w:t>
          </w:r>
          <w:r w:rsidR="00163F22" w:rsidRPr="00247AF8">
            <w:rPr>
              <w:rFonts w:eastAsia="Calibri" w:cstheme="minorHAnsi"/>
              <w:color w:val="0070C0"/>
            </w:rPr>
            <w:t xml:space="preserve"> and immunization</w:t>
          </w:r>
          <w:r w:rsidR="000C0880">
            <w:rPr>
              <w:rFonts w:eastAsia="Calibri" w:cstheme="minorHAnsi"/>
              <w:color w:val="0070C0"/>
            </w:rPr>
            <w:t>;</w:t>
          </w:r>
          <w:r w:rsidR="00163F22" w:rsidRPr="00247AF8">
            <w:rPr>
              <w:rFonts w:eastAsia="Calibri" w:cstheme="minorHAnsi"/>
              <w:color w:val="0070C0"/>
            </w:rPr>
            <w:t xml:space="preserve"> </w:t>
          </w:r>
          <w:r w:rsidR="000C0880">
            <w:rPr>
              <w:rFonts w:eastAsia="Calibri" w:cstheme="minorHAnsi"/>
              <w:color w:val="0070C0"/>
            </w:rPr>
            <w:t xml:space="preserve">(3) </w:t>
          </w:r>
          <w:r w:rsidR="000C0880">
            <w:rPr>
              <w:rFonts w:eastAsia="Times New Roman" w:cstheme="minorHAnsi"/>
              <w:color w:val="0070C0"/>
            </w:rPr>
            <w:t>Design and evaluate mathematical models</w:t>
          </w:r>
        </w:p>
        <w:p w14:paraId="1D53E64E" w14:textId="541DF7F2" w:rsidR="00F10E5A" w:rsidRPr="00247AF8" w:rsidRDefault="00000000" w:rsidP="00247AF8">
          <w:pPr>
            <w:tabs>
              <w:tab w:val="left" w:pos="360"/>
              <w:tab w:val="left" w:pos="720"/>
            </w:tabs>
            <w:spacing w:after="0" w:line="276" w:lineRule="auto"/>
            <w:ind w:left="360"/>
            <w:rPr>
              <w:rFonts w:eastAsia="Calibri" w:cstheme="minorHAnsi"/>
              <w:color w:val="0070C0"/>
            </w:rPr>
          </w:pPr>
        </w:p>
      </w:sdtContent>
    </w:sdt>
    <w:p w14:paraId="682FC7AB" w14:textId="6115FD64" w:rsidR="00607E32" w:rsidRPr="001E7AF2" w:rsidRDefault="00F10E5A" w:rsidP="001E7AF2">
      <w:pPr>
        <w:tabs>
          <w:tab w:val="left" w:pos="360"/>
          <w:tab w:val="left" w:pos="810"/>
        </w:tabs>
        <w:spacing w:after="0" w:line="276" w:lineRule="auto"/>
        <w:ind w:left="360"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5BA9B7CC" w14:textId="2EAD3760" w:rsidR="00607E32" w:rsidRDefault="00607E32" w:rsidP="00607E32">
      <w:pPr>
        <w:tabs>
          <w:tab w:val="left" w:pos="360"/>
          <w:tab w:val="left" w:pos="720"/>
        </w:tabs>
        <w:spacing w:after="0" w:line="276" w:lineRule="auto"/>
        <w:ind w:left="360"/>
        <w:rPr>
          <w:rFonts w:eastAsia="Calibri" w:cstheme="minorHAnsi"/>
          <w:color w:val="0070C0"/>
        </w:rPr>
      </w:pPr>
      <w:r w:rsidRPr="000E0B06">
        <w:rPr>
          <w:rFonts w:eastAsia="Calibri" w:cstheme="minorHAnsi"/>
          <w:color w:val="0070C0"/>
        </w:rPr>
        <w:t xml:space="preserve">This course </w:t>
      </w:r>
      <w:r w:rsidR="000E0B06">
        <w:rPr>
          <w:rFonts w:eastAsia="Calibri" w:cstheme="minorHAnsi"/>
          <w:color w:val="0070C0"/>
        </w:rPr>
        <w:t>will be</w:t>
      </w:r>
      <w:r w:rsidRPr="000E0B06">
        <w:rPr>
          <w:rFonts w:eastAsia="Calibri" w:cstheme="minorHAnsi"/>
          <w:color w:val="0070C0"/>
        </w:rPr>
        <w:t xml:space="preserve"> a required course for students in our B.S. Actuarial Science program that </w:t>
      </w:r>
      <w:r w:rsidR="000E0B06">
        <w:rPr>
          <w:rFonts w:eastAsia="Calibri" w:cstheme="minorHAnsi"/>
          <w:color w:val="0070C0"/>
        </w:rPr>
        <w:t>began</w:t>
      </w:r>
      <w:r w:rsidRPr="000E0B06">
        <w:rPr>
          <w:rFonts w:eastAsia="Calibri" w:cstheme="minorHAnsi"/>
          <w:color w:val="0070C0"/>
        </w:rPr>
        <w:t xml:space="preserve"> Fall 2022. The course is designed </w:t>
      </w:r>
      <w:r w:rsidR="000E0B06" w:rsidRPr="000E0B06">
        <w:rPr>
          <w:rFonts w:eastAsia="Calibri" w:cstheme="minorHAnsi"/>
          <w:color w:val="0070C0"/>
        </w:rPr>
        <w:t>to</w:t>
      </w:r>
      <w:r w:rsidRPr="000E0B06">
        <w:rPr>
          <w:rFonts w:eastAsia="Calibri" w:cstheme="minorHAnsi"/>
          <w:color w:val="0070C0"/>
        </w:rPr>
        <w:t xml:space="preserve"> provide students with a rigorous mathematical background to be successful on Exam FM</w:t>
      </w:r>
      <w:r w:rsidR="000E0B06" w:rsidRPr="000E0B06">
        <w:rPr>
          <w:rFonts w:eastAsia="Calibri" w:cstheme="minorHAnsi"/>
          <w:color w:val="0070C0"/>
        </w:rPr>
        <w:t xml:space="preserve">/2 </w:t>
      </w:r>
      <w:r w:rsidRPr="000E0B06">
        <w:rPr>
          <w:rFonts w:eastAsia="Calibri" w:cstheme="minorHAnsi"/>
          <w:color w:val="0070C0"/>
        </w:rPr>
        <w:t>(Financial Mathematics)</w:t>
      </w:r>
      <w:r w:rsidR="000E0B06" w:rsidRPr="000E0B06">
        <w:rPr>
          <w:rFonts w:eastAsia="Calibri" w:cstheme="minorHAnsi"/>
          <w:color w:val="0070C0"/>
        </w:rPr>
        <w:t>, which</w:t>
      </w:r>
      <w:r w:rsidRPr="000E0B06">
        <w:rPr>
          <w:rFonts w:eastAsia="Calibri" w:cstheme="minorHAnsi"/>
          <w:color w:val="0070C0"/>
        </w:rPr>
        <w:t xml:space="preserve"> is a required exam to obtain credentials from the Society of Actuaries.</w:t>
      </w:r>
    </w:p>
    <w:p w14:paraId="463235D7" w14:textId="0F485C64" w:rsidR="000E0B06" w:rsidRPr="001E7AF2" w:rsidRDefault="000E0B06" w:rsidP="00607E32">
      <w:pPr>
        <w:tabs>
          <w:tab w:val="left" w:pos="360"/>
          <w:tab w:val="left" w:pos="720"/>
        </w:tabs>
        <w:spacing w:after="0" w:line="276" w:lineRule="auto"/>
        <w:ind w:left="360"/>
        <w:rPr>
          <w:rFonts w:eastAsia="Calibri" w:cstheme="minorHAnsi"/>
          <w:color w:val="0070C0"/>
          <w:sz w:val="12"/>
          <w:szCs w:val="12"/>
        </w:rPr>
      </w:pPr>
    </w:p>
    <w:p w14:paraId="660D0F4A" w14:textId="7E2964C2" w:rsidR="000E0B06" w:rsidRPr="000E0B06" w:rsidRDefault="00000000" w:rsidP="00607E32">
      <w:pPr>
        <w:tabs>
          <w:tab w:val="left" w:pos="360"/>
          <w:tab w:val="left" w:pos="720"/>
        </w:tabs>
        <w:spacing w:after="0" w:line="276" w:lineRule="auto"/>
        <w:ind w:left="360"/>
        <w:rPr>
          <w:rFonts w:eastAsia="Calibri" w:cstheme="minorHAnsi"/>
          <w:color w:val="0070C0"/>
        </w:rPr>
      </w:pPr>
      <w:sdt>
        <w:sdtPr>
          <w:rPr>
            <w:rFonts w:eastAsia="Calibri" w:cstheme="minorHAnsi"/>
            <w:color w:val="0070C0"/>
          </w:rPr>
          <w:id w:val="1008791761"/>
          <w:placeholder>
            <w:docPart w:val="EC75B1B7308A42138F4A22A34513F1B2"/>
          </w:placeholder>
        </w:sdtPr>
        <w:sdtContent>
          <w:r w:rsidR="000E0B06" w:rsidRPr="000E0B06">
            <w:rPr>
              <w:rFonts w:eastAsia="Calibri" w:cstheme="minorHAnsi"/>
              <w:color w:val="0070C0"/>
            </w:rPr>
            <w:t xml:space="preserve">This course fits in well with our department’s mission of providing a robust mathematical experience to prepare students for a variety of future endeavors and careers in business, industry, government, research, and academia.  </w:t>
          </w:r>
        </w:sdtContent>
      </w:sdt>
    </w:p>
    <w:p w14:paraId="57245D47" w14:textId="2C1E7B32" w:rsidR="00607E32" w:rsidRPr="00C812BF" w:rsidRDefault="00607E32" w:rsidP="00F10E5A">
      <w:pPr>
        <w:tabs>
          <w:tab w:val="left" w:pos="360"/>
          <w:tab w:val="left" w:pos="810"/>
        </w:tabs>
        <w:spacing w:after="0" w:line="276" w:lineRule="auto"/>
        <w:ind w:left="360"/>
        <w:rPr>
          <w:rFonts w:ascii="Cambria" w:eastAsia="Calibri" w:hAnsi="Cambria" w:cs="Arial"/>
          <w:sz w:val="20"/>
          <w:szCs w:val="20"/>
        </w:rPr>
      </w:pPr>
    </w:p>
    <w:p w14:paraId="2BA95920" w14:textId="77777777" w:rsidR="00F10E5A" w:rsidRPr="00C812BF" w:rsidRDefault="00F10E5A" w:rsidP="00F10E5A">
      <w:pPr>
        <w:tabs>
          <w:tab w:val="left" w:pos="360"/>
          <w:tab w:val="left" w:pos="810"/>
        </w:tabs>
        <w:spacing w:after="0" w:line="276" w:lineRule="auto"/>
        <w:ind w:left="360"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 xml:space="preserve">c. Student population served. </w:t>
      </w:r>
    </w:p>
    <w:p w14:paraId="1ACCEBA1" w14:textId="189E103C" w:rsidR="00F10E5A" w:rsidRPr="001E7AF2" w:rsidRDefault="00000000" w:rsidP="001E7AF2">
      <w:pPr>
        <w:spacing w:after="0" w:line="240" w:lineRule="auto"/>
        <w:ind w:left="360"/>
        <w:rPr>
          <w:rFonts w:eastAsia="Calibri" w:cstheme="minorHAnsi"/>
          <w:color w:val="0070C0"/>
        </w:rPr>
      </w:pPr>
      <w:sdt>
        <w:sdtPr>
          <w:rPr>
            <w:rFonts w:ascii="Cambria" w:eastAsia="Calibri" w:hAnsi="Cambria" w:cs="Arial"/>
            <w:b/>
            <w:sz w:val="20"/>
            <w:szCs w:val="20"/>
          </w:rPr>
          <w:id w:val="-1716033360"/>
        </w:sdtPr>
        <w:sdtEndPr>
          <w:rPr>
            <w:rFonts w:asciiTheme="minorHAnsi" w:hAnsiTheme="minorHAnsi" w:cstheme="minorHAnsi"/>
            <w:b w:val="0"/>
            <w:color w:val="0070C0"/>
            <w:sz w:val="22"/>
            <w:szCs w:val="22"/>
          </w:rPr>
        </w:sdtEndPr>
        <w:sdtContent>
          <w:r w:rsidR="001E7AF2" w:rsidRPr="001E7AF2">
            <w:rPr>
              <w:rFonts w:eastAsia="Calibri" w:cstheme="minorHAnsi"/>
              <w:color w:val="0070C0"/>
            </w:rPr>
            <w:t>Students enrolled in the Actuarial Science Program</w:t>
          </w:r>
        </w:sdtContent>
      </w:sdt>
      <w:r w:rsidR="001E7AF2">
        <w:rPr>
          <w:rFonts w:eastAsia="Calibri" w:cstheme="minorHAnsi"/>
          <w:color w:val="0070C0"/>
        </w:rPr>
        <w:t xml:space="preserve">; Other upper-level students </w:t>
      </w:r>
      <w:r w:rsidR="00036BC2">
        <w:rPr>
          <w:rFonts w:eastAsia="Calibri" w:cstheme="minorHAnsi"/>
          <w:color w:val="0070C0"/>
        </w:rPr>
        <w:t xml:space="preserve">who meet the prerequisite- or have </w:t>
      </w:r>
      <w:r w:rsidR="003322DF">
        <w:rPr>
          <w:rFonts w:eastAsia="Calibri" w:cstheme="minorHAnsi"/>
          <w:color w:val="0070C0"/>
        </w:rPr>
        <w:t>equivalent</w:t>
      </w:r>
      <w:r w:rsidR="00036BC2">
        <w:rPr>
          <w:rFonts w:eastAsia="Calibri" w:cstheme="minorHAnsi"/>
          <w:color w:val="0070C0"/>
        </w:rPr>
        <w:t xml:space="preserve"> background in mathematics</w:t>
      </w:r>
      <w:r w:rsidR="003322DF">
        <w:rPr>
          <w:rFonts w:eastAsia="Calibri" w:cstheme="minorHAnsi"/>
          <w:color w:val="0070C0"/>
        </w:rPr>
        <w:t>/</w:t>
      </w:r>
      <w:r w:rsidR="00036BC2">
        <w:rPr>
          <w:rFonts w:eastAsia="Calibri" w:cstheme="minorHAnsi"/>
          <w:color w:val="0070C0"/>
        </w:rPr>
        <w:t>finance- and are interested in a</w:t>
      </w:r>
      <w:r w:rsidR="003322DF">
        <w:rPr>
          <w:rFonts w:eastAsia="Calibri" w:cstheme="minorHAnsi"/>
          <w:color w:val="0070C0"/>
        </w:rPr>
        <w:t>n actuary</w:t>
      </w:r>
      <w:r w:rsidR="00036BC2">
        <w:rPr>
          <w:rFonts w:eastAsia="Calibri" w:cstheme="minorHAnsi"/>
          <w:color w:val="0070C0"/>
        </w:rPr>
        <w:t xml:space="preserve"> career</w:t>
      </w:r>
    </w:p>
    <w:p w14:paraId="42785282" w14:textId="77777777" w:rsidR="00F10E5A" w:rsidRPr="00C812BF" w:rsidRDefault="00F10E5A" w:rsidP="00F10E5A">
      <w:pPr>
        <w:tabs>
          <w:tab w:val="left" w:pos="360"/>
          <w:tab w:val="left" w:pos="810"/>
        </w:tabs>
        <w:spacing w:after="0" w:line="276" w:lineRule="auto"/>
        <w:ind w:left="360"/>
        <w:rPr>
          <w:rFonts w:ascii="Cambria" w:eastAsia="Calibri" w:hAnsi="Cambria" w:cs="Arial"/>
          <w:sz w:val="20"/>
          <w:szCs w:val="20"/>
        </w:rPr>
      </w:pPr>
    </w:p>
    <w:p w14:paraId="1D0228F5" w14:textId="77777777" w:rsidR="00F10E5A" w:rsidRPr="00C812BF" w:rsidRDefault="00F10E5A" w:rsidP="00F10E5A">
      <w:pPr>
        <w:tabs>
          <w:tab w:val="left" w:pos="360"/>
          <w:tab w:val="left" w:pos="810"/>
        </w:tabs>
        <w:spacing w:after="0" w:line="276" w:lineRule="auto"/>
        <w:ind w:left="360"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>d. Rationale for the level of the course (lower, upper, or graduate).</w:t>
      </w:r>
    </w:p>
    <w:p w14:paraId="76EA0FC6" w14:textId="34F6F9C4" w:rsidR="00F10E5A" w:rsidRPr="00AB47EA" w:rsidRDefault="00AB47EA" w:rsidP="00AB47EA">
      <w:pPr>
        <w:spacing w:after="0" w:line="240" w:lineRule="auto"/>
        <w:ind w:left="360"/>
        <w:rPr>
          <w:rFonts w:eastAsia="Calibri" w:cstheme="minorHAnsi"/>
          <w:color w:val="0070C0"/>
        </w:rPr>
      </w:pPr>
      <w:r w:rsidRPr="00AB47EA">
        <w:rPr>
          <w:rFonts w:eastAsia="Calibri" w:cstheme="minorHAnsi"/>
          <w:color w:val="0070C0"/>
        </w:rPr>
        <w:t>This course is an upper-level course because students need to complete foundational knowledge courses in mathematics and finance.</w:t>
      </w:r>
    </w:p>
    <w:p w14:paraId="0C6C17CB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76" w:lineRule="auto"/>
        <w:rPr>
          <w:rFonts w:ascii="Cambria" w:eastAsia="Calibri" w:hAnsi="Cambria" w:cs="Arial"/>
          <w:b/>
          <w:sz w:val="28"/>
          <w:szCs w:val="20"/>
        </w:rPr>
      </w:pPr>
      <w:r w:rsidRPr="00C812BF">
        <w:rPr>
          <w:rFonts w:ascii="Cambria" w:eastAsia="Calibri" w:hAnsi="Cambria" w:cs="Arial"/>
          <w:b/>
          <w:sz w:val="28"/>
          <w:szCs w:val="20"/>
        </w:rPr>
        <w:t xml:space="preserve"> </w:t>
      </w:r>
      <w:r w:rsidRPr="00C812BF">
        <w:rPr>
          <w:rFonts w:ascii="Cambria" w:eastAsia="Calibri" w:hAnsi="Cambria" w:cs="Arial"/>
          <w:b/>
          <w:szCs w:val="20"/>
        </w:rPr>
        <w:br w:type="page"/>
      </w:r>
    </w:p>
    <w:p w14:paraId="29D979C6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76" w:lineRule="auto"/>
        <w:jc w:val="center"/>
        <w:rPr>
          <w:rFonts w:ascii="Cambria" w:eastAsia="Calibri" w:hAnsi="Cambria" w:cs="Arial"/>
          <w:b/>
          <w:sz w:val="28"/>
          <w:szCs w:val="20"/>
        </w:rPr>
      </w:pPr>
      <w:r w:rsidRPr="00C812BF">
        <w:rPr>
          <w:rFonts w:ascii="Cambria" w:eastAsia="Calibri" w:hAnsi="Cambria" w:cs="Arial"/>
          <w:b/>
          <w:sz w:val="28"/>
          <w:szCs w:val="20"/>
        </w:rPr>
        <w:lastRenderedPageBreak/>
        <w:t>Assessment</w:t>
      </w:r>
    </w:p>
    <w:p w14:paraId="17216F28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76" w:lineRule="auto"/>
        <w:rPr>
          <w:rFonts w:ascii="Cambria" w:eastAsia="Calibri" w:hAnsi="Cambria" w:cs="Arial"/>
          <w:b/>
          <w:szCs w:val="20"/>
        </w:rPr>
      </w:pPr>
    </w:p>
    <w:p w14:paraId="78B21D48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76" w:lineRule="auto"/>
        <w:rPr>
          <w:rFonts w:ascii="Cambria" w:eastAsia="Calibri" w:hAnsi="Cambria" w:cs="Arial"/>
          <w:b/>
          <w:szCs w:val="20"/>
        </w:rPr>
      </w:pPr>
      <w:r w:rsidRPr="00C812BF">
        <w:rPr>
          <w:rFonts w:ascii="Cambria" w:eastAsia="Calibri" w:hAnsi="Cambria" w:cs="Arial"/>
          <w:b/>
          <w:szCs w:val="20"/>
        </w:rPr>
        <w:t>Assessment Plan Modifications (</w:t>
      </w:r>
      <w:r w:rsidRPr="00C812BF">
        <w:rPr>
          <w:rFonts w:ascii="Cambria" w:eastAsia="Calibri" w:hAnsi="Cambria" w:cs="Arial"/>
          <w:b/>
          <w:szCs w:val="20"/>
          <w:highlight w:val="yellow"/>
        </w:rPr>
        <w:t>Course Modifications Only</w:t>
      </w:r>
      <w:r w:rsidRPr="00C812BF">
        <w:rPr>
          <w:rFonts w:ascii="Cambria" w:eastAsia="Calibri" w:hAnsi="Cambria" w:cs="Arial"/>
          <w:b/>
          <w:szCs w:val="20"/>
        </w:rPr>
        <w:t>)</w:t>
      </w:r>
    </w:p>
    <w:p w14:paraId="641A457F" w14:textId="77777777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 xml:space="preserve"> </w:t>
      </w:r>
      <w:sdt>
        <w:sdtPr>
          <w:rPr>
            <w:rFonts w:ascii="Calibri" w:eastAsia="Calibri" w:hAnsi="Calibri" w:cs="Times New Roman"/>
          </w:rPr>
          <w:alias w:val="Select Yes / No"/>
          <w:tag w:val="Select Yes / No"/>
          <w:id w:val="1091128480"/>
          <w:placeholder>
            <w:docPart w:val="027281EBF4184C46A5A41BA39B0B36C7"/>
          </w:placeholder>
          <w:showingPlcHdr/>
        </w:sdtPr>
        <w:sdtContent>
          <w:r w:rsidRPr="00C812BF">
            <w:rPr>
              <w:rFonts w:ascii="Calibri" w:eastAsia="Calibri" w:hAnsi="Calibri" w:cs="Times New Roman"/>
              <w:b/>
            </w:rPr>
            <w:t>Yes / No</w:t>
          </w:r>
        </w:sdtContent>
      </w:sdt>
      <w:r w:rsidRPr="00C812BF">
        <w:rPr>
          <w:rFonts w:ascii="Cambria" w:eastAsia="Calibri" w:hAnsi="Cambria" w:cs="Arial"/>
          <w:sz w:val="20"/>
          <w:szCs w:val="20"/>
        </w:rPr>
        <w:t xml:space="preserve"> </w:t>
      </w:r>
      <w:r w:rsidRPr="00C812BF">
        <w:rPr>
          <w:rFonts w:ascii="Cambria" w:eastAsia="Calibri" w:hAnsi="Cambria" w:cs="Arial"/>
          <w:sz w:val="20"/>
          <w:szCs w:val="20"/>
        </w:rPr>
        <w:tab/>
        <w:t>Do the proposed modifications result in a change to the assessment plan?</w:t>
      </w:r>
    </w:p>
    <w:p w14:paraId="5EE8FA2B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i/>
          <w:color w:val="FF0000"/>
          <w:sz w:val="20"/>
          <w:szCs w:val="20"/>
        </w:rPr>
        <w:tab/>
        <w:t>If yes, please complete the Assessment section of the proposal</w:t>
      </w:r>
    </w:p>
    <w:p w14:paraId="2AD22614" w14:textId="77777777" w:rsidR="00F10E5A" w:rsidRPr="00C812BF" w:rsidRDefault="00F10E5A" w:rsidP="00F10E5A">
      <w:pPr>
        <w:tabs>
          <w:tab w:val="left" w:pos="360"/>
          <w:tab w:val="left" w:pos="810"/>
        </w:tabs>
        <w:spacing w:after="0" w:line="276" w:lineRule="auto"/>
        <w:rPr>
          <w:rFonts w:ascii="Cambria" w:eastAsia="Calibri" w:hAnsi="Cambria" w:cs="Arial"/>
          <w:sz w:val="20"/>
          <w:szCs w:val="20"/>
        </w:rPr>
      </w:pPr>
    </w:p>
    <w:p w14:paraId="5B0B9AAA" w14:textId="77777777" w:rsidR="00F10E5A" w:rsidRPr="00C812BF" w:rsidRDefault="00F10E5A" w:rsidP="00F10E5A">
      <w:pPr>
        <w:tabs>
          <w:tab w:val="left" w:pos="360"/>
          <w:tab w:val="left" w:pos="810"/>
        </w:tabs>
        <w:spacing w:after="0" w:line="276" w:lineRule="auto"/>
        <w:rPr>
          <w:rFonts w:ascii="Cambria" w:eastAsia="Calibri" w:hAnsi="Cambria" w:cs="Arial"/>
          <w:b/>
          <w:szCs w:val="20"/>
        </w:rPr>
      </w:pPr>
      <w:r w:rsidRPr="00C812BF">
        <w:rPr>
          <w:rFonts w:ascii="Cambria" w:eastAsia="Calibri" w:hAnsi="Cambria" w:cs="Arial"/>
          <w:b/>
          <w:szCs w:val="20"/>
          <w:u w:val="single"/>
        </w:rPr>
        <w:t>Relationship with Current Program-Level Assessment Process (</w:t>
      </w:r>
      <w:r w:rsidRPr="00C812BF">
        <w:rPr>
          <w:rFonts w:ascii="Cambria" w:eastAsia="Calibri" w:hAnsi="Cambria" w:cs="Arial"/>
          <w:b/>
          <w:szCs w:val="20"/>
          <w:highlight w:val="yellow"/>
        </w:rPr>
        <w:t>Course modifications skip this section unless the answer to #18 is “Yes”)</w:t>
      </w:r>
    </w:p>
    <w:p w14:paraId="67395DF2" w14:textId="77777777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sdt>
      <w:sdtPr>
        <w:rPr>
          <w:rFonts w:ascii="Cambria" w:eastAsia="Calibri" w:hAnsi="Cambria" w:cs="Arial"/>
          <w:sz w:val="20"/>
          <w:szCs w:val="20"/>
        </w:rPr>
        <w:id w:val="-250741043"/>
        <w:placeholder>
          <w:docPart w:val="DF014021BBE34732AF6B7EE25C3CDF07"/>
        </w:placeholder>
      </w:sdtPr>
      <w:sdtEndPr>
        <w:rPr>
          <w:rFonts w:ascii="Calibri" w:hAnsi="Calibri" w:cs="Times New Roman"/>
          <w:color w:val="0070C0"/>
          <w:sz w:val="22"/>
          <w:szCs w:val="22"/>
        </w:rPr>
      </w:sdtEndPr>
      <w:sdtContent>
        <w:sdt>
          <w:sdtPr>
            <w:rPr>
              <w:rFonts w:ascii="Cambria" w:eastAsia="Calibri" w:hAnsi="Cambria" w:cs="Arial"/>
              <w:color w:val="0070C0"/>
            </w:rPr>
            <w:id w:val="-1396201130"/>
            <w:placeholder>
              <w:docPart w:val="49EDA11C37594988B4C903F0F1BD41A2"/>
            </w:placeholder>
          </w:sdtPr>
          <w:sdtEndPr>
            <w:rPr>
              <w:rFonts w:ascii="Calibri" w:hAnsi="Calibri" w:cs="Times New Roman"/>
            </w:rPr>
          </w:sdtEndPr>
          <w:sdtContent>
            <w:p w14:paraId="1ED6063A" w14:textId="6B750A8D" w:rsidR="00F10E5A" w:rsidRPr="002F6B18" w:rsidRDefault="00F10E5A" w:rsidP="00F10E5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="Cambria" w:eastAsia="Calibri" w:hAnsi="Cambria" w:cs="Arial"/>
                  <w:color w:val="0070C0"/>
                </w:rPr>
              </w:pPr>
              <w:r w:rsidRPr="002F6B18">
                <w:rPr>
                  <w:rFonts w:eastAsia="Calibri" w:cstheme="minorHAnsi"/>
                  <w:color w:val="0070C0"/>
                </w:rPr>
                <w:t xml:space="preserve">This course </w:t>
              </w:r>
              <w:r w:rsidR="002F6B18" w:rsidRPr="002F6B18">
                <w:rPr>
                  <w:rFonts w:eastAsia="Calibri" w:cstheme="minorHAnsi"/>
                  <w:color w:val="0070C0"/>
                </w:rPr>
                <w:t>supports p</w:t>
              </w:r>
              <w:r w:rsidRPr="002F6B18">
                <w:rPr>
                  <w:rFonts w:eastAsia="Calibri" w:cstheme="minorHAnsi"/>
                  <w:color w:val="0070C0"/>
                </w:rPr>
                <w:t>rogram-</w:t>
              </w:r>
              <w:r w:rsidR="002F6B18" w:rsidRPr="002F6B18">
                <w:rPr>
                  <w:rFonts w:eastAsia="Calibri" w:cstheme="minorHAnsi"/>
                  <w:color w:val="0070C0"/>
                </w:rPr>
                <w:t>l</w:t>
              </w:r>
              <w:r w:rsidRPr="002F6B18">
                <w:rPr>
                  <w:rFonts w:eastAsia="Calibri" w:cstheme="minorHAnsi"/>
                  <w:color w:val="0070C0"/>
                </w:rPr>
                <w:t xml:space="preserve">evel </w:t>
              </w:r>
              <w:r w:rsidR="002F6B18" w:rsidRPr="002F6B18">
                <w:rPr>
                  <w:rFonts w:eastAsia="Calibri" w:cstheme="minorHAnsi"/>
                  <w:color w:val="0070C0"/>
                </w:rPr>
                <w:t>o</w:t>
              </w:r>
              <w:r w:rsidRPr="002F6B18">
                <w:rPr>
                  <w:rFonts w:eastAsia="Calibri" w:cstheme="minorHAnsi"/>
                  <w:color w:val="0070C0"/>
                </w:rPr>
                <w:t>utcomes 1</w:t>
              </w:r>
              <w:r w:rsidR="002F6B18" w:rsidRPr="002F6B18">
                <w:rPr>
                  <w:rFonts w:eastAsia="Calibri" w:cstheme="minorHAnsi"/>
                  <w:color w:val="0070C0"/>
                </w:rPr>
                <w:t>, 3, and</w:t>
              </w:r>
              <w:r w:rsidRPr="002F6B18">
                <w:rPr>
                  <w:rFonts w:eastAsia="Calibri" w:cstheme="minorHAnsi"/>
                  <w:color w:val="0070C0"/>
                </w:rPr>
                <w:t xml:space="preserve"> </w:t>
              </w:r>
              <w:r w:rsidR="002F6B18" w:rsidRPr="002F6B18">
                <w:rPr>
                  <w:rFonts w:eastAsia="Calibri" w:cstheme="minorHAnsi"/>
                  <w:color w:val="0070C0"/>
                </w:rPr>
                <w:t>5</w:t>
              </w:r>
              <w:r w:rsidRPr="002F6B18">
                <w:rPr>
                  <w:rFonts w:eastAsia="Calibri" w:cstheme="minorHAnsi"/>
                  <w:color w:val="0070C0"/>
                </w:rPr>
                <w:t xml:space="preserve"> (see below)</w:t>
              </w:r>
              <w:r w:rsidR="002F6B18" w:rsidRPr="002F6B18">
                <w:rPr>
                  <w:rFonts w:eastAsia="Calibri" w:cstheme="minorHAnsi"/>
                  <w:color w:val="0070C0"/>
                </w:rPr>
                <w:t xml:space="preserve"> in the B.S. Actuarial Science Program.</w:t>
              </w:r>
            </w:p>
          </w:sdtContent>
        </w:sdt>
      </w:sdtContent>
    </w:sdt>
    <w:p w14:paraId="13B99579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51A7F17D" w14:textId="77777777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32E81A88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0D4EB03F" w14:textId="77777777" w:rsidR="00F10E5A" w:rsidRPr="00C812BF" w:rsidRDefault="00F10E5A" w:rsidP="00F10E5A">
      <w:pPr>
        <w:spacing w:after="240" w:line="240" w:lineRule="auto"/>
        <w:rPr>
          <w:rFonts w:ascii="Cambria" w:eastAsia="Calibri" w:hAnsi="Cambria" w:cs="Times New Roman"/>
          <w:i/>
          <w:sz w:val="20"/>
          <w:szCs w:val="20"/>
        </w:rPr>
      </w:pPr>
      <w:r w:rsidRPr="00C812BF">
        <w:rPr>
          <w:rFonts w:ascii="Cambria" w:eastAsia="Calibri" w:hAnsi="Cambria" w:cs="Times New Roman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1ECC1663" w14:textId="30A74553" w:rsidR="00F10E5A" w:rsidRDefault="00F10E5A" w:rsidP="00F10E5A">
      <w:pPr>
        <w:spacing w:after="200" w:line="276" w:lineRule="auto"/>
        <w:rPr>
          <w:rFonts w:ascii="Cambria" w:eastAsia="Calibri" w:hAnsi="Cambria" w:cs="Arial"/>
          <w:i/>
          <w:sz w:val="20"/>
          <w:szCs w:val="20"/>
        </w:rPr>
      </w:pPr>
      <w:r w:rsidRPr="00C812BF">
        <w:rPr>
          <w:rFonts w:ascii="Cambria" w:eastAsia="Calibri" w:hAnsi="Cambria" w:cs="Arial"/>
          <w:i/>
          <w:sz w:val="20"/>
          <w:szCs w:val="20"/>
        </w:rPr>
        <w:t xml:space="preserve"> (Repeat if this new course will support additional program-level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8197"/>
      </w:tblGrid>
      <w:tr w:rsidR="00677429" w:rsidRPr="002B453A" w14:paraId="11F7DF8F" w14:textId="77777777" w:rsidTr="00010A41">
        <w:tc>
          <w:tcPr>
            <w:tcW w:w="2148" w:type="dxa"/>
          </w:tcPr>
          <w:p w14:paraId="714255F0" w14:textId="2FC449CB" w:rsidR="00677429" w:rsidRPr="00677429" w:rsidRDefault="00677429" w:rsidP="007E1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429">
              <w:rPr>
                <w:rFonts w:ascii="Times New Roman" w:hAnsi="Times New Roman" w:cs="Times New Roman"/>
                <w:b/>
                <w:sz w:val="20"/>
                <w:szCs w:val="20"/>
              </w:rPr>
              <w:t>Program-Level Outcome</w:t>
            </w:r>
            <w:r w:rsidR="002F6B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7429">
              <w:rPr>
                <w:rFonts w:ascii="Times New Roman" w:hAnsi="Times New Roman" w:cs="Times New Roman"/>
                <w:b/>
                <w:sz w:val="20"/>
                <w:szCs w:val="20"/>
              </w:rPr>
              <w:t>(from question #19)</w:t>
            </w:r>
          </w:p>
        </w:tc>
        <w:sdt>
          <w:sdtPr>
            <w:rPr>
              <w:rFonts w:cstheme="minorHAnsi"/>
              <w:color w:val="0070C0"/>
            </w:rPr>
            <w:id w:val="1425539941"/>
          </w:sdtPr>
          <w:sdtContent>
            <w:tc>
              <w:tcPr>
                <w:tcW w:w="8197" w:type="dxa"/>
              </w:tcPr>
              <w:p w14:paraId="18E7DC37" w14:textId="0D328EDA" w:rsidR="00677429" w:rsidRPr="005A2CA9" w:rsidRDefault="00CE1C89" w:rsidP="007E195A">
                <w:pPr>
                  <w:rPr>
                    <w:rFonts w:cstheme="minorHAnsi"/>
                    <w:color w:val="0070C0"/>
                  </w:rPr>
                </w:pPr>
                <w:r w:rsidRPr="005A2CA9">
                  <w:rPr>
                    <w:rFonts w:cstheme="minorHAnsi"/>
                    <w:color w:val="0070C0"/>
                  </w:rPr>
                  <w:t>PLO 1: Identify and utilize the appropriate mathematical and statistical tools to model and solve a variety of problems in actuarial science.</w:t>
                </w:r>
              </w:p>
            </w:tc>
          </w:sdtContent>
        </w:sdt>
      </w:tr>
      <w:tr w:rsidR="00677429" w:rsidRPr="002B453A" w14:paraId="34CFBCA4" w14:textId="77777777" w:rsidTr="00010A41">
        <w:tc>
          <w:tcPr>
            <w:tcW w:w="2148" w:type="dxa"/>
          </w:tcPr>
          <w:p w14:paraId="6D481F8D" w14:textId="77777777" w:rsidR="00677429" w:rsidRPr="00677429" w:rsidRDefault="00677429" w:rsidP="007E1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429">
              <w:rPr>
                <w:rFonts w:ascii="Times New Roman" w:hAnsi="Times New Roman" w:cs="Times New Roman"/>
                <w:sz w:val="20"/>
                <w:szCs w:val="20"/>
              </w:rPr>
              <w:t>Assessment Measure</w:t>
            </w:r>
          </w:p>
        </w:tc>
        <w:sdt>
          <w:sdtPr>
            <w:rPr>
              <w:rFonts w:cstheme="minorHAnsi"/>
              <w:color w:val="0070C0"/>
            </w:rPr>
            <w:id w:val="1454906946"/>
            <w:placeholder>
              <w:docPart w:val="94A0521B3A934683BA0CF2D775FF7825"/>
            </w:placeholder>
          </w:sdtPr>
          <w:sdtContent>
            <w:tc>
              <w:tcPr>
                <w:tcW w:w="8197" w:type="dxa"/>
              </w:tcPr>
              <w:p w14:paraId="4414989D" w14:textId="651E63FE" w:rsidR="005D7DF4" w:rsidRDefault="002F6B18" w:rsidP="007E195A">
                <w:pPr>
                  <w:rPr>
                    <w:rFonts w:cstheme="minorHAnsi"/>
                    <w:color w:val="0070C0"/>
                  </w:rPr>
                </w:pPr>
                <w:r w:rsidRPr="005A2CA9">
                  <w:rPr>
                    <w:rFonts w:cstheme="minorHAnsi"/>
                    <w:color w:val="0070C0"/>
                  </w:rPr>
                  <w:t>Actuarial Exam FM</w:t>
                </w:r>
                <w:r w:rsidR="004D0863">
                  <w:rPr>
                    <w:rFonts w:cstheme="minorHAnsi"/>
                    <w:color w:val="0070C0"/>
                  </w:rPr>
                  <w:t xml:space="preserve"> (Financial Mathematics)</w:t>
                </w:r>
                <w:r w:rsidR="00A63C5F">
                  <w:rPr>
                    <w:rFonts w:cstheme="minorHAnsi"/>
                    <w:color w:val="0070C0"/>
                  </w:rPr>
                  <w:t xml:space="preserve"> and P</w:t>
                </w:r>
                <w:r w:rsidR="004D0863">
                  <w:rPr>
                    <w:rFonts w:cstheme="minorHAnsi"/>
                    <w:color w:val="0070C0"/>
                  </w:rPr>
                  <w:t xml:space="preserve"> (Probability)</w:t>
                </w:r>
                <w:r w:rsidRPr="005A2CA9">
                  <w:rPr>
                    <w:rFonts w:cstheme="minorHAnsi"/>
                    <w:color w:val="0070C0"/>
                  </w:rPr>
                  <w:t xml:space="preserve"> – direct measure </w:t>
                </w:r>
              </w:p>
              <w:p w14:paraId="02EF63AE" w14:textId="4F3BCC2C" w:rsidR="00677429" w:rsidRPr="005A2CA9" w:rsidRDefault="002F6B18" w:rsidP="007E195A">
                <w:pPr>
                  <w:rPr>
                    <w:rFonts w:cstheme="minorHAnsi"/>
                    <w:color w:val="0070C0"/>
                  </w:rPr>
                </w:pPr>
                <w:r w:rsidRPr="005A2CA9">
                  <w:rPr>
                    <w:rFonts w:cstheme="minorHAnsi"/>
                    <w:color w:val="0070C0"/>
                  </w:rPr>
                  <w:t>Program exit survey developed by the faculty – indirect measure</w:t>
                </w:r>
              </w:p>
            </w:tc>
          </w:sdtContent>
        </w:sdt>
      </w:tr>
      <w:tr w:rsidR="00677429" w:rsidRPr="002B453A" w14:paraId="42E530A7" w14:textId="77777777" w:rsidTr="00010A41">
        <w:tc>
          <w:tcPr>
            <w:tcW w:w="2148" w:type="dxa"/>
          </w:tcPr>
          <w:p w14:paraId="20849C6D" w14:textId="77777777" w:rsidR="00677429" w:rsidRPr="00677429" w:rsidRDefault="00677429" w:rsidP="007E1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429">
              <w:rPr>
                <w:rFonts w:ascii="Times New Roman" w:hAnsi="Times New Roman" w:cs="Times New Roman"/>
                <w:sz w:val="20"/>
                <w:szCs w:val="20"/>
              </w:rPr>
              <w:t xml:space="preserve">Assessment </w:t>
            </w:r>
          </w:p>
          <w:p w14:paraId="1A71B899" w14:textId="77777777" w:rsidR="00677429" w:rsidRPr="00677429" w:rsidRDefault="00677429" w:rsidP="007E1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429">
              <w:rPr>
                <w:rFonts w:ascii="Times New Roman" w:hAnsi="Times New Roman" w:cs="Times New Roman"/>
                <w:sz w:val="20"/>
                <w:szCs w:val="20"/>
              </w:rPr>
              <w:t>Timetable</w:t>
            </w:r>
          </w:p>
        </w:tc>
        <w:sdt>
          <w:sdtPr>
            <w:rPr>
              <w:rFonts w:cstheme="minorHAnsi"/>
              <w:color w:val="0070C0"/>
            </w:rPr>
            <w:id w:val="390850056"/>
          </w:sdtPr>
          <w:sdtContent>
            <w:tc>
              <w:tcPr>
                <w:tcW w:w="8197" w:type="dxa"/>
              </w:tcPr>
              <w:p w14:paraId="17C38580" w14:textId="09374D03" w:rsidR="00677429" w:rsidRPr="005A2CA9" w:rsidRDefault="00000000" w:rsidP="007E195A">
                <w:pPr>
                  <w:rPr>
                    <w:rFonts w:cstheme="minorHAnsi"/>
                    <w:color w:val="0070C0"/>
                  </w:rPr>
                </w:pPr>
                <w:sdt>
                  <w:sdtPr>
                    <w:rPr>
                      <w:rFonts w:cstheme="minorHAnsi"/>
                      <w:color w:val="0070C0"/>
                    </w:rPr>
                    <w:id w:val="-1294900252"/>
                    <w:text/>
                  </w:sdtPr>
                  <w:sdtContent>
                    <w:r w:rsidR="002F6B18" w:rsidRPr="005A2CA9">
                      <w:rPr>
                        <w:rFonts w:cstheme="minorHAnsi"/>
                        <w:color w:val="0070C0"/>
                      </w:rPr>
                      <w:t>The outcome will be reviewed assessed in year 4 and then it will be assessed and reviewed annually.</w:t>
                    </w:r>
                  </w:sdtContent>
                </w:sdt>
              </w:p>
            </w:tc>
          </w:sdtContent>
        </w:sdt>
      </w:tr>
      <w:tr w:rsidR="00677429" w:rsidRPr="002B453A" w14:paraId="0A4AD45A" w14:textId="77777777" w:rsidTr="00010A41">
        <w:tc>
          <w:tcPr>
            <w:tcW w:w="2148" w:type="dxa"/>
          </w:tcPr>
          <w:p w14:paraId="6D885680" w14:textId="77777777" w:rsidR="00677429" w:rsidRPr="00677429" w:rsidRDefault="00677429" w:rsidP="007E1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429">
              <w:rPr>
                <w:rFonts w:ascii="Times New Roman" w:hAnsi="Times New Roman" w:cs="Times New Roman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cstheme="minorHAnsi"/>
              <w:color w:val="0070C0"/>
            </w:rPr>
            <w:id w:val="-1987393539"/>
          </w:sdtPr>
          <w:sdtContent>
            <w:tc>
              <w:tcPr>
                <w:tcW w:w="8197" w:type="dxa"/>
              </w:tcPr>
              <w:p w14:paraId="226B528E" w14:textId="5A62B094" w:rsidR="00677429" w:rsidRPr="005A2CA9" w:rsidRDefault="00000000" w:rsidP="007E195A">
                <w:pPr>
                  <w:rPr>
                    <w:rFonts w:cstheme="minorHAnsi"/>
                    <w:color w:val="0070C0"/>
                  </w:rPr>
                </w:pPr>
                <w:sdt>
                  <w:sdtPr>
                    <w:rPr>
                      <w:rFonts w:cstheme="minorHAnsi"/>
                      <w:color w:val="0070C0"/>
                    </w:rPr>
                    <w:id w:val="-930822719"/>
                  </w:sdtPr>
                  <w:sdtContent>
                    <w:r w:rsidR="005A2CA9" w:rsidRPr="005A2CA9">
                      <w:rPr>
                        <w:rFonts w:cstheme="minorHAnsi"/>
                        <w:color w:val="0070C0"/>
                      </w:rPr>
                      <w:t>The program director in collaboration with the department chair will assess, analyze and report the results of the program assessment.</w:t>
                    </w:r>
                  </w:sdtContent>
                </w:sdt>
              </w:p>
            </w:tc>
          </w:sdtContent>
        </w:sdt>
      </w:tr>
      <w:tr w:rsidR="00677429" w:rsidRPr="002B453A" w14:paraId="40977E5A" w14:textId="77777777" w:rsidTr="00010A41">
        <w:tc>
          <w:tcPr>
            <w:tcW w:w="2148" w:type="dxa"/>
          </w:tcPr>
          <w:p w14:paraId="73C12E19" w14:textId="0627452D" w:rsidR="00677429" w:rsidRPr="00677429" w:rsidRDefault="00677429" w:rsidP="007E1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429">
              <w:rPr>
                <w:rFonts w:ascii="Times New Roman" w:hAnsi="Times New Roman" w:cs="Times New Roman"/>
                <w:b/>
                <w:sz w:val="20"/>
                <w:szCs w:val="20"/>
              </w:rPr>
              <w:t>Program-Level Outcome (from question #19)</w:t>
            </w:r>
          </w:p>
        </w:tc>
        <w:sdt>
          <w:sdtPr>
            <w:rPr>
              <w:rFonts w:cstheme="minorHAnsi"/>
              <w:color w:val="0070C0"/>
            </w:rPr>
            <w:id w:val="58835334"/>
          </w:sdtPr>
          <w:sdtContent>
            <w:tc>
              <w:tcPr>
                <w:tcW w:w="8197" w:type="dxa"/>
              </w:tcPr>
              <w:p w14:paraId="55127821" w14:textId="386A0A7D" w:rsidR="00677429" w:rsidRPr="005A2CA9" w:rsidRDefault="00CE1C89" w:rsidP="007E195A">
                <w:pPr>
                  <w:rPr>
                    <w:rFonts w:cstheme="minorHAnsi"/>
                    <w:color w:val="0070C0"/>
                  </w:rPr>
                </w:pPr>
                <w:r w:rsidRPr="005A2CA9">
                  <w:rPr>
                    <w:rFonts w:cstheme="minorHAnsi"/>
                    <w:color w:val="0070C0"/>
                  </w:rPr>
                  <w:t>PLO 3: Demonstrate understanding of the concepts, corresponding theories, and applications related to the areas of mathematics, statistics, finance, economics, and accounting.</w:t>
                </w:r>
              </w:p>
            </w:tc>
          </w:sdtContent>
        </w:sdt>
      </w:tr>
      <w:tr w:rsidR="00677429" w:rsidRPr="002B453A" w14:paraId="2662B686" w14:textId="77777777" w:rsidTr="00010A41">
        <w:tc>
          <w:tcPr>
            <w:tcW w:w="2148" w:type="dxa"/>
          </w:tcPr>
          <w:p w14:paraId="0ED71FE9" w14:textId="77777777" w:rsidR="00677429" w:rsidRPr="00677429" w:rsidRDefault="00677429" w:rsidP="007E19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429">
              <w:rPr>
                <w:rFonts w:ascii="Times New Roman" w:hAnsi="Times New Roman" w:cs="Times New Roman"/>
                <w:sz w:val="20"/>
                <w:szCs w:val="20"/>
              </w:rPr>
              <w:t>Assessment Measure</w:t>
            </w:r>
          </w:p>
        </w:tc>
        <w:sdt>
          <w:sdtPr>
            <w:rPr>
              <w:rFonts w:cstheme="minorHAnsi"/>
              <w:color w:val="0070C0"/>
            </w:rPr>
            <w:id w:val="-2109573252"/>
            <w:placeholder>
              <w:docPart w:val="F518F1C9142443A6A7F421651BB8A70E"/>
            </w:placeholder>
          </w:sdtPr>
          <w:sdtContent>
            <w:tc>
              <w:tcPr>
                <w:tcW w:w="8197" w:type="dxa"/>
              </w:tcPr>
              <w:p w14:paraId="68CD39E3" w14:textId="77777777" w:rsidR="00E54D37" w:rsidRDefault="002F6B18" w:rsidP="00010A41">
                <w:pPr>
                  <w:rPr>
                    <w:rFonts w:cstheme="minorHAnsi"/>
                    <w:color w:val="0070C0"/>
                  </w:rPr>
                </w:pPr>
                <w:r w:rsidRPr="005A2CA9">
                  <w:rPr>
                    <w:rFonts w:cstheme="minorHAnsi"/>
                    <w:color w:val="0070C0"/>
                  </w:rPr>
                  <w:t>Actuarial Exam FM</w:t>
                </w:r>
                <w:r w:rsidR="00A63C5F">
                  <w:rPr>
                    <w:rFonts w:cstheme="minorHAnsi"/>
                    <w:color w:val="0070C0"/>
                  </w:rPr>
                  <w:t xml:space="preserve"> and P</w:t>
                </w:r>
                <w:r w:rsidRPr="005A2CA9">
                  <w:rPr>
                    <w:rFonts w:cstheme="minorHAnsi"/>
                    <w:color w:val="0070C0"/>
                  </w:rPr>
                  <w:t xml:space="preserve"> – direct measure </w:t>
                </w:r>
              </w:p>
              <w:p w14:paraId="6DEFDF9F" w14:textId="0C31AD2C" w:rsidR="00677429" w:rsidRPr="005A2CA9" w:rsidRDefault="002F6B18" w:rsidP="00010A41">
                <w:pPr>
                  <w:rPr>
                    <w:rFonts w:cstheme="minorHAnsi"/>
                    <w:color w:val="0070C0"/>
                  </w:rPr>
                </w:pPr>
                <w:r w:rsidRPr="005A2CA9">
                  <w:rPr>
                    <w:rFonts w:cstheme="minorHAnsi"/>
                    <w:color w:val="0070C0"/>
                  </w:rPr>
                  <w:t>Program exit survey developed by the faculty – indirect measure</w:t>
                </w:r>
              </w:p>
            </w:tc>
          </w:sdtContent>
        </w:sdt>
      </w:tr>
      <w:tr w:rsidR="00677429" w:rsidRPr="002B453A" w14:paraId="0E6F88FC" w14:textId="77777777" w:rsidTr="00010A41">
        <w:tc>
          <w:tcPr>
            <w:tcW w:w="2148" w:type="dxa"/>
          </w:tcPr>
          <w:p w14:paraId="3400EB8D" w14:textId="77777777" w:rsidR="00677429" w:rsidRPr="00677429" w:rsidRDefault="00677429" w:rsidP="007E1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429">
              <w:rPr>
                <w:rFonts w:ascii="Times New Roman" w:hAnsi="Times New Roman" w:cs="Times New Roman"/>
                <w:sz w:val="20"/>
                <w:szCs w:val="20"/>
              </w:rPr>
              <w:t xml:space="preserve">Assessment </w:t>
            </w:r>
          </w:p>
          <w:p w14:paraId="225954E5" w14:textId="77777777" w:rsidR="00677429" w:rsidRPr="00677429" w:rsidRDefault="00677429" w:rsidP="007E1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429">
              <w:rPr>
                <w:rFonts w:ascii="Times New Roman" w:hAnsi="Times New Roman" w:cs="Times New Roman"/>
                <w:sz w:val="20"/>
                <w:szCs w:val="20"/>
              </w:rPr>
              <w:t>Timetable</w:t>
            </w:r>
          </w:p>
        </w:tc>
        <w:sdt>
          <w:sdtPr>
            <w:rPr>
              <w:rFonts w:cstheme="minorHAnsi"/>
              <w:color w:val="0070C0"/>
            </w:rPr>
            <w:id w:val="-1681040129"/>
          </w:sdtPr>
          <w:sdtContent>
            <w:tc>
              <w:tcPr>
                <w:tcW w:w="8197" w:type="dxa"/>
              </w:tcPr>
              <w:p w14:paraId="581A9268" w14:textId="003A0772" w:rsidR="00677429" w:rsidRPr="005A2CA9" w:rsidRDefault="00000000" w:rsidP="007E195A">
                <w:pPr>
                  <w:rPr>
                    <w:rFonts w:cstheme="minorHAnsi"/>
                    <w:color w:val="0070C0"/>
                  </w:rPr>
                </w:pPr>
                <w:sdt>
                  <w:sdtPr>
                    <w:rPr>
                      <w:rFonts w:cstheme="minorHAnsi"/>
                      <w:color w:val="0070C0"/>
                    </w:rPr>
                    <w:id w:val="-393506743"/>
                    <w:text/>
                  </w:sdtPr>
                  <w:sdtContent>
                    <w:r w:rsidR="002F6B18" w:rsidRPr="005A2CA9">
                      <w:rPr>
                        <w:rFonts w:cstheme="minorHAnsi"/>
                        <w:color w:val="0070C0"/>
                      </w:rPr>
                      <w:t>The outcome will be reviewed assessed in year 4 and then it will be assessed and reviewed annually.</w:t>
                    </w:r>
                  </w:sdtContent>
                </w:sdt>
              </w:p>
            </w:tc>
          </w:sdtContent>
        </w:sdt>
      </w:tr>
      <w:tr w:rsidR="00677429" w:rsidRPr="002B453A" w14:paraId="0B880D47" w14:textId="77777777" w:rsidTr="00010A41">
        <w:tc>
          <w:tcPr>
            <w:tcW w:w="2148" w:type="dxa"/>
          </w:tcPr>
          <w:p w14:paraId="67E6DFEB" w14:textId="77777777" w:rsidR="00677429" w:rsidRPr="00677429" w:rsidRDefault="00677429" w:rsidP="007E1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429">
              <w:rPr>
                <w:rFonts w:ascii="Times New Roman" w:hAnsi="Times New Roman" w:cs="Times New Roman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cstheme="minorHAnsi"/>
              <w:color w:val="0070C0"/>
            </w:rPr>
            <w:id w:val="-1453311881"/>
          </w:sdtPr>
          <w:sdtContent>
            <w:tc>
              <w:tcPr>
                <w:tcW w:w="8197" w:type="dxa"/>
              </w:tcPr>
              <w:p w14:paraId="1F29394D" w14:textId="54D125CA" w:rsidR="00677429" w:rsidRPr="005A2CA9" w:rsidRDefault="00000000" w:rsidP="007E195A">
                <w:pPr>
                  <w:rPr>
                    <w:rFonts w:cstheme="minorHAnsi"/>
                    <w:color w:val="0070C0"/>
                  </w:rPr>
                </w:pPr>
                <w:sdt>
                  <w:sdtPr>
                    <w:rPr>
                      <w:rFonts w:cstheme="minorHAnsi"/>
                      <w:color w:val="0070C0"/>
                    </w:rPr>
                    <w:id w:val="881137646"/>
                  </w:sdtPr>
                  <w:sdtContent>
                    <w:r w:rsidR="005A2CA9" w:rsidRPr="005A2CA9">
                      <w:rPr>
                        <w:rFonts w:cstheme="minorHAnsi"/>
                        <w:color w:val="0070C0"/>
                      </w:rPr>
                      <w:t>The program director in collaboration with the department chair will assess, analyze and report the results of the program assessment.</w:t>
                    </w:r>
                  </w:sdtContent>
                </w:sdt>
              </w:p>
            </w:tc>
          </w:sdtContent>
        </w:sdt>
      </w:tr>
      <w:tr w:rsidR="00677429" w:rsidRPr="002B453A" w14:paraId="1ABFF884" w14:textId="77777777" w:rsidTr="00010A41">
        <w:tc>
          <w:tcPr>
            <w:tcW w:w="2148" w:type="dxa"/>
          </w:tcPr>
          <w:p w14:paraId="7D720926" w14:textId="20F30C69" w:rsidR="00677429" w:rsidRPr="00677429" w:rsidRDefault="00677429" w:rsidP="007E1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429">
              <w:rPr>
                <w:rFonts w:ascii="Times New Roman" w:hAnsi="Times New Roman" w:cs="Times New Roman"/>
                <w:b/>
                <w:sz w:val="20"/>
                <w:szCs w:val="20"/>
              </w:rPr>
              <w:t>Program-Level Outcome (from question #19)</w:t>
            </w:r>
          </w:p>
        </w:tc>
        <w:sdt>
          <w:sdtPr>
            <w:rPr>
              <w:rFonts w:cstheme="minorHAnsi"/>
              <w:color w:val="0070C0"/>
            </w:rPr>
            <w:id w:val="1353681910"/>
          </w:sdtPr>
          <w:sdtContent>
            <w:tc>
              <w:tcPr>
                <w:tcW w:w="8197" w:type="dxa"/>
              </w:tcPr>
              <w:p w14:paraId="1AD5E507" w14:textId="2C1AD7FC" w:rsidR="00677429" w:rsidRPr="005A2CA9" w:rsidRDefault="00CE1C89" w:rsidP="007E195A">
                <w:pPr>
                  <w:rPr>
                    <w:rFonts w:cstheme="minorHAnsi"/>
                    <w:color w:val="0070C0"/>
                  </w:rPr>
                </w:pPr>
                <w:r w:rsidRPr="005A2CA9">
                  <w:rPr>
                    <w:rFonts w:cstheme="minorHAnsi"/>
                    <w:color w:val="0070C0"/>
                  </w:rPr>
                  <w:t>PLO 5: Students will design and evaluate models that measure the impact of identified risks</w:t>
                </w:r>
              </w:p>
            </w:tc>
          </w:sdtContent>
        </w:sdt>
      </w:tr>
      <w:tr w:rsidR="00677429" w:rsidRPr="002B453A" w14:paraId="7D272CF9" w14:textId="77777777" w:rsidTr="00010A41">
        <w:tc>
          <w:tcPr>
            <w:tcW w:w="2148" w:type="dxa"/>
          </w:tcPr>
          <w:p w14:paraId="51AD918E" w14:textId="77777777" w:rsidR="00677429" w:rsidRPr="00677429" w:rsidRDefault="00677429" w:rsidP="007E19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429">
              <w:rPr>
                <w:rFonts w:ascii="Times New Roman" w:hAnsi="Times New Roman" w:cs="Times New Roman"/>
                <w:sz w:val="20"/>
                <w:szCs w:val="20"/>
              </w:rPr>
              <w:t>Assessment Measure</w:t>
            </w:r>
          </w:p>
        </w:tc>
        <w:sdt>
          <w:sdtPr>
            <w:rPr>
              <w:rFonts w:cstheme="minorHAnsi"/>
              <w:color w:val="0070C0"/>
            </w:rPr>
            <w:id w:val="-592478787"/>
            <w:placeholder>
              <w:docPart w:val="E2A739107CD64A348A0E122FFDCA50FC"/>
            </w:placeholder>
          </w:sdtPr>
          <w:sdtContent>
            <w:sdt>
              <w:sdtPr>
                <w:rPr>
                  <w:rFonts w:cstheme="minorHAnsi"/>
                  <w:color w:val="0070C0"/>
                </w:rPr>
                <w:id w:val="376211366"/>
                <w:placeholder>
                  <w:docPart w:val="88CC72C57C3B46A7A812657C7F78E838"/>
                </w:placeholder>
              </w:sdtPr>
              <w:sdtContent>
                <w:tc>
                  <w:tcPr>
                    <w:tcW w:w="8197" w:type="dxa"/>
                  </w:tcPr>
                  <w:p w14:paraId="47859840" w14:textId="186C5487" w:rsidR="00E54D37" w:rsidRDefault="00FB1457" w:rsidP="00010A41">
                    <w:pPr>
                      <w:rPr>
                        <w:rFonts w:cstheme="minorHAnsi"/>
                        <w:color w:val="0070C0"/>
                      </w:rPr>
                    </w:pPr>
                    <w:r>
                      <w:rPr>
                        <w:rFonts w:cstheme="minorHAnsi"/>
                        <w:color w:val="0070C0"/>
                      </w:rPr>
                      <w:t>Targeted course project</w:t>
                    </w:r>
                    <w:r w:rsidR="002F6B18" w:rsidRPr="005A2CA9">
                      <w:rPr>
                        <w:rFonts w:cstheme="minorHAnsi"/>
                        <w:color w:val="0070C0"/>
                      </w:rPr>
                      <w:t xml:space="preserve"> – direct measure </w:t>
                    </w:r>
                  </w:p>
                  <w:p w14:paraId="0AB5D7DF" w14:textId="2432AF8E" w:rsidR="00677429" w:rsidRPr="005A2CA9" w:rsidRDefault="002F6B18" w:rsidP="00010A41">
                    <w:pPr>
                      <w:rPr>
                        <w:rFonts w:cstheme="minorHAnsi"/>
                        <w:color w:val="0070C0"/>
                      </w:rPr>
                    </w:pPr>
                    <w:r w:rsidRPr="005A2CA9">
                      <w:rPr>
                        <w:rFonts w:cstheme="minorHAnsi"/>
                        <w:color w:val="0070C0"/>
                      </w:rPr>
                      <w:t>Program exit survey developed by the faculty – indirect measure</w:t>
                    </w:r>
                  </w:p>
                </w:tc>
              </w:sdtContent>
            </w:sdt>
          </w:sdtContent>
        </w:sdt>
      </w:tr>
      <w:tr w:rsidR="00677429" w:rsidRPr="002B453A" w14:paraId="56F5742A" w14:textId="77777777" w:rsidTr="00010A41">
        <w:tc>
          <w:tcPr>
            <w:tcW w:w="2148" w:type="dxa"/>
          </w:tcPr>
          <w:p w14:paraId="62F537AD" w14:textId="77777777" w:rsidR="00677429" w:rsidRPr="00677429" w:rsidRDefault="00677429" w:rsidP="007E1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429">
              <w:rPr>
                <w:rFonts w:ascii="Times New Roman" w:hAnsi="Times New Roman" w:cs="Times New Roman"/>
                <w:sz w:val="20"/>
                <w:szCs w:val="20"/>
              </w:rPr>
              <w:t xml:space="preserve">Assessment </w:t>
            </w:r>
          </w:p>
          <w:p w14:paraId="7465E55A" w14:textId="77777777" w:rsidR="00677429" w:rsidRPr="00677429" w:rsidRDefault="00677429" w:rsidP="007E1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429">
              <w:rPr>
                <w:rFonts w:ascii="Times New Roman" w:hAnsi="Times New Roman" w:cs="Times New Roman"/>
                <w:sz w:val="20"/>
                <w:szCs w:val="20"/>
              </w:rPr>
              <w:t>Timetable</w:t>
            </w:r>
          </w:p>
        </w:tc>
        <w:sdt>
          <w:sdtPr>
            <w:rPr>
              <w:rFonts w:cstheme="minorHAnsi"/>
              <w:color w:val="0070C0"/>
            </w:rPr>
            <w:id w:val="-1296374077"/>
          </w:sdtPr>
          <w:sdtContent>
            <w:tc>
              <w:tcPr>
                <w:tcW w:w="8197" w:type="dxa"/>
              </w:tcPr>
              <w:p w14:paraId="041C910E" w14:textId="5E8EB246" w:rsidR="00677429" w:rsidRPr="005A2CA9" w:rsidRDefault="00000000" w:rsidP="007E195A">
                <w:pPr>
                  <w:rPr>
                    <w:rFonts w:cstheme="minorHAnsi"/>
                    <w:color w:val="0070C0"/>
                  </w:rPr>
                </w:pPr>
                <w:sdt>
                  <w:sdtPr>
                    <w:rPr>
                      <w:rFonts w:cstheme="minorHAnsi"/>
                      <w:color w:val="0070C0"/>
                    </w:rPr>
                    <w:id w:val="558597539"/>
                    <w:text/>
                  </w:sdtPr>
                  <w:sdtContent>
                    <w:r w:rsidR="002F6B18" w:rsidRPr="005A2CA9">
                      <w:rPr>
                        <w:rFonts w:cstheme="minorHAnsi"/>
                        <w:color w:val="0070C0"/>
                      </w:rPr>
                      <w:t>The outcome will be reviewed assessed in year 4 and then it will be assessed and reviewed annually.</w:t>
                    </w:r>
                  </w:sdtContent>
                </w:sdt>
              </w:p>
            </w:tc>
          </w:sdtContent>
        </w:sdt>
      </w:tr>
      <w:tr w:rsidR="00677429" w:rsidRPr="002B453A" w14:paraId="542A8CD0" w14:textId="77777777" w:rsidTr="00010A41">
        <w:tc>
          <w:tcPr>
            <w:tcW w:w="2148" w:type="dxa"/>
          </w:tcPr>
          <w:p w14:paraId="2176644C" w14:textId="77777777" w:rsidR="00677429" w:rsidRPr="00677429" w:rsidRDefault="00677429" w:rsidP="007E1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429">
              <w:rPr>
                <w:rFonts w:ascii="Times New Roman" w:hAnsi="Times New Roman" w:cs="Times New Roman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cstheme="minorHAnsi"/>
              <w:color w:val="0070C0"/>
            </w:rPr>
            <w:id w:val="709229126"/>
          </w:sdtPr>
          <w:sdtContent>
            <w:tc>
              <w:tcPr>
                <w:tcW w:w="8197" w:type="dxa"/>
              </w:tcPr>
              <w:p w14:paraId="55F286CF" w14:textId="4CD5D677" w:rsidR="00677429" w:rsidRPr="005A2CA9" w:rsidRDefault="00000000" w:rsidP="007E195A">
                <w:pPr>
                  <w:rPr>
                    <w:rFonts w:cstheme="minorHAnsi"/>
                    <w:color w:val="0070C0"/>
                  </w:rPr>
                </w:pPr>
                <w:sdt>
                  <w:sdtPr>
                    <w:rPr>
                      <w:rFonts w:cstheme="minorHAnsi"/>
                      <w:color w:val="0070C0"/>
                    </w:rPr>
                    <w:id w:val="-1004747342"/>
                  </w:sdtPr>
                  <w:sdtContent>
                    <w:r w:rsidR="005A2CA9" w:rsidRPr="005A2CA9">
                      <w:rPr>
                        <w:rFonts w:cstheme="minorHAnsi"/>
                        <w:color w:val="0070C0"/>
                      </w:rPr>
                      <w:t>The program director in collaboration with the department chair will assess, analyze and report the results of the program assessment.</w:t>
                    </w:r>
                  </w:sdtContent>
                </w:sdt>
              </w:p>
            </w:tc>
          </w:sdtContent>
        </w:sdt>
      </w:tr>
    </w:tbl>
    <w:p w14:paraId="52E95DF1" w14:textId="77777777" w:rsidR="00F10E5A" w:rsidRPr="00C812BF" w:rsidRDefault="00F10E5A" w:rsidP="00F10E5A">
      <w:pPr>
        <w:tabs>
          <w:tab w:val="left" w:pos="360"/>
          <w:tab w:val="left" w:pos="810"/>
        </w:tabs>
        <w:spacing w:after="0" w:line="276" w:lineRule="auto"/>
        <w:rPr>
          <w:rFonts w:ascii="Cambria" w:eastAsia="Calibri" w:hAnsi="Cambria" w:cs="Arial"/>
          <w:b/>
          <w:szCs w:val="20"/>
          <w:u w:val="single"/>
        </w:rPr>
      </w:pPr>
      <w:r w:rsidRPr="00C812BF">
        <w:rPr>
          <w:rFonts w:ascii="Cambria" w:eastAsia="Calibri" w:hAnsi="Cambria" w:cs="Arial"/>
        </w:rPr>
        <w:lastRenderedPageBreak/>
        <w:t xml:space="preserve"> </w:t>
      </w:r>
      <w:r w:rsidRPr="00C812BF">
        <w:rPr>
          <w:rFonts w:ascii="Cambria" w:eastAsia="Calibri" w:hAnsi="Cambria" w:cs="Arial"/>
          <w:b/>
          <w:u w:val="single"/>
        </w:rPr>
        <w:t xml:space="preserve">Course-Level </w:t>
      </w:r>
      <w:r w:rsidRPr="00C812BF">
        <w:rPr>
          <w:rFonts w:ascii="Cambria" w:eastAsia="Calibri" w:hAnsi="Cambria" w:cs="Arial"/>
          <w:b/>
          <w:szCs w:val="20"/>
          <w:u w:val="single"/>
        </w:rPr>
        <w:t>Outcomes</w:t>
      </w:r>
    </w:p>
    <w:p w14:paraId="5DC5BEE4" w14:textId="77777777" w:rsidR="00F10E5A" w:rsidRPr="00C812BF" w:rsidRDefault="00F10E5A" w:rsidP="00F10E5A">
      <w:pPr>
        <w:numPr>
          <w:ilvl w:val="0"/>
          <w:numId w:val="3"/>
        </w:numPr>
        <w:tabs>
          <w:tab w:val="left" w:pos="360"/>
          <w:tab w:val="left" w:pos="810"/>
        </w:tabs>
        <w:spacing w:after="0" w:line="276" w:lineRule="auto"/>
        <w:contextualSpacing/>
        <w:rPr>
          <w:rFonts w:ascii="Cambria" w:eastAsia="Calibri" w:hAnsi="Cambria" w:cs="Arial"/>
          <w:sz w:val="20"/>
          <w:szCs w:val="20"/>
        </w:rPr>
      </w:pPr>
      <w:r w:rsidRPr="00C812BF">
        <w:rPr>
          <w:rFonts w:ascii="Cambria" w:eastAsia="Calibri" w:hAnsi="Cambria" w:cs="Arial"/>
          <w:sz w:val="20"/>
          <w:szCs w:val="20"/>
        </w:rPr>
        <w:t xml:space="preserve">What are the course-level outcomes for students enrolled in this course and the associated assessment measures? </w:t>
      </w:r>
    </w:p>
    <w:p w14:paraId="06391097" w14:textId="77777777" w:rsidR="00F10E5A" w:rsidRPr="00C812BF" w:rsidRDefault="00F10E5A" w:rsidP="00F10E5A">
      <w:pPr>
        <w:tabs>
          <w:tab w:val="left" w:pos="360"/>
          <w:tab w:val="left" w:pos="810"/>
        </w:tabs>
        <w:spacing w:after="0" w:line="276" w:lineRule="auto"/>
        <w:rPr>
          <w:rFonts w:ascii="Cambria" w:eastAsia="Calibri" w:hAnsi="Cambria" w:cs="Arial"/>
          <w:sz w:val="20"/>
          <w:szCs w:val="20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148"/>
        <w:gridCol w:w="7428"/>
      </w:tblGrid>
      <w:tr w:rsidR="00135B1E" w:rsidRPr="00C812BF" w14:paraId="66B34774" w14:textId="77777777" w:rsidTr="000C0900">
        <w:tc>
          <w:tcPr>
            <w:tcW w:w="2148" w:type="dxa"/>
          </w:tcPr>
          <w:p w14:paraId="04A7DB7B" w14:textId="5E08CF23" w:rsidR="00135B1E" w:rsidRPr="00C812BF" w:rsidRDefault="00135B1E" w:rsidP="007E195A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Outcome 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1</w:t>
            </w:r>
          </w:p>
          <w:p w14:paraId="29CDD980" w14:textId="77777777" w:rsidR="00135B1E" w:rsidRPr="00C812BF" w:rsidRDefault="00135B1E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sdt>
          <w:sdtPr>
            <w:rPr>
              <w:rFonts w:eastAsia="Calibri" w:cstheme="minorHAnsi"/>
            </w:rPr>
            <w:id w:val="465547074"/>
          </w:sdtPr>
          <w:sdtContent>
            <w:tc>
              <w:tcPr>
                <w:tcW w:w="7428" w:type="dxa"/>
              </w:tcPr>
              <w:p w14:paraId="591DC8F5" w14:textId="7085C8CA" w:rsidR="00135B1E" w:rsidRPr="00FB1457" w:rsidRDefault="00135B1E" w:rsidP="007E195A">
                <w:pPr>
                  <w:rPr>
                    <w:rFonts w:eastAsia="Calibri" w:cstheme="minorHAnsi"/>
                  </w:rPr>
                </w:pPr>
                <w:r w:rsidRPr="00FB1457">
                  <w:rPr>
                    <w:rFonts w:eastAsia="Calibri" w:cstheme="minorHAnsi"/>
                    <w:color w:val="0070C0"/>
                  </w:rPr>
                  <w:t xml:space="preserve">Students will be able to </w:t>
                </w:r>
                <w:r>
                  <w:rPr>
                    <w:rFonts w:eastAsia="Calibri" w:cstheme="minorHAnsi"/>
                    <w:color w:val="0070C0"/>
                  </w:rPr>
                  <w:t>e</w:t>
                </w:r>
                <w:r w:rsidRPr="00FB1457">
                  <w:rPr>
                    <w:rFonts w:eastAsia="Calibri" w:cstheme="minorHAnsi"/>
                    <w:color w:val="0070C0"/>
                  </w:rPr>
                  <w:t>xplain and compare different types of interest: simple vs compound interest, discount interest, nominal vs effective interest rates, rate vs force of interest, real vs money interest rates, the term structure of interest.</w:t>
                </w:r>
              </w:p>
            </w:tc>
          </w:sdtContent>
        </w:sdt>
      </w:tr>
      <w:tr w:rsidR="00135B1E" w:rsidRPr="00C812BF" w14:paraId="6808ABFE" w14:textId="77777777" w:rsidTr="000C0900">
        <w:tc>
          <w:tcPr>
            <w:tcW w:w="2148" w:type="dxa"/>
          </w:tcPr>
          <w:p w14:paraId="06C90EED" w14:textId="3B444B3E" w:rsidR="00135B1E" w:rsidRPr="00C812BF" w:rsidRDefault="00135B1E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sz w:val="20"/>
                <w:szCs w:val="20"/>
              </w:rPr>
              <w:t>Which learning activities are responsible for this outcome?</w:t>
            </w:r>
          </w:p>
        </w:tc>
        <w:sdt>
          <w:sdtPr>
            <w:rPr>
              <w:rFonts w:eastAsia="Calibri" w:cstheme="minorHAnsi"/>
            </w:rPr>
            <w:id w:val="1231343923"/>
          </w:sdtPr>
          <w:sdtContent>
            <w:tc>
              <w:tcPr>
                <w:tcW w:w="7428" w:type="dxa"/>
              </w:tcPr>
              <w:sdt>
                <w:sdtPr>
                  <w:rPr>
                    <w:rFonts w:eastAsia="Calibri" w:cstheme="minorHAnsi"/>
                  </w:rPr>
                  <w:id w:val="-192533811"/>
                </w:sdtPr>
                <w:sdtContent>
                  <w:sdt>
                    <w:sdtPr>
                      <w:rPr>
                        <w:rFonts w:eastAsia="Calibri" w:cstheme="minorHAnsi"/>
                      </w:rPr>
                      <w:id w:val="1240515151"/>
                    </w:sdtPr>
                    <w:sdtContent>
                      <w:sdt>
                        <w:sdtPr>
                          <w:rPr>
                            <w:rFonts w:eastAsia="Calibri" w:cstheme="minorHAnsi"/>
                          </w:rPr>
                          <w:id w:val="-992563022"/>
                        </w:sdtPr>
                        <w:sdtContent>
                          <w:sdt>
                            <w:sdtPr>
                              <w:rPr>
                                <w:rFonts w:eastAsia="Calibri" w:cstheme="minorHAnsi"/>
                              </w:rPr>
                              <w:id w:val="-233694816"/>
                            </w:sdtPr>
                            <w:sdtContent>
                              <w:sdt>
                                <w:sdtPr>
                                  <w:rPr>
                                    <w:rFonts w:eastAsia="Calibri" w:cstheme="minorHAnsi"/>
                                    <w:color w:val="0070C0"/>
                                  </w:rPr>
                                  <w:id w:val="1744218549"/>
                                  <w:placeholder>
                                    <w:docPart w:val="9D7350B9F8314222A7237053A7207602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rFonts w:eastAsia="Calibri" w:cstheme="minorHAnsi"/>
                                        <w:color w:val="0070C0"/>
                                      </w:rPr>
                                      <w:id w:val="-690228562"/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Fonts w:eastAsia="Calibri" w:cstheme="minorHAnsi"/>
                                            <w:color w:val="0070C0"/>
                                          </w:rPr>
                                          <w:id w:val="1997223687"/>
                                        </w:sdtPr>
                                        <w:sdtContent>
                                          <w:p w14:paraId="593F2F5B" w14:textId="2D57511D" w:rsidR="00135B1E" w:rsidRPr="00FB1457" w:rsidRDefault="00135B1E" w:rsidP="007E195A">
                                            <w:pPr>
                                              <w:rPr>
                                                <w:rFonts w:eastAsia="Calibri" w:cstheme="minorHAnsi"/>
                                              </w:rPr>
                                            </w:pPr>
                                            <w:r w:rsidRPr="00FB1457">
                                              <w:rPr>
                                                <w:rFonts w:eastAsia="Calibri" w:cstheme="minorHAnsi"/>
                                                <w:color w:val="0070C0"/>
                                              </w:rPr>
                                              <w:t>Assigned readings</w:t>
                                            </w:r>
                                            <w:r>
                                              <w:rPr>
                                                <w:rFonts w:eastAsia="Calibri" w:cstheme="minorHAnsi"/>
                                                <w:color w:val="0070C0"/>
                                              </w:rPr>
                                              <w:t xml:space="preserve"> and problem sets; Class discussions/</w:t>
                                            </w:r>
                                            <w:r w:rsidRPr="00FB1457">
                                              <w:rPr>
                                                <w:rFonts w:eastAsia="Calibri" w:cstheme="minorHAnsi"/>
                                                <w:color w:val="0070C0"/>
                                              </w:rPr>
                                              <w:t>activities with data sets</w:t>
                                            </w:r>
                                            <w:r>
                                              <w:rPr>
                                                <w:rFonts w:eastAsia="Calibri" w:cstheme="minorHAnsi"/>
                                                <w:color w:val="0070C0"/>
                                              </w:rPr>
                                              <w:t xml:space="preserve"> and</w:t>
                                            </w:r>
                                            <w:r w:rsidRPr="00FB1457">
                                              <w:rPr>
                                                <w:rFonts w:eastAsia="Calibri" w:cstheme="minorHAnsi"/>
                                                <w:color w:val="0070C0"/>
                                              </w:rPr>
                                              <w:t xml:space="preserve"> examples</w:t>
                                            </w:r>
                                          </w:p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</w:sdtContent>
        </w:sdt>
      </w:tr>
      <w:tr w:rsidR="00135B1E" w:rsidRPr="00C812BF" w14:paraId="461F3721" w14:textId="77777777" w:rsidTr="000C0900">
        <w:tc>
          <w:tcPr>
            <w:tcW w:w="2148" w:type="dxa"/>
          </w:tcPr>
          <w:p w14:paraId="2FBB2BBB" w14:textId="3F02F773" w:rsidR="00135B1E" w:rsidRPr="00C812BF" w:rsidRDefault="00135B1E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3A897376" w14:textId="01EC34C6" w:rsidR="00135B1E" w:rsidRPr="00FB1457" w:rsidRDefault="00000000" w:rsidP="007E195A">
            <w:pPr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color w:val="0070C0"/>
                </w:rPr>
                <w:id w:val="-1205798116"/>
                <w:text/>
              </w:sdtPr>
              <w:sdtContent>
                <w:r w:rsidR="00135B1E">
                  <w:rPr>
                    <w:rFonts w:eastAsia="Calibri" w:cstheme="minorHAnsi"/>
                    <w:color w:val="0070C0"/>
                  </w:rPr>
                  <w:t>Graded assignments; Midterm exams and final</w:t>
                </w:r>
              </w:sdtContent>
            </w:sdt>
          </w:p>
        </w:tc>
      </w:tr>
      <w:tr w:rsidR="00135B1E" w:rsidRPr="00C812BF" w14:paraId="44024370" w14:textId="77777777" w:rsidTr="000C0900">
        <w:tc>
          <w:tcPr>
            <w:tcW w:w="2148" w:type="dxa"/>
          </w:tcPr>
          <w:p w14:paraId="1D66DF98" w14:textId="6AC82CCD" w:rsidR="00135B1E" w:rsidRPr="00C812BF" w:rsidRDefault="00135B1E" w:rsidP="007E195A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Outcome 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2</w:t>
            </w:r>
          </w:p>
          <w:p w14:paraId="391616DA" w14:textId="77777777" w:rsidR="00135B1E" w:rsidRPr="00C812BF" w:rsidRDefault="00135B1E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sdt>
          <w:sdtPr>
            <w:rPr>
              <w:rFonts w:eastAsia="Calibri" w:cstheme="minorHAnsi"/>
              <w:color w:val="0070C0"/>
            </w:rPr>
            <w:id w:val="1280533829"/>
          </w:sdtPr>
          <w:sdtContent>
            <w:tc>
              <w:tcPr>
                <w:tcW w:w="7428" w:type="dxa"/>
              </w:tcPr>
              <w:p w14:paraId="1F776FA1" w14:textId="6D93616E" w:rsidR="00135B1E" w:rsidRPr="00FB1457" w:rsidRDefault="00135B1E" w:rsidP="007E195A">
                <w:pPr>
                  <w:rPr>
                    <w:rFonts w:eastAsia="Calibri" w:cstheme="minorHAnsi"/>
                  </w:rPr>
                </w:pPr>
                <w:r w:rsidRPr="00FB1457">
                  <w:rPr>
                    <w:rFonts w:eastAsia="Calibri" w:cstheme="minorHAnsi"/>
                    <w:color w:val="0070C0"/>
                  </w:rPr>
                  <w:t xml:space="preserve">Students will be able to </w:t>
                </w:r>
                <w:r>
                  <w:rPr>
                    <w:rFonts w:eastAsia="Calibri" w:cstheme="minorHAnsi"/>
                    <w:color w:val="0070C0"/>
                  </w:rPr>
                  <w:t>explain</w:t>
                </w:r>
                <w:r w:rsidRPr="00FB1457">
                  <w:rPr>
                    <w:rFonts w:eastAsia="Calibri" w:cstheme="minorHAnsi"/>
                    <w:color w:val="0070C0"/>
                  </w:rPr>
                  <w:t xml:space="preserve"> the relation between a present value, a set of cash flows and interest</w:t>
                </w:r>
                <w:r w:rsidR="008C2FE0">
                  <w:rPr>
                    <w:rFonts w:eastAsia="Calibri" w:cstheme="minorHAnsi"/>
                    <w:color w:val="0070C0"/>
                  </w:rPr>
                  <w:t xml:space="preserve"> as well as the interest rate risk</w:t>
                </w:r>
                <w:r>
                  <w:rPr>
                    <w:rFonts w:eastAsia="Calibri" w:cstheme="minorHAnsi"/>
                    <w:color w:val="0070C0"/>
                  </w:rPr>
                  <w:t>.</w:t>
                </w:r>
              </w:p>
            </w:tc>
          </w:sdtContent>
        </w:sdt>
      </w:tr>
      <w:tr w:rsidR="00135B1E" w:rsidRPr="00C812BF" w14:paraId="5CE32F91" w14:textId="77777777" w:rsidTr="000C0900">
        <w:tc>
          <w:tcPr>
            <w:tcW w:w="2148" w:type="dxa"/>
          </w:tcPr>
          <w:p w14:paraId="25E1F243" w14:textId="62A66A6A" w:rsidR="00135B1E" w:rsidRPr="00C812BF" w:rsidRDefault="00135B1E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sz w:val="20"/>
                <w:szCs w:val="20"/>
              </w:rPr>
              <w:t>Which learning activities are responsible for this outcome?</w:t>
            </w:r>
          </w:p>
        </w:tc>
        <w:sdt>
          <w:sdtPr>
            <w:rPr>
              <w:rFonts w:eastAsia="Calibri" w:cstheme="minorHAnsi"/>
            </w:rPr>
            <w:id w:val="1084876576"/>
          </w:sdtPr>
          <w:sdtContent>
            <w:tc>
              <w:tcPr>
                <w:tcW w:w="7428" w:type="dxa"/>
              </w:tcPr>
              <w:sdt>
                <w:sdtPr>
                  <w:rPr>
                    <w:rFonts w:eastAsia="Calibri" w:cstheme="minorHAnsi"/>
                  </w:rPr>
                  <w:id w:val="-1351794516"/>
                </w:sdtPr>
                <w:sdtContent>
                  <w:sdt>
                    <w:sdtPr>
                      <w:rPr>
                        <w:rFonts w:eastAsia="Calibri" w:cstheme="minorHAnsi"/>
                      </w:rPr>
                      <w:id w:val="1605309897"/>
                    </w:sdtPr>
                    <w:sdtContent>
                      <w:sdt>
                        <w:sdtPr>
                          <w:rPr>
                            <w:rFonts w:eastAsia="Calibri" w:cstheme="minorHAnsi"/>
                          </w:rPr>
                          <w:id w:val="528147138"/>
                        </w:sdtPr>
                        <w:sdtContent>
                          <w:sdt>
                            <w:sdtPr>
                              <w:rPr>
                                <w:rFonts w:eastAsia="Calibri" w:cstheme="minorHAnsi"/>
                                <w:color w:val="0070C0"/>
                              </w:rPr>
                              <w:id w:val="-1602792575"/>
                            </w:sdtPr>
                            <w:sdtContent>
                              <w:p w14:paraId="6F850379" w14:textId="6BAF741A" w:rsidR="00135B1E" w:rsidRPr="00D5460D" w:rsidRDefault="00135B1E" w:rsidP="007E195A">
                                <w:pPr>
                                  <w:rPr>
                                    <w:rFonts w:eastAsia="Calibri" w:cstheme="minorHAnsi"/>
                                    <w:color w:val="0070C0"/>
                                  </w:rPr>
                                </w:pPr>
                                <w:r w:rsidRPr="00FB1457">
                                  <w:rPr>
                                    <w:rFonts w:eastAsia="Calibri" w:cstheme="minorHAnsi"/>
                                    <w:color w:val="0070C0"/>
                                  </w:rPr>
                                  <w:t>Assigned readings</w:t>
                                </w:r>
                                <w:r>
                                  <w:rPr>
                                    <w:rFonts w:eastAsia="Calibri" w:cstheme="minorHAnsi"/>
                                    <w:color w:val="0070C0"/>
                                  </w:rPr>
                                  <w:t xml:space="preserve"> and problem sets; Class discussions/</w:t>
                                </w:r>
                                <w:r w:rsidRPr="00FB1457">
                                  <w:rPr>
                                    <w:rFonts w:eastAsia="Calibri" w:cstheme="minorHAnsi"/>
                                    <w:color w:val="0070C0"/>
                                  </w:rPr>
                                  <w:t>activities with data sets</w:t>
                                </w:r>
                                <w:r>
                                  <w:rPr>
                                    <w:rFonts w:eastAsia="Calibri" w:cstheme="minorHAnsi"/>
                                    <w:color w:val="0070C0"/>
                                  </w:rPr>
                                  <w:t xml:space="preserve"> and</w:t>
                                </w:r>
                                <w:r w:rsidRPr="00FB1457">
                                  <w:rPr>
                                    <w:rFonts w:eastAsia="Calibri" w:cstheme="minorHAnsi"/>
                                    <w:color w:val="0070C0"/>
                                  </w:rPr>
                                  <w:t xml:space="preserve"> examples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</w:sdtContent>
        </w:sdt>
      </w:tr>
      <w:tr w:rsidR="00135B1E" w:rsidRPr="00C812BF" w14:paraId="7C2EB156" w14:textId="77777777" w:rsidTr="00135B1E">
        <w:trPr>
          <w:trHeight w:val="440"/>
        </w:trPr>
        <w:tc>
          <w:tcPr>
            <w:tcW w:w="2148" w:type="dxa"/>
          </w:tcPr>
          <w:p w14:paraId="12A4BC33" w14:textId="12540693" w:rsidR="00135B1E" w:rsidRPr="00C812BF" w:rsidRDefault="00135B1E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54D4A0EE" w14:textId="7B7261AD" w:rsidR="00135B1E" w:rsidRPr="00FB1457" w:rsidRDefault="00000000" w:rsidP="007E195A">
            <w:pPr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color w:val="0070C0"/>
                </w:rPr>
                <w:id w:val="173002645"/>
                <w:text/>
              </w:sdtPr>
              <w:sdtContent>
                <w:r w:rsidR="00135B1E">
                  <w:rPr>
                    <w:rFonts w:eastAsia="Calibri" w:cstheme="minorHAnsi"/>
                    <w:color w:val="0070C0"/>
                  </w:rPr>
                  <w:t>Graded assignments; Midterm exams and final</w:t>
                </w:r>
              </w:sdtContent>
            </w:sdt>
          </w:p>
        </w:tc>
      </w:tr>
      <w:tr w:rsidR="00135B1E" w:rsidRPr="00C812BF" w14:paraId="5DC763A0" w14:textId="77777777" w:rsidTr="000C0900">
        <w:tc>
          <w:tcPr>
            <w:tcW w:w="2148" w:type="dxa"/>
          </w:tcPr>
          <w:p w14:paraId="1BB94B47" w14:textId="095C1A09" w:rsidR="00135B1E" w:rsidRPr="00C812BF" w:rsidRDefault="00135B1E" w:rsidP="00135B1E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Outcome 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3</w:t>
            </w:r>
          </w:p>
          <w:p w14:paraId="0631AD83" w14:textId="77777777" w:rsidR="00135B1E" w:rsidRPr="00C812BF" w:rsidRDefault="00135B1E" w:rsidP="00135B1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sdt>
          <w:sdtPr>
            <w:rPr>
              <w:rFonts w:eastAsia="Calibri" w:cstheme="minorHAnsi"/>
              <w:color w:val="0070C0"/>
            </w:rPr>
            <w:id w:val="1528823590"/>
          </w:sdtPr>
          <w:sdtContent>
            <w:tc>
              <w:tcPr>
                <w:tcW w:w="7428" w:type="dxa"/>
              </w:tcPr>
              <w:p w14:paraId="3ADA24ED" w14:textId="0A5DEA59" w:rsidR="00135B1E" w:rsidRPr="00FB1457" w:rsidRDefault="00FA27A0" w:rsidP="00135B1E">
                <w:pPr>
                  <w:rPr>
                    <w:rFonts w:eastAsia="Calibri" w:cstheme="minorHAnsi"/>
                    <w:color w:val="0070C0"/>
                  </w:rPr>
                </w:pPr>
                <w:r w:rsidRPr="00FB1457">
                  <w:rPr>
                    <w:rFonts w:eastAsia="Calibri" w:cstheme="minorHAnsi"/>
                    <w:color w:val="0070C0"/>
                  </w:rPr>
                  <w:t xml:space="preserve">Students will be able to </w:t>
                </w:r>
                <w:r>
                  <w:rPr>
                    <w:rFonts w:eastAsia="Calibri" w:cstheme="minorHAnsi"/>
                    <w:color w:val="0070C0"/>
                  </w:rPr>
                  <w:t>a</w:t>
                </w:r>
                <w:r w:rsidR="000678FE">
                  <w:rPr>
                    <w:rFonts w:eastAsia="Times New Roman" w:cstheme="minorHAnsi"/>
                    <w:color w:val="0070C0"/>
                  </w:rPr>
                  <w:t>pply mathematical theory associated with financial transactions and the time value of money</w:t>
                </w:r>
              </w:p>
            </w:tc>
          </w:sdtContent>
        </w:sdt>
      </w:tr>
      <w:tr w:rsidR="00135B1E" w:rsidRPr="00C812BF" w14:paraId="75287006" w14:textId="77777777" w:rsidTr="000C0900">
        <w:tc>
          <w:tcPr>
            <w:tcW w:w="2148" w:type="dxa"/>
          </w:tcPr>
          <w:p w14:paraId="13760037" w14:textId="716D4EAE" w:rsidR="00135B1E" w:rsidRPr="00C812BF" w:rsidRDefault="00135B1E" w:rsidP="00135B1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sz w:val="20"/>
                <w:szCs w:val="20"/>
              </w:rPr>
              <w:t>Which learning activities are responsible for this outcome?</w:t>
            </w:r>
          </w:p>
        </w:tc>
        <w:sdt>
          <w:sdtPr>
            <w:rPr>
              <w:rFonts w:eastAsia="Calibri" w:cstheme="minorHAnsi"/>
            </w:rPr>
            <w:id w:val="-1069958020"/>
          </w:sdtPr>
          <w:sdtContent>
            <w:tc>
              <w:tcPr>
                <w:tcW w:w="7428" w:type="dxa"/>
              </w:tcPr>
              <w:sdt>
                <w:sdtPr>
                  <w:rPr>
                    <w:rFonts w:eastAsia="Calibri" w:cstheme="minorHAnsi"/>
                  </w:rPr>
                  <w:id w:val="1309514403"/>
                </w:sdtPr>
                <w:sdtContent>
                  <w:sdt>
                    <w:sdtPr>
                      <w:rPr>
                        <w:rFonts w:eastAsia="Calibri" w:cstheme="minorHAnsi"/>
                      </w:rPr>
                      <w:id w:val="-914544624"/>
                    </w:sdtPr>
                    <w:sdtContent>
                      <w:sdt>
                        <w:sdtPr>
                          <w:rPr>
                            <w:rFonts w:eastAsia="Calibri" w:cstheme="minorHAnsi"/>
                          </w:rPr>
                          <w:id w:val="829715272"/>
                        </w:sdtPr>
                        <w:sdtContent>
                          <w:sdt>
                            <w:sdtPr>
                              <w:rPr>
                                <w:rFonts w:eastAsia="Calibri" w:cstheme="minorHAnsi"/>
                                <w:color w:val="0070C0"/>
                              </w:rPr>
                              <w:id w:val="-601721276"/>
                            </w:sdtPr>
                            <w:sdtContent>
                              <w:p w14:paraId="30F2FEDF" w14:textId="0D4B2B15" w:rsidR="00135B1E" w:rsidRPr="00FB1457" w:rsidRDefault="00FA27A0" w:rsidP="00135B1E">
                                <w:pPr>
                                  <w:rPr>
                                    <w:rFonts w:eastAsia="Calibri" w:cstheme="minorHAnsi"/>
                                    <w:color w:val="0070C0"/>
                                  </w:rPr>
                                </w:pPr>
                                <w:r>
                                  <w:rPr>
                                    <w:rFonts w:eastAsia="Calibri" w:cstheme="minorHAnsi"/>
                                    <w:color w:val="0070C0"/>
                                  </w:rPr>
                                  <w:t>P</w:t>
                                </w:r>
                                <w:r w:rsidR="00135B1E">
                                  <w:rPr>
                                    <w:rFonts w:eastAsia="Calibri" w:cstheme="minorHAnsi"/>
                                    <w:color w:val="0070C0"/>
                                  </w:rPr>
                                  <w:t xml:space="preserve">roblem sets; Class </w:t>
                                </w:r>
                                <w:r w:rsidR="00135B1E" w:rsidRPr="00FB1457">
                                  <w:rPr>
                                    <w:rFonts w:eastAsia="Calibri" w:cstheme="minorHAnsi"/>
                                    <w:color w:val="0070C0"/>
                                  </w:rPr>
                                  <w:t>activities with data sets</w:t>
                                </w:r>
                                <w:r w:rsidR="00135B1E">
                                  <w:rPr>
                                    <w:rFonts w:eastAsia="Calibri" w:cstheme="minorHAnsi"/>
                                    <w:color w:val="0070C0"/>
                                  </w:rPr>
                                  <w:t xml:space="preserve"> and</w:t>
                                </w:r>
                                <w:r w:rsidR="00135B1E" w:rsidRPr="00FB1457">
                                  <w:rPr>
                                    <w:rFonts w:eastAsia="Calibri" w:cstheme="minorHAnsi"/>
                                    <w:color w:val="0070C0"/>
                                  </w:rPr>
                                  <w:t xml:space="preserve"> examples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</w:sdtContent>
        </w:sdt>
      </w:tr>
      <w:tr w:rsidR="00135B1E" w:rsidRPr="00C812BF" w14:paraId="4DCA057D" w14:textId="77777777" w:rsidTr="000C0900">
        <w:tc>
          <w:tcPr>
            <w:tcW w:w="2148" w:type="dxa"/>
          </w:tcPr>
          <w:p w14:paraId="3C793479" w14:textId="389458BD" w:rsidR="00135B1E" w:rsidRPr="00C812BF" w:rsidRDefault="00135B1E" w:rsidP="00135B1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10DEC8CC" w14:textId="38C29B32" w:rsidR="00135B1E" w:rsidRPr="00FB1457" w:rsidRDefault="00000000" w:rsidP="00135B1E">
            <w:pPr>
              <w:rPr>
                <w:rFonts w:eastAsia="Calibri" w:cstheme="minorHAnsi"/>
                <w:color w:val="0070C0"/>
              </w:rPr>
            </w:pPr>
            <w:sdt>
              <w:sdtPr>
                <w:rPr>
                  <w:rFonts w:eastAsia="Calibri" w:cstheme="minorHAnsi"/>
                  <w:color w:val="0070C0"/>
                </w:rPr>
                <w:id w:val="1518427142"/>
                <w:text/>
              </w:sdtPr>
              <w:sdtContent>
                <w:r w:rsidR="00135B1E">
                  <w:rPr>
                    <w:rFonts w:eastAsia="Calibri" w:cstheme="minorHAnsi"/>
                    <w:color w:val="0070C0"/>
                  </w:rPr>
                  <w:t>Graded assignments; Midterm exams and final</w:t>
                </w:r>
              </w:sdtContent>
            </w:sdt>
          </w:p>
        </w:tc>
      </w:tr>
      <w:tr w:rsidR="00135B1E" w:rsidRPr="00C812BF" w14:paraId="2FF5CEC5" w14:textId="77777777" w:rsidTr="000C0900">
        <w:tc>
          <w:tcPr>
            <w:tcW w:w="2148" w:type="dxa"/>
          </w:tcPr>
          <w:p w14:paraId="332B09D4" w14:textId="77194188" w:rsidR="00135B1E" w:rsidRPr="00C812BF" w:rsidRDefault="00135B1E" w:rsidP="00135B1E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Outcome 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4</w:t>
            </w:r>
          </w:p>
          <w:p w14:paraId="500F5F4E" w14:textId="77777777" w:rsidR="00135B1E" w:rsidRPr="00C812BF" w:rsidRDefault="00135B1E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sdt>
          <w:sdtPr>
            <w:rPr>
              <w:rFonts w:eastAsia="Calibri" w:cstheme="minorHAnsi"/>
              <w:color w:val="0070C0"/>
            </w:rPr>
            <w:id w:val="-730688208"/>
          </w:sdtPr>
          <w:sdtContent>
            <w:tc>
              <w:tcPr>
                <w:tcW w:w="7428" w:type="dxa"/>
              </w:tcPr>
              <w:p w14:paraId="78C81C62" w14:textId="01899A29" w:rsidR="00135B1E" w:rsidRPr="00FB1457" w:rsidRDefault="00FA27A0" w:rsidP="007E195A">
                <w:pPr>
                  <w:rPr>
                    <w:rFonts w:eastAsia="Calibri" w:cstheme="minorHAnsi"/>
                    <w:color w:val="0070C0"/>
                  </w:rPr>
                </w:pPr>
                <w:r w:rsidRPr="00FB1457">
                  <w:rPr>
                    <w:rFonts w:eastAsia="Calibri" w:cstheme="minorHAnsi"/>
                    <w:color w:val="0070C0"/>
                  </w:rPr>
                  <w:t xml:space="preserve">Students will be able to </w:t>
                </w:r>
                <w:r>
                  <w:rPr>
                    <w:rFonts w:eastAsia="Calibri" w:cstheme="minorHAnsi"/>
                    <w:color w:val="0070C0"/>
                  </w:rPr>
                  <w:t>a</w:t>
                </w:r>
                <w:r w:rsidRPr="00247AF8">
                  <w:rPr>
                    <w:rFonts w:eastAsia="Calibri" w:cstheme="minorHAnsi"/>
                    <w:color w:val="0070C0"/>
                  </w:rPr>
                  <w:t>pply mathematical models</w:t>
                </w:r>
                <w:r>
                  <w:rPr>
                    <w:rFonts w:eastAsia="Calibri" w:cstheme="minorHAnsi"/>
                    <w:color w:val="0070C0"/>
                  </w:rPr>
                  <w:t xml:space="preserve"> in interest theory to solve problems involving annuities, cash flows, </w:t>
                </w:r>
                <w:r w:rsidRPr="00247AF8">
                  <w:rPr>
                    <w:rFonts w:eastAsia="Calibri" w:cstheme="minorHAnsi"/>
                    <w:color w:val="0070C0"/>
                  </w:rPr>
                  <w:t>loan</w:t>
                </w:r>
                <w:r>
                  <w:rPr>
                    <w:rFonts w:eastAsia="Calibri" w:cstheme="minorHAnsi"/>
                    <w:color w:val="0070C0"/>
                  </w:rPr>
                  <w:t>s,</w:t>
                </w:r>
                <w:r w:rsidRPr="00247AF8">
                  <w:rPr>
                    <w:rFonts w:eastAsia="Calibri" w:cstheme="minorHAnsi"/>
                    <w:color w:val="0070C0"/>
                  </w:rPr>
                  <w:t xml:space="preserve"> and immunization</w:t>
                </w:r>
                <w:r w:rsidR="00135B1E" w:rsidRPr="00FB1457">
                  <w:rPr>
                    <w:rFonts w:eastAsia="Calibri" w:cstheme="minorHAnsi"/>
                    <w:color w:val="0070C0"/>
                  </w:rPr>
                  <w:t>.</w:t>
                </w:r>
              </w:p>
            </w:tc>
          </w:sdtContent>
        </w:sdt>
      </w:tr>
      <w:tr w:rsidR="00135B1E" w:rsidRPr="00C812BF" w14:paraId="5687185D" w14:textId="77777777" w:rsidTr="000C0900">
        <w:tc>
          <w:tcPr>
            <w:tcW w:w="2148" w:type="dxa"/>
          </w:tcPr>
          <w:p w14:paraId="040A1617" w14:textId="16388612" w:rsidR="00135B1E" w:rsidRPr="00C812BF" w:rsidRDefault="00135B1E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sdt>
            <w:sdtPr>
              <w:rPr>
                <w:rFonts w:eastAsia="Calibri" w:cstheme="minorHAnsi"/>
              </w:rPr>
              <w:id w:val="-1502501845"/>
            </w:sdtPr>
            <w:sdtContent>
              <w:sdt>
                <w:sdtPr>
                  <w:rPr>
                    <w:rFonts w:eastAsia="Calibri" w:cstheme="minorHAnsi"/>
                    <w:color w:val="0070C0"/>
                  </w:rPr>
                  <w:id w:val="1662496611"/>
                  <w:placeholder>
                    <w:docPart w:val="F8D7BF22947648B38BB7B5BF5F0931A1"/>
                  </w:placeholder>
                </w:sdtPr>
                <w:sdtContent>
                  <w:sdt>
                    <w:sdtPr>
                      <w:rPr>
                        <w:rFonts w:eastAsia="Calibri" w:cstheme="minorHAnsi"/>
                        <w:color w:val="0070C0"/>
                      </w:rPr>
                      <w:id w:val="-1028947777"/>
                    </w:sdtPr>
                    <w:sdtContent>
                      <w:p w14:paraId="663691DF" w14:textId="42EF0C32" w:rsidR="00135B1E" w:rsidRPr="00D5460D" w:rsidRDefault="00FA27A0" w:rsidP="007E195A">
                        <w:pPr>
                          <w:rPr>
                            <w:rFonts w:eastAsia="Calibri" w:cstheme="minorHAnsi"/>
                            <w:color w:val="0070C0"/>
                          </w:rPr>
                        </w:pPr>
                        <w:r>
                          <w:rPr>
                            <w:rFonts w:eastAsia="Calibri" w:cstheme="minorHAnsi"/>
                            <w:color w:val="0070C0"/>
                          </w:rPr>
                          <w:t>P</w:t>
                        </w:r>
                        <w:r w:rsidR="00135B1E">
                          <w:rPr>
                            <w:rFonts w:eastAsia="Calibri" w:cstheme="minorHAnsi"/>
                            <w:color w:val="0070C0"/>
                          </w:rPr>
                          <w:t xml:space="preserve">roblem sets; Class </w:t>
                        </w:r>
                        <w:r w:rsidR="00135B1E" w:rsidRPr="00FB1457">
                          <w:rPr>
                            <w:rFonts w:eastAsia="Calibri" w:cstheme="minorHAnsi"/>
                            <w:color w:val="0070C0"/>
                          </w:rPr>
                          <w:t>activities with data sets</w:t>
                        </w:r>
                        <w:r w:rsidR="00135B1E">
                          <w:rPr>
                            <w:rFonts w:eastAsia="Calibri" w:cstheme="minorHAnsi"/>
                            <w:color w:val="0070C0"/>
                          </w:rPr>
                          <w:t xml:space="preserve"> and</w:t>
                        </w:r>
                        <w:r w:rsidR="00135B1E" w:rsidRPr="00FB1457">
                          <w:rPr>
                            <w:rFonts w:eastAsia="Calibri" w:cstheme="minorHAnsi"/>
                            <w:color w:val="0070C0"/>
                          </w:rPr>
                          <w:t xml:space="preserve"> examples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135B1E" w:rsidRPr="00C812BF" w14:paraId="21A94D15" w14:textId="77777777" w:rsidTr="000C0900">
        <w:tc>
          <w:tcPr>
            <w:tcW w:w="2148" w:type="dxa"/>
          </w:tcPr>
          <w:p w14:paraId="17BE8765" w14:textId="0F5ABAF1" w:rsidR="00135B1E" w:rsidRPr="00C812BF" w:rsidRDefault="00135B1E" w:rsidP="007E195A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35CFED8" w14:textId="54241FD9" w:rsidR="00135B1E" w:rsidRPr="00FB1457" w:rsidRDefault="00000000" w:rsidP="007E195A">
            <w:pPr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color w:val="0070C0"/>
                </w:rPr>
                <w:id w:val="1962767297"/>
                <w:text/>
              </w:sdtPr>
              <w:sdtContent>
                <w:r w:rsidR="00135B1E">
                  <w:rPr>
                    <w:rFonts w:eastAsia="Calibri" w:cstheme="minorHAnsi"/>
                    <w:color w:val="0070C0"/>
                  </w:rPr>
                  <w:t>Graded assignments; Midterm exams and final</w:t>
                </w:r>
              </w:sdtContent>
            </w:sdt>
          </w:p>
        </w:tc>
      </w:tr>
      <w:tr w:rsidR="00FA27A0" w:rsidRPr="00C812BF" w14:paraId="530B6F81" w14:textId="77777777" w:rsidTr="000C0900">
        <w:tc>
          <w:tcPr>
            <w:tcW w:w="2148" w:type="dxa"/>
          </w:tcPr>
          <w:p w14:paraId="501DB9E9" w14:textId="5C12BB43" w:rsidR="00FA27A0" w:rsidRPr="00C812BF" w:rsidRDefault="00FA27A0" w:rsidP="00FA27A0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Outcome </w:t>
            </w: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5</w:t>
            </w:r>
          </w:p>
          <w:p w14:paraId="4A28B6DB" w14:textId="77777777" w:rsidR="00FA27A0" w:rsidRPr="00C812BF" w:rsidRDefault="00FA27A0" w:rsidP="00FA27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sdt>
          <w:sdtPr>
            <w:rPr>
              <w:rFonts w:eastAsia="Calibri" w:cstheme="minorHAnsi"/>
              <w:color w:val="0070C0"/>
            </w:rPr>
            <w:id w:val="-769240484"/>
          </w:sdtPr>
          <w:sdtContent>
            <w:tc>
              <w:tcPr>
                <w:tcW w:w="7428" w:type="dxa"/>
              </w:tcPr>
              <w:p w14:paraId="16FBC042" w14:textId="295A2E05" w:rsidR="00FA27A0" w:rsidRPr="00FB1457" w:rsidRDefault="00FA27A0" w:rsidP="00FA27A0">
                <w:pPr>
                  <w:rPr>
                    <w:rFonts w:eastAsia="Calibri" w:cstheme="minorHAnsi"/>
                    <w:color w:val="0070C0"/>
                  </w:rPr>
                </w:pPr>
                <w:r w:rsidRPr="00FB1457">
                  <w:rPr>
                    <w:rFonts w:eastAsia="Calibri" w:cstheme="minorHAnsi"/>
                    <w:color w:val="0070C0"/>
                  </w:rPr>
                  <w:t>Students will be able to</w:t>
                </w:r>
                <w:r>
                  <w:rPr>
                    <w:rFonts w:eastAsia="Times New Roman" w:cstheme="minorHAnsi"/>
                    <w:color w:val="0070C0"/>
                  </w:rPr>
                  <w:t xml:space="preserve"> design and evaluate mathematical models</w:t>
                </w:r>
                <w:r w:rsidRPr="00FB1457">
                  <w:rPr>
                    <w:rFonts w:eastAsia="Calibri" w:cstheme="minorHAnsi"/>
                    <w:color w:val="0070C0"/>
                  </w:rPr>
                  <w:t>.</w:t>
                </w:r>
              </w:p>
            </w:tc>
          </w:sdtContent>
        </w:sdt>
      </w:tr>
      <w:tr w:rsidR="00FA27A0" w:rsidRPr="00C812BF" w14:paraId="0554E5C7" w14:textId="77777777" w:rsidTr="000C0900">
        <w:tc>
          <w:tcPr>
            <w:tcW w:w="2148" w:type="dxa"/>
          </w:tcPr>
          <w:p w14:paraId="55B246B4" w14:textId="75EF5403" w:rsidR="00FA27A0" w:rsidRPr="00C812BF" w:rsidRDefault="00FA27A0" w:rsidP="00FA27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sdt>
            <w:sdtPr>
              <w:rPr>
                <w:rFonts w:eastAsia="Calibri" w:cstheme="minorHAnsi"/>
              </w:rPr>
              <w:id w:val="-274716832"/>
            </w:sdtPr>
            <w:sdtContent>
              <w:sdt>
                <w:sdtPr>
                  <w:rPr>
                    <w:rFonts w:eastAsia="Calibri" w:cstheme="minorHAnsi"/>
                    <w:color w:val="0070C0"/>
                  </w:rPr>
                  <w:id w:val="-691063926"/>
                  <w:placeholder>
                    <w:docPart w:val="4C439E333D844C37BFFE089ED5DE65CC"/>
                  </w:placeholder>
                </w:sdtPr>
                <w:sdtContent>
                  <w:sdt>
                    <w:sdtPr>
                      <w:rPr>
                        <w:rFonts w:eastAsia="Calibri" w:cstheme="minorHAnsi"/>
                        <w:color w:val="0070C0"/>
                      </w:rPr>
                      <w:id w:val="-1799521156"/>
                    </w:sdtPr>
                    <w:sdtContent>
                      <w:p w14:paraId="334F53F6" w14:textId="50C47460" w:rsidR="00FA27A0" w:rsidRPr="00FB1457" w:rsidRDefault="00FA27A0" w:rsidP="00FA27A0">
                        <w:pPr>
                          <w:rPr>
                            <w:rFonts w:eastAsia="Calibri" w:cstheme="minorHAnsi"/>
                            <w:color w:val="0070C0"/>
                          </w:rPr>
                        </w:pPr>
                        <w:r>
                          <w:rPr>
                            <w:rFonts w:eastAsia="Calibri" w:cstheme="minorHAnsi"/>
                            <w:color w:val="0070C0"/>
                          </w:rPr>
                          <w:t xml:space="preserve">Problem sets; Class </w:t>
                        </w:r>
                        <w:r w:rsidRPr="00FB1457">
                          <w:rPr>
                            <w:rFonts w:eastAsia="Calibri" w:cstheme="minorHAnsi"/>
                            <w:color w:val="0070C0"/>
                          </w:rPr>
                          <w:t>activities with data sets</w:t>
                        </w:r>
                        <w:r>
                          <w:rPr>
                            <w:rFonts w:eastAsia="Calibri" w:cstheme="minorHAnsi"/>
                            <w:color w:val="0070C0"/>
                          </w:rPr>
                          <w:t xml:space="preserve"> and</w:t>
                        </w:r>
                        <w:r w:rsidRPr="00FB1457">
                          <w:rPr>
                            <w:rFonts w:eastAsia="Calibri" w:cstheme="minorHAnsi"/>
                            <w:color w:val="0070C0"/>
                          </w:rPr>
                          <w:t xml:space="preserve"> examples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FA27A0" w:rsidRPr="00C812BF" w14:paraId="75E61E3D" w14:textId="77777777" w:rsidTr="000C0900">
        <w:tc>
          <w:tcPr>
            <w:tcW w:w="2148" w:type="dxa"/>
          </w:tcPr>
          <w:p w14:paraId="7C5C5C1C" w14:textId="357BCFBD" w:rsidR="00FA27A0" w:rsidRPr="00C812BF" w:rsidRDefault="00FA27A0" w:rsidP="00FA27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C812BF">
              <w:rPr>
                <w:rFonts w:ascii="Cambria" w:eastAsia="Calibri" w:hAnsi="Cambria" w:cs="Times New Roman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7E469C46" w14:textId="7FE944AE" w:rsidR="00FA27A0" w:rsidRPr="00FB1457" w:rsidRDefault="00000000" w:rsidP="00FA27A0">
            <w:pPr>
              <w:rPr>
                <w:rFonts w:eastAsia="Calibri" w:cstheme="minorHAnsi"/>
                <w:color w:val="0070C0"/>
              </w:rPr>
            </w:pPr>
            <w:sdt>
              <w:sdtPr>
                <w:rPr>
                  <w:rFonts w:eastAsia="Calibri" w:cstheme="minorHAnsi"/>
                  <w:color w:val="0070C0"/>
                </w:rPr>
                <w:id w:val="201681254"/>
                <w:text/>
              </w:sdtPr>
              <w:sdtContent>
                <w:r w:rsidR="00FA27A0">
                  <w:rPr>
                    <w:rFonts w:eastAsia="Calibri" w:cstheme="minorHAnsi"/>
                    <w:color w:val="0070C0"/>
                  </w:rPr>
                  <w:t>Graded assignments; Midterm exams and final</w:t>
                </w:r>
              </w:sdtContent>
            </w:sdt>
            <w:r w:rsidR="00FA27A0">
              <w:rPr>
                <w:rFonts w:eastAsia="Calibri" w:cstheme="minorHAnsi"/>
                <w:color w:val="0070C0"/>
              </w:rPr>
              <w:t>; Course Project</w:t>
            </w:r>
          </w:p>
        </w:tc>
      </w:tr>
    </w:tbl>
    <w:p w14:paraId="76FEE356" w14:textId="77777777" w:rsidR="00F10E5A" w:rsidRPr="00C812BF" w:rsidRDefault="00F10E5A" w:rsidP="00F10E5A">
      <w:pPr>
        <w:spacing w:after="200" w:line="276" w:lineRule="auto"/>
        <w:rPr>
          <w:rFonts w:ascii="Calibri" w:eastAsia="Calibri" w:hAnsi="Calibri" w:cs="Times New Roman"/>
        </w:rPr>
      </w:pPr>
      <w:r w:rsidRPr="00C812BF">
        <w:rPr>
          <w:rFonts w:ascii="Calibri" w:eastAsia="Calibri" w:hAnsi="Calibri" w:cs="Times New Roman"/>
        </w:rPr>
        <w:br w:type="page"/>
      </w:r>
    </w:p>
    <w:p w14:paraId="416D95ED" w14:textId="77777777" w:rsidR="00F10E5A" w:rsidRPr="00C812BF" w:rsidRDefault="00F10E5A" w:rsidP="00F10E5A">
      <w:pPr>
        <w:spacing w:after="200" w:line="276" w:lineRule="auto"/>
        <w:jc w:val="center"/>
        <w:rPr>
          <w:rFonts w:ascii="Cambria" w:eastAsia="Calibri" w:hAnsi="Cambria" w:cs="Arial"/>
          <w:b/>
          <w:sz w:val="28"/>
          <w:szCs w:val="20"/>
        </w:rPr>
      </w:pPr>
      <w:r w:rsidRPr="00C812BF">
        <w:rPr>
          <w:rFonts w:ascii="Cambria" w:eastAsia="Calibri" w:hAnsi="Cambria" w:cs="Arial"/>
          <w:b/>
          <w:sz w:val="28"/>
          <w:szCs w:val="20"/>
        </w:rPr>
        <w:lastRenderedPageBreak/>
        <w:t>Bulletin Changes</w:t>
      </w:r>
    </w:p>
    <w:p w14:paraId="241D7CC4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libri" w:hAnsi="Cambria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0790"/>
      </w:tblGrid>
      <w:tr w:rsidR="00F10E5A" w:rsidRPr="00C812BF" w14:paraId="5ECA687B" w14:textId="77777777" w:rsidTr="007E195A">
        <w:tc>
          <w:tcPr>
            <w:tcW w:w="11016" w:type="dxa"/>
            <w:shd w:val="clear" w:color="auto" w:fill="D9D9D9"/>
          </w:tcPr>
          <w:p w14:paraId="1A48329D" w14:textId="77777777" w:rsidR="00F10E5A" w:rsidRPr="00C812BF" w:rsidRDefault="00F10E5A" w:rsidP="007E195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  <w:r w:rsidRPr="00C812B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 xml:space="preserve">Instructions </w:t>
            </w:r>
          </w:p>
        </w:tc>
      </w:tr>
      <w:tr w:rsidR="00F10E5A" w:rsidRPr="00C812BF" w14:paraId="182F8024" w14:textId="77777777" w:rsidTr="007E195A">
        <w:tc>
          <w:tcPr>
            <w:tcW w:w="11016" w:type="dxa"/>
            <w:shd w:val="clear" w:color="auto" w:fill="F2F2F2"/>
          </w:tcPr>
          <w:p w14:paraId="16172069" w14:textId="77777777" w:rsidR="00F10E5A" w:rsidRPr="00C812BF" w:rsidRDefault="00F10E5A" w:rsidP="007E195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24"/>
              </w:rPr>
            </w:pPr>
          </w:p>
          <w:p w14:paraId="10431AF0" w14:textId="77777777" w:rsidR="00F10E5A" w:rsidRPr="00C812BF" w:rsidRDefault="00F10E5A" w:rsidP="007E195A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812B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C812BF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 w:rsidRPr="00C812B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796D24E7" w14:textId="77777777" w:rsidR="00F10E5A" w:rsidRPr="00C812BF" w:rsidRDefault="00F10E5A" w:rsidP="007E195A">
            <w:pPr>
              <w:rPr>
                <w:rFonts w:ascii="Times New Roman" w:eastAsia="Calibri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2DA934" w14:textId="77777777" w:rsidR="00F10E5A" w:rsidRPr="00C812BF" w:rsidRDefault="00F10E5A" w:rsidP="007E195A">
            <w:pPr>
              <w:ind w:left="360"/>
              <w:rPr>
                <w:rFonts w:ascii="Cambria" w:eastAsia="Calibri" w:hAnsi="Cambria" w:cs="Arial"/>
                <w:b/>
                <w:color w:val="FF0000"/>
                <w:sz w:val="20"/>
                <w:szCs w:val="24"/>
              </w:rPr>
            </w:pPr>
            <w:r w:rsidRPr="00C812BF">
              <w:rPr>
                <w:rFonts w:ascii="Cambria" w:eastAsia="Calibri" w:hAnsi="Cambria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C812BF">
              <w:rPr>
                <w:rFonts w:ascii="Cambria" w:eastAsia="Calibri" w:hAnsi="Cambria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C812BF">
              <w:rPr>
                <w:rFonts w:ascii="Cambria" w:eastAsia="Calibri" w:hAnsi="Cambria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51C11053" w14:textId="77777777" w:rsidR="00F10E5A" w:rsidRPr="00C812BF" w:rsidRDefault="00F10E5A" w:rsidP="007E195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0"/>
                <w:szCs w:val="24"/>
                <w:u w:val="single"/>
              </w:rPr>
            </w:pPr>
          </w:p>
          <w:p w14:paraId="769C114C" w14:textId="77777777" w:rsidR="00F10E5A" w:rsidRPr="00C812BF" w:rsidRDefault="00F10E5A" w:rsidP="007E195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0"/>
                <w:szCs w:val="24"/>
                <w:u w:val="single"/>
              </w:rPr>
            </w:pPr>
          </w:p>
          <w:p w14:paraId="5C5085F2" w14:textId="77777777" w:rsidR="00F10E5A" w:rsidRPr="00C812BF" w:rsidRDefault="00F10E5A" w:rsidP="007E195A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</w:tbl>
    <w:p w14:paraId="715395C7" w14:textId="77777777" w:rsidR="00F10E5A" w:rsidRPr="00C812BF" w:rsidRDefault="00F10E5A" w:rsidP="00F10E5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47036EBE" w14:textId="5E021EFE" w:rsidR="00F10E5A" w:rsidRPr="000816EF" w:rsidRDefault="000816EF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4"/>
          <w:szCs w:val="24"/>
        </w:rPr>
      </w:pPr>
      <w:r w:rsidRPr="000816EF">
        <w:rPr>
          <w:rFonts w:ascii="Cambria" w:eastAsia="Calibri" w:hAnsi="Cambria" w:cs="Arial"/>
          <w:sz w:val="24"/>
          <w:szCs w:val="24"/>
        </w:rPr>
        <w:t>2022 - 2023</w:t>
      </w:r>
      <w:r w:rsidR="00F10E5A" w:rsidRPr="000816EF">
        <w:rPr>
          <w:rFonts w:ascii="Cambria" w:eastAsia="Calibri" w:hAnsi="Cambria" w:cs="Arial"/>
          <w:sz w:val="24"/>
          <w:szCs w:val="24"/>
        </w:rPr>
        <w:t xml:space="preserve"> Undergraduate Bulletin</w:t>
      </w:r>
    </w:p>
    <w:p w14:paraId="69BC45DD" w14:textId="686C34E2" w:rsidR="00F10E5A" w:rsidRPr="000816EF" w:rsidRDefault="000816EF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b/>
          <w:color w:val="FF0000"/>
          <w:sz w:val="24"/>
          <w:szCs w:val="24"/>
        </w:rPr>
      </w:pPr>
      <w:r w:rsidRPr="000816EF">
        <w:rPr>
          <w:rFonts w:ascii="Cambria" w:eastAsia="Calibri" w:hAnsi="Cambria" w:cs="Arial"/>
          <w:b/>
          <w:color w:val="FF0000"/>
          <w:sz w:val="24"/>
          <w:szCs w:val="24"/>
        </w:rPr>
        <w:t>BEFORE CHANGES</w:t>
      </w:r>
      <w:r w:rsidR="000C0900">
        <w:rPr>
          <w:rFonts w:ascii="Cambria" w:eastAsia="Calibri" w:hAnsi="Cambria" w:cs="Arial"/>
          <w:b/>
          <w:color w:val="FF0000"/>
          <w:sz w:val="24"/>
          <w:szCs w:val="24"/>
        </w:rPr>
        <w:t xml:space="preserve"> IN COURSE DESCRIPTIONS</w:t>
      </w:r>
    </w:p>
    <w:p w14:paraId="69FE50C8" w14:textId="172E8319" w:rsidR="000816EF" w:rsidRDefault="000816EF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6E681A1D" w14:textId="2ABEC80B" w:rsidR="000816EF" w:rsidRDefault="000816EF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040976">
        <w:rPr>
          <w:rFonts w:ascii="Times New Roman" w:eastAsia="Calibri" w:hAnsi="Times New Roman" w:cs="Times New Roman"/>
          <w:noProof/>
          <w:color w:val="FF0000"/>
          <w:lang w:eastAsia="zh-CN"/>
        </w:rPr>
        <w:drawing>
          <wp:inline distT="0" distB="0" distL="0" distR="0" wp14:anchorId="740D0B0F" wp14:editId="336E4014">
            <wp:extent cx="6496957" cy="24577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6957" cy="245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42D1E" w14:textId="77777777" w:rsidR="000816EF" w:rsidRDefault="000816EF" w:rsidP="000816EF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b/>
          <w:sz w:val="24"/>
          <w:szCs w:val="24"/>
        </w:rPr>
      </w:pPr>
      <w:r w:rsidRPr="000816EF">
        <w:rPr>
          <w:rFonts w:ascii="Cambria" w:eastAsia="Calibri" w:hAnsi="Cambria" w:cs="Arial"/>
          <w:noProof/>
          <w:sz w:val="20"/>
          <w:szCs w:val="20"/>
          <w:lang w:eastAsia="zh-CN"/>
        </w:rPr>
        <w:drawing>
          <wp:inline distT="0" distB="0" distL="0" distR="0" wp14:anchorId="18989F4E" wp14:editId="32242FF4">
            <wp:extent cx="6525536" cy="2353003"/>
            <wp:effectExtent l="0" t="0" r="889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25536" cy="23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16EF">
        <w:rPr>
          <w:rFonts w:ascii="Cambria" w:eastAsia="Calibri" w:hAnsi="Cambria" w:cs="Arial"/>
          <w:b/>
          <w:sz w:val="24"/>
          <w:szCs w:val="24"/>
        </w:rPr>
        <w:t xml:space="preserve"> </w:t>
      </w:r>
    </w:p>
    <w:p w14:paraId="65498E15" w14:textId="77777777" w:rsidR="000C0900" w:rsidRDefault="000C0900">
      <w:pPr>
        <w:rPr>
          <w:rFonts w:ascii="Cambria" w:eastAsia="Calibri" w:hAnsi="Cambria" w:cs="Arial"/>
          <w:b/>
          <w:color w:val="FF0000"/>
          <w:sz w:val="24"/>
          <w:szCs w:val="24"/>
        </w:rPr>
      </w:pPr>
      <w:r>
        <w:rPr>
          <w:rFonts w:ascii="Cambria" w:eastAsia="Calibri" w:hAnsi="Cambria" w:cs="Arial"/>
          <w:b/>
          <w:color w:val="FF0000"/>
          <w:sz w:val="24"/>
          <w:szCs w:val="24"/>
        </w:rPr>
        <w:br w:type="page"/>
      </w:r>
    </w:p>
    <w:p w14:paraId="6C89B907" w14:textId="79163DB0" w:rsidR="000816EF" w:rsidRPr="000816EF" w:rsidRDefault="000816EF" w:rsidP="000816EF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b/>
          <w:color w:val="FF0000"/>
          <w:sz w:val="24"/>
          <w:szCs w:val="24"/>
        </w:rPr>
      </w:pPr>
      <w:r w:rsidRPr="000816EF">
        <w:rPr>
          <w:rFonts w:ascii="Cambria" w:eastAsia="Calibri" w:hAnsi="Cambria" w:cs="Arial"/>
          <w:b/>
          <w:color w:val="FF0000"/>
          <w:sz w:val="24"/>
          <w:szCs w:val="24"/>
        </w:rPr>
        <w:lastRenderedPageBreak/>
        <w:t>AFTER CHANGES</w:t>
      </w:r>
      <w:r w:rsidR="000C0900">
        <w:rPr>
          <w:rFonts w:ascii="Cambria" w:eastAsia="Calibri" w:hAnsi="Cambria" w:cs="Arial"/>
          <w:b/>
          <w:color w:val="FF0000"/>
          <w:sz w:val="24"/>
          <w:szCs w:val="24"/>
        </w:rPr>
        <w:t xml:space="preserve"> IN COURSE DESCRIPTIONS</w:t>
      </w:r>
    </w:p>
    <w:p w14:paraId="7F7A17F9" w14:textId="59C93F92" w:rsidR="000816EF" w:rsidRPr="00C812BF" w:rsidRDefault="000816EF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sdt>
      <w:sdtPr>
        <w:rPr>
          <w:rFonts w:ascii="Times New Roman" w:eastAsia="Calibri" w:hAnsi="Times New Roman" w:cs="Times New Roman"/>
          <w:color w:val="FF0000"/>
        </w:rPr>
        <w:id w:val="279078987"/>
        <w:placeholder>
          <w:docPart w:val="46EDD9739BCE45E8B0DFC93E5AAFC30C"/>
        </w:placeholder>
      </w:sdtPr>
      <w:sdtContent>
        <w:sdt>
          <w:sdtPr>
            <w:rPr>
              <w:rFonts w:ascii="Times New Roman" w:eastAsia="Calibri" w:hAnsi="Times New Roman" w:cs="Times New Roman"/>
              <w:color w:val="FF0000"/>
            </w:rPr>
            <w:id w:val="1752853252"/>
            <w:placeholder>
              <w:docPart w:val="2D3AE2C3A9204AAF933464E56922E403"/>
            </w:placeholder>
          </w:sdtPr>
          <w:sdtContent>
            <w:p w14:paraId="6D5DEF3B" w14:textId="1BD85096" w:rsidR="00F10E5A" w:rsidRPr="000816EF" w:rsidRDefault="00040976" w:rsidP="000816EF">
              <w:pPr>
                <w:autoSpaceDE w:val="0"/>
                <w:autoSpaceDN w:val="0"/>
                <w:adjustRightInd w:val="0"/>
                <w:spacing w:line="161" w:lineRule="atLeast"/>
                <w:ind w:left="360" w:hanging="360"/>
                <w:jc w:val="both"/>
              </w:pPr>
              <w:r w:rsidRPr="00040976">
                <w:rPr>
                  <w:rFonts w:ascii="Times New Roman" w:eastAsia="Calibri" w:hAnsi="Times New Roman" w:cs="Times New Roman"/>
                  <w:noProof/>
                  <w:color w:val="FF0000"/>
                  <w:lang w:eastAsia="zh-CN"/>
                </w:rPr>
                <w:drawing>
                  <wp:inline distT="0" distB="0" distL="0" distR="0" wp14:anchorId="2ABFB577" wp14:editId="4BE97552">
                    <wp:extent cx="6496050" cy="2457450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496957" cy="245779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sdtContent>
    </w:sdt>
    <w:p w14:paraId="47AFAB3C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0A55E253" w14:textId="77777777" w:rsidR="000816EF" w:rsidRPr="000816EF" w:rsidRDefault="000816EF" w:rsidP="000816EF">
      <w:pPr>
        <w:rPr>
          <w:rFonts w:eastAsia="Times New Roman" w:cstheme="minorHAnsi"/>
          <w:color w:val="0070C0"/>
          <w:sz w:val="24"/>
          <w:szCs w:val="24"/>
        </w:rPr>
      </w:pPr>
      <w:r w:rsidRPr="000816EF">
        <w:rPr>
          <w:rFonts w:eastAsia="Times New Roman" w:cstheme="minorHAnsi"/>
          <w:color w:val="0070C0"/>
          <w:sz w:val="24"/>
          <w:szCs w:val="24"/>
        </w:rPr>
        <w:t xml:space="preserve">MATH 4373 – Financial Mathematics </w:t>
      </w:r>
    </w:p>
    <w:p w14:paraId="5FF6F8A4" w14:textId="0A8431C3" w:rsidR="000816EF" w:rsidRPr="000816EF" w:rsidRDefault="000816EF" w:rsidP="000816EF">
      <w:pPr>
        <w:rPr>
          <w:rFonts w:eastAsia="Times New Roman" w:cstheme="minorHAnsi"/>
          <w:color w:val="0070C0"/>
          <w:sz w:val="24"/>
          <w:szCs w:val="24"/>
        </w:rPr>
      </w:pPr>
      <w:r w:rsidRPr="000816EF">
        <w:rPr>
          <w:rFonts w:eastAsia="Times New Roman" w:cstheme="minorHAnsi"/>
          <w:color w:val="0070C0"/>
          <w:sz w:val="24"/>
          <w:szCs w:val="24"/>
        </w:rPr>
        <w:t xml:space="preserve">A rigorous mathematical treatment of topics in financial </w:t>
      </w:r>
      <w:r w:rsidR="00E847EB">
        <w:rPr>
          <w:rFonts w:eastAsia="Times New Roman" w:cstheme="minorHAnsi"/>
          <w:color w:val="0070C0"/>
          <w:sz w:val="24"/>
          <w:szCs w:val="24"/>
        </w:rPr>
        <w:t>management and markets</w:t>
      </w:r>
      <w:r w:rsidRPr="000816EF">
        <w:rPr>
          <w:rFonts w:eastAsia="Times New Roman" w:cstheme="minorHAnsi"/>
          <w:color w:val="0070C0"/>
          <w:sz w:val="24"/>
          <w:szCs w:val="24"/>
        </w:rPr>
        <w:t>, including interest, equations of value, annuities, loans, bonds, calculation of yield rates, interest rate sensitivity, general cash flows, and immunization.</w:t>
      </w:r>
      <w:r w:rsidR="00E847EB">
        <w:rPr>
          <w:rFonts w:eastAsia="Times New Roman" w:cstheme="minorHAnsi"/>
          <w:color w:val="0070C0"/>
          <w:sz w:val="24"/>
          <w:szCs w:val="24"/>
        </w:rPr>
        <w:t xml:space="preserve"> Fall</w:t>
      </w:r>
    </w:p>
    <w:p w14:paraId="3948FFEE" w14:textId="5F30F7F1" w:rsidR="00F10E5A" w:rsidRPr="000816EF" w:rsidRDefault="000816EF" w:rsidP="000816EF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color w:val="0070C0"/>
          <w:sz w:val="24"/>
          <w:szCs w:val="24"/>
        </w:rPr>
      </w:pPr>
      <w:r w:rsidRPr="000816EF">
        <w:rPr>
          <w:rFonts w:eastAsia="Times New Roman" w:cstheme="minorHAnsi"/>
          <w:color w:val="0070C0"/>
          <w:sz w:val="24"/>
          <w:szCs w:val="24"/>
        </w:rPr>
        <w:t>Prerequisite: MATH 2214</w:t>
      </w:r>
      <w:r w:rsidR="00763F24">
        <w:rPr>
          <w:rFonts w:eastAsia="Times New Roman" w:cstheme="minorHAnsi"/>
          <w:color w:val="0070C0"/>
          <w:sz w:val="24"/>
          <w:szCs w:val="24"/>
        </w:rPr>
        <w:t xml:space="preserve"> or Approval by Instructor</w:t>
      </w:r>
    </w:p>
    <w:p w14:paraId="408F0CDA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4AECD44C" w14:textId="0FD80D55" w:rsidR="00F10E5A" w:rsidRPr="000446C8" w:rsidRDefault="000816EF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  <w:r w:rsidRPr="000446C8">
        <w:rPr>
          <w:rFonts w:ascii="Cambria" w:eastAsia="Calibri" w:hAnsi="Cambria" w:cs="Arial"/>
          <w:noProof/>
          <w:sz w:val="20"/>
          <w:szCs w:val="20"/>
          <w:lang w:eastAsia="zh-CN"/>
        </w:rPr>
        <w:drawing>
          <wp:inline distT="0" distB="0" distL="0" distR="0" wp14:anchorId="6E84248F" wp14:editId="5E7B6201">
            <wp:extent cx="6525536" cy="2353003"/>
            <wp:effectExtent l="0" t="0" r="889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25536" cy="23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93DEC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63E99087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125A6662" w14:textId="77777777" w:rsidR="00F10E5A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31168130" w14:textId="77777777" w:rsidR="00F10E5A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4766E222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50FE0812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3C886C96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58BA8C5C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07A78569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44602094" w14:textId="2F8DFD6C" w:rsidR="000C0900" w:rsidRPr="000816EF" w:rsidRDefault="000C0900" w:rsidP="000C0900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b/>
          <w:color w:val="FF0000"/>
          <w:sz w:val="24"/>
          <w:szCs w:val="24"/>
        </w:rPr>
      </w:pPr>
      <w:r w:rsidRPr="000816EF">
        <w:rPr>
          <w:rFonts w:ascii="Cambria" w:eastAsia="Calibri" w:hAnsi="Cambria" w:cs="Arial"/>
          <w:b/>
          <w:color w:val="FF0000"/>
          <w:sz w:val="24"/>
          <w:szCs w:val="24"/>
        </w:rPr>
        <w:lastRenderedPageBreak/>
        <w:t>BEFORE CHANGES</w:t>
      </w:r>
      <w:r>
        <w:rPr>
          <w:rFonts w:ascii="Cambria" w:eastAsia="Calibri" w:hAnsi="Cambria" w:cs="Arial"/>
          <w:b/>
          <w:color w:val="FF0000"/>
          <w:sz w:val="24"/>
          <w:szCs w:val="24"/>
        </w:rPr>
        <w:t xml:space="preserve"> IN Actuarial Science MAJOR REQUIREMENTS</w:t>
      </w:r>
      <w:r w:rsidR="000446C8">
        <w:rPr>
          <w:rFonts w:ascii="Cambria" w:eastAsia="Calibri" w:hAnsi="Cambria" w:cs="Arial"/>
          <w:b/>
          <w:color w:val="FF0000"/>
          <w:sz w:val="24"/>
          <w:szCs w:val="24"/>
        </w:rPr>
        <w:t>/ELECTIVES</w:t>
      </w:r>
    </w:p>
    <w:p w14:paraId="40B5B468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4C30AC4B" w14:textId="77777777" w:rsidR="000C0900" w:rsidRPr="000C0900" w:rsidRDefault="00000000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="inherit" w:hAnsi="inherit" w:cs="Arial"/>
          <w:sz w:val="20"/>
          <w:szCs w:val="20"/>
        </w:rPr>
      </w:pPr>
      <w:hyperlink r:id="rId11" w:history="1">
        <w:r w:rsidR="000C0900" w:rsidRPr="000C090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FIN 4723 - Investments</w:t>
        </w:r>
      </w:hyperlink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</w:t>
      </w:r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3</w:t>
      </w:r>
    </w:p>
    <w:p w14:paraId="024EA6A5" w14:textId="77777777" w:rsidR="000C0900" w:rsidRPr="000C0900" w:rsidRDefault="00000000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="inherit" w:hAnsi="inherit" w:cs="Arial"/>
          <w:sz w:val="20"/>
          <w:szCs w:val="20"/>
        </w:rPr>
      </w:pPr>
      <w:hyperlink r:id="rId12" w:history="1">
        <w:r w:rsidR="000C0900" w:rsidRPr="000C090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ISBA 2033 - Programming Fundamentals</w:t>
        </w:r>
      </w:hyperlink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</w:t>
      </w:r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3</w:t>
      </w:r>
    </w:p>
    <w:p w14:paraId="1E5BC2EA" w14:textId="77777777" w:rsidR="000C0900" w:rsidRPr="000C0900" w:rsidRDefault="00000000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="inherit" w:hAnsi="inherit" w:cs="Arial"/>
          <w:sz w:val="20"/>
          <w:szCs w:val="20"/>
        </w:rPr>
      </w:pPr>
      <w:hyperlink r:id="rId13" w:history="1">
        <w:r w:rsidR="000C0900" w:rsidRPr="000C090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MATH 2214 - Calculus II</w:t>
        </w:r>
      </w:hyperlink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</w:t>
      </w:r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4</w:t>
      </w:r>
    </w:p>
    <w:p w14:paraId="41513C9D" w14:textId="77777777" w:rsidR="000C0900" w:rsidRPr="000C0900" w:rsidRDefault="00000000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="inherit" w:hAnsi="inherit" w:cs="Arial"/>
          <w:sz w:val="20"/>
          <w:szCs w:val="20"/>
        </w:rPr>
      </w:pPr>
      <w:hyperlink r:id="rId14" w:history="1">
        <w:r w:rsidR="000C0900" w:rsidRPr="000C090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MATH 3243 - Linear Algebra</w:t>
        </w:r>
      </w:hyperlink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</w:t>
      </w:r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3</w:t>
      </w:r>
    </w:p>
    <w:p w14:paraId="648F26F4" w14:textId="77777777" w:rsidR="000C0900" w:rsidRPr="000C0900" w:rsidRDefault="00000000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="inherit" w:hAnsi="inherit" w:cs="Arial"/>
          <w:sz w:val="20"/>
          <w:szCs w:val="20"/>
        </w:rPr>
      </w:pPr>
      <w:hyperlink r:id="rId15" w:history="1">
        <w:r w:rsidR="000C0900" w:rsidRPr="000C090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MATH 3254 - Calculus III</w:t>
        </w:r>
      </w:hyperlink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</w:t>
      </w:r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4</w:t>
      </w:r>
    </w:p>
    <w:p w14:paraId="62D64943" w14:textId="77777777" w:rsidR="000C0900" w:rsidRPr="000C0900" w:rsidRDefault="00000000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="inherit" w:hAnsi="inherit" w:cs="Arial"/>
          <w:sz w:val="20"/>
          <w:szCs w:val="20"/>
        </w:rPr>
      </w:pPr>
      <w:hyperlink r:id="rId16" w:history="1">
        <w:r w:rsidR="000C0900" w:rsidRPr="000C090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MATH 4403 - Differential Equations</w:t>
        </w:r>
      </w:hyperlink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</w:t>
      </w:r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3</w:t>
      </w:r>
    </w:p>
    <w:p w14:paraId="51C57B63" w14:textId="77777777" w:rsidR="000C0900" w:rsidRPr="000C0900" w:rsidRDefault="00000000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="inherit" w:hAnsi="inherit" w:cs="Arial"/>
          <w:sz w:val="20"/>
          <w:szCs w:val="20"/>
        </w:rPr>
      </w:pPr>
      <w:hyperlink r:id="rId17" w:history="1">
        <w:r w:rsidR="000C0900" w:rsidRPr="000C090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MATH 4573 - Actuarial Science Seminar</w:t>
        </w:r>
      </w:hyperlink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</w:t>
      </w:r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3</w:t>
      </w:r>
    </w:p>
    <w:p w14:paraId="201B5BF5" w14:textId="77777777" w:rsidR="000C0900" w:rsidRPr="000C0900" w:rsidRDefault="00000000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="inherit" w:hAnsi="inherit" w:cs="Arial"/>
          <w:sz w:val="20"/>
          <w:szCs w:val="20"/>
        </w:rPr>
      </w:pPr>
      <w:hyperlink r:id="rId18" w:history="1">
        <w:r w:rsidR="000C0900" w:rsidRPr="000C090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REI 3513 - Risk and Insurance</w:t>
        </w:r>
      </w:hyperlink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</w:t>
      </w:r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3</w:t>
      </w:r>
    </w:p>
    <w:p w14:paraId="54A39B6C" w14:textId="77777777" w:rsidR="000C0900" w:rsidRPr="000C0900" w:rsidRDefault="00000000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="inherit" w:hAnsi="inherit" w:cs="Arial"/>
          <w:sz w:val="20"/>
          <w:szCs w:val="20"/>
        </w:rPr>
      </w:pPr>
      <w:hyperlink r:id="rId19" w:history="1">
        <w:r w:rsidR="000C0900" w:rsidRPr="000C090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STAT 3233 - Applied Statistics I</w:t>
        </w:r>
      </w:hyperlink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</w:t>
      </w:r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3</w:t>
      </w:r>
    </w:p>
    <w:p w14:paraId="4A6D209A" w14:textId="77777777" w:rsidR="000C0900" w:rsidRPr="000C0900" w:rsidRDefault="0091324E" w:rsidP="000C0900">
      <w:pPr>
        <w:textAlignment w:val="baseline"/>
        <w:rPr>
          <w:rFonts w:ascii="inherit" w:hAnsi="inherit" w:cs="Arial"/>
          <w:sz w:val="20"/>
          <w:szCs w:val="20"/>
        </w:rPr>
      </w:pPr>
      <w:bookmarkStart w:id="0" w:name="subtotal65"/>
      <w:bookmarkEnd w:id="0"/>
      <w:r>
        <w:rPr>
          <w:rFonts w:ascii="inherit" w:hAnsi="inherit" w:cs="Arial"/>
          <w:noProof/>
          <w:sz w:val="20"/>
          <w:szCs w:val="20"/>
        </w:rPr>
        <w:pict w14:anchorId="1F03505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7888504" w14:textId="77777777" w:rsidR="000C0900" w:rsidRPr="000C0900" w:rsidRDefault="000C0900" w:rsidP="000C0900">
      <w:pPr>
        <w:pStyle w:val="Heading2"/>
        <w:spacing w:before="0" w:beforeAutospacing="0" w:after="0" w:afterAutospacing="0"/>
        <w:textAlignment w:val="baseline"/>
        <w:rPr>
          <w:rFonts w:ascii="Georgia" w:hAnsi="Georgia" w:cs="Arial"/>
          <w:caps/>
          <w:sz w:val="30"/>
          <w:szCs w:val="30"/>
        </w:rPr>
      </w:pPr>
      <w:bookmarkStart w:id="1" w:name="electives"/>
      <w:bookmarkEnd w:id="1"/>
      <w:r w:rsidRPr="000C0900">
        <w:rPr>
          <w:rFonts w:ascii="Georgia" w:hAnsi="Georgia" w:cs="Arial"/>
          <w:caps/>
          <w:sz w:val="30"/>
          <w:szCs w:val="30"/>
        </w:rPr>
        <w:t>ELECTIVES:</w:t>
      </w:r>
    </w:p>
    <w:p w14:paraId="2B63D8D3" w14:textId="77777777" w:rsidR="000C0900" w:rsidRPr="000C0900" w:rsidRDefault="0091324E" w:rsidP="000C0900">
      <w:pPr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D2D0EC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081DF7C" w14:textId="77777777" w:rsidR="000C0900" w:rsidRPr="000C0900" w:rsidRDefault="000C0900" w:rsidP="000C0900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inherit" w:hAnsi="inherit" w:cs="Arial"/>
          <w:sz w:val="20"/>
          <w:szCs w:val="20"/>
        </w:rPr>
      </w:pPr>
      <w:r w:rsidRPr="000C0900">
        <w:rPr>
          <w:rFonts w:ascii="inherit" w:hAnsi="inherit" w:cs="Arial"/>
          <w:sz w:val="20"/>
          <w:szCs w:val="20"/>
        </w:rPr>
        <w:t>Electives (Eight hours must be upper-level) </w:t>
      </w:r>
      <w:r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 16</w:t>
      </w:r>
    </w:p>
    <w:p w14:paraId="016760CE" w14:textId="77777777" w:rsidR="000C0900" w:rsidRPr="000C0900" w:rsidRDefault="000C0900" w:rsidP="000C0900">
      <w:pPr>
        <w:pStyle w:val="Heading2"/>
        <w:spacing w:before="0" w:beforeAutospacing="0" w:after="0" w:afterAutospacing="0"/>
        <w:textAlignment w:val="baseline"/>
        <w:rPr>
          <w:rFonts w:ascii="Georgia" w:hAnsi="Georgia" w:cs="Arial"/>
          <w:caps/>
          <w:sz w:val="30"/>
          <w:szCs w:val="30"/>
        </w:rPr>
      </w:pPr>
      <w:bookmarkStart w:id="2" w:name="totalrequiredhours120"/>
      <w:bookmarkEnd w:id="2"/>
      <w:r w:rsidRPr="000C0900">
        <w:rPr>
          <w:rFonts w:ascii="Georgia" w:hAnsi="Georgia" w:cs="Arial"/>
          <w:caps/>
          <w:sz w:val="30"/>
          <w:szCs w:val="30"/>
        </w:rPr>
        <w:t>TOTAL REQUIRED HOURS: 120</w:t>
      </w:r>
    </w:p>
    <w:p w14:paraId="15D6DA84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705CE79D" w14:textId="77777777" w:rsidR="00F10E5A" w:rsidRPr="00C812BF" w:rsidRDefault="00F10E5A" w:rsidP="00F10E5A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sz w:val="20"/>
          <w:szCs w:val="20"/>
        </w:rPr>
      </w:pPr>
    </w:p>
    <w:p w14:paraId="7FC84008" w14:textId="1EA9D0EA" w:rsidR="000C0900" w:rsidRPr="000816EF" w:rsidRDefault="000C0900" w:rsidP="000C0900">
      <w:pPr>
        <w:tabs>
          <w:tab w:val="left" w:pos="360"/>
          <w:tab w:val="left" w:pos="720"/>
        </w:tabs>
        <w:spacing w:after="0" w:line="240" w:lineRule="auto"/>
        <w:rPr>
          <w:rFonts w:ascii="Cambria" w:eastAsia="Calibri" w:hAnsi="Cambria" w:cs="Arial"/>
          <w:b/>
          <w:color w:val="FF0000"/>
          <w:sz w:val="24"/>
          <w:szCs w:val="24"/>
        </w:rPr>
      </w:pPr>
      <w:r>
        <w:rPr>
          <w:rFonts w:ascii="Cambria" w:eastAsia="Calibri" w:hAnsi="Cambria" w:cs="Arial"/>
          <w:b/>
          <w:color w:val="FF0000"/>
          <w:sz w:val="24"/>
          <w:szCs w:val="24"/>
        </w:rPr>
        <w:t>AFTER</w:t>
      </w:r>
      <w:r w:rsidRPr="000816EF">
        <w:rPr>
          <w:rFonts w:ascii="Cambria" w:eastAsia="Calibri" w:hAnsi="Cambria" w:cs="Arial"/>
          <w:b/>
          <w:color w:val="FF0000"/>
          <w:sz w:val="24"/>
          <w:szCs w:val="24"/>
        </w:rPr>
        <w:t xml:space="preserve"> CHANGES</w:t>
      </w:r>
      <w:r>
        <w:rPr>
          <w:rFonts w:ascii="Cambria" w:eastAsia="Calibri" w:hAnsi="Cambria" w:cs="Arial"/>
          <w:b/>
          <w:color w:val="FF0000"/>
          <w:sz w:val="24"/>
          <w:szCs w:val="24"/>
        </w:rPr>
        <w:t xml:space="preserve"> IN Actuarial Science MAJOR REQUIREMENTS</w:t>
      </w:r>
      <w:r w:rsidR="000446C8">
        <w:rPr>
          <w:rFonts w:ascii="Cambria" w:eastAsia="Calibri" w:hAnsi="Cambria" w:cs="Arial"/>
          <w:b/>
          <w:color w:val="FF0000"/>
          <w:sz w:val="24"/>
          <w:szCs w:val="24"/>
        </w:rPr>
        <w:t>/ELECTIVES</w:t>
      </w:r>
    </w:p>
    <w:p w14:paraId="372E638D" w14:textId="77777777" w:rsidR="00F10E5A" w:rsidRDefault="00F10E5A" w:rsidP="00F10E5A"/>
    <w:p w14:paraId="75C8BC1E" w14:textId="77777777" w:rsidR="000C0900" w:rsidRPr="000C0900" w:rsidRDefault="00000000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="inherit" w:hAnsi="inherit" w:cs="Arial"/>
          <w:sz w:val="20"/>
          <w:szCs w:val="20"/>
        </w:rPr>
      </w:pPr>
      <w:hyperlink r:id="rId20" w:history="1">
        <w:r w:rsidR="000C0900" w:rsidRPr="000C090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FIN 4723 - Investments</w:t>
        </w:r>
      </w:hyperlink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</w:t>
      </w:r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3</w:t>
      </w:r>
    </w:p>
    <w:p w14:paraId="30E5BE11" w14:textId="77777777" w:rsidR="000C0900" w:rsidRPr="000C0900" w:rsidRDefault="00000000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="inherit" w:hAnsi="inherit" w:cs="Arial"/>
          <w:sz w:val="20"/>
          <w:szCs w:val="20"/>
        </w:rPr>
      </w:pPr>
      <w:hyperlink r:id="rId21" w:history="1">
        <w:r w:rsidR="000C0900" w:rsidRPr="000C090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ISBA 2033 - Programming Fundamentals</w:t>
        </w:r>
      </w:hyperlink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</w:t>
      </w:r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3</w:t>
      </w:r>
    </w:p>
    <w:p w14:paraId="78B94CB1" w14:textId="77777777" w:rsidR="000C0900" w:rsidRPr="000C0900" w:rsidRDefault="00000000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="inherit" w:hAnsi="inherit" w:cs="Arial"/>
          <w:sz w:val="20"/>
          <w:szCs w:val="20"/>
        </w:rPr>
      </w:pPr>
      <w:hyperlink r:id="rId22" w:history="1">
        <w:r w:rsidR="000C0900" w:rsidRPr="000C090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MATH 2214 - Calculus II</w:t>
        </w:r>
      </w:hyperlink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</w:t>
      </w:r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4</w:t>
      </w:r>
    </w:p>
    <w:p w14:paraId="77C01D2E" w14:textId="77777777" w:rsidR="000C0900" w:rsidRPr="000C0900" w:rsidRDefault="00000000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="inherit" w:hAnsi="inherit" w:cs="Arial"/>
          <w:sz w:val="20"/>
          <w:szCs w:val="20"/>
        </w:rPr>
      </w:pPr>
      <w:hyperlink r:id="rId23" w:history="1">
        <w:r w:rsidR="000C0900" w:rsidRPr="000C090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MATH 3243 - Linear Algebra</w:t>
        </w:r>
      </w:hyperlink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</w:t>
      </w:r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3</w:t>
      </w:r>
    </w:p>
    <w:p w14:paraId="202C69B8" w14:textId="77777777" w:rsidR="000C0900" w:rsidRPr="000C0900" w:rsidRDefault="00000000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="inherit" w:hAnsi="inherit" w:cs="Arial"/>
          <w:sz w:val="20"/>
          <w:szCs w:val="20"/>
        </w:rPr>
      </w:pPr>
      <w:hyperlink r:id="rId24" w:history="1">
        <w:r w:rsidR="000C0900" w:rsidRPr="000C090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MATH 3254 - Calculus III</w:t>
        </w:r>
      </w:hyperlink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</w:t>
      </w:r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4</w:t>
      </w:r>
    </w:p>
    <w:p w14:paraId="67FC2A7C" w14:textId="77777777" w:rsidR="000446C8" w:rsidRPr="000446C8" w:rsidRDefault="000446C8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Theme="minorHAnsi" w:hAnsiTheme="minorHAnsi" w:cstheme="minorHAnsi"/>
          <w:color w:val="0070C0"/>
          <w:sz w:val="32"/>
          <w:szCs w:val="32"/>
        </w:rPr>
      </w:pPr>
      <w:r w:rsidRPr="000446C8">
        <w:rPr>
          <w:rFonts w:asciiTheme="minorHAnsi" w:hAnsiTheme="minorHAnsi" w:cstheme="minorHAnsi"/>
          <w:color w:val="0070C0"/>
          <w:sz w:val="32"/>
          <w:szCs w:val="32"/>
          <w:bdr w:val="none" w:sz="0" w:space="0" w:color="auto" w:frame="1"/>
        </w:rPr>
        <w:t>MATH 4373 – Financial Mathematics Sem. Hrs: 3</w:t>
      </w:r>
    </w:p>
    <w:p w14:paraId="62E082FF" w14:textId="696522FD" w:rsidR="000C0900" w:rsidRPr="000C0900" w:rsidRDefault="00000000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="inherit" w:hAnsi="inherit" w:cs="Arial"/>
          <w:sz w:val="20"/>
          <w:szCs w:val="20"/>
        </w:rPr>
      </w:pPr>
      <w:hyperlink r:id="rId25" w:history="1">
        <w:r w:rsidR="000C0900" w:rsidRPr="000C090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MATH 4403 - Differential Equations</w:t>
        </w:r>
      </w:hyperlink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</w:t>
      </w:r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3</w:t>
      </w:r>
    </w:p>
    <w:p w14:paraId="5A0E5198" w14:textId="77777777" w:rsidR="000C0900" w:rsidRPr="000C0900" w:rsidRDefault="00000000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="inherit" w:hAnsi="inherit" w:cs="Arial"/>
          <w:sz w:val="20"/>
          <w:szCs w:val="20"/>
        </w:rPr>
      </w:pPr>
      <w:hyperlink r:id="rId26" w:history="1">
        <w:r w:rsidR="000C0900" w:rsidRPr="000C090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MATH 4573 - Actuarial Science Seminar</w:t>
        </w:r>
      </w:hyperlink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</w:t>
      </w:r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3</w:t>
      </w:r>
    </w:p>
    <w:p w14:paraId="725D0FB4" w14:textId="77777777" w:rsidR="000C0900" w:rsidRPr="000C0900" w:rsidRDefault="00000000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="inherit" w:hAnsi="inherit" w:cs="Arial"/>
          <w:sz w:val="20"/>
          <w:szCs w:val="20"/>
        </w:rPr>
      </w:pPr>
      <w:hyperlink r:id="rId27" w:history="1">
        <w:r w:rsidR="000C0900" w:rsidRPr="000C090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REI 3513 - Risk and Insurance</w:t>
        </w:r>
      </w:hyperlink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</w:t>
      </w:r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3</w:t>
      </w:r>
    </w:p>
    <w:p w14:paraId="77306446" w14:textId="77777777" w:rsidR="000C0900" w:rsidRPr="000C0900" w:rsidRDefault="00000000" w:rsidP="000C0900">
      <w:pPr>
        <w:pStyle w:val="acalog-course"/>
        <w:numPr>
          <w:ilvl w:val="0"/>
          <w:numId w:val="4"/>
        </w:numPr>
        <w:spacing w:before="0" w:beforeAutospacing="0" w:after="0" w:afterAutospacing="0"/>
        <w:ind w:left="0"/>
        <w:textAlignment w:val="baseline"/>
        <w:rPr>
          <w:rFonts w:ascii="inherit" w:hAnsi="inherit" w:cs="Arial"/>
          <w:sz w:val="20"/>
          <w:szCs w:val="20"/>
        </w:rPr>
      </w:pPr>
      <w:hyperlink r:id="rId28" w:history="1">
        <w:r w:rsidR="000C0900" w:rsidRPr="000C0900">
          <w:rPr>
            <w:rStyle w:val="Hyperlink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STAT 3233 - Applied Statistics I</w:t>
        </w:r>
      </w:hyperlink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Sem. Hrs:</w:t>
      </w:r>
      <w:r w:rsidR="000C0900" w:rsidRPr="000C0900">
        <w:rPr>
          <w:rFonts w:ascii="inherit" w:hAnsi="inherit" w:cs="Arial"/>
          <w:sz w:val="20"/>
          <w:szCs w:val="20"/>
          <w:bdr w:val="none" w:sz="0" w:space="0" w:color="auto" w:frame="1"/>
        </w:rPr>
        <w:t> </w:t>
      </w:r>
      <w:r w:rsidR="000C0900" w:rsidRPr="000C0900">
        <w:rPr>
          <w:rStyle w:val="Strong"/>
          <w:rFonts w:ascii="inherit" w:hAnsi="inherit" w:cs="Arial"/>
          <w:sz w:val="20"/>
          <w:szCs w:val="20"/>
          <w:bdr w:val="none" w:sz="0" w:space="0" w:color="auto" w:frame="1"/>
        </w:rPr>
        <w:t>3</w:t>
      </w:r>
    </w:p>
    <w:p w14:paraId="0CA22EF6" w14:textId="77777777" w:rsidR="000C0900" w:rsidRPr="000C0900" w:rsidRDefault="0091324E" w:rsidP="000C0900">
      <w:pPr>
        <w:textAlignment w:val="baseline"/>
        <w:rPr>
          <w:rFonts w:ascii="inherit" w:hAnsi="inherit" w:cs="Arial"/>
          <w:sz w:val="20"/>
          <w:szCs w:val="20"/>
        </w:rPr>
      </w:pPr>
      <w:r>
        <w:rPr>
          <w:rFonts w:ascii="inherit" w:hAnsi="inherit" w:cs="Arial"/>
          <w:noProof/>
          <w:sz w:val="20"/>
          <w:szCs w:val="20"/>
        </w:rPr>
        <w:pict w14:anchorId="5CB0501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4F046D8" w14:textId="77777777" w:rsidR="000C0900" w:rsidRPr="000446C8" w:rsidRDefault="000C0900" w:rsidP="000C0900">
      <w:pPr>
        <w:pStyle w:val="Heading2"/>
        <w:spacing w:before="0" w:beforeAutospacing="0" w:after="0" w:afterAutospacing="0"/>
        <w:textAlignment w:val="baseline"/>
        <w:rPr>
          <w:rFonts w:ascii="Georgia" w:hAnsi="Georgia" w:cs="Arial"/>
          <w:caps/>
          <w:sz w:val="30"/>
          <w:szCs w:val="30"/>
        </w:rPr>
      </w:pPr>
      <w:r w:rsidRPr="000446C8">
        <w:rPr>
          <w:rFonts w:ascii="Georgia" w:hAnsi="Georgia" w:cs="Arial"/>
          <w:caps/>
          <w:sz w:val="30"/>
          <w:szCs w:val="30"/>
        </w:rPr>
        <w:t>ELECTIVES:</w:t>
      </w:r>
    </w:p>
    <w:p w14:paraId="50DA9E24" w14:textId="77777777" w:rsidR="000C0900" w:rsidRPr="000446C8" w:rsidRDefault="0091324E" w:rsidP="000C0900">
      <w:pPr>
        <w:textAlignment w:val="baseline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noProof/>
          <w:color w:val="0070C0"/>
          <w:sz w:val="20"/>
          <w:szCs w:val="20"/>
        </w:rPr>
        <w:pict w14:anchorId="72FC544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DF1A477" w14:textId="63F66A55" w:rsidR="000C0900" w:rsidRPr="000446C8" w:rsidRDefault="000C0900" w:rsidP="000C0900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cstheme="minorHAnsi"/>
          <w:color w:val="0070C0"/>
          <w:sz w:val="28"/>
          <w:szCs w:val="28"/>
        </w:rPr>
      </w:pPr>
      <w:r w:rsidRPr="000446C8">
        <w:rPr>
          <w:rFonts w:cstheme="minorHAnsi"/>
          <w:color w:val="0070C0"/>
          <w:sz w:val="28"/>
          <w:szCs w:val="28"/>
        </w:rPr>
        <w:t>Electives (</w:t>
      </w:r>
      <w:r w:rsidR="000446C8" w:rsidRPr="000446C8">
        <w:rPr>
          <w:rFonts w:cstheme="minorHAnsi"/>
          <w:color w:val="0070C0"/>
          <w:sz w:val="28"/>
          <w:szCs w:val="28"/>
        </w:rPr>
        <w:t>Five</w:t>
      </w:r>
      <w:r w:rsidRPr="000446C8">
        <w:rPr>
          <w:rFonts w:cstheme="minorHAnsi"/>
          <w:color w:val="0070C0"/>
          <w:sz w:val="28"/>
          <w:szCs w:val="28"/>
        </w:rPr>
        <w:t xml:space="preserve"> hours must be upper-level) </w:t>
      </w:r>
      <w:r w:rsidRPr="000446C8">
        <w:rPr>
          <w:rStyle w:val="Strong"/>
          <w:rFonts w:cstheme="minorHAnsi"/>
          <w:color w:val="0070C0"/>
          <w:sz w:val="28"/>
          <w:szCs w:val="28"/>
          <w:bdr w:val="none" w:sz="0" w:space="0" w:color="auto" w:frame="1"/>
        </w:rPr>
        <w:t xml:space="preserve">Sem. Hrs: </w:t>
      </w:r>
      <w:r w:rsidRPr="000446C8">
        <w:rPr>
          <w:rStyle w:val="Strong"/>
          <w:rFonts w:cstheme="minorHAnsi"/>
          <w:color w:val="FF0000"/>
          <w:sz w:val="28"/>
          <w:szCs w:val="28"/>
          <w:bdr w:val="none" w:sz="0" w:space="0" w:color="auto" w:frame="1"/>
        </w:rPr>
        <w:t>1</w:t>
      </w:r>
      <w:r w:rsidR="000446C8" w:rsidRPr="000446C8">
        <w:rPr>
          <w:rStyle w:val="Strong"/>
          <w:rFonts w:cstheme="minorHAnsi"/>
          <w:color w:val="FF0000"/>
          <w:sz w:val="28"/>
          <w:szCs w:val="28"/>
          <w:bdr w:val="none" w:sz="0" w:space="0" w:color="auto" w:frame="1"/>
        </w:rPr>
        <w:t>3</w:t>
      </w:r>
    </w:p>
    <w:p w14:paraId="6A3F5DD1" w14:textId="77777777" w:rsidR="000C0900" w:rsidRPr="000446C8" w:rsidRDefault="000C0900" w:rsidP="000C0900">
      <w:pPr>
        <w:pStyle w:val="Heading2"/>
        <w:spacing w:before="0" w:beforeAutospacing="0" w:after="0" w:afterAutospacing="0"/>
        <w:textAlignment w:val="baseline"/>
        <w:rPr>
          <w:rFonts w:ascii="Georgia" w:hAnsi="Georgia" w:cs="Arial"/>
          <w:caps/>
          <w:sz w:val="30"/>
          <w:szCs w:val="30"/>
        </w:rPr>
      </w:pPr>
      <w:r w:rsidRPr="000446C8">
        <w:rPr>
          <w:rFonts w:ascii="Georgia" w:hAnsi="Georgia" w:cs="Arial"/>
          <w:caps/>
          <w:sz w:val="30"/>
          <w:szCs w:val="30"/>
        </w:rPr>
        <w:t>TOTAL REQUIRED HOURS: 120</w:t>
      </w:r>
    </w:p>
    <w:p w14:paraId="09ADF942" w14:textId="3F67381D" w:rsidR="00CF0886" w:rsidRDefault="00CF0886"/>
    <w:p w14:paraId="75E08820" w14:textId="41D31A6D" w:rsidR="00FC3555" w:rsidRDefault="00FC3555"/>
    <w:p w14:paraId="5AA9A987" w14:textId="39D98965" w:rsidR="00FC3555" w:rsidRDefault="00FC3555"/>
    <w:p w14:paraId="497DCF14" w14:textId="77777777" w:rsidR="004E06C7" w:rsidRDefault="004E06C7">
      <w:pPr>
        <w:rPr>
          <w:color w:val="FF0000"/>
          <w:sz w:val="28"/>
          <w:szCs w:val="28"/>
        </w:rPr>
      </w:pPr>
    </w:p>
    <w:p w14:paraId="714476BC" w14:textId="77777777" w:rsidR="00AA34C4" w:rsidRDefault="00AA34C4">
      <w:pPr>
        <w:rPr>
          <w:color w:val="FF0000"/>
          <w:sz w:val="28"/>
          <w:szCs w:val="28"/>
        </w:rPr>
      </w:pPr>
    </w:p>
    <w:p w14:paraId="6978AA00" w14:textId="116F2E00" w:rsidR="00FC3555" w:rsidRDefault="00FC3555">
      <w:pPr>
        <w:rPr>
          <w:color w:val="FF0000"/>
          <w:sz w:val="28"/>
          <w:szCs w:val="28"/>
        </w:rPr>
      </w:pPr>
      <w:r w:rsidRPr="004E06C7">
        <w:rPr>
          <w:color w:val="FF0000"/>
          <w:sz w:val="28"/>
          <w:szCs w:val="28"/>
        </w:rPr>
        <w:lastRenderedPageBreak/>
        <w:t xml:space="preserve">The 8-semester degree plan DOES NOT appear in the 2022-2023 Bulletin. </w:t>
      </w:r>
      <w:r w:rsidR="00AA34C4">
        <w:rPr>
          <w:color w:val="FF0000"/>
          <w:sz w:val="28"/>
          <w:szCs w:val="28"/>
        </w:rPr>
        <w:t>Below</w:t>
      </w:r>
      <w:r w:rsidRPr="004E06C7">
        <w:rPr>
          <w:color w:val="FF0000"/>
          <w:sz w:val="28"/>
          <w:szCs w:val="28"/>
        </w:rPr>
        <w:t xml:space="preserve"> is the approved (2022) B.S Actuarial Science </w:t>
      </w:r>
      <w:r w:rsidR="004E06C7" w:rsidRPr="004E06C7">
        <w:rPr>
          <w:color w:val="FF0000"/>
          <w:sz w:val="28"/>
          <w:szCs w:val="28"/>
        </w:rPr>
        <w:t>8-semester degree plan with this new course inserted</w:t>
      </w:r>
      <w:r w:rsidR="00182462">
        <w:rPr>
          <w:color w:val="FF0000"/>
          <w:sz w:val="28"/>
          <w:szCs w:val="28"/>
        </w:rPr>
        <w:t>: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4E06C7" w14:paraId="37DBC0E5" w14:textId="77777777" w:rsidTr="00D47308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BB8E1" w14:textId="77777777" w:rsidR="004E06C7" w:rsidRDefault="004E06C7" w:rsidP="00182462">
            <w:pPr>
              <w:pStyle w:val="TableParagraph"/>
              <w:spacing w:before="3" w:line="259" w:lineRule="auto"/>
              <w:ind w:left="2850"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1AE03F78" w14:textId="77777777" w:rsidR="004E06C7" w:rsidRDefault="004E06C7" w:rsidP="00182462">
            <w:pPr>
              <w:pStyle w:val="TableParagraph"/>
              <w:spacing w:before="3" w:line="259" w:lineRule="auto"/>
              <w:ind w:left="2850"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Degree: Bachelor of Science </w:t>
            </w:r>
          </w:p>
          <w:p w14:paraId="27EFAD1F" w14:textId="77777777" w:rsidR="004E06C7" w:rsidRDefault="004E06C7" w:rsidP="00182462">
            <w:pPr>
              <w:pStyle w:val="TableParagraph"/>
              <w:spacing w:before="3" w:line="259" w:lineRule="auto"/>
              <w:ind w:left="2850"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 Actuarial Science</w:t>
            </w:r>
          </w:p>
          <w:p w14:paraId="30D13F87" w14:textId="77777777" w:rsidR="004E06C7" w:rsidRPr="00901081" w:rsidRDefault="004E06C7" w:rsidP="00182462">
            <w:pPr>
              <w:pStyle w:val="TableParagraph"/>
              <w:spacing w:before="3" w:line="259" w:lineRule="auto"/>
              <w:ind w:left="2850"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 2022-2023</w:t>
            </w:r>
          </w:p>
          <w:p w14:paraId="667ED989" w14:textId="77777777" w:rsidR="004E06C7" w:rsidRDefault="004E06C7" w:rsidP="00D47308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B6C3F27" w14:textId="77777777" w:rsidR="004E06C7" w:rsidRDefault="004E06C7" w:rsidP="00D47308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2BF8199" w14:textId="77777777" w:rsidR="004E06C7" w:rsidRDefault="004E06C7" w:rsidP="00D47308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4E06C7" w14:paraId="52C86FFE" w14:textId="77777777" w:rsidTr="00D47308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3E3D7" w14:textId="77777777" w:rsidR="004E06C7" w:rsidRDefault="004E06C7" w:rsidP="00D47308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4E06C7" w14:paraId="0D2D5465" w14:textId="77777777" w:rsidTr="00D47308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7D48A6" w14:textId="77777777" w:rsidR="004E06C7" w:rsidRDefault="004E06C7" w:rsidP="00D47308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58FF4A" w14:textId="77777777" w:rsidR="004E06C7" w:rsidRDefault="004E06C7" w:rsidP="00D47308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6A4CF" w14:textId="77777777" w:rsidR="004E06C7" w:rsidRDefault="004E06C7" w:rsidP="00D47308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4E06C7" w14:paraId="6B0029F1" w14:textId="77777777" w:rsidTr="00D47308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0B6D34" w14:textId="77777777" w:rsidR="004E06C7" w:rsidRDefault="004E06C7" w:rsidP="00D47308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691472" w14:textId="77777777" w:rsidR="004E06C7" w:rsidRDefault="004E06C7" w:rsidP="00D47308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4227DE" w14:textId="77777777" w:rsidR="004E06C7" w:rsidRDefault="004E06C7" w:rsidP="00D47308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4E06C7" w14:paraId="7336B9F9" w14:textId="77777777" w:rsidTr="00D473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5E888" w14:textId="77777777" w:rsid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6651F" w14:textId="77777777" w:rsid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224D8D" w14:textId="77777777" w:rsid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05E2AE" w14:textId="77777777" w:rsidR="004E06C7" w:rsidRDefault="004E06C7" w:rsidP="00D47308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5F97D" w14:textId="77777777" w:rsidR="004E06C7" w:rsidRDefault="004E06C7" w:rsidP="00D4730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106CD" w14:textId="77777777" w:rsid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ED0DF" w14:textId="77777777" w:rsid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9FD228" w14:textId="77777777" w:rsid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E0586" w14:textId="77777777" w:rsidR="004E06C7" w:rsidRDefault="004E06C7" w:rsidP="00D47308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4E06C7" w14:paraId="5A0D5714" w14:textId="77777777" w:rsidTr="00D47308">
        <w:trPr>
          <w:trHeight w:hRule="exact" w:val="28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896C90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MATH 1093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68164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Making Connections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EB231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B6EBF9" w14:textId="77777777" w:rsidR="004E06C7" w:rsidRPr="004E06C7" w:rsidRDefault="004E06C7" w:rsidP="00D47308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879822" w14:textId="77777777" w:rsidR="004E06C7" w:rsidRPr="004E06C7" w:rsidRDefault="004E06C7" w:rsidP="00D47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420C0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MATH 2214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93BC4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Calculus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6BC20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BDD16" w14:textId="77777777" w:rsidR="004E06C7" w:rsidRPr="00EA11BF" w:rsidRDefault="004E06C7" w:rsidP="00D47308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E06C7" w14:paraId="134277FF" w14:textId="77777777" w:rsidTr="00D47308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D27C0C" w14:textId="77777777" w:rsidR="004E06C7" w:rsidRPr="004E06C7" w:rsidRDefault="004E06C7" w:rsidP="00D47308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MATH 2204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EDB3C6" w14:textId="77777777" w:rsidR="004E06C7" w:rsidRPr="004E06C7" w:rsidRDefault="004E06C7" w:rsidP="00D47308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Calculus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167D7B" w14:textId="77777777" w:rsidR="004E06C7" w:rsidRPr="004E06C7" w:rsidRDefault="004E06C7" w:rsidP="00D47308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D8CDA0" w14:textId="77777777" w:rsidR="004E06C7" w:rsidRPr="004E06C7" w:rsidRDefault="004E06C7" w:rsidP="00D47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522DA" w14:textId="77777777" w:rsidR="004E06C7" w:rsidRPr="004E06C7" w:rsidRDefault="004E06C7" w:rsidP="00D47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6FA15" w14:textId="77777777" w:rsidR="004E06C7" w:rsidRPr="004E06C7" w:rsidRDefault="004E06C7" w:rsidP="00D47308">
            <w:pPr>
              <w:pStyle w:val="TableParagraph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ENG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54DF40" w14:textId="77777777" w:rsidR="004E06C7" w:rsidRPr="004E06C7" w:rsidRDefault="004E06C7" w:rsidP="00D47308">
            <w:pPr>
              <w:pStyle w:val="TableParagraph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5A279" w14:textId="77777777" w:rsidR="004E06C7" w:rsidRPr="004E06C7" w:rsidRDefault="004E06C7" w:rsidP="00D47308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36B821" w14:textId="77777777" w:rsidR="004E06C7" w:rsidRPr="00EA11BF" w:rsidRDefault="004E06C7" w:rsidP="00D47308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11BF">
              <w:rPr>
                <w:rFonts w:ascii="Arial" w:eastAsia="Times New Roman" w:hAnsi="Arial" w:cs="Arial"/>
                <w:sz w:val="18"/>
                <w:szCs w:val="18"/>
              </w:rPr>
              <w:t>X</w:t>
            </w:r>
          </w:p>
        </w:tc>
      </w:tr>
      <w:tr w:rsidR="004E06C7" w14:paraId="10883E7A" w14:textId="77777777" w:rsidTr="00D47308">
        <w:trPr>
          <w:trHeight w:hRule="exact" w:val="6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3957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ENG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EB84B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0C820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9A33EA" w14:textId="77777777" w:rsidR="004E06C7" w:rsidRPr="004E06C7" w:rsidRDefault="004E06C7" w:rsidP="00D47308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66C00" w14:textId="77777777" w:rsidR="004E06C7" w:rsidRPr="004E06C7" w:rsidRDefault="004E06C7" w:rsidP="00D47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A2D96" w14:textId="77777777" w:rsidR="004E06C7" w:rsidRPr="004E06C7" w:rsidRDefault="004E06C7" w:rsidP="00D47308">
            <w:pPr>
              <w:ind w:left="-29"/>
              <w:rPr>
                <w:rFonts w:ascii="Arial" w:eastAsia="Times New Roman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 xml:space="preserve"> ENG 2003 or   ENG 2013</w:t>
            </w:r>
          </w:p>
          <w:p w14:paraId="5623E1C8" w14:textId="77777777" w:rsidR="004E06C7" w:rsidRPr="004E06C7" w:rsidRDefault="004E06C7" w:rsidP="00D47308">
            <w:pPr>
              <w:ind w:left="-29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9998D19" w14:textId="77777777" w:rsidR="004E06C7" w:rsidRPr="004E06C7" w:rsidRDefault="004E06C7" w:rsidP="00D47308">
            <w:pPr>
              <w:ind w:left="-29"/>
              <w:rPr>
                <w:rFonts w:ascii="Arial" w:eastAsia="Times New Roman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ENG 2013 or</w:t>
            </w:r>
          </w:p>
          <w:p w14:paraId="52C6D0F2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PHIL 1103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4ABE17" w14:textId="77777777" w:rsidR="004E06C7" w:rsidRPr="004E06C7" w:rsidRDefault="004E06C7" w:rsidP="00D4730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Intro to World Lit I or World Literature Since 1660</w:t>
            </w:r>
          </w:p>
          <w:p w14:paraId="3E6B3A98" w14:textId="77777777" w:rsidR="004E06C7" w:rsidRPr="004E06C7" w:rsidRDefault="004E06C7" w:rsidP="00D4730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2B3A293" w14:textId="77777777" w:rsidR="004E06C7" w:rsidRPr="004E06C7" w:rsidRDefault="004E06C7" w:rsidP="00D4730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070B493" w14:textId="77777777" w:rsidR="004E06C7" w:rsidRPr="004E06C7" w:rsidRDefault="004E06C7" w:rsidP="00D4730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Intro to World Lit II or</w:t>
            </w:r>
          </w:p>
          <w:p w14:paraId="6ECC36B4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Intro to Philosophy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B8649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3B71C3" w14:textId="77777777" w:rsidR="004E06C7" w:rsidRPr="00EA11BF" w:rsidRDefault="004E06C7" w:rsidP="00D47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1BF">
              <w:rPr>
                <w:rFonts w:ascii="Arial" w:eastAsia="Times New Roman" w:hAnsi="Arial" w:cs="Arial"/>
                <w:sz w:val="18"/>
                <w:szCs w:val="18"/>
              </w:rPr>
              <w:t>X</w:t>
            </w:r>
          </w:p>
        </w:tc>
      </w:tr>
      <w:tr w:rsidR="004E06C7" w14:paraId="55A8647C" w14:textId="77777777" w:rsidTr="00D47308">
        <w:trPr>
          <w:trHeight w:hRule="exact" w:val="8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192E1" w14:textId="77777777" w:rsidR="004E06C7" w:rsidRPr="004E06C7" w:rsidRDefault="004E06C7" w:rsidP="00D47308">
            <w:pPr>
              <w:spacing w:after="0"/>
              <w:ind w:left="-30"/>
              <w:rPr>
                <w:rFonts w:ascii="Arial" w:eastAsia="Times New Roman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 xml:space="preserve"> MUS 2503 or </w:t>
            </w:r>
          </w:p>
          <w:p w14:paraId="63FCA34B" w14:textId="77777777" w:rsidR="004E06C7" w:rsidRPr="004E06C7" w:rsidRDefault="004E06C7" w:rsidP="00D47308">
            <w:pPr>
              <w:spacing w:after="0"/>
              <w:ind w:left="-30"/>
              <w:rPr>
                <w:rFonts w:ascii="Arial" w:eastAsia="Times New Roman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 xml:space="preserve">THEA 2503 or </w:t>
            </w:r>
          </w:p>
          <w:p w14:paraId="6E11611D" w14:textId="77777777" w:rsidR="004E06C7" w:rsidRPr="004E06C7" w:rsidRDefault="004E06C7" w:rsidP="00D47308">
            <w:pPr>
              <w:pStyle w:val="TableParagraph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ART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792D1" w14:textId="77777777" w:rsidR="004E06C7" w:rsidRPr="004E06C7" w:rsidRDefault="004E06C7" w:rsidP="00D4730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 xml:space="preserve">Fine Arts-Musical or </w:t>
            </w:r>
          </w:p>
          <w:p w14:paraId="22582A61" w14:textId="77777777" w:rsidR="004E06C7" w:rsidRPr="004E06C7" w:rsidRDefault="004E06C7" w:rsidP="00D4730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 xml:space="preserve">Fine Arts-Theatre or </w:t>
            </w:r>
          </w:p>
          <w:p w14:paraId="2B5E8589" w14:textId="77777777" w:rsidR="004E06C7" w:rsidRPr="004E06C7" w:rsidRDefault="004E06C7" w:rsidP="00D47308">
            <w:pPr>
              <w:pStyle w:val="TableParagraph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Fine Arts -Visual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59862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23C99B" w14:textId="77777777" w:rsidR="004E06C7" w:rsidRPr="004E06C7" w:rsidRDefault="004E06C7" w:rsidP="00D47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A2FA1" w14:textId="77777777" w:rsidR="004E06C7" w:rsidRPr="004E06C7" w:rsidRDefault="004E06C7" w:rsidP="00D47308">
            <w:pPr>
              <w:rPr>
                <w:rFonts w:ascii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1F1C1" w14:textId="77777777" w:rsidR="004E06C7" w:rsidRPr="004E06C7" w:rsidRDefault="004E06C7" w:rsidP="00D47308">
            <w:pPr>
              <w:spacing w:after="0"/>
              <w:ind w:left="-29" w:right="-105"/>
              <w:rPr>
                <w:rFonts w:ascii="Arial" w:eastAsia="Times New Roman" w:hAnsi="Arial" w:cs="Arial"/>
                <w:sz w:val="18"/>
                <w:szCs w:val="18"/>
                <w:highlight w:val="green"/>
              </w:rPr>
            </w:pPr>
            <w:r w:rsidRPr="004E06C7">
              <w:rPr>
                <w:rFonts w:ascii="Arial" w:hAnsi="Arial" w:cs="Arial"/>
                <w:sz w:val="16"/>
                <w:szCs w:val="16"/>
              </w:rPr>
              <w:t xml:space="preserve"> COMS 1203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450C8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  <w:r w:rsidRPr="004E06C7">
              <w:rPr>
                <w:rFonts w:ascii="Arial" w:hAnsi="Arial" w:cs="Arial"/>
                <w:sz w:val="16"/>
                <w:szCs w:val="16"/>
              </w:rPr>
              <w:t>Oral Communication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BD011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29D39F" w14:textId="77777777" w:rsidR="004E06C7" w:rsidRPr="00EA11BF" w:rsidRDefault="004E06C7" w:rsidP="00D47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1BF">
              <w:rPr>
                <w:rFonts w:ascii="Arial" w:eastAsia="Times New Roman" w:hAnsi="Arial" w:cs="Arial"/>
                <w:sz w:val="18"/>
                <w:szCs w:val="18"/>
              </w:rPr>
              <w:t>X</w:t>
            </w:r>
          </w:p>
        </w:tc>
      </w:tr>
      <w:tr w:rsidR="004E06C7" w14:paraId="62FBB30F" w14:textId="77777777" w:rsidTr="00D47308">
        <w:trPr>
          <w:trHeight w:hRule="exact" w:val="72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3CE47" w14:textId="77777777" w:rsidR="004E06C7" w:rsidRPr="004E06C7" w:rsidRDefault="004E06C7" w:rsidP="00D47308">
            <w:pPr>
              <w:spacing w:after="0"/>
              <w:ind w:left="-30"/>
              <w:rPr>
                <w:rFonts w:ascii="Arial" w:eastAsia="Times New Roman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 xml:space="preserve"> HIST 2763 or</w:t>
            </w:r>
          </w:p>
          <w:p w14:paraId="50AD3C7A" w14:textId="77777777" w:rsidR="004E06C7" w:rsidRPr="004E06C7" w:rsidRDefault="004E06C7" w:rsidP="00D47308">
            <w:pPr>
              <w:spacing w:after="0"/>
              <w:ind w:left="-30"/>
              <w:rPr>
                <w:rFonts w:ascii="Arial" w:eastAsia="Times New Roman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 xml:space="preserve"> HIST 2773 or</w:t>
            </w:r>
          </w:p>
          <w:p w14:paraId="20F6077D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POSC 2103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A00DB" w14:textId="77777777" w:rsidR="004E06C7" w:rsidRPr="004E06C7" w:rsidRDefault="004E06C7" w:rsidP="00D47308">
            <w:pPr>
              <w:spacing w:after="0"/>
              <w:ind w:left="-14"/>
              <w:rPr>
                <w:rFonts w:ascii="Arial" w:eastAsia="Times New Roman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U.S. to 1876 or</w:t>
            </w:r>
          </w:p>
          <w:p w14:paraId="5E4F9F1C" w14:textId="77777777" w:rsidR="004E06C7" w:rsidRPr="004E06C7" w:rsidRDefault="004E06C7" w:rsidP="00D47308">
            <w:pPr>
              <w:spacing w:after="0"/>
              <w:ind w:left="-14"/>
              <w:rPr>
                <w:rFonts w:ascii="Arial" w:eastAsia="Times New Roman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U.S. since 1876 or</w:t>
            </w:r>
          </w:p>
          <w:p w14:paraId="2F97CEF0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Intro to U.S. Gov’t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EA97E3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D1E356" w14:textId="77777777" w:rsidR="004E06C7" w:rsidRPr="004E06C7" w:rsidRDefault="004E06C7" w:rsidP="00D47308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B4E75" w14:textId="77777777" w:rsidR="004E06C7" w:rsidRPr="004E06C7" w:rsidRDefault="004E06C7" w:rsidP="00D47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DADC7" w14:textId="77777777" w:rsidR="004E06C7" w:rsidRPr="004E06C7" w:rsidRDefault="004E06C7" w:rsidP="00D47308">
            <w:pPr>
              <w:spacing w:after="0"/>
              <w:ind w:left="-29"/>
              <w:rPr>
                <w:rFonts w:ascii="Arial" w:eastAsia="Times New Roman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 xml:space="preserve"> ECON 2313</w:t>
            </w:r>
          </w:p>
          <w:p w14:paraId="17908BE1" w14:textId="77777777" w:rsidR="004E06C7" w:rsidRPr="004E06C7" w:rsidRDefault="004E06C7" w:rsidP="00D47308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2EF63" w14:textId="77777777" w:rsidR="004E06C7" w:rsidRPr="004E06C7" w:rsidRDefault="004E06C7" w:rsidP="00D47308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 xml:space="preserve">Principles of </w:t>
            </w:r>
            <w:proofErr w:type="spellStart"/>
            <w:r w:rsidRPr="004E06C7">
              <w:rPr>
                <w:rFonts w:ascii="Arial" w:eastAsia="Times New Roman" w:hAnsi="Arial" w:cs="Arial"/>
                <w:sz w:val="18"/>
                <w:szCs w:val="18"/>
              </w:rPr>
              <w:t>Macroecon</w:t>
            </w:r>
            <w:proofErr w:type="spellEnd"/>
          </w:p>
          <w:p w14:paraId="4BB668BA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C9784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AD64AA" w14:textId="77777777" w:rsidR="004E06C7" w:rsidRPr="00EA11BF" w:rsidRDefault="004E06C7" w:rsidP="00D47308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11BF">
              <w:rPr>
                <w:rFonts w:ascii="Arial" w:eastAsia="Times New Roman" w:hAnsi="Arial" w:cs="Arial"/>
                <w:sz w:val="18"/>
                <w:szCs w:val="18"/>
              </w:rPr>
              <w:t>X</w:t>
            </w:r>
          </w:p>
        </w:tc>
      </w:tr>
      <w:tr w:rsidR="004E06C7" w14:paraId="3B98CF74" w14:textId="77777777" w:rsidTr="00D47308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113677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636246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BDF8C3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D28CE" w14:textId="77777777" w:rsidR="004E06C7" w:rsidRPr="004E06C7" w:rsidRDefault="004E06C7" w:rsidP="00D47308">
            <w:pPr>
              <w:pStyle w:val="TableParagraph"/>
              <w:ind w:left="219" w:right="199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134A1E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0F2E39" w14:textId="77777777" w:rsidR="004E06C7" w:rsidRPr="004E06C7" w:rsidRDefault="004E06C7" w:rsidP="00D47308">
            <w:pPr>
              <w:pStyle w:val="TableParagraph"/>
              <w:spacing w:before="4" w:line="275" w:lineRule="auto"/>
              <w:ind w:left="18" w:right="274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D2BEE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3B2086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BB76E" w14:textId="77777777" w:rsidR="004E06C7" w:rsidRPr="00860A88" w:rsidRDefault="004E06C7" w:rsidP="00D47308">
            <w:pPr>
              <w:pStyle w:val="TableParagraph"/>
              <w:ind w:left="226" w:right="206"/>
              <w:jc w:val="center"/>
              <w:rPr>
                <w:rFonts w:eastAsia="Arial" w:cs="Arial"/>
                <w:sz w:val="18"/>
                <w:szCs w:val="18"/>
              </w:rPr>
            </w:pPr>
          </w:p>
        </w:tc>
      </w:tr>
      <w:tr w:rsidR="004E06C7" w14:paraId="65C3B0E2" w14:textId="77777777" w:rsidTr="00D47308">
        <w:trPr>
          <w:trHeight w:hRule="exact" w:val="28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5B5C78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eastAsia="Arial" w:cs="Arial"/>
                <w:sz w:val="18"/>
                <w:szCs w:val="18"/>
              </w:rPr>
            </w:pPr>
            <w:r w:rsidRPr="004E06C7">
              <w:rPr>
                <w:rFonts w:eastAsia="Arial" w:cs="Arial"/>
                <w:b/>
                <w:bCs/>
                <w:spacing w:val="3"/>
                <w:sz w:val="18"/>
                <w:szCs w:val="18"/>
              </w:rPr>
              <w:t>T</w:t>
            </w:r>
            <w:r w:rsidRPr="004E06C7">
              <w:rPr>
                <w:rFonts w:eastAsia="Arial" w:cs="Arial"/>
                <w:b/>
                <w:bCs/>
                <w:sz w:val="18"/>
                <w:szCs w:val="18"/>
              </w:rPr>
              <w:t>otal Ho</w:t>
            </w:r>
            <w:r w:rsidRPr="004E06C7">
              <w:rPr>
                <w:rFonts w:eastAsia="Arial" w:cs="Arial"/>
                <w:b/>
                <w:bCs/>
                <w:spacing w:val="-2"/>
                <w:sz w:val="18"/>
                <w:szCs w:val="18"/>
              </w:rPr>
              <w:t>ur</w:t>
            </w:r>
            <w:r w:rsidRPr="004E06C7">
              <w:rPr>
                <w:rFonts w:eastAsia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764CC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2D407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8"/>
                <w:szCs w:val="18"/>
              </w:rPr>
            </w:pPr>
            <w:r w:rsidRPr="004E06C7">
              <w:rPr>
                <w:rFonts w:eastAsia="Arial" w:cs="Arial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CFC5E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A643D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43394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eastAsia="Arial" w:cs="Arial"/>
                <w:sz w:val="18"/>
                <w:szCs w:val="18"/>
              </w:rPr>
            </w:pPr>
            <w:r w:rsidRPr="004E06C7">
              <w:rPr>
                <w:rFonts w:eastAsia="Arial" w:cs="Arial"/>
                <w:b/>
                <w:bCs/>
                <w:spacing w:val="3"/>
                <w:sz w:val="18"/>
                <w:szCs w:val="18"/>
              </w:rPr>
              <w:t>T</w:t>
            </w:r>
            <w:r w:rsidRPr="004E06C7">
              <w:rPr>
                <w:rFonts w:eastAsia="Arial" w:cs="Arial"/>
                <w:b/>
                <w:bCs/>
                <w:sz w:val="18"/>
                <w:szCs w:val="18"/>
              </w:rPr>
              <w:t>otal Ho</w:t>
            </w:r>
            <w:r w:rsidRPr="004E06C7">
              <w:rPr>
                <w:rFonts w:eastAsia="Arial" w:cs="Arial"/>
                <w:b/>
                <w:bCs/>
                <w:spacing w:val="-2"/>
                <w:sz w:val="18"/>
                <w:szCs w:val="18"/>
              </w:rPr>
              <w:t>ur</w:t>
            </w:r>
            <w:r w:rsidRPr="004E06C7">
              <w:rPr>
                <w:rFonts w:eastAsia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B902D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6FF43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eastAsia="Arial" w:cs="Arial"/>
                <w:sz w:val="18"/>
                <w:szCs w:val="18"/>
              </w:rPr>
            </w:pPr>
            <w:r w:rsidRPr="004E06C7">
              <w:rPr>
                <w:rFonts w:eastAsia="Arial" w:cs="Arial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BA346" w14:textId="77777777" w:rsidR="004E06C7" w:rsidRPr="00860A88" w:rsidRDefault="004E06C7" w:rsidP="00D47308">
            <w:pPr>
              <w:rPr>
                <w:sz w:val="18"/>
                <w:szCs w:val="18"/>
              </w:rPr>
            </w:pPr>
          </w:p>
        </w:tc>
      </w:tr>
      <w:tr w:rsidR="004E06C7" w14:paraId="3FEA34B5" w14:textId="77777777" w:rsidTr="00D47308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5C311" w14:textId="77777777" w:rsidR="004E06C7" w:rsidRPr="004E06C7" w:rsidRDefault="004E06C7" w:rsidP="00D47308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F92B69" w14:textId="77777777" w:rsidR="004E06C7" w:rsidRPr="004E06C7" w:rsidRDefault="004E06C7" w:rsidP="00D47308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031283" w14:textId="77777777" w:rsidR="004E06C7" w:rsidRPr="004E06C7" w:rsidRDefault="004E06C7" w:rsidP="00D47308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4E06C7" w14:paraId="085D79BF" w14:textId="77777777" w:rsidTr="00D47308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F4ED2E" w14:textId="77777777" w:rsidR="004E06C7" w:rsidRPr="004E06C7" w:rsidRDefault="004E06C7" w:rsidP="00D47308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BC6FE" w14:textId="77777777" w:rsidR="004E06C7" w:rsidRPr="004E06C7" w:rsidRDefault="004E06C7" w:rsidP="00D47308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DCA7B" w14:textId="77777777" w:rsidR="004E06C7" w:rsidRPr="004E06C7" w:rsidRDefault="004E06C7" w:rsidP="00D47308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4E06C7" w14:paraId="08FCD6F5" w14:textId="77777777" w:rsidTr="00D473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45C8C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2F1743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C4C38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4C2F4" w14:textId="77777777" w:rsidR="004E06C7" w:rsidRPr="004E06C7" w:rsidRDefault="004E06C7" w:rsidP="00D47308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7F6D7" w14:textId="77777777" w:rsidR="004E06C7" w:rsidRPr="004E06C7" w:rsidRDefault="004E06C7" w:rsidP="00D4730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554AB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E17A9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E8BAE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17186" w14:textId="77777777" w:rsidR="004E06C7" w:rsidRDefault="004E06C7" w:rsidP="00D47308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4E06C7" w14:paraId="5F3C0863" w14:textId="77777777" w:rsidTr="00D47308">
        <w:trPr>
          <w:trHeight w:hRule="exact" w:val="26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CF2E19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MATH 3254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85EA8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Calculus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C42A3F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959D36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CF0CB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E5CDC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MATH 4403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D37D8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Differential Equations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841DBB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5549D" w14:textId="77777777" w:rsidR="004E06C7" w:rsidRPr="00EA11BF" w:rsidRDefault="004E06C7" w:rsidP="00D47308">
            <w:pPr>
              <w:rPr>
                <w:sz w:val="18"/>
                <w:szCs w:val="18"/>
              </w:rPr>
            </w:pPr>
          </w:p>
        </w:tc>
      </w:tr>
      <w:tr w:rsidR="004E06C7" w14:paraId="046923EB" w14:textId="77777777" w:rsidTr="00D47308">
        <w:trPr>
          <w:trHeight w:hRule="exact" w:val="413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AB9D3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ACCT 2033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790CC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Intro to Financial Accounting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A9DFB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B5EAE" w14:textId="77777777" w:rsidR="004E06C7" w:rsidRPr="004E06C7" w:rsidRDefault="004E06C7" w:rsidP="00D47308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C1168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46E3E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ACCT 2133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96017C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Intro to Managerial Accounting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3DE64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379559" w14:textId="77777777" w:rsidR="004E06C7" w:rsidRPr="00EA11BF" w:rsidRDefault="004E06C7" w:rsidP="00D47308">
            <w:pPr>
              <w:rPr>
                <w:sz w:val="18"/>
                <w:szCs w:val="18"/>
              </w:rPr>
            </w:pPr>
          </w:p>
        </w:tc>
      </w:tr>
      <w:tr w:rsidR="004E06C7" w14:paraId="78DE1455" w14:textId="77777777" w:rsidTr="00D47308">
        <w:trPr>
          <w:trHeight w:hRule="exact" w:val="665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3A4C5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Life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4EE76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BIO with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DCF6FD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C24BF" w14:textId="77777777" w:rsidR="004E06C7" w:rsidRPr="004E06C7" w:rsidRDefault="004E06C7" w:rsidP="00D47308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1A8F40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65841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Times New Roman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PHYS 2034 or</w:t>
            </w:r>
          </w:p>
          <w:p w14:paraId="3FA46C76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PHYS 2054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1C336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Times New Roman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University Physics I</w:t>
            </w:r>
          </w:p>
          <w:p w14:paraId="6D0ABF03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General Physics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4ED278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ED3383" w14:textId="77777777" w:rsidR="004E06C7" w:rsidRPr="00EA11BF" w:rsidRDefault="004E06C7" w:rsidP="00D47308">
            <w:pPr>
              <w:jc w:val="center"/>
              <w:rPr>
                <w:sz w:val="18"/>
                <w:szCs w:val="18"/>
              </w:rPr>
            </w:pPr>
            <w:r w:rsidRPr="00EA11BF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4E06C7" w14:paraId="036AB7D7" w14:textId="77777777" w:rsidTr="00D47308">
        <w:trPr>
          <w:trHeight w:hRule="exact" w:val="26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F08DF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ISBA 2033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C446EE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Programming Fundamentals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1CBF0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987DD" w14:textId="77777777" w:rsidR="004E06C7" w:rsidRPr="004E06C7" w:rsidRDefault="004E06C7" w:rsidP="00D47308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BDDC4F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9B74A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ECON 2323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95DA2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Principles of Microeconomics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A0232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42F2D5" w14:textId="77777777" w:rsidR="004E06C7" w:rsidRPr="00EA11BF" w:rsidRDefault="004E06C7" w:rsidP="00D47308">
            <w:pPr>
              <w:jc w:val="center"/>
              <w:rPr>
                <w:sz w:val="18"/>
                <w:szCs w:val="18"/>
              </w:rPr>
            </w:pPr>
            <w:r w:rsidRPr="00EA11BF"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4E06C7" w14:paraId="35084C83" w14:textId="77777777" w:rsidTr="00D473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1B5A25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5E0945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66F03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DA2DB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D5A17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5F67B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STAT 3233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D8328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Applied Stat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D7165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63FDB1" w14:textId="77777777" w:rsidR="004E06C7" w:rsidRPr="00EA11BF" w:rsidRDefault="004E06C7" w:rsidP="00D47308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E06C7" w14:paraId="7C614A20" w14:textId="77777777" w:rsidTr="00D473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6C15EF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22B38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0E26D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B5CB3" w14:textId="77777777" w:rsidR="004E06C7" w:rsidRPr="004E06C7" w:rsidRDefault="004E06C7" w:rsidP="00D47308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FDE20" w14:textId="77777777" w:rsidR="004E06C7" w:rsidRPr="004E06C7" w:rsidRDefault="004E06C7" w:rsidP="00D4730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933B6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1C5E7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20143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375916" w14:textId="77777777" w:rsidR="004E06C7" w:rsidRDefault="004E06C7" w:rsidP="00D47308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4E06C7" w14:paraId="114EDD36" w14:textId="77777777" w:rsidTr="00D473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5A31D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F622E" w14:textId="77777777" w:rsidR="004E06C7" w:rsidRPr="004E06C7" w:rsidRDefault="004E06C7" w:rsidP="00D47308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D665F6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273BF" w14:textId="77777777" w:rsidR="004E06C7" w:rsidRPr="004E06C7" w:rsidRDefault="004E06C7" w:rsidP="00D47308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F3702" w14:textId="77777777" w:rsidR="004E06C7" w:rsidRPr="004E06C7" w:rsidRDefault="004E06C7" w:rsidP="00D4730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E32A7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9EBDD" w14:textId="77777777" w:rsidR="004E06C7" w:rsidRPr="004E06C7" w:rsidRDefault="004E06C7" w:rsidP="00D47308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2A43CC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799AB" w14:textId="77777777" w:rsidR="004E06C7" w:rsidRDefault="004E06C7" w:rsidP="00D47308"/>
        </w:tc>
      </w:tr>
      <w:tr w:rsidR="004E06C7" w14:paraId="4975E285" w14:textId="77777777" w:rsidTr="00D47308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91AEA" w14:textId="77777777" w:rsidR="004E06C7" w:rsidRPr="004E06C7" w:rsidRDefault="004E06C7" w:rsidP="00D47308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A429F" w14:textId="77777777" w:rsidR="004E06C7" w:rsidRPr="004E06C7" w:rsidRDefault="004E06C7" w:rsidP="00D47308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3AAFC5" w14:textId="77777777" w:rsidR="004E06C7" w:rsidRPr="004E06C7" w:rsidRDefault="004E06C7" w:rsidP="00D47308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4E06C7" w14:paraId="51F4B360" w14:textId="77777777" w:rsidTr="00D47308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FECDF" w14:textId="77777777" w:rsidR="004E06C7" w:rsidRPr="004E06C7" w:rsidRDefault="004E06C7" w:rsidP="00D47308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AEF7B6" w14:textId="77777777" w:rsidR="004E06C7" w:rsidRPr="004E06C7" w:rsidRDefault="004E06C7" w:rsidP="00D47308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1CCA5" w14:textId="77777777" w:rsidR="004E06C7" w:rsidRPr="004E06C7" w:rsidRDefault="004E06C7" w:rsidP="00D47308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4E06C7" w14:paraId="35A14613" w14:textId="77777777" w:rsidTr="00D473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2571F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2513A9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FF43C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9AAB1" w14:textId="77777777" w:rsidR="004E06C7" w:rsidRPr="004E06C7" w:rsidRDefault="004E06C7" w:rsidP="00D47308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61CBF" w14:textId="77777777" w:rsidR="004E06C7" w:rsidRPr="004E06C7" w:rsidRDefault="004E06C7" w:rsidP="00D4730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599A10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82704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D77B4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61786" w14:textId="77777777" w:rsidR="004E06C7" w:rsidRDefault="004E06C7" w:rsidP="00D47308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4E06C7" w14:paraId="2351B31B" w14:textId="77777777" w:rsidTr="00D47308">
        <w:trPr>
          <w:trHeight w:hRule="exact" w:val="35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A0AF1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527055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C29DF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CF244F" w14:textId="77777777" w:rsidR="004E06C7" w:rsidRPr="004E06C7" w:rsidRDefault="004E06C7" w:rsidP="00D47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B0AB70" w14:textId="77777777" w:rsidR="004E06C7" w:rsidRPr="004E06C7" w:rsidRDefault="004E06C7" w:rsidP="00D47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ADBF22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i/>
                <w:sz w:val="18"/>
                <w:szCs w:val="18"/>
              </w:rPr>
              <w:t>STAT 4443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8A2DDB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i/>
                <w:sz w:val="18"/>
                <w:szCs w:val="18"/>
              </w:rPr>
              <w:t>Stochastic Processes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0DEE5F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7E74C0" w14:textId="77777777" w:rsidR="004E06C7" w:rsidRPr="00EA11BF" w:rsidRDefault="004E06C7" w:rsidP="00D473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6C7" w14:paraId="585F3B5D" w14:textId="77777777" w:rsidTr="00D47308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50E5FB" w14:textId="77777777" w:rsidR="004E06C7" w:rsidRPr="004E06C7" w:rsidRDefault="004E06C7" w:rsidP="00D47308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FIN 3713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3997D" w14:textId="77777777" w:rsidR="004E06C7" w:rsidRPr="004E06C7" w:rsidRDefault="004E06C7" w:rsidP="00D47308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Business Finance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7418F0" w14:textId="77777777" w:rsidR="004E06C7" w:rsidRPr="004E06C7" w:rsidRDefault="004E06C7" w:rsidP="00D47308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DA8CD" w14:textId="77777777" w:rsidR="004E06C7" w:rsidRPr="004E06C7" w:rsidRDefault="004E06C7" w:rsidP="00D47308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16C62" w14:textId="77777777" w:rsidR="004E06C7" w:rsidRPr="004E06C7" w:rsidRDefault="004E06C7" w:rsidP="00D47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57B003" w14:textId="77777777" w:rsidR="004E06C7" w:rsidRPr="004E06C7" w:rsidRDefault="004E06C7" w:rsidP="00D47308">
            <w:pPr>
              <w:pStyle w:val="TableParagraph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MATH 3243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0836B5" w14:textId="77777777" w:rsidR="004E06C7" w:rsidRPr="004E06C7" w:rsidRDefault="004E06C7" w:rsidP="00D47308">
            <w:pPr>
              <w:pStyle w:val="TableParagraph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Linear Algebra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27B2DD" w14:textId="77777777" w:rsidR="004E06C7" w:rsidRPr="004E06C7" w:rsidRDefault="004E06C7" w:rsidP="00D47308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5C4E4" w14:textId="77777777" w:rsidR="004E06C7" w:rsidRPr="00EA11BF" w:rsidRDefault="004E06C7" w:rsidP="00D473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6C7" w14:paraId="717E0CEE" w14:textId="77777777" w:rsidTr="00D47308">
        <w:trPr>
          <w:trHeight w:hRule="exact" w:val="47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54523" w14:textId="77777777" w:rsidR="004E06C7" w:rsidRPr="004E06C7" w:rsidRDefault="004E06C7" w:rsidP="00D47308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REI 3513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EA2E34" w14:textId="77777777" w:rsidR="004E06C7" w:rsidRPr="004E06C7" w:rsidRDefault="004E06C7" w:rsidP="00D47308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Risk and Insurance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B363E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5CA896" w14:textId="77777777" w:rsidR="004E06C7" w:rsidRPr="004E06C7" w:rsidRDefault="004E06C7" w:rsidP="00D47308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C67F2" w14:textId="77777777" w:rsidR="004E06C7" w:rsidRPr="004E06C7" w:rsidRDefault="004E06C7" w:rsidP="00D47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EC86A8" w14:textId="77777777" w:rsidR="004E06C7" w:rsidRPr="004E06C7" w:rsidRDefault="004E06C7" w:rsidP="00D47308">
            <w:pPr>
              <w:pStyle w:val="TableParagraph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FIN 3723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6A968" w14:textId="77777777" w:rsidR="004E06C7" w:rsidRPr="004E06C7" w:rsidRDefault="004E06C7" w:rsidP="00D47308">
            <w:pPr>
              <w:pStyle w:val="TableParagraph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Financial Analytics &amp; Modeling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CDD479" w14:textId="77777777" w:rsidR="004E06C7" w:rsidRPr="004E06C7" w:rsidRDefault="004E06C7" w:rsidP="00D47308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CE9B1" w14:textId="77777777" w:rsidR="004E06C7" w:rsidRPr="00EA11BF" w:rsidRDefault="004E06C7" w:rsidP="00D473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6C7" w14:paraId="50DB2C1B" w14:textId="77777777" w:rsidTr="00D47308">
        <w:trPr>
          <w:trHeight w:hRule="exact" w:val="29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C2FA61" w14:textId="77777777" w:rsidR="004E06C7" w:rsidRPr="004E06C7" w:rsidRDefault="004E06C7" w:rsidP="00D47308">
            <w:pPr>
              <w:ind w:left="-30"/>
              <w:rPr>
                <w:rFonts w:ascii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 xml:space="preserve">STAT 4483 </w:t>
            </w:r>
          </w:p>
          <w:p w14:paraId="520C0EB7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D5427" w14:textId="77777777" w:rsidR="004E06C7" w:rsidRPr="004E06C7" w:rsidRDefault="004E06C7" w:rsidP="00D4730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 xml:space="preserve">Statistical Methods Using R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B2358F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BD7D2D" w14:textId="77777777" w:rsidR="004E06C7" w:rsidRPr="004E06C7" w:rsidRDefault="004E06C7" w:rsidP="00D47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7F319" w14:textId="77777777" w:rsidR="004E06C7" w:rsidRPr="004E06C7" w:rsidRDefault="004E06C7" w:rsidP="00D47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5F86D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08281D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 xml:space="preserve">Elective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7DB6A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96D83" w14:textId="77777777" w:rsidR="004E06C7" w:rsidRPr="00EA11BF" w:rsidRDefault="004E06C7" w:rsidP="00D473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6C7" w14:paraId="1677BE3A" w14:textId="77777777" w:rsidTr="00D47308">
        <w:trPr>
          <w:trHeight w:hRule="exact" w:val="98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7E8D8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ISBA 3413</w:t>
            </w:r>
          </w:p>
          <w:p w14:paraId="12EC6290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ISBA 3423 or</w:t>
            </w:r>
          </w:p>
          <w:p w14:paraId="118DFBB8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FE7E50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ISBA 3663</w:t>
            </w:r>
          </w:p>
          <w:p w14:paraId="54408CF1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BD723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Big Data for Business</w:t>
            </w:r>
          </w:p>
          <w:p w14:paraId="03292E8A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Data visualization for Business</w:t>
            </w:r>
          </w:p>
          <w:p w14:paraId="5DEB08EC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Data Mining for Business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226B2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5346CA" w14:textId="77777777" w:rsidR="004E06C7" w:rsidRPr="004E06C7" w:rsidRDefault="004E06C7" w:rsidP="00D47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FA234" w14:textId="77777777" w:rsidR="004E06C7" w:rsidRPr="004E06C7" w:rsidRDefault="004E06C7" w:rsidP="00D473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8E712A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ISBA 3413</w:t>
            </w:r>
          </w:p>
          <w:p w14:paraId="23985504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ISBA 3423 or</w:t>
            </w:r>
          </w:p>
          <w:p w14:paraId="26023E91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F26F86C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ISBA 3663</w:t>
            </w:r>
          </w:p>
          <w:p w14:paraId="55152678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719E44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Big Data for Business</w:t>
            </w:r>
          </w:p>
          <w:p w14:paraId="4CD153EB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Data visualization for Business</w:t>
            </w:r>
          </w:p>
          <w:p w14:paraId="158D4793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Data Mining for Business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F86C6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258DC" w14:textId="77777777" w:rsidR="004E06C7" w:rsidRPr="004E06C7" w:rsidRDefault="004E06C7" w:rsidP="00D473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06C7" w14:paraId="5A571A2E" w14:textId="77777777" w:rsidTr="00D47308">
        <w:trPr>
          <w:trHeight w:hRule="exact" w:val="28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C9636E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F83AD1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5452F" w14:textId="77777777" w:rsidR="004E06C7" w:rsidRPr="004E06C7" w:rsidRDefault="004E06C7" w:rsidP="00D4730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BED3A" w14:textId="77777777" w:rsidR="004E06C7" w:rsidRPr="004E06C7" w:rsidRDefault="004E06C7" w:rsidP="00D47308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7872AF" w14:textId="77777777" w:rsidR="004E06C7" w:rsidRPr="004E06C7" w:rsidRDefault="004E06C7" w:rsidP="00D4730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46849" w14:textId="77777777" w:rsidR="004E06C7" w:rsidRPr="004E06C7" w:rsidRDefault="004E06C7" w:rsidP="00D4730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181A7" w14:textId="77777777" w:rsidR="004E06C7" w:rsidRPr="004E06C7" w:rsidRDefault="004E06C7" w:rsidP="00D4730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7A1EF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9C257E" w14:textId="77777777" w:rsidR="004E06C7" w:rsidRPr="004E06C7" w:rsidRDefault="004E06C7" w:rsidP="00D47308"/>
        </w:tc>
      </w:tr>
      <w:tr w:rsidR="004E06C7" w14:paraId="09405300" w14:textId="77777777" w:rsidTr="00D473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943485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FBC0B" w14:textId="77777777" w:rsidR="004E06C7" w:rsidRPr="004E06C7" w:rsidRDefault="004E06C7" w:rsidP="00D47308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CDB0CA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3F11B" w14:textId="77777777" w:rsidR="004E06C7" w:rsidRPr="004E06C7" w:rsidRDefault="004E06C7" w:rsidP="00D47308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55A5F" w14:textId="77777777" w:rsidR="004E06C7" w:rsidRPr="004E06C7" w:rsidRDefault="004E06C7" w:rsidP="00D4730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8C5E0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C1AA3" w14:textId="77777777" w:rsidR="004E06C7" w:rsidRPr="004E06C7" w:rsidRDefault="004E06C7" w:rsidP="00D47308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56A725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571EAA" w14:textId="77777777" w:rsidR="004E06C7" w:rsidRPr="004E06C7" w:rsidRDefault="004E06C7" w:rsidP="00D47308"/>
        </w:tc>
      </w:tr>
      <w:tr w:rsidR="004E06C7" w14:paraId="238D15B3" w14:textId="77777777" w:rsidTr="00D47308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CE86B" w14:textId="77777777" w:rsidR="004E06C7" w:rsidRPr="004E06C7" w:rsidRDefault="004E06C7" w:rsidP="00D47308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CF3F1" w14:textId="77777777" w:rsidR="004E06C7" w:rsidRPr="004E06C7" w:rsidRDefault="004E06C7" w:rsidP="00D47308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71854" w14:textId="77777777" w:rsidR="004E06C7" w:rsidRPr="004E06C7" w:rsidRDefault="004E06C7" w:rsidP="00D47308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4E06C7" w14:paraId="7A80EA2B" w14:textId="77777777" w:rsidTr="00D47308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6486E" w14:textId="77777777" w:rsidR="004E06C7" w:rsidRPr="004E06C7" w:rsidRDefault="004E06C7" w:rsidP="00D47308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95A8B3" w14:textId="77777777" w:rsidR="004E06C7" w:rsidRPr="004E06C7" w:rsidRDefault="004E06C7" w:rsidP="00D47308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59925" w14:textId="77777777" w:rsidR="004E06C7" w:rsidRPr="004E06C7" w:rsidRDefault="004E06C7" w:rsidP="00D47308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4E06C7" w14:paraId="24A643A1" w14:textId="77777777" w:rsidTr="00D473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A469A2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548FD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DE348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5250A" w14:textId="77777777" w:rsidR="004E06C7" w:rsidRPr="004E06C7" w:rsidRDefault="004E06C7" w:rsidP="00D47308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AA8FB" w14:textId="77777777" w:rsidR="004E06C7" w:rsidRPr="004E06C7" w:rsidRDefault="004E06C7" w:rsidP="00D4730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16F6F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FCF5C1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CAD7B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7FC49" w14:textId="77777777" w:rsidR="004E06C7" w:rsidRPr="004E06C7" w:rsidRDefault="004E06C7" w:rsidP="00D47308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4E06C7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4E06C7" w14:paraId="017A9F59" w14:textId="77777777" w:rsidTr="00D47308">
        <w:trPr>
          <w:trHeight w:hRule="exact" w:val="26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7D396E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FIN 3773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0DE71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Financial Risk Management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3278B5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4D81B6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5E14F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516466" w14:textId="77777777" w:rsidR="004E06C7" w:rsidRPr="004E06C7" w:rsidRDefault="004E06C7" w:rsidP="00D47308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STAT 4463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56895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Probability and Statistics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9F991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7F68F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</w:tr>
      <w:tr w:rsidR="004E06C7" w14:paraId="6A5E7B64" w14:textId="77777777" w:rsidTr="00D47308">
        <w:trPr>
          <w:trHeight w:hRule="exact" w:val="314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FD32D" w14:textId="77777777" w:rsidR="004E06C7" w:rsidRPr="004E06C7" w:rsidRDefault="004E06C7" w:rsidP="00D47308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STAT 4453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547E2" w14:textId="77777777" w:rsidR="004E06C7" w:rsidRPr="004E06C7" w:rsidRDefault="004E06C7" w:rsidP="00D47308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Probability and Statistics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F36293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96118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E9854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6BAB7" w14:textId="77777777" w:rsidR="004E06C7" w:rsidRPr="004E06C7" w:rsidRDefault="004E06C7" w:rsidP="00D47308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i/>
                <w:sz w:val="18"/>
                <w:szCs w:val="18"/>
              </w:rPr>
              <w:t>MATH 4573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5BD0C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i/>
                <w:sz w:val="18"/>
                <w:szCs w:val="18"/>
              </w:rPr>
              <w:t>Actuarial Science Seminar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2428A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2F5F0F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</w:tr>
      <w:tr w:rsidR="004E06C7" w14:paraId="571F114C" w14:textId="77777777" w:rsidTr="00D47308">
        <w:trPr>
          <w:trHeight w:hRule="exact" w:val="503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0AD54" w14:textId="77777777" w:rsidR="004E06C7" w:rsidRPr="004E06C7" w:rsidRDefault="004E06C7" w:rsidP="00D47308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REI 4513 or</w:t>
            </w:r>
          </w:p>
          <w:p w14:paraId="25F64EFA" w14:textId="77777777" w:rsidR="004E06C7" w:rsidRPr="004E06C7" w:rsidRDefault="004E06C7" w:rsidP="00D47308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REI 4543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09007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Property and Liability</w:t>
            </w:r>
          </w:p>
          <w:p w14:paraId="48E25A1F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Life Insurance</w:t>
            </w:r>
          </w:p>
          <w:p w14:paraId="2EA84196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Life Insurance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8E7AB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C4C3D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56DB8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DEF01B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FIN 4723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E017E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Investments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C15C3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BD59F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</w:tr>
      <w:tr w:rsidR="004E06C7" w14:paraId="57E4FA38" w14:textId="77777777" w:rsidTr="00D47308">
        <w:trPr>
          <w:trHeight w:hRule="exact" w:val="323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E776F6" w14:textId="50334AC0" w:rsidR="004E06C7" w:rsidRPr="00AA34C4" w:rsidRDefault="004E06C7" w:rsidP="00D47308">
            <w:pPr>
              <w:pStyle w:val="TableParagraph"/>
              <w:spacing w:before="25"/>
              <w:ind w:left="18"/>
              <w:rPr>
                <w:rFonts w:eastAsia="Arial" w:cstheme="minorHAnsi"/>
                <w:b/>
                <w:i/>
                <w:color w:val="FF0000"/>
                <w:sz w:val="24"/>
                <w:szCs w:val="24"/>
              </w:rPr>
            </w:pPr>
            <w:r w:rsidRPr="00AA34C4">
              <w:rPr>
                <w:rFonts w:eastAsia="Arial" w:cstheme="minorHAnsi"/>
                <w:b/>
                <w:i/>
                <w:color w:val="FF0000"/>
                <w:sz w:val="24"/>
                <w:szCs w:val="24"/>
              </w:rPr>
              <w:t>MATH 4373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B99DB" w14:textId="55300CA9" w:rsidR="004E06C7" w:rsidRPr="00AA34C4" w:rsidRDefault="004E06C7" w:rsidP="00D47308">
            <w:pPr>
              <w:pStyle w:val="TableParagraph"/>
              <w:spacing w:before="45"/>
              <w:ind w:left="18"/>
              <w:rPr>
                <w:rFonts w:eastAsia="Arial" w:cstheme="minorHAnsi"/>
                <w:b/>
                <w:i/>
                <w:color w:val="FF0000"/>
                <w:sz w:val="24"/>
                <w:szCs w:val="24"/>
              </w:rPr>
            </w:pPr>
            <w:r w:rsidRPr="00AA34C4">
              <w:rPr>
                <w:rFonts w:cstheme="minorHAnsi"/>
                <w:b/>
                <w:i/>
                <w:color w:val="FF0000"/>
                <w:sz w:val="24"/>
                <w:szCs w:val="24"/>
              </w:rPr>
              <w:t>Financial Mathematics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A1BE9" w14:textId="77777777" w:rsidR="004E06C7" w:rsidRPr="00AA34C4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eastAsia="Arial" w:cstheme="minorHAnsi"/>
                <w:b/>
                <w:i/>
                <w:color w:val="FF0000"/>
                <w:sz w:val="24"/>
                <w:szCs w:val="24"/>
              </w:rPr>
            </w:pPr>
            <w:r w:rsidRPr="00AA34C4">
              <w:rPr>
                <w:rFonts w:cstheme="minorHAnsi"/>
                <w:b/>
                <w:i/>
                <w:color w:val="FF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D79B5" w14:textId="77777777" w:rsidR="004E06C7" w:rsidRPr="00AA34C4" w:rsidRDefault="004E06C7" w:rsidP="00D4730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2FA36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A59AD9" w14:textId="77777777" w:rsidR="004E06C7" w:rsidRPr="004E06C7" w:rsidRDefault="004E06C7" w:rsidP="00D47308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23746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F3400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AA6FD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</w:tr>
      <w:tr w:rsidR="004E06C7" w14:paraId="02F9D4E9" w14:textId="77777777" w:rsidTr="00D47308">
        <w:trPr>
          <w:trHeight w:hRule="exact" w:val="27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02D09" w14:textId="77777777" w:rsidR="004E06C7" w:rsidRPr="004E06C7" w:rsidRDefault="004E06C7" w:rsidP="00D47308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C5AF5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A34AF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3E296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885321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EA1380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FADF4E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589F5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A2E95" w14:textId="77777777" w:rsidR="004E06C7" w:rsidRPr="004E06C7" w:rsidRDefault="004E06C7" w:rsidP="00D47308">
            <w:pPr>
              <w:rPr>
                <w:sz w:val="18"/>
                <w:szCs w:val="18"/>
              </w:rPr>
            </w:pPr>
          </w:p>
        </w:tc>
      </w:tr>
      <w:tr w:rsidR="004E06C7" w14:paraId="017C8D67" w14:textId="77777777" w:rsidTr="00D473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9ACC3" w14:textId="77777777" w:rsidR="004E06C7" w:rsidRPr="004E06C7" w:rsidRDefault="004E06C7" w:rsidP="00D47308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157E93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A58DB2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9934D" w14:textId="77777777" w:rsidR="004E06C7" w:rsidRPr="004E06C7" w:rsidRDefault="004E06C7" w:rsidP="00D47308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4ACD6" w14:textId="77777777" w:rsidR="004E06C7" w:rsidRPr="004E06C7" w:rsidRDefault="004E06C7" w:rsidP="00D4730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792F6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DE613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0204D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E3E2B2" w14:textId="77777777" w:rsidR="004E06C7" w:rsidRPr="004E06C7" w:rsidRDefault="004E06C7" w:rsidP="00D47308"/>
        </w:tc>
      </w:tr>
      <w:tr w:rsidR="004E06C7" w14:paraId="37133A1C" w14:textId="77777777" w:rsidTr="00D473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94784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49550A" w14:textId="77777777" w:rsidR="004E06C7" w:rsidRPr="004E06C7" w:rsidRDefault="004E06C7" w:rsidP="00D47308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504DEA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9F42E" w14:textId="77777777" w:rsidR="004E06C7" w:rsidRPr="004E06C7" w:rsidRDefault="004E06C7" w:rsidP="00D47308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97150" w14:textId="77777777" w:rsidR="004E06C7" w:rsidRPr="004E06C7" w:rsidRDefault="004E06C7" w:rsidP="00D47308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CD36C" w14:textId="77777777" w:rsidR="004E06C7" w:rsidRPr="004E06C7" w:rsidRDefault="004E06C7" w:rsidP="00D4730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 w:rsidRPr="004E06C7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E06C7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7830A" w14:textId="77777777" w:rsidR="004E06C7" w:rsidRPr="004E06C7" w:rsidRDefault="004E06C7" w:rsidP="00D47308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B084D" w14:textId="77777777" w:rsidR="004E06C7" w:rsidRPr="004E06C7" w:rsidRDefault="004E06C7" w:rsidP="00D4730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4E06C7">
              <w:rPr>
                <w:rFonts w:ascii="Arial" w:eastAsia="Arial" w:hAnsi="Arial" w:cs="Arial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A3A80" w14:textId="77777777" w:rsidR="004E06C7" w:rsidRPr="004E06C7" w:rsidRDefault="004E06C7" w:rsidP="00D47308"/>
        </w:tc>
      </w:tr>
      <w:tr w:rsidR="004E06C7" w14:paraId="2CCED7D3" w14:textId="77777777" w:rsidTr="00D47308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91671" w14:textId="77777777" w:rsidR="004E06C7" w:rsidRPr="004E06C7" w:rsidRDefault="004E06C7" w:rsidP="00D47308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 w:rsidRPr="004E06C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 w:rsidRPr="004E06C7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E06C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 w:rsidRPr="004E06C7"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__51_</w:t>
            </w:r>
            <w:r w:rsidRPr="004E06C7"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 w:rsidRPr="004E06C7"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__120_</w:t>
            </w:r>
          </w:p>
        </w:tc>
      </w:tr>
      <w:tr w:rsidR="004E06C7" w14:paraId="5F4D650C" w14:textId="77777777" w:rsidTr="00D47308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A8D5A" w14:textId="77777777" w:rsidR="004E06C7" w:rsidRPr="00D23594" w:rsidRDefault="004E06C7" w:rsidP="00D47308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7A48BCE7" w14:textId="77777777" w:rsidR="004E06C7" w:rsidRPr="004E06C7" w:rsidRDefault="004E06C7">
      <w:pPr>
        <w:rPr>
          <w:color w:val="FF0000"/>
          <w:sz w:val="28"/>
          <w:szCs w:val="28"/>
        </w:rPr>
      </w:pPr>
    </w:p>
    <w:sectPr w:rsidR="004E06C7" w:rsidRPr="004E06C7" w:rsidSect="007E195A">
      <w:footerReference w:type="even" r:id="rId29"/>
      <w:footerReference w:type="default" r:id="rId30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07784" w14:textId="77777777" w:rsidR="0091324E" w:rsidRDefault="0091324E">
      <w:pPr>
        <w:spacing w:after="0" w:line="240" w:lineRule="auto"/>
      </w:pPr>
      <w:r>
        <w:separator/>
      </w:r>
    </w:p>
  </w:endnote>
  <w:endnote w:type="continuationSeparator" w:id="0">
    <w:p w14:paraId="50D9AEFF" w14:textId="77777777" w:rsidR="0091324E" w:rsidRDefault="0091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8451" w14:textId="77777777" w:rsidR="000C0900" w:rsidRDefault="000C0900" w:rsidP="007E19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3ED6BD" w14:textId="77777777" w:rsidR="000C0900" w:rsidRDefault="000C0900" w:rsidP="007E19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1F9" w14:textId="30FB15D5" w:rsidR="000C0900" w:rsidRDefault="000C0900" w:rsidP="007E19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55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6A2A27" w14:textId="77777777" w:rsidR="000C0900" w:rsidRDefault="000C0900" w:rsidP="007E195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08/06/2019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2787" w14:textId="77777777" w:rsidR="0091324E" w:rsidRDefault="0091324E">
      <w:pPr>
        <w:spacing w:after="0" w:line="240" w:lineRule="auto"/>
      </w:pPr>
      <w:r>
        <w:separator/>
      </w:r>
    </w:p>
  </w:footnote>
  <w:footnote w:type="continuationSeparator" w:id="0">
    <w:p w14:paraId="5A88739F" w14:textId="77777777" w:rsidR="0091324E" w:rsidRDefault="00913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1408"/>
    <w:multiLevelType w:val="multilevel"/>
    <w:tmpl w:val="6D1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477848"/>
    <w:multiLevelType w:val="multilevel"/>
    <w:tmpl w:val="7CEE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D95A03"/>
    <w:multiLevelType w:val="hybridMultilevel"/>
    <w:tmpl w:val="4FD86982"/>
    <w:lvl w:ilvl="0" w:tplc="3D14A774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36BE65D0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3F3DFD"/>
    <w:multiLevelType w:val="multilevel"/>
    <w:tmpl w:val="9D6C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9579BF"/>
    <w:multiLevelType w:val="multilevel"/>
    <w:tmpl w:val="F02C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125598">
    <w:abstractNumId w:val="6"/>
  </w:num>
  <w:num w:numId="2" w16cid:durableId="1834754529">
    <w:abstractNumId w:val="2"/>
  </w:num>
  <w:num w:numId="3" w16cid:durableId="642002159">
    <w:abstractNumId w:val="5"/>
  </w:num>
  <w:num w:numId="4" w16cid:durableId="1568958524">
    <w:abstractNumId w:val="3"/>
  </w:num>
  <w:num w:numId="5" w16cid:durableId="11762506">
    <w:abstractNumId w:val="4"/>
  </w:num>
  <w:num w:numId="6" w16cid:durableId="610363522">
    <w:abstractNumId w:val="1"/>
  </w:num>
  <w:num w:numId="7" w16cid:durableId="6849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5A"/>
    <w:rsid w:val="00010A41"/>
    <w:rsid w:val="00011B98"/>
    <w:rsid w:val="00034174"/>
    <w:rsid w:val="00036BC2"/>
    <w:rsid w:val="00040976"/>
    <w:rsid w:val="000446C8"/>
    <w:rsid w:val="000540B4"/>
    <w:rsid w:val="0005486F"/>
    <w:rsid w:val="000678FE"/>
    <w:rsid w:val="000816EF"/>
    <w:rsid w:val="000A1F6F"/>
    <w:rsid w:val="000B3777"/>
    <w:rsid w:val="000B5D05"/>
    <w:rsid w:val="000C0880"/>
    <w:rsid w:val="000C0900"/>
    <w:rsid w:val="000D1624"/>
    <w:rsid w:val="000D1D14"/>
    <w:rsid w:val="000E0B06"/>
    <w:rsid w:val="00100F29"/>
    <w:rsid w:val="0010410E"/>
    <w:rsid w:val="00135B1E"/>
    <w:rsid w:val="00163F22"/>
    <w:rsid w:val="00182462"/>
    <w:rsid w:val="001923E9"/>
    <w:rsid w:val="001E3459"/>
    <w:rsid w:val="001E3FDE"/>
    <w:rsid w:val="001E7AF2"/>
    <w:rsid w:val="002326A2"/>
    <w:rsid w:val="00247AF8"/>
    <w:rsid w:val="002979A0"/>
    <w:rsid w:val="002C2463"/>
    <w:rsid w:val="002C6BEE"/>
    <w:rsid w:val="002D7748"/>
    <w:rsid w:val="002F6B18"/>
    <w:rsid w:val="00303C00"/>
    <w:rsid w:val="003149B5"/>
    <w:rsid w:val="003322DF"/>
    <w:rsid w:val="00384D52"/>
    <w:rsid w:val="003C1D89"/>
    <w:rsid w:val="003C4F58"/>
    <w:rsid w:val="004271D0"/>
    <w:rsid w:val="00437681"/>
    <w:rsid w:val="004A3392"/>
    <w:rsid w:val="004C6451"/>
    <w:rsid w:val="004D05E1"/>
    <w:rsid w:val="004D0863"/>
    <w:rsid w:val="004E06C7"/>
    <w:rsid w:val="005156CC"/>
    <w:rsid w:val="005243A2"/>
    <w:rsid w:val="00553A54"/>
    <w:rsid w:val="0057016F"/>
    <w:rsid w:val="005A2CA9"/>
    <w:rsid w:val="005B71B6"/>
    <w:rsid w:val="005C1B95"/>
    <w:rsid w:val="005D7DF4"/>
    <w:rsid w:val="00607E32"/>
    <w:rsid w:val="0064514B"/>
    <w:rsid w:val="00661494"/>
    <w:rsid w:val="00677429"/>
    <w:rsid w:val="00695E5B"/>
    <w:rsid w:val="006A2B4D"/>
    <w:rsid w:val="006A715A"/>
    <w:rsid w:val="006B23D4"/>
    <w:rsid w:val="006C2192"/>
    <w:rsid w:val="006D3759"/>
    <w:rsid w:val="006F545E"/>
    <w:rsid w:val="00713E00"/>
    <w:rsid w:val="00727A4F"/>
    <w:rsid w:val="00747350"/>
    <w:rsid w:val="00763F24"/>
    <w:rsid w:val="00767413"/>
    <w:rsid w:val="007E195A"/>
    <w:rsid w:val="00827644"/>
    <w:rsid w:val="008418C7"/>
    <w:rsid w:val="008C2FE0"/>
    <w:rsid w:val="008C3143"/>
    <w:rsid w:val="008F795A"/>
    <w:rsid w:val="00904734"/>
    <w:rsid w:val="0091324E"/>
    <w:rsid w:val="00921C3A"/>
    <w:rsid w:val="009831DD"/>
    <w:rsid w:val="009F53A4"/>
    <w:rsid w:val="009F5518"/>
    <w:rsid w:val="00A575B6"/>
    <w:rsid w:val="00A63C5F"/>
    <w:rsid w:val="00A758CF"/>
    <w:rsid w:val="00A868F1"/>
    <w:rsid w:val="00AA34C4"/>
    <w:rsid w:val="00AB47EA"/>
    <w:rsid w:val="00B01E19"/>
    <w:rsid w:val="00B313A1"/>
    <w:rsid w:val="00B650CD"/>
    <w:rsid w:val="00B8657B"/>
    <w:rsid w:val="00BB47C7"/>
    <w:rsid w:val="00BE3253"/>
    <w:rsid w:val="00BF162B"/>
    <w:rsid w:val="00BF3335"/>
    <w:rsid w:val="00BF4735"/>
    <w:rsid w:val="00C45579"/>
    <w:rsid w:val="00C775B8"/>
    <w:rsid w:val="00CA5622"/>
    <w:rsid w:val="00CB1276"/>
    <w:rsid w:val="00CE1C89"/>
    <w:rsid w:val="00CF0886"/>
    <w:rsid w:val="00D17C3D"/>
    <w:rsid w:val="00D5460D"/>
    <w:rsid w:val="00D677DC"/>
    <w:rsid w:val="00D87A95"/>
    <w:rsid w:val="00D93295"/>
    <w:rsid w:val="00D96683"/>
    <w:rsid w:val="00DE60EE"/>
    <w:rsid w:val="00E077C6"/>
    <w:rsid w:val="00E34399"/>
    <w:rsid w:val="00E54D37"/>
    <w:rsid w:val="00E673A2"/>
    <w:rsid w:val="00E76DDE"/>
    <w:rsid w:val="00E847EB"/>
    <w:rsid w:val="00E904CC"/>
    <w:rsid w:val="00E91DBF"/>
    <w:rsid w:val="00EC1D2D"/>
    <w:rsid w:val="00EC7E91"/>
    <w:rsid w:val="00F06D92"/>
    <w:rsid w:val="00F10E5A"/>
    <w:rsid w:val="00F3478B"/>
    <w:rsid w:val="00F4169D"/>
    <w:rsid w:val="00FA27A0"/>
    <w:rsid w:val="00FB1457"/>
    <w:rsid w:val="00FC3555"/>
    <w:rsid w:val="00FD35BB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0D535"/>
  <w15:chartTrackingRefBased/>
  <w15:docId w15:val="{A076C0E6-D05A-4063-879B-E4FD17B2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E5A"/>
  </w:style>
  <w:style w:type="paragraph" w:styleId="Heading2">
    <w:name w:val="heading 2"/>
    <w:basedOn w:val="Normal"/>
    <w:link w:val="Heading2Char"/>
    <w:uiPriority w:val="9"/>
    <w:qFormat/>
    <w:rsid w:val="000C0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C09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E5A"/>
  </w:style>
  <w:style w:type="table" w:styleId="TableGrid">
    <w:name w:val="Table Grid"/>
    <w:basedOn w:val="TableNormal"/>
    <w:uiPriority w:val="59"/>
    <w:rsid w:val="00F10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10E5A"/>
  </w:style>
  <w:style w:type="character" w:styleId="CommentReference">
    <w:name w:val="annotation reference"/>
    <w:basedOn w:val="DefaultParagraphFont"/>
    <w:uiPriority w:val="99"/>
    <w:semiHidden/>
    <w:unhideWhenUsed/>
    <w:rsid w:val="00F41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6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6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3E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E0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rsid w:val="00FD35BB"/>
    <w:rPr>
      <w:color w:val="808080"/>
    </w:rPr>
  </w:style>
  <w:style w:type="paragraph" w:styleId="ListParagraph">
    <w:name w:val="List Paragraph"/>
    <w:basedOn w:val="Normal"/>
    <w:uiPriority w:val="1"/>
    <w:qFormat/>
    <w:rsid w:val="00767413"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C09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090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alog-course">
    <w:name w:val="acalog-course"/>
    <w:basedOn w:val="Normal"/>
    <w:rsid w:val="000C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0900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E06C7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program.php?catoid=3&amp;poid=1988&amp;returnto=77" TargetMode="External"/><Relationship Id="rId18" Type="http://schemas.openxmlformats.org/officeDocument/2006/relationships/hyperlink" Target="https://catalog.astate.edu/preview_program.php?catoid=3&amp;poid=1988&amp;returnto=77" TargetMode="External"/><Relationship Id="rId26" Type="http://schemas.openxmlformats.org/officeDocument/2006/relationships/hyperlink" Target="https://catalog.astate.edu/preview_program.php?catoid=3&amp;poid=1988&amp;returnto=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atalog.astate.edu/preview_program.php?catoid=3&amp;poid=1988&amp;returnto=77" TargetMode="External"/><Relationship Id="rId7" Type="http://schemas.openxmlformats.org/officeDocument/2006/relationships/hyperlink" Target="mailto:mmilad@astate.edu" TargetMode="External"/><Relationship Id="rId12" Type="http://schemas.openxmlformats.org/officeDocument/2006/relationships/hyperlink" Target="https://catalog.astate.edu/preview_program.php?catoid=3&amp;poid=1988&amp;returnto=77" TargetMode="External"/><Relationship Id="rId17" Type="http://schemas.openxmlformats.org/officeDocument/2006/relationships/hyperlink" Target="https://catalog.astate.edu/preview_program.php?catoid=3&amp;poid=1988&amp;returnto=77" TargetMode="External"/><Relationship Id="rId25" Type="http://schemas.openxmlformats.org/officeDocument/2006/relationships/hyperlink" Target="https://catalog.astate.edu/preview_program.php?catoid=3&amp;poid=1988&amp;returnto=77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atalog.astate.edu/preview_program.php?catoid=3&amp;poid=1988&amp;returnto=77" TargetMode="External"/><Relationship Id="rId20" Type="http://schemas.openxmlformats.org/officeDocument/2006/relationships/hyperlink" Target="https://catalog.astate.edu/preview_program.php?catoid=3&amp;poid=1988&amp;returnto=77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astate.edu/preview_program.php?catoid=3&amp;poid=1988&amp;returnto=77" TargetMode="External"/><Relationship Id="rId24" Type="http://schemas.openxmlformats.org/officeDocument/2006/relationships/hyperlink" Target="https://catalog.astate.edu/preview_program.php?catoid=3&amp;poid=1988&amp;returnto=77" TargetMode="External"/><Relationship Id="rId32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catalog.astate.edu/preview_program.php?catoid=3&amp;poid=1988&amp;returnto=77" TargetMode="External"/><Relationship Id="rId23" Type="http://schemas.openxmlformats.org/officeDocument/2006/relationships/hyperlink" Target="https://catalog.astate.edu/preview_program.php?catoid=3&amp;poid=1988&amp;returnto=77" TargetMode="External"/><Relationship Id="rId28" Type="http://schemas.openxmlformats.org/officeDocument/2006/relationships/hyperlink" Target="https://catalog.astate.edu/preview_program.php?catoid=3&amp;poid=1988&amp;returnto=77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catalog.astate.edu/preview_program.php?catoid=3&amp;poid=1988&amp;returnto=77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catalog.astate.edu/preview_program.php?catoid=3&amp;poid=1988&amp;returnto=77" TargetMode="External"/><Relationship Id="rId22" Type="http://schemas.openxmlformats.org/officeDocument/2006/relationships/hyperlink" Target="https://catalog.astate.edu/preview_program.php?catoid=3&amp;poid=1988&amp;returnto=77" TargetMode="External"/><Relationship Id="rId27" Type="http://schemas.openxmlformats.org/officeDocument/2006/relationships/hyperlink" Target="https://catalog.astate.edu/preview_program.php?catoid=3&amp;poid=1988&amp;returnto=77" TargetMode="External"/><Relationship Id="rId30" Type="http://schemas.openxmlformats.org/officeDocument/2006/relationships/footer" Target="footer2.xml"/><Relationship Id="rId8" Type="http://schemas.openxmlformats.org/officeDocument/2006/relationships/hyperlink" Target="http://www.astate.edu/a/registrar/students/bulletins/index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411F9F65754680A4DB0F0D23357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CDF8A-13A9-4DF6-9F0C-BF9D18A88644}"/>
      </w:docPartPr>
      <w:docPartBody>
        <w:p w:rsidR="00F55B5A" w:rsidRDefault="0071525F" w:rsidP="0071525F">
          <w:pPr>
            <w:pStyle w:val="2A411F9F65754680A4DB0F0D23357E10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FA6C3A39F044EED970D01CD97CD1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70CC1-69B6-4507-9C65-1797CCE3DC64}"/>
      </w:docPartPr>
      <w:docPartBody>
        <w:p w:rsidR="00F55B5A" w:rsidRDefault="00942EA2" w:rsidP="00942EA2">
          <w:pPr>
            <w:pStyle w:val="6FA6C3A39F044EED970D01CD97CD17012"/>
          </w:pPr>
          <w:r w:rsidRPr="00C812BF">
            <w:rPr>
              <w:rFonts w:ascii="Cambria" w:eastAsia="Calibri" w:hAnsi="Cambria" w:cs="Times New Roman"/>
              <w:color w:val="808080"/>
              <w:sz w:val="52"/>
              <w:szCs w:val="52"/>
              <w:shd w:val="clear" w:color="auto" w:fill="D9D9D9"/>
            </w:rPr>
            <w:t>___________________</w:t>
          </w:r>
        </w:p>
      </w:docPartBody>
    </w:docPart>
    <w:docPart>
      <w:docPartPr>
        <w:name w:val="CE50114BA4BA4BC69DB0B35A95146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FAB10-1EE6-48D2-BA42-DBF1BBF974EC}"/>
      </w:docPartPr>
      <w:docPartBody>
        <w:p w:rsidR="00F55B5A" w:rsidRDefault="00942EA2" w:rsidP="00942EA2">
          <w:pPr>
            <w:pStyle w:val="CE50114BA4BA4BC69DB0B35A951460C12"/>
          </w:pPr>
          <w:r w:rsidRPr="00C812BF">
            <w:rPr>
              <w:rFonts w:ascii="Cambria" w:eastAsia="Calibri" w:hAnsi="Cambria" w:cs="Times New Roman"/>
              <w:smallCaps/>
              <w:color w:val="808080"/>
              <w:sz w:val="20"/>
              <w:szCs w:val="20"/>
              <w:shd w:val="clear" w:color="auto" w:fill="D9D9D9"/>
            </w:rPr>
            <w:t>Enter date…</w:t>
          </w:r>
        </w:p>
      </w:docPartBody>
    </w:docPart>
    <w:docPart>
      <w:docPartPr>
        <w:name w:val="DC8AF12DB1BF4D519EC7AD51C4C2B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2E0E7-44AF-4FAA-934A-C7FA81F51AE8}"/>
      </w:docPartPr>
      <w:docPartBody>
        <w:p w:rsidR="00F55B5A" w:rsidRDefault="0071525F" w:rsidP="0071525F">
          <w:pPr>
            <w:pStyle w:val="DC8AF12DB1BF4D519EC7AD51C4C2B5A7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DB56EC8AFC6545FC96F752484AF5A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D7E7D-0788-4116-A89F-60551C2B5F92}"/>
      </w:docPartPr>
      <w:docPartBody>
        <w:p w:rsidR="00F55B5A" w:rsidRDefault="00942EA2" w:rsidP="00942EA2">
          <w:pPr>
            <w:pStyle w:val="DB56EC8AFC6545FC96F752484AF5AF3A2"/>
          </w:pPr>
          <w:r w:rsidRPr="00C812BF">
            <w:rPr>
              <w:rFonts w:ascii="Cambria" w:eastAsia="Calibri" w:hAnsi="Cambria" w:cs="Times New Roman"/>
              <w:color w:val="808080"/>
              <w:sz w:val="52"/>
              <w:szCs w:val="52"/>
              <w:shd w:val="clear" w:color="auto" w:fill="D9D9D9"/>
            </w:rPr>
            <w:t>___________________</w:t>
          </w:r>
        </w:p>
      </w:docPartBody>
    </w:docPart>
    <w:docPart>
      <w:docPartPr>
        <w:name w:val="78E0E36CA4964436B8B50B09C1E2E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71918-ADF7-49A0-B80C-88F8A2DF0E6D}"/>
      </w:docPartPr>
      <w:docPartBody>
        <w:p w:rsidR="00F55B5A" w:rsidRDefault="00942EA2" w:rsidP="00942EA2">
          <w:pPr>
            <w:pStyle w:val="78E0E36CA4964436B8B50B09C1E2E8E32"/>
          </w:pPr>
          <w:r w:rsidRPr="00C812BF">
            <w:rPr>
              <w:rFonts w:ascii="Cambria" w:eastAsia="Calibri" w:hAnsi="Cambria" w:cs="Times New Roman"/>
              <w:smallCaps/>
              <w:color w:val="808080"/>
              <w:sz w:val="20"/>
              <w:szCs w:val="20"/>
              <w:shd w:val="clear" w:color="auto" w:fill="D9D9D9"/>
            </w:rPr>
            <w:t>Enter date…</w:t>
          </w:r>
        </w:p>
      </w:docPartBody>
    </w:docPart>
    <w:docPart>
      <w:docPartPr>
        <w:name w:val="2FF0E53552A84D0AB81ABD39ADF0A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A5E11-EBDD-48F3-9FB8-55A9257419BE}"/>
      </w:docPartPr>
      <w:docPartBody>
        <w:p w:rsidR="00F55B5A" w:rsidRDefault="00942EA2" w:rsidP="00942EA2">
          <w:pPr>
            <w:pStyle w:val="2FF0E53552A84D0AB81ABD39ADF0AC122"/>
          </w:pPr>
          <w:r w:rsidRPr="00C812BF">
            <w:rPr>
              <w:rFonts w:ascii="Cambria" w:eastAsia="Calibri" w:hAnsi="Cambria" w:cs="Times New Roman"/>
              <w:color w:val="808080"/>
              <w:sz w:val="52"/>
              <w:szCs w:val="52"/>
              <w:shd w:val="clear" w:color="auto" w:fill="D9D9D9"/>
            </w:rPr>
            <w:t>___________________</w:t>
          </w:r>
        </w:p>
      </w:docPartBody>
    </w:docPart>
    <w:docPart>
      <w:docPartPr>
        <w:name w:val="BDD322BF079C4746BD893F16AC4E0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7BBBA-989F-4D22-B4A0-89E487525B0A}"/>
      </w:docPartPr>
      <w:docPartBody>
        <w:p w:rsidR="00F55B5A" w:rsidRDefault="00942EA2" w:rsidP="00942EA2">
          <w:pPr>
            <w:pStyle w:val="BDD322BF079C4746BD893F16AC4E02632"/>
          </w:pPr>
          <w:r w:rsidRPr="00C812BF">
            <w:rPr>
              <w:rFonts w:ascii="Cambria" w:eastAsia="Calibri" w:hAnsi="Cambria" w:cs="Times New Roman"/>
              <w:smallCaps/>
              <w:color w:val="808080"/>
              <w:sz w:val="20"/>
              <w:szCs w:val="20"/>
              <w:shd w:val="clear" w:color="auto" w:fill="D9D9D9"/>
            </w:rPr>
            <w:t>Enter date…</w:t>
          </w:r>
        </w:p>
      </w:docPartBody>
    </w:docPart>
    <w:docPart>
      <w:docPartPr>
        <w:name w:val="2DC1178A3A13408289E1A6BEA8A6C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BE8B1-1AD9-4216-B505-5A681EB38305}"/>
      </w:docPartPr>
      <w:docPartBody>
        <w:p w:rsidR="00F55B5A" w:rsidRDefault="0071525F" w:rsidP="0071525F">
          <w:pPr>
            <w:pStyle w:val="2DC1178A3A13408289E1A6BEA8A6C024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9607696B99044E293AF1B37A0C96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60AAC-EB2B-4D6E-9754-B320E49034EB}"/>
      </w:docPartPr>
      <w:docPartBody>
        <w:p w:rsidR="00F55B5A" w:rsidRDefault="00942EA2" w:rsidP="00942EA2">
          <w:pPr>
            <w:pStyle w:val="19607696B99044E293AF1B37A0C9630A2"/>
          </w:pPr>
          <w:r w:rsidRPr="00C812BF">
            <w:rPr>
              <w:rFonts w:ascii="Cambria" w:eastAsia="Calibri" w:hAnsi="Cambria" w:cs="Times New Roman"/>
              <w:color w:val="808080"/>
              <w:sz w:val="52"/>
              <w:szCs w:val="52"/>
              <w:shd w:val="clear" w:color="auto" w:fill="D9D9D9"/>
            </w:rPr>
            <w:t>___________________</w:t>
          </w:r>
        </w:p>
      </w:docPartBody>
    </w:docPart>
    <w:docPart>
      <w:docPartPr>
        <w:name w:val="69CFED39B70F46A79C1163D342A09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B164-5BAD-4567-AB92-8ADCB4E6D12F}"/>
      </w:docPartPr>
      <w:docPartBody>
        <w:p w:rsidR="00F55B5A" w:rsidRDefault="00942EA2" w:rsidP="00942EA2">
          <w:pPr>
            <w:pStyle w:val="69CFED39B70F46A79C1163D342A091692"/>
          </w:pPr>
          <w:r w:rsidRPr="00C812BF">
            <w:rPr>
              <w:rFonts w:ascii="Cambria" w:eastAsia="Calibri" w:hAnsi="Cambria" w:cs="Times New Roman"/>
              <w:smallCaps/>
              <w:color w:val="808080"/>
              <w:sz w:val="20"/>
              <w:szCs w:val="20"/>
              <w:shd w:val="clear" w:color="auto" w:fill="D9D9D9"/>
            </w:rPr>
            <w:t>Enter date…</w:t>
          </w:r>
        </w:p>
      </w:docPartBody>
    </w:docPart>
    <w:docPart>
      <w:docPartPr>
        <w:name w:val="990935B028034D23B0726611399B2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5A1C4-84DC-47D5-95FC-608E8EDBF740}"/>
      </w:docPartPr>
      <w:docPartBody>
        <w:p w:rsidR="00F55B5A" w:rsidRDefault="00942EA2" w:rsidP="00942EA2">
          <w:pPr>
            <w:pStyle w:val="990935B028034D23B0726611399B24662"/>
          </w:pPr>
          <w:r w:rsidRPr="00C812BF">
            <w:rPr>
              <w:rFonts w:ascii="Cambria" w:eastAsia="Calibri" w:hAnsi="Cambria" w:cs="Times New Roman"/>
              <w:color w:val="808080"/>
              <w:sz w:val="52"/>
              <w:szCs w:val="52"/>
              <w:shd w:val="clear" w:color="auto" w:fill="D9D9D9"/>
            </w:rPr>
            <w:t>___________________</w:t>
          </w:r>
        </w:p>
      </w:docPartBody>
    </w:docPart>
    <w:docPart>
      <w:docPartPr>
        <w:name w:val="E8AA910C88B1443189857E986D81D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62911-AAFB-4302-9520-CF7C50F6EB90}"/>
      </w:docPartPr>
      <w:docPartBody>
        <w:p w:rsidR="00F55B5A" w:rsidRDefault="00942EA2" w:rsidP="00942EA2">
          <w:pPr>
            <w:pStyle w:val="E8AA910C88B1443189857E986D81DA982"/>
          </w:pPr>
          <w:r w:rsidRPr="00C812BF">
            <w:rPr>
              <w:rFonts w:ascii="Cambria" w:eastAsia="Calibri" w:hAnsi="Cambria" w:cs="Times New Roman"/>
              <w:smallCaps/>
              <w:color w:val="808080"/>
              <w:sz w:val="20"/>
              <w:szCs w:val="20"/>
              <w:shd w:val="clear" w:color="auto" w:fill="D9D9D9"/>
            </w:rPr>
            <w:t>Enter date…</w:t>
          </w:r>
        </w:p>
      </w:docPartBody>
    </w:docPart>
    <w:docPart>
      <w:docPartPr>
        <w:name w:val="DC77F99EB25D4710A5FD1F02E372A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9AED3-4434-4285-8BE1-5FFA5D21E57E}"/>
      </w:docPartPr>
      <w:docPartBody>
        <w:p w:rsidR="00F55B5A" w:rsidRDefault="00942EA2" w:rsidP="00942EA2">
          <w:pPr>
            <w:pStyle w:val="DC77F99EB25D4710A5FD1F02E372AD7F2"/>
          </w:pPr>
          <w:r w:rsidRPr="00C812BF">
            <w:rPr>
              <w:rFonts w:ascii="Cambria" w:eastAsia="Calibri" w:hAnsi="Cambria" w:cs="Times New Roman"/>
              <w:color w:val="808080"/>
              <w:sz w:val="52"/>
              <w:szCs w:val="52"/>
              <w:shd w:val="clear" w:color="auto" w:fill="D9D9D9"/>
            </w:rPr>
            <w:t>___________________</w:t>
          </w:r>
        </w:p>
      </w:docPartBody>
    </w:docPart>
    <w:docPart>
      <w:docPartPr>
        <w:name w:val="5BA098CB27774537BAC20E54BEBD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F4962-9E1C-4FEC-AAA3-FACB965A6A61}"/>
      </w:docPartPr>
      <w:docPartBody>
        <w:p w:rsidR="00F55B5A" w:rsidRDefault="00942EA2" w:rsidP="00942EA2">
          <w:pPr>
            <w:pStyle w:val="5BA098CB27774537BAC20E54BEBD18302"/>
          </w:pPr>
          <w:r w:rsidRPr="00C812BF">
            <w:rPr>
              <w:rFonts w:ascii="Cambria" w:eastAsia="Calibri" w:hAnsi="Cambria" w:cs="Times New Roman"/>
              <w:smallCaps/>
              <w:color w:val="808080"/>
              <w:sz w:val="20"/>
              <w:szCs w:val="20"/>
              <w:shd w:val="clear" w:color="auto" w:fill="D9D9D9"/>
            </w:rPr>
            <w:t>Enter date…</w:t>
          </w:r>
        </w:p>
      </w:docPartBody>
    </w:docPart>
    <w:docPart>
      <w:docPartPr>
        <w:name w:val="9873745101354D359EFA6B8C28D03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50BD8-EDD7-4B5F-B949-3C0964359E07}"/>
      </w:docPartPr>
      <w:docPartBody>
        <w:p w:rsidR="00F55B5A" w:rsidRDefault="00942EA2" w:rsidP="00942EA2">
          <w:pPr>
            <w:pStyle w:val="9873745101354D359EFA6B8C28D03A0F2"/>
          </w:pPr>
          <w:r w:rsidRPr="00C812BF">
            <w:rPr>
              <w:rFonts w:ascii="Cambria" w:eastAsia="Calibri" w:hAnsi="Cambria" w:cs="Times New Roman"/>
              <w:color w:val="808080"/>
              <w:sz w:val="52"/>
              <w:szCs w:val="52"/>
              <w:shd w:val="clear" w:color="auto" w:fill="D9D9D9"/>
            </w:rPr>
            <w:t>___________________</w:t>
          </w:r>
        </w:p>
      </w:docPartBody>
    </w:docPart>
    <w:docPart>
      <w:docPartPr>
        <w:name w:val="518180DFBF5A40F28BCF874D70EED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578E4-ADF8-4396-9913-6284572C6B93}"/>
      </w:docPartPr>
      <w:docPartBody>
        <w:p w:rsidR="00F55B5A" w:rsidRDefault="00942EA2" w:rsidP="00942EA2">
          <w:pPr>
            <w:pStyle w:val="518180DFBF5A40F28BCF874D70EED90E2"/>
          </w:pPr>
          <w:r w:rsidRPr="00C812BF">
            <w:rPr>
              <w:rFonts w:ascii="Cambria" w:eastAsia="Calibri" w:hAnsi="Cambria" w:cs="Times New Roman"/>
              <w:smallCaps/>
              <w:color w:val="808080"/>
              <w:sz w:val="20"/>
              <w:szCs w:val="20"/>
              <w:shd w:val="clear" w:color="auto" w:fill="D9D9D9"/>
            </w:rPr>
            <w:t>Enter date…</w:t>
          </w:r>
        </w:p>
      </w:docPartBody>
    </w:docPart>
    <w:docPart>
      <w:docPartPr>
        <w:name w:val="09C5982BB55B46B9952FD66C2B453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EBEB-CE13-4537-A78E-08FC1420D5E8}"/>
      </w:docPartPr>
      <w:docPartBody>
        <w:p w:rsidR="00F55B5A" w:rsidRDefault="00942EA2" w:rsidP="00942EA2">
          <w:pPr>
            <w:pStyle w:val="09C5982BB55B46B9952FD66C2B453C9D2"/>
          </w:pPr>
          <w:r w:rsidRPr="00C812BF">
            <w:rPr>
              <w:rFonts w:ascii="Cambria" w:eastAsia="Calibri" w:hAnsi="Cambria" w:cs="Times New Roman"/>
              <w:smallCaps/>
              <w:color w:val="808080"/>
              <w:sz w:val="20"/>
              <w:szCs w:val="20"/>
              <w:shd w:val="clear" w:color="auto" w:fill="D9D9D9"/>
            </w:rPr>
            <w:t>Enter date…</w:t>
          </w:r>
        </w:p>
      </w:docPartBody>
    </w:docPart>
    <w:docPart>
      <w:docPartPr>
        <w:name w:val="255F7F09D1714C9EB80DC7C08A42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F9888-BF28-47CD-8C01-C8D35568B168}"/>
      </w:docPartPr>
      <w:docPartBody>
        <w:p w:rsidR="00F55B5A" w:rsidRDefault="00942EA2" w:rsidP="00942EA2">
          <w:pPr>
            <w:pStyle w:val="255F7F09D1714C9EB80DC7C08A427B882"/>
          </w:pPr>
          <w:r w:rsidRPr="00C812BF">
            <w:rPr>
              <w:rFonts w:ascii="Cambria" w:eastAsia="Calibri" w:hAnsi="Cambria" w:cs="Times New Roman"/>
              <w:color w:val="808080"/>
              <w:sz w:val="52"/>
              <w:szCs w:val="52"/>
              <w:shd w:val="clear" w:color="auto" w:fill="D9D9D9"/>
            </w:rPr>
            <w:t>___________________</w:t>
          </w:r>
        </w:p>
      </w:docPartBody>
    </w:docPart>
    <w:docPart>
      <w:docPartPr>
        <w:name w:val="3750609C70A849DB8FC37CEF6F3BD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8E157-F064-4236-A670-1623AFF7233D}"/>
      </w:docPartPr>
      <w:docPartBody>
        <w:p w:rsidR="00F55B5A" w:rsidRDefault="00942EA2" w:rsidP="00942EA2">
          <w:pPr>
            <w:pStyle w:val="3750609C70A849DB8FC37CEF6F3BDBC82"/>
          </w:pPr>
          <w:r w:rsidRPr="00C812BF">
            <w:rPr>
              <w:rFonts w:ascii="Cambria" w:eastAsia="Calibri" w:hAnsi="Cambria" w:cs="Times New Roman"/>
              <w:smallCaps/>
              <w:color w:val="808080"/>
              <w:sz w:val="20"/>
              <w:szCs w:val="20"/>
              <w:shd w:val="clear" w:color="auto" w:fill="D9D9D9"/>
            </w:rPr>
            <w:t>Enter date…</w:t>
          </w:r>
        </w:p>
      </w:docPartBody>
    </w:docPart>
    <w:docPart>
      <w:docPartPr>
        <w:name w:val="EDDAE5CA14B24564A17335186900A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1FE19-D111-4CEA-A145-691E110ED1A5}"/>
      </w:docPartPr>
      <w:docPartBody>
        <w:p w:rsidR="00F55B5A" w:rsidRDefault="00942EA2" w:rsidP="00942EA2">
          <w:pPr>
            <w:pStyle w:val="EDDAE5CA14B24564A17335186900AA0B2"/>
          </w:pPr>
          <w:r w:rsidRPr="00C812BF">
            <w:rPr>
              <w:rFonts w:ascii="Cambria" w:eastAsia="Calibri" w:hAnsi="Cambria" w:cs="Times New Roman"/>
              <w:color w:val="808080"/>
              <w:sz w:val="52"/>
              <w:szCs w:val="52"/>
              <w:shd w:val="clear" w:color="auto" w:fill="D9D9D9"/>
            </w:rPr>
            <w:t>___________________</w:t>
          </w:r>
        </w:p>
      </w:docPartBody>
    </w:docPart>
    <w:docPart>
      <w:docPartPr>
        <w:name w:val="D497407A4C2C4F45895CCFDF3AD1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F272E-2A73-40E3-BD8E-4D12802931A3}"/>
      </w:docPartPr>
      <w:docPartBody>
        <w:p w:rsidR="00F55B5A" w:rsidRDefault="00942EA2" w:rsidP="00942EA2">
          <w:pPr>
            <w:pStyle w:val="D497407A4C2C4F45895CCFDF3AD139E62"/>
          </w:pPr>
          <w:r w:rsidRPr="00C812BF">
            <w:rPr>
              <w:rFonts w:ascii="Cambria" w:eastAsia="Calibri" w:hAnsi="Cambria" w:cs="Times New Roman"/>
              <w:smallCaps/>
              <w:color w:val="808080"/>
              <w:sz w:val="20"/>
              <w:szCs w:val="20"/>
              <w:shd w:val="clear" w:color="auto" w:fill="D9D9D9"/>
            </w:rPr>
            <w:t>Enter date…</w:t>
          </w:r>
        </w:p>
      </w:docPartBody>
    </w:docPart>
    <w:docPart>
      <w:docPartPr>
        <w:name w:val="BB68AD7785544F7B8E347CB6A6F76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96E34-C96E-4A37-A63B-375FB5444861}"/>
      </w:docPartPr>
      <w:docPartBody>
        <w:p w:rsidR="00F55B5A" w:rsidRDefault="0071525F" w:rsidP="0071525F">
          <w:pPr>
            <w:pStyle w:val="BB68AD7785544F7B8E347CB6A6F76D5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D44E5FCCF904ACDB53BAF6342230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782B0-BD3A-4BCA-8336-2928351C40B0}"/>
      </w:docPartPr>
      <w:docPartBody>
        <w:p w:rsidR="00F55B5A" w:rsidRDefault="0071525F" w:rsidP="0071525F">
          <w:pPr>
            <w:pStyle w:val="6D44E5FCCF904ACDB53BAF6342230B96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16717B29504948128D9E266B4A0E5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3D91A-E568-408C-BAB6-B9260C17E77C}"/>
      </w:docPartPr>
      <w:docPartBody>
        <w:p w:rsidR="00F55B5A" w:rsidRDefault="00942EA2" w:rsidP="00942EA2">
          <w:pPr>
            <w:pStyle w:val="16717B29504948128D9E266B4A0E55F31"/>
          </w:pPr>
          <w:r w:rsidRPr="00FD35BB">
            <w:rPr>
              <w:rStyle w:val="PlaceholderText"/>
              <w:color w:val="FF0000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3493D8C3AF9432F83E115B5F3C08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F2B0B-2FB0-45C6-AAF8-81ADBC11523A}"/>
      </w:docPartPr>
      <w:docPartBody>
        <w:p w:rsidR="00F55B5A" w:rsidRDefault="0071525F" w:rsidP="0071525F">
          <w:pPr>
            <w:pStyle w:val="63493D8C3AF9432F83E115B5F3C08084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6FF013E2C6CC4FB09BFAF4AEE463D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6764D-8131-4502-92FD-8D927590C914}"/>
      </w:docPartPr>
      <w:docPartBody>
        <w:p w:rsidR="00F55B5A" w:rsidRDefault="00942EA2" w:rsidP="00942EA2">
          <w:pPr>
            <w:pStyle w:val="6FF013E2C6CC4FB09BFAF4AEE463DC422"/>
          </w:pPr>
          <w:r w:rsidRPr="00C812BF">
            <w:rPr>
              <w:rFonts w:ascii="Calibri" w:eastAsia="Calibri" w:hAnsi="Calibri" w:cs="Times New Roman"/>
              <w:color w:val="808080"/>
              <w:shd w:val="clear" w:color="auto" w:fill="D9D9D9"/>
            </w:rPr>
            <w:t>Enter text...</w:t>
          </w:r>
        </w:p>
      </w:docPartBody>
    </w:docPart>
    <w:docPart>
      <w:docPartPr>
        <w:name w:val="DF014021BBE34732AF6B7EE25C3CD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7EC7B-9A1D-4B73-940A-6CDA6B6D642C}"/>
      </w:docPartPr>
      <w:docPartBody>
        <w:p w:rsidR="00F55B5A" w:rsidRDefault="0071525F" w:rsidP="0071525F">
          <w:pPr>
            <w:pStyle w:val="DF014021BBE34732AF6B7EE25C3CDF07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9EDA11C37594988B4C903F0F1BD4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153C9-EFD1-4A33-A47E-D4FD743064D7}"/>
      </w:docPartPr>
      <w:docPartBody>
        <w:p w:rsidR="00F55B5A" w:rsidRDefault="0071525F" w:rsidP="0071525F">
          <w:pPr>
            <w:pStyle w:val="49EDA11C37594988B4C903F0F1BD41A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6EDD9739BCE45E8B0DFC93E5AAFC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EF912-8EBA-4223-8E42-2CF6E4129779}"/>
      </w:docPartPr>
      <w:docPartBody>
        <w:p w:rsidR="00F55B5A" w:rsidRDefault="0071525F" w:rsidP="0071525F">
          <w:pPr>
            <w:pStyle w:val="46EDD9739BCE45E8B0DFC93E5AAFC30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2D3AE2C3A9204AAF933464E56922E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AB2E4-574F-40BE-AAC3-27DDF9C79ADF}"/>
      </w:docPartPr>
      <w:docPartBody>
        <w:p w:rsidR="00F55B5A" w:rsidRDefault="0071525F" w:rsidP="0071525F">
          <w:pPr>
            <w:pStyle w:val="2D3AE2C3A9204AAF933464E56922E40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4A0521B3A934683BA0CF2D775FF7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2754-A79D-4363-9C57-28B7B79E2A2D}"/>
      </w:docPartPr>
      <w:docPartBody>
        <w:p w:rsidR="00DF5306" w:rsidRDefault="00DF5306" w:rsidP="00DF5306">
          <w:pPr>
            <w:pStyle w:val="94A0521B3A934683BA0CF2D775FF7825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What semesters, and how often, is the outcome assessed?</w:t>
          </w:r>
        </w:p>
      </w:docPartBody>
    </w:docPart>
    <w:docPart>
      <w:docPartPr>
        <w:name w:val="F518F1C9142443A6A7F421651BB8A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FC678-C80B-4300-A421-54B8922EC805}"/>
      </w:docPartPr>
      <w:docPartBody>
        <w:p w:rsidR="00DF5306" w:rsidRDefault="00DF5306" w:rsidP="00DF5306">
          <w:pPr>
            <w:pStyle w:val="F518F1C9142443A6A7F421651BB8A70E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What semesters, and how often, is the outcome assessed?</w:t>
          </w:r>
        </w:p>
      </w:docPartBody>
    </w:docPart>
    <w:docPart>
      <w:docPartPr>
        <w:name w:val="E2A739107CD64A348A0E122FFDCA5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19506-D366-4047-A2CF-4231997EAB65}"/>
      </w:docPartPr>
      <w:docPartBody>
        <w:p w:rsidR="00DF5306" w:rsidRDefault="00DF5306" w:rsidP="00DF5306">
          <w:pPr>
            <w:pStyle w:val="E2A739107CD64A348A0E122FFDCA50FC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What semesters, and how often, is the outcome assessed?</w:t>
          </w:r>
        </w:p>
      </w:docPartBody>
    </w:docPart>
    <w:docPart>
      <w:docPartPr>
        <w:name w:val="88CC72C57C3B46A7A812657C7F78E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5285F-0FD4-4787-B8D8-F1706CDCFB5F}"/>
      </w:docPartPr>
      <w:docPartBody>
        <w:p w:rsidR="00B600BC" w:rsidRDefault="00DF5306" w:rsidP="00DF5306">
          <w:pPr>
            <w:pStyle w:val="88CC72C57C3B46A7A812657C7F78E838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What semesters, and how often, is the outcome assessed?</w:t>
          </w:r>
        </w:p>
      </w:docPartBody>
    </w:docPart>
    <w:docPart>
      <w:docPartPr>
        <w:name w:val="4EE2F6AB46DC40C3874B15B775736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4CF48-164C-4F1A-A1A6-E95E864E6B09}"/>
      </w:docPartPr>
      <w:docPartBody>
        <w:p w:rsidR="00942EA2" w:rsidRDefault="00942EA2" w:rsidP="00942EA2">
          <w:pPr>
            <w:pStyle w:val="4EE2F6AB46DC40C3874B15B7757364FB1"/>
          </w:pPr>
          <w:r w:rsidRPr="00C812BF">
            <w:rPr>
              <w:rFonts w:ascii="Calibri" w:eastAsia="Calibri" w:hAnsi="Calibri" w:cs="Times New Roman"/>
              <w:color w:val="808080"/>
              <w:shd w:val="clear" w:color="auto" w:fill="D9D9D9"/>
            </w:rPr>
            <w:t>Enter text...</w:t>
          </w:r>
        </w:p>
      </w:docPartBody>
    </w:docPart>
    <w:docPart>
      <w:docPartPr>
        <w:name w:val="82F19713390241F4876C28B4D8891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526EC-9CEE-4A6B-B4EA-76B998F034AE}"/>
      </w:docPartPr>
      <w:docPartBody>
        <w:p w:rsidR="00942EA2" w:rsidRDefault="00942EA2" w:rsidP="00942EA2">
          <w:pPr>
            <w:pStyle w:val="82F19713390241F4876C28B4D88918FE1"/>
          </w:pPr>
          <w:r w:rsidRPr="00C812BF">
            <w:rPr>
              <w:rFonts w:ascii="Calibri" w:eastAsia="Calibri" w:hAnsi="Calibri" w:cs="Times New Roman"/>
              <w:b/>
            </w:rPr>
            <w:t>Yes / No</w:t>
          </w:r>
        </w:p>
      </w:docPartBody>
    </w:docPart>
    <w:docPart>
      <w:docPartPr>
        <w:name w:val="10272149CE7443FE852E0F9B2B2A7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A8250-7768-4FA7-AA20-4A8DBDF113CA}"/>
      </w:docPartPr>
      <w:docPartBody>
        <w:p w:rsidR="00942EA2" w:rsidRDefault="00942EA2" w:rsidP="00942EA2">
          <w:pPr>
            <w:pStyle w:val="10272149CE7443FE852E0F9B2B2A768E1"/>
          </w:pPr>
          <w:r w:rsidRPr="00C812BF">
            <w:rPr>
              <w:rFonts w:ascii="Calibri" w:eastAsia="Calibri" w:hAnsi="Calibri" w:cs="Times New Roman"/>
              <w:color w:val="808080"/>
              <w:shd w:val="clear" w:color="auto" w:fill="D9D9D9"/>
            </w:rPr>
            <w:t>Enter text...</w:t>
          </w:r>
        </w:p>
      </w:docPartBody>
    </w:docPart>
    <w:docPart>
      <w:docPartPr>
        <w:name w:val="8E9A2234E63F4B548703055015324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3C272-2460-4BE0-8186-1EA51B690244}"/>
      </w:docPartPr>
      <w:docPartBody>
        <w:p w:rsidR="00942EA2" w:rsidRDefault="00942EA2" w:rsidP="00942EA2">
          <w:pPr>
            <w:pStyle w:val="8E9A2234E63F4B548703055015324C0C1"/>
          </w:pPr>
          <w:r w:rsidRPr="00C812BF">
            <w:rPr>
              <w:rFonts w:ascii="Calibri" w:eastAsia="Calibri" w:hAnsi="Calibri" w:cs="Times New Roman"/>
              <w:color w:val="808080"/>
              <w:shd w:val="clear" w:color="auto" w:fill="D9D9D9"/>
            </w:rPr>
            <w:t>Enter text...</w:t>
          </w:r>
        </w:p>
      </w:docPartBody>
    </w:docPart>
    <w:docPart>
      <w:docPartPr>
        <w:name w:val="1A5E3BC945914404B2BEF425FFDE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8A63D-258C-4577-AB38-AFB996A2EE66}"/>
      </w:docPartPr>
      <w:docPartBody>
        <w:p w:rsidR="00942EA2" w:rsidRDefault="00942EA2" w:rsidP="00942EA2">
          <w:pPr>
            <w:pStyle w:val="1A5E3BC945914404B2BEF425FFDEAFAD1"/>
          </w:pPr>
          <w:r w:rsidRPr="00C812BF">
            <w:rPr>
              <w:rFonts w:ascii="Calibri" w:eastAsia="Calibri" w:hAnsi="Calibri" w:cs="Times New Roman"/>
              <w:color w:val="808080"/>
              <w:shd w:val="clear" w:color="auto" w:fill="D9D9D9"/>
            </w:rPr>
            <w:t>Enter text...</w:t>
          </w:r>
        </w:p>
      </w:docPartBody>
    </w:docPart>
    <w:docPart>
      <w:docPartPr>
        <w:name w:val="9F1CE1A182C7468980140E84DB3C7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06D88-F811-49B8-AE72-9D5408FC20ED}"/>
      </w:docPartPr>
      <w:docPartBody>
        <w:p w:rsidR="00942EA2" w:rsidRDefault="00942EA2" w:rsidP="00942EA2">
          <w:pPr>
            <w:pStyle w:val="9F1CE1A182C7468980140E84DB3C7C301"/>
          </w:pPr>
          <w:r w:rsidRPr="00C812BF">
            <w:rPr>
              <w:rFonts w:ascii="Calibri" w:eastAsia="Calibri" w:hAnsi="Calibri" w:cs="Times New Roman"/>
              <w:b/>
            </w:rPr>
            <w:t>Yes / No</w:t>
          </w:r>
        </w:p>
      </w:docPartBody>
    </w:docPart>
    <w:docPart>
      <w:docPartPr>
        <w:name w:val="027281EBF4184C46A5A41BA39B0B3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4DA8C-6ACF-4B47-BB3E-D1A0FA6D295D}"/>
      </w:docPartPr>
      <w:docPartBody>
        <w:p w:rsidR="00942EA2" w:rsidRDefault="00942EA2" w:rsidP="00942EA2">
          <w:pPr>
            <w:pStyle w:val="027281EBF4184C46A5A41BA39B0B36C71"/>
          </w:pPr>
          <w:r w:rsidRPr="00C812BF">
            <w:rPr>
              <w:rFonts w:ascii="Calibri" w:eastAsia="Calibri" w:hAnsi="Calibri" w:cs="Times New Roman"/>
              <w:b/>
            </w:rPr>
            <w:t>Yes / No</w:t>
          </w:r>
        </w:p>
      </w:docPartBody>
    </w:docPart>
    <w:docPart>
      <w:docPartPr>
        <w:name w:val="EF46B75741BE4F309052E43434984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FB422-F423-4C05-AFBE-59AA1B8FC50E}"/>
      </w:docPartPr>
      <w:docPartBody>
        <w:p w:rsidR="001C5E99" w:rsidRDefault="00541000" w:rsidP="00541000">
          <w:pPr>
            <w:pStyle w:val="EF46B75741BE4F309052E43434984319"/>
          </w:pPr>
          <w:r w:rsidRPr="00C812BF">
            <w:rPr>
              <w:rFonts w:ascii="Cambria" w:eastAsia="Calibri" w:hAnsi="Cambria" w:cs="Times New Roman"/>
              <w:color w:val="808080"/>
              <w:sz w:val="52"/>
              <w:szCs w:val="52"/>
              <w:shd w:val="clear" w:color="auto" w:fill="D9D9D9"/>
            </w:rPr>
            <w:t>___________________</w:t>
          </w:r>
        </w:p>
      </w:docPartBody>
    </w:docPart>
    <w:docPart>
      <w:docPartPr>
        <w:name w:val="63F337599E784E83AD19CB3EBD1E2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8BF19-6574-4D8C-A93F-333059B8B930}"/>
      </w:docPartPr>
      <w:docPartBody>
        <w:p w:rsidR="001C5E99" w:rsidRDefault="00541000" w:rsidP="00541000">
          <w:pPr>
            <w:pStyle w:val="63F337599E784E83AD19CB3EBD1E2228"/>
          </w:pPr>
          <w:r w:rsidRPr="00C812BF">
            <w:rPr>
              <w:rFonts w:ascii="Cambria" w:eastAsia="Calibri" w:hAnsi="Cambria" w:cs="Times New Roman"/>
              <w:smallCaps/>
              <w:color w:val="808080"/>
              <w:sz w:val="20"/>
              <w:szCs w:val="20"/>
              <w:shd w:val="clear" w:color="auto" w:fill="D9D9D9"/>
            </w:rPr>
            <w:t>Enter date…</w:t>
          </w:r>
        </w:p>
      </w:docPartBody>
    </w:docPart>
    <w:docPart>
      <w:docPartPr>
        <w:name w:val="EC75B1B7308A42138F4A22A34513F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6942B-49EF-4A6D-9728-DF311FD4CF2A}"/>
      </w:docPartPr>
      <w:docPartBody>
        <w:p w:rsidR="001C5E99" w:rsidRDefault="00541000" w:rsidP="00541000">
          <w:pPr>
            <w:pStyle w:val="EC75B1B7308A42138F4A22A34513F1B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D7350B9F8314222A7237053A7207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F968C-4823-4586-B22B-EE5D5DCB08C5}"/>
      </w:docPartPr>
      <w:docPartBody>
        <w:p w:rsidR="001C5E99" w:rsidRDefault="001C5E99" w:rsidP="001C5E99">
          <w:pPr>
            <w:pStyle w:val="9D7350B9F8314222A7237053A7207602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  <w:docPart>
      <w:docPartPr>
        <w:name w:val="F8D7BF22947648B38BB7B5BF5F093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B8972-DDEE-4514-BE0F-CAF6146FDBE5}"/>
      </w:docPartPr>
      <w:docPartBody>
        <w:p w:rsidR="001C5E99" w:rsidRDefault="001C5E99" w:rsidP="001C5E99">
          <w:pPr>
            <w:pStyle w:val="F8D7BF22947648B38BB7B5BF5F0931A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  <w:docPart>
      <w:docPartPr>
        <w:name w:val="4C439E333D844C37BFFE089ED5DE6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934BD-032F-4C79-8083-3C83B677AF89}"/>
      </w:docPartPr>
      <w:docPartBody>
        <w:p w:rsidR="001C5E99" w:rsidRDefault="001C5E99" w:rsidP="001C5E99">
          <w:pPr>
            <w:pStyle w:val="4C439E333D844C37BFFE089ED5DE65C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  <w:docPart>
      <w:docPartPr>
        <w:name w:val="00811C52BF7D0B478DDA53F9A915F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D5F83-BA8B-204E-AEEA-FD273722F77B}"/>
      </w:docPartPr>
      <w:docPartBody>
        <w:p w:rsidR="00000000" w:rsidRDefault="00AC0B6D" w:rsidP="00AC0B6D">
          <w:pPr>
            <w:pStyle w:val="00811C52BF7D0B478DDA53F9A915F5A7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5F"/>
    <w:rsid w:val="001C5E99"/>
    <w:rsid w:val="002D4C6F"/>
    <w:rsid w:val="00541000"/>
    <w:rsid w:val="006811B5"/>
    <w:rsid w:val="00691891"/>
    <w:rsid w:val="006F0FC1"/>
    <w:rsid w:val="0071525F"/>
    <w:rsid w:val="007B1CF7"/>
    <w:rsid w:val="007D74EE"/>
    <w:rsid w:val="008117AD"/>
    <w:rsid w:val="008842D6"/>
    <w:rsid w:val="008D4D46"/>
    <w:rsid w:val="00942EA2"/>
    <w:rsid w:val="009A5A11"/>
    <w:rsid w:val="00AC0B6D"/>
    <w:rsid w:val="00B600BC"/>
    <w:rsid w:val="00BD5423"/>
    <w:rsid w:val="00DF5306"/>
    <w:rsid w:val="00F30CD8"/>
    <w:rsid w:val="00F55B5A"/>
    <w:rsid w:val="00FC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411F9F65754680A4DB0F0D23357E10">
    <w:name w:val="2A411F9F65754680A4DB0F0D23357E10"/>
    <w:rsid w:val="0071525F"/>
  </w:style>
  <w:style w:type="paragraph" w:customStyle="1" w:styleId="DC8AF12DB1BF4D519EC7AD51C4C2B5A7">
    <w:name w:val="DC8AF12DB1BF4D519EC7AD51C4C2B5A7"/>
    <w:rsid w:val="0071525F"/>
  </w:style>
  <w:style w:type="paragraph" w:customStyle="1" w:styleId="2DC1178A3A13408289E1A6BEA8A6C024">
    <w:name w:val="2DC1178A3A13408289E1A6BEA8A6C024"/>
    <w:rsid w:val="0071525F"/>
  </w:style>
  <w:style w:type="character" w:styleId="PlaceholderText">
    <w:name w:val="Placeholder Text"/>
    <w:basedOn w:val="DefaultParagraphFont"/>
    <w:uiPriority w:val="99"/>
    <w:rsid w:val="001C5E99"/>
  </w:style>
  <w:style w:type="paragraph" w:customStyle="1" w:styleId="BB68AD7785544F7B8E347CB6A6F76D56">
    <w:name w:val="BB68AD7785544F7B8E347CB6A6F76D56"/>
    <w:rsid w:val="0071525F"/>
  </w:style>
  <w:style w:type="paragraph" w:customStyle="1" w:styleId="6D44E5FCCF904ACDB53BAF6342230B96">
    <w:name w:val="6D44E5FCCF904ACDB53BAF6342230B96"/>
    <w:rsid w:val="0071525F"/>
  </w:style>
  <w:style w:type="paragraph" w:customStyle="1" w:styleId="63493D8C3AF9432F83E115B5F3C08084">
    <w:name w:val="63493D8C3AF9432F83E115B5F3C08084"/>
    <w:rsid w:val="0071525F"/>
  </w:style>
  <w:style w:type="paragraph" w:customStyle="1" w:styleId="DF014021BBE34732AF6B7EE25C3CDF07">
    <w:name w:val="DF014021BBE34732AF6B7EE25C3CDF07"/>
    <w:rsid w:val="0071525F"/>
  </w:style>
  <w:style w:type="paragraph" w:customStyle="1" w:styleId="49EDA11C37594988B4C903F0F1BD41A2">
    <w:name w:val="49EDA11C37594988B4C903F0F1BD41A2"/>
    <w:rsid w:val="0071525F"/>
  </w:style>
  <w:style w:type="paragraph" w:customStyle="1" w:styleId="46EDD9739BCE45E8B0DFC93E5AAFC30C">
    <w:name w:val="46EDD9739BCE45E8B0DFC93E5AAFC30C"/>
    <w:rsid w:val="0071525F"/>
  </w:style>
  <w:style w:type="paragraph" w:customStyle="1" w:styleId="2D3AE2C3A9204AAF933464E56922E403">
    <w:name w:val="2D3AE2C3A9204AAF933464E56922E403"/>
    <w:rsid w:val="0071525F"/>
  </w:style>
  <w:style w:type="paragraph" w:customStyle="1" w:styleId="94A0521B3A934683BA0CF2D775FF7825">
    <w:name w:val="94A0521B3A934683BA0CF2D775FF7825"/>
    <w:rsid w:val="00DF5306"/>
  </w:style>
  <w:style w:type="paragraph" w:customStyle="1" w:styleId="F518F1C9142443A6A7F421651BB8A70E">
    <w:name w:val="F518F1C9142443A6A7F421651BB8A70E"/>
    <w:rsid w:val="00DF5306"/>
  </w:style>
  <w:style w:type="paragraph" w:customStyle="1" w:styleId="E2A739107CD64A348A0E122FFDCA50FC">
    <w:name w:val="E2A739107CD64A348A0E122FFDCA50FC"/>
    <w:rsid w:val="00DF5306"/>
  </w:style>
  <w:style w:type="paragraph" w:customStyle="1" w:styleId="88CC72C57C3B46A7A812657C7F78E838">
    <w:name w:val="88CC72C57C3B46A7A812657C7F78E838"/>
    <w:rsid w:val="00DF5306"/>
  </w:style>
  <w:style w:type="paragraph" w:customStyle="1" w:styleId="16717B29504948128D9E266B4A0E55F31">
    <w:name w:val="16717B29504948128D9E266B4A0E55F31"/>
    <w:rsid w:val="00942EA2"/>
    <w:rPr>
      <w:rFonts w:eastAsiaTheme="minorHAnsi"/>
    </w:rPr>
  </w:style>
  <w:style w:type="paragraph" w:customStyle="1" w:styleId="6FA6C3A39F044EED970D01CD97CD17012">
    <w:name w:val="6FA6C3A39F044EED970D01CD97CD17012"/>
    <w:rsid w:val="00942EA2"/>
    <w:rPr>
      <w:rFonts w:eastAsiaTheme="minorHAnsi"/>
    </w:rPr>
  </w:style>
  <w:style w:type="paragraph" w:customStyle="1" w:styleId="CE50114BA4BA4BC69DB0B35A951460C12">
    <w:name w:val="CE50114BA4BA4BC69DB0B35A951460C12"/>
    <w:rsid w:val="00942EA2"/>
    <w:rPr>
      <w:rFonts w:eastAsiaTheme="minorHAnsi"/>
    </w:rPr>
  </w:style>
  <w:style w:type="paragraph" w:customStyle="1" w:styleId="DB56EC8AFC6545FC96F752484AF5AF3A2">
    <w:name w:val="DB56EC8AFC6545FC96F752484AF5AF3A2"/>
    <w:rsid w:val="00942EA2"/>
    <w:rPr>
      <w:rFonts w:eastAsiaTheme="minorHAnsi"/>
    </w:rPr>
  </w:style>
  <w:style w:type="paragraph" w:customStyle="1" w:styleId="78E0E36CA4964436B8B50B09C1E2E8E32">
    <w:name w:val="78E0E36CA4964436B8B50B09C1E2E8E32"/>
    <w:rsid w:val="00942EA2"/>
    <w:rPr>
      <w:rFonts w:eastAsiaTheme="minorHAnsi"/>
    </w:rPr>
  </w:style>
  <w:style w:type="paragraph" w:customStyle="1" w:styleId="2FF0E53552A84D0AB81ABD39ADF0AC122">
    <w:name w:val="2FF0E53552A84D0AB81ABD39ADF0AC122"/>
    <w:rsid w:val="00942EA2"/>
    <w:rPr>
      <w:rFonts w:eastAsiaTheme="minorHAnsi"/>
    </w:rPr>
  </w:style>
  <w:style w:type="paragraph" w:customStyle="1" w:styleId="BDD322BF079C4746BD893F16AC4E02632">
    <w:name w:val="BDD322BF079C4746BD893F16AC4E02632"/>
    <w:rsid w:val="00942EA2"/>
    <w:rPr>
      <w:rFonts w:eastAsiaTheme="minorHAnsi"/>
    </w:rPr>
  </w:style>
  <w:style w:type="paragraph" w:customStyle="1" w:styleId="19607696B99044E293AF1B37A0C9630A2">
    <w:name w:val="19607696B99044E293AF1B37A0C9630A2"/>
    <w:rsid w:val="00942EA2"/>
    <w:rPr>
      <w:rFonts w:eastAsiaTheme="minorHAnsi"/>
    </w:rPr>
  </w:style>
  <w:style w:type="paragraph" w:customStyle="1" w:styleId="69CFED39B70F46A79C1163D342A091692">
    <w:name w:val="69CFED39B70F46A79C1163D342A091692"/>
    <w:rsid w:val="00942EA2"/>
    <w:rPr>
      <w:rFonts w:eastAsiaTheme="minorHAnsi"/>
    </w:rPr>
  </w:style>
  <w:style w:type="paragraph" w:customStyle="1" w:styleId="990935B028034D23B0726611399B24662">
    <w:name w:val="990935B028034D23B0726611399B24662"/>
    <w:rsid w:val="00942EA2"/>
    <w:rPr>
      <w:rFonts w:eastAsiaTheme="minorHAnsi"/>
    </w:rPr>
  </w:style>
  <w:style w:type="paragraph" w:customStyle="1" w:styleId="E8AA910C88B1443189857E986D81DA982">
    <w:name w:val="E8AA910C88B1443189857E986D81DA982"/>
    <w:rsid w:val="00942EA2"/>
    <w:rPr>
      <w:rFonts w:eastAsiaTheme="minorHAnsi"/>
    </w:rPr>
  </w:style>
  <w:style w:type="paragraph" w:customStyle="1" w:styleId="DC77F99EB25D4710A5FD1F02E372AD7F2">
    <w:name w:val="DC77F99EB25D4710A5FD1F02E372AD7F2"/>
    <w:rsid w:val="00942EA2"/>
    <w:rPr>
      <w:rFonts w:eastAsiaTheme="minorHAnsi"/>
    </w:rPr>
  </w:style>
  <w:style w:type="paragraph" w:customStyle="1" w:styleId="5BA098CB27774537BAC20E54BEBD18302">
    <w:name w:val="5BA098CB27774537BAC20E54BEBD18302"/>
    <w:rsid w:val="00942EA2"/>
    <w:rPr>
      <w:rFonts w:eastAsiaTheme="minorHAnsi"/>
    </w:rPr>
  </w:style>
  <w:style w:type="paragraph" w:customStyle="1" w:styleId="9873745101354D359EFA6B8C28D03A0F2">
    <w:name w:val="9873745101354D359EFA6B8C28D03A0F2"/>
    <w:rsid w:val="00942EA2"/>
    <w:rPr>
      <w:rFonts w:eastAsiaTheme="minorHAnsi"/>
    </w:rPr>
  </w:style>
  <w:style w:type="paragraph" w:customStyle="1" w:styleId="518180DFBF5A40F28BCF874D70EED90E2">
    <w:name w:val="518180DFBF5A40F28BCF874D70EED90E2"/>
    <w:rsid w:val="00942EA2"/>
    <w:rPr>
      <w:rFonts w:eastAsiaTheme="minorHAnsi"/>
    </w:rPr>
  </w:style>
  <w:style w:type="paragraph" w:customStyle="1" w:styleId="09C5982BB55B46B9952FD66C2B453C9D2">
    <w:name w:val="09C5982BB55B46B9952FD66C2B453C9D2"/>
    <w:rsid w:val="00942EA2"/>
    <w:rPr>
      <w:rFonts w:eastAsiaTheme="minorHAnsi"/>
    </w:rPr>
  </w:style>
  <w:style w:type="paragraph" w:customStyle="1" w:styleId="255F7F09D1714C9EB80DC7C08A427B882">
    <w:name w:val="255F7F09D1714C9EB80DC7C08A427B882"/>
    <w:rsid w:val="00942EA2"/>
    <w:rPr>
      <w:rFonts w:eastAsiaTheme="minorHAnsi"/>
    </w:rPr>
  </w:style>
  <w:style w:type="paragraph" w:customStyle="1" w:styleId="3750609C70A849DB8FC37CEF6F3BDBC82">
    <w:name w:val="3750609C70A849DB8FC37CEF6F3BDBC82"/>
    <w:rsid w:val="00942EA2"/>
    <w:rPr>
      <w:rFonts w:eastAsiaTheme="minorHAnsi"/>
    </w:rPr>
  </w:style>
  <w:style w:type="paragraph" w:customStyle="1" w:styleId="EDDAE5CA14B24564A17335186900AA0B2">
    <w:name w:val="EDDAE5CA14B24564A17335186900AA0B2"/>
    <w:rsid w:val="00942EA2"/>
    <w:rPr>
      <w:rFonts w:eastAsiaTheme="minorHAnsi"/>
    </w:rPr>
  </w:style>
  <w:style w:type="paragraph" w:customStyle="1" w:styleId="D497407A4C2C4F45895CCFDF3AD139E62">
    <w:name w:val="D497407A4C2C4F45895CCFDF3AD139E62"/>
    <w:rsid w:val="00942EA2"/>
    <w:rPr>
      <w:rFonts w:eastAsiaTheme="minorHAnsi"/>
    </w:rPr>
  </w:style>
  <w:style w:type="paragraph" w:customStyle="1" w:styleId="6FF013E2C6CC4FB09BFAF4AEE463DC422">
    <w:name w:val="6FF013E2C6CC4FB09BFAF4AEE463DC422"/>
    <w:rsid w:val="00942EA2"/>
    <w:rPr>
      <w:rFonts w:eastAsiaTheme="minorHAnsi"/>
    </w:rPr>
  </w:style>
  <w:style w:type="paragraph" w:customStyle="1" w:styleId="4EE2F6AB46DC40C3874B15B7757364FB1">
    <w:name w:val="4EE2F6AB46DC40C3874B15B7757364FB1"/>
    <w:rsid w:val="00942EA2"/>
    <w:rPr>
      <w:rFonts w:eastAsiaTheme="minorHAnsi"/>
    </w:rPr>
  </w:style>
  <w:style w:type="paragraph" w:customStyle="1" w:styleId="82F19713390241F4876C28B4D88918FE1">
    <w:name w:val="82F19713390241F4876C28B4D88918FE1"/>
    <w:rsid w:val="00942EA2"/>
    <w:rPr>
      <w:rFonts w:eastAsiaTheme="minorHAnsi"/>
    </w:rPr>
  </w:style>
  <w:style w:type="paragraph" w:customStyle="1" w:styleId="10272149CE7443FE852E0F9B2B2A768E1">
    <w:name w:val="10272149CE7443FE852E0F9B2B2A768E1"/>
    <w:rsid w:val="00942EA2"/>
    <w:rPr>
      <w:rFonts w:eastAsiaTheme="minorHAnsi"/>
    </w:rPr>
  </w:style>
  <w:style w:type="paragraph" w:customStyle="1" w:styleId="8E9A2234E63F4B548703055015324C0C1">
    <w:name w:val="8E9A2234E63F4B548703055015324C0C1"/>
    <w:rsid w:val="00942EA2"/>
    <w:rPr>
      <w:rFonts w:eastAsiaTheme="minorHAnsi"/>
    </w:rPr>
  </w:style>
  <w:style w:type="paragraph" w:customStyle="1" w:styleId="1A5E3BC945914404B2BEF425FFDEAFAD1">
    <w:name w:val="1A5E3BC945914404B2BEF425FFDEAFAD1"/>
    <w:rsid w:val="00942EA2"/>
    <w:rPr>
      <w:rFonts w:eastAsiaTheme="minorHAnsi"/>
    </w:rPr>
  </w:style>
  <w:style w:type="paragraph" w:customStyle="1" w:styleId="9F1CE1A182C7468980140E84DB3C7C301">
    <w:name w:val="9F1CE1A182C7468980140E84DB3C7C301"/>
    <w:rsid w:val="00942EA2"/>
    <w:rPr>
      <w:rFonts w:eastAsiaTheme="minorHAnsi"/>
    </w:rPr>
  </w:style>
  <w:style w:type="paragraph" w:customStyle="1" w:styleId="027281EBF4184C46A5A41BA39B0B36C71">
    <w:name w:val="027281EBF4184C46A5A41BA39B0B36C71"/>
    <w:rsid w:val="00942EA2"/>
    <w:rPr>
      <w:rFonts w:eastAsiaTheme="minorHAnsi"/>
    </w:rPr>
  </w:style>
  <w:style w:type="paragraph" w:customStyle="1" w:styleId="EF46B75741BE4F309052E43434984319">
    <w:name w:val="EF46B75741BE4F309052E43434984319"/>
    <w:rsid w:val="00541000"/>
  </w:style>
  <w:style w:type="paragraph" w:customStyle="1" w:styleId="63F337599E784E83AD19CB3EBD1E2228">
    <w:name w:val="63F337599E784E83AD19CB3EBD1E2228"/>
    <w:rsid w:val="00541000"/>
  </w:style>
  <w:style w:type="paragraph" w:customStyle="1" w:styleId="EC75B1B7308A42138F4A22A34513F1B2">
    <w:name w:val="EC75B1B7308A42138F4A22A34513F1B2"/>
    <w:rsid w:val="00541000"/>
  </w:style>
  <w:style w:type="paragraph" w:customStyle="1" w:styleId="9D7350B9F8314222A7237053A7207602">
    <w:name w:val="9D7350B9F8314222A7237053A7207602"/>
    <w:rsid w:val="001C5E99"/>
  </w:style>
  <w:style w:type="paragraph" w:customStyle="1" w:styleId="F8D7BF22947648B38BB7B5BF5F0931A1">
    <w:name w:val="F8D7BF22947648B38BB7B5BF5F0931A1"/>
    <w:rsid w:val="001C5E99"/>
  </w:style>
  <w:style w:type="paragraph" w:customStyle="1" w:styleId="4C439E333D844C37BFFE089ED5DE65CC">
    <w:name w:val="4C439E333D844C37BFFE089ED5DE65CC"/>
    <w:rsid w:val="001C5E99"/>
  </w:style>
  <w:style w:type="paragraph" w:customStyle="1" w:styleId="00811C52BF7D0B478DDA53F9A915F5A7">
    <w:name w:val="00811C52BF7D0B478DDA53F9A915F5A7"/>
    <w:rsid w:val="00AC0B6D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Milad</dc:creator>
  <cp:keywords/>
  <dc:description/>
  <cp:lastModifiedBy>Tiffany Keb</cp:lastModifiedBy>
  <cp:revision>4</cp:revision>
  <cp:lastPrinted>2023-03-15T16:31:00Z</cp:lastPrinted>
  <dcterms:created xsi:type="dcterms:W3CDTF">2023-03-31T13:54:00Z</dcterms:created>
  <dcterms:modified xsi:type="dcterms:W3CDTF">2023-04-20T15:26:00Z</dcterms:modified>
</cp:coreProperties>
</file>