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C4C1DF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43A4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1F1CE12" w:rsidR="00424133" w:rsidRPr="00424133" w:rsidRDefault="005B6EB6" w:rsidP="00943A4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43A4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3A47">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61389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138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613898"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138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265278EC" w:rsidR="00D66C39" w:rsidRDefault="0061389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9B278E">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2F75BBCD" w:rsidR="00D66C39" w:rsidRDefault="009B278E"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315A97F9" w:rsidR="00D66C39" w:rsidRPr="006B48AA" w:rsidRDefault="009B278E"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138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BB93472" w:rsidR="00D66C39" w:rsidRPr="008426D1" w:rsidRDefault="0061389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334799523"/>
                        <w:placeholder>
                          <w:docPart w:val="F1679E9A050E42E2A869E9650ED8B433"/>
                        </w:placeholder>
                      </w:sdtPr>
                      <w:sdtEndPr/>
                      <w:sdtContent>
                        <w:r w:rsidR="00F157E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F157E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1389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F8AFF91" w:rsidR="00D66C39" w:rsidRPr="008426D1" w:rsidRDefault="0061389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E689F">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BE689F">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138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1389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179400282"/>
        <w:placeholder>
          <w:docPart w:val="EB60F454D1AB2F45AC0C8D197B1DFB3F"/>
        </w:placeholder>
      </w:sdtPr>
      <w:sdtEndPr/>
      <w:sdtContent>
        <w:p w14:paraId="703A67C7" w14:textId="426870F8" w:rsidR="00464BA6" w:rsidRPr="008426D1" w:rsidRDefault="00464BA6" w:rsidP="00464B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943A47">
            <w:rPr>
              <w:rFonts w:asciiTheme="majorHAnsi" w:hAnsiTheme="majorHAnsi" w:cs="Arial"/>
              <w:sz w:val="20"/>
              <w:szCs w:val="20"/>
            </w:rPr>
            <w:t xml:space="preserve">, Dept. of Music, </w:t>
          </w:r>
          <w:r w:rsidRPr="00E26F6B">
            <w:rPr>
              <w:rFonts w:asciiTheme="majorHAnsi" w:hAnsiTheme="majorHAnsi" w:cs="Arial"/>
              <w:sz w:val="20"/>
              <w:szCs w:val="20"/>
            </w:rPr>
            <w:t>slabovitz@astate.</w:t>
          </w:r>
          <w:r>
            <w:rPr>
              <w:rFonts w:asciiTheme="majorHAnsi" w:hAnsiTheme="majorHAnsi" w:cs="Arial"/>
              <w:sz w:val="20"/>
              <w:szCs w:val="20"/>
            </w:rPr>
            <w:t>edu</w:t>
          </w:r>
          <w:r w:rsidR="00943A47">
            <w:rPr>
              <w:rFonts w:asciiTheme="majorHAnsi" w:hAnsiTheme="majorHAnsi" w:cs="Arial"/>
              <w:sz w:val="20"/>
              <w:szCs w:val="20"/>
            </w:rPr>
            <w:t xml:space="preserve">   </w:t>
          </w:r>
          <w:r>
            <w:rPr>
              <w:rFonts w:asciiTheme="majorHAnsi" w:hAnsiTheme="majorHAnsi" w:cs="Arial"/>
              <w:sz w:val="20"/>
              <w:szCs w:val="20"/>
            </w:rPr>
            <w:t>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2AE1E6F6"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943A47">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760E1ABA" w:rsidR="00721451" w:rsidRPr="00C0729C" w:rsidRDefault="002B5375" w:rsidP="00721451">
            <w:pPr>
              <w:rPr>
                <w:b/>
                <w:bCs/>
              </w:rPr>
            </w:pPr>
            <w:r>
              <w:rPr>
                <w:b/>
                <w:bCs/>
              </w:rPr>
              <w:t>6</w:t>
            </w:r>
            <w:r w:rsidR="00C647A0">
              <w:rPr>
                <w:b/>
                <w:bCs/>
              </w:rPr>
              <w:t>3</w:t>
            </w:r>
            <w:r w:rsidR="00D20063">
              <w:rPr>
                <w:b/>
                <w:bCs/>
              </w:rPr>
              <w:t>3</w:t>
            </w:r>
            <w:r w:rsidR="003702E1">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61EC521" w:rsidR="00A865C3" w:rsidRDefault="00D200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Marching Band</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67E94DA" w14:textId="723E29CF" w:rsidR="00D20063" w:rsidRDefault="00D20063" w:rsidP="00D20063">
            <w:pPr>
              <w:pStyle w:val="NormalWeb"/>
            </w:pPr>
            <w:r>
              <w:rPr>
                <w:rFonts w:ascii="ArialMT" w:hAnsi="ArialMT"/>
                <w:sz w:val="16"/>
                <w:szCs w:val="16"/>
              </w:rPr>
              <w:t xml:space="preserve">LARGE ENSEMBLES CHORAL AND INSTRUMENTAL. This group performs at all home football games with possible travel to away games. Mandatory rehearsals held the week prior to registration. Special course fees may apply. Large ensemble courses may be repeated. </w:t>
            </w:r>
          </w:p>
          <w:p w14:paraId="2FB04444" w14:textId="46CECCE2" w:rsidR="00A865C3" w:rsidRPr="00721451" w:rsidRDefault="00A865C3" w:rsidP="00E07F99">
            <w:pPr>
              <w:pStyle w:val="NormalWeb"/>
              <w:rPr>
                <w:rFonts w:ascii="Garamond" w:hAnsi="Garamond"/>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94FDA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6138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401895">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1389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0A75860"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401895">
            <w:rPr>
              <w:rFonts w:asciiTheme="majorHAnsi" w:hAnsiTheme="majorHAnsi" w:cs="Arial"/>
              <w:sz w:val="20"/>
              <w:szCs w:val="20"/>
            </w:rPr>
            <w:t>no previous experience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6138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40189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DA831C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B9D5316" w:rsidR="00C002F9" w:rsidRPr="008426D1" w:rsidRDefault="004018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2DF382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613898"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096DCA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E0CD26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01895" w:rsidRPr="0040189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1D9B2D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40189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C0729C" w:rsidRPr="0040189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C0729C" w:rsidRPr="0040189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0CB928E5"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r w:rsidR="00D20063">
                    <w:rPr>
                      <w:rFonts w:asciiTheme="majorHAnsi" w:hAnsiTheme="majorHAnsi" w:cs="Arial"/>
                      <w:sz w:val="20"/>
                      <w:szCs w:val="20"/>
                    </w:rPr>
                    <w:t xml:space="preserve"> &amp; 1st </w:t>
                  </w:r>
                  <w:r w:rsidR="00D20063">
                    <w:rPr>
                      <w:rFonts w:ascii="Cambria" w:eastAsia="Cambria" w:hAnsi="Cambria" w:cs="Cambria"/>
                      <w:sz w:val="19"/>
                      <w:szCs w:val="19"/>
                    </w:rPr>
                    <w:t xml:space="preserve"> Home Game Preparations</w:t>
                  </w:r>
                </w:p>
                <w:p w14:paraId="370A889B" w14:textId="26759201"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sidR="00D20063">
                    <w:rPr>
                      <w:rFonts w:asciiTheme="majorHAnsi" w:hAnsiTheme="majorHAnsi" w:cs="Arial"/>
                      <w:sz w:val="20"/>
                      <w:szCs w:val="20"/>
                    </w:rPr>
                    <w:t>1</w:t>
                  </w:r>
                  <w:r w:rsidR="00D20063" w:rsidRPr="00D20063">
                    <w:rPr>
                      <w:rFonts w:asciiTheme="majorHAnsi" w:hAnsiTheme="majorHAnsi" w:cs="Arial"/>
                      <w:sz w:val="20"/>
                      <w:szCs w:val="20"/>
                      <w:vertAlign w:val="superscript"/>
                    </w:rPr>
                    <w:t>st</w:t>
                  </w:r>
                  <w:r w:rsidR="00D20063">
                    <w:rPr>
                      <w:rFonts w:asciiTheme="majorHAnsi" w:hAnsiTheme="majorHAnsi" w:cs="Arial"/>
                      <w:sz w:val="20"/>
                      <w:szCs w:val="20"/>
                    </w:rPr>
                    <w:t xml:space="preserve"> </w:t>
                  </w:r>
                  <w:r w:rsidR="00D20063">
                    <w:rPr>
                      <w:rFonts w:ascii="Cambria" w:eastAsia="Cambria" w:hAnsi="Cambria" w:cs="Cambria"/>
                      <w:sz w:val="19"/>
                      <w:szCs w:val="19"/>
                    </w:rPr>
                    <w:t xml:space="preserve"> Home Game Preparations</w:t>
                  </w:r>
                </w:p>
                <w:p w14:paraId="2A2775C8" w14:textId="6AEBD84E"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sidR="00D20063">
                    <w:rPr>
                      <w:rFonts w:asciiTheme="majorHAnsi" w:hAnsiTheme="majorHAnsi" w:cs="Arial"/>
                      <w:sz w:val="20"/>
                      <w:szCs w:val="20"/>
                    </w:rPr>
                    <w:t>1</w:t>
                  </w:r>
                  <w:r w:rsidR="00D20063" w:rsidRPr="00D20063">
                    <w:rPr>
                      <w:rFonts w:asciiTheme="majorHAnsi" w:hAnsiTheme="majorHAnsi" w:cs="Arial"/>
                      <w:sz w:val="20"/>
                      <w:szCs w:val="20"/>
                      <w:vertAlign w:val="superscript"/>
                    </w:rPr>
                    <w:t>st</w:t>
                  </w:r>
                  <w:r w:rsidR="00D20063">
                    <w:rPr>
                      <w:rFonts w:asciiTheme="majorHAnsi" w:hAnsiTheme="majorHAnsi" w:cs="Arial"/>
                      <w:sz w:val="20"/>
                      <w:szCs w:val="20"/>
                    </w:rPr>
                    <w:t xml:space="preserve">  </w:t>
                  </w:r>
                  <w:r w:rsidR="00D20063">
                    <w:rPr>
                      <w:rFonts w:ascii="Cambria" w:eastAsia="Cambria" w:hAnsi="Cambria" w:cs="Cambria"/>
                      <w:sz w:val="19"/>
                      <w:szCs w:val="19"/>
                    </w:rPr>
                    <w:t xml:space="preserve"> Home Game Preparations</w:t>
                  </w:r>
                </w:p>
                <w:p w14:paraId="46DE3A78" w14:textId="7E5A42C5"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sidR="00D20063">
                    <w:rPr>
                      <w:rFonts w:asciiTheme="majorHAnsi" w:hAnsiTheme="majorHAnsi" w:cs="Arial"/>
                      <w:sz w:val="20"/>
                      <w:szCs w:val="20"/>
                    </w:rPr>
                    <w:t>1</w:t>
                  </w:r>
                  <w:r w:rsidR="00D20063" w:rsidRPr="00D20063">
                    <w:rPr>
                      <w:rFonts w:asciiTheme="majorHAnsi" w:hAnsiTheme="majorHAnsi" w:cs="Arial"/>
                      <w:sz w:val="20"/>
                      <w:szCs w:val="20"/>
                      <w:vertAlign w:val="superscript"/>
                    </w:rPr>
                    <w:t>st</w:t>
                  </w:r>
                  <w:r w:rsidR="00D20063">
                    <w:rPr>
                      <w:rFonts w:asciiTheme="majorHAnsi" w:hAnsiTheme="majorHAnsi" w:cs="Arial"/>
                      <w:sz w:val="20"/>
                      <w:szCs w:val="20"/>
                    </w:rPr>
                    <w:t xml:space="preserve">  Home Game and Preparations</w:t>
                  </w:r>
                </w:p>
                <w:p w14:paraId="5675EC01" w14:textId="412AC07C"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sidR="00D20063">
                    <w:rPr>
                      <w:rFonts w:asciiTheme="majorHAnsi" w:hAnsiTheme="majorHAnsi" w:cs="Arial"/>
                      <w:sz w:val="20"/>
                      <w:szCs w:val="20"/>
                    </w:rPr>
                    <w:t xml:space="preserve">2nd </w:t>
                  </w:r>
                  <w:r w:rsidR="00D20063">
                    <w:rPr>
                      <w:rFonts w:ascii="Cambria" w:eastAsia="Cambria" w:hAnsi="Cambria" w:cs="Cambria"/>
                      <w:sz w:val="19"/>
                      <w:szCs w:val="19"/>
                    </w:rPr>
                    <w:t xml:space="preserve"> Home Game Preparations</w:t>
                  </w:r>
                </w:p>
                <w:p w14:paraId="04EBB71C" w14:textId="02410544"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sidR="00D20063">
                    <w:rPr>
                      <w:rFonts w:asciiTheme="majorHAnsi" w:hAnsiTheme="majorHAnsi" w:cs="Arial"/>
                      <w:sz w:val="20"/>
                      <w:szCs w:val="20"/>
                    </w:rPr>
                    <w:t>2</w:t>
                  </w:r>
                  <w:r w:rsidR="00D20063" w:rsidRPr="00D20063">
                    <w:rPr>
                      <w:rFonts w:asciiTheme="majorHAnsi" w:hAnsiTheme="majorHAnsi" w:cs="Arial"/>
                      <w:sz w:val="20"/>
                      <w:szCs w:val="20"/>
                      <w:vertAlign w:val="superscript"/>
                    </w:rPr>
                    <w:t>nd</w:t>
                  </w:r>
                  <w:r w:rsidR="00D20063">
                    <w:rPr>
                      <w:rFonts w:asciiTheme="majorHAnsi" w:hAnsiTheme="majorHAnsi" w:cs="Arial"/>
                      <w:sz w:val="20"/>
                      <w:szCs w:val="20"/>
                    </w:rPr>
                    <w:t xml:space="preserve"> Home Game and Preparations</w:t>
                  </w:r>
                </w:p>
                <w:p w14:paraId="61DC715B" w14:textId="757EC654"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Seven:</w:t>
                  </w:r>
                  <w:r w:rsidR="00D20063">
                    <w:rPr>
                      <w:rFonts w:asciiTheme="majorHAnsi" w:hAnsiTheme="majorHAnsi" w:cs="Arial"/>
                      <w:sz w:val="20"/>
                      <w:szCs w:val="20"/>
                    </w:rPr>
                    <w:t>3</w:t>
                  </w:r>
                  <w:r w:rsidR="00D20063" w:rsidRPr="00D20063">
                    <w:rPr>
                      <w:rFonts w:asciiTheme="majorHAnsi" w:hAnsiTheme="majorHAnsi" w:cs="Arial"/>
                      <w:sz w:val="20"/>
                      <w:szCs w:val="20"/>
                      <w:vertAlign w:val="superscript"/>
                    </w:rPr>
                    <w:t>rd</w:t>
                  </w:r>
                  <w:r w:rsidR="00D20063">
                    <w:rPr>
                      <w:rFonts w:asciiTheme="majorHAnsi" w:hAnsiTheme="majorHAnsi" w:cs="Arial"/>
                      <w:sz w:val="20"/>
                      <w:szCs w:val="20"/>
                    </w:rPr>
                    <w:t xml:space="preserve"> </w:t>
                  </w:r>
                  <w:r w:rsidR="00D20063">
                    <w:rPr>
                      <w:rFonts w:ascii="Cambria" w:eastAsia="Cambria" w:hAnsi="Cambria" w:cs="Cambria"/>
                      <w:sz w:val="19"/>
                      <w:szCs w:val="19"/>
                    </w:rPr>
                    <w:t xml:space="preserve"> Home Game Preparations</w:t>
                  </w:r>
                </w:p>
                <w:p w14:paraId="60F59523" w14:textId="29F7494C"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sidR="00D20063">
                    <w:rPr>
                      <w:rFonts w:asciiTheme="majorHAnsi" w:hAnsiTheme="majorHAnsi" w:cs="Arial"/>
                      <w:sz w:val="20"/>
                      <w:szCs w:val="20"/>
                    </w:rPr>
                    <w:t>3</w:t>
                  </w:r>
                  <w:r w:rsidR="00D20063" w:rsidRPr="00D20063">
                    <w:rPr>
                      <w:rFonts w:asciiTheme="majorHAnsi" w:hAnsiTheme="majorHAnsi" w:cs="Arial"/>
                      <w:sz w:val="20"/>
                      <w:szCs w:val="20"/>
                      <w:vertAlign w:val="superscript"/>
                    </w:rPr>
                    <w:t>rd</w:t>
                  </w:r>
                  <w:r w:rsidR="00D20063">
                    <w:rPr>
                      <w:rFonts w:asciiTheme="majorHAnsi" w:hAnsiTheme="majorHAnsi" w:cs="Arial"/>
                      <w:sz w:val="20"/>
                      <w:szCs w:val="20"/>
                    </w:rPr>
                    <w:t xml:space="preserve"> Home Game and Preparations</w:t>
                  </w:r>
                </w:p>
                <w:p w14:paraId="48673AD4" w14:textId="5D6342F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sidR="00D20063">
                    <w:rPr>
                      <w:rFonts w:ascii="Cambria" w:eastAsia="Cambria" w:hAnsi="Cambria" w:cs="Cambria"/>
                      <w:sz w:val="19"/>
                      <w:szCs w:val="19"/>
                    </w:rPr>
                    <w:t>4</w:t>
                  </w:r>
                  <w:r w:rsidR="00D20063" w:rsidRPr="00D20063">
                    <w:rPr>
                      <w:rFonts w:ascii="Cambria" w:eastAsia="Cambria" w:hAnsi="Cambria" w:cs="Cambria"/>
                      <w:sz w:val="19"/>
                      <w:szCs w:val="19"/>
                      <w:vertAlign w:val="superscript"/>
                    </w:rPr>
                    <w:t>th</w:t>
                  </w:r>
                  <w:r w:rsidR="00D20063">
                    <w:rPr>
                      <w:rFonts w:ascii="Cambria" w:eastAsia="Cambria" w:hAnsi="Cambria" w:cs="Cambria"/>
                      <w:sz w:val="19"/>
                      <w:szCs w:val="19"/>
                    </w:rPr>
                    <w:t xml:space="preserve"> Home Game Preparations</w:t>
                  </w:r>
                </w:p>
                <w:p w14:paraId="3B48AC0F" w14:textId="738853A4"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Ten:</w:t>
                  </w:r>
                  <w:r w:rsidR="00D20063">
                    <w:rPr>
                      <w:rFonts w:asciiTheme="majorHAnsi" w:hAnsiTheme="majorHAnsi" w:cs="Arial"/>
                      <w:sz w:val="20"/>
                      <w:szCs w:val="20"/>
                    </w:rPr>
                    <w:t>4</w:t>
                  </w:r>
                  <w:r w:rsidR="00D20063" w:rsidRPr="00D20063">
                    <w:rPr>
                      <w:rFonts w:asciiTheme="majorHAnsi" w:hAnsiTheme="majorHAnsi" w:cs="Arial"/>
                      <w:sz w:val="20"/>
                      <w:szCs w:val="20"/>
                      <w:vertAlign w:val="superscript"/>
                    </w:rPr>
                    <w:t>th</w:t>
                  </w:r>
                  <w:r w:rsidR="00D20063">
                    <w:rPr>
                      <w:rFonts w:asciiTheme="majorHAnsi" w:hAnsiTheme="majorHAnsi" w:cs="Arial"/>
                      <w:sz w:val="20"/>
                      <w:szCs w:val="20"/>
                    </w:rPr>
                    <w:t xml:space="preserve"> Home Game and Preparations</w:t>
                  </w:r>
                </w:p>
                <w:p w14:paraId="6DFD9B81" w14:textId="2DB0FDEE"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sidR="00D20063">
                    <w:rPr>
                      <w:rFonts w:ascii="Cambria" w:eastAsia="Cambria" w:hAnsi="Cambria" w:cs="Cambria"/>
                      <w:sz w:val="19"/>
                      <w:szCs w:val="19"/>
                    </w:rPr>
                    <w:t>5</w:t>
                  </w:r>
                  <w:r w:rsidR="00D20063" w:rsidRPr="00D20063">
                    <w:rPr>
                      <w:rFonts w:ascii="Cambria" w:eastAsia="Cambria" w:hAnsi="Cambria" w:cs="Cambria"/>
                      <w:sz w:val="19"/>
                      <w:szCs w:val="19"/>
                      <w:vertAlign w:val="superscript"/>
                    </w:rPr>
                    <w:t>th</w:t>
                  </w:r>
                  <w:r w:rsidR="00D20063">
                    <w:rPr>
                      <w:rFonts w:ascii="Cambria" w:eastAsia="Cambria" w:hAnsi="Cambria" w:cs="Cambria"/>
                      <w:sz w:val="19"/>
                      <w:szCs w:val="19"/>
                    </w:rPr>
                    <w:t xml:space="preserve"> Home Game Preparations</w:t>
                  </w:r>
                </w:p>
                <w:p w14:paraId="35439ED2" w14:textId="03A50B7A"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sidR="00D20063">
                    <w:rPr>
                      <w:rFonts w:asciiTheme="majorHAnsi" w:hAnsiTheme="majorHAnsi" w:cs="Arial"/>
                      <w:sz w:val="20"/>
                      <w:szCs w:val="20"/>
                    </w:rPr>
                    <w:t>5</w:t>
                  </w:r>
                  <w:r w:rsidR="00D20063" w:rsidRPr="00D20063">
                    <w:rPr>
                      <w:rFonts w:asciiTheme="majorHAnsi" w:hAnsiTheme="majorHAnsi" w:cs="Arial"/>
                      <w:sz w:val="20"/>
                      <w:szCs w:val="20"/>
                      <w:vertAlign w:val="superscript"/>
                    </w:rPr>
                    <w:t>th</w:t>
                  </w:r>
                  <w:r w:rsidR="00D20063">
                    <w:rPr>
                      <w:rFonts w:asciiTheme="majorHAnsi" w:hAnsiTheme="majorHAnsi" w:cs="Arial"/>
                      <w:sz w:val="20"/>
                      <w:szCs w:val="20"/>
                    </w:rPr>
                    <w:t xml:space="preserve"> Home Game and Preparations</w:t>
                  </w:r>
                </w:p>
                <w:p w14:paraId="7E30BAF9" w14:textId="50E7C554"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sidR="00D20063">
                    <w:rPr>
                      <w:rFonts w:ascii="Cambria" w:eastAsia="Cambria" w:hAnsi="Cambria" w:cs="Cambria"/>
                      <w:sz w:val="19"/>
                      <w:szCs w:val="19"/>
                    </w:rPr>
                    <w:t>6</w:t>
                  </w:r>
                  <w:r w:rsidR="00D20063" w:rsidRPr="00D20063">
                    <w:rPr>
                      <w:rFonts w:ascii="Cambria" w:eastAsia="Cambria" w:hAnsi="Cambria" w:cs="Cambria"/>
                      <w:sz w:val="19"/>
                      <w:szCs w:val="19"/>
                      <w:vertAlign w:val="superscript"/>
                    </w:rPr>
                    <w:t>th</w:t>
                  </w:r>
                  <w:r w:rsidR="00D20063">
                    <w:rPr>
                      <w:rFonts w:ascii="Cambria" w:eastAsia="Cambria" w:hAnsi="Cambria" w:cs="Cambria"/>
                      <w:sz w:val="19"/>
                      <w:szCs w:val="19"/>
                    </w:rPr>
                    <w:t xml:space="preserve"> Home Game Preparations</w:t>
                  </w:r>
                </w:p>
                <w:p w14:paraId="2E81D6BF" w14:textId="541649CE"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sidR="00D20063">
                    <w:rPr>
                      <w:rFonts w:asciiTheme="majorHAnsi" w:hAnsiTheme="majorHAnsi" w:cs="Arial"/>
                      <w:sz w:val="20"/>
                      <w:szCs w:val="20"/>
                    </w:rPr>
                    <w:t>6</w:t>
                  </w:r>
                  <w:r w:rsidR="00D20063" w:rsidRPr="00D20063">
                    <w:rPr>
                      <w:rFonts w:asciiTheme="majorHAnsi" w:hAnsiTheme="majorHAnsi" w:cs="Arial"/>
                      <w:sz w:val="20"/>
                      <w:szCs w:val="20"/>
                      <w:vertAlign w:val="superscript"/>
                    </w:rPr>
                    <w:t>th</w:t>
                  </w:r>
                  <w:r w:rsidR="00D20063">
                    <w:rPr>
                      <w:rFonts w:asciiTheme="majorHAnsi" w:hAnsiTheme="majorHAnsi" w:cs="Arial"/>
                      <w:sz w:val="20"/>
                      <w:szCs w:val="20"/>
                    </w:rPr>
                    <w:t xml:space="preserve"> Home Game and Preparations</w:t>
                  </w:r>
                </w:p>
                <w:p w14:paraId="461833A1" w14:textId="26A5DCA3"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sidR="00D20063">
                    <w:rPr>
                      <w:rFonts w:asciiTheme="majorHAnsi" w:hAnsiTheme="majorHAnsi" w:cs="Arial"/>
                      <w:sz w:val="20"/>
                      <w:szCs w:val="20"/>
                    </w:rPr>
                    <w:t>Bowl Rehearsals</w:t>
                  </w:r>
                  <w:r w:rsidRPr="7EEB7806">
                    <w:rPr>
                      <w:rFonts w:asciiTheme="majorHAnsi" w:hAnsiTheme="majorHAnsi" w:cs="Arial"/>
                      <w:sz w:val="20"/>
                      <w:szCs w:val="20"/>
                    </w:rPr>
                    <w:t xml:space="preserve"> </w:t>
                  </w:r>
                </w:p>
              </w:sdtContent>
            </w:sdt>
            <w:p w14:paraId="298183F4" w14:textId="77777777" w:rsidR="00D44AB4" w:rsidRDefault="00613898"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613898"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3AD1A29E" w14:textId="4DD4C739" w:rsidR="00A966C5" w:rsidRPr="008426D1" w:rsidRDefault="00D2006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Football Game and Exhibition Performances, Possible Away Travel</w:t>
      </w: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13BC6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401895">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F32A3F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401895">
                    <w:rPr>
                      <w:rFonts w:asciiTheme="majorHAnsi" w:hAnsiTheme="majorHAnsi" w:cs="Arial"/>
                      <w:sz w:val="20"/>
                      <w:szCs w:val="20"/>
                    </w:rPr>
                    <w:t>ledge of those in the ensemble.</w:t>
                  </w:r>
                  <w:r w:rsidR="00D44AB4">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401895">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w:t>
          </w:r>
          <w:r w:rsidR="00D44AB4">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A65AECA" w14:textId="0126B8A9" w:rsidR="00401895" w:rsidRDefault="00401895" w:rsidP="004018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4586D3A2" w14:textId="77777777" w:rsidR="00401895" w:rsidRDefault="00401895" w:rsidP="00401895">
          <w:pPr>
            <w:tabs>
              <w:tab w:val="left" w:pos="360"/>
              <w:tab w:val="left" w:pos="720"/>
            </w:tabs>
            <w:spacing w:after="0" w:line="240" w:lineRule="auto"/>
            <w:rPr>
              <w:rFonts w:asciiTheme="majorHAnsi" w:hAnsiTheme="majorHAnsi" w:cs="Arial"/>
              <w:sz w:val="20"/>
              <w:szCs w:val="20"/>
            </w:rPr>
          </w:pPr>
        </w:p>
        <w:p w14:paraId="4C354889" w14:textId="7388DAC3"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401895">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613898"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613898"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613898"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6E651F1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sz w:val="20"/>
          <w:szCs w:val="20"/>
        </w:rPr>
        <w:id w:val="-97950460"/>
        <w:placeholder>
          <w:docPart w:val="1E28C2430E3E89459CA33ABFFD2153F2"/>
        </w:placeholder>
      </w:sdtPr>
      <w:sdtEndPr/>
      <w:sdtContent>
        <w:p w14:paraId="78C41538" w14:textId="77777777" w:rsidR="00E575F0" w:rsidRDefault="00E575F0" w:rsidP="00E575F0">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156EF6B7" w14:textId="77777777" w:rsidR="00E575F0" w:rsidRDefault="00E575F0" w:rsidP="00E575F0">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0C5AF411" w14:textId="77777777" w:rsidR="00E575F0" w:rsidRPr="00D20063" w:rsidRDefault="00E575F0" w:rsidP="00E575F0">
          <w:pPr>
            <w:pStyle w:val="NormalWeb"/>
            <w:ind w:left="360" w:hanging="360"/>
            <w:rPr>
              <w:color w:val="4F81BD" w:themeColor="accent1"/>
              <w:sz w:val="28"/>
              <w:szCs w:val="28"/>
            </w:rPr>
          </w:pPr>
          <w:r w:rsidRPr="00E575F0">
            <w:rPr>
              <w:rFonts w:ascii="Arial" w:hAnsi="Arial" w:cs="Arial"/>
              <w:b/>
              <w:bCs/>
              <w:color w:val="4F81BD" w:themeColor="accent1"/>
              <w:sz w:val="28"/>
              <w:szCs w:val="28"/>
            </w:rPr>
            <w:t>MUS 6330. Marching</w:t>
          </w:r>
          <w:r w:rsidRPr="00030B64">
            <w:rPr>
              <w:rFonts w:ascii="Arial" w:hAnsi="Arial" w:cs="Arial"/>
              <w:b/>
              <w:bCs/>
              <w:color w:val="0070C0"/>
            </w:rPr>
            <w:t xml:space="preserve"> </w:t>
          </w:r>
          <w:r w:rsidRPr="00D20063">
            <w:rPr>
              <w:rFonts w:ascii="Arial" w:hAnsi="Arial" w:cs="Arial"/>
              <w:b/>
              <w:bCs/>
              <w:color w:val="4F81BD" w:themeColor="accent1"/>
              <w:sz w:val="28"/>
              <w:szCs w:val="28"/>
            </w:rPr>
            <w:t xml:space="preserve">Band  </w:t>
          </w:r>
          <w:r w:rsidRPr="00D20063">
            <w:rPr>
              <w:rFonts w:ascii="ArialMT" w:hAnsi="ArialMT"/>
              <w:color w:val="4F81BD" w:themeColor="accent1"/>
              <w:sz w:val="28"/>
              <w:szCs w:val="28"/>
            </w:rPr>
            <w:t xml:space="preserve">LARGE ENSEMBLES CHORAL AND INSTRUMENTAL. This group performs at all home football games with possible travel to away games. Mandatory rehearsals held the week prior to registration. Special course fees may apply. Large ensemble courses may be repeated. </w:t>
          </w:r>
        </w:p>
        <w:p w14:paraId="5CFB7736" w14:textId="77777777" w:rsidR="00E575F0" w:rsidRDefault="00E575F0" w:rsidP="00E575F0">
          <w:pPr>
            <w:pStyle w:val="Pa318"/>
            <w:spacing w:after="120"/>
            <w:ind w:left="340" w:hanging="340"/>
            <w:jc w:val="both"/>
            <w:rPr>
              <w:color w:val="000000"/>
              <w:sz w:val="16"/>
              <w:szCs w:val="16"/>
            </w:rPr>
          </w:pPr>
          <w:r>
            <w:rPr>
              <w:rStyle w:val="A1"/>
              <w:b/>
              <w:bCs/>
            </w:rPr>
            <w:t xml:space="preserve">MUS 6331. Marching Band </w:t>
          </w:r>
          <w:r>
            <w:rPr>
              <w:rStyle w:val="A1"/>
            </w:rPr>
            <w:t xml:space="preserve">Special course fees may apply. </w:t>
          </w:r>
        </w:p>
        <w:p w14:paraId="667A107D" w14:textId="36193D51" w:rsidR="00D20063" w:rsidRDefault="00E575F0" w:rsidP="00E575F0">
          <w:pPr>
            <w:pStyle w:val="NormalWeb"/>
          </w:pPr>
          <w:r w:rsidRPr="00E575F0">
            <w:rPr>
              <w:rStyle w:val="A1"/>
              <w:rFonts w:ascii="Arial" w:eastAsiaTheme="minorHAnsi" w:hAnsi="Arial" w:cs="Arial"/>
              <w:b/>
              <w:bCs/>
            </w:rPr>
            <w:t>MUS 6341. Jazz Ensemble</w:t>
          </w:r>
          <w:r>
            <w:rPr>
              <w:rStyle w:val="A1"/>
              <w:b/>
              <w:bCs/>
            </w:rPr>
            <w:t xml:space="preserve"> </w:t>
          </w:r>
          <w:r w:rsidRPr="00E575F0">
            <w:rPr>
              <w:rStyle w:val="A1"/>
              <w:rFonts w:ascii="Arial" w:eastAsiaTheme="minorHAnsi" w:hAnsi="Arial" w:cs="Arial"/>
            </w:rPr>
            <w:t>Special course fees may apply.</w:t>
          </w: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3684D99C"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008EC5D1" w14:textId="410EBFC3" w:rsidR="00E575F0" w:rsidRDefault="00E575F0" w:rsidP="00E575F0">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00479834" w14:textId="77777777" w:rsidR="00E575F0" w:rsidRDefault="00E575F0" w:rsidP="00E575F0">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55A6BBFC" w14:textId="77777777" w:rsidR="00E575F0" w:rsidRPr="00D55884" w:rsidRDefault="00E575F0" w:rsidP="00E575F0">
          <w:pPr>
            <w:pStyle w:val="NormalWeb"/>
            <w:ind w:left="360" w:hanging="360"/>
            <w:rPr>
              <w:rStyle w:val="A1"/>
              <w:rFonts w:ascii="Arial" w:eastAsiaTheme="minorHAnsi" w:hAnsi="Arial" w:cs="Arial"/>
            </w:rPr>
          </w:pPr>
          <w:r w:rsidRPr="00E575F0">
            <w:rPr>
              <w:rStyle w:val="A1"/>
              <w:rFonts w:ascii="Arial" w:eastAsiaTheme="minorHAnsi" w:hAnsi="Arial" w:cs="Arial"/>
              <w:b/>
              <w:bCs/>
            </w:rPr>
            <w:t>MUS 6330. Marching Band</w:t>
          </w:r>
          <w:r w:rsidRPr="00D20063">
            <w:rPr>
              <w:rFonts w:ascii="Arial" w:hAnsi="Arial" w:cs="Arial"/>
              <w:b/>
              <w:bCs/>
              <w:color w:val="4F81BD" w:themeColor="accent1"/>
              <w:sz w:val="28"/>
              <w:szCs w:val="28"/>
            </w:rPr>
            <w:t xml:space="preserve">  </w:t>
          </w:r>
          <w:r w:rsidRPr="00D55884">
            <w:rPr>
              <w:rStyle w:val="A1"/>
              <w:rFonts w:ascii="Arial" w:eastAsiaTheme="minorHAnsi" w:hAnsi="Arial" w:cs="Arial"/>
            </w:rPr>
            <w:t xml:space="preserve">LARGE ENSEMBLES CHORAL AND INSTRUMENTAL. This group performs at all home football games with possible travel to away games. Mandatory rehearsals held the week prior to registration. Special course fees may apply. Large ensemble courses may be repeated. </w:t>
          </w:r>
        </w:p>
        <w:p w14:paraId="47AA8516" w14:textId="77777777" w:rsidR="00E24B92" w:rsidRDefault="00E575F0" w:rsidP="00E24B92">
          <w:pPr>
            <w:pStyle w:val="Pa318"/>
            <w:spacing w:after="120"/>
            <w:ind w:left="340" w:hanging="340"/>
            <w:jc w:val="both"/>
            <w:rPr>
              <w:rStyle w:val="A1"/>
            </w:rPr>
          </w:pPr>
          <w:r>
            <w:rPr>
              <w:rStyle w:val="A1"/>
              <w:b/>
              <w:bCs/>
            </w:rPr>
            <w:t xml:space="preserve">MUS 6331. Marching Band </w:t>
          </w:r>
          <w:r>
            <w:rPr>
              <w:rStyle w:val="A1"/>
            </w:rPr>
            <w:t xml:space="preserve">Special course fees may apply. </w:t>
          </w:r>
        </w:p>
        <w:p w14:paraId="27FFDB12" w14:textId="1E57D0DD" w:rsidR="00D3680D" w:rsidRPr="008426D1" w:rsidRDefault="00E24B92" w:rsidP="00E24B92">
          <w:pPr>
            <w:pStyle w:val="Pa318"/>
            <w:spacing w:after="120"/>
            <w:ind w:left="340" w:hanging="340"/>
            <w:jc w:val="both"/>
            <w:rPr>
              <w:rFonts w:asciiTheme="majorHAnsi" w:hAnsiTheme="majorHAnsi"/>
              <w:sz w:val="20"/>
              <w:szCs w:val="20"/>
            </w:rPr>
          </w:pPr>
          <w:r>
            <w:rPr>
              <w:rStyle w:val="A1"/>
              <w:b/>
              <w:bCs/>
            </w:rPr>
            <w:t xml:space="preserve">MUS </w:t>
          </w:r>
          <w:r w:rsidR="00E575F0" w:rsidRPr="00E575F0">
            <w:rPr>
              <w:rStyle w:val="A1"/>
              <w:b/>
              <w:bCs/>
            </w:rPr>
            <w:t>6341. Jazz Ensemble</w:t>
          </w:r>
          <w:r w:rsidR="00E575F0">
            <w:rPr>
              <w:rStyle w:val="A1"/>
              <w:b/>
              <w:bCs/>
            </w:rPr>
            <w:t xml:space="preserve"> </w:t>
          </w:r>
          <w:r w:rsidR="00E575F0" w:rsidRPr="00E575F0">
            <w:rPr>
              <w:rStyle w:val="A1"/>
            </w:rPr>
            <w:t>Special course fees may apply.</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74873" w14:textId="77777777" w:rsidR="00613898" w:rsidRDefault="00613898" w:rsidP="00AF3758">
      <w:pPr>
        <w:spacing w:after="0" w:line="240" w:lineRule="auto"/>
      </w:pPr>
      <w:r>
        <w:separator/>
      </w:r>
    </w:p>
  </w:endnote>
  <w:endnote w:type="continuationSeparator" w:id="0">
    <w:p w14:paraId="7F6BBAA2" w14:textId="77777777" w:rsidR="00613898" w:rsidRDefault="006138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96C1C9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7E0">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11732" w14:textId="77777777" w:rsidR="00613898" w:rsidRDefault="00613898" w:rsidP="00AF3758">
      <w:pPr>
        <w:spacing w:after="0" w:line="240" w:lineRule="auto"/>
      </w:pPr>
      <w:r>
        <w:separator/>
      </w:r>
    </w:p>
  </w:footnote>
  <w:footnote w:type="continuationSeparator" w:id="0">
    <w:p w14:paraId="77A3D28B" w14:textId="77777777" w:rsidR="00613898" w:rsidRDefault="0061389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24CC"/>
    <w:rsid w:val="000E0BB8"/>
    <w:rsid w:val="000F0FE3"/>
    <w:rsid w:val="000F5476"/>
    <w:rsid w:val="00101FF4"/>
    <w:rsid w:val="00103070"/>
    <w:rsid w:val="0011715F"/>
    <w:rsid w:val="001452CF"/>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E5B3E"/>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0A7A"/>
    <w:rsid w:val="002A7E22"/>
    <w:rsid w:val="002B2119"/>
    <w:rsid w:val="002B5375"/>
    <w:rsid w:val="002C3AE9"/>
    <w:rsid w:val="002C498C"/>
    <w:rsid w:val="002E0CD3"/>
    <w:rsid w:val="002E3BD5"/>
    <w:rsid w:val="002E544F"/>
    <w:rsid w:val="00303593"/>
    <w:rsid w:val="0030740C"/>
    <w:rsid w:val="0031339E"/>
    <w:rsid w:val="0032032C"/>
    <w:rsid w:val="00322E6E"/>
    <w:rsid w:val="00336348"/>
    <w:rsid w:val="00336EDB"/>
    <w:rsid w:val="0034168B"/>
    <w:rsid w:val="0035434A"/>
    <w:rsid w:val="00360064"/>
    <w:rsid w:val="00361C56"/>
    <w:rsid w:val="00362414"/>
    <w:rsid w:val="0036794A"/>
    <w:rsid w:val="003702E1"/>
    <w:rsid w:val="00370451"/>
    <w:rsid w:val="00374D72"/>
    <w:rsid w:val="00380A33"/>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1895"/>
    <w:rsid w:val="004072F1"/>
    <w:rsid w:val="00407FBA"/>
    <w:rsid w:val="004167AB"/>
    <w:rsid w:val="00424133"/>
    <w:rsid w:val="00426FD6"/>
    <w:rsid w:val="00432C0A"/>
    <w:rsid w:val="00434AA5"/>
    <w:rsid w:val="00435CD0"/>
    <w:rsid w:val="00464BA6"/>
    <w:rsid w:val="004665CF"/>
    <w:rsid w:val="00473252"/>
    <w:rsid w:val="00474C39"/>
    <w:rsid w:val="00487771"/>
    <w:rsid w:val="00491BD4"/>
    <w:rsid w:val="0049675B"/>
    <w:rsid w:val="004A211B"/>
    <w:rsid w:val="004A7706"/>
    <w:rsid w:val="004B1430"/>
    <w:rsid w:val="004C53EC"/>
    <w:rsid w:val="004D5819"/>
    <w:rsid w:val="004E11AE"/>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30A9"/>
    <w:rsid w:val="00613898"/>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8C3"/>
    <w:rsid w:val="006A7113"/>
    <w:rsid w:val="006B0864"/>
    <w:rsid w:val="006B52C0"/>
    <w:rsid w:val="006C0168"/>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63BE4"/>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29CD"/>
    <w:rsid w:val="008C6881"/>
    <w:rsid w:val="008C703B"/>
    <w:rsid w:val="008E6C1C"/>
    <w:rsid w:val="008F6B45"/>
    <w:rsid w:val="00900E46"/>
    <w:rsid w:val="00903AB9"/>
    <w:rsid w:val="009053D1"/>
    <w:rsid w:val="009055C4"/>
    <w:rsid w:val="00906D0E"/>
    <w:rsid w:val="00910555"/>
    <w:rsid w:val="00912B7A"/>
    <w:rsid w:val="00916FCA"/>
    <w:rsid w:val="00923E57"/>
    <w:rsid w:val="00943A47"/>
    <w:rsid w:val="00962018"/>
    <w:rsid w:val="00973F71"/>
    <w:rsid w:val="00976B5B"/>
    <w:rsid w:val="00983ADC"/>
    <w:rsid w:val="00984490"/>
    <w:rsid w:val="00987195"/>
    <w:rsid w:val="009A529F"/>
    <w:rsid w:val="009B278E"/>
    <w:rsid w:val="009B2E40"/>
    <w:rsid w:val="009C08AA"/>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535B"/>
    <w:rsid w:val="00B5613F"/>
    <w:rsid w:val="00B6203D"/>
    <w:rsid w:val="00B6337D"/>
    <w:rsid w:val="00B71755"/>
    <w:rsid w:val="00B74127"/>
    <w:rsid w:val="00B86002"/>
    <w:rsid w:val="00B97755"/>
    <w:rsid w:val="00BB2A51"/>
    <w:rsid w:val="00BB5617"/>
    <w:rsid w:val="00BC2886"/>
    <w:rsid w:val="00BD1B2E"/>
    <w:rsid w:val="00BD623D"/>
    <w:rsid w:val="00BD6B57"/>
    <w:rsid w:val="00BE0677"/>
    <w:rsid w:val="00BE069E"/>
    <w:rsid w:val="00BE6384"/>
    <w:rsid w:val="00BE689F"/>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12C7"/>
    <w:rsid w:val="00CB2125"/>
    <w:rsid w:val="00CB4B5A"/>
    <w:rsid w:val="00CC257B"/>
    <w:rsid w:val="00CC6C15"/>
    <w:rsid w:val="00CD73B4"/>
    <w:rsid w:val="00CE1D70"/>
    <w:rsid w:val="00CE6F34"/>
    <w:rsid w:val="00CF60D8"/>
    <w:rsid w:val="00D02490"/>
    <w:rsid w:val="00D06043"/>
    <w:rsid w:val="00D0686A"/>
    <w:rsid w:val="00D14CE3"/>
    <w:rsid w:val="00D20063"/>
    <w:rsid w:val="00D20B84"/>
    <w:rsid w:val="00D215DB"/>
    <w:rsid w:val="00D21B63"/>
    <w:rsid w:val="00D24427"/>
    <w:rsid w:val="00D33FCF"/>
    <w:rsid w:val="00D3680D"/>
    <w:rsid w:val="00D36E2F"/>
    <w:rsid w:val="00D4202C"/>
    <w:rsid w:val="00D4255A"/>
    <w:rsid w:val="00D44AB4"/>
    <w:rsid w:val="00D51205"/>
    <w:rsid w:val="00D55884"/>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07F99"/>
    <w:rsid w:val="00E166BD"/>
    <w:rsid w:val="00E2250C"/>
    <w:rsid w:val="00E24B92"/>
    <w:rsid w:val="00E253C1"/>
    <w:rsid w:val="00E27C4B"/>
    <w:rsid w:val="00E315F0"/>
    <w:rsid w:val="00E322A3"/>
    <w:rsid w:val="00E41F8D"/>
    <w:rsid w:val="00E44877"/>
    <w:rsid w:val="00E45868"/>
    <w:rsid w:val="00E575F0"/>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157E0"/>
    <w:rsid w:val="00F24EE6"/>
    <w:rsid w:val="00F3035E"/>
    <w:rsid w:val="00F3261D"/>
    <w:rsid w:val="00F36F29"/>
    <w:rsid w:val="00F40E7C"/>
    <w:rsid w:val="00F44095"/>
    <w:rsid w:val="00F63326"/>
    <w:rsid w:val="00F63C5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E575F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E575F0"/>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96298301">
      <w:bodyDiv w:val="1"/>
      <w:marLeft w:val="0"/>
      <w:marRight w:val="0"/>
      <w:marTop w:val="0"/>
      <w:marBottom w:val="0"/>
      <w:divBdr>
        <w:top w:val="none" w:sz="0" w:space="0" w:color="auto"/>
        <w:left w:val="none" w:sz="0" w:space="0" w:color="auto"/>
        <w:bottom w:val="none" w:sz="0" w:space="0" w:color="auto"/>
        <w:right w:val="none" w:sz="0" w:space="0" w:color="auto"/>
      </w:divBdr>
      <w:divsChild>
        <w:div w:id="1276407850">
          <w:marLeft w:val="0"/>
          <w:marRight w:val="0"/>
          <w:marTop w:val="0"/>
          <w:marBottom w:val="0"/>
          <w:divBdr>
            <w:top w:val="none" w:sz="0" w:space="0" w:color="auto"/>
            <w:left w:val="none" w:sz="0" w:space="0" w:color="auto"/>
            <w:bottom w:val="none" w:sz="0" w:space="0" w:color="auto"/>
            <w:right w:val="none" w:sz="0" w:space="0" w:color="auto"/>
          </w:divBdr>
          <w:divsChild>
            <w:div w:id="686951660">
              <w:marLeft w:val="0"/>
              <w:marRight w:val="0"/>
              <w:marTop w:val="0"/>
              <w:marBottom w:val="0"/>
              <w:divBdr>
                <w:top w:val="none" w:sz="0" w:space="0" w:color="auto"/>
                <w:left w:val="none" w:sz="0" w:space="0" w:color="auto"/>
                <w:bottom w:val="none" w:sz="0" w:space="0" w:color="auto"/>
                <w:right w:val="none" w:sz="0" w:space="0" w:color="auto"/>
              </w:divBdr>
              <w:divsChild>
                <w:div w:id="788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1970629788">
      <w:bodyDiv w:val="1"/>
      <w:marLeft w:val="0"/>
      <w:marRight w:val="0"/>
      <w:marTop w:val="0"/>
      <w:marBottom w:val="0"/>
      <w:divBdr>
        <w:top w:val="none" w:sz="0" w:space="0" w:color="auto"/>
        <w:left w:val="none" w:sz="0" w:space="0" w:color="auto"/>
        <w:bottom w:val="none" w:sz="0" w:space="0" w:color="auto"/>
        <w:right w:val="none" w:sz="0" w:space="0" w:color="auto"/>
      </w:divBdr>
      <w:divsChild>
        <w:div w:id="1372801245">
          <w:marLeft w:val="0"/>
          <w:marRight w:val="0"/>
          <w:marTop w:val="0"/>
          <w:marBottom w:val="0"/>
          <w:divBdr>
            <w:top w:val="none" w:sz="0" w:space="0" w:color="auto"/>
            <w:left w:val="none" w:sz="0" w:space="0" w:color="auto"/>
            <w:bottom w:val="none" w:sz="0" w:space="0" w:color="auto"/>
            <w:right w:val="none" w:sz="0" w:space="0" w:color="auto"/>
          </w:divBdr>
          <w:divsChild>
            <w:div w:id="252013995">
              <w:marLeft w:val="0"/>
              <w:marRight w:val="0"/>
              <w:marTop w:val="0"/>
              <w:marBottom w:val="0"/>
              <w:divBdr>
                <w:top w:val="none" w:sz="0" w:space="0" w:color="auto"/>
                <w:left w:val="none" w:sz="0" w:space="0" w:color="auto"/>
                <w:bottom w:val="none" w:sz="0" w:space="0" w:color="auto"/>
                <w:right w:val="none" w:sz="0" w:space="0" w:color="auto"/>
              </w:divBdr>
              <w:divsChild>
                <w:div w:id="14867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B60F454D1AB2F45AC0C8D197B1DFB3F"/>
        <w:category>
          <w:name w:val="General"/>
          <w:gallery w:val="placeholder"/>
        </w:category>
        <w:types>
          <w:type w:val="bbPlcHdr"/>
        </w:types>
        <w:behaviors>
          <w:behavior w:val="content"/>
        </w:behaviors>
        <w:guid w:val="{910E1ED4-5C3C-A442-B4D4-96BE4677B513}"/>
      </w:docPartPr>
      <w:docPartBody>
        <w:p w:rsidR="0068670C" w:rsidRDefault="00824899" w:rsidP="00824899">
          <w:pPr>
            <w:pStyle w:val="EB60F454D1AB2F45AC0C8D197B1DFB3F"/>
          </w:pPr>
          <w:r w:rsidRPr="008426D1">
            <w:rPr>
              <w:rStyle w:val="PlaceholderText"/>
              <w:shd w:val="clear" w:color="auto" w:fill="D9D9D9" w:themeFill="background1" w:themeFillShade="D9"/>
            </w:rPr>
            <w:t>Enter text...</w:t>
          </w:r>
        </w:p>
      </w:docPartBody>
    </w:docPart>
    <w:docPart>
      <w:docPartPr>
        <w:name w:val="F1679E9A050E42E2A869E9650ED8B433"/>
        <w:category>
          <w:name w:val="General"/>
          <w:gallery w:val="placeholder"/>
        </w:category>
        <w:types>
          <w:type w:val="bbPlcHdr"/>
        </w:types>
        <w:behaviors>
          <w:behavior w:val="content"/>
        </w:behaviors>
        <w:guid w:val="{AC7C18BB-F2F8-435D-9EE3-C8CE1AD6C536}"/>
      </w:docPartPr>
      <w:docPartBody>
        <w:p w:rsidR="00841254" w:rsidRDefault="00CF1E8D" w:rsidP="00CF1E8D">
          <w:pPr>
            <w:pStyle w:val="F1679E9A050E42E2A869E9650ED8B43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E654D"/>
    <w:rsid w:val="002D4FBD"/>
    <w:rsid w:val="002D64D6"/>
    <w:rsid w:val="002E2E9B"/>
    <w:rsid w:val="0032383A"/>
    <w:rsid w:val="00337484"/>
    <w:rsid w:val="00370E43"/>
    <w:rsid w:val="00381E84"/>
    <w:rsid w:val="003D4C2A"/>
    <w:rsid w:val="00425226"/>
    <w:rsid w:val="00436B57"/>
    <w:rsid w:val="004E1A75"/>
    <w:rsid w:val="00576003"/>
    <w:rsid w:val="00587536"/>
    <w:rsid w:val="005C4D59"/>
    <w:rsid w:val="005D5D2F"/>
    <w:rsid w:val="00623293"/>
    <w:rsid w:val="00654E35"/>
    <w:rsid w:val="0068670C"/>
    <w:rsid w:val="006C3910"/>
    <w:rsid w:val="00713EEE"/>
    <w:rsid w:val="007143F1"/>
    <w:rsid w:val="0074022F"/>
    <w:rsid w:val="00755595"/>
    <w:rsid w:val="00824899"/>
    <w:rsid w:val="00841254"/>
    <w:rsid w:val="008822A5"/>
    <w:rsid w:val="00891F77"/>
    <w:rsid w:val="008972A0"/>
    <w:rsid w:val="00910856"/>
    <w:rsid w:val="00913E4B"/>
    <w:rsid w:val="00931A81"/>
    <w:rsid w:val="0096458F"/>
    <w:rsid w:val="009D439F"/>
    <w:rsid w:val="00A20583"/>
    <w:rsid w:val="00AC62E8"/>
    <w:rsid w:val="00AD4B92"/>
    <w:rsid w:val="00AD5D56"/>
    <w:rsid w:val="00B2559E"/>
    <w:rsid w:val="00B46360"/>
    <w:rsid w:val="00B46AFF"/>
    <w:rsid w:val="00B66171"/>
    <w:rsid w:val="00B72454"/>
    <w:rsid w:val="00B72548"/>
    <w:rsid w:val="00B72854"/>
    <w:rsid w:val="00BA0596"/>
    <w:rsid w:val="00BE0E7B"/>
    <w:rsid w:val="00C21FEE"/>
    <w:rsid w:val="00CB25D5"/>
    <w:rsid w:val="00CD4EF8"/>
    <w:rsid w:val="00CD656D"/>
    <w:rsid w:val="00CE1579"/>
    <w:rsid w:val="00CE7C19"/>
    <w:rsid w:val="00CF1E8D"/>
    <w:rsid w:val="00D10689"/>
    <w:rsid w:val="00D87B77"/>
    <w:rsid w:val="00DB5386"/>
    <w:rsid w:val="00DD12EE"/>
    <w:rsid w:val="00DE6391"/>
    <w:rsid w:val="00E359FE"/>
    <w:rsid w:val="00EB3740"/>
    <w:rsid w:val="00F00A31"/>
    <w:rsid w:val="00F0343A"/>
    <w:rsid w:val="00F4109A"/>
    <w:rsid w:val="00F70181"/>
    <w:rsid w:val="00FA35FA"/>
    <w:rsid w:val="00FC423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489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EB60F454D1AB2F45AC0C8D197B1DFB3F">
    <w:name w:val="EB60F454D1AB2F45AC0C8D197B1DFB3F"/>
    <w:rsid w:val="00824899"/>
    <w:pPr>
      <w:spacing w:after="0" w:line="240" w:lineRule="auto"/>
    </w:pPr>
    <w:rPr>
      <w:sz w:val="24"/>
      <w:szCs w:val="24"/>
    </w:rPr>
  </w:style>
  <w:style w:type="paragraph" w:customStyle="1" w:styleId="F1679E9A050E42E2A869E9650ED8B433">
    <w:name w:val="F1679E9A050E42E2A869E9650ED8B433"/>
    <w:rsid w:val="00CF1E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10AFD-2995-4A4A-8339-CA7D0900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2020-03-10T19:46:00Z</dcterms:created>
  <dcterms:modified xsi:type="dcterms:W3CDTF">2020-03-19T16:05:00Z</dcterms:modified>
</cp:coreProperties>
</file>