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74B0197C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6682AE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E27C4B" w14:paraId="32E55206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EA6CE" w14:textId="77777777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1F0F1" w14:textId="01578354" w:rsidR="00E27C4B" w:rsidRDefault="00062554">
            <w:r>
              <w:t>LAC39</w:t>
            </w:r>
          </w:p>
        </w:tc>
      </w:tr>
      <w:tr w:rsidR="00AE5338" w14:paraId="577763ED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888F6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F2AA2D" w14:textId="77777777" w:rsidR="00AE5338" w:rsidRDefault="00AE5338"/>
        </w:tc>
      </w:tr>
      <w:tr w:rsidR="00AE5338" w14:paraId="7A8EA2C9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416460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B47238" w14:textId="77777777" w:rsidR="00AE5338" w:rsidRDefault="00AE5338"/>
        </w:tc>
      </w:tr>
    </w:tbl>
    <w:p w14:paraId="4D07EE0F" w14:textId="77777777" w:rsidR="0021263E" w:rsidRDefault="0021263E" w:rsidP="0021263E"/>
    <w:p w14:paraId="444484CC" w14:textId="77777777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13A76DAA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30E8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926C74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503E4874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FB7FBA8" w14:textId="77777777" w:rsidR="00424133" w:rsidRPr="00424133" w:rsidRDefault="005B6EB6" w:rsidP="00424133">
            <w:pPr>
              <w:spacing w:before="120" w:after="120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730E85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006E5DB1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50CF0B9" w14:textId="77777777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6240D263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C7B9D21" w14:textId="4301364E" w:rsidR="00001C04" w:rsidRPr="008426D1" w:rsidRDefault="006E4BA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7E58B8">
                  <w:rPr>
                    <w:rFonts w:asciiTheme="majorHAnsi" w:hAnsiTheme="majorHAnsi"/>
                    <w:sz w:val="20"/>
                    <w:szCs w:val="20"/>
                  </w:rPr>
                  <w:t xml:space="preserve">Ronald Sitton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771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15</w:t>
                </w:r>
                <w:r w:rsidR="00771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</w:t>
                </w:r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2D4801F9" w14:textId="77777777" w:rsidR="00001C04" w:rsidRPr="008426D1" w:rsidRDefault="006E4BA9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1155481568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155481568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805371974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805371974"/>
              </w:sdtContent>
            </w:sdt>
          </w:p>
          <w:p w14:paraId="3E807CCE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47706F7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6BD3FADA" w14:textId="6E10A1DC" w:rsidR="00001C04" w:rsidRPr="008426D1" w:rsidRDefault="006E4BA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24915237"/>
              </w:sdtPr>
              <w:sdtEndPr/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075847272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515299305"/>
                    <w:placeholder>
                      <w:docPart w:val="F4787B91CF79724484E9942BCFEC657B"/>
                    </w:placeholder>
                  </w:sdtPr>
                  <w:sdtEndPr/>
                  <w:sdtContent>
                    <w:r w:rsidR="00EE44C5">
                      <w:rPr>
                        <w:rFonts w:asciiTheme="majorHAnsi" w:hAnsiTheme="majorHAnsi"/>
                        <w:sz w:val="20"/>
                        <w:szCs w:val="20"/>
                      </w:rPr>
                      <w:t>Brad Rawlins</w:t>
                    </w:r>
                  </w:sdtContent>
                </w:sdt>
                <w:r w:rsidR="00EE44C5">
                  <w:rPr>
                    <w:rFonts w:asciiTheme="majorHAnsi" w:hAnsiTheme="majorHAnsi"/>
                    <w:sz w:val="20"/>
                    <w:szCs w:val="20"/>
                  </w:rPr>
                  <w:t xml:space="preserve">   </w:t>
                </w:r>
              </w:sdtContent>
            </w:sdt>
            <w:r w:rsidR="00EE44C5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323228830"/>
                <w:placeholder>
                  <w:docPart w:val="4080D108B7D3104A80AB4315A3C53A6C"/>
                </w:placeholder>
                <w:date w:fullDate="2022-0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E44C5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3E4B63B3" w14:textId="77777777" w:rsidR="00001C04" w:rsidRPr="008426D1" w:rsidRDefault="006E4BA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717115915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17115915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303134928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303134928"/>
              </w:sdtContent>
            </w:sdt>
          </w:p>
          <w:p w14:paraId="6D3C9015" w14:textId="77777777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7BFBA8B8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3F70E932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9AEE925" w14:textId="1E483C7B" w:rsidR="004C4ADF" w:rsidRDefault="006E4BA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547266414"/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id w:val="-1715963602"/>
                            <w:placeholder>
                              <w:docPart w:val="721974A9C434DA43B9D338AFC2C9AF5F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947958661"/>
                                <w:placeholder>
                                  <w:docPart w:val="77341D0A97D7423A9030AB710D0D6EEA"/>
                                </w:placeholder>
                              </w:sdtPr>
                              <w:sdtEndPr/>
                              <w:sdtContent>
                                <w:r w:rsidR="005C3388">
                                  <w:rPr>
                                    <w:sz w:val="20"/>
                                    <w:szCs w:val="20"/>
                                  </w:rPr>
                                  <w:t>Warren Johnson</w:t>
                                </w:r>
                              </w:sdtContent>
                            </w:sdt>
                            <w:r w:rsidR="005C3388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</w:sdtContent>
                        </w:sdt>
                      </w:sdtContent>
                    </w:sdt>
                    <w:r w:rsidR="00771CB4" w:rsidRPr="008426D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id w:val="593817935"/>
                        <w:placeholder>
                          <w:docPart w:val="6B388CFB152B264189295D8C1497F049"/>
                        </w:placeholder>
                        <w:date w:fullDate="2022-02-23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C3388">
                          <w:rPr>
                            <w:rFonts w:asciiTheme="majorHAnsi" w:hAnsiTheme="majorHAnsi"/>
                            <w:smallCaps/>
                            <w:sz w:val="20"/>
                            <w:szCs w:val="20"/>
                          </w:rPr>
                          <w:t>2/23/2022</w:t>
                        </w:r>
                      </w:sdtContent>
                    </w:sdt>
                  </w:sdtContent>
                </w:sdt>
              </w:sdtContent>
            </w:sdt>
          </w:p>
          <w:p w14:paraId="7633234E" w14:textId="77777777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22DE52A3" w14:textId="77777777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4614EEE3" w14:textId="77777777" w:rsidR="00D66C39" w:rsidRPr="008426D1" w:rsidRDefault="006E4BA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519263377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519263377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29604247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296042476"/>
              </w:sdtContent>
            </w:sdt>
          </w:p>
          <w:p w14:paraId="2C1D52B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690CD7B8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0084A46B" w14:textId="77777777" w:rsidR="00D66C39" w:rsidRPr="008426D1" w:rsidRDefault="006E4BA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740179208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40179208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44448233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444482337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7BA43CDD" w14:textId="77777777" w:rsidR="00D66C39" w:rsidRPr="008426D1" w:rsidRDefault="006E4BA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2087929573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87929573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832225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83222507"/>
              </w:sdtContent>
            </w:sdt>
          </w:p>
          <w:p w14:paraId="66BFD9A1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6612979A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2CBC8CB4" w14:textId="04AE9CB2" w:rsidR="00D66C39" w:rsidRPr="008426D1" w:rsidRDefault="006E4BA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293535796"/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573812338"/>
                        <w:placeholder>
                          <w:docPart w:val="DB9D682EFDEB7C44B97A6A27736766D4"/>
                        </w:placeholder>
                      </w:sdtPr>
                      <w:sdtEndPr/>
                      <w:sdtContent>
                        <w:r w:rsidR="006537A2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Carl M. Cates</w:t>
                        </w:r>
                      </w:sdtContent>
                    </w:sdt>
                  </w:sdtContent>
                </w:sdt>
                <w:r w:rsidR="00771CB4" w:rsidRPr="008426D1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mallCaps/>
                      <w:sz w:val="20"/>
                      <w:szCs w:val="20"/>
                    </w:rPr>
                    <w:id w:val="-1089083761"/>
                    <w:placeholder>
                      <w:docPart w:val="AE23F34F206C4E47B2F7391CC4FB5B3A"/>
                    </w:placeholder>
                    <w:date w:fullDate="2022-03-02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537A2">
                      <w:rPr>
                        <w:rFonts w:asciiTheme="majorHAnsi" w:hAnsiTheme="majorHAnsi"/>
                        <w:smallCaps/>
                        <w:sz w:val="20"/>
                        <w:szCs w:val="20"/>
                      </w:rPr>
                      <w:t>3/2/2022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586EAD94" w14:textId="60DF9CC7" w:rsidR="00D66C39" w:rsidRPr="008426D1" w:rsidRDefault="006E4BA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6075AC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075A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3/21/2022</w:t>
                </w:r>
              </w:sdtContent>
            </w:sdt>
          </w:p>
          <w:p w14:paraId="2905FEF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36E3717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24EDB4A" w14:textId="77777777" w:rsidR="004C4ADF" w:rsidRDefault="006E4BA9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778045988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78045988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62267377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62267377"/>
              </w:sdtContent>
            </w:sdt>
          </w:p>
          <w:p w14:paraId="563F98BF" w14:textId="77777777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60D3C2C2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E854FD4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B54512E" w14:textId="77777777" w:rsidR="00EF2038" w:rsidRDefault="00EF2038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CBB3166" w14:textId="4D397559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5462C7E2" w14:textId="448BED15" w:rsidR="007D371A" w:rsidRPr="008426D1" w:rsidRDefault="00730E85" w:rsidP="007D371A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Ronald Sitton, 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School of Media and </w:t>
          </w:r>
          <w:r w:rsidR="008D6A61">
            <w:rPr>
              <w:rFonts w:asciiTheme="majorHAnsi" w:hAnsiTheme="majorHAnsi" w:cs="Arial"/>
              <w:sz w:val="20"/>
              <w:szCs w:val="20"/>
            </w:rPr>
            <w:t>Journalism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>
            <w:rPr>
              <w:rFonts w:asciiTheme="majorHAnsi" w:hAnsiTheme="majorHAnsi" w:cs="Arial"/>
              <w:sz w:val="20"/>
              <w:szCs w:val="20"/>
            </w:rPr>
            <w:t>rsitton@astate.edu, 870-972-2979</w:t>
          </w:r>
        </w:p>
      </w:sdtContent>
    </w:sdt>
    <w:p w14:paraId="5C1686DE" w14:textId="77777777" w:rsidR="00336EDB" w:rsidRPr="00336EDB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740EC7B" w14:textId="77777777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40BD11DC" w14:textId="04CE58DC" w:rsidR="003F2F3D" w:rsidRPr="00A865C3" w:rsidRDefault="00730E85" w:rsidP="00CB4B5A">
          <w:pPr>
            <w:tabs>
              <w:tab w:val="left" w:pos="360"/>
              <w:tab w:val="left" w:pos="720"/>
            </w:tabs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 202</w:t>
          </w:r>
          <w:r w:rsidR="005A2896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, 202</w:t>
          </w:r>
          <w:r w:rsidR="005A2896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-202</w:t>
          </w:r>
          <w:r w:rsidR="005A2896">
            <w:rPr>
              <w:rFonts w:asciiTheme="majorHAnsi" w:hAnsiTheme="majorHAnsi" w:cs="Arial"/>
              <w:sz w:val="20"/>
              <w:szCs w:val="20"/>
            </w:rPr>
            <w:t>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Bulletin</w:t>
          </w:r>
        </w:p>
      </w:sdtContent>
    </w:sdt>
    <w:p w14:paraId="30630355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183A89F" w14:textId="77777777" w:rsidR="002036A0" w:rsidRPr="00066BF1" w:rsidRDefault="00066BF1" w:rsidP="00CB4B5A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12E8C650" w14:textId="77777777" w:rsidR="00A865C3" w:rsidRPr="00C42E21" w:rsidRDefault="00C42E21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70CA9C8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BDA1269" w14:textId="77777777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10B93AE5" w14:textId="77777777" w:rsidTr="00D21A2B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800F4D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67BD22B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5DE974B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602F46BA" w14:textId="77777777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648D59CE" w14:textId="77777777" w:rsidTr="00D21A2B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151731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1D278EE4" w14:textId="7F99F89B" w:rsidR="00A865C3" w:rsidRDefault="00AE728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MDIA</w:t>
            </w:r>
          </w:p>
        </w:tc>
        <w:tc>
          <w:tcPr>
            <w:tcW w:w="2051" w:type="pct"/>
          </w:tcPr>
          <w:p w14:paraId="4BF080E3" w14:textId="57C57BE9" w:rsidR="00A865C3" w:rsidRDefault="00AE7281" w:rsidP="00AE728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BBD343D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1DBB2FC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31245CAD" w14:textId="5F9BC068" w:rsidR="00A865C3" w:rsidRDefault="007441A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43</w:t>
            </w:r>
            <w:r w:rsidR="000C1FB2"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F171C8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051" w:type="pct"/>
          </w:tcPr>
          <w:p w14:paraId="5B0436F5" w14:textId="7FDB7866" w:rsidR="00A865C3" w:rsidRPr="005A2896" w:rsidRDefault="005A289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N/A</w:t>
            </w:r>
          </w:p>
        </w:tc>
      </w:tr>
      <w:tr w:rsidR="009F04BB" w14:paraId="77DD079B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489DCD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27E99499" w14:textId="34657960" w:rsidR="00A865C3" w:rsidRDefault="000C1FB2" w:rsidP="00D3029D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>Corporate Media</w:t>
            </w:r>
            <w:r w:rsidR="007441A9">
              <w:t xml:space="preserve"> Production</w:t>
            </w:r>
          </w:p>
        </w:tc>
        <w:tc>
          <w:tcPr>
            <w:tcW w:w="2051" w:type="pct"/>
          </w:tcPr>
          <w:p w14:paraId="6093D6E2" w14:textId="77777777" w:rsidR="00D21A2B" w:rsidRPr="00AE7281" w:rsidRDefault="00D21A2B" w:rsidP="00D21A2B">
            <w:pPr>
              <w:rPr>
                <w:b/>
                <w:bCs/>
              </w:rPr>
            </w:pPr>
            <w:r w:rsidRPr="00AE7281">
              <w:rPr>
                <w:b/>
                <w:bCs/>
              </w:rPr>
              <w:t>N/A</w:t>
            </w:r>
          </w:p>
          <w:p w14:paraId="46F6746B" w14:textId="046CE4D8" w:rsidR="00A865C3" w:rsidRDefault="00A865C3" w:rsidP="00411CEF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5753CF5D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579C43C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5B6A269C" w14:textId="42202B5D" w:rsidR="00A865C3" w:rsidRPr="000C1FB2" w:rsidRDefault="000C1FB2" w:rsidP="00D21A2B">
            <w:pPr>
              <w:rPr>
                <w:sz w:val="20"/>
                <w:szCs w:val="20"/>
              </w:rPr>
            </w:pPr>
            <w:r w:rsidRPr="000C1FB2">
              <w:rPr>
                <w:color w:val="231F20"/>
                <w:sz w:val="20"/>
                <w:szCs w:val="20"/>
              </w:rPr>
              <w:t>Study</w:t>
            </w:r>
            <w:r w:rsidRPr="000C1FB2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0C1FB2">
              <w:rPr>
                <w:color w:val="231F20"/>
                <w:sz w:val="20"/>
                <w:szCs w:val="20"/>
              </w:rPr>
              <w:t>of</w:t>
            </w:r>
            <w:r w:rsidRPr="000C1FB2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0C1FB2">
              <w:rPr>
                <w:color w:val="231F20"/>
                <w:sz w:val="20"/>
                <w:szCs w:val="20"/>
              </w:rPr>
              <w:t>the</w:t>
            </w:r>
            <w:r w:rsidRPr="000C1FB2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0C1FB2">
              <w:rPr>
                <w:color w:val="231F20"/>
                <w:sz w:val="20"/>
                <w:szCs w:val="20"/>
              </w:rPr>
              <w:t>field</w:t>
            </w:r>
            <w:r w:rsidRPr="000C1FB2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0C1FB2">
              <w:rPr>
                <w:color w:val="231F20"/>
                <w:sz w:val="20"/>
                <w:szCs w:val="20"/>
              </w:rPr>
              <w:t>and</w:t>
            </w:r>
            <w:r w:rsidRPr="000C1FB2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0C1FB2">
              <w:rPr>
                <w:color w:val="231F20"/>
                <w:sz w:val="20"/>
                <w:szCs w:val="20"/>
              </w:rPr>
              <w:t>function</w:t>
            </w:r>
            <w:r w:rsidRPr="000C1FB2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0C1FB2">
              <w:rPr>
                <w:color w:val="231F20"/>
                <w:sz w:val="20"/>
                <w:szCs w:val="20"/>
              </w:rPr>
              <w:t>of</w:t>
            </w:r>
            <w:r w:rsidRPr="000C1FB2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0C1FB2">
              <w:rPr>
                <w:color w:val="231F20"/>
                <w:sz w:val="20"/>
                <w:szCs w:val="20"/>
              </w:rPr>
              <w:t>media</w:t>
            </w:r>
            <w:r w:rsidRPr="000C1FB2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0C1FB2">
              <w:rPr>
                <w:color w:val="231F20"/>
                <w:sz w:val="20"/>
                <w:szCs w:val="20"/>
              </w:rPr>
              <w:t>production</w:t>
            </w:r>
            <w:r w:rsidRPr="000C1FB2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0C1FB2">
              <w:rPr>
                <w:color w:val="231F20"/>
                <w:sz w:val="20"/>
                <w:szCs w:val="20"/>
              </w:rPr>
              <w:t>for</w:t>
            </w:r>
            <w:r w:rsidRPr="000C1FB2">
              <w:rPr>
                <w:color w:val="231F20"/>
                <w:spacing w:val="-41"/>
                <w:sz w:val="20"/>
                <w:szCs w:val="20"/>
              </w:rPr>
              <w:t xml:space="preserve"> </w:t>
            </w:r>
            <w:r w:rsidR="008D6A61">
              <w:rPr>
                <w:color w:val="231F20"/>
                <w:spacing w:val="-41"/>
                <w:sz w:val="20"/>
                <w:szCs w:val="20"/>
              </w:rPr>
              <w:t xml:space="preserve">  </w:t>
            </w:r>
            <w:r w:rsidRPr="000C1FB2">
              <w:rPr>
                <w:color w:val="231F20"/>
                <w:sz w:val="20"/>
                <w:szCs w:val="20"/>
              </w:rPr>
              <w:t>business and nonprofit organizations. The course addresses client contact, budgeting, analysis</w:t>
            </w:r>
            <w:r w:rsidRPr="000C1FB2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0C1FB2">
              <w:rPr>
                <w:color w:val="231F20"/>
                <w:sz w:val="20"/>
                <w:szCs w:val="20"/>
              </w:rPr>
              <w:t>of production problems, design and writing of scripts for promotion, training and news in corporate</w:t>
            </w:r>
            <w:r w:rsidRPr="000C1FB2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0C1FB2">
              <w:rPr>
                <w:color w:val="231F20"/>
                <w:sz w:val="20"/>
                <w:szCs w:val="20"/>
              </w:rPr>
              <w:t>and</w:t>
            </w:r>
            <w:r w:rsidRPr="000C1FB2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0C1FB2">
              <w:rPr>
                <w:color w:val="231F20"/>
                <w:sz w:val="20"/>
                <w:szCs w:val="20"/>
              </w:rPr>
              <w:t>industrial</w:t>
            </w:r>
            <w:r w:rsidRPr="000C1FB2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0C1FB2">
              <w:rPr>
                <w:color w:val="231F20"/>
                <w:sz w:val="20"/>
                <w:szCs w:val="20"/>
              </w:rPr>
              <w:t>settings.</w:t>
            </w:r>
            <w:r w:rsidRPr="000C1FB2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0C1FB2">
              <w:rPr>
                <w:color w:val="231F20"/>
                <w:sz w:val="20"/>
                <w:szCs w:val="20"/>
              </w:rPr>
              <w:t>Prerequisites,</w:t>
            </w:r>
            <w:r w:rsidRPr="000C1FB2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0C1FB2">
              <w:rPr>
                <w:color w:val="231F20"/>
                <w:sz w:val="20"/>
                <w:szCs w:val="20"/>
              </w:rPr>
              <w:t>MDIA</w:t>
            </w:r>
            <w:r w:rsidRPr="000C1FB2"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 w:rsidRPr="000C1FB2">
              <w:rPr>
                <w:color w:val="231F20"/>
                <w:sz w:val="20"/>
                <w:szCs w:val="20"/>
              </w:rPr>
              <w:t>2223</w:t>
            </w:r>
            <w:r w:rsidRPr="000C1FB2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0C1FB2">
              <w:rPr>
                <w:color w:val="231F20"/>
                <w:sz w:val="20"/>
                <w:szCs w:val="20"/>
              </w:rPr>
              <w:t>and</w:t>
            </w:r>
            <w:r w:rsidRPr="000C1FB2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0C1FB2">
              <w:rPr>
                <w:color w:val="231F20"/>
                <w:sz w:val="20"/>
                <w:szCs w:val="20"/>
              </w:rPr>
              <w:t>MDIA</w:t>
            </w:r>
            <w:r w:rsidRPr="000C1FB2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0C1FB2">
              <w:rPr>
                <w:color w:val="231F20"/>
                <w:sz w:val="20"/>
                <w:szCs w:val="20"/>
              </w:rPr>
              <w:t>3223.</w:t>
            </w:r>
            <w:r w:rsidRPr="000C1FB2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0C1FB2">
              <w:rPr>
                <w:color w:val="231F20"/>
                <w:sz w:val="20"/>
                <w:szCs w:val="20"/>
              </w:rPr>
              <w:t>Fall,</w:t>
            </w:r>
            <w:r w:rsidRPr="000C1FB2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0C1FB2">
              <w:rPr>
                <w:color w:val="231F20"/>
                <w:sz w:val="20"/>
                <w:szCs w:val="20"/>
              </w:rPr>
              <w:t>Spring.</w:t>
            </w:r>
            <w:r w:rsidRPr="000C1FB2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8D6A61">
              <w:rPr>
                <w:color w:val="000000" w:themeColor="text1"/>
                <w:sz w:val="20"/>
                <w:szCs w:val="20"/>
                <w:highlight w:val="yellow"/>
              </w:rPr>
              <w:t xml:space="preserve">Special </w:t>
            </w:r>
            <w:r w:rsidRPr="008D6A61">
              <w:rPr>
                <w:color w:val="000000" w:themeColor="text1"/>
                <w:spacing w:val="-42"/>
                <w:sz w:val="20"/>
                <w:szCs w:val="20"/>
                <w:highlight w:val="yellow"/>
              </w:rPr>
              <w:t xml:space="preserve"> </w:t>
            </w:r>
            <w:r w:rsidRPr="008D6A61">
              <w:rPr>
                <w:color w:val="000000" w:themeColor="text1"/>
                <w:sz w:val="20"/>
                <w:szCs w:val="20"/>
                <w:highlight w:val="yellow"/>
              </w:rPr>
              <w:t>course</w:t>
            </w:r>
            <w:proofErr w:type="gramEnd"/>
            <w:r w:rsidRPr="008D6A61">
              <w:rPr>
                <w:color w:val="000000" w:themeColor="text1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8D6A61">
              <w:rPr>
                <w:color w:val="000000" w:themeColor="text1"/>
                <w:sz w:val="20"/>
                <w:szCs w:val="20"/>
                <w:highlight w:val="yellow"/>
              </w:rPr>
              <w:t>fee $25.</w:t>
            </w:r>
          </w:p>
        </w:tc>
        <w:tc>
          <w:tcPr>
            <w:tcW w:w="2051" w:type="pct"/>
          </w:tcPr>
          <w:p w14:paraId="030ED328" w14:textId="5FB51CD6" w:rsidR="007441A9" w:rsidRPr="007441A9" w:rsidRDefault="000C1FB2" w:rsidP="007441A9">
            <w:pPr>
              <w:tabs>
                <w:tab w:val="left" w:pos="1279"/>
                <w:tab w:val="left" w:pos="4191"/>
              </w:tabs>
              <w:ind w:left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0C1FB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Study</w:t>
            </w:r>
            <w:r w:rsidRPr="000C1FB2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0C1FB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of</w:t>
            </w:r>
            <w:r w:rsidRPr="000C1FB2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0C1FB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the</w:t>
            </w:r>
            <w:r w:rsidRPr="000C1FB2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0C1FB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field</w:t>
            </w:r>
            <w:r w:rsidRPr="000C1FB2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0C1FB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and</w:t>
            </w:r>
            <w:r w:rsidRPr="000C1FB2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0C1FB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function</w:t>
            </w:r>
            <w:r w:rsidRPr="000C1FB2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0C1FB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of</w:t>
            </w:r>
            <w:r w:rsidRPr="000C1FB2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0C1FB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media</w:t>
            </w:r>
            <w:r w:rsidRPr="000C1FB2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0C1FB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production</w:t>
            </w:r>
            <w:r w:rsidRPr="000C1FB2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0C1FB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for</w:t>
            </w:r>
            <w:r w:rsidRPr="000C1FB2">
              <w:rPr>
                <w:rFonts w:asciiTheme="minorHAnsi" w:hAnsiTheme="minorHAnsi" w:cstheme="minorHAnsi"/>
                <w:color w:val="231F20"/>
                <w:spacing w:val="-41"/>
                <w:sz w:val="20"/>
                <w:szCs w:val="20"/>
              </w:rPr>
              <w:t xml:space="preserve"> </w:t>
            </w:r>
            <w:r w:rsidR="008D6A61">
              <w:rPr>
                <w:rFonts w:asciiTheme="minorHAnsi" w:hAnsiTheme="minorHAnsi" w:cstheme="minorHAnsi"/>
                <w:color w:val="231F20"/>
                <w:spacing w:val="-41"/>
                <w:sz w:val="20"/>
                <w:szCs w:val="20"/>
              </w:rPr>
              <w:t xml:space="preserve">   </w:t>
            </w:r>
            <w:r w:rsidRPr="000C1FB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business and nonprofit organizations. The course addresses client contact, budgeting, analysis</w:t>
            </w:r>
            <w:r w:rsidRPr="000C1FB2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0C1FB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of production problems, design and writing of scripts for promotion, training and news in corporate</w:t>
            </w:r>
            <w:r w:rsidRPr="000C1FB2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0C1FB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and</w:t>
            </w:r>
            <w:r w:rsidRPr="000C1FB2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0C1FB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industrial</w:t>
            </w:r>
            <w:r w:rsidRPr="000C1FB2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0C1FB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settings.</w:t>
            </w:r>
            <w:r w:rsidRPr="000C1FB2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0C1FB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Prerequisites,</w:t>
            </w:r>
            <w:r w:rsidRPr="000C1FB2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0C1FB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MDIA</w:t>
            </w:r>
            <w:r w:rsidRPr="000C1FB2">
              <w:rPr>
                <w:rFonts w:asciiTheme="minorHAnsi" w:hAnsiTheme="minorHAnsi" w:cstheme="min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0C1FB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2223</w:t>
            </w:r>
            <w:r w:rsidRPr="000C1FB2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0C1FB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and</w:t>
            </w:r>
            <w:r w:rsidRPr="000C1FB2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0C1FB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MDIA</w:t>
            </w:r>
            <w:r w:rsidRPr="000C1FB2">
              <w:rPr>
                <w:rFonts w:asciiTheme="minorHAnsi" w:hAnsiTheme="minorHAnsi" w:cstheme="min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Pr="000C1FB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3223.</w:t>
            </w:r>
            <w:r w:rsidRPr="000C1FB2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0C1FB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Fall,</w:t>
            </w:r>
            <w:r w:rsidRPr="000C1FB2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0C1FB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Sprin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g</w:t>
            </w:r>
            <w:r w:rsidR="007441A9" w:rsidRPr="007441A9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.</w:t>
            </w:r>
          </w:p>
          <w:p w14:paraId="12580F68" w14:textId="3E0FE69C" w:rsidR="00A865C3" w:rsidRPr="00F171C8" w:rsidRDefault="00A865C3" w:rsidP="00411C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4700AC" w14:textId="77777777" w:rsidR="00CB4B5A" w:rsidRPr="008426D1" w:rsidRDefault="00CB4B5A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FF190D0" w14:textId="77777777" w:rsidR="002E544F" w:rsidRPr="00A865C3" w:rsidRDefault="007D371A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proofErr w:type="gramStart"/>
      <w:r w:rsidR="002E544F" w:rsidRPr="00A865C3">
        <w:rPr>
          <w:rFonts w:asciiTheme="majorHAnsi" w:hAnsiTheme="majorHAnsi" w:cs="Arial"/>
          <w:sz w:val="20"/>
          <w:szCs w:val="20"/>
        </w:rPr>
        <w:t>. )</w:t>
      </w:r>
      <w:proofErr w:type="gramEnd"/>
    </w:p>
    <w:p w14:paraId="014D5C99" w14:textId="77777777" w:rsidR="00CB4B5A" w:rsidRPr="008426D1" w:rsidRDefault="00220AA4" w:rsidP="00A865C3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FE615AE" w14:textId="77777777" w:rsidR="00CB4B5A" w:rsidRPr="008426D1" w:rsidRDefault="00CB4B5A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8DA5B41" w14:textId="77777777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3BEB7D94" w14:textId="77777777" w:rsidR="00C002F9" w:rsidRPr="008426D1" w:rsidRDefault="00391206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43D785C" w14:textId="7F678EB7" w:rsidR="00391206" w:rsidRPr="008426D1" w:rsidRDefault="006E4BA9" w:rsidP="00391206">
      <w:pPr>
        <w:pStyle w:val="ListParagraph"/>
        <w:numPr>
          <w:ilvl w:val="0"/>
          <w:numId w:val="6"/>
        </w:numPr>
        <w:tabs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7441A9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553F3EA2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7652A530" w14:textId="34046CA9" w:rsidR="00A966C5" w:rsidRPr="008426D1" w:rsidRDefault="006E4BA9" w:rsidP="00391206">
      <w:pPr>
        <w:tabs>
          <w:tab w:val="left" w:pos="720"/>
        </w:tabs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7441A9">
            <w:rPr>
              <w:rFonts w:asciiTheme="majorHAnsi" w:hAnsiTheme="majorHAnsi" w:cs="Arial"/>
              <w:sz w:val="20"/>
              <w:szCs w:val="20"/>
            </w:rPr>
            <w:t xml:space="preserve">MDIA </w:t>
          </w:r>
          <w:r w:rsidR="000C1FB2">
            <w:rPr>
              <w:rFonts w:asciiTheme="majorHAnsi" w:hAnsiTheme="majorHAnsi" w:cs="Arial"/>
              <w:sz w:val="20"/>
              <w:szCs w:val="20"/>
            </w:rPr>
            <w:t>222</w:t>
          </w:r>
          <w:r w:rsidR="007441A9">
            <w:rPr>
              <w:rFonts w:asciiTheme="majorHAnsi" w:hAnsiTheme="majorHAnsi" w:cs="Arial"/>
              <w:sz w:val="20"/>
              <w:szCs w:val="20"/>
            </w:rPr>
            <w:t>3</w:t>
          </w:r>
          <w:r w:rsidR="000C1FB2">
            <w:rPr>
              <w:rFonts w:asciiTheme="majorHAnsi" w:hAnsiTheme="majorHAnsi" w:cs="Arial"/>
              <w:sz w:val="20"/>
              <w:szCs w:val="20"/>
            </w:rPr>
            <w:t>, MDIA 3223</w:t>
          </w:r>
        </w:sdtContent>
      </w:sdt>
    </w:p>
    <w:p w14:paraId="5B98288F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758D52E" w14:textId="11952376" w:rsidR="00C002F9" w:rsidRPr="008426D1" w:rsidRDefault="006E4BA9" w:rsidP="00391206">
      <w:pPr>
        <w:pStyle w:val="ListParagraph"/>
        <w:tabs>
          <w:tab w:val="left" w:pos="360"/>
          <w:tab w:val="left" w:pos="720"/>
        </w:tabs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8D6A61">
            <w:rPr>
              <w:rFonts w:asciiTheme="majorHAnsi" w:hAnsiTheme="majorHAnsi" w:cs="Arial"/>
              <w:sz w:val="20"/>
              <w:szCs w:val="20"/>
            </w:rPr>
            <w:t>Students need basic background in video production.</w:t>
          </w:r>
        </w:sdtContent>
      </w:sdt>
    </w:p>
    <w:p w14:paraId="25F740BF" w14:textId="77777777" w:rsidR="00391206" w:rsidRPr="008426D1" w:rsidRDefault="00391206" w:rsidP="0039120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97B9CC1" w14:textId="049D004C" w:rsidR="00391206" w:rsidRPr="008426D1" w:rsidRDefault="006E4BA9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7441A9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63968E3" w14:textId="103744E1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r w:rsidR="007441A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53799EF6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</w:p>
    <w:p w14:paraId="7BD41CAE" w14:textId="62D26302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E7281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35D2CD6" w14:textId="77777777" w:rsidR="00151FD3" w:rsidRPr="00C44C5E" w:rsidRDefault="00C002F9" w:rsidP="00C44C5E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0941006E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DBA26BF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96D3C5D" w14:textId="77777777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3EB1807F" w14:textId="77777777" w:rsidR="00AF68E8" w:rsidRPr="008426D1" w:rsidRDefault="0073125A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7D59CE8B" w14:textId="792439D2" w:rsidR="00AB4E23" w:rsidRPr="008426D1" w:rsidRDefault="006E4BA9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106568168"/>
          <w:showingPlcHdr/>
        </w:sdtPr>
        <w:sdtEndPr/>
        <w:sdtContent>
          <w:permStart w:id="1743792126" w:edGrp="everyone"/>
          <w:r w:rsidR="00AF68E8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43792126"/>
        </w:sdtContent>
      </w:sdt>
      <w:r w:rsidR="000B506E">
        <w:rPr>
          <w:rFonts w:asciiTheme="majorHAnsi" w:hAnsiTheme="majorHAnsi" w:cs="Arial"/>
          <w:sz w:val="20"/>
          <w:szCs w:val="20"/>
        </w:rPr>
        <w:br/>
      </w:r>
    </w:p>
    <w:p w14:paraId="7955986A" w14:textId="77777777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3C50654" w14:textId="77777777" w:rsidR="001E288B" w:rsidRDefault="0073125A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890548139" w:edGrp="everyone" w:displacedByCustomXml="prev"/>
        <w:p w14:paraId="1890AD0B" w14:textId="77777777" w:rsidR="001E288B" w:rsidRDefault="001E288B" w:rsidP="001E288B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890548139" w:displacedByCustomXml="next"/>
      </w:sdtContent>
    </w:sdt>
    <w:p w14:paraId="014B4163" w14:textId="77777777" w:rsidR="001E288B" w:rsidRDefault="001E288B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3F1823E5" w14:textId="15457C3C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0C1FB2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1C25D320" w14:textId="77777777" w:rsidR="00A01035" w:rsidRPr="008426D1" w:rsidRDefault="00A0103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722123C6" w14:textId="7777777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7C66691F" w14:textId="77777777" w:rsidR="004167AB" w:rsidRPr="007E7FDA" w:rsidRDefault="004167AB" w:rsidP="004167AB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7FDBD6C0" w14:textId="77777777" w:rsidR="004167AB" w:rsidRDefault="004167AB" w:rsidP="004167AB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2FCA73C5" w14:textId="77777777" w:rsidR="004167AB" w:rsidRPr="00F760B1" w:rsidRDefault="00F760B1" w:rsidP="00F760B1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04C81553" w14:textId="77777777" w:rsidR="004167AB" w:rsidRDefault="004167AB" w:rsidP="004167AB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46478645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64786456"/>
        </w:sdtContent>
      </w:sdt>
    </w:p>
    <w:p w14:paraId="0AE6D2F1" w14:textId="77777777" w:rsidR="007876A3" w:rsidRPr="007876A3" w:rsidRDefault="00F760B1" w:rsidP="00F36F29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54372D75" w14:textId="77777777" w:rsidR="0049675B" w:rsidRPr="007876A3" w:rsidRDefault="007876A3" w:rsidP="007876A3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1867530416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867530416"/>
        </w:sdtContent>
      </w:sdt>
    </w:p>
    <w:p w14:paraId="63D7CD66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ind w:left="1440"/>
        <w:rPr>
          <w:rFonts w:asciiTheme="majorHAnsi" w:hAnsiTheme="majorHAnsi" w:cs="Arial"/>
          <w:sz w:val="20"/>
          <w:szCs w:val="20"/>
        </w:rPr>
      </w:pPr>
    </w:p>
    <w:p w14:paraId="68EFB179" w14:textId="77777777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4E784C9E" w14:textId="77777777" w:rsidR="00AB5523" w:rsidRPr="008426D1" w:rsidRDefault="00F80644" w:rsidP="00F80644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7820252F" w14:textId="77777777" w:rsidR="002172AB" w:rsidRPr="008426D1" w:rsidRDefault="00F80644" w:rsidP="00F8064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163775621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3775621"/>
        </w:sdtContent>
      </w:sdt>
    </w:p>
    <w:p w14:paraId="043F6979" w14:textId="77777777" w:rsidR="001D2890" w:rsidRPr="007637B2" w:rsidRDefault="001D2890" w:rsidP="007637B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FBE01EE" w14:textId="458DEFA0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8D6A61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75CB911" w14:textId="77777777" w:rsidR="00ED5E7F" w:rsidRPr="008426D1" w:rsidRDefault="00ED5E7F" w:rsidP="00ED5E7F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 w14:paraId="0B347E19" w14:textId="23B73B33" w:rsidR="00ED5E7F" w:rsidRPr="008426D1" w:rsidRDefault="008D6A61" w:rsidP="00ED5E7F">
          <w:pPr>
            <w:tabs>
              <w:tab w:val="left" w:pos="360"/>
              <w:tab w:val="left" w:pos="720"/>
            </w:tabs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77D62C0B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6E648D37" w14:textId="7777777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228A747D" w14:textId="77777777" w:rsidR="00A966C5" w:rsidRPr="008426D1" w:rsidRDefault="00A966C5" w:rsidP="00A966C5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p w14:paraId="34A39C7A" w14:textId="7777777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3B6CF96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1105855299" w:edGrp="everyone" w:displacedByCustomXml="prev"/>
        <w:p w14:paraId="17466A1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105855299" w:displacedByCustomXml="next"/>
      </w:sdtContent>
    </w:sdt>
    <w:p w14:paraId="03618BF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0443E41" w14:textId="7777777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515192E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2070616285" w:edGrp="everyone" w:displacedByCustomXml="prev"/>
        <w:p w14:paraId="7573E42E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70616285" w:displacedByCustomXml="next"/>
      </w:sdtContent>
    </w:sdt>
    <w:p w14:paraId="7A05BD2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37934F" w14:textId="77777777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741B1271" w14:textId="64BF7920" w:rsidR="00A966C5" w:rsidRPr="008426D1" w:rsidRDefault="0096253D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4D9F6399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6BCC9CF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213549096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135490966"/>
        </w:sdtContent>
      </w:sdt>
    </w:p>
    <w:p w14:paraId="4396F340" w14:textId="77777777" w:rsidR="00EC52BB" w:rsidRDefault="00EC52BB" w:rsidP="00EC52BB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10FEAB34" w14:textId="0ECDD9FD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8D6A61">
        <w:rPr>
          <w:rFonts w:asciiTheme="majorHAnsi" w:hAnsiTheme="majorHAnsi" w:cs="Arial"/>
          <w:sz w:val="20"/>
          <w:szCs w:val="20"/>
        </w:rPr>
        <w:t xml:space="preserve"> </w:t>
      </w:r>
      <w:r w:rsidR="008D6A61" w:rsidRPr="008D6A61">
        <w:rPr>
          <w:rFonts w:asciiTheme="majorHAnsi" w:hAnsiTheme="majorHAnsi" w:cs="Arial"/>
          <w:b/>
          <w:bCs/>
          <w:sz w:val="20"/>
          <w:szCs w:val="20"/>
        </w:rPr>
        <w:t>[</w:t>
      </w:r>
      <w:r w:rsidR="008D6A61">
        <w:rPr>
          <w:rFonts w:asciiTheme="majorHAnsi" w:hAnsiTheme="majorHAnsi" w:cs="Arial"/>
          <w:b/>
          <w:bCs/>
          <w:sz w:val="20"/>
          <w:szCs w:val="20"/>
        </w:rPr>
        <w:t>Remove course fee.]</w:t>
      </w:r>
    </w:p>
    <w:p w14:paraId="14FAB246" w14:textId="77777777" w:rsidR="00C75783" w:rsidRDefault="00EC52BB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3EA92702" w14:textId="6B6D9C84" w:rsidR="000F0FE3" w:rsidRPr="001611E3" w:rsidRDefault="00A90B9E" w:rsidP="00CD4003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A4A5263" w14:textId="77777777" w:rsidR="00CA269E" w:rsidRPr="00D4202C" w:rsidRDefault="00D4202C" w:rsidP="0001354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</w:rPr>
      </w:pPr>
      <w:r w:rsidRPr="00D4202C">
        <w:rPr>
          <w:rFonts w:asciiTheme="majorHAnsi" w:hAnsiTheme="majorHAnsi" w:cs="Arial"/>
          <w:b/>
        </w:rPr>
        <w:lastRenderedPageBreak/>
        <w:t>J</w:t>
      </w:r>
      <w:r w:rsidR="00CA269E" w:rsidRPr="00D4202C">
        <w:rPr>
          <w:rFonts w:asciiTheme="majorHAnsi" w:hAnsiTheme="majorHAnsi" w:cs="Arial"/>
          <w:b/>
        </w:rPr>
        <w:t>ustification</w:t>
      </w:r>
    </w:p>
    <w:p w14:paraId="104797EE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259C3198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74276D88" w14:textId="77777777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27A1E807" w14:textId="7D55BCA4" w:rsidR="00D4202C" w:rsidRPr="00464A03" w:rsidRDefault="00464A03" w:rsidP="00464A03">
          <w:pPr>
            <w:rPr>
              <w:rFonts w:asciiTheme="majorHAnsi" w:hAnsiTheme="majorHAnsi"/>
            </w:rPr>
          </w:pPr>
          <w:r w:rsidRPr="00464A03">
            <w:rPr>
              <w:rFonts w:asciiTheme="majorHAnsi" w:hAnsiTheme="majorHAnsi" w:cs="Arial"/>
              <w:sz w:val="20"/>
              <w:szCs w:val="20"/>
            </w:rPr>
            <w:t xml:space="preserve">The budget office is </w:t>
          </w:r>
          <w:r w:rsidRPr="00464A03">
            <w:rPr>
              <w:rFonts w:asciiTheme="majorHAnsi" w:hAnsiTheme="majorHAnsi" w:cs="Calibri"/>
              <w:color w:val="000000"/>
              <w:sz w:val="22"/>
              <w:szCs w:val="22"/>
            </w:rPr>
            <w:t>consolidating and eliminating course fees that are specifically charged to certain courses</w:t>
          </w:r>
          <w:r w:rsidR="007D11B2" w:rsidRPr="00464A03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094F247F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C37C858" w14:textId="77777777" w:rsidR="00D4202C" w:rsidRPr="00D4202C" w:rsidRDefault="00D4202C" w:rsidP="00D4202C">
      <w:pPr>
        <w:tabs>
          <w:tab w:val="left" w:pos="360"/>
          <w:tab w:val="left" w:pos="720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430DB840" w14:textId="77777777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006258C1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57F38DFF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435317634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35317634"/>
        </w:sdtContent>
      </w:sdt>
    </w:p>
    <w:p w14:paraId="359B5E15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47529D1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3DD1F6C4" w14:textId="77777777" w:rsidR="00CA269E" w:rsidRPr="008426D1" w:rsidRDefault="00CA269E" w:rsidP="00CA269E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56152627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61526277"/>
        </w:sdtContent>
      </w:sdt>
    </w:p>
    <w:p w14:paraId="3AF48DC0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52EEE2B4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388260790" w:edGrp="everyone" w:displacedByCustomXml="prev"/>
        <w:p w14:paraId="317BF91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388260790" w:displacedByCustomXml="next"/>
      </w:sdtContent>
    </w:sdt>
    <w:p w14:paraId="7C0EEDAB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63C0B9EC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280639621" w:edGrp="everyone" w:displacedByCustomXml="prev"/>
        <w:p w14:paraId="73A975DD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80639621" w:displacedByCustomXml="next"/>
      </w:sdtContent>
    </w:sdt>
    <w:p w14:paraId="471B850A" w14:textId="77777777" w:rsidR="00276F55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3670ACAB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1B9CE5B4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6D24EC1A" w14:textId="77777777" w:rsidR="00336348" w:rsidRPr="008426D1" w:rsidRDefault="00336348" w:rsidP="00336348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3C8286C0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76783D67" w14:textId="77777777" w:rsidR="00276F55" w:rsidRPr="00276F55" w:rsidRDefault="00BB2A51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7DD88775" w14:textId="790AC01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7D11B2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76D19B32" w14:textId="77777777" w:rsidR="00276F55" w:rsidRDefault="00276F55" w:rsidP="00276F5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23BCB91" w14:textId="77777777" w:rsidR="00473252" w:rsidRPr="008426D1" w:rsidRDefault="00473252" w:rsidP="00001C04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p w14:paraId="2AFD6400" w14:textId="77777777" w:rsidR="00F80644" w:rsidRPr="00C42E21" w:rsidRDefault="0066260B" w:rsidP="00001C04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55F2242C" w14:textId="77777777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3933C610" w14:textId="77777777" w:rsidR="00C21532" w:rsidRDefault="00C21532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1E5B784" w14:textId="77777777" w:rsidR="008D6A61" w:rsidRDefault="008D6A61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684D187E" w14:textId="77777777" w:rsidR="008D6A61" w:rsidRDefault="008D6A61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66A3D20E" w14:textId="77777777" w:rsidR="008D6A61" w:rsidRDefault="008D6A61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E9B9D1D" w14:textId="77777777" w:rsidR="008D6A61" w:rsidRDefault="008D6A61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C8FDB87" w14:textId="77777777" w:rsidR="008D6A61" w:rsidRDefault="008D6A61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7AFD10D" w14:textId="77777777" w:rsidR="008D6A61" w:rsidRDefault="008D6A61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10CA114" w14:textId="77777777" w:rsidR="008D6A61" w:rsidRDefault="008D6A61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0068D98" w14:textId="77777777" w:rsidR="008D6A61" w:rsidRDefault="008D6A61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6E941EB" w14:textId="77777777" w:rsidR="008D6A61" w:rsidRDefault="008D6A61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FAE71AC" w14:textId="77777777" w:rsidR="008D6A61" w:rsidRDefault="008D6A61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3B9C508" w14:textId="77777777" w:rsidR="008D6A61" w:rsidRDefault="008D6A61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CAFE6C0" w14:textId="77777777" w:rsidR="008D6A61" w:rsidRDefault="008D6A61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637135E" w14:textId="58C87150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59EEBAE3" w14:textId="77777777" w:rsidR="00D3680D" w:rsidRPr="008426D1" w:rsidRDefault="00D3680D" w:rsidP="00D3680D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15B20586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36848A15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D3680D" w:rsidRPr="008426D1" w14:paraId="0AAC3E4E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698A9A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055622E1" w14:textId="77777777" w:rsidR="00D3680D" w:rsidRPr="008426D1" w:rsidRDefault="00D3680D" w:rsidP="004E29A7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below. </w:t>
            </w:r>
            <w:r>
              <w:rPr>
                <w:b/>
                <w:color w:val="FF0000"/>
              </w:rPr>
              <w:t>Please include a before (with changed areas highlighted) and after of all affected sections</w:t>
            </w:r>
            <w:r w:rsidRPr="008426D1">
              <w:rPr>
                <w:b/>
                <w:color w:val="FF0000"/>
              </w:rPr>
              <w:t xml:space="preserve">. </w:t>
            </w:r>
          </w:p>
          <w:p w14:paraId="5484C750" w14:textId="77777777" w:rsidR="00D3680D" w:rsidRPr="008426D1" w:rsidRDefault="00D3680D" w:rsidP="004E29A7">
            <w:pPr>
              <w:rPr>
                <w:b/>
                <w:color w:val="FF0000"/>
                <w:sz w:val="14"/>
              </w:rPr>
            </w:pPr>
          </w:p>
          <w:p w14:paraId="3009FFEF" w14:textId="2B078B31" w:rsidR="00D3680D" w:rsidRPr="00584FF1" w:rsidRDefault="00D3680D" w:rsidP="00584FF1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) for the appropriate courses before submission of this form. </w:t>
            </w:r>
          </w:p>
        </w:tc>
      </w:tr>
    </w:tbl>
    <w:p w14:paraId="61E73DC3" w14:textId="2D598745" w:rsidR="00D3680D" w:rsidRDefault="00D3680D" w:rsidP="00D3680D">
      <w:pPr>
        <w:rPr>
          <w:rFonts w:asciiTheme="majorHAnsi" w:hAnsiTheme="majorHAnsi" w:cs="Arial"/>
          <w:szCs w:val="18"/>
        </w:rPr>
      </w:pPr>
    </w:p>
    <w:p w14:paraId="5EA729D9" w14:textId="2A9A3F4F" w:rsidR="0085347F" w:rsidRDefault="0085347F" w:rsidP="00D3680D">
      <w:pPr>
        <w:rPr>
          <w:rFonts w:asciiTheme="majorHAnsi" w:hAnsiTheme="majorHAnsi" w:cs="Arial"/>
          <w:sz w:val="18"/>
          <w:szCs w:val="18"/>
        </w:rPr>
      </w:pPr>
    </w:p>
    <w:p w14:paraId="7A7B7FFB" w14:textId="6EE9A88E" w:rsidR="00FC287B" w:rsidRDefault="00FC287B" w:rsidP="00D3680D">
      <w:pPr>
        <w:rPr>
          <w:rFonts w:asciiTheme="majorHAnsi" w:hAnsiTheme="majorHAnsi" w:cs="Arial"/>
          <w:sz w:val="18"/>
          <w:szCs w:val="18"/>
        </w:rPr>
      </w:pPr>
    </w:p>
    <w:p w14:paraId="14F450D7" w14:textId="7BCE0851" w:rsidR="00FC287B" w:rsidRDefault="00FC287B" w:rsidP="00D3680D">
      <w:pPr>
        <w:rPr>
          <w:rFonts w:asciiTheme="majorHAnsi" w:hAnsiTheme="majorHAnsi" w:cs="Arial"/>
          <w:sz w:val="18"/>
          <w:szCs w:val="18"/>
        </w:rPr>
      </w:pPr>
    </w:p>
    <w:p w14:paraId="2A21FED1" w14:textId="77777777" w:rsidR="00FC287B" w:rsidRPr="008426D1" w:rsidRDefault="00FC287B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233DAA7B" w14:textId="0920DB01" w:rsidR="00E864DE" w:rsidRPr="00E864DE" w:rsidRDefault="00E864DE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  <w:r w:rsidRPr="00E864DE">
            <w:rPr>
              <w:rFonts w:asciiTheme="majorHAnsi" w:hAnsiTheme="majorHAnsi" w:cs="Arial"/>
              <w:b/>
              <w:sz w:val="20"/>
              <w:szCs w:val="20"/>
              <w:u w:val="single"/>
            </w:rPr>
            <w:t>CURRENT</w:t>
          </w:r>
        </w:p>
        <w:p w14:paraId="46BEB4AF" w14:textId="77777777" w:rsidR="0085347F" w:rsidRDefault="0085347F" w:rsidP="0085347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</w:p>
        <w:p w14:paraId="0241D84F" w14:textId="4B7B05A0" w:rsidR="0085347F" w:rsidRDefault="0085347F" w:rsidP="0085347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Undergraduate Bulletin </w:t>
          </w:r>
          <w:r>
            <w:rPr>
              <w:rFonts w:asciiTheme="majorHAnsi" w:hAnsiTheme="majorHAnsi" w:cs="Arial"/>
              <w:b/>
              <w:sz w:val="18"/>
              <w:szCs w:val="18"/>
            </w:rPr>
            <w:t>202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1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>-20</w:t>
          </w:r>
          <w:r>
            <w:rPr>
              <w:rFonts w:asciiTheme="majorHAnsi" w:hAnsiTheme="majorHAnsi" w:cs="Arial"/>
              <w:b/>
              <w:sz w:val="18"/>
              <w:szCs w:val="18"/>
            </w:rPr>
            <w:t>2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2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, p. </w:t>
          </w:r>
          <w:r>
            <w:rPr>
              <w:rFonts w:asciiTheme="majorHAnsi" w:hAnsiTheme="majorHAnsi" w:cs="Arial"/>
              <w:b/>
              <w:sz w:val="18"/>
              <w:szCs w:val="18"/>
            </w:rPr>
            <w:t>5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4</w:t>
          </w:r>
          <w:r w:rsidR="007441A9">
            <w:rPr>
              <w:rFonts w:asciiTheme="majorHAnsi" w:hAnsiTheme="majorHAnsi" w:cs="Arial"/>
              <w:b/>
              <w:sz w:val="18"/>
              <w:szCs w:val="18"/>
            </w:rPr>
            <w:t>5</w:t>
          </w:r>
        </w:p>
        <w:p w14:paraId="6AA97483" w14:textId="1EF9DB6B" w:rsidR="006530BB" w:rsidRDefault="006530BB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18"/>
              <w:szCs w:val="18"/>
            </w:rPr>
          </w:pPr>
        </w:p>
        <w:p w14:paraId="2FBBB982" w14:textId="03324881" w:rsidR="007441A9" w:rsidRPr="007441A9" w:rsidRDefault="007441A9" w:rsidP="007441A9">
          <w:pPr>
            <w:tabs>
              <w:tab w:val="left" w:pos="1279"/>
              <w:tab w:val="left" w:pos="4191"/>
            </w:tabs>
            <w:ind w:left="160"/>
            <w:rPr>
              <w:sz w:val="20"/>
              <w:szCs w:val="20"/>
            </w:rPr>
          </w:pPr>
          <w:r>
            <w:rPr>
              <w:b/>
              <w:color w:val="231F20"/>
              <w:sz w:val="16"/>
            </w:rPr>
            <w:t>MDIA</w:t>
          </w:r>
          <w:r>
            <w:rPr>
              <w:b/>
              <w:color w:val="231F20"/>
              <w:spacing w:val="-7"/>
              <w:sz w:val="16"/>
            </w:rPr>
            <w:t xml:space="preserve"> </w:t>
          </w:r>
          <w:r>
            <w:rPr>
              <w:b/>
              <w:color w:val="231F20"/>
              <w:sz w:val="16"/>
            </w:rPr>
            <w:t>4343.</w:t>
          </w:r>
          <w:r>
            <w:rPr>
              <w:b/>
              <w:color w:val="231F20"/>
              <w:sz w:val="16"/>
            </w:rPr>
            <w:tab/>
            <w:t>News Production and Performance</w:t>
          </w:r>
          <w:r>
            <w:rPr>
              <w:b/>
              <w:color w:val="231F20"/>
              <w:sz w:val="16"/>
            </w:rPr>
            <w:tab/>
          </w:r>
          <w:r w:rsidRPr="007441A9">
            <w:rPr>
              <w:color w:val="231F20"/>
              <w:sz w:val="16"/>
              <w:szCs w:val="16"/>
            </w:rPr>
            <w:t>Experience</w:t>
          </w:r>
          <w:r w:rsidRPr="007441A9">
            <w:rPr>
              <w:color w:val="231F20"/>
              <w:spacing w:val="-4"/>
              <w:sz w:val="16"/>
              <w:szCs w:val="16"/>
            </w:rPr>
            <w:t xml:space="preserve"> </w:t>
          </w:r>
          <w:r w:rsidRPr="007441A9">
            <w:rPr>
              <w:color w:val="231F20"/>
              <w:sz w:val="16"/>
              <w:szCs w:val="16"/>
            </w:rPr>
            <w:t>in</w:t>
          </w:r>
          <w:r w:rsidRPr="007441A9">
            <w:rPr>
              <w:color w:val="231F20"/>
              <w:spacing w:val="-5"/>
              <w:sz w:val="16"/>
              <w:szCs w:val="16"/>
            </w:rPr>
            <w:t xml:space="preserve"> </w:t>
          </w:r>
          <w:r w:rsidRPr="007441A9">
            <w:rPr>
              <w:color w:val="231F20"/>
              <w:sz w:val="16"/>
              <w:szCs w:val="16"/>
            </w:rPr>
            <w:t>producing</w:t>
          </w:r>
          <w:r w:rsidRPr="007441A9">
            <w:rPr>
              <w:color w:val="231F20"/>
              <w:spacing w:val="-5"/>
              <w:sz w:val="16"/>
              <w:szCs w:val="16"/>
            </w:rPr>
            <w:t xml:space="preserve"> </w:t>
          </w:r>
          <w:r w:rsidRPr="007441A9">
            <w:rPr>
              <w:color w:val="231F20"/>
              <w:sz w:val="16"/>
              <w:szCs w:val="16"/>
            </w:rPr>
            <w:t>news</w:t>
          </w:r>
          <w:r w:rsidRPr="007441A9">
            <w:rPr>
              <w:color w:val="231F20"/>
              <w:spacing w:val="-5"/>
              <w:sz w:val="16"/>
              <w:szCs w:val="16"/>
            </w:rPr>
            <w:t xml:space="preserve"> </w:t>
          </w:r>
          <w:r w:rsidRPr="007441A9">
            <w:rPr>
              <w:color w:val="231F20"/>
              <w:sz w:val="16"/>
              <w:szCs w:val="16"/>
            </w:rPr>
            <w:t>programs. Students exercise judgment and make editorial decisions about news content and program continuity. Experience in verbal and nonverbal communication relative to on camera delivery.</w:t>
          </w:r>
          <w:r w:rsidRPr="007441A9">
            <w:rPr>
              <w:color w:val="231F20"/>
              <w:spacing w:val="1"/>
              <w:sz w:val="16"/>
              <w:szCs w:val="16"/>
            </w:rPr>
            <w:t xml:space="preserve"> </w:t>
          </w:r>
          <w:r w:rsidRPr="007441A9">
            <w:rPr>
              <w:color w:val="231F20"/>
              <w:sz w:val="16"/>
              <w:szCs w:val="16"/>
            </w:rPr>
            <w:t>Must</w:t>
          </w:r>
          <w:r w:rsidRPr="007441A9">
            <w:rPr>
              <w:color w:val="231F20"/>
              <w:spacing w:val="-42"/>
              <w:sz w:val="16"/>
              <w:szCs w:val="16"/>
            </w:rPr>
            <w:t xml:space="preserve">   </w:t>
          </w:r>
          <w:r w:rsidRPr="007441A9">
            <w:rPr>
              <w:color w:val="231F20"/>
              <w:sz w:val="16"/>
              <w:szCs w:val="16"/>
            </w:rPr>
            <w:t xml:space="preserve">be taken concurrently with MDIA 4340. Prerequisites, MDIA 3603 or instructor permission. </w:t>
          </w:r>
          <w:r w:rsidRPr="000C1FB2">
            <w:rPr>
              <w:color w:val="000000" w:themeColor="text1"/>
              <w:sz w:val="16"/>
              <w:szCs w:val="16"/>
            </w:rPr>
            <w:t>$25</w:t>
          </w:r>
          <w:r w:rsidRPr="000C1FB2">
            <w:rPr>
              <w:color w:val="000000" w:themeColor="text1"/>
              <w:spacing w:val="1"/>
              <w:sz w:val="16"/>
              <w:szCs w:val="16"/>
            </w:rPr>
            <w:t xml:space="preserve"> </w:t>
          </w:r>
          <w:r w:rsidRPr="000C1FB2">
            <w:rPr>
              <w:color w:val="000000" w:themeColor="text1"/>
              <w:sz w:val="16"/>
              <w:szCs w:val="16"/>
            </w:rPr>
            <w:t xml:space="preserve">special course fee. </w:t>
          </w:r>
          <w:r w:rsidRPr="007441A9">
            <w:rPr>
              <w:color w:val="231F20"/>
              <w:sz w:val="16"/>
              <w:szCs w:val="16"/>
            </w:rPr>
            <w:t>Fall, Spring.</w:t>
          </w:r>
        </w:p>
        <w:p w14:paraId="4FC87D07" w14:textId="77777777" w:rsidR="007441A9" w:rsidRDefault="007441A9" w:rsidP="007441A9">
          <w:pPr>
            <w:pStyle w:val="BodyText"/>
            <w:rPr>
              <w:sz w:val="15"/>
            </w:rPr>
          </w:pPr>
        </w:p>
        <w:p w14:paraId="7EF68412" w14:textId="4E4AF4AB" w:rsidR="00E864DE" w:rsidRDefault="007441A9" w:rsidP="007441A9">
          <w:pPr>
            <w:pStyle w:val="BodyText"/>
            <w:tabs>
              <w:tab w:val="left" w:pos="1279"/>
            </w:tabs>
            <w:spacing w:line="249" w:lineRule="auto"/>
            <w:ind w:left="520" w:right="236" w:hanging="360"/>
            <w:rPr>
              <w:rFonts w:ascii="Times New Roman" w:hAnsi="Times New Roman" w:cs="Times New Roman"/>
              <w:strike/>
              <w:color w:val="FF0000"/>
            </w:rPr>
          </w:pPr>
          <w:r w:rsidRPr="007441A9">
            <w:rPr>
              <w:rFonts w:ascii="Times New Roman" w:hAnsi="Times New Roman" w:cs="Times New Roman"/>
              <w:b/>
              <w:color w:val="231F20"/>
            </w:rPr>
            <w:t>MDIA</w:t>
          </w:r>
          <w:r w:rsidRPr="007441A9">
            <w:rPr>
              <w:rFonts w:ascii="Times New Roman" w:hAnsi="Times New Roman" w:cs="Times New Roman"/>
              <w:b/>
              <w:color w:val="231F20"/>
              <w:spacing w:val="-7"/>
            </w:rPr>
            <w:t xml:space="preserve"> </w:t>
          </w:r>
          <w:r w:rsidRPr="007441A9">
            <w:rPr>
              <w:rFonts w:ascii="Times New Roman" w:hAnsi="Times New Roman" w:cs="Times New Roman"/>
              <w:b/>
              <w:color w:val="231F20"/>
            </w:rPr>
            <w:t>4353.</w:t>
          </w:r>
          <w:r w:rsidRPr="007441A9">
            <w:rPr>
              <w:rFonts w:ascii="Times New Roman" w:hAnsi="Times New Roman" w:cs="Times New Roman"/>
              <w:b/>
              <w:color w:val="231F20"/>
            </w:rPr>
            <w:tab/>
            <w:t>Corporate</w:t>
          </w:r>
          <w:r w:rsidRPr="007441A9">
            <w:rPr>
              <w:rFonts w:ascii="Times New Roman" w:hAnsi="Times New Roman" w:cs="Times New Roman"/>
              <w:b/>
              <w:color w:val="231F20"/>
              <w:spacing w:val="-1"/>
            </w:rPr>
            <w:t xml:space="preserve"> </w:t>
          </w:r>
          <w:r w:rsidRPr="007441A9">
            <w:rPr>
              <w:rFonts w:ascii="Times New Roman" w:hAnsi="Times New Roman" w:cs="Times New Roman"/>
              <w:b/>
              <w:color w:val="231F20"/>
            </w:rPr>
            <w:t>Media</w:t>
          </w:r>
          <w:r w:rsidRPr="007441A9">
            <w:rPr>
              <w:rFonts w:ascii="Times New Roman" w:hAnsi="Times New Roman" w:cs="Times New Roman"/>
              <w:b/>
              <w:color w:val="231F20"/>
              <w:spacing w:val="-1"/>
            </w:rPr>
            <w:t xml:space="preserve"> </w:t>
          </w:r>
          <w:r w:rsidRPr="007441A9">
            <w:rPr>
              <w:rFonts w:ascii="Times New Roman" w:hAnsi="Times New Roman" w:cs="Times New Roman"/>
              <w:b/>
              <w:color w:val="231F20"/>
            </w:rPr>
            <w:t>Production</w:t>
          </w:r>
          <w:r>
            <w:rPr>
              <w:b/>
              <w:color w:val="231F20"/>
              <w:spacing w:val="-5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Study</w:t>
          </w:r>
          <w:r w:rsidRPr="007441A9">
            <w:rPr>
              <w:rFonts w:ascii="Times New Roman" w:hAnsi="Times New Roman" w:cs="Times New Roman"/>
              <w:color w:val="231F20"/>
              <w:spacing w:val="-1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of</w:t>
          </w:r>
          <w:r w:rsidRPr="007441A9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the</w:t>
          </w:r>
          <w:r w:rsidRPr="007441A9">
            <w:rPr>
              <w:rFonts w:ascii="Times New Roman" w:hAnsi="Times New Roman" w:cs="Times New Roman"/>
              <w:color w:val="231F20"/>
              <w:spacing w:val="-1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field</w:t>
          </w:r>
          <w:r w:rsidRPr="007441A9">
            <w:rPr>
              <w:rFonts w:ascii="Times New Roman" w:hAnsi="Times New Roman" w:cs="Times New Roman"/>
              <w:color w:val="231F20"/>
              <w:spacing w:val="-1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and</w:t>
          </w:r>
          <w:r w:rsidRPr="007441A9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function</w:t>
          </w:r>
          <w:r w:rsidRPr="007441A9">
            <w:rPr>
              <w:rFonts w:ascii="Times New Roman" w:hAnsi="Times New Roman" w:cs="Times New Roman"/>
              <w:color w:val="231F20"/>
              <w:spacing w:val="-1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of</w:t>
          </w:r>
          <w:r w:rsidRPr="007441A9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media</w:t>
          </w:r>
          <w:r w:rsidRPr="007441A9">
            <w:rPr>
              <w:rFonts w:ascii="Times New Roman" w:hAnsi="Times New Roman" w:cs="Times New Roman"/>
              <w:color w:val="231F20"/>
              <w:spacing w:val="-1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production</w:t>
          </w:r>
          <w:r w:rsidRPr="007441A9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for</w:t>
          </w:r>
          <w:r w:rsidRPr="007441A9">
            <w:rPr>
              <w:rFonts w:ascii="Times New Roman" w:hAnsi="Times New Roman" w:cs="Times New Roman"/>
              <w:color w:val="231F20"/>
              <w:spacing w:val="-41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business and nonprofit organizations. The course addresses client contact, budgeting, analysis</w:t>
          </w:r>
          <w:r w:rsidRPr="007441A9">
            <w:rPr>
              <w:rFonts w:ascii="Times New Roman" w:hAnsi="Times New Roman" w:cs="Times New Roman"/>
              <w:color w:val="231F20"/>
              <w:spacing w:val="-1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of production problems, design and writing of scripts for promotion, training and news in</w:t>
          </w:r>
          <w:r>
            <w:rPr>
              <w:rFonts w:ascii="Times New Roman" w:hAnsi="Times New Roman" w:cs="Times New Roman"/>
              <w:color w:val="231F20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corporate</w:t>
          </w:r>
          <w:r w:rsidRPr="007441A9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and</w:t>
          </w:r>
          <w:r w:rsidRPr="007441A9">
            <w:rPr>
              <w:rFonts w:ascii="Times New Roman" w:hAnsi="Times New Roman" w:cs="Times New Roman"/>
              <w:color w:val="231F20"/>
              <w:spacing w:val="-3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industrial</w:t>
          </w:r>
          <w:r w:rsidRPr="007441A9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settings.</w:t>
          </w:r>
          <w:r w:rsidRPr="007441A9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Prerequisites,</w:t>
          </w:r>
          <w:r w:rsidRPr="007441A9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MDIA</w:t>
          </w:r>
          <w:r w:rsidRPr="007441A9">
            <w:rPr>
              <w:rFonts w:ascii="Times New Roman" w:hAnsi="Times New Roman" w:cs="Times New Roman"/>
              <w:color w:val="231F20"/>
              <w:spacing w:val="-10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2223</w:t>
          </w:r>
          <w:r w:rsidRPr="007441A9">
            <w:rPr>
              <w:rFonts w:ascii="Times New Roman" w:hAnsi="Times New Roman" w:cs="Times New Roman"/>
              <w:color w:val="231F20"/>
              <w:spacing w:val="-3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and</w:t>
          </w:r>
          <w:r w:rsidRPr="007441A9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MDIA</w:t>
          </w:r>
          <w:r w:rsidRPr="007441A9">
            <w:rPr>
              <w:rFonts w:ascii="Times New Roman" w:hAnsi="Times New Roman" w:cs="Times New Roman"/>
              <w:color w:val="231F20"/>
              <w:spacing w:val="-11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3223.</w:t>
          </w:r>
          <w:r w:rsidRPr="007441A9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Fall,</w:t>
          </w:r>
          <w:r w:rsidRPr="007441A9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Spring.</w:t>
          </w:r>
          <w:r w:rsidRPr="007441A9">
            <w:rPr>
              <w:rFonts w:ascii="Times New Roman" w:hAnsi="Times New Roman" w:cs="Times New Roman"/>
              <w:color w:val="231F20"/>
              <w:spacing w:val="-1"/>
            </w:rPr>
            <w:t xml:space="preserve"> </w:t>
          </w:r>
          <w:proofErr w:type="gramStart"/>
          <w:r w:rsidRPr="000C1FB2">
            <w:rPr>
              <w:rFonts w:ascii="Times New Roman" w:hAnsi="Times New Roman" w:cs="Times New Roman"/>
              <w:strike/>
              <w:color w:val="FF0000"/>
            </w:rPr>
            <w:t>Special</w:t>
          </w:r>
          <w:r w:rsidR="00FF5FBD" w:rsidRPr="000C1FB2">
            <w:rPr>
              <w:rFonts w:ascii="Times New Roman" w:hAnsi="Times New Roman" w:cs="Times New Roman"/>
              <w:strike/>
              <w:color w:val="FF0000"/>
            </w:rPr>
            <w:t xml:space="preserve"> </w:t>
          </w:r>
          <w:r w:rsidRPr="000C1FB2">
            <w:rPr>
              <w:rFonts w:ascii="Times New Roman" w:hAnsi="Times New Roman" w:cs="Times New Roman"/>
              <w:strike/>
              <w:color w:val="FF0000"/>
              <w:spacing w:val="-42"/>
            </w:rPr>
            <w:t xml:space="preserve"> </w:t>
          </w:r>
          <w:r w:rsidRPr="000C1FB2">
            <w:rPr>
              <w:rFonts w:ascii="Times New Roman" w:hAnsi="Times New Roman" w:cs="Times New Roman"/>
              <w:strike/>
              <w:color w:val="FF0000"/>
            </w:rPr>
            <w:t>course</w:t>
          </w:r>
          <w:proofErr w:type="gramEnd"/>
          <w:r w:rsidRPr="000C1FB2">
            <w:rPr>
              <w:rFonts w:ascii="Times New Roman" w:hAnsi="Times New Roman" w:cs="Times New Roman"/>
              <w:strike/>
              <w:color w:val="FF0000"/>
              <w:spacing w:val="-1"/>
            </w:rPr>
            <w:t xml:space="preserve"> </w:t>
          </w:r>
          <w:r w:rsidRPr="000C1FB2">
            <w:rPr>
              <w:rFonts w:ascii="Times New Roman" w:hAnsi="Times New Roman" w:cs="Times New Roman"/>
              <w:strike/>
              <w:color w:val="FF0000"/>
            </w:rPr>
            <w:t>fee $25.</w:t>
          </w:r>
          <w:r w:rsidR="000C1FB2">
            <w:rPr>
              <w:rFonts w:ascii="Times New Roman" w:hAnsi="Times New Roman" w:cs="Times New Roman"/>
              <w:strike/>
              <w:color w:val="FF0000"/>
            </w:rPr>
            <w:br/>
          </w:r>
        </w:p>
        <w:p w14:paraId="4E2ADBFB" w14:textId="77777777" w:rsidR="000C1FB2" w:rsidRPr="000C1FB2" w:rsidRDefault="000C1FB2" w:rsidP="000C1FB2">
          <w:pPr>
            <w:pStyle w:val="BodyText"/>
            <w:tabs>
              <w:tab w:val="left" w:pos="1279"/>
              <w:tab w:val="left" w:pos="3605"/>
            </w:tabs>
            <w:spacing w:line="249" w:lineRule="auto"/>
            <w:ind w:left="520" w:right="325" w:hanging="360"/>
            <w:rPr>
              <w:rFonts w:ascii="Times New Roman" w:hAnsi="Times New Roman" w:cs="Times New Roman"/>
            </w:rPr>
          </w:pPr>
          <w:r w:rsidRPr="000C1FB2">
            <w:rPr>
              <w:rFonts w:ascii="Times New Roman" w:hAnsi="Times New Roman" w:cs="Times New Roman"/>
              <w:b/>
              <w:color w:val="231F20"/>
            </w:rPr>
            <w:t>MDIA</w:t>
          </w:r>
          <w:r w:rsidRPr="000C1FB2">
            <w:rPr>
              <w:rFonts w:ascii="Times New Roman" w:hAnsi="Times New Roman" w:cs="Times New Roman"/>
              <w:b/>
              <w:color w:val="231F20"/>
              <w:spacing w:val="-7"/>
            </w:rPr>
            <w:t xml:space="preserve"> </w:t>
          </w:r>
          <w:r w:rsidRPr="000C1FB2">
            <w:rPr>
              <w:rFonts w:ascii="Times New Roman" w:hAnsi="Times New Roman" w:cs="Times New Roman"/>
              <w:b/>
              <w:color w:val="231F20"/>
            </w:rPr>
            <w:t>4363.</w:t>
          </w:r>
          <w:r w:rsidRPr="000C1FB2">
            <w:rPr>
              <w:rFonts w:ascii="Times New Roman" w:hAnsi="Times New Roman" w:cs="Times New Roman"/>
              <w:b/>
              <w:color w:val="231F20"/>
            </w:rPr>
            <w:tab/>
            <w:t>Multimedia Storytelling</w:t>
          </w:r>
          <w:r w:rsidRPr="000C1FB2">
            <w:rPr>
              <w:rFonts w:ascii="Times New Roman" w:hAnsi="Times New Roman" w:cs="Times New Roman"/>
              <w:b/>
              <w:color w:val="231F20"/>
            </w:rPr>
            <w:tab/>
          </w:r>
          <w:r w:rsidRPr="000C1FB2">
            <w:rPr>
              <w:rFonts w:ascii="Times New Roman" w:hAnsi="Times New Roman" w:cs="Times New Roman"/>
              <w:color w:val="231F20"/>
            </w:rPr>
            <w:t>Introductory course in multimedia concepts, media</w:t>
          </w:r>
          <w:r w:rsidRPr="000C1FB2">
            <w:rPr>
              <w:rFonts w:ascii="Times New Roman" w:hAnsi="Times New Roman" w:cs="Times New Roman"/>
              <w:color w:val="231F20"/>
              <w:spacing w:val="-41"/>
            </w:rPr>
            <w:t xml:space="preserve"> </w:t>
          </w:r>
          <w:r w:rsidRPr="000C1FB2">
            <w:rPr>
              <w:rFonts w:ascii="Times New Roman" w:hAnsi="Times New Roman" w:cs="Times New Roman"/>
              <w:color w:val="231F20"/>
            </w:rPr>
            <w:t>elements, platforms, and production. Emphasis is placed on delivery of content across media</w:t>
          </w:r>
          <w:r w:rsidRPr="000C1FB2">
            <w:rPr>
              <w:rFonts w:ascii="Times New Roman" w:hAnsi="Times New Roman" w:cs="Times New Roman"/>
              <w:color w:val="231F20"/>
              <w:spacing w:val="1"/>
            </w:rPr>
            <w:t xml:space="preserve"> </w:t>
          </w:r>
          <w:r w:rsidRPr="000C1FB2">
            <w:rPr>
              <w:rFonts w:ascii="Times New Roman" w:hAnsi="Times New Roman" w:cs="Times New Roman"/>
              <w:color w:val="231F20"/>
            </w:rPr>
            <w:t>platforms</w:t>
          </w:r>
          <w:r w:rsidRPr="000C1FB2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0C1FB2">
            <w:rPr>
              <w:rFonts w:ascii="Times New Roman" w:hAnsi="Times New Roman" w:cs="Times New Roman"/>
              <w:color w:val="231F20"/>
            </w:rPr>
            <w:t>for diverse</w:t>
          </w:r>
          <w:r w:rsidRPr="000C1FB2">
            <w:rPr>
              <w:rFonts w:ascii="Times New Roman" w:hAnsi="Times New Roman" w:cs="Times New Roman"/>
              <w:color w:val="231F20"/>
              <w:spacing w:val="-1"/>
            </w:rPr>
            <w:t xml:space="preserve"> </w:t>
          </w:r>
          <w:r w:rsidRPr="000C1FB2">
            <w:rPr>
              <w:rFonts w:ascii="Times New Roman" w:hAnsi="Times New Roman" w:cs="Times New Roman"/>
              <w:color w:val="231F20"/>
            </w:rPr>
            <w:t>audiences.</w:t>
          </w:r>
          <w:r w:rsidRPr="000C1FB2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0C1FB2">
            <w:rPr>
              <w:rFonts w:ascii="Times New Roman" w:hAnsi="Times New Roman" w:cs="Times New Roman"/>
              <w:color w:val="231F20"/>
            </w:rPr>
            <w:t>Fall, Spring.</w:t>
          </w:r>
        </w:p>
        <w:p w14:paraId="44E9889E" w14:textId="77777777" w:rsidR="000C1FB2" w:rsidRDefault="000C1FB2" w:rsidP="007441A9">
          <w:pPr>
            <w:pStyle w:val="BodyText"/>
            <w:tabs>
              <w:tab w:val="left" w:pos="1279"/>
            </w:tabs>
            <w:spacing w:line="249" w:lineRule="auto"/>
            <w:ind w:left="520" w:right="236" w:hanging="360"/>
            <w:rPr>
              <w:rFonts w:ascii="Times New Roman" w:hAnsi="Times New Roman" w:cs="Times New Roman"/>
              <w:color w:val="231F20"/>
            </w:rPr>
          </w:pPr>
        </w:p>
        <w:p w14:paraId="3164CDA7" w14:textId="77777777" w:rsidR="007441A9" w:rsidRPr="007441A9" w:rsidRDefault="007441A9" w:rsidP="007441A9">
          <w:pPr>
            <w:pStyle w:val="BodyText"/>
            <w:tabs>
              <w:tab w:val="left" w:pos="1279"/>
            </w:tabs>
            <w:spacing w:line="249" w:lineRule="auto"/>
            <w:ind w:left="520" w:right="236" w:hanging="360"/>
            <w:rPr>
              <w:rFonts w:ascii="Times New Roman" w:hAnsi="Times New Roman" w:cs="Times New Roman"/>
            </w:rPr>
          </w:pPr>
        </w:p>
        <w:p w14:paraId="2F7526F4" w14:textId="77777777" w:rsidR="00E864DE" w:rsidRDefault="00E864DE" w:rsidP="00D3029D">
          <w:pPr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  <w:r w:rsidRPr="00E864DE">
            <w:rPr>
              <w:rFonts w:asciiTheme="majorHAnsi" w:hAnsiTheme="majorHAnsi" w:cs="Arial"/>
              <w:b/>
              <w:sz w:val="20"/>
              <w:szCs w:val="20"/>
              <w:u w:val="single"/>
            </w:rPr>
            <w:t>PROPOSED</w:t>
          </w:r>
        </w:p>
        <w:p w14:paraId="599563CF" w14:textId="77777777" w:rsidR="00E864DE" w:rsidRDefault="00E864DE" w:rsidP="00D3029D">
          <w:pPr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252202319"/>
            <w:placeholder>
              <w:docPart w:val="61DF4F848F64400DBAAF8750313F9E8E"/>
            </w:placeholder>
          </w:sdtPr>
          <w:sdtEndPr/>
          <w:sdtContent>
            <w:p w14:paraId="2CAEE841" w14:textId="70B2F145" w:rsidR="00E864DE" w:rsidRDefault="00E864DE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183B7869" w14:textId="7455C202" w:rsidR="00AE7281" w:rsidRDefault="00AE7281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b/>
                  <w:sz w:val="18"/>
                  <w:szCs w:val="18"/>
                </w:rPr>
              </w:pP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Undergraduate Bulletin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202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1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>-20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2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, p.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5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4</w:t>
              </w:r>
              <w:r w:rsidR="007441A9">
                <w:rPr>
                  <w:rFonts w:asciiTheme="majorHAnsi" w:hAnsiTheme="majorHAnsi" w:cs="Arial"/>
                  <w:b/>
                  <w:sz w:val="18"/>
                  <w:szCs w:val="18"/>
                </w:rPr>
                <w:t>5</w:t>
              </w:r>
            </w:p>
            <w:p w14:paraId="4C80716F" w14:textId="77777777" w:rsidR="00AE7281" w:rsidRDefault="00AE7281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18"/>
                  <w:szCs w:val="18"/>
                </w:rPr>
              </w:pPr>
            </w:p>
            <w:p w14:paraId="387B1B80" w14:textId="77777777" w:rsidR="000C1FB2" w:rsidRPr="007441A9" w:rsidRDefault="000C1FB2" w:rsidP="000C1FB2">
              <w:pPr>
                <w:tabs>
                  <w:tab w:val="left" w:pos="1279"/>
                  <w:tab w:val="left" w:pos="4191"/>
                </w:tabs>
                <w:ind w:left="160"/>
                <w:rPr>
                  <w:sz w:val="20"/>
                  <w:szCs w:val="20"/>
                </w:rPr>
              </w:pPr>
              <w:r>
                <w:rPr>
                  <w:b/>
                  <w:color w:val="231F20"/>
                  <w:sz w:val="16"/>
                </w:rPr>
                <w:t>MDIA</w:t>
              </w:r>
              <w:r>
                <w:rPr>
                  <w:b/>
                  <w:color w:val="231F20"/>
                  <w:spacing w:val="-7"/>
                  <w:sz w:val="16"/>
                </w:rPr>
                <w:t xml:space="preserve"> </w:t>
              </w:r>
              <w:r>
                <w:rPr>
                  <w:b/>
                  <w:color w:val="231F20"/>
                  <w:sz w:val="16"/>
                </w:rPr>
                <w:t>4343.</w:t>
              </w:r>
              <w:r>
                <w:rPr>
                  <w:b/>
                  <w:color w:val="231F20"/>
                  <w:sz w:val="16"/>
                </w:rPr>
                <w:tab/>
                <w:t>News Production and Performance</w:t>
              </w:r>
              <w:r>
                <w:rPr>
                  <w:b/>
                  <w:color w:val="231F20"/>
                  <w:sz w:val="16"/>
                </w:rPr>
                <w:tab/>
              </w:r>
              <w:r w:rsidRPr="007441A9">
                <w:rPr>
                  <w:color w:val="231F20"/>
                  <w:sz w:val="16"/>
                  <w:szCs w:val="16"/>
                </w:rPr>
                <w:t>Experience</w:t>
              </w:r>
              <w:r w:rsidRPr="007441A9">
                <w:rPr>
                  <w:color w:val="231F20"/>
                  <w:spacing w:val="-4"/>
                  <w:sz w:val="16"/>
                  <w:szCs w:val="16"/>
                </w:rPr>
                <w:t xml:space="preserve"> </w:t>
              </w:r>
              <w:r w:rsidRPr="007441A9">
                <w:rPr>
                  <w:color w:val="231F20"/>
                  <w:sz w:val="16"/>
                  <w:szCs w:val="16"/>
                </w:rPr>
                <w:t>in</w:t>
              </w:r>
              <w:r w:rsidRPr="007441A9">
                <w:rPr>
                  <w:color w:val="231F20"/>
                  <w:spacing w:val="-5"/>
                  <w:sz w:val="16"/>
                  <w:szCs w:val="16"/>
                </w:rPr>
                <w:t xml:space="preserve"> </w:t>
              </w:r>
              <w:r w:rsidRPr="007441A9">
                <w:rPr>
                  <w:color w:val="231F20"/>
                  <w:sz w:val="16"/>
                  <w:szCs w:val="16"/>
                </w:rPr>
                <w:t>producing</w:t>
              </w:r>
              <w:r w:rsidRPr="007441A9">
                <w:rPr>
                  <w:color w:val="231F20"/>
                  <w:spacing w:val="-5"/>
                  <w:sz w:val="16"/>
                  <w:szCs w:val="16"/>
                </w:rPr>
                <w:t xml:space="preserve"> </w:t>
              </w:r>
              <w:r w:rsidRPr="007441A9">
                <w:rPr>
                  <w:color w:val="231F20"/>
                  <w:sz w:val="16"/>
                  <w:szCs w:val="16"/>
                </w:rPr>
                <w:t>news</w:t>
              </w:r>
              <w:r w:rsidRPr="007441A9">
                <w:rPr>
                  <w:color w:val="231F20"/>
                  <w:spacing w:val="-5"/>
                  <w:sz w:val="16"/>
                  <w:szCs w:val="16"/>
                </w:rPr>
                <w:t xml:space="preserve"> </w:t>
              </w:r>
              <w:r w:rsidRPr="007441A9">
                <w:rPr>
                  <w:color w:val="231F20"/>
                  <w:sz w:val="16"/>
                  <w:szCs w:val="16"/>
                </w:rPr>
                <w:t>programs. Students exercise judgment and make editorial decisions about news content and program continuity. Experience in verbal and nonverbal communication relative to on camera delivery.</w:t>
              </w:r>
              <w:r w:rsidRPr="007441A9">
                <w:rPr>
                  <w:color w:val="231F20"/>
                  <w:spacing w:val="1"/>
                  <w:sz w:val="16"/>
                  <w:szCs w:val="16"/>
                </w:rPr>
                <w:t xml:space="preserve"> </w:t>
              </w:r>
              <w:r w:rsidRPr="007441A9">
                <w:rPr>
                  <w:color w:val="231F20"/>
                  <w:sz w:val="16"/>
                  <w:szCs w:val="16"/>
                </w:rPr>
                <w:t>Must</w:t>
              </w:r>
              <w:r w:rsidRPr="007441A9">
                <w:rPr>
                  <w:color w:val="231F20"/>
                  <w:spacing w:val="-42"/>
                  <w:sz w:val="16"/>
                  <w:szCs w:val="16"/>
                </w:rPr>
                <w:t xml:space="preserve">   </w:t>
              </w:r>
              <w:r w:rsidRPr="007441A9">
                <w:rPr>
                  <w:color w:val="231F20"/>
                  <w:sz w:val="16"/>
                  <w:szCs w:val="16"/>
                </w:rPr>
                <w:t xml:space="preserve">be taken concurrently with MDIA 4340. Prerequisites, MDIA 3603 or instructor permission. </w:t>
              </w:r>
              <w:r w:rsidRPr="000C1FB2">
                <w:rPr>
                  <w:color w:val="000000" w:themeColor="text1"/>
                  <w:sz w:val="16"/>
                  <w:szCs w:val="16"/>
                </w:rPr>
                <w:t>$25</w:t>
              </w:r>
              <w:r w:rsidRPr="000C1FB2">
                <w:rPr>
                  <w:color w:val="000000" w:themeColor="text1"/>
                  <w:spacing w:val="1"/>
                  <w:sz w:val="16"/>
                  <w:szCs w:val="16"/>
                </w:rPr>
                <w:t xml:space="preserve"> </w:t>
              </w:r>
              <w:r w:rsidRPr="000C1FB2">
                <w:rPr>
                  <w:color w:val="000000" w:themeColor="text1"/>
                  <w:sz w:val="16"/>
                  <w:szCs w:val="16"/>
                </w:rPr>
                <w:t xml:space="preserve">special course fee. </w:t>
              </w:r>
              <w:r w:rsidRPr="007441A9">
                <w:rPr>
                  <w:color w:val="231F20"/>
                  <w:sz w:val="16"/>
                  <w:szCs w:val="16"/>
                </w:rPr>
                <w:t>Fall, Spring.</w:t>
              </w:r>
            </w:p>
            <w:p w14:paraId="65DAD53D" w14:textId="77777777" w:rsidR="000C1FB2" w:rsidRDefault="000C1FB2" w:rsidP="000C1FB2">
              <w:pPr>
                <w:pStyle w:val="BodyText"/>
                <w:rPr>
                  <w:sz w:val="15"/>
                </w:rPr>
              </w:pPr>
            </w:p>
            <w:p w14:paraId="173379E7" w14:textId="596A8F64" w:rsidR="000C1FB2" w:rsidRDefault="000C1FB2" w:rsidP="000C1FB2">
              <w:pPr>
                <w:pStyle w:val="BodyText"/>
                <w:tabs>
                  <w:tab w:val="left" w:pos="1279"/>
                </w:tabs>
                <w:spacing w:line="249" w:lineRule="auto"/>
                <w:ind w:left="520" w:right="236" w:hanging="360"/>
                <w:rPr>
                  <w:rFonts w:ascii="Times New Roman" w:hAnsi="Times New Roman" w:cs="Times New Roman"/>
                  <w:strike/>
                  <w:color w:val="FF0000"/>
                </w:rPr>
              </w:pPr>
              <w:r w:rsidRPr="007441A9">
                <w:rPr>
                  <w:rFonts w:ascii="Times New Roman" w:hAnsi="Times New Roman" w:cs="Times New Roman"/>
                  <w:b/>
                  <w:color w:val="231F20"/>
                </w:rPr>
                <w:t>MDIA</w:t>
              </w:r>
              <w:r w:rsidRPr="007441A9">
                <w:rPr>
                  <w:rFonts w:ascii="Times New Roman" w:hAnsi="Times New Roman" w:cs="Times New Roman"/>
                  <w:b/>
                  <w:color w:val="231F20"/>
                  <w:spacing w:val="-7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b/>
                  <w:color w:val="231F20"/>
                </w:rPr>
                <w:t>4353.</w:t>
              </w:r>
              <w:r w:rsidRPr="007441A9">
                <w:rPr>
                  <w:rFonts w:ascii="Times New Roman" w:hAnsi="Times New Roman" w:cs="Times New Roman"/>
                  <w:b/>
                  <w:color w:val="231F20"/>
                </w:rPr>
                <w:tab/>
                <w:t>Corporate</w:t>
              </w:r>
              <w:r w:rsidRPr="007441A9">
                <w:rPr>
                  <w:rFonts w:ascii="Times New Roman" w:hAnsi="Times New Roman" w:cs="Times New Roman"/>
                  <w:b/>
                  <w:color w:val="231F20"/>
                  <w:spacing w:val="-1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b/>
                  <w:color w:val="231F20"/>
                </w:rPr>
                <w:t>Media</w:t>
              </w:r>
              <w:r w:rsidRPr="007441A9">
                <w:rPr>
                  <w:rFonts w:ascii="Times New Roman" w:hAnsi="Times New Roman" w:cs="Times New Roman"/>
                  <w:b/>
                  <w:color w:val="231F20"/>
                  <w:spacing w:val="-1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b/>
                  <w:color w:val="231F20"/>
                </w:rPr>
                <w:t>Production</w:t>
              </w:r>
              <w:r>
                <w:rPr>
                  <w:b/>
                  <w:color w:val="231F20"/>
                  <w:spacing w:val="-5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Study</w:t>
              </w:r>
              <w:r w:rsidRPr="007441A9">
                <w:rPr>
                  <w:rFonts w:ascii="Times New Roman" w:hAnsi="Times New Roman" w:cs="Times New Roman"/>
                  <w:color w:val="231F20"/>
                  <w:spacing w:val="-1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of</w:t>
              </w:r>
              <w:r w:rsidRPr="007441A9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the</w:t>
              </w:r>
              <w:r w:rsidRPr="007441A9">
                <w:rPr>
                  <w:rFonts w:ascii="Times New Roman" w:hAnsi="Times New Roman" w:cs="Times New Roman"/>
                  <w:color w:val="231F20"/>
                  <w:spacing w:val="-1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field</w:t>
              </w:r>
              <w:r w:rsidRPr="007441A9">
                <w:rPr>
                  <w:rFonts w:ascii="Times New Roman" w:hAnsi="Times New Roman" w:cs="Times New Roman"/>
                  <w:color w:val="231F20"/>
                  <w:spacing w:val="-1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and</w:t>
              </w:r>
              <w:r w:rsidRPr="007441A9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function</w:t>
              </w:r>
              <w:r w:rsidRPr="007441A9">
                <w:rPr>
                  <w:rFonts w:ascii="Times New Roman" w:hAnsi="Times New Roman" w:cs="Times New Roman"/>
                  <w:color w:val="231F20"/>
                  <w:spacing w:val="-1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of</w:t>
              </w:r>
              <w:r w:rsidRPr="007441A9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media</w:t>
              </w:r>
              <w:r w:rsidRPr="007441A9">
                <w:rPr>
                  <w:rFonts w:ascii="Times New Roman" w:hAnsi="Times New Roman" w:cs="Times New Roman"/>
                  <w:color w:val="231F20"/>
                  <w:spacing w:val="-1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production</w:t>
              </w:r>
              <w:r w:rsidRPr="007441A9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for</w:t>
              </w:r>
              <w:r w:rsidRPr="007441A9">
                <w:rPr>
                  <w:rFonts w:ascii="Times New Roman" w:hAnsi="Times New Roman" w:cs="Times New Roman"/>
                  <w:color w:val="231F20"/>
                  <w:spacing w:val="-41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business and nonprofit organizations. The course addresses client contact, budgeting, analysis</w:t>
              </w:r>
              <w:r w:rsidRPr="007441A9">
                <w:rPr>
                  <w:rFonts w:ascii="Times New Roman" w:hAnsi="Times New Roman" w:cs="Times New Roman"/>
                  <w:color w:val="231F20"/>
                  <w:spacing w:val="-1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of production problems, design and writing of scripts for promotion, training and news in</w:t>
              </w:r>
              <w:r>
                <w:rPr>
                  <w:rFonts w:ascii="Times New Roman" w:hAnsi="Times New Roman" w:cs="Times New Roman"/>
                  <w:color w:val="231F20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corporate</w:t>
              </w:r>
              <w:r w:rsidRPr="007441A9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and</w:t>
              </w:r>
              <w:r w:rsidRPr="007441A9">
                <w:rPr>
                  <w:rFonts w:ascii="Times New Roman" w:hAnsi="Times New Roman" w:cs="Times New Roman"/>
                  <w:color w:val="231F20"/>
                  <w:spacing w:val="-3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industrial</w:t>
              </w:r>
              <w:r w:rsidRPr="007441A9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settings.</w:t>
              </w:r>
              <w:r w:rsidRPr="007441A9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Prerequisites,</w:t>
              </w:r>
              <w:r w:rsidRPr="007441A9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MDIA</w:t>
              </w:r>
              <w:r w:rsidRPr="007441A9">
                <w:rPr>
                  <w:rFonts w:ascii="Times New Roman" w:hAnsi="Times New Roman" w:cs="Times New Roman"/>
                  <w:color w:val="231F20"/>
                  <w:spacing w:val="-10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2223</w:t>
              </w:r>
              <w:r w:rsidRPr="007441A9">
                <w:rPr>
                  <w:rFonts w:ascii="Times New Roman" w:hAnsi="Times New Roman" w:cs="Times New Roman"/>
                  <w:color w:val="231F20"/>
                  <w:spacing w:val="-3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and</w:t>
              </w:r>
              <w:r w:rsidRPr="007441A9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MDIA</w:t>
              </w:r>
              <w:r w:rsidRPr="007441A9">
                <w:rPr>
                  <w:rFonts w:ascii="Times New Roman" w:hAnsi="Times New Roman" w:cs="Times New Roman"/>
                  <w:color w:val="231F20"/>
                  <w:spacing w:val="-11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3223.</w:t>
              </w:r>
              <w:r w:rsidRPr="007441A9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Fall,</w:t>
              </w:r>
              <w:r w:rsidRPr="007441A9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Spring.</w:t>
              </w:r>
              <w:r w:rsidRPr="007441A9">
                <w:rPr>
                  <w:rFonts w:ascii="Times New Roman" w:hAnsi="Times New Roman" w:cs="Times New Roman"/>
                  <w:color w:val="231F20"/>
                  <w:spacing w:val="-1"/>
                </w:rPr>
                <w:t xml:space="preserve"> </w:t>
              </w:r>
              <w:r>
                <w:rPr>
                  <w:rFonts w:ascii="Times New Roman" w:hAnsi="Times New Roman" w:cs="Times New Roman"/>
                  <w:strike/>
                  <w:color w:val="FF0000"/>
                </w:rPr>
                <w:br/>
              </w:r>
            </w:p>
            <w:p w14:paraId="2CD8463F" w14:textId="77777777" w:rsidR="000C1FB2" w:rsidRPr="000C1FB2" w:rsidRDefault="000C1FB2" w:rsidP="000C1FB2">
              <w:pPr>
                <w:pStyle w:val="BodyText"/>
                <w:tabs>
                  <w:tab w:val="left" w:pos="1279"/>
                  <w:tab w:val="left" w:pos="3605"/>
                </w:tabs>
                <w:spacing w:line="249" w:lineRule="auto"/>
                <w:ind w:left="520" w:right="325" w:hanging="360"/>
                <w:rPr>
                  <w:rFonts w:ascii="Times New Roman" w:hAnsi="Times New Roman" w:cs="Times New Roman"/>
                </w:rPr>
              </w:pPr>
              <w:r w:rsidRPr="000C1FB2">
                <w:rPr>
                  <w:rFonts w:ascii="Times New Roman" w:hAnsi="Times New Roman" w:cs="Times New Roman"/>
                  <w:b/>
                  <w:color w:val="231F20"/>
                </w:rPr>
                <w:t>MDIA</w:t>
              </w:r>
              <w:r w:rsidRPr="000C1FB2">
                <w:rPr>
                  <w:rFonts w:ascii="Times New Roman" w:hAnsi="Times New Roman" w:cs="Times New Roman"/>
                  <w:b/>
                  <w:color w:val="231F20"/>
                  <w:spacing w:val="-7"/>
                </w:rPr>
                <w:t xml:space="preserve"> </w:t>
              </w:r>
              <w:r w:rsidRPr="000C1FB2">
                <w:rPr>
                  <w:rFonts w:ascii="Times New Roman" w:hAnsi="Times New Roman" w:cs="Times New Roman"/>
                  <w:b/>
                  <w:color w:val="231F20"/>
                </w:rPr>
                <w:t>4363.</w:t>
              </w:r>
              <w:r w:rsidRPr="000C1FB2">
                <w:rPr>
                  <w:rFonts w:ascii="Times New Roman" w:hAnsi="Times New Roman" w:cs="Times New Roman"/>
                  <w:b/>
                  <w:color w:val="231F20"/>
                </w:rPr>
                <w:tab/>
                <w:t>Multimedia Storytelling</w:t>
              </w:r>
              <w:r w:rsidRPr="000C1FB2">
                <w:rPr>
                  <w:rFonts w:ascii="Times New Roman" w:hAnsi="Times New Roman" w:cs="Times New Roman"/>
                  <w:b/>
                  <w:color w:val="231F20"/>
                </w:rPr>
                <w:tab/>
              </w:r>
              <w:r w:rsidRPr="000C1FB2">
                <w:rPr>
                  <w:rFonts w:ascii="Times New Roman" w:hAnsi="Times New Roman" w:cs="Times New Roman"/>
                  <w:color w:val="231F20"/>
                </w:rPr>
                <w:t>Introductory course in multimedia concepts, media</w:t>
              </w:r>
              <w:r w:rsidRPr="000C1FB2">
                <w:rPr>
                  <w:rFonts w:ascii="Times New Roman" w:hAnsi="Times New Roman" w:cs="Times New Roman"/>
                  <w:color w:val="231F20"/>
                  <w:spacing w:val="-41"/>
                </w:rPr>
                <w:t xml:space="preserve"> </w:t>
              </w:r>
              <w:r w:rsidRPr="000C1FB2">
                <w:rPr>
                  <w:rFonts w:ascii="Times New Roman" w:hAnsi="Times New Roman" w:cs="Times New Roman"/>
                  <w:color w:val="231F20"/>
                </w:rPr>
                <w:t>elements, platforms, and production. Emphasis is placed on delivery of content across media</w:t>
              </w:r>
              <w:r w:rsidRPr="000C1FB2">
                <w:rPr>
                  <w:rFonts w:ascii="Times New Roman" w:hAnsi="Times New Roman" w:cs="Times New Roman"/>
                  <w:color w:val="231F20"/>
                  <w:spacing w:val="1"/>
                </w:rPr>
                <w:t xml:space="preserve"> </w:t>
              </w:r>
              <w:r w:rsidRPr="000C1FB2">
                <w:rPr>
                  <w:rFonts w:ascii="Times New Roman" w:hAnsi="Times New Roman" w:cs="Times New Roman"/>
                  <w:color w:val="231F20"/>
                </w:rPr>
                <w:t>platforms</w:t>
              </w:r>
              <w:r w:rsidRPr="000C1FB2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0C1FB2">
                <w:rPr>
                  <w:rFonts w:ascii="Times New Roman" w:hAnsi="Times New Roman" w:cs="Times New Roman"/>
                  <w:color w:val="231F20"/>
                </w:rPr>
                <w:t>for diverse</w:t>
              </w:r>
              <w:r w:rsidRPr="000C1FB2">
                <w:rPr>
                  <w:rFonts w:ascii="Times New Roman" w:hAnsi="Times New Roman" w:cs="Times New Roman"/>
                  <w:color w:val="231F20"/>
                  <w:spacing w:val="-1"/>
                </w:rPr>
                <w:t xml:space="preserve"> </w:t>
              </w:r>
              <w:r w:rsidRPr="000C1FB2">
                <w:rPr>
                  <w:rFonts w:ascii="Times New Roman" w:hAnsi="Times New Roman" w:cs="Times New Roman"/>
                  <w:color w:val="231F20"/>
                </w:rPr>
                <w:t>audiences.</w:t>
              </w:r>
              <w:r w:rsidRPr="000C1FB2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0C1FB2">
                <w:rPr>
                  <w:rFonts w:ascii="Times New Roman" w:hAnsi="Times New Roman" w:cs="Times New Roman"/>
                  <w:color w:val="231F20"/>
                </w:rPr>
                <w:t>Fall, Spring.</w:t>
              </w:r>
            </w:p>
            <w:p w14:paraId="11A5E8C5" w14:textId="6E98D569" w:rsidR="00E864DE" w:rsidRDefault="00E864DE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24DF902E" w14:textId="77777777" w:rsidR="00E864DE" w:rsidRPr="00D3029D" w:rsidRDefault="00E864DE" w:rsidP="00E864DE"/>
            <w:p w14:paraId="2FAAFA8C" w14:textId="77777777" w:rsidR="00E864DE" w:rsidRPr="008426D1" w:rsidRDefault="006E4BA9" w:rsidP="00E864DE">
              <w:pPr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4D5A8B6D" w14:textId="77777777" w:rsidR="00E864DE" w:rsidRDefault="00E864DE" w:rsidP="00E864DE">
          <w:pPr>
            <w:tabs>
              <w:tab w:val="left" w:pos="360"/>
              <w:tab w:val="left" w:pos="720"/>
            </w:tabs>
            <w:ind w:left="720"/>
            <w:rPr>
              <w:rFonts w:asciiTheme="majorHAnsi" w:hAnsiTheme="majorHAnsi" w:cs="Arial"/>
              <w:sz w:val="20"/>
              <w:szCs w:val="20"/>
            </w:rPr>
          </w:pPr>
        </w:p>
        <w:p w14:paraId="25A3A1C7" w14:textId="77777777" w:rsidR="00E864DE" w:rsidRPr="00092076" w:rsidRDefault="00E864DE" w:rsidP="00E864DE">
          <w:pPr>
            <w:jc w:val="center"/>
            <w:rPr>
              <w:rFonts w:ascii="Arial" w:hAnsi="Arial" w:cs="Arial"/>
              <w:b/>
              <w:bCs/>
              <w:sz w:val="20"/>
            </w:rPr>
          </w:pPr>
        </w:p>
        <w:p w14:paraId="3BC44915" w14:textId="7D524E5E" w:rsidR="00D3680D" w:rsidRPr="008426D1" w:rsidRDefault="006E4BA9" w:rsidP="00D3029D">
          <w:pPr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4347973" w14:textId="77777777" w:rsidR="00D3680D" w:rsidRDefault="00D3680D" w:rsidP="00D3680D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</w:p>
    <w:p w14:paraId="1C243447" w14:textId="77777777" w:rsidR="00D3680D" w:rsidRPr="00092076" w:rsidRDefault="00D3680D" w:rsidP="00D3680D">
      <w:pPr>
        <w:jc w:val="center"/>
        <w:rPr>
          <w:rFonts w:ascii="Arial" w:hAnsi="Arial" w:cs="Arial"/>
          <w:b/>
          <w:bCs/>
          <w:sz w:val="20"/>
        </w:rPr>
      </w:pPr>
    </w:p>
    <w:p w14:paraId="33F6593E" w14:textId="77777777" w:rsidR="00895557" w:rsidRPr="008426D1" w:rsidRDefault="00895557" w:rsidP="00D0249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F6FA5" w14:textId="77777777" w:rsidR="006E4BA9" w:rsidRDefault="006E4BA9" w:rsidP="00AF3758">
      <w:r>
        <w:separator/>
      </w:r>
    </w:p>
  </w:endnote>
  <w:endnote w:type="continuationSeparator" w:id="0">
    <w:p w14:paraId="380B0AAD" w14:textId="77777777" w:rsidR="006E4BA9" w:rsidRDefault="006E4BA9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3471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D1A8D8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49CB" w14:textId="36ABDA91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3388">
      <w:rPr>
        <w:rStyle w:val="PageNumber"/>
        <w:noProof/>
      </w:rPr>
      <w:t>5</w:t>
    </w:r>
    <w:r>
      <w:rPr>
        <w:rStyle w:val="PageNumber"/>
      </w:rPr>
      <w:fldChar w:fldCharType="end"/>
    </w:r>
  </w:p>
  <w:p w14:paraId="642AD11A" w14:textId="77777777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3E44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45CA2" w14:textId="77777777" w:rsidR="006E4BA9" w:rsidRDefault="006E4BA9" w:rsidP="00AF3758">
      <w:r>
        <w:separator/>
      </w:r>
    </w:p>
  </w:footnote>
  <w:footnote w:type="continuationSeparator" w:id="0">
    <w:p w14:paraId="47D181BD" w14:textId="77777777" w:rsidR="006E4BA9" w:rsidRDefault="006E4BA9" w:rsidP="00AF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E32E" w14:textId="77777777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AF2E" w14:textId="77777777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5723" w14:textId="77777777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1291"/>
    <w:multiLevelType w:val="hybridMultilevel"/>
    <w:tmpl w:val="6AF8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4D4C1E"/>
    <w:multiLevelType w:val="multilevel"/>
    <w:tmpl w:val="A834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69086C"/>
    <w:multiLevelType w:val="multilevel"/>
    <w:tmpl w:val="92BE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227235"/>
    <w:multiLevelType w:val="multilevel"/>
    <w:tmpl w:val="3B96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CB6636"/>
    <w:multiLevelType w:val="multilevel"/>
    <w:tmpl w:val="CBEC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5"/>
  </w:num>
  <w:num w:numId="5">
    <w:abstractNumId w:val="27"/>
  </w:num>
  <w:num w:numId="6">
    <w:abstractNumId w:val="18"/>
  </w:num>
  <w:num w:numId="7">
    <w:abstractNumId w:val="10"/>
  </w:num>
  <w:num w:numId="8">
    <w:abstractNumId w:val="24"/>
  </w:num>
  <w:num w:numId="9">
    <w:abstractNumId w:val="11"/>
  </w:num>
  <w:num w:numId="10">
    <w:abstractNumId w:val="8"/>
  </w:num>
  <w:num w:numId="11">
    <w:abstractNumId w:val="21"/>
  </w:num>
  <w:num w:numId="12">
    <w:abstractNumId w:val="17"/>
  </w:num>
  <w:num w:numId="13">
    <w:abstractNumId w:val="14"/>
  </w:num>
  <w:num w:numId="14">
    <w:abstractNumId w:val="9"/>
  </w:num>
  <w:num w:numId="15">
    <w:abstractNumId w:val="1"/>
  </w:num>
  <w:num w:numId="16">
    <w:abstractNumId w:val="3"/>
  </w:num>
  <w:num w:numId="17">
    <w:abstractNumId w:val="26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6"/>
  </w:num>
  <w:num w:numId="23">
    <w:abstractNumId w:val="4"/>
  </w:num>
  <w:num w:numId="24">
    <w:abstractNumId w:val="23"/>
  </w:num>
  <w:num w:numId="25">
    <w:abstractNumId w:val="2"/>
  </w:num>
  <w:num w:numId="26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351E5"/>
    <w:rsid w:val="00041E75"/>
    <w:rsid w:val="000433EC"/>
    <w:rsid w:val="0005467E"/>
    <w:rsid w:val="00054918"/>
    <w:rsid w:val="000556EA"/>
    <w:rsid w:val="00062554"/>
    <w:rsid w:val="0006489D"/>
    <w:rsid w:val="00066BF1"/>
    <w:rsid w:val="0007572F"/>
    <w:rsid w:val="00076F60"/>
    <w:rsid w:val="0008410E"/>
    <w:rsid w:val="000A654B"/>
    <w:rsid w:val="000B506E"/>
    <w:rsid w:val="000C1FB2"/>
    <w:rsid w:val="000D06F1"/>
    <w:rsid w:val="000E0BB8"/>
    <w:rsid w:val="000E4BC3"/>
    <w:rsid w:val="000F0FE3"/>
    <w:rsid w:val="000F5476"/>
    <w:rsid w:val="00101FF4"/>
    <w:rsid w:val="00103070"/>
    <w:rsid w:val="001225A9"/>
    <w:rsid w:val="00150E96"/>
    <w:rsid w:val="00151451"/>
    <w:rsid w:val="0015192B"/>
    <w:rsid w:val="00151B8F"/>
    <w:rsid w:val="00151FD3"/>
    <w:rsid w:val="00152D7A"/>
    <w:rsid w:val="0015536A"/>
    <w:rsid w:val="00156679"/>
    <w:rsid w:val="00156BAE"/>
    <w:rsid w:val="00160522"/>
    <w:rsid w:val="001611E3"/>
    <w:rsid w:val="001618FA"/>
    <w:rsid w:val="00185D67"/>
    <w:rsid w:val="00186DBA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0AB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81E"/>
    <w:rsid w:val="00276F55"/>
    <w:rsid w:val="0028351D"/>
    <w:rsid w:val="00283525"/>
    <w:rsid w:val="002A7E22"/>
    <w:rsid w:val="002B2119"/>
    <w:rsid w:val="002C498C"/>
    <w:rsid w:val="002E075F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1CEF"/>
    <w:rsid w:val="004167AB"/>
    <w:rsid w:val="004228EA"/>
    <w:rsid w:val="00424133"/>
    <w:rsid w:val="00426FD6"/>
    <w:rsid w:val="00434AA5"/>
    <w:rsid w:val="00464A03"/>
    <w:rsid w:val="004665CF"/>
    <w:rsid w:val="00466743"/>
    <w:rsid w:val="00473252"/>
    <w:rsid w:val="00474C39"/>
    <w:rsid w:val="0048101C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84FF1"/>
    <w:rsid w:val="00592A95"/>
    <w:rsid w:val="005934F2"/>
    <w:rsid w:val="005978FA"/>
    <w:rsid w:val="005A2896"/>
    <w:rsid w:val="005A3F36"/>
    <w:rsid w:val="005B6EB6"/>
    <w:rsid w:val="005C26C9"/>
    <w:rsid w:val="005C3388"/>
    <w:rsid w:val="005C471D"/>
    <w:rsid w:val="005C7F00"/>
    <w:rsid w:val="005D1455"/>
    <w:rsid w:val="005D6652"/>
    <w:rsid w:val="005E01B5"/>
    <w:rsid w:val="005F41DD"/>
    <w:rsid w:val="0060479F"/>
    <w:rsid w:val="00604E55"/>
    <w:rsid w:val="00606EE4"/>
    <w:rsid w:val="006075AC"/>
    <w:rsid w:val="00610022"/>
    <w:rsid w:val="006179CB"/>
    <w:rsid w:val="00623E7A"/>
    <w:rsid w:val="00627260"/>
    <w:rsid w:val="0063084C"/>
    <w:rsid w:val="00630A6B"/>
    <w:rsid w:val="006311FB"/>
    <w:rsid w:val="00636DB3"/>
    <w:rsid w:val="00641CDE"/>
    <w:rsid w:val="00641E0F"/>
    <w:rsid w:val="00647038"/>
    <w:rsid w:val="006530BB"/>
    <w:rsid w:val="006537A2"/>
    <w:rsid w:val="00661D25"/>
    <w:rsid w:val="0066260B"/>
    <w:rsid w:val="006657FB"/>
    <w:rsid w:val="0066789C"/>
    <w:rsid w:val="00671EAA"/>
    <w:rsid w:val="0067749B"/>
    <w:rsid w:val="00677A48"/>
    <w:rsid w:val="00684512"/>
    <w:rsid w:val="00685BA1"/>
    <w:rsid w:val="00687879"/>
    <w:rsid w:val="00691664"/>
    <w:rsid w:val="006A7113"/>
    <w:rsid w:val="006B0864"/>
    <w:rsid w:val="006B11B8"/>
    <w:rsid w:val="006B52C0"/>
    <w:rsid w:val="006C0168"/>
    <w:rsid w:val="006D0246"/>
    <w:rsid w:val="006D258C"/>
    <w:rsid w:val="006D3578"/>
    <w:rsid w:val="006D50D1"/>
    <w:rsid w:val="006E4BA9"/>
    <w:rsid w:val="006E6117"/>
    <w:rsid w:val="00707894"/>
    <w:rsid w:val="00712045"/>
    <w:rsid w:val="007227F4"/>
    <w:rsid w:val="0073025F"/>
    <w:rsid w:val="00730E85"/>
    <w:rsid w:val="0073125A"/>
    <w:rsid w:val="007441A9"/>
    <w:rsid w:val="00750AF6"/>
    <w:rsid w:val="007637B2"/>
    <w:rsid w:val="00765474"/>
    <w:rsid w:val="00770217"/>
    <w:rsid w:val="00771CB4"/>
    <w:rsid w:val="007735A0"/>
    <w:rsid w:val="007876A3"/>
    <w:rsid w:val="00787D65"/>
    <w:rsid w:val="00787FB0"/>
    <w:rsid w:val="007A06B9"/>
    <w:rsid w:val="007A099B"/>
    <w:rsid w:val="007A0B12"/>
    <w:rsid w:val="007A7830"/>
    <w:rsid w:val="007B4144"/>
    <w:rsid w:val="007C7F4C"/>
    <w:rsid w:val="007D11B2"/>
    <w:rsid w:val="007D371A"/>
    <w:rsid w:val="007D3A96"/>
    <w:rsid w:val="007E3CEE"/>
    <w:rsid w:val="007E58B8"/>
    <w:rsid w:val="007F159A"/>
    <w:rsid w:val="007F2D67"/>
    <w:rsid w:val="00802638"/>
    <w:rsid w:val="00815606"/>
    <w:rsid w:val="00815CCF"/>
    <w:rsid w:val="00820CD9"/>
    <w:rsid w:val="00822A0F"/>
    <w:rsid w:val="00826029"/>
    <w:rsid w:val="0083170D"/>
    <w:rsid w:val="008426D1"/>
    <w:rsid w:val="0085347F"/>
    <w:rsid w:val="00862E36"/>
    <w:rsid w:val="008663CA"/>
    <w:rsid w:val="00895557"/>
    <w:rsid w:val="008A1267"/>
    <w:rsid w:val="008B2BCB"/>
    <w:rsid w:val="008B74B6"/>
    <w:rsid w:val="008C6881"/>
    <w:rsid w:val="008C703B"/>
    <w:rsid w:val="008D6A61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7CD7"/>
    <w:rsid w:val="00962018"/>
    <w:rsid w:val="0096253D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342CC"/>
    <w:rsid w:val="00A40562"/>
    <w:rsid w:val="00A41E08"/>
    <w:rsid w:val="00A50620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4118"/>
    <w:rsid w:val="00AE5338"/>
    <w:rsid w:val="00AE7281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77E17"/>
    <w:rsid w:val="00B86002"/>
    <w:rsid w:val="00B97755"/>
    <w:rsid w:val="00BB2A51"/>
    <w:rsid w:val="00BB5617"/>
    <w:rsid w:val="00BC2886"/>
    <w:rsid w:val="00BD1B2E"/>
    <w:rsid w:val="00BD26C1"/>
    <w:rsid w:val="00BD623D"/>
    <w:rsid w:val="00BD6B57"/>
    <w:rsid w:val="00BE069E"/>
    <w:rsid w:val="00BE2246"/>
    <w:rsid w:val="00BE6384"/>
    <w:rsid w:val="00BE70E2"/>
    <w:rsid w:val="00BF68C8"/>
    <w:rsid w:val="00BF6FF6"/>
    <w:rsid w:val="00C002F9"/>
    <w:rsid w:val="00C06304"/>
    <w:rsid w:val="00C12816"/>
    <w:rsid w:val="00C12977"/>
    <w:rsid w:val="00C21532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56232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4003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1A2B"/>
    <w:rsid w:val="00D24427"/>
    <w:rsid w:val="00D3029D"/>
    <w:rsid w:val="00D33FCF"/>
    <w:rsid w:val="00D345EA"/>
    <w:rsid w:val="00D3680D"/>
    <w:rsid w:val="00D36E2F"/>
    <w:rsid w:val="00D4202C"/>
    <w:rsid w:val="00D4255A"/>
    <w:rsid w:val="00D51205"/>
    <w:rsid w:val="00D57716"/>
    <w:rsid w:val="00D66C39"/>
    <w:rsid w:val="00D67AC4"/>
    <w:rsid w:val="00D708C9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3BAA"/>
    <w:rsid w:val="00E0473D"/>
    <w:rsid w:val="00E11AC9"/>
    <w:rsid w:val="00E2250C"/>
    <w:rsid w:val="00E253C1"/>
    <w:rsid w:val="00E27C4B"/>
    <w:rsid w:val="00E315F0"/>
    <w:rsid w:val="00E322A3"/>
    <w:rsid w:val="00E41F8D"/>
    <w:rsid w:val="00E45868"/>
    <w:rsid w:val="00E52DCB"/>
    <w:rsid w:val="00E70B06"/>
    <w:rsid w:val="00E864DE"/>
    <w:rsid w:val="00E87EF0"/>
    <w:rsid w:val="00E90913"/>
    <w:rsid w:val="00EA1DBA"/>
    <w:rsid w:val="00EA50C8"/>
    <w:rsid w:val="00EA757C"/>
    <w:rsid w:val="00EA75FE"/>
    <w:rsid w:val="00EB1808"/>
    <w:rsid w:val="00EB28B7"/>
    <w:rsid w:val="00EC52BB"/>
    <w:rsid w:val="00EC5D93"/>
    <w:rsid w:val="00EC6970"/>
    <w:rsid w:val="00ED5E7F"/>
    <w:rsid w:val="00EE0357"/>
    <w:rsid w:val="00EE2048"/>
    <w:rsid w:val="00EE2479"/>
    <w:rsid w:val="00EE44C5"/>
    <w:rsid w:val="00EF05E9"/>
    <w:rsid w:val="00EF2038"/>
    <w:rsid w:val="00EF2A44"/>
    <w:rsid w:val="00EF34D9"/>
    <w:rsid w:val="00EF3F87"/>
    <w:rsid w:val="00EF50DC"/>
    <w:rsid w:val="00EF59AD"/>
    <w:rsid w:val="00F03568"/>
    <w:rsid w:val="00F171C8"/>
    <w:rsid w:val="00F24EE6"/>
    <w:rsid w:val="00F3035E"/>
    <w:rsid w:val="00F3261D"/>
    <w:rsid w:val="00F36F29"/>
    <w:rsid w:val="00F40E7C"/>
    <w:rsid w:val="00F416AF"/>
    <w:rsid w:val="00F44095"/>
    <w:rsid w:val="00F46798"/>
    <w:rsid w:val="00F56B29"/>
    <w:rsid w:val="00F62ADA"/>
    <w:rsid w:val="00F63326"/>
    <w:rsid w:val="00F645B5"/>
    <w:rsid w:val="00F661BB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287B"/>
    <w:rsid w:val="00FC5698"/>
    <w:rsid w:val="00FD2B44"/>
    <w:rsid w:val="00FD508C"/>
    <w:rsid w:val="00FE22BD"/>
    <w:rsid w:val="00FF1984"/>
    <w:rsid w:val="00FF534D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9AD52B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ighlight">
    <w:name w:val="highlight"/>
    <w:basedOn w:val="DefaultParagraphFont"/>
    <w:rsid w:val="0085347F"/>
  </w:style>
  <w:style w:type="paragraph" w:styleId="BodyText">
    <w:name w:val="Body Text"/>
    <w:basedOn w:val="Normal"/>
    <w:link w:val="BodyTextChar"/>
    <w:uiPriority w:val="1"/>
    <w:qFormat/>
    <w:rsid w:val="00F416A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416AF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1DF4F848F64400DBAAF8750313F9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5CB0F-4984-489C-840C-A8882A37506D}"/>
      </w:docPartPr>
      <w:docPartBody>
        <w:p w:rsidR="004B3F67" w:rsidRDefault="00060DD8" w:rsidP="00060DD8">
          <w:pPr>
            <w:pStyle w:val="61DF4F848F64400DBAAF8750313F9E8E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21974A9C434DA43B9D338AFC2C9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6E1A-CE7A-0A4D-AEC5-6F3877F64F8E}"/>
      </w:docPartPr>
      <w:docPartBody>
        <w:p w:rsidR="00514FD1" w:rsidRDefault="00ED2EC6" w:rsidP="00ED2EC6">
          <w:pPr>
            <w:pStyle w:val="721974A9C434DA43B9D338AFC2C9AF5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B388CFB152B264189295D8C1497F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90930-2CFC-7F46-A5D8-5792099D68AD}"/>
      </w:docPartPr>
      <w:docPartBody>
        <w:p w:rsidR="00514FD1" w:rsidRDefault="00ED2EC6" w:rsidP="00ED2EC6">
          <w:pPr>
            <w:pStyle w:val="6B388CFB152B264189295D8C1497F04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B9D682EFDEB7C44B97A6A2773676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B9CCA-E755-C54F-8E99-0C5E41C66319}"/>
      </w:docPartPr>
      <w:docPartBody>
        <w:p w:rsidR="00514FD1" w:rsidRDefault="00ED2EC6" w:rsidP="00ED2EC6">
          <w:pPr>
            <w:pStyle w:val="DB9D682EFDEB7C44B97A6A27736766D4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E23F34F206C4E47B2F7391CC4FB5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E0F55-FA8D-BF43-97B7-3FACDBFDBB1C}"/>
      </w:docPartPr>
      <w:docPartBody>
        <w:p w:rsidR="00514FD1" w:rsidRDefault="00ED2EC6" w:rsidP="00ED2EC6">
          <w:pPr>
            <w:pStyle w:val="AE23F34F206C4E47B2F7391CC4FB5B3A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F4787B91CF79724484E9942BCFEC6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CB269-DD57-B947-B4A4-BD236E4F88CF}"/>
      </w:docPartPr>
      <w:docPartBody>
        <w:p w:rsidR="00C63FD0" w:rsidRDefault="00796184" w:rsidP="00796184">
          <w:pPr>
            <w:pStyle w:val="F4787B91CF79724484E9942BCFEC657B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4080D108B7D3104A80AB4315A3C53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F0ED0-37F1-C44A-90E6-CCE47A79E5E1}"/>
      </w:docPartPr>
      <w:docPartBody>
        <w:p w:rsidR="00C63FD0" w:rsidRDefault="00796184" w:rsidP="00796184">
          <w:pPr>
            <w:pStyle w:val="4080D108B7D3104A80AB4315A3C53A6C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7341D0A97D7423A9030AB710D0D6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AED7C-D519-401B-A25B-D80BE1AC9E30}"/>
      </w:docPartPr>
      <w:docPartBody>
        <w:p w:rsidR="0039599B" w:rsidRDefault="005443C0" w:rsidP="005443C0">
          <w:pPr>
            <w:pStyle w:val="77341D0A97D7423A9030AB710D0D6EEA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60DD8"/>
    <w:rsid w:val="00060F28"/>
    <w:rsid w:val="000640D9"/>
    <w:rsid w:val="000738EC"/>
    <w:rsid w:val="00081B63"/>
    <w:rsid w:val="000B2786"/>
    <w:rsid w:val="00106DB7"/>
    <w:rsid w:val="002B70B3"/>
    <w:rsid w:val="002D64D6"/>
    <w:rsid w:val="0032383A"/>
    <w:rsid w:val="00337484"/>
    <w:rsid w:val="00346662"/>
    <w:rsid w:val="00356B47"/>
    <w:rsid w:val="00390048"/>
    <w:rsid w:val="0039599B"/>
    <w:rsid w:val="003D4C2A"/>
    <w:rsid w:val="003F69FB"/>
    <w:rsid w:val="00425226"/>
    <w:rsid w:val="00436B57"/>
    <w:rsid w:val="004B3F67"/>
    <w:rsid w:val="004E1A75"/>
    <w:rsid w:val="00502563"/>
    <w:rsid w:val="00514FD1"/>
    <w:rsid w:val="00534B28"/>
    <w:rsid w:val="005443C0"/>
    <w:rsid w:val="00576003"/>
    <w:rsid w:val="00587536"/>
    <w:rsid w:val="005C4D59"/>
    <w:rsid w:val="005D5D2F"/>
    <w:rsid w:val="00623293"/>
    <w:rsid w:val="00654E35"/>
    <w:rsid w:val="006C3910"/>
    <w:rsid w:val="00713074"/>
    <w:rsid w:val="00752579"/>
    <w:rsid w:val="007843D3"/>
    <w:rsid w:val="00796184"/>
    <w:rsid w:val="008822A5"/>
    <w:rsid w:val="00891F77"/>
    <w:rsid w:val="00913E4B"/>
    <w:rsid w:val="00916154"/>
    <w:rsid w:val="0096458F"/>
    <w:rsid w:val="009D439F"/>
    <w:rsid w:val="00A20583"/>
    <w:rsid w:val="00A55711"/>
    <w:rsid w:val="00AC62E8"/>
    <w:rsid w:val="00AD4B92"/>
    <w:rsid w:val="00AD5D56"/>
    <w:rsid w:val="00B2559E"/>
    <w:rsid w:val="00B41F7F"/>
    <w:rsid w:val="00B46360"/>
    <w:rsid w:val="00B46AFF"/>
    <w:rsid w:val="00B72454"/>
    <w:rsid w:val="00B72548"/>
    <w:rsid w:val="00BA0596"/>
    <w:rsid w:val="00BE0E7B"/>
    <w:rsid w:val="00C23318"/>
    <w:rsid w:val="00C63FD0"/>
    <w:rsid w:val="00CB25D5"/>
    <w:rsid w:val="00CD4EF8"/>
    <w:rsid w:val="00CD656D"/>
    <w:rsid w:val="00CE7C19"/>
    <w:rsid w:val="00D0572D"/>
    <w:rsid w:val="00D402B7"/>
    <w:rsid w:val="00D8366F"/>
    <w:rsid w:val="00D87B77"/>
    <w:rsid w:val="00D96F4E"/>
    <w:rsid w:val="00DC036A"/>
    <w:rsid w:val="00DD12EE"/>
    <w:rsid w:val="00DE6391"/>
    <w:rsid w:val="00E610AB"/>
    <w:rsid w:val="00EB3740"/>
    <w:rsid w:val="00ED2EC6"/>
    <w:rsid w:val="00F0343A"/>
    <w:rsid w:val="00F24DE0"/>
    <w:rsid w:val="00F50FC2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14FD1"/>
    <w:rPr>
      <w:color w:val="808080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61DF4F848F64400DBAAF8750313F9E8E">
    <w:name w:val="61DF4F848F64400DBAAF8750313F9E8E"/>
    <w:rsid w:val="00060DD8"/>
    <w:pPr>
      <w:spacing w:after="160" w:line="259" w:lineRule="auto"/>
    </w:pPr>
  </w:style>
  <w:style w:type="paragraph" w:customStyle="1" w:styleId="721974A9C434DA43B9D338AFC2C9AF5F">
    <w:name w:val="721974A9C434DA43B9D338AFC2C9AF5F"/>
    <w:rsid w:val="00ED2EC6"/>
    <w:pPr>
      <w:spacing w:after="0" w:line="240" w:lineRule="auto"/>
    </w:pPr>
    <w:rPr>
      <w:sz w:val="24"/>
      <w:szCs w:val="24"/>
    </w:rPr>
  </w:style>
  <w:style w:type="paragraph" w:customStyle="1" w:styleId="6B388CFB152B264189295D8C1497F049">
    <w:name w:val="6B388CFB152B264189295D8C1497F049"/>
    <w:rsid w:val="00ED2EC6"/>
    <w:pPr>
      <w:spacing w:after="0" w:line="240" w:lineRule="auto"/>
    </w:pPr>
    <w:rPr>
      <w:sz w:val="24"/>
      <w:szCs w:val="24"/>
    </w:rPr>
  </w:style>
  <w:style w:type="paragraph" w:customStyle="1" w:styleId="DB9D682EFDEB7C44B97A6A27736766D4">
    <w:name w:val="DB9D682EFDEB7C44B97A6A27736766D4"/>
    <w:rsid w:val="00ED2EC6"/>
    <w:pPr>
      <w:spacing w:after="0" w:line="240" w:lineRule="auto"/>
    </w:pPr>
    <w:rPr>
      <w:sz w:val="24"/>
      <w:szCs w:val="24"/>
    </w:rPr>
  </w:style>
  <w:style w:type="paragraph" w:customStyle="1" w:styleId="AE23F34F206C4E47B2F7391CC4FB5B3A">
    <w:name w:val="AE23F34F206C4E47B2F7391CC4FB5B3A"/>
    <w:rsid w:val="00ED2EC6"/>
    <w:pPr>
      <w:spacing w:after="0" w:line="240" w:lineRule="auto"/>
    </w:pPr>
    <w:rPr>
      <w:sz w:val="24"/>
      <w:szCs w:val="24"/>
    </w:rPr>
  </w:style>
  <w:style w:type="paragraph" w:customStyle="1" w:styleId="F4787B91CF79724484E9942BCFEC657B">
    <w:name w:val="F4787B91CF79724484E9942BCFEC657B"/>
    <w:rsid w:val="00796184"/>
    <w:pPr>
      <w:spacing w:after="0" w:line="240" w:lineRule="auto"/>
    </w:pPr>
    <w:rPr>
      <w:sz w:val="24"/>
      <w:szCs w:val="24"/>
    </w:rPr>
  </w:style>
  <w:style w:type="paragraph" w:customStyle="1" w:styleId="4080D108B7D3104A80AB4315A3C53A6C">
    <w:name w:val="4080D108B7D3104A80AB4315A3C53A6C"/>
    <w:rsid w:val="00796184"/>
    <w:pPr>
      <w:spacing w:after="0" w:line="240" w:lineRule="auto"/>
    </w:pPr>
    <w:rPr>
      <w:sz w:val="24"/>
      <w:szCs w:val="24"/>
    </w:rPr>
  </w:style>
  <w:style w:type="paragraph" w:customStyle="1" w:styleId="77341D0A97D7423A9030AB710D0D6EEA">
    <w:name w:val="77341D0A97D7423A9030AB710D0D6EEA"/>
    <w:rsid w:val="005443C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550AF-4738-47A5-B699-9ADF10FD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8</cp:revision>
  <cp:lastPrinted>2019-07-10T17:02:00Z</cp:lastPrinted>
  <dcterms:created xsi:type="dcterms:W3CDTF">2022-02-16T23:53:00Z</dcterms:created>
  <dcterms:modified xsi:type="dcterms:W3CDTF">2022-03-21T18:46:00Z</dcterms:modified>
</cp:coreProperties>
</file>