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305B140" w:rsidR="00142DCF" w:rsidRDefault="004D76F6" w:rsidP="00694ADE">
            <w:r>
              <w:t>ECS02</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25A87D5F"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9160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D2826A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D9160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7B33C1A7" w:rsidR="00AD2FB4" w:rsidRDefault="00CD3700" w:rsidP="00A70BF8">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70BF8" w:rsidRPr="00A70BF8">
                        <w:rPr>
                          <w:rFonts w:asciiTheme="majorHAnsi" w:hAnsiTheme="majorHAnsi"/>
                          <w:sz w:val="20"/>
                          <w:szCs w:val="20"/>
                        </w:rPr>
                        <w:t>Rajesh Sharma</w:t>
                      </w:r>
                    </w:sdtContent>
                  </w:sdt>
                </w:p>
              </w:tc>
              <w:sdt>
                <w:sdtPr>
                  <w:rPr>
                    <w:rFonts w:asciiTheme="majorHAnsi" w:hAnsiTheme="majorHAnsi"/>
                    <w:sz w:val="20"/>
                    <w:szCs w:val="20"/>
                  </w:rPr>
                  <w:alias w:val="Date"/>
                  <w:tag w:val="Date"/>
                  <w:id w:val="726572248"/>
                  <w:placeholder>
                    <w:docPart w:val="B560AC293F8646BBB2E6EA913E4A2A05"/>
                  </w:placeholder>
                  <w:date w:fullDate="2022-03-07T00:00:00Z">
                    <w:dateFormat w:val="M/d/yyyy"/>
                    <w:lid w:val="en-US"/>
                    <w:storeMappedDataAs w:val="dateTime"/>
                    <w:calendar w:val="gregorian"/>
                  </w:date>
                </w:sdtPr>
                <w:sdtEndPr/>
                <w:sdtContent>
                  <w:tc>
                    <w:tcPr>
                      <w:tcW w:w="1350" w:type="dxa"/>
                      <w:vAlign w:val="bottom"/>
                    </w:tcPr>
                    <w:p w14:paraId="314C59B3" w14:textId="7620F344" w:rsidR="00AD2FB4" w:rsidRDefault="00D16FAC" w:rsidP="00694ADE">
                      <w:pPr>
                        <w:jc w:val="center"/>
                        <w:rPr>
                          <w:rFonts w:asciiTheme="majorHAnsi" w:hAnsiTheme="majorHAnsi"/>
                          <w:sz w:val="20"/>
                          <w:szCs w:val="20"/>
                        </w:rPr>
                      </w:pPr>
                      <w:r>
                        <w:rPr>
                          <w:rFonts w:asciiTheme="majorHAnsi" w:hAnsiTheme="majorHAnsi"/>
                          <w:sz w:val="20"/>
                          <w:szCs w:val="20"/>
                        </w:rPr>
                        <w:t>3/7/2022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CD37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A7666AD" w:rsidR="00AD2FB4" w:rsidRDefault="00CD3700" w:rsidP="00792D2B">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92D2B" w:rsidRPr="00792D2B">
                        <w:rPr>
                          <w:rFonts w:asciiTheme="majorHAnsi" w:hAnsiTheme="majorHAnsi"/>
                          <w:sz w:val="20"/>
                          <w:szCs w:val="20"/>
                        </w:rPr>
                        <w:t>Rajesh Sharma</w:t>
                      </w:r>
                    </w:sdtContent>
                  </w:sdt>
                </w:p>
              </w:tc>
              <w:sdt>
                <w:sdtPr>
                  <w:rPr>
                    <w:rFonts w:asciiTheme="majorHAnsi" w:hAnsiTheme="majorHAnsi"/>
                    <w:sz w:val="20"/>
                    <w:szCs w:val="20"/>
                  </w:rPr>
                  <w:alias w:val="Date"/>
                  <w:tag w:val="Date"/>
                  <w:id w:val="-1811082839"/>
                  <w:placeholder>
                    <w:docPart w:val="18E75FDC68B240D1AFB9E3320B45C25B"/>
                  </w:placeholder>
                  <w:date w:fullDate="2022-03-07T00:00:00Z">
                    <w:dateFormat w:val="M/d/yyyy"/>
                    <w:lid w:val="en-US"/>
                    <w:storeMappedDataAs w:val="dateTime"/>
                    <w:calendar w:val="gregorian"/>
                  </w:date>
                </w:sdtPr>
                <w:sdtEndPr/>
                <w:sdtContent>
                  <w:tc>
                    <w:tcPr>
                      <w:tcW w:w="1350" w:type="dxa"/>
                      <w:vAlign w:val="bottom"/>
                    </w:tcPr>
                    <w:p w14:paraId="35AAA168" w14:textId="5D34A095" w:rsidR="00AD2FB4" w:rsidRDefault="00D16FAC" w:rsidP="00694ADE">
                      <w:pPr>
                        <w:jc w:val="center"/>
                        <w:rPr>
                          <w:rFonts w:asciiTheme="majorHAnsi" w:hAnsiTheme="majorHAnsi"/>
                          <w:sz w:val="20"/>
                          <w:szCs w:val="20"/>
                        </w:rPr>
                      </w:pPr>
                      <w:r>
                        <w:rPr>
                          <w:rFonts w:asciiTheme="majorHAnsi" w:hAnsiTheme="majorHAnsi"/>
                          <w:sz w:val="20"/>
                          <w:szCs w:val="20"/>
                        </w:rPr>
                        <w:t>3/7/2022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CD37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451C352D" w:rsidR="00AD2FB4" w:rsidRDefault="00CD3700" w:rsidP="00A70BF8">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70BF8">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2-03-07T00:00:00Z">
                    <w:dateFormat w:val="M/d/yyyy"/>
                    <w:lid w:val="en-US"/>
                    <w:storeMappedDataAs w:val="dateTime"/>
                    <w:calendar w:val="gregorian"/>
                  </w:date>
                </w:sdtPr>
                <w:sdtEndPr/>
                <w:sdtContent>
                  <w:tc>
                    <w:tcPr>
                      <w:tcW w:w="1350" w:type="dxa"/>
                      <w:vAlign w:val="bottom"/>
                    </w:tcPr>
                    <w:p w14:paraId="59A2A3AF" w14:textId="2B5014E7" w:rsidR="00AD2FB4" w:rsidRDefault="00D16FAC" w:rsidP="00694ADE">
                      <w:pPr>
                        <w:jc w:val="center"/>
                        <w:rPr>
                          <w:rFonts w:asciiTheme="majorHAnsi" w:hAnsiTheme="majorHAnsi"/>
                          <w:sz w:val="20"/>
                          <w:szCs w:val="20"/>
                        </w:rPr>
                      </w:pPr>
                      <w:r>
                        <w:rPr>
                          <w:rFonts w:asciiTheme="majorHAnsi" w:hAnsiTheme="majorHAnsi"/>
                          <w:sz w:val="20"/>
                          <w:szCs w:val="20"/>
                        </w:rPr>
                        <w:t>3/7/2022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CD37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4BECD391" w:rsidR="00AD2FB4" w:rsidRDefault="00CD3700" w:rsidP="00CA33C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CA33CE">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2DA7F655057E4FAA8C10BB07A8287DA3"/>
                  </w:placeholder>
                  <w:date w:fullDate="2022-03-07T00:00:00Z">
                    <w:dateFormat w:val="M/d/yyyy"/>
                    <w:lid w:val="en-US"/>
                    <w:storeMappedDataAs w:val="dateTime"/>
                    <w:calendar w:val="gregorian"/>
                  </w:date>
                </w:sdtPr>
                <w:sdtEndPr/>
                <w:sdtContent>
                  <w:tc>
                    <w:tcPr>
                      <w:tcW w:w="1350" w:type="dxa"/>
                      <w:vAlign w:val="bottom"/>
                    </w:tcPr>
                    <w:p w14:paraId="22A0A8E1" w14:textId="69B1AA9A" w:rsidR="00AD2FB4" w:rsidRDefault="00D16FAC" w:rsidP="00694ADE">
                      <w:pPr>
                        <w:jc w:val="center"/>
                        <w:rPr>
                          <w:rFonts w:asciiTheme="majorHAnsi" w:hAnsiTheme="majorHAnsi"/>
                          <w:sz w:val="20"/>
                          <w:szCs w:val="20"/>
                        </w:rPr>
                      </w:pPr>
                      <w:r>
                        <w:rPr>
                          <w:rFonts w:asciiTheme="majorHAnsi" w:hAnsiTheme="majorHAnsi"/>
                          <w:sz w:val="20"/>
                          <w:szCs w:val="20"/>
                        </w:rPr>
                        <w:t>3/7/2022</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CD3700"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CD370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035F7434" w:rsidR="00AD2FB4" w:rsidRDefault="00CD3700"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dtPr>
                    <w:sdtEndPr/>
                    <w:sdtContent>
                      <w:sdt>
                        <w:sdtPr>
                          <w:rPr>
                            <w:rFonts w:asciiTheme="majorHAnsi" w:hAnsiTheme="majorHAnsi"/>
                            <w:sz w:val="20"/>
                            <w:szCs w:val="20"/>
                          </w:rPr>
                          <w:id w:val="240386240"/>
                          <w:placeholder>
                            <w:docPart w:val="2E22B6248C729244B1A40DF9E3A1366D"/>
                          </w:placeholder>
                        </w:sdtPr>
                        <w:sdtContent>
                          <w:r w:rsidR="00D45FC7">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E522D5F17BA488A815A1DFE0F896A5B"/>
                  </w:placeholder>
                  <w:date w:fullDate="2022-03-14T00:00:00Z">
                    <w:dateFormat w:val="M/d/yyyy"/>
                    <w:lid w:val="en-US"/>
                    <w:storeMappedDataAs w:val="dateTime"/>
                    <w:calendar w:val="gregorian"/>
                  </w:date>
                </w:sdtPr>
                <w:sdtEndPr/>
                <w:sdtContent>
                  <w:tc>
                    <w:tcPr>
                      <w:tcW w:w="1350" w:type="dxa"/>
                      <w:vAlign w:val="bottom"/>
                    </w:tcPr>
                    <w:p w14:paraId="787087C7" w14:textId="4B7FA760" w:rsidR="00AD2FB4" w:rsidRDefault="00D45FC7" w:rsidP="00694ADE">
                      <w:pPr>
                        <w:jc w:val="center"/>
                        <w:rPr>
                          <w:rFonts w:asciiTheme="majorHAnsi" w:hAnsiTheme="majorHAnsi"/>
                          <w:sz w:val="20"/>
                          <w:szCs w:val="20"/>
                        </w:rPr>
                      </w:pPr>
                      <w:r>
                        <w:rPr>
                          <w:rFonts w:asciiTheme="majorHAnsi" w:hAnsiTheme="majorHAnsi"/>
                          <w:sz w:val="20"/>
                          <w:szCs w:val="20"/>
                        </w:rPr>
                        <w:t>3/14/2022</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25B3610C" w:rsidR="006E6FEC" w:rsidRDefault="00012168" w:rsidP="006E6FEC">
          <w:pPr>
            <w:tabs>
              <w:tab w:val="left" w:pos="360"/>
              <w:tab w:val="left" w:pos="720"/>
            </w:tabs>
            <w:spacing w:after="0" w:line="240" w:lineRule="auto"/>
            <w:rPr>
              <w:rFonts w:asciiTheme="majorHAnsi" w:hAnsiTheme="majorHAnsi" w:cs="Arial"/>
              <w:sz w:val="20"/>
              <w:szCs w:val="20"/>
            </w:rPr>
          </w:pPr>
          <w:r w:rsidRPr="00012168">
            <w:rPr>
              <w:rFonts w:asciiTheme="majorHAnsi" w:hAnsiTheme="majorHAnsi" w:cs="Arial"/>
              <w:sz w:val="20"/>
              <w:szCs w:val="20"/>
            </w:rPr>
            <w:t>Rajesh Sharma</w:t>
          </w:r>
          <w:r>
            <w:rPr>
              <w:rFonts w:asciiTheme="majorHAnsi" w:hAnsiTheme="majorHAnsi" w:cs="Arial"/>
              <w:sz w:val="20"/>
              <w:szCs w:val="20"/>
            </w:rPr>
            <w:t xml:space="preserve">, </w:t>
          </w:r>
          <w:hyperlink r:id="rId7" w:history="1">
            <w:r w:rsidRPr="0069168E">
              <w:rPr>
                <w:rStyle w:val="Hyperlink"/>
                <w:rFonts w:asciiTheme="majorHAnsi" w:hAnsiTheme="majorHAnsi" w:cs="Arial"/>
                <w:sz w:val="20"/>
                <w:szCs w:val="20"/>
              </w:rPr>
              <w:t>rsharma@astate.edu</w:t>
            </w:r>
          </w:hyperlink>
          <w:r>
            <w:rPr>
              <w:rFonts w:asciiTheme="majorHAnsi" w:hAnsiTheme="majorHAnsi" w:cs="Arial"/>
              <w:sz w:val="20"/>
              <w:szCs w:val="20"/>
            </w:rPr>
            <w:t>, 972-2270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69223FDC" w14:textId="66B15B1C" w:rsidR="009C2477" w:rsidRDefault="0001216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Changing the name of existing emphasis fro</w:t>
          </w:r>
          <w:r w:rsidR="00880532">
            <w:rPr>
              <w:rFonts w:asciiTheme="majorHAnsi" w:hAnsiTheme="majorHAnsi" w:cs="Arial"/>
              <w:sz w:val="20"/>
              <w:szCs w:val="20"/>
            </w:rPr>
            <w:t>m CADD to Manufacturing and CAD</w:t>
          </w:r>
        </w:p>
        <w:p w14:paraId="2E2A8A5E" w14:textId="5B93EB69" w:rsidR="00273C70" w:rsidRDefault="00273C70" w:rsidP="002E3FC9">
          <w:pPr>
            <w:tabs>
              <w:tab w:val="left" w:pos="360"/>
              <w:tab w:val="left" w:pos="720"/>
            </w:tabs>
            <w:spacing w:after="0" w:line="240" w:lineRule="auto"/>
            <w:rPr>
              <w:rFonts w:asciiTheme="majorHAnsi" w:hAnsiTheme="majorHAnsi" w:cs="Arial"/>
              <w:sz w:val="20"/>
              <w:szCs w:val="20"/>
            </w:rPr>
          </w:pPr>
        </w:p>
        <w:p w14:paraId="54BB1161" w14:textId="3A1A6C38" w:rsidR="00273C70" w:rsidRDefault="00273C70" w:rsidP="002E3FC9">
          <w:pPr>
            <w:tabs>
              <w:tab w:val="left" w:pos="360"/>
              <w:tab w:val="left" w:pos="720"/>
            </w:tabs>
            <w:spacing w:after="0" w:line="240" w:lineRule="auto"/>
            <w:rPr>
              <w:rFonts w:asciiTheme="majorHAnsi" w:hAnsiTheme="majorHAnsi" w:cs="Arial"/>
              <w:sz w:val="20"/>
              <w:szCs w:val="20"/>
            </w:rPr>
          </w:pPr>
        </w:p>
        <w:p w14:paraId="22B667AD" w14:textId="77777777" w:rsidR="00273C70" w:rsidRDefault="00273C70" w:rsidP="002E3FC9">
          <w:pPr>
            <w:tabs>
              <w:tab w:val="left" w:pos="360"/>
              <w:tab w:val="left" w:pos="720"/>
            </w:tabs>
            <w:spacing w:after="0" w:line="240" w:lineRule="auto"/>
            <w:rPr>
              <w:rFonts w:asciiTheme="majorHAnsi" w:hAnsiTheme="majorHAnsi" w:cs="Arial"/>
              <w:sz w:val="20"/>
              <w:szCs w:val="20"/>
            </w:rPr>
          </w:pPr>
        </w:p>
        <w:p w14:paraId="0AE75A2B" w14:textId="6DFC0E5F" w:rsidR="009C2477" w:rsidRDefault="009C24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Curricular changes</w:t>
          </w:r>
          <w:r w:rsidR="00273C70">
            <w:rPr>
              <w:rFonts w:asciiTheme="majorHAnsi" w:hAnsiTheme="majorHAnsi" w:cs="Arial"/>
              <w:sz w:val="20"/>
              <w:szCs w:val="20"/>
            </w:rPr>
            <w:t>:</w:t>
          </w:r>
        </w:p>
        <w:p w14:paraId="20B886E9" w14:textId="5BF9B2BF" w:rsidR="00273C70" w:rsidRDefault="009C24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Moving TECH 2863 from emphasis area to major requiremen</w:t>
          </w:r>
          <w:r w:rsidR="00273C70">
            <w:rPr>
              <w:rFonts w:asciiTheme="majorHAnsi" w:hAnsiTheme="majorHAnsi" w:cs="Arial"/>
              <w:sz w:val="20"/>
              <w:szCs w:val="20"/>
            </w:rPr>
            <w:t>ts</w:t>
          </w:r>
        </w:p>
        <w:p w14:paraId="19E585EA" w14:textId="06AFF8F9" w:rsidR="009C2477"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w:t>
          </w:r>
          <w:r w:rsidR="009C2477">
            <w:rPr>
              <w:rFonts w:asciiTheme="majorHAnsi" w:hAnsiTheme="majorHAnsi" w:cs="Arial"/>
              <w:sz w:val="20"/>
              <w:szCs w:val="20"/>
            </w:rPr>
            <w:t xml:space="preserve">emoving ISBA 3013 from the major requirements. </w:t>
          </w:r>
        </w:p>
        <w:p w14:paraId="27EF2081" w14:textId="793513E3" w:rsidR="00C04337" w:rsidRPr="00C04337" w:rsidRDefault="00C04337" w:rsidP="002E3FC9">
          <w:pPr>
            <w:tabs>
              <w:tab w:val="left" w:pos="360"/>
              <w:tab w:val="left" w:pos="720"/>
            </w:tabs>
            <w:spacing w:after="0" w:line="240" w:lineRule="auto"/>
            <w:rPr>
              <w:rFonts w:asciiTheme="majorHAnsi" w:hAnsiTheme="majorHAnsi" w:cs="Arial"/>
              <w:sz w:val="20"/>
              <w:szCs w:val="20"/>
            </w:rPr>
          </w:pPr>
          <w:r w:rsidRPr="00C04337">
            <w:rPr>
              <w:rFonts w:asciiTheme="majorHAnsi" w:hAnsiTheme="majorHAnsi" w:cs="Arial"/>
              <w:sz w:val="20"/>
              <w:szCs w:val="20"/>
            </w:rPr>
            <w:t xml:space="preserve">Adding </w:t>
          </w:r>
          <w:r w:rsidRPr="00C04337">
            <w:rPr>
              <w:rFonts w:asciiTheme="majorHAnsi" w:hAnsiTheme="majorHAnsi"/>
              <w:sz w:val="20"/>
              <w:szCs w:val="20"/>
            </w:rPr>
            <w:t>MATH 1054.   Precalculus Mathematics as an option to MATH 1033 Plane Trigonometry</w:t>
          </w:r>
        </w:p>
        <w:p w14:paraId="5B8B7FF9" w14:textId="7E4A2C92" w:rsidR="009C2477" w:rsidRDefault="003066D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Adding ENGR 1412, CS 1</w:t>
          </w:r>
          <w:r w:rsidR="009C2477">
            <w:rPr>
              <w:rFonts w:asciiTheme="majorHAnsi" w:hAnsiTheme="majorHAnsi" w:cs="Arial"/>
              <w:sz w:val="20"/>
              <w:szCs w:val="20"/>
            </w:rPr>
            <w:t xml:space="preserve">114, TECH 389V/TECH 489V and EGRM 3013 to the emphasis area requirements.  </w:t>
          </w:r>
        </w:p>
        <w:p w14:paraId="1B3C1C6B" w14:textId="579A751B" w:rsidR="002E3FC9" w:rsidRDefault="009C24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Removing TECH 3853 from the emphasis area requirements/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6B360F90" w:rsidR="002E3FC9" w:rsidRDefault="0001216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6DB20BC" w14:textId="02CF80EF" w:rsidR="00C13124" w:rsidRDefault="009A45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purpose of this change of name is to better define this </w:t>
          </w:r>
          <w:r w:rsidR="00B26B3A">
            <w:rPr>
              <w:rFonts w:asciiTheme="majorHAnsi" w:hAnsiTheme="majorHAnsi" w:cs="Arial"/>
              <w:sz w:val="20"/>
              <w:szCs w:val="20"/>
            </w:rPr>
            <w:t>emphasis</w:t>
          </w:r>
          <w:r>
            <w:rPr>
              <w:rFonts w:asciiTheme="majorHAnsi" w:hAnsiTheme="majorHAnsi" w:cs="Arial"/>
              <w:sz w:val="20"/>
              <w:szCs w:val="20"/>
            </w:rPr>
            <w:t xml:space="preserve"> to our students, their parents, high-school counse</w:t>
          </w:r>
          <w:r w:rsidR="000945F7">
            <w:rPr>
              <w:rFonts w:asciiTheme="majorHAnsi" w:hAnsiTheme="majorHAnsi" w:cs="Arial"/>
              <w:sz w:val="20"/>
              <w:szCs w:val="20"/>
            </w:rPr>
            <w:t>lors and i</w:t>
          </w:r>
          <w:r>
            <w:rPr>
              <w:rFonts w:asciiTheme="majorHAnsi" w:hAnsiTheme="majorHAnsi" w:cs="Arial"/>
              <w:sz w:val="20"/>
              <w:szCs w:val="20"/>
            </w:rPr>
            <w:t xml:space="preserve">ndustrial partners. </w:t>
          </w:r>
          <w:r w:rsidR="00B26B3A">
            <w:rPr>
              <w:rFonts w:asciiTheme="majorHAnsi" w:hAnsiTheme="majorHAnsi" w:cs="Arial"/>
              <w:sz w:val="20"/>
              <w:szCs w:val="20"/>
            </w:rPr>
            <w:t>Almost all of the graduates of this emphasis go on to work for manufacturing industry in a variety of roles. This program prepares them for various facets of manufacturing operations along with design.  This new name aligns closely with the curricular offering</w:t>
          </w:r>
          <w:r w:rsidR="00591B5C">
            <w:rPr>
              <w:rFonts w:asciiTheme="majorHAnsi" w:hAnsiTheme="majorHAnsi" w:cs="Arial"/>
              <w:sz w:val="20"/>
              <w:szCs w:val="20"/>
            </w:rPr>
            <w:t>s</w:t>
          </w:r>
          <w:r w:rsidR="00B26B3A">
            <w:rPr>
              <w:rFonts w:asciiTheme="majorHAnsi" w:hAnsiTheme="majorHAnsi" w:cs="Arial"/>
              <w:sz w:val="20"/>
              <w:szCs w:val="20"/>
            </w:rPr>
            <w:t xml:space="preserve"> of this emphasis. </w:t>
          </w:r>
        </w:p>
        <w:p w14:paraId="7BBBBCB7" w14:textId="134C539B" w:rsidR="00273C70" w:rsidRDefault="00273C70" w:rsidP="002E3FC9">
          <w:pPr>
            <w:tabs>
              <w:tab w:val="left" w:pos="360"/>
              <w:tab w:val="left" w:pos="720"/>
            </w:tabs>
            <w:spacing w:after="0" w:line="240" w:lineRule="auto"/>
            <w:rPr>
              <w:rFonts w:asciiTheme="majorHAnsi" w:hAnsiTheme="majorHAnsi" w:cs="Arial"/>
              <w:sz w:val="20"/>
              <w:szCs w:val="20"/>
            </w:rPr>
          </w:pPr>
        </w:p>
        <w:p w14:paraId="23BAA70A" w14:textId="13E02AA0" w:rsidR="00273C70"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TECH 2863 Principles of Technology is a gateway course for all the emphasis areas. It is just being moved from emphasis area to major area requirements.</w:t>
          </w:r>
        </w:p>
        <w:p w14:paraId="63B159F1" w14:textId="55258BF7" w:rsidR="00273C70"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Most of the Engineering Technology majors do not have the pre-requisites for ISBA 3013, which poses a problem for the students trying to enroll for this course</w:t>
          </w:r>
          <w:r w:rsidR="00A20A30">
            <w:rPr>
              <w:rFonts w:asciiTheme="majorHAnsi" w:hAnsiTheme="majorHAnsi" w:cs="Arial"/>
              <w:sz w:val="20"/>
              <w:szCs w:val="20"/>
            </w:rPr>
            <w:t>, hence the</w:t>
          </w:r>
          <w:r>
            <w:rPr>
              <w:rFonts w:asciiTheme="majorHAnsi" w:hAnsiTheme="majorHAnsi" w:cs="Arial"/>
              <w:sz w:val="20"/>
              <w:szCs w:val="20"/>
            </w:rPr>
            <w:t xml:space="preserve"> decision to remove this course from the major requirement</w:t>
          </w:r>
          <w:r w:rsidR="00A20A30">
            <w:rPr>
              <w:rFonts w:asciiTheme="majorHAnsi" w:hAnsiTheme="majorHAnsi" w:cs="Arial"/>
              <w:sz w:val="20"/>
              <w:szCs w:val="20"/>
            </w:rPr>
            <w:t>s</w:t>
          </w:r>
          <w:r>
            <w:rPr>
              <w:rFonts w:asciiTheme="majorHAnsi" w:hAnsiTheme="majorHAnsi" w:cs="Arial"/>
              <w:sz w:val="20"/>
              <w:szCs w:val="20"/>
            </w:rPr>
            <w:t>. The students who wish to take this course (and have pre-requisites) will still be able to take this course and have it counted towards the electives.</w:t>
          </w:r>
        </w:p>
        <w:p w14:paraId="708E862F" w14:textId="1E5DB7A4" w:rsidR="00C04337" w:rsidRDefault="00C04337" w:rsidP="002E3FC9">
          <w:pPr>
            <w:tabs>
              <w:tab w:val="left" w:pos="360"/>
              <w:tab w:val="left" w:pos="720"/>
            </w:tabs>
            <w:spacing w:after="0" w:line="240" w:lineRule="auto"/>
            <w:rPr>
              <w:rFonts w:asciiTheme="majorHAnsi" w:hAnsiTheme="majorHAnsi" w:cs="Arial"/>
              <w:sz w:val="20"/>
              <w:szCs w:val="20"/>
            </w:rPr>
          </w:pPr>
          <w:r w:rsidRPr="00C04337">
            <w:rPr>
              <w:rFonts w:asciiTheme="majorHAnsi" w:hAnsiTheme="majorHAnsi"/>
              <w:sz w:val="20"/>
              <w:szCs w:val="20"/>
            </w:rPr>
            <w:t>MATH 1054.   Precalculus Mathematics</w:t>
          </w:r>
          <w:r>
            <w:rPr>
              <w:rFonts w:asciiTheme="majorHAnsi" w:hAnsiTheme="majorHAnsi"/>
              <w:sz w:val="20"/>
              <w:szCs w:val="20"/>
            </w:rPr>
            <w:t xml:space="preserve"> covers many of the topics of Plane </w:t>
          </w:r>
          <w:r w:rsidRPr="00C04337">
            <w:rPr>
              <w:rFonts w:asciiTheme="majorHAnsi" w:hAnsiTheme="majorHAnsi"/>
              <w:sz w:val="20"/>
              <w:szCs w:val="20"/>
            </w:rPr>
            <w:t>Trigonometry</w:t>
          </w:r>
          <w:r>
            <w:rPr>
              <w:rFonts w:asciiTheme="majorHAnsi" w:hAnsiTheme="majorHAnsi"/>
              <w:sz w:val="20"/>
              <w:szCs w:val="20"/>
            </w:rPr>
            <w:t xml:space="preserve"> and analytical geometry, which will provide sufficient background for CADD courses.</w:t>
          </w:r>
        </w:p>
        <w:p w14:paraId="019AAB76" w14:textId="79A51906" w:rsidR="002E3FC9"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ENGR 1412</w:t>
          </w:r>
          <w:r w:rsidR="00D16FAC">
            <w:rPr>
              <w:rFonts w:asciiTheme="majorHAnsi" w:hAnsiTheme="majorHAnsi" w:cs="Arial"/>
              <w:sz w:val="20"/>
              <w:szCs w:val="20"/>
            </w:rPr>
            <w:t>. Software Applications for Engineers</w:t>
          </w:r>
          <w:r>
            <w:rPr>
              <w:rFonts w:asciiTheme="majorHAnsi" w:hAnsiTheme="majorHAnsi" w:cs="Arial"/>
              <w:sz w:val="20"/>
              <w:szCs w:val="20"/>
            </w:rPr>
            <w:t xml:space="preserve"> will introduce students to </w:t>
          </w:r>
          <w:r w:rsidR="003066D9">
            <w:rPr>
              <w:rFonts w:asciiTheme="majorHAnsi" w:hAnsiTheme="majorHAnsi" w:cs="Arial"/>
              <w:sz w:val="20"/>
              <w:szCs w:val="20"/>
            </w:rPr>
            <w:t>software applications and CS 1</w:t>
          </w:r>
          <w:r w:rsidR="00A20A30">
            <w:rPr>
              <w:rFonts w:asciiTheme="majorHAnsi" w:hAnsiTheme="majorHAnsi" w:cs="Arial"/>
              <w:sz w:val="20"/>
              <w:szCs w:val="20"/>
            </w:rPr>
            <w:t>114 is a</w:t>
          </w:r>
          <w:r w:rsidR="003066D9">
            <w:rPr>
              <w:rFonts w:asciiTheme="majorHAnsi" w:hAnsiTheme="majorHAnsi" w:cs="Arial"/>
              <w:sz w:val="20"/>
              <w:szCs w:val="20"/>
            </w:rPr>
            <w:t>n introductory</w:t>
          </w:r>
          <w:r w:rsidR="00A20A30">
            <w:rPr>
              <w:rFonts w:asciiTheme="majorHAnsi" w:hAnsiTheme="majorHAnsi" w:cs="Arial"/>
              <w:sz w:val="20"/>
              <w:szCs w:val="20"/>
            </w:rPr>
            <w:t xml:space="preserve"> course in programming. These changes were recommended by our industry partners. TECH 389V Internship was available to our students, but now it is being added as an emphasis area requirement. EGRM 3013 Project management and P</w:t>
          </w:r>
          <w:r w:rsidR="00D13FD2">
            <w:rPr>
              <w:rFonts w:asciiTheme="majorHAnsi" w:hAnsiTheme="majorHAnsi" w:cs="Arial"/>
              <w:sz w:val="20"/>
              <w:szCs w:val="20"/>
            </w:rPr>
            <w:t>ractice is another valuable course which recently became available to our students. Th</w:t>
          </w:r>
          <w:r w:rsidR="004C74E1">
            <w:rPr>
              <w:rFonts w:asciiTheme="majorHAnsi" w:hAnsiTheme="majorHAnsi" w:cs="Arial"/>
              <w:sz w:val="20"/>
              <w:szCs w:val="20"/>
            </w:rPr>
            <w:t xml:space="preserve">is further adds to the skillset of </w:t>
          </w:r>
          <w:r w:rsidR="00D13FD2">
            <w:rPr>
              <w:rFonts w:asciiTheme="majorHAnsi" w:hAnsiTheme="majorHAnsi" w:cs="Arial"/>
              <w:sz w:val="20"/>
              <w:szCs w:val="20"/>
            </w:rPr>
            <w:t>our students.</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howingPlcHdr/>
      </w:sdtPr>
      <w:sdtEndPr/>
      <w:sdtContent>
        <w:permStart w:id="1282086080" w:edGrp="everyone" w:displacedByCustomXml="prev"/>
        <w:p w14:paraId="58FFABB8" w14:textId="77777777" w:rsidR="00AE6604" w:rsidRPr="008426D1" w:rsidRDefault="00AE6604" w:rsidP="00AE6604">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282086080" w:displacedByCustomXml="next"/>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6C1860F8" w14:textId="63EB906A" w:rsidR="00880532" w:rsidRDefault="00880532" w:rsidP="00694ADE">
      <w:pPr>
        <w:spacing w:after="0"/>
        <w:jc w:val="center"/>
        <w:rPr>
          <w:rFonts w:asciiTheme="majorHAnsi" w:hAnsiTheme="majorHAnsi" w:cs="Arial"/>
          <w:b/>
          <w:color w:val="000000" w:themeColor="text1"/>
          <w:sz w:val="28"/>
          <w:szCs w:val="20"/>
        </w:rPr>
      </w:pPr>
      <w:r w:rsidRPr="00880532">
        <w:rPr>
          <w:noProof/>
        </w:rPr>
        <w:lastRenderedPageBreak/>
        <w:drawing>
          <wp:inline distT="0" distB="0" distL="0" distR="0" wp14:anchorId="3C5BD8C0" wp14:editId="331FBEE8">
            <wp:extent cx="4724400" cy="817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8172450"/>
                    </a:xfrm>
                    <a:prstGeom prst="rect">
                      <a:avLst/>
                    </a:prstGeom>
                    <a:noFill/>
                    <a:ln>
                      <a:noFill/>
                    </a:ln>
                  </pic:spPr>
                </pic:pic>
              </a:graphicData>
            </a:graphic>
          </wp:inline>
        </w:drawing>
      </w:r>
    </w:p>
    <w:p w14:paraId="7B3A7C51" w14:textId="7E9CB714" w:rsidR="00880532" w:rsidRDefault="00880532" w:rsidP="00694ADE">
      <w:pPr>
        <w:spacing w:after="0"/>
        <w:jc w:val="center"/>
        <w:rPr>
          <w:rFonts w:asciiTheme="majorHAnsi" w:hAnsiTheme="majorHAnsi" w:cs="Arial"/>
          <w:b/>
          <w:color w:val="000000" w:themeColor="text1"/>
          <w:sz w:val="28"/>
          <w:szCs w:val="20"/>
        </w:rPr>
      </w:pPr>
      <w:r w:rsidRPr="00880532">
        <w:rPr>
          <w:noProof/>
        </w:rPr>
        <w:lastRenderedPageBreak/>
        <w:drawing>
          <wp:inline distT="0" distB="0" distL="0" distR="0" wp14:anchorId="3B6B7B11" wp14:editId="1FD9B90C">
            <wp:extent cx="4724400" cy="6619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6619875"/>
                    </a:xfrm>
                    <a:prstGeom prst="rect">
                      <a:avLst/>
                    </a:prstGeom>
                    <a:noFill/>
                    <a:ln>
                      <a:noFill/>
                    </a:ln>
                  </pic:spPr>
                </pic:pic>
              </a:graphicData>
            </a:graphic>
          </wp:inline>
        </w:drawing>
      </w:r>
    </w:p>
    <w:p w14:paraId="7BCEFA89" w14:textId="77777777" w:rsidR="00880532" w:rsidRDefault="00880532" w:rsidP="00694ADE">
      <w:pPr>
        <w:spacing w:after="0"/>
        <w:jc w:val="center"/>
        <w:rPr>
          <w:rFonts w:asciiTheme="majorHAnsi" w:hAnsiTheme="majorHAnsi" w:cs="Arial"/>
          <w:b/>
          <w:color w:val="000000" w:themeColor="text1"/>
          <w:sz w:val="28"/>
          <w:szCs w:val="20"/>
        </w:rPr>
      </w:pPr>
    </w:p>
    <w:p w14:paraId="1CF4BDA6" w14:textId="77777777" w:rsidR="00880532" w:rsidRDefault="00880532" w:rsidP="00694ADE">
      <w:pPr>
        <w:spacing w:after="0"/>
        <w:jc w:val="center"/>
        <w:rPr>
          <w:rFonts w:asciiTheme="majorHAnsi" w:hAnsiTheme="majorHAnsi" w:cs="Arial"/>
          <w:b/>
          <w:color w:val="000000" w:themeColor="text1"/>
          <w:sz w:val="28"/>
          <w:szCs w:val="20"/>
        </w:rPr>
      </w:pPr>
    </w:p>
    <w:p w14:paraId="45A9F27E" w14:textId="77777777" w:rsidR="00880532" w:rsidRDefault="00880532" w:rsidP="00694ADE">
      <w:pPr>
        <w:spacing w:after="0"/>
        <w:jc w:val="center"/>
        <w:rPr>
          <w:rFonts w:asciiTheme="majorHAnsi" w:hAnsiTheme="majorHAnsi" w:cs="Arial"/>
          <w:b/>
          <w:color w:val="000000" w:themeColor="text1"/>
          <w:sz w:val="28"/>
          <w:szCs w:val="20"/>
        </w:rPr>
      </w:pPr>
    </w:p>
    <w:p w14:paraId="26DC12D8" w14:textId="77777777" w:rsidR="00880532" w:rsidRDefault="00880532" w:rsidP="00694ADE">
      <w:pPr>
        <w:spacing w:after="0"/>
        <w:jc w:val="center"/>
        <w:rPr>
          <w:rFonts w:asciiTheme="majorHAnsi" w:hAnsiTheme="majorHAnsi" w:cs="Arial"/>
          <w:b/>
          <w:color w:val="000000" w:themeColor="text1"/>
          <w:sz w:val="28"/>
          <w:szCs w:val="20"/>
        </w:rPr>
      </w:pPr>
    </w:p>
    <w:p w14:paraId="7354BE2B" w14:textId="77777777" w:rsidR="00880532" w:rsidRDefault="00880532" w:rsidP="00694ADE">
      <w:pPr>
        <w:spacing w:after="0"/>
        <w:jc w:val="center"/>
        <w:rPr>
          <w:rFonts w:asciiTheme="majorHAnsi" w:hAnsiTheme="majorHAnsi" w:cs="Arial"/>
          <w:b/>
          <w:color w:val="000000" w:themeColor="text1"/>
          <w:sz w:val="28"/>
          <w:szCs w:val="20"/>
        </w:rPr>
      </w:pPr>
    </w:p>
    <w:p w14:paraId="0B6C6A4E" w14:textId="451CC6E4" w:rsidR="00880532" w:rsidRDefault="00880532" w:rsidP="00694ADE">
      <w:pPr>
        <w:spacing w:after="0"/>
        <w:jc w:val="center"/>
        <w:rPr>
          <w:rFonts w:asciiTheme="majorHAnsi" w:hAnsiTheme="majorHAnsi" w:cs="Arial"/>
          <w:b/>
          <w:color w:val="000000" w:themeColor="text1"/>
          <w:sz w:val="28"/>
          <w:szCs w:val="20"/>
        </w:rPr>
      </w:pPr>
      <w:r w:rsidRPr="00880532">
        <w:rPr>
          <w:noProof/>
        </w:rPr>
        <w:lastRenderedPageBreak/>
        <w:drawing>
          <wp:inline distT="0" distB="0" distL="0" distR="0" wp14:anchorId="0066559E" wp14:editId="6207177B">
            <wp:extent cx="4724400" cy="7572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7572375"/>
                    </a:xfrm>
                    <a:prstGeom prst="rect">
                      <a:avLst/>
                    </a:prstGeom>
                    <a:noFill/>
                    <a:ln>
                      <a:noFill/>
                    </a:ln>
                  </pic:spPr>
                </pic:pic>
              </a:graphicData>
            </a:graphic>
          </wp:inline>
        </w:drawing>
      </w:r>
    </w:p>
    <w:p w14:paraId="0B0AFD82" w14:textId="07606F83" w:rsidR="00880532" w:rsidRDefault="00880532" w:rsidP="00694ADE">
      <w:pPr>
        <w:spacing w:after="0"/>
        <w:jc w:val="center"/>
        <w:rPr>
          <w:rFonts w:asciiTheme="majorHAnsi" w:hAnsiTheme="majorHAnsi" w:cs="Arial"/>
          <w:b/>
          <w:color w:val="000000" w:themeColor="text1"/>
          <w:sz w:val="28"/>
          <w:szCs w:val="20"/>
        </w:rPr>
      </w:pPr>
    </w:p>
    <w:p w14:paraId="25CB422F" w14:textId="45D6A1C5" w:rsidR="00ED6A25" w:rsidRDefault="00ED6A25" w:rsidP="00694ADE">
      <w:pPr>
        <w:spacing w:after="0"/>
        <w:jc w:val="center"/>
        <w:rPr>
          <w:rFonts w:asciiTheme="majorHAnsi" w:hAnsiTheme="majorHAnsi" w:cs="Arial"/>
          <w:b/>
          <w:color w:val="000000" w:themeColor="text1"/>
          <w:sz w:val="28"/>
          <w:szCs w:val="20"/>
        </w:rPr>
      </w:pPr>
    </w:p>
    <w:p w14:paraId="5608EC24" w14:textId="4157DA1D" w:rsidR="00ED6A25" w:rsidRDefault="00ED6A25" w:rsidP="00694ADE">
      <w:pPr>
        <w:spacing w:after="0"/>
        <w:jc w:val="center"/>
        <w:rPr>
          <w:rFonts w:asciiTheme="majorHAnsi" w:hAnsiTheme="majorHAnsi" w:cs="Arial"/>
          <w:b/>
          <w:color w:val="000000" w:themeColor="text1"/>
          <w:sz w:val="28"/>
          <w:szCs w:val="20"/>
        </w:rPr>
      </w:pPr>
      <w:r w:rsidRPr="00ED6A25">
        <w:rPr>
          <w:noProof/>
        </w:rPr>
        <w:lastRenderedPageBreak/>
        <w:drawing>
          <wp:inline distT="0" distB="0" distL="0" distR="0" wp14:anchorId="37E0D43B" wp14:editId="7E7A9FF8">
            <wp:extent cx="4724400" cy="817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8172450"/>
                    </a:xfrm>
                    <a:prstGeom prst="rect">
                      <a:avLst/>
                    </a:prstGeom>
                    <a:noFill/>
                    <a:ln>
                      <a:noFill/>
                    </a:ln>
                  </pic:spPr>
                </pic:pic>
              </a:graphicData>
            </a:graphic>
          </wp:inline>
        </w:drawing>
      </w:r>
    </w:p>
    <w:p w14:paraId="2805E9EB" w14:textId="5393F7F2" w:rsidR="00ED6A25" w:rsidRDefault="00ED6A25" w:rsidP="00694ADE">
      <w:pPr>
        <w:spacing w:after="0"/>
        <w:jc w:val="center"/>
        <w:rPr>
          <w:rFonts w:asciiTheme="majorHAnsi" w:hAnsiTheme="majorHAnsi" w:cs="Arial"/>
          <w:b/>
          <w:color w:val="000000" w:themeColor="text1"/>
          <w:sz w:val="28"/>
          <w:szCs w:val="20"/>
        </w:rPr>
      </w:pPr>
      <w:r w:rsidRPr="00ED6A25">
        <w:rPr>
          <w:noProof/>
        </w:rPr>
        <w:lastRenderedPageBreak/>
        <w:drawing>
          <wp:inline distT="0" distB="0" distL="0" distR="0" wp14:anchorId="13C8562D" wp14:editId="1507494E">
            <wp:extent cx="4724400" cy="6505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6505575"/>
                    </a:xfrm>
                    <a:prstGeom prst="rect">
                      <a:avLst/>
                    </a:prstGeom>
                    <a:noFill/>
                    <a:ln>
                      <a:noFill/>
                    </a:ln>
                  </pic:spPr>
                </pic:pic>
              </a:graphicData>
            </a:graphic>
          </wp:inline>
        </w:drawing>
      </w:r>
    </w:p>
    <w:p w14:paraId="7814D28A" w14:textId="22ED8949" w:rsidR="00ED6A25" w:rsidRDefault="00ED6A25" w:rsidP="00694ADE">
      <w:pPr>
        <w:spacing w:after="0"/>
        <w:jc w:val="center"/>
        <w:rPr>
          <w:rFonts w:asciiTheme="majorHAnsi" w:hAnsiTheme="majorHAnsi" w:cs="Arial"/>
          <w:b/>
          <w:color w:val="000000" w:themeColor="text1"/>
          <w:sz w:val="28"/>
          <w:szCs w:val="20"/>
        </w:rPr>
      </w:pPr>
    </w:p>
    <w:p w14:paraId="0DB880E7" w14:textId="1C67CFDC" w:rsidR="00ED6A25" w:rsidRDefault="00ED6A25" w:rsidP="00694ADE">
      <w:pPr>
        <w:spacing w:after="0"/>
        <w:jc w:val="center"/>
        <w:rPr>
          <w:rFonts w:asciiTheme="majorHAnsi" w:hAnsiTheme="majorHAnsi" w:cs="Arial"/>
          <w:b/>
          <w:color w:val="000000" w:themeColor="text1"/>
          <w:sz w:val="28"/>
          <w:szCs w:val="20"/>
        </w:rPr>
      </w:pPr>
    </w:p>
    <w:p w14:paraId="559DDFE5" w14:textId="15FC7802" w:rsidR="00ED6A25" w:rsidRDefault="00ED6A25" w:rsidP="00694ADE">
      <w:pPr>
        <w:spacing w:after="0"/>
        <w:jc w:val="center"/>
        <w:rPr>
          <w:rFonts w:asciiTheme="majorHAnsi" w:hAnsiTheme="majorHAnsi" w:cs="Arial"/>
          <w:b/>
          <w:color w:val="000000" w:themeColor="text1"/>
          <w:sz w:val="28"/>
          <w:szCs w:val="20"/>
        </w:rPr>
      </w:pPr>
    </w:p>
    <w:p w14:paraId="1194B401" w14:textId="77777777" w:rsidR="00ED6A25" w:rsidRDefault="00ED6A25" w:rsidP="00694ADE">
      <w:pPr>
        <w:spacing w:after="0"/>
        <w:jc w:val="center"/>
        <w:rPr>
          <w:rFonts w:asciiTheme="majorHAnsi" w:hAnsiTheme="majorHAnsi" w:cs="Arial"/>
          <w:b/>
          <w:color w:val="000000" w:themeColor="text1"/>
          <w:sz w:val="28"/>
          <w:szCs w:val="20"/>
        </w:rPr>
      </w:pPr>
    </w:p>
    <w:p w14:paraId="7DE6854D" w14:textId="77777777" w:rsidR="00880532" w:rsidRDefault="00880532" w:rsidP="00694ADE">
      <w:pPr>
        <w:spacing w:after="0"/>
        <w:jc w:val="center"/>
        <w:rPr>
          <w:rFonts w:asciiTheme="majorHAnsi" w:hAnsiTheme="majorHAnsi" w:cs="Arial"/>
          <w:b/>
          <w:color w:val="000000" w:themeColor="text1"/>
          <w:sz w:val="28"/>
          <w:szCs w:val="20"/>
        </w:rPr>
      </w:pPr>
    </w:p>
    <w:p w14:paraId="6E49F8E8" w14:textId="514E2F7D" w:rsidR="00880532" w:rsidRDefault="00880532" w:rsidP="00694ADE">
      <w:pPr>
        <w:spacing w:after="0"/>
        <w:jc w:val="center"/>
        <w:rPr>
          <w:rFonts w:asciiTheme="majorHAnsi" w:hAnsiTheme="majorHAnsi" w:cs="Arial"/>
          <w:b/>
          <w:color w:val="000000" w:themeColor="text1"/>
          <w:sz w:val="28"/>
          <w:szCs w:val="20"/>
        </w:rPr>
      </w:pPr>
    </w:p>
    <w:bookmarkStart w:id="0" w:name="_MON_1708150179"/>
    <w:bookmarkEnd w:id="0"/>
    <w:p w14:paraId="1A27F5B0" w14:textId="66A82688" w:rsidR="00880532" w:rsidRDefault="00CD3700" w:rsidP="00694ADE">
      <w:pPr>
        <w:spacing w:after="0"/>
        <w:jc w:val="center"/>
        <w:rPr>
          <w:rFonts w:asciiTheme="majorHAnsi" w:hAnsiTheme="majorHAnsi" w:cs="Arial"/>
          <w:b/>
          <w:color w:val="000000" w:themeColor="text1"/>
          <w:sz w:val="28"/>
          <w:szCs w:val="20"/>
        </w:rPr>
      </w:pPr>
      <w:r>
        <w:rPr>
          <w:noProof/>
        </w:rPr>
        <w:object w:dxaOrig="7440" w:dyaOrig="12240" w14:anchorId="22FE8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pt;height:612pt;mso-width-percent:0;mso-height-percent:0;mso-width-percent:0;mso-height-percent:0" o:ole="">
            <v:imagedata r:id="rId14" o:title=""/>
          </v:shape>
          <o:OLEObject Type="Embed" ProgID="Word.Document.12" ShapeID="_x0000_i1025" DrawAspect="Content" ObjectID="_1708774054" r:id="rId15">
            <o:FieldCodes>\s</o:FieldCodes>
          </o:OLEObject>
        </w:object>
      </w:r>
    </w:p>
    <w:p w14:paraId="6B513106" w14:textId="122778EC" w:rsidR="00556917" w:rsidRDefault="00556917" w:rsidP="00694ADE">
      <w:pPr>
        <w:spacing w:after="0"/>
        <w:jc w:val="center"/>
        <w:rPr>
          <w:rFonts w:asciiTheme="majorHAnsi" w:hAnsiTheme="majorHAnsi" w:cs="Arial"/>
          <w:b/>
          <w:color w:val="000000" w:themeColor="text1"/>
          <w:sz w:val="28"/>
          <w:szCs w:val="20"/>
        </w:rPr>
      </w:pPr>
    </w:p>
    <w:p w14:paraId="43BBC000" w14:textId="77777777" w:rsidR="00556917" w:rsidRPr="00995B6B" w:rsidRDefault="00556917" w:rsidP="00556917">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14C195DF" w14:textId="77777777" w:rsidR="00556917" w:rsidRPr="006908B0" w:rsidRDefault="00556917" w:rsidP="00556917">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Pr>
          <w:rFonts w:asciiTheme="majorHAnsi" w:hAnsiTheme="majorHAnsi"/>
          <w:b/>
          <w:sz w:val="24"/>
          <w:szCs w:val="24"/>
        </w:rPr>
        <w:t>R</w:t>
      </w:r>
      <w:r w:rsidRPr="00651865">
        <w:rPr>
          <w:rFonts w:asciiTheme="majorHAnsi" w:hAnsiTheme="majorHAnsi"/>
          <w:b/>
          <w:sz w:val="24"/>
          <w:szCs w:val="24"/>
        </w:rPr>
        <w:t>eferenced in #</w:t>
      </w:r>
      <w:r>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tbl>
      <w:tblPr>
        <w:tblW w:w="10900" w:type="dxa"/>
        <w:tblLook w:val="04A0" w:firstRow="1" w:lastRow="0" w:firstColumn="1" w:lastColumn="0" w:noHBand="0" w:noVBand="1"/>
      </w:tblPr>
      <w:tblGrid>
        <w:gridCol w:w="1334"/>
        <w:gridCol w:w="2574"/>
        <w:gridCol w:w="578"/>
        <w:gridCol w:w="677"/>
        <w:gridCol w:w="495"/>
        <w:gridCol w:w="1333"/>
        <w:gridCol w:w="2576"/>
        <w:gridCol w:w="617"/>
        <w:gridCol w:w="716"/>
      </w:tblGrid>
      <w:tr w:rsidR="00556917" w:rsidRPr="00556917" w14:paraId="0FBA9D92" w14:textId="77777777" w:rsidTr="00556917">
        <w:trPr>
          <w:trHeight w:val="360"/>
        </w:trPr>
        <w:tc>
          <w:tcPr>
            <w:tcW w:w="10900" w:type="dxa"/>
            <w:gridSpan w:val="9"/>
            <w:tcBorders>
              <w:top w:val="nil"/>
              <w:left w:val="nil"/>
              <w:bottom w:val="nil"/>
              <w:right w:val="nil"/>
            </w:tcBorders>
            <w:shd w:val="clear" w:color="auto" w:fill="auto"/>
            <w:hideMark/>
          </w:tcPr>
          <w:p w14:paraId="5E91857B" w14:textId="77777777" w:rsidR="00556917" w:rsidRPr="00556917" w:rsidRDefault="00556917" w:rsidP="00556917">
            <w:pPr>
              <w:spacing w:after="0" w:line="240" w:lineRule="auto"/>
              <w:jc w:val="center"/>
              <w:rPr>
                <w:rFonts w:ascii="Arial" w:eastAsia="Times New Roman" w:hAnsi="Arial" w:cs="Arial"/>
                <w:b/>
                <w:bCs/>
                <w:sz w:val="28"/>
                <w:szCs w:val="28"/>
              </w:rPr>
            </w:pPr>
            <w:r w:rsidRPr="00556917">
              <w:rPr>
                <w:rFonts w:ascii="Arial" w:eastAsia="Times New Roman" w:hAnsi="Arial" w:cs="Arial"/>
                <w:b/>
                <w:bCs/>
                <w:sz w:val="28"/>
                <w:szCs w:val="28"/>
              </w:rPr>
              <w:t>Arkansas State University - Jonesboro</w:t>
            </w:r>
          </w:p>
        </w:tc>
      </w:tr>
      <w:tr w:rsidR="00556917" w:rsidRPr="00556917" w14:paraId="5E835B2E" w14:textId="77777777" w:rsidTr="00556917">
        <w:trPr>
          <w:trHeight w:val="360"/>
        </w:trPr>
        <w:tc>
          <w:tcPr>
            <w:tcW w:w="10900" w:type="dxa"/>
            <w:gridSpan w:val="9"/>
            <w:tcBorders>
              <w:top w:val="nil"/>
              <w:left w:val="nil"/>
              <w:bottom w:val="nil"/>
              <w:right w:val="nil"/>
            </w:tcBorders>
            <w:shd w:val="clear" w:color="auto" w:fill="auto"/>
            <w:hideMark/>
          </w:tcPr>
          <w:p w14:paraId="053BB45F" w14:textId="77777777" w:rsidR="00556917" w:rsidRPr="00556917" w:rsidRDefault="00556917" w:rsidP="00556917">
            <w:pPr>
              <w:spacing w:after="0" w:line="240" w:lineRule="auto"/>
              <w:jc w:val="center"/>
              <w:rPr>
                <w:rFonts w:ascii="Arial" w:eastAsia="Times New Roman" w:hAnsi="Arial" w:cs="Arial"/>
                <w:b/>
                <w:bCs/>
                <w:sz w:val="28"/>
                <w:szCs w:val="28"/>
              </w:rPr>
            </w:pPr>
            <w:r w:rsidRPr="00556917">
              <w:rPr>
                <w:rFonts w:ascii="Arial" w:eastAsia="Times New Roman" w:hAnsi="Arial" w:cs="Arial"/>
                <w:b/>
                <w:bCs/>
                <w:sz w:val="28"/>
                <w:szCs w:val="28"/>
              </w:rPr>
              <w:t>Degree:  Bachelor of Science</w:t>
            </w:r>
          </w:p>
        </w:tc>
      </w:tr>
      <w:tr w:rsidR="00556917" w:rsidRPr="00556917" w14:paraId="751DFD05" w14:textId="77777777" w:rsidTr="00556917">
        <w:trPr>
          <w:trHeight w:val="360"/>
        </w:trPr>
        <w:tc>
          <w:tcPr>
            <w:tcW w:w="10900" w:type="dxa"/>
            <w:gridSpan w:val="9"/>
            <w:tcBorders>
              <w:top w:val="nil"/>
              <w:left w:val="nil"/>
              <w:bottom w:val="nil"/>
              <w:right w:val="nil"/>
            </w:tcBorders>
            <w:shd w:val="clear" w:color="auto" w:fill="auto"/>
            <w:hideMark/>
          </w:tcPr>
          <w:p w14:paraId="704DD62A" w14:textId="79CE23EB" w:rsidR="00556917" w:rsidRPr="00556917" w:rsidRDefault="00556917" w:rsidP="00556917">
            <w:pPr>
              <w:spacing w:after="0" w:line="240" w:lineRule="auto"/>
              <w:jc w:val="center"/>
              <w:rPr>
                <w:rFonts w:ascii="Arial" w:eastAsia="Times New Roman" w:hAnsi="Arial" w:cs="Arial"/>
                <w:b/>
                <w:bCs/>
                <w:sz w:val="28"/>
                <w:szCs w:val="28"/>
              </w:rPr>
            </w:pPr>
            <w:r w:rsidRPr="00556917">
              <w:rPr>
                <w:rFonts w:ascii="Arial" w:eastAsia="Times New Roman" w:hAnsi="Arial" w:cs="Arial"/>
                <w:b/>
                <w:bCs/>
                <w:sz w:val="28"/>
                <w:szCs w:val="28"/>
              </w:rPr>
              <w:t>Maj</w:t>
            </w:r>
            <w:r>
              <w:rPr>
                <w:rFonts w:ascii="Arial" w:eastAsia="Times New Roman" w:hAnsi="Arial" w:cs="Arial"/>
                <w:b/>
                <w:bCs/>
                <w:sz w:val="28"/>
                <w:szCs w:val="28"/>
              </w:rPr>
              <w:t>or: Technology     Emphasis:  Manufacturing and CAD</w:t>
            </w:r>
          </w:p>
        </w:tc>
      </w:tr>
      <w:tr w:rsidR="00556917" w:rsidRPr="00556917" w14:paraId="52CA4E9E" w14:textId="77777777" w:rsidTr="00556917">
        <w:trPr>
          <w:trHeight w:val="360"/>
        </w:trPr>
        <w:tc>
          <w:tcPr>
            <w:tcW w:w="10900" w:type="dxa"/>
            <w:gridSpan w:val="9"/>
            <w:tcBorders>
              <w:top w:val="nil"/>
              <w:left w:val="nil"/>
              <w:bottom w:val="nil"/>
              <w:right w:val="nil"/>
            </w:tcBorders>
            <w:shd w:val="clear" w:color="auto" w:fill="auto"/>
            <w:hideMark/>
          </w:tcPr>
          <w:p w14:paraId="1A809B16" w14:textId="77777777" w:rsidR="00556917" w:rsidRPr="00556917" w:rsidRDefault="00556917" w:rsidP="00556917">
            <w:pPr>
              <w:spacing w:after="0" w:line="240" w:lineRule="auto"/>
              <w:jc w:val="center"/>
              <w:rPr>
                <w:rFonts w:ascii="Arial" w:eastAsia="Times New Roman" w:hAnsi="Arial" w:cs="Arial"/>
                <w:b/>
                <w:bCs/>
                <w:sz w:val="28"/>
                <w:szCs w:val="28"/>
              </w:rPr>
            </w:pPr>
            <w:r w:rsidRPr="00556917">
              <w:rPr>
                <w:rFonts w:ascii="Arial" w:eastAsia="Times New Roman" w:hAnsi="Arial" w:cs="Arial"/>
                <w:b/>
                <w:bCs/>
                <w:sz w:val="28"/>
                <w:szCs w:val="28"/>
              </w:rPr>
              <w:t>2021-22</w:t>
            </w:r>
          </w:p>
        </w:tc>
      </w:tr>
      <w:tr w:rsidR="00556917" w:rsidRPr="00556917" w14:paraId="72AF94DF" w14:textId="77777777" w:rsidTr="00556917">
        <w:trPr>
          <w:trHeight w:val="509"/>
        </w:trPr>
        <w:tc>
          <w:tcPr>
            <w:tcW w:w="10900"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36E302" w14:textId="77777777" w:rsidR="00556917" w:rsidRPr="00556917" w:rsidRDefault="00556917" w:rsidP="00556917">
            <w:pPr>
              <w:spacing w:after="0" w:line="240" w:lineRule="auto"/>
              <w:rPr>
                <w:rFonts w:ascii="Arial" w:eastAsia="Times New Roman" w:hAnsi="Arial" w:cs="Arial"/>
                <w:sz w:val="20"/>
                <w:szCs w:val="20"/>
              </w:rPr>
            </w:pPr>
            <w:r w:rsidRPr="00556917">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556917">
              <w:rPr>
                <w:rFonts w:ascii="Arial" w:eastAsia="Times New Roman" w:hAnsi="Arial" w:cs="Arial"/>
                <w:b/>
                <w:bCs/>
                <w:sz w:val="20"/>
                <w:szCs w:val="20"/>
              </w:rPr>
              <w:t xml:space="preserve">Students having completed college level courses prior to enrollment will be assisted by their advisor in making appropriate substitutions.   In most cases, general education courses may be interchanged between semesters.    </w:t>
            </w:r>
            <w:r w:rsidRPr="00556917">
              <w:rPr>
                <w:rFonts w:ascii="Arial" w:eastAsia="Times New Roman" w:hAnsi="Arial" w:cs="Arial"/>
                <w:sz w:val="20"/>
                <w:szCs w:val="20"/>
              </w:rPr>
              <w:t xml:space="preserve">A </w:t>
            </w:r>
            <w:proofErr w:type="spellStart"/>
            <w:r w:rsidRPr="00556917">
              <w:rPr>
                <w:rFonts w:ascii="Arial" w:eastAsia="Times New Roman" w:hAnsi="Arial" w:cs="Arial"/>
                <w:sz w:val="20"/>
                <w:szCs w:val="20"/>
              </w:rPr>
              <w:t>minumum</w:t>
            </w:r>
            <w:proofErr w:type="spellEnd"/>
            <w:r w:rsidRPr="00556917">
              <w:rPr>
                <w:rFonts w:ascii="Arial" w:eastAsia="Times New Roman" w:hAnsi="Arial" w:cs="Arial"/>
                <w:sz w:val="20"/>
                <w:szCs w:val="20"/>
              </w:rPr>
              <w:t xml:space="preserve"> of 45 hours of upper division credit (3000-4000 level) is required for this degree.  Mandatory state and institutional assessment exams will be required during your degree program.  </w:t>
            </w:r>
            <w:r w:rsidRPr="00556917">
              <w:rPr>
                <w:rFonts w:ascii="Arial" w:eastAsia="Times New Roman" w:hAnsi="Arial" w:cs="Arial"/>
                <w:b/>
                <w:bCs/>
                <w:i/>
                <w:iCs/>
                <w:sz w:val="20"/>
                <w:szCs w:val="20"/>
                <w:u w:val="single"/>
              </w:rPr>
              <w:t>Failure to participate in required assessments may delay graduation.</w:t>
            </w:r>
          </w:p>
        </w:tc>
      </w:tr>
      <w:tr w:rsidR="00556917" w:rsidRPr="00556917" w14:paraId="7552558D" w14:textId="77777777" w:rsidTr="00556917">
        <w:trPr>
          <w:trHeight w:val="509"/>
        </w:trPr>
        <w:tc>
          <w:tcPr>
            <w:tcW w:w="10900" w:type="dxa"/>
            <w:gridSpan w:val="9"/>
            <w:vMerge/>
            <w:tcBorders>
              <w:top w:val="single" w:sz="4" w:space="0" w:color="auto"/>
              <w:left w:val="single" w:sz="4" w:space="0" w:color="auto"/>
              <w:bottom w:val="single" w:sz="4" w:space="0" w:color="000000"/>
              <w:right w:val="single" w:sz="4" w:space="0" w:color="000000"/>
            </w:tcBorders>
            <w:vAlign w:val="center"/>
            <w:hideMark/>
          </w:tcPr>
          <w:p w14:paraId="54EF2459" w14:textId="77777777" w:rsidR="00556917" w:rsidRPr="00556917" w:rsidRDefault="00556917" w:rsidP="00556917">
            <w:pPr>
              <w:spacing w:after="0" w:line="240" w:lineRule="auto"/>
              <w:rPr>
                <w:rFonts w:ascii="Arial" w:eastAsia="Times New Roman" w:hAnsi="Arial" w:cs="Arial"/>
                <w:sz w:val="20"/>
                <w:szCs w:val="20"/>
              </w:rPr>
            </w:pPr>
          </w:p>
        </w:tc>
      </w:tr>
      <w:tr w:rsidR="00556917" w:rsidRPr="00556917" w14:paraId="58648634" w14:textId="77777777" w:rsidTr="00556917">
        <w:trPr>
          <w:trHeight w:val="509"/>
        </w:trPr>
        <w:tc>
          <w:tcPr>
            <w:tcW w:w="10900" w:type="dxa"/>
            <w:gridSpan w:val="9"/>
            <w:vMerge/>
            <w:tcBorders>
              <w:top w:val="single" w:sz="4" w:space="0" w:color="auto"/>
              <w:left w:val="single" w:sz="4" w:space="0" w:color="auto"/>
              <w:bottom w:val="single" w:sz="4" w:space="0" w:color="000000"/>
              <w:right w:val="single" w:sz="4" w:space="0" w:color="000000"/>
            </w:tcBorders>
            <w:vAlign w:val="center"/>
            <w:hideMark/>
          </w:tcPr>
          <w:p w14:paraId="72A8FFA6" w14:textId="77777777" w:rsidR="00556917" w:rsidRPr="00556917" w:rsidRDefault="00556917" w:rsidP="00556917">
            <w:pPr>
              <w:spacing w:after="0" w:line="240" w:lineRule="auto"/>
              <w:rPr>
                <w:rFonts w:ascii="Arial" w:eastAsia="Times New Roman" w:hAnsi="Arial" w:cs="Arial"/>
                <w:sz w:val="20"/>
                <w:szCs w:val="20"/>
              </w:rPr>
            </w:pPr>
          </w:p>
        </w:tc>
      </w:tr>
      <w:tr w:rsidR="00556917" w:rsidRPr="00556917" w14:paraId="1BBE8BE2" w14:textId="77777777" w:rsidTr="00556917">
        <w:trPr>
          <w:trHeight w:val="509"/>
        </w:trPr>
        <w:tc>
          <w:tcPr>
            <w:tcW w:w="10900" w:type="dxa"/>
            <w:gridSpan w:val="9"/>
            <w:vMerge/>
            <w:tcBorders>
              <w:top w:val="single" w:sz="4" w:space="0" w:color="auto"/>
              <w:left w:val="single" w:sz="4" w:space="0" w:color="auto"/>
              <w:bottom w:val="single" w:sz="4" w:space="0" w:color="000000"/>
              <w:right w:val="single" w:sz="4" w:space="0" w:color="000000"/>
            </w:tcBorders>
            <w:vAlign w:val="center"/>
            <w:hideMark/>
          </w:tcPr>
          <w:p w14:paraId="237D5F52" w14:textId="77777777" w:rsidR="00556917" w:rsidRPr="00556917" w:rsidRDefault="00556917" w:rsidP="00556917">
            <w:pPr>
              <w:spacing w:after="0" w:line="240" w:lineRule="auto"/>
              <w:rPr>
                <w:rFonts w:ascii="Arial" w:eastAsia="Times New Roman" w:hAnsi="Arial" w:cs="Arial"/>
                <w:sz w:val="20"/>
                <w:szCs w:val="20"/>
              </w:rPr>
            </w:pPr>
          </w:p>
        </w:tc>
      </w:tr>
      <w:tr w:rsidR="00556917" w:rsidRPr="00556917" w14:paraId="0E779352" w14:textId="77777777" w:rsidTr="00556917">
        <w:trPr>
          <w:trHeight w:val="509"/>
        </w:trPr>
        <w:tc>
          <w:tcPr>
            <w:tcW w:w="10900" w:type="dxa"/>
            <w:gridSpan w:val="9"/>
            <w:vMerge/>
            <w:tcBorders>
              <w:top w:val="single" w:sz="4" w:space="0" w:color="auto"/>
              <w:left w:val="single" w:sz="4" w:space="0" w:color="auto"/>
              <w:bottom w:val="single" w:sz="4" w:space="0" w:color="000000"/>
              <w:right w:val="single" w:sz="4" w:space="0" w:color="000000"/>
            </w:tcBorders>
            <w:vAlign w:val="center"/>
            <w:hideMark/>
          </w:tcPr>
          <w:p w14:paraId="78090E54" w14:textId="77777777" w:rsidR="00556917" w:rsidRPr="00556917" w:rsidRDefault="00556917" w:rsidP="00556917">
            <w:pPr>
              <w:spacing w:after="0" w:line="240" w:lineRule="auto"/>
              <w:rPr>
                <w:rFonts w:ascii="Arial" w:eastAsia="Times New Roman" w:hAnsi="Arial" w:cs="Arial"/>
                <w:sz w:val="20"/>
                <w:szCs w:val="20"/>
              </w:rPr>
            </w:pPr>
          </w:p>
        </w:tc>
      </w:tr>
      <w:tr w:rsidR="00556917" w:rsidRPr="00556917" w14:paraId="028926E8" w14:textId="77777777" w:rsidTr="00556917">
        <w:trPr>
          <w:trHeight w:val="255"/>
        </w:trPr>
        <w:tc>
          <w:tcPr>
            <w:tcW w:w="51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C5B6C5C"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Year 1</w:t>
            </w:r>
          </w:p>
        </w:tc>
        <w:tc>
          <w:tcPr>
            <w:tcW w:w="495" w:type="dxa"/>
            <w:tcBorders>
              <w:top w:val="nil"/>
              <w:left w:val="nil"/>
              <w:bottom w:val="single" w:sz="4" w:space="0" w:color="auto"/>
              <w:right w:val="single" w:sz="4" w:space="0" w:color="auto"/>
            </w:tcBorders>
            <w:shd w:val="clear" w:color="auto" w:fill="auto"/>
            <w:hideMark/>
          </w:tcPr>
          <w:p w14:paraId="7A58C868"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242" w:type="dxa"/>
            <w:gridSpan w:val="4"/>
            <w:tcBorders>
              <w:top w:val="single" w:sz="4" w:space="0" w:color="auto"/>
              <w:left w:val="nil"/>
              <w:bottom w:val="single" w:sz="4" w:space="0" w:color="auto"/>
              <w:right w:val="single" w:sz="4" w:space="0" w:color="auto"/>
            </w:tcBorders>
            <w:shd w:val="clear" w:color="auto" w:fill="auto"/>
            <w:hideMark/>
          </w:tcPr>
          <w:p w14:paraId="3B0D2675"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Year 1</w:t>
            </w:r>
          </w:p>
        </w:tc>
      </w:tr>
      <w:tr w:rsidR="00556917" w:rsidRPr="00556917" w14:paraId="1C10A659" w14:textId="77777777" w:rsidTr="00556917">
        <w:trPr>
          <w:trHeight w:val="255"/>
        </w:trPr>
        <w:tc>
          <w:tcPr>
            <w:tcW w:w="51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62A641EF"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Fall Semester</w:t>
            </w:r>
          </w:p>
        </w:tc>
        <w:tc>
          <w:tcPr>
            <w:tcW w:w="495" w:type="dxa"/>
            <w:tcBorders>
              <w:top w:val="nil"/>
              <w:left w:val="nil"/>
              <w:bottom w:val="single" w:sz="4" w:space="0" w:color="auto"/>
              <w:right w:val="single" w:sz="4" w:space="0" w:color="auto"/>
            </w:tcBorders>
            <w:shd w:val="clear" w:color="auto" w:fill="auto"/>
            <w:hideMark/>
          </w:tcPr>
          <w:p w14:paraId="1F3C5BC0"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242" w:type="dxa"/>
            <w:gridSpan w:val="4"/>
            <w:tcBorders>
              <w:top w:val="single" w:sz="4" w:space="0" w:color="auto"/>
              <w:left w:val="nil"/>
              <w:bottom w:val="single" w:sz="4" w:space="0" w:color="auto"/>
              <w:right w:val="single" w:sz="4" w:space="0" w:color="auto"/>
            </w:tcBorders>
            <w:shd w:val="clear" w:color="auto" w:fill="auto"/>
            <w:hideMark/>
          </w:tcPr>
          <w:p w14:paraId="69988AC5"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Spring Semester</w:t>
            </w:r>
          </w:p>
        </w:tc>
      </w:tr>
      <w:tr w:rsidR="00556917" w:rsidRPr="00556917" w14:paraId="3A184857"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45CA64B2"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No.</w:t>
            </w:r>
          </w:p>
        </w:tc>
        <w:tc>
          <w:tcPr>
            <w:tcW w:w="2574" w:type="dxa"/>
            <w:tcBorders>
              <w:top w:val="nil"/>
              <w:left w:val="nil"/>
              <w:bottom w:val="single" w:sz="4" w:space="0" w:color="auto"/>
              <w:right w:val="single" w:sz="4" w:space="0" w:color="auto"/>
            </w:tcBorders>
            <w:shd w:val="clear" w:color="auto" w:fill="auto"/>
            <w:hideMark/>
          </w:tcPr>
          <w:p w14:paraId="0085DBA2"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Name</w:t>
            </w:r>
          </w:p>
        </w:tc>
        <w:tc>
          <w:tcPr>
            <w:tcW w:w="578" w:type="dxa"/>
            <w:tcBorders>
              <w:top w:val="nil"/>
              <w:left w:val="nil"/>
              <w:bottom w:val="single" w:sz="4" w:space="0" w:color="auto"/>
              <w:right w:val="single" w:sz="4" w:space="0" w:color="auto"/>
            </w:tcBorders>
            <w:shd w:val="clear" w:color="auto" w:fill="auto"/>
            <w:hideMark/>
          </w:tcPr>
          <w:p w14:paraId="2A477699" w14:textId="77777777" w:rsidR="00556917" w:rsidRPr="00556917" w:rsidRDefault="00556917" w:rsidP="00556917">
            <w:pPr>
              <w:spacing w:after="0" w:line="240" w:lineRule="auto"/>
              <w:rPr>
                <w:rFonts w:ascii="Arial" w:eastAsia="Times New Roman" w:hAnsi="Arial" w:cs="Arial"/>
                <w:b/>
                <w:bCs/>
                <w:sz w:val="16"/>
                <w:szCs w:val="16"/>
              </w:rPr>
            </w:pPr>
            <w:proofErr w:type="spellStart"/>
            <w:r w:rsidRPr="00556917">
              <w:rPr>
                <w:rFonts w:ascii="Arial" w:eastAsia="Times New Roman" w:hAnsi="Arial" w:cs="Arial"/>
                <w:b/>
                <w:bCs/>
                <w:sz w:val="16"/>
                <w:szCs w:val="16"/>
              </w:rPr>
              <w:t>Hrs</w:t>
            </w:r>
            <w:proofErr w:type="spellEnd"/>
          </w:p>
        </w:tc>
        <w:tc>
          <w:tcPr>
            <w:tcW w:w="677" w:type="dxa"/>
            <w:tcBorders>
              <w:top w:val="nil"/>
              <w:left w:val="nil"/>
              <w:bottom w:val="single" w:sz="4" w:space="0" w:color="auto"/>
              <w:right w:val="single" w:sz="4" w:space="0" w:color="auto"/>
            </w:tcBorders>
            <w:shd w:val="clear" w:color="auto" w:fill="auto"/>
            <w:hideMark/>
          </w:tcPr>
          <w:p w14:paraId="129D8D86"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Gen Ed</w:t>
            </w:r>
          </w:p>
        </w:tc>
        <w:tc>
          <w:tcPr>
            <w:tcW w:w="495" w:type="dxa"/>
            <w:tcBorders>
              <w:top w:val="nil"/>
              <w:left w:val="nil"/>
              <w:bottom w:val="single" w:sz="4" w:space="0" w:color="auto"/>
              <w:right w:val="single" w:sz="4" w:space="0" w:color="auto"/>
            </w:tcBorders>
            <w:shd w:val="clear" w:color="auto" w:fill="auto"/>
            <w:hideMark/>
          </w:tcPr>
          <w:p w14:paraId="414B06AA"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764B73B2"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No.</w:t>
            </w:r>
          </w:p>
        </w:tc>
        <w:tc>
          <w:tcPr>
            <w:tcW w:w="2576" w:type="dxa"/>
            <w:tcBorders>
              <w:top w:val="nil"/>
              <w:left w:val="nil"/>
              <w:bottom w:val="single" w:sz="4" w:space="0" w:color="auto"/>
              <w:right w:val="single" w:sz="4" w:space="0" w:color="auto"/>
            </w:tcBorders>
            <w:shd w:val="clear" w:color="auto" w:fill="auto"/>
            <w:hideMark/>
          </w:tcPr>
          <w:p w14:paraId="47A26435"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Name</w:t>
            </w:r>
          </w:p>
        </w:tc>
        <w:tc>
          <w:tcPr>
            <w:tcW w:w="617" w:type="dxa"/>
            <w:tcBorders>
              <w:top w:val="nil"/>
              <w:left w:val="nil"/>
              <w:bottom w:val="single" w:sz="4" w:space="0" w:color="auto"/>
              <w:right w:val="single" w:sz="4" w:space="0" w:color="auto"/>
            </w:tcBorders>
            <w:shd w:val="clear" w:color="auto" w:fill="auto"/>
            <w:hideMark/>
          </w:tcPr>
          <w:p w14:paraId="3BEB1880" w14:textId="77777777" w:rsidR="00556917" w:rsidRPr="00556917" w:rsidRDefault="00556917" w:rsidP="00556917">
            <w:pPr>
              <w:spacing w:after="0" w:line="240" w:lineRule="auto"/>
              <w:rPr>
                <w:rFonts w:ascii="Arial" w:eastAsia="Times New Roman" w:hAnsi="Arial" w:cs="Arial"/>
                <w:b/>
                <w:bCs/>
                <w:sz w:val="16"/>
                <w:szCs w:val="16"/>
              </w:rPr>
            </w:pPr>
            <w:proofErr w:type="spellStart"/>
            <w:r w:rsidRPr="00556917">
              <w:rPr>
                <w:rFonts w:ascii="Arial" w:eastAsia="Times New Roman" w:hAnsi="Arial" w:cs="Arial"/>
                <w:b/>
                <w:bCs/>
                <w:sz w:val="16"/>
                <w:szCs w:val="16"/>
              </w:rPr>
              <w:t>Hrs</w:t>
            </w:r>
            <w:proofErr w:type="spellEnd"/>
          </w:p>
        </w:tc>
        <w:tc>
          <w:tcPr>
            <w:tcW w:w="716" w:type="dxa"/>
            <w:tcBorders>
              <w:top w:val="nil"/>
              <w:left w:val="nil"/>
              <w:bottom w:val="single" w:sz="4" w:space="0" w:color="auto"/>
              <w:right w:val="single" w:sz="4" w:space="0" w:color="auto"/>
            </w:tcBorders>
            <w:shd w:val="clear" w:color="auto" w:fill="auto"/>
            <w:hideMark/>
          </w:tcPr>
          <w:p w14:paraId="4517B8C5"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Gen Ed</w:t>
            </w:r>
          </w:p>
        </w:tc>
      </w:tr>
      <w:tr w:rsidR="00556917" w:rsidRPr="00556917" w14:paraId="063E4FE2"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509C053A"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ENG 1003</w:t>
            </w:r>
          </w:p>
        </w:tc>
        <w:tc>
          <w:tcPr>
            <w:tcW w:w="2574" w:type="dxa"/>
            <w:tcBorders>
              <w:top w:val="nil"/>
              <w:left w:val="nil"/>
              <w:bottom w:val="single" w:sz="4" w:space="0" w:color="auto"/>
              <w:right w:val="single" w:sz="4" w:space="0" w:color="auto"/>
            </w:tcBorders>
            <w:shd w:val="clear" w:color="auto" w:fill="auto"/>
            <w:hideMark/>
          </w:tcPr>
          <w:p w14:paraId="0C8150D3"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Composition I</w:t>
            </w:r>
          </w:p>
        </w:tc>
        <w:tc>
          <w:tcPr>
            <w:tcW w:w="578" w:type="dxa"/>
            <w:tcBorders>
              <w:top w:val="nil"/>
              <w:left w:val="nil"/>
              <w:bottom w:val="single" w:sz="4" w:space="0" w:color="auto"/>
              <w:right w:val="single" w:sz="4" w:space="0" w:color="auto"/>
            </w:tcBorders>
            <w:shd w:val="clear" w:color="auto" w:fill="auto"/>
            <w:hideMark/>
          </w:tcPr>
          <w:p w14:paraId="58065E75"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07628400"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c>
          <w:tcPr>
            <w:tcW w:w="495" w:type="dxa"/>
            <w:tcBorders>
              <w:top w:val="nil"/>
              <w:left w:val="nil"/>
              <w:bottom w:val="single" w:sz="4" w:space="0" w:color="auto"/>
              <w:right w:val="single" w:sz="4" w:space="0" w:color="auto"/>
            </w:tcBorders>
            <w:shd w:val="clear" w:color="auto" w:fill="auto"/>
            <w:hideMark/>
          </w:tcPr>
          <w:p w14:paraId="696EB124"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568E944F"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ENG 1013</w:t>
            </w:r>
          </w:p>
        </w:tc>
        <w:tc>
          <w:tcPr>
            <w:tcW w:w="2576" w:type="dxa"/>
            <w:tcBorders>
              <w:top w:val="nil"/>
              <w:left w:val="nil"/>
              <w:bottom w:val="single" w:sz="4" w:space="0" w:color="auto"/>
              <w:right w:val="single" w:sz="4" w:space="0" w:color="auto"/>
            </w:tcBorders>
            <w:shd w:val="clear" w:color="auto" w:fill="auto"/>
            <w:hideMark/>
          </w:tcPr>
          <w:p w14:paraId="36DC798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Composition II</w:t>
            </w:r>
          </w:p>
        </w:tc>
        <w:tc>
          <w:tcPr>
            <w:tcW w:w="617" w:type="dxa"/>
            <w:tcBorders>
              <w:top w:val="nil"/>
              <w:left w:val="nil"/>
              <w:bottom w:val="single" w:sz="4" w:space="0" w:color="auto"/>
              <w:right w:val="single" w:sz="4" w:space="0" w:color="auto"/>
            </w:tcBorders>
            <w:shd w:val="clear" w:color="auto" w:fill="auto"/>
            <w:hideMark/>
          </w:tcPr>
          <w:p w14:paraId="43303B24"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2C59A5E7"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r>
      <w:tr w:rsidR="00556917" w:rsidRPr="00556917" w14:paraId="3444FA5E"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1F8B5716" w14:textId="7D20FCC4"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COM</w:t>
            </w:r>
            <w:r w:rsidR="00FE5867">
              <w:rPr>
                <w:rFonts w:ascii="Arial" w:eastAsia="Times New Roman" w:hAnsi="Arial" w:cs="Arial"/>
                <w:b/>
                <w:bCs/>
                <w:sz w:val="16"/>
                <w:szCs w:val="16"/>
              </w:rPr>
              <w:t>S</w:t>
            </w:r>
            <w:r w:rsidRPr="00556917">
              <w:rPr>
                <w:rFonts w:ascii="Arial" w:eastAsia="Times New Roman" w:hAnsi="Arial" w:cs="Arial"/>
                <w:b/>
                <w:bCs/>
                <w:sz w:val="16"/>
                <w:szCs w:val="16"/>
              </w:rPr>
              <w:t xml:space="preserve"> 1203</w:t>
            </w:r>
          </w:p>
        </w:tc>
        <w:tc>
          <w:tcPr>
            <w:tcW w:w="2574" w:type="dxa"/>
            <w:tcBorders>
              <w:top w:val="nil"/>
              <w:left w:val="nil"/>
              <w:bottom w:val="single" w:sz="4" w:space="0" w:color="auto"/>
              <w:right w:val="single" w:sz="4" w:space="0" w:color="auto"/>
            </w:tcBorders>
            <w:shd w:val="clear" w:color="auto" w:fill="auto"/>
            <w:hideMark/>
          </w:tcPr>
          <w:p w14:paraId="3F98B37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Oral Communication</w:t>
            </w:r>
          </w:p>
        </w:tc>
        <w:tc>
          <w:tcPr>
            <w:tcW w:w="578" w:type="dxa"/>
            <w:tcBorders>
              <w:top w:val="nil"/>
              <w:left w:val="nil"/>
              <w:bottom w:val="single" w:sz="4" w:space="0" w:color="auto"/>
              <w:right w:val="single" w:sz="4" w:space="0" w:color="auto"/>
            </w:tcBorders>
            <w:shd w:val="clear" w:color="auto" w:fill="auto"/>
            <w:hideMark/>
          </w:tcPr>
          <w:p w14:paraId="602AD412"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66169492"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c>
          <w:tcPr>
            <w:tcW w:w="495" w:type="dxa"/>
            <w:tcBorders>
              <w:top w:val="nil"/>
              <w:left w:val="nil"/>
              <w:bottom w:val="single" w:sz="4" w:space="0" w:color="auto"/>
              <w:right w:val="single" w:sz="4" w:space="0" w:color="auto"/>
            </w:tcBorders>
            <w:shd w:val="clear" w:color="auto" w:fill="auto"/>
            <w:hideMark/>
          </w:tcPr>
          <w:p w14:paraId="0B4EA3A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62E9AFE9"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ECON 2313</w:t>
            </w:r>
          </w:p>
        </w:tc>
        <w:tc>
          <w:tcPr>
            <w:tcW w:w="2576" w:type="dxa"/>
            <w:tcBorders>
              <w:top w:val="nil"/>
              <w:left w:val="nil"/>
              <w:bottom w:val="single" w:sz="4" w:space="0" w:color="auto"/>
              <w:right w:val="single" w:sz="4" w:space="0" w:color="auto"/>
            </w:tcBorders>
            <w:shd w:val="clear" w:color="auto" w:fill="auto"/>
            <w:hideMark/>
          </w:tcPr>
          <w:p w14:paraId="3A0E60DA"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Principles of Macroeconomics</w:t>
            </w:r>
          </w:p>
        </w:tc>
        <w:tc>
          <w:tcPr>
            <w:tcW w:w="617" w:type="dxa"/>
            <w:tcBorders>
              <w:top w:val="nil"/>
              <w:left w:val="nil"/>
              <w:bottom w:val="single" w:sz="4" w:space="0" w:color="auto"/>
              <w:right w:val="single" w:sz="4" w:space="0" w:color="auto"/>
            </w:tcBorders>
            <w:shd w:val="clear" w:color="auto" w:fill="auto"/>
            <w:hideMark/>
          </w:tcPr>
          <w:p w14:paraId="54A6518D"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0B937D92"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r>
      <w:tr w:rsidR="00556917" w:rsidRPr="00556917" w14:paraId="33B07807" w14:textId="77777777" w:rsidTr="00556917">
        <w:trPr>
          <w:trHeight w:val="450"/>
        </w:trPr>
        <w:tc>
          <w:tcPr>
            <w:tcW w:w="1334" w:type="dxa"/>
            <w:tcBorders>
              <w:top w:val="nil"/>
              <w:left w:val="single" w:sz="4" w:space="0" w:color="auto"/>
              <w:bottom w:val="single" w:sz="4" w:space="0" w:color="auto"/>
              <w:right w:val="single" w:sz="4" w:space="0" w:color="auto"/>
            </w:tcBorders>
            <w:shd w:val="clear" w:color="auto" w:fill="auto"/>
            <w:hideMark/>
          </w:tcPr>
          <w:p w14:paraId="5545C80E"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MATH 1023</w:t>
            </w:r>
          </w:p>
        </w:tc>
        <w:tc>
          <w:tcPr>
            <w:tcW w:w="2574" w:type="dxa"/>
            <w:tcBorders>
              <w:top w:val="nil"/>
              <w:left w:val="nil"/>
              <w:bottom w:val="single" w:sz="4" w:space="0" w:color="auto"/>
              <w:right w:val="single" w:sz="4" w:space="0" w:color="auto"/>
            </w:tcBorders>
            <w:shd w:val="clear" w:color="auto" w:fill="auto"/>
            <w:hideMark/>
          </w:tcPr>
          <w:p w14:paraId="7118AE1B"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College of Algebra</w:t>
            </w:r>
          </w:p>
        </w:tc>
        <w:tc>
          <w:tcPr>
            <w:tcW w:w="578" w:type="dxa"/>
            <w:tcBorders>
              <w:top w:val="nil"/>
              <w:left w:val="nil"/>
              <w:bottom w:val="single" w:sz="4" w:space="0" w:color="auto"/>
              <w:right w:val="single" w:sz="4" w:space="0" w:color="auto"/>
            </w:tcBorders>
            <w:shd w:val="clear" w:color="auto" w:fill="auto"/>
            <w:hideMark/>
          </w:tcPr>
          <w:p w14:paraId="5ADC26A9"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4AC40E1D"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c>
          <w:tcPr>
            <w:tcW w:w="495" w:type="dxa"/>
            <w:tcBorders>
              <w:top w:val="nil"/>
              <w:left w:val="nil"/>
              <w:bottom w:val="single" w:sz="4" w:space="0" w:color="auto"/>
              <w:right w:val="single" w:sz="4" w:space="0" w:color="auto"/>
            </w:tcBorders>
            <w:shd w:val="clear" w:color="auto" w:fill="auto"/>
            <w:hideMark/>
          </w:tcPr>
          <w:p w14:paraId="5E5E5DE1"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000000" w:fill="FFFF00"/>
            <w:hideMark/>
          </w:tcPr>
          <w:p w14:paraId="6544576E"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MATH 1033 or MATH 1054</w:t>
            </w:r>
          </w:p>
        </w:tc>
        <w:tc>
          <w:tcPr>
            <w:tcW w:w="2576" w:type="dxa"/>
            <w:tcBorders>
              <w:top w:val="nil"/>
              <w:left w:val="nil"/>
              <w:bottom w:val="single" w:sz="4" w:space="0" w:color="auto"/>
              <w:right w:val="single" w:sz="4" w:space="0" w:color="auto"/>
            </w:tcBorders>
            <w:shd w:val="clear" w:color="000000" w:fill="FFFF00"/>
            <w:hideMark/>
          </w:tcPr>
          <w:p w14:paraId="09DAF6D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Plane Trigonometry or Precalculus Mathematics</w:t>
            </w:r>
          </w:p>
        </w:tc>
        <w:tc>
          <w:tcPr>
            <w:tcW w:w="617" w:type="dxa"/>
            <w:tcBorders>
              <w:top w:val="nil"/>
              <w:left w:val="nil"/>
              <w:bottom w:val="single" w:sz="4" w:space="0" w:color="auto"/>
              <w:right w:val="single" w:sz="4" w:space="0" w:color="auto"/>
            </w:tcBorders>
            <w:shd w:val="clear" w:color="000000" w:fill="FFFF00"/>
            <w:hideMark/>
          </w:tcPr>
          <w:p w14:paraId="303D8FAC" w14:textId="1154190F"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r w:rsidR="00A70BF8">
              <w:rPr>
                <w:rFonts w:ascii="Arial" w:eastAsia="Times New Roman" w:hAnsi="Arial" w:cs="Arial"/>
                <w:b/>
                <w:bCs/>
                <w:sz w:val="16"/>
                <w:szCs w:val="16"/>
              </w:rPr>
              <w:t>/4</w:t>
            </w:r>
          </w:p>
        </w:tc>
        <w:tc>
          <w:tcPr>
            <w:tcW w:w="716" w:type="dxa"/>
            <w:tcBorders>
              <w:top w:val="nil"/>
              <w:left w:val="nil"/>
              <w:bottom w:val="single" w:sz="4" w:space="0" w:color="auto"/>
              <w:right w:val="single" w:sz="4" w:space="0" w:color="auto"/>
            </w:tcBorders>
            <w:shd w:val="clear" w:color="auto" w:fill="auto"/>
            <w:hideMark/>
          </w:tcPr>
          <w:p w14:paraId="44BD77FA"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7815937D" w14:textId="77777777" w:rsidTr="00556917">
        <w:trPr>
          <w:trHeight w:val="900"/>
        </w:trPr>
        <w:tc>
          <w:tcPr>
            <w:tcW w:w="1334" w:type="dxa"/>
            <w:tcBorders>
              <w:top w:val="nil"/>
              <w:left w:val="single" w:sz="4" w:space="0" w:color="auto"/>
              <w:bottom w:val="single" w:sz="4" w:space="0" w:color="auto"/>
              <w:right w:val="single" w:sz="4" w:space="0" w:color="auto"/>
            </w:tcBorders>
            <w:shd w:val="clear" w:color="auto" w:fill="auto"/>
            <w:hideMark/>
          </w:tcPr>
          <w:p w14:paraId="13F985F4"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ANTH 2233 or HIST 1013 or 1023 or GEOG 2613</w:t>
            </w:r>
          </w:p>
        </w:tc>
        <w:tc>
          <w:tcPr>
            <w:tcW w:w="2574" w:type="dxa"/>
            <w:tcBorders>
              <w:top w:val="nil"/>
              <w:left w:val="nil"/>
              <w:bottom w:val="single" w:sz="4" w:space="0" w:color="auto"/>
              <w:right w:val="single" w:sz="4" w:space="0" w:color="auto"/>
            </w:tcBorders>
            <w:shd w:val="clear" w:color="auto" w:fill="auto"/>
            <w:hideMark/>
          </w:tcPr>
          <w:p w14:paraId="66949A36" w14:textId="6482F122" w:rsidR="00556917" w:rsidRPr="00556917" w:rsidRDefault="00FE5867" w:rsidP="00556917">
            <w:pPr>
              <w:spacing w:after="0" w:line="240" w:lineRule="auto"/>
              <w:rPr>
                <w:rFonts w:ascii="Arial" w:eastAsia="Times New Roman" w:hAnsi="Arial" w:cs="Arial"/>
                <w:sz w:val="16"/>
                <w:szCs w:val="16"/>
              </w:rPr>
            </w:pPr>
            <w:r>
              <w:rPr>
                <w:rFonts w:ascii="Arial" w:hAnsi="Arial" w:cs="Arial"/>
                <w:sz w:val="16"/>
                <w:szCs w:val="16"/>
              </w:rPr>
              <w:t>Intro to Cultural Anthropology</w:t>
            </w:r>
            <w:r>
              <w:rPr>
                <w:rFonts w:ascii="Arial" w:hAnsi="Arial" w:cs="Arial"/>
                <w:b/>
                <w:bCs/>
                <w:sz w:val="16"/>
                <w:szCs w:val="16"/>
              </w:rPr>
              <w:t xml:space="preserve"> or</w:t>
            </w:r>
            <w:r>
              <w:rPr>
                <w:rFonts w:ascii="Arial" w:hAnsi="Arial" w:cs="Arial"/>
                <w:sz w:val="16"/>
                <w:szCs w:val="16"/>
              </w:rPr>
              <w:t xml:space="preserve"> World History to 1500 </w:t>
            </w:r>
            <w:r>
              <w:rPr>
                <w:rFonts w:ascii="Arial" w:hAnsi="Arial" w:cs="Arial"/>
                <w:b/>
                <w:bCs/>
                <w:sz w:val="16"/>
                <w:szCs w:val="16"/>
              </w:rPr>
              <w:t xml:space="preserve">or </w:t>
            </w:r>
            <w:r>
              <w:rPr>
                <w:rFonts w:ascii="Arial" w:hAnsi="Arial" w:cs="Arial"/>
                <w:sz w:val="16"/>
                <w:szCs w:val="16"/>
              </w:rPr>
              <w:t>World History since 1500</w:t>
            </w:r>
            <w:r>
              <w:rPr>
                <w:rFonts w:ascii="Arial" w:hAnsi="Arial" w:cs="Arial"/>
                <w:b/>
                <w:bCs/>
                <w:sz w:val="16"/>
                <w:szCs w:val="16"/>
              </w:rPr>
              <w:t xml:space="preserve"> or</w:t>
            </w:r>
            <w:r>
              <w:rPr>
                <w:rFonts w:ascii="Arial" w:hAnsi="Arial" w:cs="Arial"/>
                <w:sz w:val="16"/>
                <w:szCs w:val="16"/>
              </w:rPr>
              <w:t xml:space="preserve"> Intro to Geography</w:t>
            </w:r>
          </w:p>
        </w:tc>
        <w:tc>
          <w:tcPr>
            <w:tcW w:w="578" w:type="dxa"/>
            <w:tcBorders>
              <w:top w:val="nil"/>
              <w:left w:val="nil"/>
              <w:bottom w:val="single" w:sz="4" w:space="0" w:color="auto"/>
              <w:right w:val="single" w:sz="4" w:space="0" w:color="auto"/>
            </w:tcBorders>
            <w:shd w:val="clear" w:color="auto" w:fill="auto"/>
            <w:hideMark/>
          </w:tcPr>
          <w:p w14:paraId="6DECE8C6"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34AAE7FF"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c>
          <w:tcPr>
            <w:tcW w:w="495" w:type="dxa"/>
            <w:tcBorders>
              <w:top w:val="nil"/>
              <w:left w:val="nil"/>
              <w:bottom w:val="single" w:sz="4" w:space="0" w:color="auto"/>
              <w:right w:val="single" w:sz="4" w:space="0" w:color="auto"/>
            </w:tcBorders>
            <w:shd w:val="clear" w:color="auto" w:fill="auto"/>
            <w:hideMark/>
          </w:tcPr>
          <w:p w14:paraId="1B92E30D"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6D1D3326"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ENG 2003 or ENG 2013 or PHIL 1103</w:t>
            </w:r>
          </w:p>
        </w:tc>
        <w:tc>
          <w:tcPr>
            <w:tcW w:w="2576" w:type="dxa"/>
            <w:tcBorders>
              <w:top w:val="nil"/>
              <w:left w:val="nil"/>
              <w:bottom w:val="single" w:sz="4" w:space="0" w:color="auto"/>
              <w:right w:val="single" w:sz="4" w:space="0" w:color="auto"/>
            </w:tcBorders>
            <w:shd w:val="clear" w:color="auto" w:fill="auto"/>
            <w:hideMark/>
          </w:tcPr>
          <w:p w14:paraId="1440394F" w14:textId="469FC002" w:rsidR="00556917" w:rsidRPr="00556917" w:rsidRDefault="00FE5867" w:rsidP="00556917">
            <w:pPr>
              <w:spacing w:after="0" w:line="240" w:lineRule="auto"/>
              <w:rPr>
                <w:rFonts w:ascii="Arial" w:eastAsia="Times New Roman" w:hAnsi="Arial" w:cs="Arial"/>
                <w:sz w:val="16"/>
                <w:szCs w:val="16"/>
              </w:rPr>
            </w:pPr>
            <w:r w:rsidRPr="003554BA">
              <w:rPr>
                <w:rFonts w:ascii="Arial" w:hAnsi="Arial" w:cs="Arial"/>
                <w:sz w:val="16"/>
                <w:szCs w:val="16"/>
              </w:rPr>
              <w:t>World Literature to 1660</w:t>
            </w:r>
            <w:r>
              <w:rPr>
                <w:rFonts w:ascii="Arial" w:hAnsi="Arial" w:cs="Arial"/>
                <w:sz w:val="16"/>
                <w:szCs w:val="16"/>
              </w:rPr>
              <w:t xml:space="preserve"> </w:t>
            </w:r>
            <w:r>
              <w:rPr>
                <w:rFonts w:ascii="Arial" w:hAnsi="Arial" w:cs="Arial"/>
                <w:b/>
                <w:bCs/>
                <w:sz w:val="16"/>
                <w:szCs w:val="16"/>
              </w:rPr>
              <w:t>or</w:t>
            </w:r>
            <w:r>
              <w:rPr>
                <w:rFonts w:ascii="Arial" w:hAnsi="Arial" w:cs="Arial"/>
                <w:sz w:val="16"/>
                <w:szCs w:val="16"/>
              </w:rPr>
              <w:t xml:space="preserve"> </w:t>
            </w:r>
            <w:r w:rsidRPr="00AE4301">
              <w:rPr>
                <w:rFonts w:ascii="Arial" w:hAnsi="Arial" w:cs="Arial"/>
                <w:sz w:val="16"/>
                <w:szCs w:val="16"/>
              </w:rPr>
              <w:t xml:space="preserve">World Literature since 1660 </w:t>
            </w:r>
            <w:r>
              <w:rPr>
                <w:rFonts w:ascii="Arial" w:hAnsi="Arial" w:cs="Arial"/>
                <w:b/>
                <w:bCs/>
                <w:sz w:val="16"/>
                <w:szCs w:val="16"/>
              </w:rPr>
              <w:t>or</w:t>
            </w:r>
            <w:r>
              <w:rPr>
                <w:rFonts w:ascii="Arial" w:hAnsi="Arial" w:cs="Arial"/>
                <w:sz w:val="16"/>
                <w:szCs w:val="16"/>
              </w:rPr>
              <w:t xml:space="preserve"> Intro to Philosophy</w:t>
            </w:r>
          </w:p>
        </w:tc>
        <w:tc>
          <w:tcPr>
            <w:tcW w:w="617" w:type="dxa"/>
            <w:tcBorders>
              <w:top w:val="nil"/>
              <w:left w:val="nil"/>
              <w:bottom w:val="single" w:sz="4" w:space="0" w:color="auto"/>
              <w:right w:val="single" w:sz="4" w:space="0" w:color="auto"/>
            </w:tcBorders>
            <w:shd w:val="clear" w:color="auto" w:fill="auto"/>
            <w:hideMark/>
          </w:tcPr>
          <w:p w14:paraId="7EE352F4"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71F250E0"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r>
      <w:tr w:rsidR="00556917" w:rsidRPr="00556917" w14:paraId="1F550EA9" w14:textId="77777777" w:rsidTr="00556917">
        <w:trPr>
          <w:trHeight w:val="255"/>
        </w:trPr>
        <w:tc>
          <w:tcPr>
            <w:tcW w:w="1334" w:type="dxa"/>
            <w:tcBorders>
              <w:top w:val="nil"/>
              <w:left w:val="nil"/>
              <w:bottom w:val="nil"/>
              <w:right w:val="nil"/>
            </w:tcBorders>
            <w:shd w:val="clear" w:color="auto" w:fill="auto"/>
            <w:hideMark/>
          </w:tcPr>
          <w:p w14:paraId="6EC814D3"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UC 1013</w:t>
            </w:r>
          </w:p>
        </w:tc>
        <w:tc>
          <w:tcPr>
            <w:tcW w:w="2574" w:type="dxa"/>
            <w:tcBorders>
              <w:top w:val="nil"/>
              <w:left w:val="single" w:sz="4" w:space="0" w:color="auto"/>
              <w:bottom w:val="single" w:sz="4" w:space="0" w:color="auto"/>
              <w:right w:val="single" w:sz="4" w:space="0" w:color="auto"/>
            </w:tcBorders>
            <w:shd w:val="clear" w:color="auto" w:fill="auto"/>
            <w:hideMark/>
          </w:tcPr>
          <w:p w14:paraId="0CD3CA9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Making Connections (or equivalent course)</w:t>
            </w:r>
          </w:p>
        </w:tc>
        <w:tc>
          <w:tcPr>
            <w:tcW w:w="578" w:type="dxa"/>
            <w:tcBorders>
              <w:top w:val="nil"/>
              <w:left w:val="nil"/>
              <w:bottom w:val="nil"/>
              <w:right w:val="nil"/>
            </w:tcBorders>
            <w:shd w:val="clear" w:color="auto" w:fill="auto"/>
            <w:hideMark/>
          </w:tcPr>
          <w:p w14:paraId="340F6735"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single" w:sz="4" w:space="0" w:color="auto"/>
              <w:bottom w:val="single" w:sz="4" w:space="0" w:color="auto"/>
              <w:right w:val="single" w:sz="4" w:space="0" w:color="auto"/>
            </w:tcBorders>
            <w:shd w:val="clear" w:color="auto" w:fill="auto"/>
            <w:hideMark/>
          </w:tcPr>
          <w:p w14:paraId="4DF7351E"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1FBDAA13"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4A325D23" w14:textId="08E2D4AD" w:rsidR="00556917" w:rsidRPr="00556917" w:rsidRDefault="00FE5867" w:rsidP="00556917">
            <w:pPr>
              <w:spacing w:after="0" w:line="240" w:lineRule="auto"/>
              <w:rPr>
                <w:rFonts w:ascii="Arial" w:eastAsia="Times New Roman" w:hAnsi="Arial" w:cs="Arial"/>
                <w:b/>
                <w:bCs/>
                <w:sz w:val="16"/>
                <w:szCs w:val="16"/>
              </w:rPr>
            </w:pPr>
            <w:r>
              <w:rPr>
                <w:rFonts w:ascii="Arial" w:eastAsia="Times New Roman" w:hAnsi="Arial" w:cs="Arial"/>
                <w:b/>
                <w:bCs/>
                <w:sz w:val="16"/>
                <w:szCs w:val="16"/>
              </w:rPr>
              <w:t>ART 2503 or MUS 2503 or THEA</w:t>
            </w:r>
            <w:r w:rsidR="00556917" w:rsidRPr="00556917">
              <w:rPr>
                <w:rFonts w:ascii="Arial" w:eastAsia="Times New Roman" w:hAnsi="Arial" w:cs="Arial"/>
                <w:b/>
                <w:bCs/>
                <w:sz w:val="16"/>
                <w:szCs w:val="16"/>
              </w:rPr>
              <w:t xml:space="preserve"> 2503</w:t>
            </w:r>
          </w:p>
        </w:tc>
        <w:tc>
          <w:tcPr>
            <w:tcW w:w="2576" w:type="dxa"/>
            <w:tcBorders>
              <w:top w:val="nil"/>
              <w:left w:val="nil"/>
              <w:bottom w:val="single" w:sz="4" w:space="0" w:color="auto"/>
              <w:right w:val="single" w:sz="4" w:space="0" w:color="auto"/>
            </w:tcBorders>
            <w:shd w:val="clear" w:color="auto" w:fill="auto"/>
            <w:hideMark/>
          </w:tcPr>
          <w:p w14:paraId="092BF770"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Fine Arts Visual or Musical or Theatre</w:t>
            </w:r>
          </w:p>
        </w:tc>
        <w:tc>
          <w:tcPr>
            <w:tcW w:w="617" w:type="dxa"/>
            <w:tcBorders>
              <w:top w:val="nil"/>
              <w:left w:val="nil"/>
              <w:bottom w:val="single" w:sz="4" w:space="0" w:color="auto"/>
              <w:right w:val="single" w:sz="4" w:space="0" w:color="auto"/>
            </w:tcBorders>
            <w:shd w:val="clear" w:color="auto" w:fill="auto"/>
            <w:hideMark/>
          </w:tcPr>
          <w:p w14:paraId="76C0307E"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46114371"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r>
      <w:tr w:rsidR="00556917" w:rsidRPr="00556917" w14:paraId="63E7010B" w14:textId="77777777" w:rsidTr="00556917">
        <w:trPr>
          <w:trHeight w:val="255"/>
        </w:trPr>
        <w:tc>
          <w:tcPr>
            <w:tcW w:w="1334" w:type="dxa"/>
            <w:tcBorders>
              <w:top w:val="single" w:sz="4" w:space="0" w:color="auto"/>
              <w:left w:val="single" w:sz="4" w:space="0" w:color="auto"/>
              <w:bottom w:val="single" w:sz="4" w:space="0" w:color="auto"/>
              <w:right w:val="single" w:sz="4" w:space="0" w:color="auto"/>
            </w:tcBorders>
            <w:shd w:val="clear" w:color="auto" w:fill="auto"/>
            <w:hideMark/>
          </w:tcPr>
          <w:p w14:paraId="1D201D3F"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Total Hours</w:t>
            </w:r>
          </w:p>
        </w:tc>
        <w:tc>
          <w:tcPr>
            <w:tcW w:w="2574" w:type="dxa"/>
            <w:tcBorders>
              <w:top w:val="nil"/>
              <w:left w:val="nil"/>
              <w:bottom w:val="single" w:sz="4" w:space="0" w:color="auto"/>
              <w:right w:val="single" w:sz="4" w:space="0" w:color="auto"/>
            </w:tcBorders>
            <w:shd w:val="clear" w:color="auto" w:fill="auto"/>
            <w:hideMark/>
          </w:tcPr>
          <w:p w14:paraId="740EC809"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78" w:type="dxa"/>
            <w:tcBorders>
              <w:top w:val="single" w:sz="4" w:space="0" w:color="auto"/>
              <w:left w:val="nil"/>
              <w:bottom w:val="single" w:sz="4" w:space="0" w:color="auto"/>
              <w:right w:val="single" w:sz="4" w:space="0" w:color="auto"/>
            </w:tcBorders>
            <w:shd w:val="clear" w:color="auto" w:fill="auto"/>
            <w:hideMark/>
          </w:tcPr>
          <w:p w14:paraId="761CEC6A"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15</w:t>
            </w:r>
          </w:p>
        </w:tc>
        <w:tc>
          <w:tcPr>
            <w:tcW w:w="677" w:type="dxa"/>
            <w:tcBorders>
              <w:top w:val="nil"/>
              <w:left w:val="nil"/>
              <w:bottom w:val="single" w:sz="4" w:space="0" w:color="auto"/>
              <w:right w:val="single" w:sz="4" w:space="0" w:color="auto"/>
            </w:tcBorders>
            <w:shd w:val="clear" w:color="auto" w:fill="auto"/>
            <w:hideMark/>
          </w:tcPr>
          <w:p w14:paraId="4EA6951E"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67B38E6A"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6E6B75A3"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Total Hours</w:t>
            </w:r>
          </w:p>
        </w:tc>
        <w:tc>
          <w:tcPr>
            <w:tcW w:w="2576" w:type="dxa"/>
            <w:tcBorders>
              <w:top w:val="nil"/>
              <w:left w:val="nil"/>
              <w:bottom w:val="single" w:sz="4" w:space="0" w:color="auto"/>
              <w:right w:val="single" w:sz="4" w:space="0" w:color="auto"/>
            </w:tcBorders>
            <w:shd w:val="clear" w:color="auto" w:fill="auto"/>
            <w:hideMark/>
          </w:tcPr>
          <w:p w14:paraId="2B8CD518"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54D7BC54" w14:textId="2FDFE682" w:rsidR="00556917" w:rsidRPr="00556917" w:rsidRDefault="00556917" w:rsidP="00556917">
            <w:pPr>
              <w:spacing w:after="0" w:line="240" w:lineRule="auto"/>
              <w:jc w:val="right"/>
              <w:rPr>
                <w:rFonts w:ascii="Arial" w:eastAsia="Times New Roman" w:hAnsi="Arial" w:cs="Arial"/>
                <w:b/>
                <w:bCs/>
                <w:sz w:val="16"/>
                <w:szCs w:val="16"/>
              </w:rPr>
            </w:pPr>
            <w:r w:rsidRPr="00A70BF8">
              <w:rPr>
                <w:rFonts w:ascii="Arial" w:eastAsia="Times New Roman" w:hAnsi="Arial" w:cs="Arial"/>
                <w:b/>
                <w:bCs/>
                <w:sz w:val="16"/>
                <w:szCs w:val="16"/>
                <w:highlight w:val="yellow"/>
              </w:rPr>
              <w:t>15</w:t>
            </w:r>
            <w:r w:rsidR="00A70BF8" w:rsidRPr="00A70BF8">
              <w:rPr>
                <w:rFonts w:ascii="Arial" w:eastAsia="Times New Roman" w:hAnsi="Arial" w:cs="Arial"/>
                <w:b/>
                <w:bCs/>
                <w:sz w:val="16"/>
                <w:szCs w:val="16"/>
                <w:highlight w:val="yellow"/>
              </w:rPr>
              <w:t>/16</w:t>
            </w:r>
          </w:p>
        </w:tc>
        <w:tc>
          <w:tcPr>
            <w:tcW w:w="716" w:type="dxa"/>
            <w:tcBorders>
              <w:top w:val="nil"/>
              <w:left w:val="nil"/>
              <w:bottom w:val="single" w:sz="4" w:space="0" w:color="auto"/>
              <w:right w:val="single" w:sz="4" w:space="0" w:color="auto"/>
            </w:tcBorders>
            <w:shd w:val="clear" w:color="auto" w:fill="auto"/>
            <w:hideMark/>
          </w:tcPr>
          <w:p w14:paraId="7360CEB6"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26418189" w14:textId="77777777" w:rsidTr="00556917">
        <w:trPr>
          <w:trHeight w:val="255"/>
        </w:trPr>
        <w:tc>
          <w:tcPr>
            <w:tcW w:w="51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01FF69D"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Year 2</w:t>
            </w:r>
          </w:p>
        </w:tc>
        <w:tc>
          <w:tcPr>
            <w:tcW w:w="495" w:type="dxa"/>
            <w:tcBorders>
              <w:top w:val="nil"/>
              <w:left w:val="nil"/>
              <w:bottom w:val="single" w:sz="4" w:space="0" w:color="auto"/>
              <w:right w:val="single" w:sz="4" w:space="0" w:color="auto"/>
            </w:tcBorders>
            <w:shd w:val="clear" w:color="auto" w:fill="auto"/>
            <w:hideMark/>
          </w:tcPr>
          <w:p w14:paraId="5544A2ED"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242" w:type="dxa"/>
            <w:gridSpan w:val="4"/>
            <w:tcBorders>
              <w:top w:val="single" w:sz="4" w:space="0" w:color="auto"/>
              <w:left w:val="nil"/>
              <w:bottom w:val="single" w:sz="4" w:space="0" w:color="auto"/>
              <w:right w:val="single" w:sz="4" w:space="0" w:color="auto"/>
            </w:tcBorders>
            <w:shd w:val="clear" w:color="auto" w:fill="auto"/>
            <w:hideMark/>
          </w:tcPr>
          <w:p w14:paraId="452B3949"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Year 2</w:t>
            </w:r>
          </w:p>
        </w:tc>
      </w:tr>
      <w:tr w:rsidR="00556917" w:rsidRPr="00556917" w14:paraId="2FC3B282" w14:textId="77777777" w:rsidTr="00556917">
        <w:trPr>
          <w:trHeight w:val="255"/>
        </w:trPr>
        <w:tc>
          <w:tcPr>
            <w:tcW w:w="51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A131A58"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Fall Semester</w:t>
            </w:r>
          </w:p>
        </w:tc>
        <w:tc>
          <w:tcPr>
            <w:tcW w:w="495" w:type="dxa"/>
            <w:tcBorders>
              <w:top w:val="nil"/>
              <w:left w:val="nil"/>
              <w:bottom w:val="single" w:sz="4" w:space="0" w:color="auto"/>
              <w:right w:val="single" w:sz="4" w:space="0" w:color="auto"/>
            </w:tcBorders>
            <w:shd w:val="clear" w:color="auto" w:fill="auto"/>
            <w:hideMark/>
          </w:tcPr>
          <w:p w14:paraId="09E676F1"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242" w:type="dxa"/>
            <w:gridSpan w:val="4"/>
            <w:tcBorders>
              <w:top w:val="single" w:sz="4" w:space="0" w:color="auto"/>
              <w:left w:val="nil"/>
              <w:bottom w:val="single" w:sz="4" w:space="0" w:color="auto"/>
              <w:right w:val="single" w:sz="4" w:space="0" w:color="auto"/>
            </w:tcBorders>
            <w:shd w:val="clear" w:color="auto" w:fill="auto"/>
            <w:hideMark/>
          </w:tcPr>
          <w:p w14:paraId="696DAE46"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Spring Semester</w:t>
            </w:r>
          </w:p>
        </w:tc>
      </w:tr>
      <w:tr w:rsidR="00556917" w:rsidRPr="00556917" w14:paraId="387B01F4"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01A40178"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No.</w:t>
            </w:r>
          </w:p>
        </w:tc>
        <w:tc>
          <w:tcPr>
            <w:tcW w:w="2574" w:type="dxa"/>
            <w:tcBorders>
              <w:top w:val="nil"/>
              <w:left w:val="nil"/>
              <w:bottom w:val="single" w:sz="4" w:space="0" w:color="auto"/>
              <w:right w:val="single" w:sz="4" w:space="0" w:color="auto"/>
            </w:tcBorders>
            <w:shd w:val="clear" w:color="auto" w:fill="auto"/>
            <w:hideMark/>
          </w:tcPr>
          <w:p w14:paraId="0BD8FCB6"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Name</w:t>
            </w:r>
          </w:p>
        </w:tc>
        <w:tc>
          <w:tcPr>
            <w:tcW w:w="578" w:type="dxa"/>
            <w:tcBorders>
              <w:top w:val="nil"/>
              <w:left w:val="nil"/>
              <w:bottom w:val="single" w:sz="4" w:space="0" w:color="auto"/>
              <w:right w:val="single" w:sz="4" w:space="0" w:color="auto"/>
            </w:tcBorders>
            <w:shd w:val="clear" w:color="auto" w:fill="auto"/>
            <w:hideMark/>
          </w:tcPr>
          <w:p w14:paraId="1E639ABA" w14:textId="77777777" w:rsidR="00556917" w:rsidRPr="00556917" w:rsidRDefault="00556917" w:rsidP="00556917">
            <w:pPr>
              <w:spacing w:after="0" w:line="240" w:lineRule="auto"/>
              <w:rPr>
                <w:rFonts w:ascii="Arial" w:eastAsia="Times New Roman" w:hAnsi="Arial" w:cs="Arial"/>
                <w:b/>
                <w:bCs/>
                <w:sz w:val="16"/>
                <w:szCs w:val="16"/>
              </w:rPr>
            </w:pPr>
            <w:proofErr w:type="spellStart"/>
            <w:r w:rsidRPr="00556917">
              <w:rPr>
                <w:rFonts w:ascii="Arial" w:eastAsia="Times New Roman" w:hAnsi="Arial" w:cs="Arial"/>
                <w:b/>
                <w:bCs/>
                <w:sz w:val="16"/>
                <w:szCs w:val="16"/>
              </w:rPr>
              <w:t>Hrs</w:t>
            </w:r>
            <w:proofErr w:type="spellEnd"/>
          </w:p>
        </w:tc>
        <w:tc>
          <w:tcPr>
            <w:tcW w:w="677" w:type="dxa"/>
            <w:tcBorders>
              <w:top w:val="nil"/>
              <w:left w:val="nil"/>
              <w:bottom w:val="single" w:sz="4" w:space="0" w:color="auto"/>
              <w:right w:val="single" w:sz="4" w:space="0" w:color="auto"/>
            </w:tcBorders>
            <w:shd w:val="clear" w:color="auto" w:fill="auto"/>
            <w:hideMark/>
          </w:tcPr>
          <w:p w14:paraId="6E3390EB"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Gen Ed</w:t>
            </w:r>
          </w:p>
        </w:tc>
        <w:tc>
          <w:tcPr>
            <w:tcW w:w="495" w:type="dxa"/>
            <w:tcBorders>
              <w:top w:val="nil"/>
              <w:left w:val="nil"/>
              <w:bottom w:val="single" w:sz="4" w:space="0" w:color="auto"/>
              <w:right w:val="single" w:sz="4" w:space="0" w:color="auto"/>
            </w:tcBorders>
            <w:shd w:val="clear" w:color="auto" w:fill="auto"/>
            <w:hideMark/>
          </w:tcPr>
          <w:p w14:paraId="4B4B8A88"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2C0E6F14"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No.</w:t>
            </w:r>
          </w:p>
        </w:tc>
        <w:tc>
          <w:tcPr>
            <w:tcW w:w="2576" w:type="dxa"/>
            <w:tcBorders>
              <w:top w:val="nil"/>
              <w:left w:val="nil"/>
              <w:bottom w:val="single" w:sz="4" w:space="0" w:color="auto"/>
              <w:right w:val="single" w:sz="4" w:space="0" w:color="auto"/>
            </w:tcBorders>
            <w:shd w:val="clear" w:color="auto" w:fill="auto"/>
            <w:hideMark/>
          </w:tcPr>
          <w:p w14:paraId="40C82CC7"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Name</w:t>
            </w:r>
          </w:p>
        </w:tc>
        <w:tc>
          <w:tcPr>
            <w:tcW w:w="617" w:type="dxa"/>
            <w:tcBorders>
              <w:top w:val="nil"/>
              <w:left w:val="nil"/>
              <w:bottom w:val="single" w:sz="4" w:space="0" w:color="auto"/>
              <w:right w:val="single" w:sz="4" w:space="0" w:color="auto"/>
            </w:tcBorders>
            <w:shd w:val="clear" w:color="auto" w:fill="auto"/>
            <w:hideMark/>
          </w:tcPr>
          <w:p w14:paraId="5A6AB851" w14:textId="77777777" w:rsidR="00556917" w:rsidRPr="00556917" w:rsidRDefault="00556917" w:rsidP="00556917">
            <w:pPr>
              <w:spacing w:after="0" w:line="240" w:lineRule="auto"/>
              <w:rPr>
                <w:rFonts w:ascii="Arial" w:eastAsia="Times New Roman" w:hAnsi="Arial" w:cs="Arial"/>
                <w:b/>
                <w:bCs/>
                <w:sz w:val="16"/>
                <w:szCs w:val="16"/>
              </w:rPr>
            </w:pPr>
            <w:proofErr w:type="spellStart"/>
            <w:r w:rsidRPr="00556917">
              <w:rPr>
                <w:rFonts w:ascii="Arial" w:eastAsia="Times New Roman" w:hAnsi="Arial" w:cs="Arial"/>
                <w:b/>
                <w:bCs/>
                <w:sz w:val="16"/>
                <w:szCs w:val="16"/>
              </w:rPr>
              <w:t>Hrs</w:t>
            </w:r>
            <w:proofErr w:type="spellEnd"/>
          </w:p>
        </w:tc>
        <w:tc>
          <w:tcPr>
            <w:tcW w:w="716" w:type="dxa"/>
            <w:tcBorders>
              <w:top w:val="nil"/>
              <w:left w:val="nil"/>
              <w:bottom w:val="single" w:sz="4" w:space="0" w:color="auto"/>
              <w:right w:val="single" w:sz="4" w:space="0" w:color="auto"/>
            </w:tcBorders>
            <w:shd w:val="clear" w:color="auto" w:fill="auto"/>
            <w:hideMark/>
          </w:tcPr>
          <w:p w14:paraId="4B2DD617"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Gen Ed</w:t>
            </w:r>
          </w:p>
        </w:tc>
      </w:tr>
      <w:tr w:rsidR="00556917" w:rsidRPr="00556917" w14:paraId="4567B0AB"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6206C00F"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PHY 2054</w:t>
            </w:r>
          </w:p>
        </w:tc>
        <w:tc>
          <w:tcPr>
            <w:tcW w:w="2574" w:type="dxa"/>
            <w:tcBorders>
              <w:top w:val="nil"/>
              <w:left w:val="nil"/>
              <w:bottom w:val="single" w:sz="4" w:space="0" w:color="auto"/>
              <w:right w:val="single" w:sz="4" w:space="0" w:color="auto"/>
            </w:tcBorders>
            <w:shd w:val="clear" w:color="auto" w:fill="auto"/>
            <w:hideMark/>
          </w:tcPr>
          <w:p w14:paraId="3802F829"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General Physics I</w:t>
            </w:r>
          </w:p>
        </w:tc>
        <w:tc>
          <w:tcPr>
            <w:tcW w:w="578" w:type="dxa"/>
            <w:tcBorders>
              <w:top w:val="nil"/>
              <w:left w:val="nil"/>
              <w:bottom w:val="single" w:sz="4" w:space="0" w:color="auto"/>
              <w:right w:val="single" w:sz="4" w:space="0" w:color="auto"/>
            </w:tcBorders>
            <w:shd w:val="clear" w:color="auto" w:fill="auto"/>
            <w:hideMark/>
          </w:tcPr>
          <w:p w14:paraId="64F70845"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4</w:t>
            </w:r>
          </w:p>
        </w:tc>
        <w:tc>
          <w:tcPr>
            <w:tcW w:w="677" w:type="dxa"/>
            <w:tcBorders>
              <w:top w:val="nil"/>
              <w:left w:val="nil"/>
              <w:bottom w:val="single" w:sz="4" w:space="0" w:color="auto"/>
              <w:right w:val="single" w:sz="4" w:space="0" w:color="auto"/>
            </w:tcBorders>
            <w:shd w:val="clear" w:color="auto" w:fill="auto"/>
            <w:hideMark/>
          </w:tcPr>
          <w:p w14:paraId="740534ED"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c>
          <w:tcPr>
            <w:tcW w:w="495" w:type="dxa"/>
            <w:tcBorders>
              <w:top w:val="nil"/>
              <w:left w:val="nil"/>
              <w:bottom w:val="single" w:sz="4" w:space="0" w:color="auto"/>
              <w:right w:val="single" w:sz="4" w:space="0" w:color="auto"/>
            </w:tcBorders>
            <w:shd w:val="clear" w:color="auto" w:fill="auto"/>
            <w:hideMark/>
          </w:tcPr>
          <w:p w14:paraId="06CC5D97"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692F1623"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BIOL 1001</w:t>
            </w:r>
          </w:p>
        </w:tc>
        <w:tc>
          <w:tcPr>
            <w:tcW w:w="2576" w:type="dxa"/>
            <w:tcBorders>
              <w:top w:val="nil"/>
              <w:left w:val="nil"/>
              <w:bottom w:val="single" w:sz="4" w:space="0" w:color="auto"/>
              <w:right w:val="single" w:sz="4" w:space="0" w:color="auto"/>
            </w:tcBorders>
            <w:shd w:val="clear" w:color="auto" w:fill="auto"/>
            <w:hideMark/>
          </w:tcPr>
          <w:p w14:paraId="4E7123F7" w14:textId="3A0DAA34" w:rsidR="00556917" w:rsidRPr="00556917" w:rsidRDefault="00FE5867" w:rsidP="00556917">
            <w:pPr>
              <w:spacing w:after="0" w:line="240" w:lineRule="auto"/>
              <w:rPr>
                <w:rFonts w:ascii="Arial" w:eastAsia="Times New Roman" w:hAnsi="Arial" w:cs="Arial"/>
                <w:sz w:val="16"/>
                <w:szCs w:val="16"/>
              </w:rPr>
            </w:pPr>
            <w:r>
              <w:rPr>
                <w:rFonts w:ascii="Arial" w:hAnsi="Arial" w:cs="Arial"/>
                <w:sz w:val="16"/>
                <w:szCs w:val="16"/>
              </w:rPr>
              <w:t>Biological Science Laboratory</w:t>
            </w:r>
          </w:p>
        </w:tc>
        <w:tc>
          <w:tcPr>
            <w:tcW w:w="617" w:type="dxa"/>
            <w:tcBorders>
              <w:top w:val="nil"/>
              <w:left w:val="nil"/>
              <w:bottom w:val="single" w:sz="4" w:space="0" w:color="auto"/>
              <w:right w:val="single" w:sz="4" w:space="0" w:color="auto"/>
            </w:tcBorders>
            <w:shd w:val="clear" w:color="auto" w:fill="auto"/>
            <w:hideMark/>
          </w:tcPr>
          <w:p w14:paraId="657DA01B"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1</w:t>
            </w:r>
          </w:p>
        </w:tc>
        <w:tc>
          <w:tcPr>
            <w:tcW w:w="716" w:type="dxa"/>
            <w:tcBorders>
              <w:top w:val="nil"/>
              <w:left w:val="nil"/>
              <w:bottom w:val="single" w:sz="4" w:space="0" w:color="auto"/>
              <w:right w:val="single" w:sz="4" w:space="0" w:color="auto"/>
            </w:tcBorders>
            <w:shd w:val="clear" w:color="auto" w:fill="auto"/>
            <w:hideMark/>
          </w:tcPr>
          <w:p w14:paraId="1F7422CC"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r>
      <w:tr w:rsidR="00556917" w:rsidRPr="00556917" w14:paraId="156A66C3"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35F171AE"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2703</w:t>
            </w:r>
          </w:p>
        </w:tc>
        <w:tc>
          <w:tcPr>
            <w:tcW w:w="2574" w:type="dxa"/>
            <w:tcBorders>
              <w:top w:val="nil"/>
              <w:left w:val="nil"/>
              <w:bottom w:val="single" w:sz="4" w:space="0" w:color="auto"/>
              <w:right w:val="single" w:sz="4" w:space="0" w:color="auto"/>
            </w:tcBorders>
            <w:shd w:val="clear" w:color="auto" w:fill="auto"/>
            <w:hideMark/>
          </w:tcPr>
          <w:p w14:paraId="0AA2E6B9"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Technical Graphics and AutoCAD</w:t>
            </w:r>
          </w:p>
        </w:tc>
        <w:tc>
          <w:tcPr>
            <w:tcW w:w="578" w:type="dxa"/>
            <w:tcBorders>
              <w:top w:val="nil"/>
              <w:left w:val="nil"/>
              <w:bottom w:val="single" w:sz="4" w:space="0" w:color="auto"/>
              <w:right w:val="single" w:sz="4" w:space="0" w:color="auto"/>
            </w:tcBorders>
            <w:shd w:val="clear" w:color="auto" w:fill="auto"/>
            <w:hideMark/>
          </w:tcPr>
          <w:p w14:paraId="2679F7C3"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nil"/>
              <w:right w:val="nil"/>
            </w:tcBorders>
            <w:shd w:val="clear" w:color="auto" w:fill="auto"/>
            <w:hideMark/>
          </w:tcPr>
          <w:p w14:paraId="3022C24B" w14:textId="77777777" w:rsidR="00556917" w:rsidRPr="00556917" w:rsidRDefault="00556917" w:rsidP="00556917">
            <w:pPr>
              <w:spacing w:after="0" w:line="240" w:lineRule="auto"/>
              <w:jc w:val="right"/>
              <w:rPr>
                <w:rFonts w:ascii="Arial" w:eastAsia="Times New Roman" w:hAnsi="Arial" w:cs="Arial"/>
                <w:b/>
                <w:bCs/>
                <w:sz w:val="16"/>
                <w:szCs w:val="16"/>
              </w:rPr>
            </w:pPr>
          </w:p>
        </w:tc>
        <w:tc>
          <w:tcPr>
            <w:tcW w:w="495" w:type="dxa"/>
            <w:tcBorders>
              <w:top w:val="nil"/>
              <w:left w:val="single" w:sz="4" w:space="0" w:color="auto"/>
              <w:bottom w:val="single" w:sz="4" w:space="0" w:color="auto"/>
              <w:right w:val="single" w:sz="4" w:space="0" w:color="auto"/>
            </w:tcBorders>
            <w:shd w:val="clear" w:color="auto" w:fill="auto"/>
            <w:hideMark/>
          </w:tcPr>
          <w:p w14:paraId="4084718A"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3404A11C"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BIOL 1003</w:t>
            </w:r>
          </w:p>
        </w:tc>
        <w:tc>
          <w:tcPr>
            <w:tcW w:w="2576" w:type="dxa"/>
            <w:tcBorders>
              <w:top w:val="nil"/>
              <w:left w:val="nil"/>
              <w:bottom w:val="single" w:sz="4" w:space="0" w:color="auto"/>
              <w:right w:val="single" w:sz="4" w:space="0" w:color="auto"/>
            </w:tcBorders>
            <w:shd w:val="clear" w:color="auto" w:fill="auto"/>
            <w:hideMark/>
          </w:tcPr>
          <w:p w14:paraId="30A5912E"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Biological Science</w:t>
            </w:r>
          </w:p>
        </w:tc>
        <w:tc>
          <w:tcPr>
            <w:tcW w:w="617" w:type="dxa"/>
            <w:tcBorders>
              <w:top w:val="nil"/>
              <w:left w:val="nil"/>
              <w:bottom w:val="single" w:sz="4" w:space="0" w:color="auto"/>
              <w:right w:val="single" w:sz="4" w:space="0" w:color="auto"/>
            </w:tcBorders>
            <w:shd w:val="clear" w:color="auto" w:fill="auto"/>
            <w:hideMark/>
          </w:tcPr>
          <w:p w14:paraId="5ABF5BAA"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7A2C6D4F"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r>
      <w:tr w:rsidR="00556917" w:rsidRPr="00556917" w14:paraId="350ED74F"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2DF51272"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2863</w:t>
            </w:r>
          </w:p>
        </w:tc>
        <w:tc>
          <w:tcPr>
            <w:tcW w:w="2574" w:type="dxa"/>
            <w:tcBorders>
              <w:top w:val="nil"/>
              <w:left w:val="nil"/>
              <w:bottom w:val="single" w:sz="4" w:space="0" w:color="auto"/>
              <w:right w:val="single" w:sz="4" w:space="0" w:color="auto"/>
            </w:tcBorders>
            <w:shd w:val="clear" w:color="auto" w:fill="auto"/>
            <w:hideMark/>
          </w:tcPr>
          <w:p w14:paraId="2DD15D7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Principles of Technology </w:t>
            </w:r>
          </w:p>
        </w:tc>
        <w:tc>
          <w:tcPr>
            <w:tcW w:w="578" w:type="dxa"/>
            <w:tcBorders>
              <w:top w:val="nil"/>
              <w:left w:val="nil"/>
              <w:bottom w:val="single" w:sz="4" w:space="0" w:color="auto"/>
              <w:right w:val="single" w:sz="4" w:space="0" w:color="auto"/>
            </w:tcBorders>
            <w:shd w:val="clear" w:color="auto" w:fill="auto"/>
            <w:hideMark/>
          </w:tcPr>
          <w:p w14:paraId="53FB1444"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single" w:sz="4" w:space="0" w:color="auto"/>
              <w:left w:val="nil"/>
              <w:bottom w:val="single" w:sz="4" w:space="0" w:color="auto"/>
              <w:right w:val="single" w:sz="4" w:space="0" w:color="auto"/>
            </w:tcBorders>
            <w:shd w:val="clear" w:color="auto" w:fill="auto"/>
            <w:hideMark/>
          </w:tcPr>
          <w:p w14:paraId="62454879"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16FA26A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15A955DF"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4823</w:t>
            </w:r>
          </w:p>
        </w:tc>
        <w:tc>
          <w:tcPr>
            <w:tcW w:w="2576" w:type="dxa"/>
            <w:tcBorders>
              <w:top w:val="nil"/>
              <w:left w:val="nil"/>
              <w:bottom w:val="single" w:sz="4" w:space="0" w:color="auto"/>
              <w:right w:val="single" w:sz="4" w:space="0" w:color="auto"/>
            </w:tcBorders>
            <w:shd w:val="clear" w:color="auto" w:fill="auto"/>
            <w:hideMark/>
          </w:tcPr>
          <w:p w14:paraId="1C4FFBE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Quality Assurance </w:t>
            </w:r>
          </w:p>
        </w:tc>
        <w:tc>
          <w:tcPr>
            <w:tcW w:w="617" w:type="dxa"/>
            <w:tcBorders>
              <w:top w:val="nil"/>
              <w:left w:val="nil"/>
              <w:bottom w:val="single" w:sz="4" w:space="0" w:color="auto"/>
              <w:right w:val="single" w:sz="4" w:space="0" w:color="auto"/>
            </w:tcBorders>
            <w:shd w:val="clear" w:color="auto" w:fill="auto"/>
            <w:hideMark/>
          </w:tcPr>
          <w:p w14:paraId="437F364A"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02529445"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4F2E145F" w14:textId="77777777" w:rsidTr="00556917">
        <w:trPr>
          <w:trHeight w:val="480"/>
        </w:trPr>
        <w:tc>
          <w:tcPr>
            <w:tcW w:w="1334" w:type="dxa"/>
            <w:tcBorders>
              <w:top w:val="nil"/>
              <w:left w:val="single" w:sz="4" w:space="0" w:color="auto"/>
              <w:bottom w:val="single" w:sz="4" w:space="0" w:color="auto"/>
              <w:right w:val="single" w:sz="4" w:space="0" w:color="auto"/>
            </w:tcBorders>
            <w:shd w:val="clear" w:color="auto" w:fill="auto"/>
            <w:hideMark/>
          </w:tcPr>
          <w:p w14:paraId="1566CD0B"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 xml:space="preserve">TECH 3773 or STAT 3232 </w:t>
            </w:r>
          </w:p>
        </w:tc>
        <w:tc>
          <w:tcPr>
            <w:tcW w:w="2574" w:type="dxa"/>
            <w:tcBorders>
              <w:top w:val="nil"/>
              <w:left w:val="nil"/>
              <w:bottom w:val="single" w:sz="4" w:space="0" w:color="auto"/>
              <w:right w:val="single" w:sz="4" w:space="0" w:color="auto"/>
            </w:tcBorders>
            <w:shd w:val="clear" w:color="auto" w:fill="auto"/>
            <w:hideMark/>
          </w:tcPr>
          <w:p w14:paraId="23D4D339"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Statistics </w:t>
            </w:r>
            <w:r w:rsidRPr="00556917">
              <w:rPr>
                <w:rFonts w:ascii="Arial" w:eastAsia="Times New Roman" w:hAnsi="Arial" w:cs="Arial"/>
                <w:b/>
                <w:bCs/>
                <w:sz w:val="16"/>
                <w:szCs w:val="16"/>
              </w:rPr>
              <w:t>or</w:t>
            </w:r>
            <w:r w:rsidRPr="00556917">
              <w:rPr>
                <w:rFonts w:ascii="Arial" w:eastAsia="Times New Roman" w:hAnsi="Arial" w:cs="Arial"/>
                <w:sz w:val="16"/>
                <w:szCs w:val="16"/>
              </w:rPr>
              <w:t xml:space="preserve"> Applied Statistics</w:t>
            </w:r>
          </w:p>
        </w:tc>
        <w:tc>
          <w:tcPr>
            <w:tcW w:w="578" w:type="dxa"/>
            <w:tcBorders>
              <w:top w:val="nil"/>
              <w:left w:val="nil"/>
              <w:bottom w:val="single" w:sz="4" w:space="0" w:color="auto"/>
              <w:right w:val="single" w:sz="4" w:space="0" w:color="auto"/>
            </w:tcBorders>
            <w:shd w:val="clear" w:color="auto" w:fill="auto"/>
            <w:hideMark/>
          </w:tcPr>
          <w:p w14:paraId="36B7FC56"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4B5845C9"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147A01FE"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27AB3C2D"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HIST 2763/2773 or POSC 2103</w:t>
            </w:r>
          </w:p>
        </w:tc>
        <w:tc>
          <w:tcPr>
            <w:tcW w:w="2576" w:type="dxa"/>
            <w:tcBorders>
              <w:top w:val="nil"/>
              <w:left w:val="nil"/>
              <w:bottom w:val="single" w:sz="4" w:space="0" w:color="auto"/>
              <w:right w:val="single" w:sz="4" w:space="0" w:color="auto"/>
            </w:tcBorders>
            <w:shd w:val="clear" w:color="auto" w:fill="auto"/>
            <w:hideMark/>
          </w:tcPr>
          <w:p w14:paraId="6F304816"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US History  to</w:t>
            </w:r>
            <w:r w:rsidRPr="00556917">
              <w:rPr>
                <w:rFonts w:ascii="Arial" w:eastAsia="Times New Roman" w:hAnsi="Arial" w:cs="Arial"/>
                <w:b/>
                <w:bCs/>
                <w:sz w:val="16"/>
                <w:szCs w:val="16"/>
              </w:rPr>
              <w:t xml:space="preserve"> or </w:t>
            </w:r>
            <w:r w:rsidRPr="00556917">
              <w:rPr>
                <w:rFonts w:ascii="Arial" w:eastAsia="Times New Roman" w:hAnsi="Arial" w:cs="Arial"/>
                <w:sz w:val="16"/>
                <w:szCs w:val="16"/>
              </w:rPr>
              <w:t>since 1876</w:t>
            </w:r>
            <w:r w:rsidRPr="00556917">
              <w:rPr>
                <w:rFonts w:ascii="Arial" w:eastAsia="Times New Roman" w:hAnsi="Arial" w:cs="Arial"/>
                <w:b/>
                <w:bCs/>
                <w:sz w:val="16"/>
                <w:szCs w:val="16"/>
              </w:rPr>
              <w:t xml:space="preserve"> or </w:t>
            </w:r>
            <w:r w:rsidRPr="00556917">
              <w:rPr>
                <w:rFonts w:ascii="Arial" w:eastAsia="Times New Roman" w:hAnsi="Arial" w:cs="Arial"/>
                <w:sz w:val="16"/>
                <w:szCs w:val="16"/>
              </w:rPr>
              <w:t xml:space="preserve"> Intro to US Government</w:t>
            </w:r>
          </w:p>
        </w:tc>
        <w:tc>
          <w:tcPr>
            <w:tcW w:w="617" w:type="dxa"/>
            <w:tcBorders>
              <w:top w:val="nil"/>
              <w:left w:val="nil"/>
              <w:bottom w:val="single" w:sz="4" w:space="0" w:color="auto"/>
              <w:right w:val="single" w:sz="4" w:space="0" w:color="auto"/>
            </w:tcBorders>
            <w:shd w:val="clear" w:color="auto" w:fill="auto"/>
            <w:hideMark/>
          </w:tcPr>
          <w:p w14:paraId="2A4A679C"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037589A4"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X</w:t>
            </w:r>
          </w:p>
        </w:tc>
      </w:tr>
      <w:tr w:rsidR="00556917" w:rsidRPr="00556917" w14:paraId="358B1E43" w14:textId="77777777" w:rsidTr="00556917">
        <w:trPr>
          <w:trHeight w:val="255"/>
        </w:trPr>
        <w:tc>
          <w:tcPr>
            <w:tcW w:w="1334" w:type="dxa"/>
            <w:tcBorders>
              <w:top w:val="nil"/>
              <w:left w:val="single" w:sz="4" w:space="0" w:color="auto"/>
              <w:bottom w:val="single" w:sz="4" w:space="0" w:color="auto"/>
              <w:right w:val="single" w:sz="4" w:space="0" w:color="auto"/>
            </w:tcBorders>
            <w:shd w:val="clear" w:color="000000" w:fill="FFFF00"/>
            <w:hideMark/>
          </w:tcPr>
          <w:p w14:paraId="35D05867"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ENGR 1412</w:t>
            </w:r>
          </w:p>
        </w:tc>
        <w:tc>
          <w:tcPr>
            <w:tcW w:w="2574" w:type="dxa"/>
            <w:tcBorders>
              <w:top w:val="nil"/>
              <w:left w:val="nil"/>
              <w:bottom w:val="single" w:sz="4" w:space="0" w:color="auto"/>
              <w:right w:val="single" w:sz="4" w:space="0" w:color="auto"/>
            </w:tcBorders>
            <w:shd w:val="clear" w:color="000000" w:fill="FFFF00"/>
            <w:hideMark/>
          </w:tcPr>
          <w:p w14:paraId="14DC43BC" w14:textId="46D09316" w:rsidR="00556917" w:rsidRPr="00556917" w:rsidRDefault="00D16FAC" w:rsidP="00556917">
            <w:pPr>
              <w:spacing w:after="0" w:line="240" w:lineRule="auto"/>
              <w:rPr>
                <w:rFonts w:ascii="Arial" w:eastAsia="Times New Roman" w:hAnsi="Arial" w:cs="Arial"/>
                <w:sz w:val="16"/>
                <w:szCs w:val="16"/>
              </w:rPr>
            </w:pPr>
            <w:r>
              <w:rPr>
                <w:rFonts w:ascii="Arial" w:eastAsia="Times New Roman" w:hAnsi="Arial" w:cs="Arial"/>
                <w:sz w:val="16"/>
                <w:szCs w:val="16"/>
              </w:rPr>
              <w:t>Software Applications</w:t>
            </w:r>
            <w:r w:rsidR="00556917" w:rsidRPr="00556917">
              <w:rPr>
                <w:rFonts w:ascii="Arial" w:eastAsia="Times New Roman" w:hAnsi="Arial" w:cs="Arial"/>
                <w:sz w:val="16"/>
                <w:szCs w:val="16"/>
              </w:rPr>
              <w:t xml:space="preserve"> for Engineers</w:t>
            </w:r>
          </w:p>
        </w:tc>
        <w:tc>
          <w:tcPr>
            <w:tcW w:w="578" w:type="dxa"/>
            <w:tcBorders>
              <w:top w:val="nil"/>
              <w:left w:val="nil"/>
              <w:bottom w:val="single" w:sz="4" w:space="0" w:color="auto"/>
              <w:right w:val="single" w:sz="4" w:space="0" w:color="auto"/>
            </w:tcBorders>
            <w:shd w:val="clear" w:color="000000" w:fill="FFFF00"/>
            <w:hideMark/>
          </w:tcPr>
          <w:p w14:paraId="611F2E61"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2</w:t>
            </w:r>
          </w:p>
        </w:tc>
        <w:tc>
          <w:tcPr>
            <w:tcW w:w="677" w:type="dxa"/>
            <w:tcBorders>
              <w:top w:val="nil"/>
              <w:left w:val="nil"/>
              <w:bottom w:val="nil"/>
              <w:right w:val="nil"/>
            </w:tcBorders>
            <w:shd w:val="clear" w:color="auto" w:fill="auto"/>
            <w:hideMark/>
          </w:tcPr>
          <w:p w14:paraId="04432A17" w14:textId="77777777" w:rsidR="00556917" w:rsidRPr="00556917" w:rsidRDefault="00556917" w:rsidP="00556917">
            <w:pPr>
              <w:spacing w:after="0" w:line="240" w:lineRule="auto"/>
              <w:jc w:val="right"/>
              <w:rPr>
                <w:rFonts w:ascii="Arial" w:eastAsia="Times New Roman" w:hAnsi="Arial" w:cs="Arial"/>
                <w:b/>
                <w:bCs/>
                <w:sz w:val="16"/>
                <w:szCs w:val="16"/>
              </w:rPr>
            </w:pPr>
          </w:p>
        </w:tc>
        <w:tc>
          <w:tcPr>
            <w:tcW w:w="495" w:type="dxa"/>
            <w:tcBorders>
              <w:top w:val="nil"/>
              <w:left w:val="single" w:sz="4" w:space="0" w:color="auto"/>
              <w:bottom w:val="single" w:sz="4" w:space="0" w:color="auto"/>
              <w:right w:val="single" w:sz="4" w:space="0" w:color="auto"/>
            </w:tcBorders>
            <w:shd w:val="clear" w:color="auto" w:fill="auto"/>
            <w:hideMark/>
          </w:tcPr>
          <w:p w14:paraId="1FB2689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1A62E6C3"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4743</w:t>
            </w:r>
          </w:p>
        </w:tc>
        <w:tc>
          <w:tcPr>
            <w:tcW w:w="2576" w:type="dxa"/>
            <w:tcBorders>
              <w:top w:val="nil"/>
              <w:left w:val="nil"/>
              <w:bottom w:val="single" w:sz="4" w:space="0" w:color="auto"/>
              <w:right w:val="single" w:sz="4" w:space="0" w:color="auto"/>
            </w:tcBorders>
            <w:shd w:val="clear" w:color="auto" w:fill="auto"/>
            <w:hideMark/>
          </w:tcPr>
          <w:p w14:paraId="5F3B7704"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Computer Numeric  Control</w:t>
            </w:r>
          </w:p>
        </w:tc>
        <w:tc>
          <w:tcPr>
            <w:tcW w:w="617" w:type="dxa"/>
            <w:tcBorders>
              <w:top w:val="nil"/>
              <w:left w:val="nil"/>
              <w:bottom w:val="single" w:sz="4" w:space="0" w:color="auto"/>
              <w:right w:val="single" w:sz="4" w:space="0" w:color="auto"/>
            </w:tcBorders>
            <w:shd w:val="clear" w:color="auto" w:fill="auto"/>
            <w:hideMark/>
          </w:tcPr>
          <w:p w14:paraId="0751CCCB"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682A3048"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74A0ED6B" w14:textId="77777777" w:rsidTr="00556917">
        <w:trPr>
          <w:trHeight w:val="255"/>
        </w:trPr>
        <w:tc>
          <w:tcPr>
            <w:tcW w:w="1334" w:type="dxa"/>
            <w:tcBorders>
              <w:top w:val="nil"/>
              <w:left w:val="nil"/>
              <w:bottom w:val="nil"/>
              <w:right w:val="nil"/>
            </w:tcBorders>
            <w:shd w:val="clear" w:color="auto" w:fill="auto"/>
            <w:hideMark/>
          </w:tcPr>
          <w:p w14:paraId="3514BD98" w14:textId="77777777" w:rsidR="00556917" w:rsidRPr="00556917" w:rsidRDefault="00556917" w:rsidP="00556917">
            <w:pPr>
              <w:spacing w:after="0" w:line="240" w:lineRule="auto"/>
              <w:jc w:val="center"/>
              <w:rPr>
                <w:rFonts w:ascii="Arial" w:eastAsia="Times New Roman" w:hAnsi="Arial" w:cs="Arial"/>
                <w:sz w:val="16"/>
                <w:szCs w:val="16"/>
              </w:rPr>
            </w:pPr>
          </w:p>
        </w:tc>
        <w:tc>
          <w:tcPr>
            <w:tcW w:w="2574" w:type="dxa"/>
            <w:tcBorders>
              <w:top w:val="nil"/>
              <w:left w:val="single" w:sz="4" w:space="0" w:color="auto"/>
              <w:bottom w:val="single" w:sz="4" w:space="0" w:color="auto"/>
              <w:right w:val="single" w:sz="4" w:space="0" w:color="auto"/>
            </w:tcBorders>
            <w:shd w:val="clear" w:color="auto" w:fill="auto"/>
            <w:hideMark/>
          </w:tcPr>
          <w:p w14:paraId="77BA2E1B" w14:textId="77777777" w:rsidR="00556917" w:rsidRPr="00556917" w:rsidRDefault="00556917" w:rsidP="00556917">
            <w:pPr>
              <w:spacing w:after="0" w:line="240" w:lineRule="auto"/>
              <w:rPr>
                <w:rFonts w:ascii="Arial" w:eastAsia="Times New Roman" w:hAnsi="Arial" w:cs="Arial"/>
                <w:sz w:val="20"/>
                <w:szCs w:val="20"/>
              </w:rPr>
            </w:pPr>
            <w:r w:rsidRPr="00556917">
              <w:rPr>
                <w:rFonts w:ascii="Arial" w:eastAsia="Times New Roman" w:hAnsi="Arial" w:cs="Arial"/>
                <w:sz w:val="20"/>
                <w:szCs w:val="20"/>
              </w:rPr>
              <w:t> </w:t>
            </w:r>
          </w:p>
        </w:tc>
        <w:tc>
          <w:tcPr>
            <w:tcW w:w="578" w:type="dxa"/>
            <w:tcBorders>
              <w:top w:val="nil"/>
              <w:left w:val="nil"/>
              <w:bottom w:val="nil"/>
              <w:right w:val="nil"/>
            </w:tcBorders>
            <w:shd w:val="clear" w:color="auto" w:fill="auto"/>
            <w:hideMark/>
          </w:tcPr>
          <w:p w14:paraId="3C87C35C" w14:textId="77777777" w:rsidR="00556917" w:rsidRPr="00556917" w:rsidRDefault="00556917" w:rsidP="00556917">
            <w:pPr>
              <w:spacing w:after="0" w:line="240" w:lineRule="auto"/>
              <w:rPr>
                <w:rFonts w:ascii="Arial" w:eastAsia="Times New Roman" w:hAnsi="Arial" w:cs="Arial"/>
                <w:sz w:val="20"/>
                <w:szCs w:val="20"/>
              </w:rPr>
            </w:pP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14:paraId="3F5E7C82" w14:textId="77777777" w:rsidR="00556917" w:rsidRPr="00556917" w:rsidRDefault="00556917" w:rsidP="00556917">
            <w:pPr>
              <w:spacing w:after="0" w:line="240" w:lineRule="auto"/>
              <w:rPr>
                <w:rFonts w:ascii="Arial" w:eastAsia="Times New Roman" w:hAnsi="Arial" w:cs="Arial"/>
                <w:sz w:val="20"/>
                <w:szCs w:val="20"/>
              </w:rPr>
            </w:pPr>
            <w:r w:rsidRPr="00556917">
              <w:rPr>
                <w:rFonts w:ascii="Arial" w:eastAsia="Times New Roman" w:hAnsi="Arial" w:cs="Arial"/>
                <w:sz w:val="20"/>
                <w:szCs w:val="20"/>
              </w:rPr>
              <w:t> </w:t>
            </w:r>
          </w:p>
        </w:tc>
        <w:tc>
          <w:tcPr>
            <w:tcW w:w="495" w:type="dxa"/>
            <w:tcBorders>
              <w:top w:val="nil"/>
              <w:left w:val="nil"/>
              <w:bottom w:val="single" w:sz="4" w:space="0" w:color="auto"/>
              <w:right w:val="single" w:sz="4" w:space="0" w:color="auto"/>
            </w:tcBorders>
            <w:shd w:val="clear" w:color="auto" w:fill="auto"/>
            <w:hideMark/>
          </w:tcPr>
          <w:p w14:paraId="26DB6A22"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000000" w:fill="FFFF00"/>
            <w:hideMark/>
          </w:tcPr>
          <w:p w14:paraId="4A836B33"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EGRM 3013</w:t>
            </w:r>
          </w:p>
        </w:tc>
        <w:tc>
          <w:tcPr>
            <w:tcW w:w="2576" w:type="dxa"/>
            <w:tcBorders>
              <w:top w:val="nil"/>
              <w:left w:val="nil"/>
              <w:bottom w:val="single" w:sz="4" w:space="0" w:color="auto"/>
              <w:right w:val="single" w:sz="4" w:space="0" w:color="auto"/>
            </w:tcBorders>
            <w:shd w:val="clear" w:color="000000" w:fill="FFFF00"/>
            <w:hideMark/>
          </w:tcPr>
          <w:p w14:paraId="2EB45CFE"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Project Management and Practice</w:t>
            </w:r>
          </w:p>
        </w:tc>
        <w:tc>
          <w:tcPr>
            <w:tcW w:w="617" w:type="dxa"/>
            <w:tcBorders>
              <w:top w:val="nil"/>
              <w:left w:val="nil"/>
              <w:bottom w:val="single" w:sz="4" w:space="0" w:color="auto"/>
              <w:right w:val="single" w:sz="4" w:space="0" w:color="auto"/>
            </w:tcBorders>
            <w:shd w:val="clear" w:color="000000" w:fill="FFFF00"/>
            <w:hideMark/>
          </w:tcPr>
          <w:p w14:paraId="58605177"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0222303B"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49D74408" w14:textId="77777777" w:rsidTr="00556917">
        <w:trPr>
          <w:trHeight w:val="255"/>
        </w:trPr>
        <w:tc>
          <w:tcPr>
            <w:tcW w:w="1334" w:type="dxa"/>
            <w:tcBorders>
              <w:top w:val="single" w:sz="4" w:space="0" w:color="auto"/>
              <w:left w:val="single" w:sz="4" w:space="0" w:color="auto"/>
              <w:bottom w:val="single" w:sz="4" w:space="0" w:color="auto"/>
              <w:right w:val="single" w:sz="4" w:space="0" w:color="auto"/>
            </w:tcBorders>
            <w:shd w:val="clear" w:color="auto" w:fill="auto"/>
            <w:hideMark/>
          </w:tcPr>
          <w:p w14:paraId="5CC12599"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Total Hours</w:t>
            </w:r>
          </w:p>
        </w:tc>
        <w:tc>
          <w:tcPr>
            <w:tcW w:w="2574" w:type="dxa"/>
            <w:tcBorders>
              <w:top w:val="nil"/>
              <w:left w:val="nil"/>
              <w:bottom w:val="single" w:sz="4" w:space="0" w:color="auto"/>
              <w:right w:val="single" w:sz="4" w:space="0" w:color="auto"/>
            </w:tcBorders>
            <w:shd w:val="clear" w:color="auto" w:fill="auto"/>
            <w:hideMark/>
          </w:tcPr>
          <w:p w14:paraId="78CC3592"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78" w:type="dxa"/>
            <w:tcBorders>
              <w:top w:val="single" w:sz="4" w:space="0" w:color="auto"/>
              <w:left w:val="nil"/>
              <w:bottom w:val="single" w:sz="4" w:space="0" w:color="auto"/>
              <w:right w:val="single" w:sz="4" w:space="0" w:color="auto"/>
            </w:tcBorders>
            <w:shd w:val="clear" w:color="auto" w:fill="auto"/>
            <w:hideMark/>
          </w:tcPr>
          <w:p w14:paraId="4D301DD2"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15</w:t>
            </w:r>
          </w:p>
        </w:tc>
        <w:tc>
          <w:tcPr>
            <w:tcW w:w="677" w:type="dxa"/>
            <w:tcBorders>
              <w:top w:val="nil"/>
              <w:left w:val="nil"/>
              <w:bottom w:val="single" w:sz="4" w:space="0" w:color="auto"/>
              <w:right w:val="single" w:sz="4" w:space="0" w:color="auto"/>
            </w:tcBorders>
            <w:shd w:val="clear" w:color="auto" w:fill="auto"/>
            <w:hideMark/>
          </w:tcPr>
          <w:p w14:paraId="49F4DDD3"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51EECE01"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5161DAD9"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Total Hours</w:t>
            </w:r>
          </w:p>
        </w:tc>
        <w:tc>
          <w:tcPr>
            <w:tcW w:w="2576" w:type="dxa"/>
            <w:tcBorders>
              <w:top w:val="nil"/>
              <w:left w:val="nil"/>
              <w:bottom w:val="single" w:sz="4" w:space="0" w:color="auto"/>
              <w:right w:val="single" w:sz="4" w:space="0" w:color="auto"/>
            </w:tcBorders>
            <w:shd w:val="clear" w:color="auto" w:fill="auto"/>
            <w:hideMark/>
          </w:tcPr>
          <w:p w14:paraId="3215928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00A3C4ED"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16</w:t>
            </w:r>
          </w:p>
        </w:tc>
        <w:tc>
          <w:tcPr>
            <w:tcW w:w="716" w:type="dxa"/>
            <w:tcBorders>
              <w:top w:val="nil"/>
              <w:left w:val="nil"/>
              <w:bottom w:val="single" w:sz="4" w:space="0" w:color="auto"/>
              <w:right w:val="single" w:sz="4" w:space="0" w:color="auto"/>
            </w:tcBorders>
            <w:shd w:val="clear" w:color="auto" w:fill="auto"/>
            <w:hideMark/>
          </w:tcPr>
          <w:p w14:paraId="25C67730"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5700E4C5" w14:textId="77777777" w:rsidTr="00556917">
        <w:trPr>
          <w:trHeight w:val="255"/>
        </w:trPr>
        <w:tc>
          <w:tcPr>
            <w:tcW w:w="51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6259B2D8"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Year 3</w:t>
            </w:r>
          </w:p>
        </w:tc>
        <w:tc>
          <w:tcPr>
            <w:tcW w:w="495" w:type="dxa"/>
            <w:tcBorders>
              <w:top w:val="nil"/>
              <w:left w:val="nil"/>
              <w:bottom w:val="single" w:sz="4" w:space="0" w:color="auto"/>
              <w:right w:val="single" w:sz="4" w:space="0" w:color="auto"/>
            </w:tcBorders>
            <w:shd w:val="clear" w:color="auto" w:fill="auto"/>
            <w:hideMark/>
          </w:tcPr>
          <w:p w14:paraId="262EF903"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242" w:type="dxa"/>
            <w:gridSpan w:val="4"/>
            <w:tcBorders>
              <w:top w:val="single" w:sz="4" w:space="0" w:color="auto"/>
              <w:left w:val="nil"/>
              <w:bottom w:val="single" w:sz="4" w:space="0" w:color="auto"/>
              <w:right w:val="single" w:sz="4" w:space="0" w:color="auto"/>
            </w:tcBorders>
            <w:shd w:val="clear" w:color="auto" w:fill="auto"/>
            <w:hideMark/>
          </w:tcPr>
          <w:p w14:paraId="7313BB2F"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Year 3</w:t>
            </w:r>
          </w:p>
        </w:tc>
      </w:tr>
      <w:tr w:rsidR="00556917" w:rsidRPr="00556917" w14:paraId="32E1C0C3" w14:textId="77777777" w:rsidTr="00556917">
        <w:trPr>
          <w:trHeight w:val="255"/>
        </w:trPr>
        <w:tc>
          <w:tcPr>
            <w:tcW w:w="51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554C95"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Fall Semester</w:t>
            </w:r>
          </w:p>
        </w:tc>
        <w:tc>
          <w:tcPr>
            <w:tcW w:w="495" w:type="dxa"/>
            <w:tcBorders>
              <w:top w:val="nil"/>
              <w:left w:val="nil"/>
              <w:bottom w:val="single" w:sz="4" w:space="0" w:color="auto"/>
              <w:right w:val="single" w:sz="4" w:space="0" w:color="auto"/>
            </w:tcBorders>
            <w:shd w:val="clear" w:color="auto" w:fill="auto"/>
            <w:hideMark/>
          </w:tcPr>
          <w:p w14:paraId="5B67C300"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242" w:type="dxa"/>
            <w:gridSpan w:val="4"/>
            <w:tcBorders>
              <w:top w:val="single" w:sz="4" w:space="0" w:color="auto"/>
              <w:left w:val="nil"/>
              <w:bottom w:val="single" w:sz="4" w:space="0" w:color="auto"/>
              <w:right w:val="single" w:sz="4" w:space="0" w:color="auto"/>
            </w:tcBorders>
            <w:shd w:val="clear" w:color="auto" w:fill="auto"/>
            <w:hideMark/>
          </w:tcPr>
          <w:p w14:paraId="36B0ACCB"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Spring Semester</w:t>
            </w:r>
          </w:p>
        </w:tc>
      </w:tr>
      <w:tr w:rsidR="00556917" w:rsidRPr="00556917" w14:paraId="01D8404C"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19ACCA97"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No.</w:t>
            </w:r>
          </w:p>
        </w:tc>
        <w:tc>
          <w:tcPr>
            <w:tcW w:w="2574" w:type="dxa"/>
            <w:tcBorders>
              <w:top w:val="nil"/>
              <w:left w:val="nil"/>
              <w:bottom w:val="single" w:sz="4" w:space="0" w:color="auto"/>
              <w:right w:val="single" w:sz="4" w:space="0" w:color="auto"/>
            </w:tcBorders>
            <w:shd w:val="clear" w:color="auto" w:fill="auto"/>
            <w:hideMark/>
          </w:tcPr>
          <w:p w14:paraId="14E4BCDA"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Name</w:t>
            </w:r>
          </w:p>
        </w:tc>
        <w:tc>
          <w:tcPr>
            <w:tcW w:w="578" w:type="dxa"/>
            <w:tcBorders>
              <w:top w:val="nil"/>
              <w:left w:val="nil"/>
              <w:bottom w:val="single" w:sz="4" w:space="0" w:color="auto"/>
              <w:right w:val="single" w:sz="4" w:space="0" w:color="auto"/>
            </w:tcBorders>
            <w:shd w:val="clear" w:color="auto" w:fill="auto"/>
            <w:hideMark/>
          </w:tcPr>
          <w:p w14:paraId="262DC14D" w14:textId="77777777" w:rsidR="00556917" w:rsidRPr="00556917" w:rsidRDefault="00556917" w:rsidP="00556917">
            <w:pPr>
              <w:spacing w:after="0" w:line="240" w:lineRule="auto"/>
              <w:rPr>
                <w:rFonts w:ascii="Arial" w:eastAsia="Times New Roman" w:hAnsi="Arial" w:cs="Arial"/>
                <w:b/>
                <w:bCs/>
                <w:sz w:val="16"/>
                <w:szCs w:val="16"/>
              </w:rPr>
            </w:pPr>
            <w:proofErr w:type="spellStart"/>
            <w:r w:rsidRPr="00556917">
              <w:rPr>
                <w:rFonts w:ascii="Arial" w:eastAsia="Times New Roman" w:hAnsi="Arial" w:cs="Arial"/>
                <w:b/>
                <w:bCs/>
                <w:sz w:val="16"/>
                <w:szCs w:val="16"/>
              </w:rPr>
              <w:t>Hrs</w:t>
            </w:r>
            <w:proofErr w:type="spellEnd"/>
          </w:p>
        </w:tc>
        <w:tc>
          <w:tcPr>
            <w:tcW w:w="677" w:type="dxa"/>
            <w:tcBorders>
              <w:top w:val="nil"/>
              <w:left w:val="nil"/>
              <w:bottom w:val="single" w:sz="4" w:space="0" w:color="auto"/>
              <w:right w:val="single" w:sz="4" w:space="0" w:color="auto"/>
            </w:tcBorders>
            <w:shd w:val="clear" w:color="auto" w:fill="auto"/>
            <w:hideMark/>
          </w:tcPr>
          <w:p w14:paraId="445D731A"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Gen Ed</w:t>
            </w:r>
          </w:p>
        </w:tc>
        <w:tc>
          <w:tcPr>
            <w:tcW w:w="495" w:type="dxa"/>
            <w:tcBorders>
              <w:top w:val="nil"/>
              <w:left w:val="nil"/>
              <w:bottom w:val="single" w:sz="4" w:space="0" w:color="auto"/>
              <w:right w:val="single" w:sz="4" w:space="0" w:color="auto"/>
            </w:tcBorders>
            <w:shd w:val="clear" w:color="auto" w:fill="auto"/>
            <w:hideMark/>
          </w:tcPr>
          <w:p w14:paraId="501574E6"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62328E31"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No.</w:t>
            </w:r>
          </w:p>
        </w:tc>
        <w:tc>
          <w:tcPr>
            <w:tcW w:w="2576" w:type="dxa"/>
            <w:tcBorders>
              <w:top w:val="nil"/>
              <w:left w:val="nil"/>
              <w:bottom w:val="single" w:sz="4" w:space="0" w:color="auto"/>
              <w:right w:val="single" w:sz="4" w:space="0" w:color="auto"/>
            </w:tcBorders>
            <w:shd w:val="clear" w:color="auto" w:fill="auto"/>
            <w:hideMark/>
          </w:tcPr>
          <w:p w14:paraId="4885EA8E"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Name</w:t>
            </w:r>
          </w:p>
        </w:tc>
        <w:tc>
          <w:tcPr>
            <w:tcW w:w="617" w:type="dxa"/>
            <w:tcBorders>
              <w:top w:val="nil"/>
              <w:left w:val="nil"/>
              <w:bottom w:val="single" w:sz="4" w:space="0" w:color="auto"/>
              <w:right w:val="single" w:sz="4" w:space="0" w:color="auto"/>
            </w:tcBorders>
            <w:shd w:val="clear" w:color="auto" w:fill="auto"/>
            <w:hideMark/>
          </w:tcPr>
          <w:p w14:paraId="548433FC" w14:textId="77777777" w:rsidR="00556917" w:rsidRPr="00556917" w:rsidRDefault="00556917" w:rsidP="00556917">
            <w:pPr>
              <w:spacing w:after="0" w:line="240" w:lineRule="auto"/>
              <w:rPr>
                <w:rFonts w:ascii="Arial" w:eastAsia="Times New Roman" w:hAnsi="Arial" w:cs="Arial"/>
                <w:b/>
                <w:bCs/>
                <w:sz w:val="16"/>
                <w:szCs w:val="16"/>
              </w:rPr>
            </w:pPr>
            <w:proofErr w:type="spellStart"/>
            <w:r w:rsidRPr="00556917">
              <w:rPr>
                <w:rFonts w:ascii="Arial" w:eastAsia="Times New Roman" w:hAnsi="Arial" w:cs="Arial"/>
                <w:b/>
                <w:bCs/>
                <w:sz w:val="16"/>
                <w:szCs w:val="16"/>
              </w:rPr>
              <w:t>Hrs</w:t>
            </w:r>
            <w:proofErr w:type="spellEnd"/>
          </w:p>
        </w:tc>
        <w:tc>
          <w:tcPr>
            <w:tcW w:w="716" w:type="dxa"/>
            <w:tcBorders>
              <w:top w:val="nil"/>
              <w:left w:val="nil"/>
              <w:bottom w:val="single" w:sz="4" w:space="0" w:color="auto"/>
              <w:right w:val="single" w:sz="4" w:space="0" w:color="auto"/>
            </w:tcBorders>
            <w:shd w:val="clear" w:color="auto" w:fill="auto"/>
            <w:hideMark/>
          </w:tcPr>
          <w:p w14:paraId="6ECB21B0"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Gen Ed</w:t>
            </w:r>
          </w:p>
        </w:tc>
      </w:tr>
      <w:tr w:rsidR="00556917" w:rsidRPr="00556917" w14:paraId="5F75C794" w14:textId="77777777" w:rsidTr="00556917">
        <w:trPr>
          <w:trHeight w:val="450"/>
        </w:trPr>
        <w:tc>
          <w:tcPr>
            <w:tcW w:w="1334" w:type="dxa"/>
            <w:tcBorders>
              <w:top w:val="nil"/>
              <w:left w:val="single" w:sz="4" w:space="0" w:color="auto"/>
              <w:bottom w:val="single" w:sz="4" w:space="0" w:color="auto"/>
              <w:right w:val="single" w:sz="4" w:space="0" w:color="auto"/>
            </w:tcBorders>
            <w:shd w:val="clear" w:color="auto" w:fill="auto"/>
            <w:hideMark/>
          </w:tcPr>
          <w:p w14:paraId="602751B0"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lastRenderedPageBreak/>
              <w:t>RET 3113</w:t>
            </w:r>
          </w:p>
        </w:tc>
        <w:tc>
          <w:tcPr>
            <w:tcW w:w="2574" w:type="dxa"/>
            <w:tcBorders>
              <w:top w:val="nil"/>
              <w:left w:val="nil"/>
              <w:bottom w:val="single" w:sz="4" w:space="0" w:color="auto"/>
              <w:right w:val="single" w:sz="4" w:space="0" w:color="auto"/>
            </w:tcBorders>
            <w:shd w:val="clear" w:color="auto" w:fill="auto"/>
            <w:hideMark/>
          </w:tcPr>
          <w:p w14:paraId="5F75C1FA"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Fundamentals and Applications of Renewable Energy</w:t>
            </w:r>
          </w:p>
        </w:tc>
        <w:tc>
          <w:tcPr>
            <w:tcW w:w="578" w:type="dxa"/>
            <w:tcBorders>
              <w:top w:val="nil"/>
              <w:left w:val="nil"/>
              <w:bottom w:val="single" w:sz="4" w:space="0" w:color="auto"/>
              <w:right w:val="single" w:sz="4" w:space="0" w:color="auto"/>
            </w:tcBorders>
            <w:shd w:val="clear" w:color="auto" w:fill="auto"/>
            <w:hideMark/>
          </w:tcPr>
          <w:p w14:paraId="439F7A06"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581908BA"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5370AB86"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000000" w:fill="FFFF00"/>
            <w:hideMark/>
          </w:tcPr>
          <w:p w14:paraId="2471195C" w14:textId="461A8D80" w:rsidR="00556917" w:rsidRPr="00556917" w:rsidRDefault="003066D9" w:rsidP="00556917">
            <w:pPr>
              <w:spacing w:after="0" w:line="240" w:lineRule="auto"/>
              <w:rPr>
                <w:rFonts w:ascii="Arial" w:eastAsia="Times New Roman" w:hAnsi="Arial" w:cs="Arial"/>
                <w:b/>
                <w:bCs/>
                <w:sz w:val="16"/>
                <w:szCs w:val="16"/>
              </w:rPr>
            </w:pPr>
            <w:r>
              <w:rPr>
                <w:rFonts w:ascii="Arial" w:eastAsia="Times New Roman" w:hAnsi="Arial" w:cs="Arial"/>
                <w:b/>
                <w:bCs/>
                <w:sz w:val="16"/>
                <w:szCs w:val="16"/>
              </w:rPr>
              <w:t>CS 1</w:t>
            </w:r>
            <w:r w:rsidR="00556917" w:rsidRPr="00556917">
              <w:rPr>
                <w:rFonts w:ascii="Arial" w:eastAsia="Times New Roman" w:hAnsi="Arial" w:cs="Arial"/>
                <w:b/>
                <w:bCs/>
                <w:sz w:val="16"/>
                <w:szCs w:val="16"/>
              </w:rPr>
              <w:t>114</w:t>
            </w:r>
          </w:p>
        </w:tc>
        <w:tc>
          <w:tcPr>
            <w:tcW w:w="2576" w:type="dxa"/>
            <w:tcBorders>
              <w:top w:val="nil"/>
              <w:left w:val="nil"/>
              <w:bottom w:val="single" w:sz="4" w:space="0" w:color="auto"/>
              <w:right w:val="single" w:sz="4" w:space="0" w:color="auto"/>
            </w:tcBorders>
            <w:shd w:val="clear" w:color="000000" w:fill="FFFF00"/>
            <w:hideMark/>
          </w:tcPr>
          <w:p w14:paraId="21E6A48F" w14:textId="19846E08" w:rsidR="00556917" w:rsidRPr="00556917" w:rsidRDefault="003066D9" w:rsidP="00556917">
            <w:pPr>
              <w:spacing w:after="0" w:line="240" w:lineRule="auto"/>
              <w:rPr>
                <w:rFonts w:ascii="Arial" w:eastAsia="Times New Roman" w:hAnsi="Arial" w:cs="Arial"/>
                <w:sz w:val="16"/>
                <w:szCs w:val="16"/>
              </w:rPr>
            </w:pPr>
            <w:r>
              <w:rPr>
                <w:rFonts w:ascii="Arial" w:eastAsia="Times New Roman" w:hAnsi="Arial" w:cs="Arial"/>
                <w:sz w:val="16"/>
                <w:szCs w:val="16"/>
              </w:rPr>
              <w:t>Concepts of</w:t>
            </w:r>
            <w:r w:rsidR="00556917" w:rsidRPr="00556917">
              <w:rPr>
                <w:rFonts w:ascii="Arial" w:eastAsia="Times New Roman" w:hAnsi="Arial" w:cs="Arial"/>
                <w:sz w:val="16"/>
                <w:szCs w:val="16"/>
              </w:rPr>
              <w:t xml:space="preserve"> Programming</w:t>
            </w:r>
          </w:p>
        </w:tc>
        <w:tc>
          <w:tcPr>
            <w:tcW w:w="617" w:type="dxa"/>
            <w:tcBorders>
              <w:top w:val="nil"/>
              <w:left w:val="nil"/>
              <w:bottom w:val="single" w:sz="4" w:space="0" w:color="auto"/>
              <w:right w:val="single" w:sz="4" w:space="0" w:color="auto"/>
            </w:tcBorders>
            <w:shd w:val="clear" w:color="000000" w:fill="FFFF00"/>
            <w:hideMark/>
          </w:tcPr>
          <w:p w14:paraId="2843B607"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4</w:t>
            </w:r>
          </w:p>
        </w:tc>
        <w:tc>
          <w:tcPr>
            <w:tcW w:w="716" w:type="dxa"/>
            <w:tcBorders>
              <w:top w:val="nil"/>
              <w:left w:val="nil"/>
              <w:bottom w:val="single" w:sz="4" w:space="0" w:color="auto"/>
              <w:right w:val="single" w:sz="4" w:space="0" w:color="auto"/>
            </w:tcBorders>
            <w:shd w:val="clear" w:color="auto" w:fill="auto"/>
            <w:hideMark/>
          </w:tcPr>
          <w:p w14:paraId="48AAE73C"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7CB5CB19"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4476705A"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4813</w:t>
            </w:r>
          </w:p>
        </w:tc>
        <w:tc>
          <w:tcPr>
            <w:tcW w:w="2574" w:type="dxa"/>
            <w:tcBorders>
              <w:top w:val="nil"/>
              <w:left w:val="nil"/>
              <w:bottom w:val="single" w:sz="4" w:space="0" w:color="auto"/>
              <w:right w:val="single" w:sz="4" w:space="0" w:color="auto"/>
            </w:tcBorders>
            <w:shd w:val="clear" w:color="auto" w:fill="auto"/>
            <w:hideMark/>
          </w:tcPr>
          <w:p w14:paraId="0EC102A4"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Operations Systems Research</w:t>
            </w:r>
          </w:p>
        </w:tc>
        <w:tc>
          <w:tcPr>
            <w:tcW w:w="578" w:type="dxa"/>
            <w:tcBorders>
              <w:top w:val="nil"/>
              <w:left w:val="nil"/>
              <w:bottom w:val="single" w:sz="4" w:space="0" w:color="auto"/>
              <w:right w:val="single" w:sz="4" w:space="0" w:color="auto"/>
            </w:tcBorders>
            <w:shd w:val="clear" w:color="auto" w:fill="auto"/>
            <w:hideMark/>
          </w:tcPr>
          <w:p w14:paraId="1D8F0E2B"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141F5121"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107819B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nil"/>
              <w:right w:val="nil"/>
            </w:tcBorders>
            <w:shd w:val="clear" w:color="auto" w:fill="auto"/>
            <w:hideMark/>
          </w:tcPr>
          <w:p w14:paraId="6A80045B"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4853</w:t>
            </w:r>
          </w:p>
        </w:tc>
        <w:tc>
          <w:tcPr>
            <w:tcW w:w="2576" w:type="dxa"/>
            <w:tcBorders>
              <w:top w:val="nil"/>
              <w:left w:val="single" w:sz="4" w:space="0" w:color="auto"/>
              <w:bottom w:val="single" w:sz="4" w:space="0" w:color="auto"/>
              <w:right w:val="single" w:sz="4" w:space="0" w:color="auto"/>
            </w:tcBorders>
            <w:shd w:val="clear" w:color="auto" w:fill="auto"/>
            <w:hideMark/>
          </w:tcPr>
          <w:p w14:paraId="4C3406B4"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Lean 6 Sigma for Manufacturing</w:t>
            </w:r>
          </w:p>
        </w:tc>
        <w:tc>
          <w:tcPr>
            <w:tcW w:w="617" w:type="dxa"/>
            <w:tcBorders>
              <w:top w:val="nil"/>
              <w:left w:val="nil"/>
              <w:bottom w:val="single" w:sz="4" w:space="0" w:color="auto"/>
              <w:right w:val="single" w:sz="4" w:space="0" w:color="auto"/>
            </w:tcBorders>
            <w:shd w:val="clear" w:color="auto" w:fill="auto"/>
            <w:hideMark/>
          </w:tcPr>
          <w:p w14:paraId="02F1F399"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171ADDA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78283D67"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653D6BDA"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3413</w:t>
            </w:r>
          </w:p>
        </w:tc>
        <w:tc>
          <w:tcPr>
            <w:tcW w:w="2574" w:type="dxa"/>
            <w:tcBorders>
              <w:top w:val="nil"/>
              <w:left w:val="nil"/>
              <w:bottom w:val="single" w:sz="4" w:space="0" w:color="auto"/>
              <w:right w:val="single" w:sz="4" w:space="0" w:color="auto"/>
            </w:tcBorders>
            <w:shd w:val="clear" w:color="auto" w:fill="auto"/>
            <w:hideMark/>
          </w:tcPr>
          <w:p w14:paraId="005F6816"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Auto CAD/Inventor</w:t>
            </w:r>
          </w:p>
        </w:tc>
        <w:tc>
          <w:tcPr>
            <w:tcW w:w="578" w:type="dxa"/>
            <w:tcBorders>
              <w:top w:val="nil"/>
              <w:left w:val="nil"/>
              <w:bottom w:val="single" w:sz="4" w:space="0" w:color="auto"/>
              <w:right w:val="single" w:sz="4" w:space="0" w:color="auto"/>
            </w:tcBorders>
            <w:shd w:val="clear" w:color="auto" w:fill="auto"/>
            <w:hideMark/>
          </w:tcPr>
          <w:p w14:paraId="6728B7F5"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2026130A"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6FB5311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single" w:sz="4" w:space="0" w:color="auto"/>
              <w:left w:val="nil"/>
              <w:bottom w:val="single" w:sz="4" w:space="0" w:color="auto"/>
              <w:right w:val="single" w:sz="4" w:space="0" w:color="auto"/>
            </w:tcBorders>
            <w:shd w:val="clear" w:color="auto" w:fill="auto"/>
            <w:hideMark/>
          </w:tcPr>
          <w:p w14:paraId="1529EE25"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3433</w:t>
            </w:r>
          </w:p>
        </w:tc>
        <w:tc>
          <w:tcPr>
            <w:tcW w:w="2576" w:type="dxa"/>
            <w:tcBorders>
              <w:top w:val="nil"/>
              <w:left w:val="nil"/>
              <w:bottom w:val="single" w:sz="4" w:space="0" w:color="auto"/>
              <w:right w:val="single" w:sz="4" w:space="0" w:color="auto"/>
            </w:tcBorders>
            <w:shd w:val="clear" w:color="auto" w:fill="auto"/>
            <w:hideMark/>
          </w:tcPr>
          <w:p w14:paraId="04A1B55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AutoCAD 3D Modeling</w:t>
            </w:r>
          </w:p>
        </w:tc>
        <w:tc>
          <w:tcPr>
            <w:tcW w:w="617" w:type="dxa"/>
            <w:tcBorders>
              <w:top w:val="nil"/>
              <w:left w:val="nil"/>
              <w:bottom w:val="single" w:sz="4" w:space="0" w:color="auto"/>
              <w:right w:val="single" w:sz="4" w:space="0" w:color="auto"/>
            </w:tcBorders>
            <w:shd w:val="clear" w:color="auto" w:fill="auto"/>
            <w:hideMark/>
          </w:tcPr>
          <w:p w14:paraId="4AB7AC44"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035893BC"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717262D1" w14:textId="77777777" w:rsidTr="00556917">
        <w:trPr>
          <w:trHeight w:val="450"/>
        </w:trPr>
        <w:tc>
          <w:tcPr>
            <w:tcW w:w="1334" w:type="dxa"/>
            <w:tcBorders>
              <w:top w:val="nil"/>
              <w:left w:val="single" w:sz="4" w:space="0" w:color="auto"/>
              <w:bottom w:val="single" w:sz="4" w:space="0" w:color="auto"/>
              <w:right w:val="single" w:sz="4" w:space="0" w:color="auto"/>
            </w:tcBorders>
            <w:shd w:val="clear" w:color="auto" w:fill="auto"/>
            <w:hideMark/>
          </w:tcPr>
          <w:p w14:paraId="3AC89BC5"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3453</w:t>
            </w:r>
          </w:p>
        </w:tc>
        <w:tc>
          <w:tcPr>
            <w:tcW w:w="2574" w:type="dxa"/>
            <w:tcBorders>
              <w:top w:val="nil"/>
              <w:left w:val="nil"/>
              <w:bottom w:val="single" w:sz="4" w:space="0" w:color="auto"/>
              <w:right w:val="single" w:sz="4" w:space="0" w:color="auto"/>
            </w:tcBorders>
            <w:shd w:val="clear" w:color="auto" w:fill="auto"/>
            <w:hideMark/>
          </w:tcPr>
          <w:p w14:paraId="3D0C9814"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Advance Technology Design - SolidWorks</w:t>
            </w:r>
          </w:p>
        </w:tc>
        <w:tc>
          <w:tcPr>
            <w:tcW w:w="578" w:type="dxa"/>
            <w:tcBorders>
              <w:top w:val="nil"/>
              <w:left w:val="nil"/>
              <w:bottom w:val="single" w:sz="4" w:space="0" w:color="auto"/>
              <w:right w:val="single" w:sz="4" w:space="0" w:color="auto"/>
            </w:tcBorders>
            <w:shd w:val="clear" w:color="auto" w:fill="auto"/>
            <w:hideMark/>
          </w:tcPr>
          <w:p w14:paraId="273303FE"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6B2D011C"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3890873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1B9FD5CC"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4883</w:t>
            </w:r>
          </w:p>
        </w:tc>
        <w:tc>
          <w:tcPr>
            <w:tcW w:w="2576" w:type="dxa"/>
            <w:tcBorders>
              <w:top w:val="nil"/>
              <w:left w:val="nil"/>
              <w:bottom w:val="single" w:sz="4" w:space="0" w:color="auto"/>
              <w:right w:val="single" w:sz="4" w:space="0" w:color="auto"/>
            </w:tcBorders>
            <w:shd w:val="clear" w:color="auto" w:fill="auto"/>
            <w:hideMark/>
          </w:tcPr>
          <w:p w14:paraId="5DD9A8E8"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Work Center Management </w:t>
            </w:r>
          </w:p>
        </w:tc>
        <w:tc>
          <w:tcPr>
            <w:tcW w:w="617" w:type="dxa"/>
            <w:tcBorders>
              <w:top w:val="nil"/>
              <w:left w:val="nil"/>
              <w:bottom w:val="single" w:sz="4" w:space="0" w:color="auto"/>
              <w:right w:val="single" w:sz="4" w:space="0" w:color="auto"/>
            </w:tcBorders>
            <w:shd w:val="clear" w:color="auto" w:fill="auto"/>
            <w:hideMark/>
          </w:tcPr>
          <w:p w14:paraId="0231B629"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4825E942"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072FE99A"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4C45D49A"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 xml:space="preserve">ELECTIVE </w:t>
            </w:r>
          </w:p>
        </w:tc>
        <w:tc>
          <w:tcPr>
            <w:tcW w:w="2574" w:type="dxa"/>
            <w:tcBorders>
              <w:top w:val="nil"/>
              <w:left w:val="nil"/>
              <w:bottom w:val="single" w:sz="4" w:space="0" w:color="auto"/>
              <w:right w:val="single" w:sz="4" w:space="0" w:color="auto"/>
            </w:tcBorders>
            <w:shd w:val="clear" w:color="auto" w:fill="auto"/>
            <w:hideMark/>
          </w:tcPr>
          <w:p w14:paraId="2DF9E858"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Elective 1</w:t>
            </w:r>
          </w:p>
        </w:tc>
        <w:tc>
          <w:tcPr>
            <w:tcW w:w="578" w:type="dxa"/>
            <w:tcBorders>
              <w:top w:val="nil"/>
              <w:left w:val="nil"/>
              <w:bottom w:val="single" w:sz="4" w:space="0" w:color="auto"/>
              <w:right w:val="single" w:sz="4" w:space="0" w:color="auto"/>
            </w:tcBorders>
            <w:shd w:val="clear" w:color="auto" w:fill="auto"/>
            <w:hideMark/>
          </w:tcPr>
          <w:p w14:paraId="67534DFC"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01E3AA79"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160F82FB"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6C20924D"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ELECTIVE</w:t>
            </w:r>
          </w:p>
        </w:tc>
        <w:tc>
          <w:tcPr>
            <w:tcW w:w="2576" w:type="dxa"/>
            <w:tcBorders>
              <w:top w:val="nil"/>
              <w:left w:val="nil"/>
              <w:bottom w:val="single" w:sz="4" w:space="0" w:color="auto"/>
              <w:right w:val="single" w:sz="4" w:space="0" w:color="auto"/>
            </w:tcBorders>
            <w:shd w:val="clear" w:color="auto" w:fill="auto"/>
            <w:hideMark/>
          </w:tcPr>
          <w:p w14:paraId="389990E1"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Elective 2</w:t>
            </w:r>
          </w:p>
        </w:tc>
        <w:tc>
          <w:tcPr>
            <w:tcW w:w="617" w:type="dxa"/>
            <w:tcBorders>
              <w:top w:val="nil"/>
              <w:left w:val="nil"/>
              <w:bottom w:val="single" w:sz="4" w:space="0" w:color="auto"/>
              <w:right w:val="single" w:sz="4" w:space="0" w:color="auto"/>
            </w:tcBorders>
            <w:shd w:val="clear" w:color="auto" w:fill="auto"/>
            <w:hideMark/>
          </w:tcPr>
          <w:p w14:paraId="7657D9C8"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234AC9E4"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219A0741"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54216E25"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Total Hours</w:t>
            </w:r>
          </w:p>
        </w:tc>
        <w:tc>
          <w:tcPr>
            <w:tcW w:w="2574" w:type="dxa"/>
            <w:tcBorders>
              <w:top w:val="nil"/>
              <w:left w:val="nil"/>
              <w:bottom w:val="single" w:sz="4" w:space="0" w:color="auto"/>
              <w:right w:val="single" w:sz="4" w:space="0" w:color="auto"/>
            </w:tcBorders>
            <w:shd w:val="clear" w:color="auto" w:fill="auto"/>
            <w:hideMark/>
          </w:tcPr>
          <w:p w14:paraId="218B59E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78" w:type="dxa"/>
            <w:tcBorders>
              <w:top w:val="nil"/>
              <w:left w:val="nil"/>
              <w:bottom w:val="single" w:sz="4" w:space="0" w:color="auto"/>
              <w:right w:val="single" w:sz="4" w:space="0" w:color="auto"/>
            </w:tcBorders>
            <w:shd w:val="clear" w:color="auto" w:fill="auto"/>
            <w:hideMark/>
          </w:tcPr>
          <w:p w14:paraId="7A05ED27"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15</w:t>
            </w:r>
          </w:p>
        </w:tc>
        <w:tc>
          <w:tcPr>
            <w:tcW w:w="677" w:type="dxa"/>
            <w:tcBorders>
              <w:top w:val="nil"/>
              <w:left w:val="nil"/>
              <w:bottom w:val="single" w:sz="4" w:space="0" w:color="auto"/>
              <w:right w:val="single" w:sz="4" w:space="0" w:color="auto"/>
            </w:tcBorders>
            <w:shd w:val="clear" w:color="auto" w:fill="auto"/>
            <w:hideMark/>
          </w:tcPr>
          <w:p w14:paraId="5067EE5F"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3E30A06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6A8787B5"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Total Hours</w:t>
            </w:r>
          </w:p>
        </w:tc>
        <w:tc>
          <w:tcPr>
            <w:tcW w:w="2576" w:type="dxa"/>
            <w:tcBorders>
              <w:top w:val="nil"/>
              <w:left w:val="nil"/>
              <w:bottom w:val="single" w:sz="4" w:space="0" w:color="auto"/>
              <w:right w:val="single" w:sz="4" w:space="0" w:color="auto"/>
            </w:tcBorders>
            <w:shd w:val="clear" w:color="auto" w:fill="auto"/>
            <w:hideMark/>
          </w:tcPr>
          <w:p w14:paraId="6C6E0C3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54D83FB3"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16</w:t>
            </w:r>
          </w:p>
        </w:tc>
        <w:tc>
          <w:tcPr>
            <w:tcW w:w="716" w:type="dxa"/>
            <w:tcBorders>
              <w:top w:val="nil"/>
              <w:left w:val="nil"/>
              <w:bottom w:val="single" w:sz="4" w:space="0" w:color="auto"/>
              <w:right w:val="single" w:sz="4" w:space="0" w:color="auto"/>
            </w:tcBorders>
            <w:shd w:val="clear" w:color="auto" w:fill="auto"/>
            <w:hideMark/>
          </w:tcPr>
          <w:p w14:paraId="07109112"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3EA05C08" w14:textId="77777777" w:rsidTr="00556917">
        <w:trPr>
          <w:trHeight w:val="255"/>
        </w:trPr>
        <w:tc>
          <w:tcPr>
            <w:tcW w:w="51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15066E"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Year 4</w:t>
            </w:r>
          </w:p>
        </w:tc>
        <w:tc>
          <w:tcPr>
            <w:tcW w:w="495" w:type="dxa"/>
            <w:tcBorders>
              <w:top w:val="nil"/>
              <w:left w:val="nil"/>
              <w:bottom w:val="single" w:sz="4" w:space="0" w:color="auto"/>
              <w:right w:val="single" w:sz="4" w:space="0" w:color="auto"/>
            </w:tcBorders>
            <w:shd w:val="clear" w:color="auto" w:fill="auto"/>
            <w:hideMark/>
          </w:tcPr>
          <w:p w14:paraId="1AA47E2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242" w:type="dxa"/>
            <w:gridSpan w:val="4"/>
            <w:tcBorders>
              <w:top w:val="single" w:sz="4" w:space="0" w:color="auto"/>
              <w:left w:val="nil"/>
              <w:bottom w:val="single" w:sz="4" w:space="0" w:color="auto"/>
              <w:right w:val="single" w:sz="4" w:space="0" w:color="auto"/>
            </w:tcBorders>
            <w:shd w:val="clear" w:color="auto" w:fill="auto"/>
            <w:hideMark/>
          </w:tcPr>
          <w:p w14:paraId="33898AD8"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Year 4</w:t>
            </w:r>
          </w:p>
        </w:tc>
      </w:tr>
      <w:tr w:rsidR="00556917" w:rsidRPr="00556917" w14:paraId="37672BAF" w14:textId="77777777" w:rsidTr="00556917">
        <w:trPr>
          <w:trHeight w:val="255"/>
        </w:trPr>
        <w:tc>
          <w:tcPr>
            <w:tcW w:w="51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F77766"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Fall Semester</w:t>
            </w:r>
          </w:p>
        </w:tc>
        <w:tc>
          <w:tcPr>
            <w:tcW w:w="495" w:type="dxa"/>
            <w:tcBorders>
              <w:top w:val="nil"/>
              <w:left w:val="nil"/>
              <w:bottom w:val="single" w:sz="4" w:space="0" w:color="auto"/>
              <w:right w:val="single" w:sz="4" w:space="0" w:color="auto"/>
            </w:tcBorders>
            <w:shd w:val="clear" w:color="auto" w:fill="auto"/>
            <w:hideMark/>
          </w:tcPr>
          <w:p w14:paraId="38AC4B63"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242" w:type="dxa"/>
            <w:gridSpan w:val="4"/>
            <w:tcBorders>
              <w:top w:val="single" w:sz="4" w:space="0" w:color="auto"/>
              <w:left w:val="nil"/>
              <w:bottom w:val="single" w:sz="4" w:space="0" w:color="auto"/>
              <w:right w:val="single" w:sz="4" w:space="0" w:color="auto"/>
            </w:tcBorders>
            <w:shd w:val="clear" w:color="auto" w:fill="auto"/>
            <w:hideMark/>
          </w:tcPr>
          <w:p w14:paraId="44D4EBCF"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Spring Semester</w:t>
            </w:r>
          </w:p>
        </w:tc>
      </w:tr>
      <w:tr w:rsidR="00556917" w:rsidRPr="00556917" w14:paraId="148809B2"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0C0396FE"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No.</w:t>
            </w:r>
          </w:p>
        </w:tc>
        <w:tc>
          <w:tcPr>
            <w:tcW w:w="2574" w:type="dxa"/>
            <w:tcBorders>
              <w:top w:val="nil"/>
              <w:left w:val="nil"/>
              <w:bottom w:val="single" w:sz="4" w:space="0" w:color="auto"/>
              <w:right w:val="single" w:sz="4" w:space="0" w:color="auto"/>
            </w:tcBorders>
            <w:shd w:val="clear" w:color="auto" w:fill="auto"/>
            <w:hideMark/>
          </w:tcPr>
          <w:p w14:paraId="00C44D84"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Name</w:t>
            </w:r>
          </w:p>
        </w:tc>
        <w:tc>
          <w:tcPr>
            <w:tcW w:w="578" w:type="dxa"/>
            <w:tcBorders>
              <w:top w:val="nil"/>
              <w:left w:val="nil"/>
              <w:bottom w:val="single" w:sz="4" w:space="0" w:color="auto"/>
              <w:right w:val="single" w:sz="4" w:space="0" w:color="auto"/>
            </w:tcBorders>
            <w:shd w:val="clear" w:color="auto" w:fill="auto"/>
            <w:hideMark/>
          </w:tcPr>
          <w:p w14:paraId="05DE801F" w14:textId="77777777" w:rsidR="00556917" w:rsidRPr="00556917" w:rsidRDefault="00556917" w:rsidP="00556917">
            <w:pPr>
              <w:spacing w:after="0" w:line="240" w:lineRule="auto"/>
              <w:rPr>
                <w:rFonts w:ascii="Arial" w:eastAsia="Times New Roman" w:hAnsi="Arial" w:cs="Arial"/>
                <w:b/>
                <w:bCs/>
                <w:sz w:val="16"/>
                <w:szCs w:val="16"/>
              </w:rPr>
            </w:pPr>
            <w:proofErr w:type="spellStart"/>
            <w:r w:rsidRPr="00556917">
              <w:rPr>
                <w:rFonts w:ascii="Arial" w:eastAsia="Times New Roman" w:hAnsi="Arial" w:cs="Arial"/>
                <w:b/>
                <w:bCs/>
                <w:sz w:val="16"/>
                <w:szCs w:val="16"/>
              </w:rPr>
              <w:t>Hrs</w:t>
            </w:r>
            <w:proofErr w:type="spellEnd"/>
          </w:p>
        </w:tc>
        <w:tc>
          <w:tcPr>
            <w:tcW w:w="677" w:type="dxa"/>
            <w:tcBorders>
              <w:top w:val="nil"/>
              <w:left w:val="nil"/>
              <w:bottom w:val="single" w:sz="4" w:space="0" w:color="auto"/>
              <w:right w:val="single" w:sz="4" w:space="0" w:color="auto"/>
            </w:tcBorders>
            <w:shd w:val="clear" w:color="auto" w:fill="auto"/>
            <w:hideMark/>
          </w:tcPr>
          <w:p w14:paraId="43E5DD76"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Gen Ed</w:t>
            </w:r>
          </w:p>
        </w:tc>
        <w:tc>
          <w:tcPr>
            <w:tcW w:w="495" w:type="dxa"/>
            <w:tcBorders>
              <w:top w:val="nil"/>
              <w:left w:val="nil"/>
              <w:bottom w:val="single" w:sz="4" w:space="0" w:color="auto"/>
              <w:right w:val="single" w:sz="4" w:space="0" w:color="auto"/>
            </w:tcBorders>
            <w:shd w:val="clear" w:color="auto" w:fill="auto"/>
            <w:hideMark/>
          </w:tcPr>
          <w:p w14:paraId="646DBFAE"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615F5F8F"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No.</w:t>
            </w:r>
          </w:p>
        </w:tc>
        <w:tc>
          <w:tcPr>
            <w:tcW w:w="2576" w:type="dxa"/>
            <w:tcBorders>
              <w:top w:val="nil"/>
              <w:left w:val="nil"/>
              <w:bottom w:val="single" w:sz="4" w:space="0" w:color="auto"/>
              <w:right w:val="single" w:sz="4" w:space="0" w:color="auto"/>
            </w:tcBorders>
            <w:shd w:val="clear" w:color="auto" w:fill="auto"/>
            <w:hideMark/>
          </w:tcPr>
          <w:p w14:paraId="22E1D9A0"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Course Name</w:t>
            </w:r>
          </w:p>
        </w:tc>
        <w:tc>
          <w:tcPr>
            <w:tcW w:w="617" w:type="dxa"/>
            <w:tcBorders>
              <w:top w:val="nil"/>
              <w:left w:val="nil"/>
              <w:bottom w:val="single" w:sz="4" w:space="0" w:color="auto"/>
              <w:right w:val="single" w:sz="4" w:space="0" w:color="auto"/>
            </w:tcBorders>
            <w:shd w:val="clear" w:color="auto" w:fill="auto"/>
            <w:hideMark/>
          </w:tcPr>
          <w:p w14:paraId="4D669F73" w14:textId="77777777" w:rsidR="00556917" w:rsidRPr="00556917" w:rsidRDefault="00556917" w:rsidP="00556917">
            <w:pPr>
              <w:spacing w:after="0" w:line="240" w:lineRule="auto"/>
              <w:rPr>
                <w:rFonts w:ascii="Arial" w:eastAsia="Times New Roman" w:hAnsi="Arial" w:cs="Arial"/>
                <w:b/>
                <w:bCs/>
                <w:sz w:val="16"/>
                <w:szCs w:val="16"/>
              </w:rPr>
            </w:pPr>
            <w:proofErr w:type="spellStart"/>
            <w:r w:rsidRPr="00556917">
              <w:rPr>
                <w:rFonts w:ascii="Arial" w:eastAsia="Times New Roman" w:hAnsi="Arial" w:cs="Arial"/>
                <w:b/>
                <w:bCs/>
                <w:sz w:val="16"/>
                <w:szCs w:val="16"/>
              </w:rPr>
              <w:t>Hrs</w:t>
            </w:r>
            <w:proofErr w:type="spellEnd"/>
          </w:p>
        </w:tc>
        <w:tc>
          <w:tcPr>
            <w:tcW w:w="716" w:type="dxa"/>
            <w:tcBorders>
              <w:top w:val="nil"/>
              <w:left w:val="nil"/>
              <w:bottom w:val="single" w:sz="4" w:space="0" w:color="auto"/>
              <w:right w:val="single" w:sz="4" w:space="0" w:color="auto"/>
            </w:tcBorders>
            <w:shd w:val="clear" w:color="auto" w:fill="auto"/>
            <w:hideMark/>
          </w:tcPr>
          <w:p w14:paraId="74FFCDD3" w14:textId="77777777" w:rsidR="00556917" w:rsidRPr="00556917" w:rsidRDefault="00556917" w:rsidP="00556917">
            <w:pPr>
              <w:spacing w:after="0" w:line="240" w:lineRule="auto"/>
              <w:jc w:val="center"/>
              <w:rPr>
                <w:rFonts w:ascii="Arial" w:eastAsia="Times New Roman" w:hAnsi="Arial" w:cs="Arial"/>
                <w:b/>
                <w:bCs/>
                <w:sz w:val="16"/>
                <w:szCs w:val="16"/>
              </w:rPr>
            </w:pPr>
            <w:r w:rsidRPr="00556917">
              <w:rPr>
                <w:rFonts w:ascii="Arial" w:eastAsia="Times New Roman" w:hAnsi="Arial" w:cs="Arial"/>
                <w:b/>
                <w:bCs/>
                <w:sz w:val="16"/>
                <w:szCs w:val="16"/>
              </w:rPr>
              <w:t>Gen Ed</w:t>
            </w:r>
          </w:p>
        </w:tc>
      </w:tr>
      <w:tr w:rsidR="00556917" w:rsidRPr="00556917" w14:paraId="04F0D774"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41E8B6D3"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3863</w:t>
            </w:r>
          </w:p>
        </w:tc>
        <w:tc>
          <w:tcPr>
            <w:tcW w:w="2574" w:type="dxa"/>
            <w:tcBorders>
              <w:top w:val="nil"/>
              <w:left w:val="nil"/>
              <w:bottom w:val="single" w:sz="4" w:space="0" w:color="auto"/>
              <w:right w:val="single" w:sz="4" w:space="0" w:color="auto"/>
            </w:tcBorders>
            <w:shd w:val="clear" w:color="auto" w:fill="auto"/>
            <w:hideMark/>
          </w:tcPr>
          <w:p w14:paraId="17BA893B"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Industrial Safety</w:t>
            </w:r>
          </w:p>
        </w:tc>
        <w:tc>
          <w:tcPr>
            <w:tcW w:w="578" w:type="dxa"/>
            <w:tcBorders>
              <w:top w:val="nil"/>
              <w:left w:val="nil"/>
              <w:bottom w:val="single" w:sz="4" w:space="0" w:color="auto"/>
              <w:right w:val="single" w:sz="4" w:space="0" w:color="auto"/>
            </w:tcBorders>
            <w:shd w:val="clear" w:color="auto" w:fill="auto"/>
            <w:hideMark/>
          </w:tcPr>
          <w:p w14:paraId="6A2F6855"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37C28528"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3C7B282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5BC0F540"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3843</w:t>
            </w:r>
          </w:p>
        </w:tc>
        <w:tc>
          <w:tcPr>
            <w:tcW w:w="2576" w:type="dxa"/>
            <w:tcBorders>
              <w:top w:val="nil"/>
              <w:left w:val="nil"/>
              <w:bottom w:val="single" w:sz="4" w:space="0" w:color="auto"/>
              <w:right w:val="single" w:sz="4" w:space="0" w:color="auto"/>
            </w:tcBorders>
            <w:shd w:val="clear" w:color="auto" w:fill="auto"/>
            <w:hideMark/>
          </w:tcPr>
          <w:p w14:paraId="148D8D37" w14:textId="77777777" w:rsidR="00556917" w:rsidRPr="00556917" w:rsidRDefault="00556917" w:rsidP="00556917">
            <w:pPr>
              <w:spacing w:after="0" w:line="240" w:lineRule="auto"/>
              <w:rPr>
                <w:rFonts w:ascii="Arial" w:eastAsia="Times New Roman" w:hAnsi="Arial" w:cs="Arial"/>
                <w:sz w:val="16"/>
                <w:szCs w:val="16"/>
              </w:rPr>
            </w:pPr>
            <w:proofErr w:type="spellStart"/>
            <w:r w:rsidRPr="00556917">
              <w:rPr>
                <w:rFonts w:ascii="Arial" w:eastAsia="Times New Roman" w:hAnsi="Arial" w:cs="Arial"/>
                <w:sz w:val="16"/>
                <w:szCs w:val="16"/>
              </w:rPr>
              <w:t>Manuf</w:t>
            </w:r>
            <w:proofErr w:type="spellEnd"/>
            <w:r w:rsidRPr="00556917">
              <w:rPr>
                <w:rFonts w:ascii="Arial" w:eastAsia="Times New Roman" w:hAnsi="Arial" w:cs="Arial"/>
                <w:sz w:val="16"/>
                <w:szCs w:val="16"/>
              </w:rPr>
              <w:t xml:space="preserve"> Materials and Processes</w:t>
            </w:r>
          </w:p>
        </w:tc>
        <w:tc>
          <w:tcPr>
            <w:tcW w:w="617" w:type="dxa"/>
            <w:tcBorders>
              <w:top w:val="nil"/>
              <w:left w:val="nil"/>
              <w:bottom w:val="single" w:sz="4" w:space="0" w:color="auto"/>
              <w:right w:val="single" w:sz="4" w:space="0" w:color="auto"/>
            </w:tcBorders>
            <w:shd w:val="clear" w:color="auto" w:fill="auto"/>
            <w:hideMark/>
          </w:tcPr>
          <w:p w14:paraId="156F3F37"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67D8D85A"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2EF0D5CD"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2686400E"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 xml:space="preserve">MGMT 3123 </w:t>
            </w:r>
          </w:p>
        </w:tc>
        <w:tc>
          <w:tcPr>
            <w:tcW w:w="2574" w:type="dxa"/>
            <w:tcBorders>
              <w:top w:val="nil"/>
              <w:left w:val="nil"/>
              <w:bottom w:val="single" w:sz="4" w:space="0" w:color="auto"/>
              <w:right w:val="single" w:sz="4" w:space="0" w:color="auto"/>
            </w:tcBorders>
            <w:shd w:val="clear" w:color="auto" w:fill="auto"/>
            <w:hideMark/>
          </w:tcPr>
          <w:p w14:paraId="0754146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Organizational Behavior</w:t>
            </w:r>
          </w:p>
        </w:tc>
        <w:tc>
          <w:tcPr>
            <w:tcW w:w="578" w:type="dxa"/>
            <w:tcBorders>
              <w:top w:val="nil"/>
              <w:left w:val="nil"/>
              <w:bottom w:val="single" w:sz="4" w:space="0" w:color="auto"/>
              <w:right w:val="single" w:sz="4" w:space="0" w:color="auto"/>
            </w:tcBorders>
            <w:shd w:val="clear" w:color="auto" w:fill="auto"/>
            <w:hideMark/>
          </w:tcPr>
          <w:p w14:paraId="3FA09468"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0E6A2876" w14:textId="77777777" w:rsidR="00556917" w:rsidRPr="00556917" w:rsidRDefault="00556917" w:rsidP="00556917">
            <w:pPr>
              <w:spacing w:after="0" w:line="240" w:lineRule="auto"/>
              <w:jc w:val="center"/>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199EDFB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7EF8D600"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3473</w:t>
            </w:r>
          </w:p>
        </w:tc>
        <w:tc>
          <w:tcPr>
            <w:tcW w:w="2576" w:type="dxa"/>
            <w:tcBorders>
              <w:top w:val="nil"/>
              <w:left w:val="nil"/>
              <w:bottom w:val="single" w:sz="4" w:space="0" w:color="auto"/>
              <w:right w:val="single" w:sz="4" w:space="0" w:color="auto"/>
            </w:tcBorders>
            <w:shd w:val="clear" w:color="auto" w:fill="auto"/>
            <w:hideMark/>
          </w:tcPr>
          <w:p w14:paraId="2B36C77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Tool Design </w:t>
            </w:r>
          </w:p>
        </w:tc>
        <w:tc>
          <w:tcPr>
            <w:tcW w:w="617" w:type="dxa"/>
            <w:tcBorders>
              <w:top w:val="nil"/>
              <w:left w:val="nil"/>
              <w:bottom w:val="single" w:sz="4" w:space="0" w:color="auto"/>
              <w:right w:val="single" w:sz="4" w:space="0" w:color="auto"/>
            </w:tcBorders>
            <w:shd w:val="clear" w:color="auto" w:fill="auto"/>
            <w:hideMark/>
          </w:tcPr>
          <w:p w14:paraId="6F901299"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0526720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3D0531EC"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6846E4D9"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 xml:space="preserve">ENG 3043 </w:t>
            </w:r>
          </w:p>
        </w:tc>
        <w:tc>
          <w:tcPr>
            <w:tcW w:w="2574" w:type="dxa"/>
            <w:tcBorders>
              <w:top w:val="nil"/>
              <w:left w:val="nil"/>
              <w:bottom w:val="single" w:sz="4" w:space="0" w:color="auto"/>
              <w:right w:val="single" w:sz="4" w:space="0" w:color="auto"/>
            </w:tcBorders>
            <w:shd w:val="clear" w:color="auto" w:fill="auto"/>
            <w:hideMark/>
          </w:tcPr>
          <w:p w14:paraId="02C64EB3"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Technical Writing </w:t>
            </w:r>
          </w:p>
        </w:tc>
        <w:tc>
          <w:tcPr>
            <w:tcW w:w="578" w:type="dxa"/>
            <w:tcBorders>
              <w:top w:val="nil"/>
              <w:left w:val="nil"/>
              <w:bottom w:val="single" w:sz="4" w:space="0" w:color="auto"/>
              <w:right w:val="single" w:sz="4" w:space="0" w:color="auto"/>
            </w:tcBorders>
            <w:shd w:val="clear" w:color="auto" w:fill="auto"/>
            <w:hideMark/>
          </w:tcPr>
          <w:p w14:paraId="0CC5D1CB"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1C0E0509"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60E3DBC9"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2073A173"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4873</w:t>
            </w:r>
          </w:p>
        </w:tc>
        <w:tc>
          <w:tcPr>
            <w:tcW w:w="2576" w:type="dxa"/>
            <w:tcBorders>
              <w:top w:val="nil"/>
              <w:left w:val="nil"/>
              <w:bottom w:val="single" w:sz="4" w:space="0" w:color="auto"/>
              <w:right w:val="single" w:sz="4" w:space="0" w:color="auto"/>
            </w:tcBorders>
            <w:shd w:val="clear" w:color="auto" w:fill="auto"/>
            <w:hideMark/>
          </w:tcPr>
          <w:p w14:paraId="0F057878"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Motion and Time Study</w:t>
            </w:r>
          </w:p>
        </w:tc>
        <w:tc>
          <w:tcPr>
            <w:tcW w:w="617" w:type="dxa"/>
            <w:tcBorders>
              <w:top w:val="nil"/>
              <w:left w:val="nil"/>
              <w:bottom w:val="single" w:sz="4" w:space="0" w:color="auto"/>
              <w:right w:val="single" w:sz="4" w:space="0" w:color="auto"/>
            </w:tcBorders>
            <w:shd w:val="clear" w:color="auto" w:fill="auto"/>
            <w:hideMark/>
          </w:tcPr>
          <w:p w14:paraId="5FEB5634" w14:textId="77777777" w:rsidR="00556917" w:rsidRPr="00556917" w:rsidRDefault="00556917" w:rsidP="00556917">
            <w:pPr>
              <w:spacing w:after="0" w:line="240" w:lineRule="auto"/>
              <w:jc w:val="right"/>
              <w:rPr>
                <w:rFonts w:ascii="Arial" w:eastAsia="Times New Roman" w:hAnsi="Arial" w:cs="Arial"/>
                <w:sz w:val="16"/>
                <w:szCs w:val="16"/>
              </w:rPr>
            </w:pPr>
            <w:r w:rsidRPr="00556917">
              <w:rPr>
                <w:rFonts w:ascii="Arial" w:eastAsia="Times New Roman" w:hAnsi="Arial" w:cs="Arial"/>
                <w:sz w:val="16"/>
                <w:szCs w:val="16"/>
              </w:rPr>
              <w:t>3</w:t>
            </w:r>
          </w:p>
        </w:tc>
        <w:tc>
          <w:tcPr>
            <w:tcW w:w="716" w:type="dxa"/>
            <w:tcBorders>
              <w:top w:val="nil"/>
              <w:left w:val="nil"/>
              <w:bottom w:val="single" w:sz="4" w:space="0" w:color="auto"/>
              <w:right w:val="single" w:sz="4" w:space="0" w:color="auto"/>
            </w:tcBorders>
            <w:shd w:val="clear" w:color="auto" w:fill="auto"/>
            <w:hideMark/>
          </w:tcPr>
          <w:p w14:paraId="6256F516"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11C2BF6D" w14:textId="77777777" w:rsidTr="00556917">
        <w:trPr>
          <w:trHeight w:val="450"/>
        </w:trPr>
        <w:tc>
          <w:tcPr>
            <w:tcW w:w="1334" w:type="dxa"/>
            <w:tcBorders>
              <w:top w:val="nil"/>
              <w:left w:val="single" w:sz="4" w:space="0" w:color="auto"/>
              <w:bottom w:val="single" w:sz="4" w:space="0" w:color="auto"/>
              <w:right w:val="single" w:sz="4" w:space="0" w:color="auto"/>
            </w:tcBorders>
            <w:shd w:val="clear" w:color="auto" w:fill="auto"/>
            <w:hideMark/>
          </w:tcPr>
          <w:p w14:paraId="0B58F7EA"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ELECTIVE</w:t>
            </w:r>
          </w:p>
        </w:tc>
        <w:tc>
          <w:tcPr>
            <w:tcW w:w="2574" w:type="dxa"/>
            <w:tcBorders>
              <w:top w:val="nil"/>
              <w:left w:val="nil"/>
              <w:bottom w:val="single" w:sz="4" w:space="0" w:color="auto"/>
              <w:right w:val="single" w:sz="4" w:space="0" w:color="auto"/>
            </w:tcBorders>
            <w:shd w:val="clear" w:color="auto" w:fill="auto"/>
            <w:hideMark/>
          </w:tcPr>
          <w:p w14:paraId="6F2B82ED"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Elective 3</w:t>
            </w:r>
          </w:p>
        </w:tc>
        <w:tc>
          <w:tcPr>
            <w:tcW w:w="578" w:type="dxa"/>
            <w:tcBorders>
              <w:top w:val="nil"/>
              <w:left w:val="nil"/>
              <w:bottom w:val="single" w:sz="4" w:space="0" w:color="auto"/>
              <w:right w:val="single" w:sz="4" w:space="0" w:color="auto"/>
            </w:tcBorders>
            <w:shd w:val="clear" w:color="auto" w:fill="auto"/>
            <w:hideMark/>
          </w:tcPr>
          <w:p w14:paraId="734AC3C4"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677" w:type="dxa"/>
            <w:tcBorders>
              <w:top w:val="nil"/>
              <w:left w:val="nil"/>
              <w:bottom w:val="single" w:sz="4" w:space="0" w:color="auto"/>
              <w:right w:val="single" w:sz="4" w:space="0" w:color="auto"/>
            </w:tcBorders>
            <w:shd w:val="clear" w:color="auto" w:fill="auto"/>
            <w:hideMark/>
          </w:tcPr>
          <w:p w14:paraId="1645383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788A026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000000" w:fill="FFFF00"/>
            <w:hideMark/>
          </w:tcPr>
          <w:p w14:paraId="618BD9C6"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TECH 389V  OR TECH 489V</w:t>
            </w:r>
          </w:p>
        </w:tc>
        <w:tc>
          <w:tcPr>
            <w:tcW w:w="2576" w:type="dxa"/>
            <w:tcBorders>
              <w:top w:val="nil"/>
              <w:left w:val="nil"/>
              <w:bottom w:val="single" w:sz="4" w:space="0" w:color="auto"/>
              <w:right w:val="single" w:sz="4" w:space="0" w:color="auto"/>
            </w:tcBorders>
            <w:shd w:val="clear" w:color="000000" w:fill="FFFF00"/>
            <w:hideMark/>
          </w:tcPr>
          <w:p w14:paraId="4D2E7A8A"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Occupational Internship OR Special Problems in Technology</w:t>
            </w:r>
          </w:p>
        </w:tc>
        <w:tc>
          <w:tcPr>
            <w:tcW w:w="617" w:type="dxa"/>
            <w:tcBorders>
              <w:top w:val="nil"/>
              <w:left w:val="nil"/>
              <w:bottom w:val="single" w:sz="4" w:space="0" w:color="auto"/>
              <w:right w:val="single" w:sz="4" w:space="0" w:color="auto"/>
            </w:tcBorders>
            <w:shd w:val="clear" w:color="000000" w:fill="FFFF00"/>
            <w:hideMark/>
          </w:tcPr>
          <w:p w14:paraId="0B1FD268"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3</w:t>
            </w:r>
          </w:p>
        </w:tc>
        <w:tc>
          <w:tcPr>
            <w:tcW w:w="716" w:type="dxa"/>
            <w:tcBorders>
              <w:top w:val="nil"/>
              <w:left w:val="nil"/>
              <w:bottom w:val="single" w:sz="4" w:space="0" w:color="auto"/>
              <w:right w:val="single" w:sz="4" w:space="0" w:color="auto"/>
            </w:tcBorders>
            <w:shd w:val="clear" w:color="auto" w:fill="auto"/>
            <w:hideMark/>
          </w:tcPr>
          <w:p w14:paraId="5ED7A430"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780F4597"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773660FB" w14:textId="77777777" w:rsidR="00556917" w:rsidRPr="00A70BF8" w:rsidRDefault="00556917" w:rsidP="00556917">
            <w:pPr>
              <w:spacing w:after="0" w:line="240" w:lineRule="auto"/>
              <w:rPr>
                <w:rFonts w:ascii="Arial" w:eastAsia="Times New Roman" w:hAnsi="Arial" w:cs="Arial"/>
                <w:b/>
                <w:bCs/>
                <w:sz w:val="16"/>
                <w:szCs w:val="16"/>
                <w:highlight w:val="yellow"/>
              </w:rPr>
            </w:pPr>
            <w:r w:rsidRPr="00A70BF8">
              <w:rPr>
                <w:rFonts w:ascii="Arial" w:eastAsia="Times New Roman" w:hAnsi="Arial" w:cs="Arial"/>
                <w:b/>
                <w:bCs/>
                <w:sz w:val="16"/>
                <w:szCs w:val="16"/>
                <w:highlight w:val="yellow"/>
              </w:rPr>
              <w:t>ELECTIVE</w:t>
            </w:r>
          </w:p>
        </w:tc>
        <w:tc>
          <w:tcPr>
            <w:tcW w:w="2574" w:type="dxa"/>
            <w:tcBorders>
              <w:top w:val="nil"/>
              <w:left w:val="nil"/>
              <w:bottom w:val="single" w:sz="4" w:space="0" w:color="auto"/>
              <w:right w:val="single" w:sz="4" w:space="0" w:color="auto"/>
            </w:tcBorders>
            <w:shd w:val="clear" w:color="auto" w:fill="auto"/>
            <w:hideMark/>
          </w:tcPr>
          <w:p w14:paraId="7C3379B6" w14:textId="77777777" w:rsidR="00556917" w:rsidRPr="00A70BF8" w:rsidRDefault="00556917" w:rsidP="00556917">
            <w:pPr>
              <w:spacing w:after="0" w:line="240" w:lineRule="auto"/>
              <w:rPr>
                <w:rFonts w:ascii="Arial" w:eastAsia="Times New Roman" w:hAnsi="Arial" w:cs="Arial"/>
                <w:sz w:val="16"/>
                <w:szCs w:val="16"/>
                <w:highlight w:val="yellow"/>
              </w:rPr>
            </w:pPr>
            <w:r w:rsidRPr="00A70BF8">
              <w:rPr>
                <w:rFonts w:ascii="Arial" w:eastAsia="Times New Roman" w:hAnsi="Arial" w:cs="Arial"/>
                <w:sz w:val="16"/>
                <w:szCs w:val="16"/>
                <w:highlight w:val="yellow"/>
              </w:rPr>
              <w:t>Elective 4</w:t>
            </w:r>
          </w:p>
        </w:tc>
        <w:tc>
          <w:tcPr>
            <w:tcW w:w="578" w:type="dxa"/>
            <w:tcBorders>
              <w:top w:val="nil"/>
              <w:left w:val="nil"/>
              <w:bottom w:val="nil"/>
              <w:right w:val="nil"/>
            </w:tcBorders>
            <w:shd w:val="clear" w:color="auto" w:fill="auto"/>
            <w:hideMark/>
          </w:tcPr>
          <w:p w14:paraId="5DD1371F" w14:textId="1B84F613" w:rsidR="00556917" w:rsidRPr="00A70BF8" w:rsidRDefault="00A70BF8" w:rsidP="00556917">
            <w:pPr>
              <w:spacing w:after="0" w:line="240" w:lineRule="auto"/>
              <w:jc w:val="right"/>
              <w:rPr>
                <w:rFonts w:ascii="Arial" w:eastAsia="Times New Roman" w:hAnsi="Arial" w:cs="Arial"/>
                <w:b/>
                <w:bCs/>
                <w:sz w:val="16"/>
                <w:szCs w:val="16"/>
                <w:highlight w:val="yellow"/>
              </w:rPr>
            </w:pPr>
            <w:r w:rsidRPr="00A70BF8">
              <w:rPr>
                <w:rFonts w:ascii="Arial" w:eastAsia="Times New Roman" w:hAnsi="Arial" w:cs="Arial"/>
                <w:b/>
                <w:bCs/>
                <w:sz w:val="16"/>
                <w:szCs w:val="16"/>
                <w:highlight w:val="yellow"/>
              </w:rPr>
              <w:t>3/</w:t>
            </w:r>
            <w:r w:rsidR="00556917" w:rsidRPr="00A70BF8">
              <w:rPr>
                <w:rFonts w:ascii="Arial" w:eastAsia="Times New Roman" w:hAnsi="Arial" w:cs="Arial"/>
                <w:b/>
                <w:bCs/>
                <w:sz w:val="16"/>
                <w:szCs w:val="16"/>
                <w:highlight w:val="yellow"/>
              </w:rPr>
              <w:t>4</w:t>
            </w:r>
          </w:p>
        </w:tc>
        <w:tc>
          <w:tcPr>
            <w:tcW w:w="677" w:type="dxa"/>
            <w:tcBorders>
              <w:top w:val="nil"/>
              <w:left w:val="single" w:sz="4" w:space="0" w:color="auto"/>
              <w:bottom w:val="single" w:sz="4" w:space="0" w:color="auto"/>
              <w:right w:val="single" w:sz="4" w:space="0" w:color="auto"/>
            </w:tcBorders>
            <w:shd w:val="clear" w:color="auto" w:fill="auto"/>
            <w:hideMark/>
          </w:tcPr>
          <w:p w14:paraId="3E3C91C7"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34B16040"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13C652BE"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 </w:t>
            </w:r>
          </w:p>
        </w:tc>
        <w:tc>
          <w:tcPr>
            <w:tcW w:w="2576" w:type="dxa"/>
            <w:tcBorders>
              <w:top w:val="nil"/>
              <w:left w:val="nil"/>
              <w:bottom w:val="single" w:sz="4" w:space="0" w:color="auto"/>
              <w:right w:val="single" w:sz="4" w:space="0" w:color="auto"/>
            </w:tcBorders>
            <w:shd w:val="clear" w:color="auto" w:fill="auto"/>
            <w:hideMark/>
          </w:tcPr>
          <w:p w14:paraId="3A60EE2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339E4C87"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 </w:t>
            </w:r>
          </w:p>
        </w:tc>
        <w:tc>
          <w:tcPr>
            <w:tcW w:w="716" w:type="dxa"/>
            <w:tcBorders>
              <w:top w:val="nil"/>
              <w:left w:val="nil"/>
              <w:bottom w:val="single" w:sz="4" w:space="0" w:color="auto"/>
              <w:right w:val="single" w:sz="4" w:space="0" w:color="auto"/>
            </w:tcBorders>
            <w:shd w:val="clear" w:color="auto" w:fill="auto"/>
            <w:hideMark/>
          </w:tcPr>
          <w:p w14:paraId="5AEAAD82"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64BA2BBC" w14:textId="77777777" w:rsidTr="00556917">
        <w:trPr>
          <w:trHeight w:val="255"/>
        </w:trPr>
        <w:tc>
          <w:tcPr>
            <w:tcW w:w="1334" w:type="dxa"/>
            <w:tcBorders>
              <w:top w:val="nil"/>
              <w:left w:val="single" w:sz="4" w:space="0" w:color="auto"/>
              <w:bottom w:val="single" w:sz="4" w:space="0" w:color="auto"/>
              <w:right w:val="single" w:sz="4" w:space="0" w:color="auto"/>
            </w:tcBorders>
            <w:shd w:val="clear" w:color="auto" w:fill="auto"/>
            <w:hideMark/>
          </w:tcPr>
          <w:p w14:paraId="7CEDAB3C"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Total Hours</w:t>
            </w:r>
          </w:p>
        </w:tc>
        <w:tc>
          <w:tcPr>
            <w:tcW w:w="2574" w:type="dxa"/>
            <w:tcBorders>
              <w:top w:val="nil"/>
              <w:left w:val="nil"/>
              <w:bottom w:val="single" w:sz="4" w:space="0" w:color="auto"/>
              <w:right w:val="single" w:sz="4" w:space="0" w:color="auto"/>
            </w:tcBorders>
            <w:shd w:val="clear" w:color="auto" w:fill="auto"/>
            <w:hideMark/>
          </w:tcPr>
          <w:p w14:paraId="44CF26E4"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578" w:type="dxa"/>
            <w:tcBorders>
              <w:top w:val="single" w:sz="4" w:space="0" w:color="auto"/>
              <w:left w:val="nil"/>
              <w:bottom w:val="single" w:sz="4" w:space="0" w:color="auto"/>
              <w:right w:val="single" w:sz="4" w:space="0" w:color="auto"/>
            </w:tcBorders>
            <w:shd w:val="clear" w:color="auto" w:fill="auto"/>
            <w:hideMark/>
          </w:tcPr>
          <w:p w14:paraId="5A13C9AD" w14:textId="33BDB4EC" w:rsidR="00556917" w:rsidRPr="00556917" w:rsidRDefault="00A70BF8" w:rsidP="00556917">
            <w:pPr>
              <w:spacing w:after="0" w:line="240" w:lineRule="auto"/>
              <w:jc w:val="right"/>
              <w:rPr>
                <w:rFonts w:ascii="Arial" w:eastAsia="Times New Roman" w:hAnsi="Arial" w:cs="Arial"/>
                <w:b/>
                <w:bCs/>
                <w:sz w:val="16"/>
                <w:szCs w:val="16"/>
              </w:rPr>
            </w:pPr>
            <w:r w:rsidRPr="00A70BF8">
              <w:rPr>
                <w:rFonts w:ascii="Arial" w:eastAsia="Times New Roman" w:hAnsi="Arial" w:cs="Arial"/>
                <w:b/>
                <w:bCs/>
                <w:sz w:val="16"/>
                <w:szCs w:val="16"/>
                <w:highlight w:val="yellow"/>
              </w:rPr>
              <w:t>15</w:t>
            </w:r>
            <w:r w:rsidR="00556917" w:rsidRPr="00A70BF8">
              <w:rPr>
                <w:rFonts w:ascii="Arial" w:eastAsia="Times New Roman" w:hAnsi="Arial" w:cs="Arial"/>
                <w:b/>
                <w:bCs/>
                <w:sz w:val="16"/>
                <w:szCs w:val="16"/>
                <w:highlight w:val="yellow"/>
              </w:rPr>
              <w:t>16</w:t>
            </w:r>
          </w:p>
        </w:tc>
        <w:tc>
          <w:tcPr>
            <w:tcW w:w="677" w:type="dxa"/>
            <w:tcBorders>
              <w:top w:val="nil"/>
              <w:left w:val="nil"/>
              <w:bottom w:val="single" w:sz="4" w:space="0" w:color="auto"/>
              <w:right w:val="single" w:sz="4" w:space="0" w:color="auto"/>
            </w:tcBorders>
            <w:shd w:val="clear" w:color="auto" w:fill="auto"/>
            <w:hideMark/>
          </w:tcPr>
          <w:p w14:paraId="442CCB50"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495" w:type="dxa"/>
            <w:tcBorders>
              <w:top w:val="nil"/>
              <w:left w:val="nil"/>
              <w:bottom w:val="single" w:sz="4" w:space="0" w:color="auto"/>
              <w:right w:val="single" w:sz="4" w:space="0" w:color="auto"/>
            </w:tcBorders>
            <w:shd w:val="clear" w:color="auto" w:fill="auto"/>
            <w:hideMark/>
          </w:tcPr>
          <w:p w14:paraId="05809143"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1333" w:type="dxa"/>
            <w:tcBorders>
              <w:top w:val="nil"/>
              <w:left w:val="nil"/>
              <w:bottom w:val="single" w:sz="4" w:space="0" w:color="auto"/>
              <w:right w:val="single" w:sz="4" w:space="0" w:color="auto"/>
            </w:tcBorders>
            <w:shd w:val="clear" w:color="auto" w:fill="auto"/>
            <w:hideMark/>
          </w:tcPr>
          <w:p w14:paraId="3051589C" w14:textId="77777777" w:rsidR="00556917" w:rsidRPr="00556917" w:rsidRDefault="00556917" w:rsidP="00556917">
            <w:pPr>
              <w:spacing w:after="0" w:line="240" w:lineRule="auto"/>
              <w:rPr>
                <w:rFonts w:ascii="Arial" w:eastAsia="Times New Roman" w:hAnsi="Arial" w:cs="Arial"/>
                <w:b/>
                <w:bCs/>
                <w:sz w:val="16"/>
                <w:szCs w:val="16"/>
              </w:rPr>
            </w:pPr>
            <w:r w:rsidRPr="00556917">
              <w:rPr>
                <w:rFonts w:ascii="Arial" w:eastAsia="Times New Roman" w:hAnsi="Arial" w:cs="Arial"/>
                <w:b/>
                <w:bCs/>
                <w:sz w:val="16"/>
                <w:szCs w:val="16"/>
              </w:rPr>
              <w:t>Total Hours</w:t>
            </w:r>
          </w:p>
        </w:tc>
        <w:tc>
          <w:tcPr>
            <w:tcW w:w="2576" w:type="dxa"/>
            <w:tcBorders>
              <w:top w:val="nil"/>
              <w:left w:val="nil"/>
              <w:bottom w:val="single" w:sz="4" w:space="0" w:color="auto"/>
              <w:right w:val="single" w:sz="4" w:space="0" w:color="auto"/>
            </w:tcBorders>
            <w:shd w:val="clear" w:color="auto" w:fill="auto"/>
            <w:hideMark/>
          </w:tcPr>
          <w:p w14:paraId="3BC12506"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c>
          <w:tcPr>
            <w:tcW w:w="617" w:type="dxa"/>
            <w:tcBorders>
              <w:top w:val="nil"/>
              <w:left w:val="nil"/>
              <w:bottom w:val="single" w:sz="4" w:space="0" w:color="auto"/>
              <w:right w:val="single" w:sz="4" w:space="0" w:color="auto"/>
            </w:tcBorders>
            <w:shd w:val="clear" w:color="auto" w:fill="auto"/>
            <w:hideMark/>
          </w:tcPr>
          <w:p w14:paraId="7BB63489" w14:textId="77777777" w:rsidR="00556917" w:rsidRPr="00556917" w:rsidRDefault="00556917" w:rsidP="00556917">
            <w:pPr>
              <w:spacing w:after="0" w:line="240" w:lineRule="auto"/>
              <w:jc w:val="right"/>
              <w:rPr>
                <w:rFonts w:ascii="Arial" w:eastAsia="Times New Roman" w:hAnsi="Arial" w:cs="Arial"/>
                <w:b/>
                <w:bCs/>
                <w:sz w:val="16"/>
                <w:szCs w:val="16"/>
              </w:rPr>
            </w:pPr>
            <w:r w:rsidRPr="00556917">
              <w:rPr>
                <w:rFonts w:ascii="Arial" w:eastAsia="Times New Roman" w:hAnsi="Arial" w:cs="Arial"/>
                <w:b/>
                <w:bCs/>
                <w:sz w:val="16"/>
                <w:szCs w:val="16"/>
              </w:rPr>
              <w:t>12</w:t>
            </w:r>
          </w:p>
        </w:tc>
        <w:tc>
          <w:tcPr>
            <w:tcW w:w="716" w:type="dxa"/>
            <w:tcBorders>
              <w:top w:val="nil"/>
              <w:left w:val="nil"/>
              <w:bottom w:val="single" w:sz="4" w:space="0" w:color="auto"/>
              <w:right w:val="single" w:sz="4" w:space="0" w:color="auto"/>
            </w:tcBorders>
            <w:shd w:val="clear" w:color="auto" w:fill="auto"/>
            <w:hideMark/>
          </w:tcPr>
          <w:p w14:paraId="180A786A"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4041ED03" w14:textId="77777777" w:rsidTr="00556917">
        <w:trPr>
          <w:trHeight w:val="255"/>
        </w:trPr>
        <w:tc>
          <w:tcPr>
            <w:tcW w:w="1334" w:type="dxa"/>
            <w:tcBorders>
              <w:top w:val="nil"/>
              <w:left w:val="nil"/>
              <w:bottom w:val="nil"/>
              <w:right w:val="nil"/>
            </w:tcBorders>
            <w:shd w:val="clear" w:color="auto" w:fill="auto"/>
            <w:hideMark/>
          </w:tcPr>
          <w:p w14:paraId="552CB219" w14:textId="77777777" w:rsidR="00556917" w:rsidRPr="00556917" w:rsidRDefault="00556917" w:rsidP="00556917">
            <w:pPr>
              <w:spacing w:after="0" w:line="240" w:lineRule="auto"/>
              <w:rPr>
                <w:rFonts w:ascii="Arial" w:eastAsia="Times New Roman" w:hAnsi="Arial" w:cs="Arial"/>
                <w:sz w:val="16"/>
                <w:szCs w:val="16"/>
              </w:rPr>
            </w:pPr>
          </w:p>
        </w:tc>
        <w:tc>
          <w:tcPr>
            <w:tcW w:w="2574" w:type="dxa"/>
            <w:tcBorders>
              <w:top w:val="nil"/>
              <w:left w:val="nil"/>
              <w:bottom w:val="nil"/>
              <w:right w:val="nil"/>
            </w:tcBorders>
            <w:shd w:val="clear" w:color="auto" w:fill="auto"/>
            <w:hideMark/>
          </w:tcPr>
          <w:p w14:paraId="2EB94B04"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578" w:type="dxa"/>
            <w:tcBorders>
              <w:top w:val="nil"/>
              <w:left w:val="nil"/>
              <w:bottom w:val="nil"/>
              <w:right w:val="nil"/>
            </w:tcBorders>
            <w:shd w:val="clear" w:color="auto" w:fill="auto"/>
            <w:hideMark/>
          </w:tcPr>
          <w:p w14:paraId="157F9B71"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677" w:type="dxa"/>
            <w:tcBorders>
              <w:top w:val="nil"/>
              <w:left w:val="nil"/>
              <w:bottom w:val="nil"/>
              <w:right w:val="nil"/>
            </w:tcBorders>
            <w:shd w:val="clear" w:color="auto" w:fill="auto"/>
            <w:hideMark/>
          </w:tcPr>
          <w:p w14:paraId="5B7B005C"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shd w:val="clear" w:color="auto" w:fill="auto"/>
            <w:hideMark/>
          </w:tcPr>
          <w:p w14:paraId="18C9C01C"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1333" w:type="dxa"/>
            <w:tcBorders>
              <w:top w:val="nil"/>
              <w:left w:val="nil"/>
              <w:bottom w:val="nil"/>
              <w:right w:val="nil"/>
            </w:tcBorders>
            <w:shd w:val="clear" w:color="auto" w:fill="auto"/>
            <w:hideMark/>
          </w:tcPr>
          <w:p w14:paraId="0EDBC139"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2576" w:type="dxa"/>
            <w:tcBorders>
              <w:top w:val="nil"/>
              <w:left w:val="nil"/>
              <w:bottom w:val="nil"/>
              <w:right w:val="nil"/>
            </w:tcBorders>
            <w:shd w:val="clear" w:color="auto" w:fill="auto"/>
            <w:hideMark/>
          </w:tcPr>
          <w:p w14:paraId="1F907363"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hideMark/>
          </w:tcPr>
          <w:p w14:paraId="03A761FA"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716" w:type="dxa"/>
            <w:tcBorders>
              <w:top w:val="nil"/>
              <w:left w:val="nil"/>
              <w:bottom w:val="nil"/>
              <w:right w:val="nil"/>
            </w:tcBorders>
            <w:shd w:val="clear" w:color="auto" w:fill="auto"/>
            <w:hideMark/>
          </w:tcPr>
          <w:p w14:paraId="47667276" w14:textId="77777777" w:rsidR="00556917" w:rsidRPr="00556917" w:rsidRDefault="00556917" w:rsidP="00556917">
            <w:pPr>
              <w:spacing w:after="0" w:line="240" w:lineRule="auto"/>
              <w:rPr>
                <w:rFonts w:ascii="Times New Roman" w:eastAsia="Times New Roman" w:hAnsi="Times New Roman" w:cs="Times New Roman"/>
                <w:sz w:val="20"/>
                <w:szCs w:val="20"/>
              </w:rPr>
            </w:pPr>
          </w:p>
        </w:tc>
      </w:tr>
      <w:tr w:rsidR="00556917" w:rsidRPr="00556917" w14:paraId="0CA5E7A0" w14:textId="77777777" w:rsidTr="00556917">
        <w:trPr>
          <w:trHeight w:val="315"/>
        </w:trPr>
        <w:tc>
          <w:tcPr>
            <w:tcW w:w="3908" w:type="dxa"/>
            <w:gridSpan w:val="2"/>
            <w:tcBorders>
              <w:top w:val="nil"/>
              <w:left w:val="nil"/>
              <w:bottom w:val="nil"/>
              <w:right w:val="nil"/>
            </w:tcBorders>
            <w:shd w:val="clear" w:color="auto" w:fill="auto"/>
            <w:hideMark/>
          </w:tcPr>
          <w:p w14:paraId="3C2E6541" w14:textId="77777777" w:rsidR="00556917" w:rsidRPr="00556917" w:rsidRDefault="00556917" w:rsidP="00556917">
            <w:pPr>
              <w:spacing w:after="0" w:line="240" w:lineRule="auto"/>
              <w:rPr>
                <w:rFonts w:ascii="Arial" w:eastAsia="Times New Roman" w:hAnsi="Arial" w:cs="Arial"/>
                <w:b/>
                <w:bCs/>
                <w:sz w:val="24"/>
                <w:szCs w:val="24"/>
              </w:rPr>
            </w:pPr>
            <w:r w:rsidRPr="00556917">
              <w:rPr>
                <w:rFonts w:ascii="Arial" w:eastAsia="Times New Roman" w:hAnsi="Arial" w:cs="Arial"/>
                <w:b/>
                <w:bCs/>
                <w:sz w:val="24"/>
                <w:szCs w:val="24"/>
              </w:rPr>
              <w:t>Total Jr/Sr Hours after 1st 30</w:t>
            </w:r>
          </w:p>
        </w:tc>
        <w:tc>
          <w:tcPr>
            <w:tcW w:w="578" w:type="dxa"/>
            <w:tcBorders>
              <w:top w:val="nil"/>
              <w:left w:val="nil"/>
              <w:bottom w:val="nil"/>
              <w:right w:val="nil"/>
            </w:tcBorders>
            <w:shd w:val="clear" w:color="auto" w:fill="auto"/>
            <w:hideMark/>
          </w:tcPr>
          <w:p w14:paraId="5AEF4E4C" w14:textId="77777777" w:rsidR="00556917" w:rsidRPr="00556917" w:rsidRDefault="00556917" w:rsidP="00556917">
            <w:pPr>
              <w:spacing w:after="0" w:line="240" w:lineRule="auto"/>
              <w:jc w:val="right"/>
              <w:rPr>
                <w:rFonts w:ascii="Arial" w:eastAsia="Times New Roman" w:hAnsi="Arial" w:cs="Arial"/>
                <w:b/>
                <w:bCs/>
                <w:sz w:val="24"/>
                <w:szCs w:val="24"/>
              </w:rPr>
            </w:pPr>
            <w:r w:rsidRPr="00556917">
              <w:rPr>
                <w:rFonts w:ascii="Arial" w:eastAsia="Times New Roman" w:hAnsi="Arial" w:cs="Arial"/>
                <w:b/>
                <w:bCs/>
                <w:sz w:val="24"/>
                <w:szCs w:val="24"/>
              </w:rPr>
              <w:t>45</w:t>
            </w:r>
          </w:p>
        </w:tc>
        <w:tc>
          <w:tcPr>
            <w:tcW w:w="677" w:type="dxa"/>
            <w:tcBorders>
              <w:top w:val="nil"/>
              <w:left w:val="nil"/>
              <w:bottom w:val="nil"/>
              <w:right w:val="nil"/>
            </w:tcBorders>
            <w:shd w:val="clear" w:color="auto" w:fill="auto"/>
            <w:hideMark/>
          </w:tcPr>
          <w:p w14:paraId="299B91BA" w14:textId="77777777" w:rsidR="00556917" w:rsidRPr="00556917" w:rsidRDefault="00556917" w:rsidP="00556917">
            <w:pPr>
              <w:spacing w:after="0" w:line="240" w:lineRule="auto"/>
              <w:jc w:val="right"/>
              <w:rPr>
                <w:rFonts w:ascii="Arial" w:eastAsia="Times New Roman" w:hAnsi="Arial" w:cs="Arial"/>
                <w:b/>
                <w:bCs/>
                <w:sz w:val="24"/>
                <w:szCs w:val="24"/>
              </w:rPr>
            </w:pPr>
          </w:p>
        </w:tc>
        <w:tc>
          <w:tcPr>
            <w:tcW w:w="495" w:type="dxa"/>
            <w:tcBorders>
              <w:top w:val="nil"/>
              <w:left w:val="nil"/>
              <w:bottom w:val="nil"/>
              <w:right w:val="nil"/>
            </w:tcBorders>
            <w:shd w:val="clear" w:color="auto" w:fill="auto"/>
            <w:hideMark/>
          </w:tcPr>
          <w:p w14:paraId="5032576C"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3909" w:type="dxa"/>
            <w:gridSpan w:val="2"/>
            <w:tcBorders>
              <w:top w:val="nil"/>
              <w:left w:val="nil"/>
              <w:bottom w:val="nil"/>
              <w:right w:val="nil"/>
            </w:tcBorders>
            <w:shd w:val="clear" w:color="auto" w:fill="auto"/>
            <w:hideMark/>
          </w:tcPr>
          <w:p w14:paraId="3650B5AF" w14:textId="77777777" w:rsidR="00556917" w:rsidRPr="00556917" w:rsidRDefault="00556917" w:rsidP="00556917">
            <w:pPr>
              <w:spacing w:after="0" w:line="240" w:lineRule="auto"/>
              <w:rPr>
                <w:rFonts w:ascii="Arial" w:eastAsia="Times New Roman" w:hAnsi="Arial" w:cs="Arial"/>
                <w:b/>
                <w:bCs/>
                <w:sz w:val="24"/>
                <w:szCs w:val="24"/>
              </w:rPr>
            </w:pPr>
            <w:r w:rsidRPr="00556917">
              <w:rPr>
                <w:rFonts w:ascii="Arial" w:eastAsia="Times New Roman" w:hAnsi="Arial" w:cs="Arial"/>
                <w:b/>
                <w:bCs/>
                <w:sz w:val="24"/>
                <w:szCs w:val="24"/>
              </w:rPr>
              <w:t>Total Degree Hours</w:t>
            </w:r>
          </w:p>
        </w:tc>
        <w:tc>
          <w:tcPr>
            <w:tcW w:w="617" w:type="dxa"/>
            <w:tcBorders>
              <w:top w:val="nil"/>
              <w:left w:val="nil"/>
              <w:bottom w:val="nil"/>
              <w:right w:val="nil"/>
            </w:tcBorders>
            <w:shd w:val="clear" w:color="auto" w:fill="auto"/>
            <w:hideMark/>
          </w:tcPr>
          <w:p w14:paraId="5156C02F" w14:textId="77777777" w:rsidR="00556917" w:rsidRPr="00556917" w:rsidRDefault="00556917" w:rsidP="00556917">
            <w:pPr>
              <w:spacing w:after="0" w:line="240" w:lineRule="auto"/>
              <w:jc w:val="right"/>
              <w:rPr>
                <w:rFonts w:ascii="Arial" w:eastAsia="Times New Roman" w:hAnsi="Arial" w:cs="Arial"/>
                <w:b/>
                <w:bCs/>
                <w:sz w:val="24"/>
                <w:szCs w:val="24"/>
              </w:rPr>
            </w:pPr>
            <w:r w:rsidRPr="00556917">
              <w:rPr>
                <w:rFonts w:ascii="Arial" w:eastAsia="Times New Roman" w:hAnsi="Arial" w:cs="Arial"/>
                <w:b/>
                <w:bCs/>
                <w:sz w:val="24"/>
                <w:szCs w:val="24"/>
              </w:rPr>
              <w:t>120</w:t>
            </w:r>
          </w:p>
        </w:tc>
        <w:tc>
          <w:tcPr>
            <w:tcW w:w="716" w:type="dxa"/>
            <w:tcBorders>
              <w:top w:val="nil"/>
              <w:left w:val="nil"/>
              <w:bottom w:val="nil"/>
              <w:right w:val="nil"/>
            </w:tcBorders>
            <w:shd w:val="clear" w:color="auto" w:fill="auto"/>
            <w:hideMark/>
          </w:tcPr>
          <w:p w14:paraId="08179B1A" w14:textId="77777777" w:rsidR="00556917" w:rsidRPr="00556917" w:rsidRDefault="00556917" w:rsidP="00556917">
            <w:pPr>
              <w:spacing w:after="0" w:line="240" w:lineRule="auto"/>
              <w:jc w:val="right"/>
              <w:rPr>
                <w:rFonts w:ascii="Arial" w:eastAsia="Times New Roman" w:hAnsi="Arial" w:cs="Arial"/>
                <w:b/>
                <w:bCs/>
                <w:sz w:val="24"/>
                <w:szCs w:val="24"/>
              </w:rPr>
            </w:pPr>
          </w:p>
        </w:tc>
      </w:tr>
      <w:tr w:rsidR="00556917" w:rsidRPr="00556917" w14:paraId="53270A9C" w14:textId="77777777" w:rsidTr="00556917">
        <w:trPr>
          <w:trHeight w:val="255"/>
        </w:trPr>
        <w:tc>
          <w:tcPr>
            <w:tcW w:w="1334" w:type="dxa"/>
            <w:tcBorders>
              <w:top w:val="nil"/>
              <w:left w:val="nil"/>
              <w:bottom w:val="nil"/>
              <w:right w:val="nil"/>
            </w:tcBorders>
            <w:shd w:val="clear" w:color="auto" w:fill="auto"/>
            <w:hideMark/>
          </w:tcPr>
          <w:p w14:paraId="53B39AEC"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2574" w:type="dxa"/>
            <w:tcBorders>
              <w:top w:val="nil"/>
              <w:left w:val="nil"/>
              <w:bottom w:val="nil"/>
              <w:right w:val="nil"/>
            </w:tcBorders>
            <w:shd w:val="clear" w:color="auto" w:fill="auto"/>
            <w:hideMark/>
          </w:tcPr>
          <w:p w14:paraId="2C4B399C"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578" w:type="dxa"/>
            <w:tcBorders>
              <w:top w:val="nil"/>
              <w:left w:val="nil"/>
              <w:bottom w:val="nil"/>
              <w:right w:val="nil"/>
            </w:tcBorders>
            <w:shd w:val="clear" w:color="auto" w:fill="auto"/>
            <w:hideMark/>
          </w:tcPr>
          <w:p w14:paraId="5CEDE266"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677" w:type="dxa"/>
            <w:tcBorders>
              <w:top w:val="nil"/>
              <w:left w:val="nil"/>
              <w:bottom w:val="nil"/>
              <w:right w:val="nil"/>
            </w:tcBorders>
            <w:shd w:val="clear" w:color="auto" w:fill="auto"/>
            <w:hideMark/>
          </w:tcPr>
          <w:p w14:paraId="2D133CE5"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shd w:val="clear" w:color="auto" w:fill="auto"/>
            <w:hideMark/>
          </w:tcPr>
          <w:p w14:paraId="5613EEDD"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1333" w:type="dxa"/>
            <w:tcBorders>
              <w:top w:val="nil"/>
              <w:left w:val="nil"/>
              <w:bottom w:val="nil"/>
              <w:right w:val="nil"/>
            </w:tcBorders>
            <w:shd w:val="clear" w:color="auto" w:fill="auto"/>
            <w:hideMark/>
          </w:tcPr>
          <w:p w14:paraId="55BF6DAC"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2576" w:type="dxa"/>
            <w:tcBorders>
              <w:top w:val="nil"/>
              <w:left w:val="nil"/>
              <w:bottom w:val="nil"/>
              <w:right w:val="nil"/>
            </w:tcBorders>
            <w:shd w:val="clear" w:color="auto" w:fill="auto"/>
            <w:hideMark/>
          </w:tcPr>
          <w:p w14:paraId="2BDF5413"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hideMark/>
          </w:tcPr>
          <w:p w14:paraId="31A928A8" w14:textId="77777777" w:rsidR="00556917" w:rsidRPr="00556917" w:rsidRDefault="00556917" w:rsidP="00556917">
            <w:pPr>
              <w:spacing w:after="0" w:line="240" w:lineRule="auto"/>
              <w:rPr>
                <w:rFonts w:ascii="Times New Roman" w:eastAsia="Times New Roman" w:hAnsi="Times New Roman" w:cs="Times New Roman"/>
                <w:sz w:val="20"/>
                <w:szCs w:val="20"/>
              </w:rPr>
            </w:pPr>
          </w:p>
        </w:tc>
        <w:tc>
          <w:tcPr>
            <w:tcW w:w="716" w:type="dxa"/>
            <w:tcBorders>
              <w:top w:val="nil"/>
              <w:left w:val="nil"/>
              <w:bottom w:val="nil"/>
              <w:right w:val="nil"/>
            </w:tcBorders>
            <w:shd w:val="clear" w:color="auto" w:fill="auto"/>
            <w:hideMark/>
          </w:tcPr>
          <w:p w14:paraId="41898102" w14:textId="77777777" w:rsidR="00556917" w:rsidRPr="00556917" w:rsidRDefault="00556917" w:rsidP="00556917">
            <w:pPr>
              <w:spacing w:after="0" w:line="240" w:lineRule="auto"/>
              <w:rPr>
                <w:rFonts w:ascii="Times New Roman" w:eastAsia="Times New Roman" w:hAnsi="Times New Roman" w:cs="Times New Roman"/>
                <w:sz w:val="20"/>
                <w:szCs w:val="20"/>
              </w:rPr>
            </w:pPr>
          </w:p>
        </w:tc>
      </w:tr>
      <w:tr w:rsidR="00556917" w:rsidRPr="00556917" w14:paraId="6342087E" w14:textId="77777777" w:rsidTr="00556917">
        <w:trPr>
          <w:trHeight w:val="345"/>
        </w:trPr>
        <w:tc>
          <w:tcPr>
            <w:tcW w:w="10184" w:type="dxa"/>
            <w:gridSpan w:val="8"/>
            <w:tcBorders>
              <w:top w:val="single" w:sz="4" w:space="0" w:color="auto"/>
              <w:left w:val="single" w:sz="4" w:space="0" w:color="auto"/>
              <w:bottom w:val="nil"/>
              <w:right w:val="nil"/>
            </w:tcBorders>
            <w:shd w:val="clear" w:color="auto" w:fill="auto"/>
            <w:hideMark/>
          </w:tcPr>
          <w:p w14:paraId="1BCED732" w14:textId="77777777" w:rsidR="00556917" w:rsidRPr="00556917" w:rsidRDefault="00556917" w:rsidP="00556917">
            <w:pPr>
              <w:spacing w:after="0" w:line="240" w:lineRule="auto"/>
              <w:rPr>
                <w:rFonts w:ascii="Arial" w:eastAsia="Times New Roman" w:hAnsi="Arial" w:cs="Arial"/>
                <w:b/>
                <w:bCs/>
                <w:sz w:val="24"/>
                <w:szCs w:val="24"/>
              </w:rPr>
            </w:pPr>
            <w:r w:rsidRPr="00556917">
              <w:rPr>
                <w:rFonts w:ascii="Arial" w:eastAsia="Times New Roman" w:hAnsi="Arial" w:cs="Arial"/>
                <w:b/>
                <w:bCs/>
                <w:sz w:val="24"/>
                <w:szCs w:val="24"/>
              </w:rPr>
              <w:t>Graduation Requirements:</w:t>
            </w:r>
          </w:p>
        </w:tc>
        <w:tc>
          <w:tcPr>
            <w:tcW w:w="716" w:type="dxa"/>
            <w:tcBorders>
              <w:top w:val="single" w:sz="4" w:space="0" w:color="auto"/>
              <w:left w:val="nil"/>
              <w:bottom w:val="nil"/>
              <w:right w:val="single" w:sz="4" w:space="0" w:color="auto"/>
            </w:tcBorders>
            <w:shd w:val="clear" w:color="auto" w:fill="auto"/>
            <w:hideMark/>
          </w:tcPr>
          <w:p w14:paraId="69224871"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157BBFED" w14:textId="77777777" w:rsidTr="00556917">
        <w:trPr>
          <w:trHeight w:val="255"/>
        </w:trPr>
        <w:tc>
          <w:tcPr>
            <w:tcW w:w="10184" w:type="dxa"/>
            <w:gridSpan w:val="8"/>
            <w:tcBorders>
              <w:top w:val="nil"/>
              <w:left w:val="single" w:sz="4" w:space="0" w:color="auto"/>
              <w:bottom w:val="nil"/>
              <w:right w:val="nil"/>
            </w:tcBorders>
            <w:shd w:val="clear" w:color="auto" w:fill="auto"/>
            <w:hideMark/>
          </w:tcPr>
          <w:p w14:paraId="774CA3C2"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Completion of HIST 2763 or HIST 2773 or POSC 2103 </w:t>
            </w:r>
          </w:p>
        </w:tc>
        <w:tc>
          <w:tcPr>
            <w:tcW w:w="716" w:type="dxa"/>
            <w:tcBorders>
              <w:top w:val="nil"/>
              <w:left w:val="nil"/>
              <w:bottom w:val="nil"/>
              <w:right w:val="single" w:sz="4" w:space="0" w:color="auto"/>
            </w:tcBorders>
            <w:shd w:val="clear" w:color="auto" w:fill="auto"/>
            <w:hideMark/>
          </w:tcPr>
          <w:p w14:paraId="52334F73"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39F93F2A" w14:textId="77777777" w:rsidTr="00556917">
        <w:trPr>
          <w:trHeight w:val="255"/>
        </w:trPr>
        <w:tc>
          <w:tcPr>
            <w:tcW w:w="10184" w:type="dxa"/>
            <w:gridSpan w:val="8"/>
            <w:tcBorders>
              <w:top w:val="nil"/>
              <w:left w:val="single" w:sz="4" w:space="0" w:color="auto"/>
              <w:bottom w:val="nil"/>
              <w:right w:val="nil"/>
            </w:tcBorders>
            <w:shd w:val="clear" w:color="auto" w:fill="auto"/>
            <w:hideMark/>
          </w:tcPr>
          <w:p w14:paraId="477EB612"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English Proficiency (Grade of C or better in ENG 1003 and ENG 1013)</w:t>
            </w:r>
          </w:p>
        </w:tc>
        <w:tc>
          <w:tcPr>
            <w:tcW w:w="716" w:type="dxa"/>
            <w:tcBorders>
              <w:top w:val="nil"/>
              <w:left w:val="nil"/>
              <w:bottom w:val="nil"/>
              <w:right w:val="single" w:sz="4" w:space="0" w:color="auto"/>
            </w:tcBorders>
            <w:shd w:val="clear" w:color="auto" w:fill="auto"/>
            <w:hideMark/>
          </w:tcPr>
          <w:p w14:paraId="631BBB9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3498EDC2" w14:textId="77777777" w:rsidTr="00556917">
        <w:trPr>
          <w:trHeight w:val="255"/>
        </w:trPr>
        <w:tc>
          <w:tcPr>
            <w:tcW w:w="10184" w:type="dxa"/>
            <w:gridSpan w:val="8"/>
            <w:tcBorders>
              <w:top w:val="nil"/>
              <w:left w:val="single" w:sz="4" w:space="0" w:color="auto"/>
              <w:bottom w:val="nil"/>
              <w:right w:val="nil"/>
            </w:tcBorders>
            <w:shd w:val="clear" w:color="auto" w:fill="auto"/>
            <w:hideMark/>
          </w:tcPr>
          <w:p w14:paraId="29F912E3"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Grade C or better in all Technology Core courses</w:t>
            </w:r>
          </w:p>
        </w:tc>
        <w:tc>
          <w:tcPr>
            <w:tcW w:w="716" w:type="dxa"/>
            <w:tcBorders>
              <w:top w:val="nil"/>
              <w:left w:val="nil"/>
              <w:bottom w:val="nil"/>
              <w:right w:val="single" w:sz="4" w:space="0" w:color="auto"/>
            </w:tcBorders>
            <w:shd w:val="clear" w:color="auto" w:fill="auto"/>
            <w:hideMark/>
          </w:tcPr>
          <w:p w14:paraId="53566621"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2E5E72AE" w14:textId="77777777" w:rsidTr="00556917">
        <w:trPr>
          <w:trHeight w:val="255"/>
        </w:trPr>
        <w:tc>
          <w:tcPr>
            <w:tcW w:w="10184" w:type="dxa"/>
            <w:gridSpan w:val="8"/>
            <w:tcBorders>
              <w:top w:val="nil"/>
              <w:left w:val="single" w:sz="4" w:space="0" w:color="auto"/>
              <w:bottom w:val="nil"/>
              <w:right w:val="nil"/>
            </w:tcBorders>
            <w:shd w:val="clear" w:color="auto" w:fill="auto"/>
            <w:hideMark/>
          </w:tcPr>
          <w:p w14:paraId="69E60949"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2.00 GPA at ASU</w:t>
            </w:r>
          </w:p>
        </w:tc>
        <w:tc>
          <w:tcPr>
            <w:tcW w:w="716" w:type="dxa"/>
            <w:tcBorders>
              <w:top w:val="nil"/>
              <w:left w:val="nil"/>
              <w:bottom w:val="nil"/>
              <w:right w:val="single" w:sz="4" w:space="0" w:color="auto"/>
            </w:tcBorders>
            <w:shd w:val="clear" w:color="auto" w:fill="auto"/>
            <w:hideMark/>
          </w:tcPr>
          <w:p w14:paraId="38FF1F3E"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7E703708" w14:textId="77777777" w:rsidTr="00556917">
        <w:trPr>
          <w:trHeight w:val="255"/>
        </w:trPr>
        <w:tc>
          <w:tcPr>
            <w:tcW w:w="10184" w:type="dxa"/>
            <w:gridSpan w:val="8"/>
            <w:tcBorders>
              <w:top w:val="nil"/>
              <w:left w:val="single" w:sz="4" w:space="0" w:color="auto"/>
              <w:bottom w:val="nil"/>
              <w:right w:val="nil"/>
            </w:tcBorders>
            <w:shd w:val="clear" w:color="auto" w:fill="auto"/>
            <w:hideMark/>
          </w:tcPr>
          <w:p w14:paraId="786238ED"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2.00 GPA Overall</w:t>
            </w:r>
          </w:p>
        </w:tc>
        <w:tc>
          <w:tcPr>
            <w:tcW w:w="716" w:type="dxa"/>
            <w:tcBorders>
              <w:top w:val="nil"/>
              <w:left w:val="nil"/>
              <w:bottom w:val="nil"/>
              <w:right w:val="single" w:sz="4" w:space="0" w:color="auto"/>
            </w:tcBorders>
            <w:shd w:val="clear" w:color="auto" w:fill="auto"/>
            <w:hideMark/>
          </w:tcPr>
          <w:p w14:paraId="6B2ED362"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313448EC" w14:textId="77777777" w:rsidTr="00556917">
        <w:trPr>
          <w:trHeight w:val="255"/>
        </w:trPr>
        <w:tc>
          <w:tcPr>
            <w:tcW w:w="10900" w:type="dxa"/>
            <w:gridSpan w:val="9"/>
            <w:tcBorders>
              <w:top w:val="nil"/>
              <w:left w:val="single" w:sz="4" w:space="0" w:color="auto"/>
              <w:bottom w:val="nil"/>
              <w:right w:val="single" w:sz="4" w:space="0" w:color="000000"/>
            </w:tcBorders>
            <w:shd w:val="clear" w:color="auto" w:fill="auto"/>
            <w:hideMark/>
          </w:tcPr>
          <w:p w14:paraId="31FC256B"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Maximum of 25% of the degree program via examination, PLA, Military or similar means; CLEP (30 </w:t>
            </w:r>
            <w:proofErr w:type="spellStart"/>
            <w:r w:rsidRPr="00556917">
              <w:rPr>
                <w:rFonts w:ascii="Arial" w:eastAsia="Times New Roman" w:hAnsi="Arial" w:cs="Arial"/>
                <w:sz w:val="16"/>
                <w:szCs w:val="16"/>
              </w:rPr>
              <w:t>hrs</w:t>
            </w:r>
            <w:proofErr w:type="spellEnd"/>
            <w:r w:rsidRPr="00556917">
              <w:rPr>
                <w:rFonts w:ascii="Arial" w:eastAsia="Times New Roman" w:hAnsi="Arial" w:cs="Arial"/>
                <w:sz w:val="16"/>
                <w:szCs w:val="16"/>
              </w:rPr>
              <w:t xml:space="preserve"> max) </w:t>
            </w:r>
          </w:p>
        </w:tc>
      </w:tr>
      <w:tr w:rsidR="00556917" w:rsidRPr="00556917" w14:paraId="59ADF0F5" w14:textId="77777777" w:rsidTr="00556917">
        <w:trPr>
          <w:trHeight w:val="255"/>
        </w:trPr>
        <w:tc>
          <w:tcPr>
            <w:tcW w:w="10184" w:type="dxa"/>
            <w:gridSpan w:val="8"/>
            <w:tcBorders>
              <w:top w:val="nil"/>
              <w:left w:val="single" w:sz="4" w:space="0" w:color="auto"/>
              <w:bottom w:val="nil"/>
              <w:right w:val="nil"/>
            </w:tcBorders>
            <w:shd w:val="clear" w:color="auto" w:fill="auto"/>
            <w:hideMark/>
          </w:tcPr>
          <w:p w14:paraId="3DDE516A"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xml:space="preserve">45 JR/SR Hours </w:t>
            </w:r>
            <w:r w:rsidRPr="00556917">
              <w:rPr>
                <w:rFonts w:ascii="Arial" w:eastAsia="Times New Roman" w:hAnsi="Arial" w:cs="Arial"/>
                <w:b/>
                <w:bCs/>
                <w:i/>
                <w:iCs/>
                <w:sz w:val="16"/>
                <w:szCs w:val="16"/>
              </w:rPr>
              <w:t>after completing 30 hours</w:t>
            </w:r>
          </w:p>
        </w:tc>
        <w:tc>
          <w:tcPr>
            <w:tcW w:w="716" w:type="dxa"/>
            <w:tcBorders>
              <w:top w:val="nil"/>
              <w:left w:val="nil"/>
              <w:bottom w:val="nil"/>
              <w:right w:val="single" w:sz="4" w:space="0" w:color="auto"/>
            </w:tcBorders>
            <w:shd w:val="clear" w:color="auto" w:fill="auto"/>
            <w:hideMark/>
          </w:tcPr>
          <w:p w14:paraId="14E6148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47D4FEC7" w14:textId="77777777" w:rsidTr="00556917">
        <w:trPr>
          <w:trHeight w:val="255"/>
        </w:trPr>
        <w:tc>
          <w:tcPr>
            <w:tcW w:w="10184" w:type="dxa"/>
            <w:gridSpan w:val="8"/>
            <w:tcBorders>
              <w:top w:val="nil"/>
              <w:left w:val="single" w:sz="4" w:space="0" w:color="auto"/>
              <w:bottom w:val="nil"/>
              <w:right w:val="nil"/>
            </w:tcBorders>
            <w:shd w:val="clear" w:color="auto" w:fill="auto"/>
            <w:hideMark/>
          </w:tcPr>
          <w:p w14:paraId="0101BB27"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120 Total Credit Hours</w:t>
            </w:r>
          </w:p>
        </w:tc>
        <w:tc>
          <w:tcPr>
            <w:tcW w:w="716" w:type="dxa"/>
            <w:tcBorders>
              <w:top w:val="nil"/>
              <w:left w:val="nil"/>
              <w:bottom w:val="nil"/>
              <w:right w:val="single" w:sz="4" w:space="0" w:color="auto"/>
            </w:tcBorders>
            <w:shd w:val="clear" w:color="auto" w:fill="auto"/>
            <w:hideMark/>
          </w:tcPr>
          <w:p w14:paraId="3A7579F8"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6A23895A" w14:textId="77777777" w:rsidTr="00556917">
        <w:trPr>
          <w:trHeight w:val="255"/>
        </w:trPr>
        <w:tc>
          <w:tcPr>
            <w:tcW w:w="10184" w:type="dxa"/>
            <w:gridSpan w:val="8"/>
            <w:tcBorders>
              <w:top w:val="nil"/>
              <w:left w:val="single" w:sz="4" w:space="0" w:color="auto"/>
              <w:bottom w:val="nil"/>
              <w:right w:val="nil"/>
            </w:tcBorders>
            <w:shd w:val="clear" w:color="auto" w:fill="auto"/>
            <w:hideMark/>
          </w:tcPr>
          <w:p w14:paraId="513EFBDF"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18 of last 24 hours must be ASU-Jonesboro courses</w:t>
            </w:r>
          </w:p>
        </w:tc>
        <w:tc>
          <w:tcPr>
            <w:tcW w:w="716" w:type="dxa"/>
            <w:tcBorders>
              <w:top w:val="nil"/>
              <w:left w:val="nil"/>
              <w:bottom w:val="nil"/>
              <w:right w:val="single" w:sz="4" w:space="0" w:color="auto"/>
            </w:tcBorders>
            <w:shd w:val="clear" w:color="auto" w:fill="auto"/>
            <w:hideMark/>
          </w:tcPr>
          <w:p w14:paraId="78518335"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r w:rsidR="00556917" w:rsidRPr="00556917" w14:paraId="35C37A5C" w14:textId="77777777" w:rsidTr="00556917">
        <w:trPr>
          <w:trHeight w:val="255"/>
        </w:trPr>
        <w:tc>
          <w:tcPr>
            <w:tcW w:w="10184" w:type="dxa"/>
            <w:gridSpan w:val="8"/>
            <w:tcBorders>
              <w:top w:val="nil"/>
              <w:left w:val="single" w:sz="4" w:space="0" w:color="auto"/>
              <w:bottom w:val="single" w:sz="4" w:space="0" w:color="auto"/>
              <w:right w:val="nil"/>
            </w:tcBorders>
            <w:shd w:val="clear" w:color="auto" w:fill="auto"/>
            <w:hideMark/>
          </w:tcPr>
          <w:p w14:paraId="705940B2"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Complete half of the last 50% of semester hours through the A-State campus</w:t>
            </w:r>
          </w:p>
        </w:tc>
        <w:tc>
          <w:tcPr>
            <w:tcW w:w="716" w:type="dxa"/>
            <w:tcBorders>
              <w:top w:val="nil"/>
              <w:left w:val="nil"/>
              <w:bottom w:val="single" w:sz="4" w:space="0" w:color="auto"/>
              <w:right w:val="single" w:sz="4" w:space="0" w:color="auto"/>
            </w:tcBorders>
            <w:shd w:val="clear" w:color="auto" w:fill="auto"/>
            <w:hideMark/>
          </w:tcPr>
          <w:p w14:paraId="2B13E84C" w14:textId="77777777" w:rsidR="00556917" w:rsidRPr="00556917" w:rsidRDefault="00556917" w:rsidP="00556917">
            <w:pPr>
              <w:spacing w:after="0" w:line="240" w:lineRule="auto"/>
              <w:rPr>
                <w:rFonts w:ascii="Arial" w:eastAsia="Times New Roman" w:hAnsi="Arial" w:cs="Arial"/>
                <w:sz w:val="16"/>
                <w:szCs w:val="16"/>
              </w:rPr>
            </w:pPr>
            <w:r w:rsidRPr="00556917">
              <w:rPr>
                <w:rFonts w:ascii="Arial" w:eastAsia="Times New Roman" w:hAnsi="Arial" w:cs="Arial"/>
                <w:sz w:val="16"/>
                <w:szCs w:val="16"/>
              </w:rPr>
              <w:t> </w:t>
            </w:r>
          </w:p>
        </w:tc>
      </w:tr>
    </w:tbl>
    <w:p w14:paraId="26806CBB" w14:textId="0084EA6E" w:rsidR="00B862FA" w:rsidRDefault="00B862FA" w:rsidP="00694ADE">
      <w:pPr>
        <w:spacing w:after="0"/>
        <w:jc w:val="center"/>
        <w:rPr>
          <w:rFonts w:asciiTheme="majorHAnsi" w:hAnsiTheme="majorHAnsi" w:cs="Arial"/>
          <w:b/>
          <w:color w:val="000000" w:themeColor="text1"/>
          <w:sz w:val="28"/>
          <w:szCs w:val="20"/>
        </w:rPr>
      </w:pPr>
    </w:p>
    <w:p w14:paraId="06222CB8" w14:textId="49220BB3" w:rsidR="00B862FA" w:rsidRDefault="00B862FA" w:rsidP="00694ADE">
      <w:pPr>
        <w:spacing w:after="0"/>
        <w:jc w:val="center"/>
        <w:rPr>
          <w:rFonts w:asciiTheme="majorHAnsi" w:hAnsiTheme="majorHAnsi" w:cs="Arial"/>
          <w:b/>
          <w:color w:val="000000" w:themeColor="text1"/>
          <w:sz w:val="28"/>
          <w:szCs w:val="20"/>
        </w:rPr>
      </w:pPr>
    </w:p>
    <w:sectPr w:rsidR="00B862FA" w:rsidSect="00384538">
      <w:footerReference w:type="defaul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A28C" w14:textId="77777777" w:rsidR="00CD3700" w:rsidRDefault="00CD3700" w:rsidP="00AF3758">
      <w:pPr>
        <w:spacing w:after="0" w:line="240" w:lineRule="auto"/>
      </w:pPr>
      <w:r>
        <w:separator/>
      </w:r>
    </w:p>
  </w:endnote>
  <w:endnote w:type="continuationSeparator" w:id="0">
    <w:p w14:paraId="7674560A" w14:textId="77777777" w:rsidR="00CD3700" w:rsidRDefault="00CD370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4FEC2CF2"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1C04">
          <w:rPr>
            <w:noProof/>
          </w:rPr>
          <w:t>11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226C" w14:textId="77777777" w:rsidR="00CD3700" w:rsidRDefault="00CD3700" w:rsidP="00AF3758">
      <w:pPr>
        <w:spacing w:after="0" w:line="240" w:lineRule="auto"/>
      </w:pPr>
      <w:r>
        <w:separator/>
      </w:r>
    </w:p>
  </w:footnote>
  <w:footnote w:type="continuationSeparator" w:id="0">
    <w:p w14:paraId="2415CC0D" w14:textId="77777777" w:rsidR="00CD3700" w:rsidRDefault="00CD370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2168"/>
    <w:rsid w:val="00016FE7"/>
    <w:rsid w:val="000232AB"/>
    <w:rsid w:val="00024BA5"/>
    <w:rsid w:val="00032490"/>
    <w:rsid w:val="00040138"/>
    <w:rsid w:val="000627BE"/>
    <w:rsid w:val="000779C2"/>
    <w:rsid w:val="000945F7"/>
    <w:rsid w:val="00095213"/>
    <w:rsid w:val="0009788F"/>
    <w:rsid w:val="000A7C2E"/>
    <w:rsid w:val="000B3A19"/>
    <w:rsid w:val="000D06F1"/>
    <w:rsid w:val="000F2A51"/>
    <w:rsid w:val="000F3331"/>
    <w:rsid w:val="00103070"/>
    <w:rsid w:val="00116278"/>
    <w:rsid w:val="0014025C"/>
    <w:rsid w:val="001410C9"/>
    <w:rsid w:val="001427BE"/>
    <w:rsid w:val="00142DCF"/>
    <w:rsid w:val="00151451"/>
    <w:rsid w:val="00152424"/>
    <w:rsid w:val="0015435B"/>
    <w:rsid w:val="00160FF6"/>
    <w:rsid w:val="0018269B"/>
    <w:rsid w:val="00185D67"/>
    <w:rsid w:val="001A5DD5"/>
    <w:rsid w:val="001E36BB"/>
    <w:rsid w:val="001F5E9E"/>
    <w:rsid w:val="001F7398"/>
    <w:rsid w:val="00212A76"/>
    <w:rsid w:val="0022350B"/>
    <w:rsid w:val="002315B0"/>
    <w:rsid w:val="00254447"/>
    <w:rsid w:val="00261ACE"/>
    <w:rsid w:val="00262156"/>
    <w:rsid w:val="00265C17"/>
    <w:rsid w:val="00273C70"/>
    <w:rsid w:val="002776C2"/>
    <w:rsid w:val="00281B97"/>
    <w:rsid w:val="00293E7D"/>
    <w:rsid w:val="002E3FC9"/>
    <w:rsid w:val="003066D9"/>
    <w:rsid w:val="003235F0"/>
    <w:rsid w:val="00324126"/>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1F2B"/>
    <w:rsid w:val="004A7706"/>
    <w:rsid w:val="004C59E8"/>
    <w:rsid w:val="004C74E1"/>
    <w:rsid w:val="004D76F6"/>
    <w:rsid w:val="004E5007"/>
    <w:rsid w:val="004F3C87"/>
    <w:rsid w:val="00504BCC"/>
    <w:rsid w:val="00515205"/>
    <w:rsid w:val="00515831"/>
    <w:rsid w:val="00526B81"/>
    <w:rsid w:val="00535A25"/>
    <w:rsid w:val="00556917"/>
    <w:rsid w:val="00563E52"/>
    <w:rsid w:val="005670AB"/>
    <w:rsid w:val="00584C22"/>
    <w:rsid w:val="005875B3"/>
    <w:rsid w:val="00591B5C"/>
    <w:rsid w:val="00592A95"/>
    <w:rsid w:val="005A18F5"/>
    <w:rsid w:val="005B101B"/>
    <w:rsid w:val="005B2E9E"/>
    <w:rsid w:val="006179CB"/>
    <w:rsid w:val="00630648"/>
    <w:rsid w:val="00636DB3"/>
    <w:rsid w:val="00637819"/>
    <w:rsid w:val="006406A9"/>
    <w:rsid w:val="006657FB"/>
    <w:rsid w:val="00677A48"/>
    <w:rsid w:val="00694ADE"/>
    <w:rsid w:val="0069556E"/>
    <w:rsid w:val="006B52C0"/>
    <w:rsid w:val="006D0246"/>
    <w:rsid w:val="006D61DE"/>
    <w:rsid w:val="006D64DB"/>
    <w:rsid w:val="006E0837"/>
    <w:rsid w:val="006E6117"/>
    <w:rsid w:val="006E6FEC"/>
    <w:rsid w:val="00712045"/>
    <w:rsid w:val="0073025F"/>
    <w:rsid w:val="0073125A"/>
    <w:rsid w:val="00750AF6"/>
    <w:rsid w:val="00783E81"/>
    <w:rsid w:val="00792D2B"/>
    <w:rsid w:val="007A06B9"/>
    <w:rsid w:val="007D62C8"/>
    <w:rsid w:val="007E4484"/>
    <w:rsid w:val="00826393"/>
    <w:rsid w:val="0083170D"/>
    <w:rsid w:val="0085052C"/>
    <w:rsid w:val="008657A2"/>
    <w:rsid w:val="00880532"/>
    <w:rsid w:val="008A2544"/>
    <w:rsid w:val="008A795D"/>
    <w:rsid w:val="008C703B"/>
    <w:rsid w:val="008D012F"/>
    <w:rsid w:val="008D35A2"/>
    <w:rsid w:val="008D431C"/>
    <w:rsid w:val="008E679D"/>
    <w:rsid w:val="008E6C1C"/>
    <w:rsid w:val="008F58AD"/>
    <w:rsid w:val="0091518A"/>
    <w:rsid w:val="00920523"/>
    <w:rsid w:val="00971F47"/>
    <w:rsid w:val="00982FB1"/>
    <w:rsid w:val="00995206"/>
    <w:rsid w:val="009A45EC"/>
    <w:rsid w:val="009A529F"/>
    <w:rsid w:val="009C2477"/>
    <w:rsid w:val="009E1AA5"/>
    <w:rsid w:val="009F6FB1"/>
    <w:rsid w:val="00A01035"/>
    <w:rsid w:val="00A0329C"/>
    <w:rsid w:val="00A16BB1"/>
    <w:rsid w:val="00A20A30"/>
    <w:rsid w:val="00A21B85"/>
    <w:rsid w:val="00A25331"/>
    <w:rsid w:val="00A34100"/>
    <w:rsid w:val="00A5089E"/>
    <w:rsid w:val="00A56D36"/>
    <w:rsid w:val="00A70BF8"/>
    <w:rsid w:val="00A71560"/>
    <w:rsid w:val="00AB5523"/>
    <w:rsid w:val="00AD2FB4"/>
    <w:rsid w:val="00AE6604"/>
    <w:rsid w:val="00AF046B"/>
    <w:rsid w:val="00AF20FF"/>
    <w:rsid w:val="00AF3758"/>
    <w:rsid w:val="00AF3C6A"/>
    <w:rsid w:val="00B15E32"/>
    <w:rsid w:val="00B1628A"/>
    <w:rsid w:val="00B24A85"/>
    <w:rsid w:val="00B26B3A"/>
    <w:rsid w:val="00B35368"/>
    <w:rsid w:val="00B43787"/>
    <w:rsid w:val="00B60E0F"/>
    <w:rsid w:val="00B7606A"/>
    <w:rsid w:val="00B82CCE"/>
    <w:rsid w:val="00B862FA"/>
    <w:rsid w:val="00BB1C04"/>
    <w:rsid w:val="00BB7A6A"/>
    <w:rsid w:val="00BD2A0D"/>
    <w:rsid w:val="00BE069E"/>
    <w:rsid w:val="00BF1A02"/>
    <w:rsid w:val="00C033E8"/>
    <w:rsid w:val="00C04337"/>
    <w:rsid w:val="00C12816"/>
    <w:rsid w:val="00C13124"/>
    <w:rsid w:val="00C132F9"/>
    <w:rsid w:val="00C23CC7"/>
    <w:rsid w:val="00C2647C"/>
    <w:rsid w:val="00C334FF"/>
    <w:rsid w:val="00C70EF6"/>
    <w:rsid w:val="00C723B8"/>
    <w:rsid w:val="00C93B67"/>
    <w:rsid w:val="00CA33CE"/>
    <w:rsid w:val="00CA6230"/>
    <w:rsid w:val="00CD3700"/>
    <w:rsid w:val="00CD7510"/>
    <w:rsid w:val="00D0686A"/>
    <w:rsid w:val="00D13FD2"/>
    <w:rsid w:val="00D16FAC"/>
    <w:rsid w:val="00D45FC7"/>
    <w:rsid w:val="00D51205"/>
    <w:rsid w:val="00D57716"/>
    <w:rsid w:val="00D654AF"/>
    <w:rsid w:val="00D67AC4"/>
    <w:rsid w:val="00D72E20"/>
    <w:rsid w:val="00D76DEE"/>
    <w:rsid w:val="00D9160F"/>
    <w:rsid w:val="00D979DD"/>
    <w:rsid w:val="00DA3F9B"/>
    <w:rsid w:val="00DB3983"/>
    <w:rsid w:val="00E45868"/>
    <w:rsid w:val="00E70F88"/>
    <w:rsid w:val="00EB4FF5"/>
    <w:rsid w:val="00EC2BA4"/>
    <w:rsid w:val="00EC6970"/>
    <w:rsid w:val="00ED6A25"/>
    <w:rsid w:val="00EE55A2"/>
    <w:rsid w:val="00EF2A44"/>
    <w:rsid w:val="00F01A8B"/>
    <w:rsid w:val="00F11CE3"/>
    <w:rsid w:val="00F645B5"/>
    <w:rsid w:val="00F75657"/>
    <w:rsid w:val="00F87993"/>
    <w:rsid w:val="00FB00D4"/>
    <w:rsid w:val="00FE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0264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image" Target="media/image5.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rsharma@astate.edu"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package" Target="embeddings/Microsoft_Word_Document.doc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E22B6248C729244B1A40DF9E3A1366D"/>
        <w:category>
          <w:name w:val="General"/>
          <w:gallery w:val="placeholder"/>
        </w:category>
        <w:types>
          <w:type w:val="bbPlcHdr"/>
        </w:types>
        <w:behaviors>
          <w:behavior w:val="content"/>
        </w:behaviors>
        <w:guid w:val="{04A3273F-6EC0-254C-8798-53848BB5D462}"/>
      </w:docPartPr>
      <w:docPartBody>
        <w:p w:rsidR="00000000" w:rsidRDefault="007543B0" w:rsidP="007543B0">
          <w:pPr>
            <w:pStyle w:val="2E22B6248C729244B1A40DF9E3A1366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75933"/>
    <w:rsid w:val="0008099D"/>
    <w:rsid w:val="000D3E26"/>
    <w:rsid w:val="00156A9E"/>
    <w:rsid w:val="00162EA8"/>
    <w:rsid w:val="001A4738"/>
    <w:rsid w:val="001B45B5"/>
    <w:rsid w:val="0028126C"/>
    <w:rsid w:val="00293680"/>
    <w:rsid w:val="00297361"/>
    <w:rsid w:val="002B1B09"/>
    <w:rsid w:val="00342C55"/>
    <w:rsid w:val="00371DB3"/>
    <w:rsid w:val="004027ED"/>
    <w:rsid w:val="004068B1"/>
    <w:rsid w:val="00436F7C"/>
    <w:rsid w:val="00444715"/>
    <w:rsid w:val="004B7262"/>
    <w:rsid w:val="004E1A75"/>
    <w:rsid w:val="004E386C"/>
    <w:rsid w:val="00566E19"/>
    <w:rsid w:val="00587536"/>
    <w:rsid w:val="005D5D2F"/>
    <w:rsid w:val="005D629A"/>
    <w:rsid w:val="00623293"/>
    <w:rsid w:val="00636142"/>
    <w:rsid w:val="00677D3D"/>
    <w:rsid w:val="006C0858"/>
    <w:rsid w:val="00724E33"/>
    <w:rsid w:val="007543B0"/>
    <w:rsid w:val="007B5EE7"/>
    <w:rsid w:val="007C429E"/>
    <w:rsid w:val="0088172E"/>
    <w:rsid w:val="008E1F2D"/>
    <w:rsid w:val="00947D65"/>
    <w:rsid w:val="009C0E11"/>
    <w:rsid w:val="00A21721"/>
    <w:rsid w:val="00AC3009"/>
    <w:rsid w:val="00AD5D56"/>
    <w:rsid w:val="00B2559E"/>
    <w:rsid w:val="00B46AFF"/>
    <w:rsid w:val="00B5782F"/>
    <w:rsid w:val="00B67212"/>
    <w:rsid w:val="00BA2926"/>
    <w:rsid w:val="00C16165"/>
    <w:rsid w:val="00C35680"/>
    <w:rsid w:val="00C3760F"/>
    <w:rsid w:val="00C7150C"/>
    <w:rsid w:val="00CD4EF8"/>
    <w:rsid w:val="00CF5049"/>
    <w:rsid w:val="00D31DD1"/>
    <w:rsid w:val="00E04B1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E22B6248C729244B1A40DF9E3A1366D">
    <w:name w:val="2E22B6248C729244B1A40DF9E3A1366D"/>
    <w:rsid w:val="007543B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2022-01-21T19:16:00Z</cp:lastPrinted>
  <dcterms:created xsi:type="dcterms:W3CDTF">2022-03-11T22:21:00Z</dcterms:created>
  <dcterms:modified xsi:type="dcterms:W3CDTF">2022-03-14T19:41:00Z</dcterms:modified>
</cp:coreProperties>
</file>