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295C7" w14:textId="77777777" w:rsidR="00777460" w:rsidRDefault="00777460">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777460" w14:paraId="6E8CA348"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B68CCFC" w14:textId="77777777" w:rsidR="00777460" w:rsidRDefault="00B512F3">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gjdgxs" w:colFirst="0" w:colLast="0"/>
            <w:bookmarkEnd w:id="0"/>
            <w:r>
              <w:rPr>
                <w:rFonts w:ascii="Cambria" w:eastAsia="Cambria" w:hAnsi="Cambria" w:cs="Cambria"/>
                <w:color w:val="000000"/>
                <w:sz w:val="24"/>
                <w:szCs w:val="24"/>
              </w:rPr>
              <w:t>For Academic Affairs and Research Use Only</w:t>
            </w:r>
          </w:p>
        </w:tc>
      </w:tr>
      <w:tr w:rsidR="00777460" w14:paraId="136DA69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460E2CA" w14:textId="77777777" w:rsidR="00777460" w:rsidRDefault="00B512F3">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3E92CEF" w14:textId="77777777" w:rsidR="00777460" w:rsidRDefault="00777460"/>
        </w:tc>
      </w:tr>
      <w:tr w:rsidR="00777460" w14:paraId="3457FCB8"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09CB98E" w14:textId="77777777" w:rsidR="00777460" w:rsidRDefault="00B512F3">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7878076" w14:textId="77777777" w:rsidR="00777460" w:rsidRDefault="00777460"/>
        </w:tc>
      </w:tr>
      <w:tr w:rsidR="00777460" w14:paraId="3C2FAEB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E86EE1F" w14:textId="77777777" w:rsidR="00777460" w:rsidRDefault="00B512F3">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969D57C" w14:textId="77777777" w:rsidR="00777460" w:rsidRDefault="00777460"/>
        </w:tc>
      </w:tr>
    </w:tbl>
    <w:p w14:paraId="0C4DA26E" w14:textId="77777777" w:rsidR="00777460" w:rsidRDefault="00777460"/>
    <w:p w14:paraId="195D1F8B" w14:textId="77777777" w:rsidR="00777460" w:rsidRDefault="00B512F3">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248FD936" w14:textId="77777777" w:rsidR="00777460" w:rsidRDefault="00B512F3">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3D8CAB8F" w14:textId="77777777" w:rsidR="00777460" w:rsidRDefault="00B512F3">
      <w:pPr>
        <w:spacing w:after="120"/>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777460" w14:paraId="4D6D40FD"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589E569A" w14:textId="77777777" w:rsidR="00777460" w:rsidRDefault="00B512F3">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w:t>
            </w:r>
            <w:proofErr w:type="gramStart"/>
            <w:r>
              <w:rPr>
                <w:rFonts w:ascii="Cambria" w:eastAsia="Cambria" w:hAnsi="Cambria" w:cs="Cambria"/>
                <w:b/>
                <w:sz w:val="20"/>
                <w:szCs w:val="20"/>
              </w:rPr>
              <w:t xml:space="preserve">Course,  </w:t>
            </w:r>
            <w:r>
              <w:rPr>
                <w:rFonts w:ascii="MS Gothic" w:eastAsia="MS Gothic" w:hAnsi="MS Gothic" w:cs="MS Gothic"/>
                <w:b/>
              </w:rPr>
              <w:t>[</w:t>
            </w:r>
            <w:proofErr w:type="gramEnd"/>
            <w:r>
              <w:rPr>
                <w:rFonts w:ascii="MS Gothic" w:eastAsia="MS Gothic" w:hAnsi="MS Gothic" w:cs="MS Gothic"/>
                <w:b/>
              </w:rPr>
              <w:t xml:space="preserve">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73630B17" w14:textId="77777777" w:rsidR="00777460" w:rsidRDefault="00B512F3">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777460" w14:paraId="0C3F109D" w14:textId="77777777">
        <w:trPr>
          <w:trHeight w:val="1089"/>
        </w:trPr>
        <w:tc>
          <w:tcPr>
            <w:tcW w:w="5451" w:type="dxa"/>
            <w:vAlign w:val="center"/>
          </w:tcPr>
          <w:p w14:paraId="39AD61C0" w14:textId="77777777" w:rsidR="00777460" w:rsidRDefault="00B512F3">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/18/2020</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4B8BC7E9" w14:textId="77777777" w:rsidR="00777460" w:rsidRDefault="00B512F3">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C810239" w14:textId="77777777" w:rsidR="00777460" w:rsidRDefault="00B512F3">
            <w:pPr>
              <w:rPr>
                <w:rFonts w:ascii="Cambria" w:eastAsia="Cambria" w:hAnsi="Cambria" w:cs="Cambria"/>
                <w:sz w:val="20"/>
                <w:szCs w:val="20"/>
              </w:rPr>
            </w:pPr>
            <w:r>
              <w:rPr>
                <w:rFonts w:ascii="Cambria" w:eastAsia="Cambria" w:hAnsi="Cambria" w:cs="Cambria"/>
                <w:b/>
                <w:sz w:val="20"/>
                <w:szCs w:val="20"/>
              </w:rPr>
              <w:t>COPE Chair (if applicable)</w:t>
            </w:r>
          </w:p>
        </w:tc>
      </w:tr>
      <w:tr w:rsidR="00777460" w14:paraId="6BCA1882" w14:textId="77777777">
        <w:trPr>
          <w:trHeight w:val="1089"/>
        </w:trPr>
        <w:tc>
          <w:tcPr>
            <w:tcW w:w="5451" w:type="dxa"/>
            <w:vAlign w:val="center"/>
          </w:tcPr>
          <w:p w14:paraId="6A6D0A95" w14:textId="77777777" w:rsidR="00777460" w:rsidRDefault="00B512F3">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743BF521" w14:textId="77777777" w:rsidR="00777460" w:rsidRDefault="00B512F3">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B37EE9F" w14:textId="77777777" w:rsidR="00777460" w:rsidRDefault="00B512F3">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777460" w14:paraId="0BC23A2B" w14:textId="77777777">
        <w:trPr>
          <w:trHeight w:val="1466"/>
        </w:trPr>
        <w:tc>
          <w:tcPr>
            <w:tcW w:w="5451" w:type="dxa"/>
            <w:vAlign w:val="center"/>
          </w:tcPr>
          <w:p w14:paraId="431B2FC2" w14:textId="77777777" w:rsidR="00777460" w:rsidRDefault="00B512F3">
            <w:pPr>
              <w:rPr>
                <w:rFonts w:ascii="Cambria" w:eastAsia="Cambria" w:hAnsi="Cambria" w:cs="Cambria"/>
                <w:sz w:val="20"/>
                <w:szCs w:val="20"/>
              </w:rPr>
            </w:pPr>
            <w:r>
              <w:rPr>
                <w:rFonts w:ascii="Cambria" w:eastAsia="Cambria" w:hAnsi="Cambria" w:cs="Cambria"/>
                <w:sz w:val="20"/>
                <w:szCs w:val="20"/>
              </w:rPr>
              <w:t>Shanon Brantley               4/4/2022</w:t>
            </w:r>
          </w:p>
          <w:p w14:paraId="0503FB20" w14:textId="77777777" w:rsidR="00777460" w:rsidRDefault="00B512F3">
            <w:pPr>
              <w:rPr>
                <w:rFonts w:ascii="Cambria" w:eastAsia="Cambria" w:hAnsi="Cambria" w:cs="Cambria"/>
                <w:b/>
                <w:sz w:val="20"/>
                <w:szCs w:val="20"/>
              </w:rPr>
            </w:pPr>
            <w:r>
              <w:rPr>
                <w:rFonts w:ascii="Cambria" w:eastAsia="Cambria" w:hAnsi="Cambria" w:cs="Cambria"/>
                <w:b/>
                <w:sz w:val="20"/>
                <w:szCs w:val="20"/>
              </w:rPr>
              <w:t>College Curriculum Committee Chair</w:t>
            </w:r>
          </w:p>
          <w:p w14:paraId="04C59F58" w14:textId="77777777" w:rsidR="00777460" w:rsidRDefault="00777460">
            <w:pPr>
              <w:rPr>
                <w:rFonts w:ascii="Cambria" w:eastAsia="Cambria" w:hAnsi="Cambria" w:cs="Cambria"/>
                <w:b/>
                <w:sz w:val="20"/>
                <w:szCs w:val="20"/>
              </w:rPr>
            </w:pPr>
          </w:p>
        </w:tc>
        <w:tc>
          <w:tcPr>
            <w:tcW w:w="5451" w:type="dxa"/>
            <w:vAlign w:val="center"/>
          </w:tcPr>
          <w:p w14:paraId="2C7EA699" w14:textId="77777777" w:rsidR="00777460" w:rsidRDefault="00B512F3">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1C9F4D5" w14:textId="77777777" w:rsidR="00777460" w:rsidRDefault="00B512F3">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777460" w14:paraId="32D169B0" w14:textId="77777777">
        <w:trPr>
          <w:trHeight w:val="1089"/>
        </w:trPr>
        <w:tc>
          <w:tcPr>
            <w:tcW w:w="5451" w:type="dxa"/>
            <w:vAlign w:val="center"/>
          </w:tcPr>
          <w:p w14:paraId="353E2C3C" w14:textId="57C8220E" w:rsidR="00777460" w:rsidRDefault="005B0E92">
            <w:pPr>
              <w:rPr>
                <w:rFonts w:ascii="Cambria" w:eastAsia="Cambria" w:hAnsi="Cambria" w:cs="Cambria"/>
                <w:sz w:val="20"/>
                <w:szCs w:val="20"/>
              </w:rPr>
            </w:pPr>
            <w:r>
              <w:rPr>
                <w:rFonts w:ascii="Cambria" w:eastAsia="Cambria" w:hAnsi="Cambria" w:cs="Cambria"/>
                <w:color w:val="808080"/>
                <w:shd w:val="clear" w:color="auto" w:fill="D9D9D9"/>
              </w:rPr>
              <w:t>Mary Elizabeth Spence</w:t>
            </w:r>
            <w:r w:rsidR="00B512F3">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04/05/2022</w:t>
            </w:r>
            <w:r w:rsidR="00B512F3">
              <w:rPr>
                <w:rFonts w:ascii="Cambria" w:eastAsia="Cambria" w:hAnsi="Cambria" w:cs="Cambria"/>
                <w:sz w:val="20"/>
                <w:szCs w:val="20"/>
              </w:rPr>
              <w:br/>
            </w:r>
            <w:r>
              <w:rPr>
                <w:rFonts w:ascii="Cambria" w:eastAsia="Cambria" w:hAnsi="Cambria" w:cs="Cambria"/>
                <w:b/>
                <w:sz w:val="20"/>
                <w:szCs w:val="20"/>
              </w:rPr>
              <w:t>Office</w:t>
            </w:r>
            <w:r w:rsidR="00B512F3">
              <w:rPr>
                <w:rFonts w:ascii="Cambria" w:eastAsia="Cambria" w:hAnsi="Cambria" w:cs="Cambria"/>
                <w:b/>
                <w:sz w:val="20"/>
                <w:szCs w:val="20"/>
              </w:rPr>
              <w:t xml:space="preserve"> of Assessment (new courses only)</w:t>
            </w:r>
          </w:p>
        </w:tc>
        <w:tc>
          <w:tcPr>
            <w:tcW w:w="5451" w:type="dxa"/>
            <w:vAlign w:val="center"/>
          </w:tcPr>
          <w:p w14:paraId="2D33BE82" w14:textId="77777777" w:rsidR="00777460" w:rsidRDefault="00B512F3">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5204A5C" w14:textId="77777777" w:rsidR="00777460" w:rsidRDefault="00B512F3">
            <w:pPr>
              <w:rPr>
                <w:rFonts w:ascii="Cambria" w:eastAsia="Cambria" w:hAnsi="Cambria" w:cs="Cambria"/>
                <w:sz w:val="20"/>
                <w:szCs w:val="20"/>
              </w:rPr>
            </w:pPr>
            <w:r>
              <w:rPr>
                <w:rFonts w:ascii="Cambria" w:eastAsia="Cambria" w:hAnsi="Cambria" w:cs="Cambria"/>
                <w:b/>
                <w:sz w:val="20"/>
                <w:szCs w:val="20"/>
              </w:rPr>
              <w:t>Graduate Curriculum Committee Chair</w:t>
            </w:r>
          </w:p>
        </w:tc>
      </w:tr>
      <w:tr w:rsidR="00777460" w14:paraId="74AA779B" w14:textId="77777777">
        <w:trPr>
          <w:trHeight w:val="1089"/>
        </w:trPr>
        <w:tc>
          <w:tcPr>
            <w:tcW w:w="5451" w:type="dxa"/>
            <w:vAlign w:val="center"/>
          </w:tcPr>
          <w:p w14:paraId="6508FDBF" w14:textId="77777777" w:rsidR="00E02281" w:rsidRDefault="00E02281" w:rsidP="00E02281">
            <w:pPr>
              <w:rPr>
                <w:rFonts w:ascii="Cambria" w:eastAsia="Cambria" w:hAnsi="Cambria" w:cs="Cambria"/>
                <w:smallCaps/>
                <w:color w:val="808080"/>
                <w:sz w:val="24"/>
                <w:szCs w:val="24"/>
                <w:shd w:val="clear" w:color="auto" w:fill="D9D9D9"/>
              </w:rPr>
            </w:pPr>
            <w:r>
              <w:rPr>
                <w:rFonts w:ascii="Cambria" w:eastAsia="Cambria" w:hAnsi="Cambria" w:cs="Cambria"/>
                <w:color w:val="808080"/>
                <w:sz w:val="24"/>
                <w:szCs w:val="24"/>
                <w:shd w:val="clear" w:color="auto" w:fill="D9D9D9"/>
              </w:rPr>
              <w:t>__Scott E. Gordon__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4-5-22</w:t>
            </w:r>
          </w:p>
          <w:p w14:paraId="26D05C9B" w14:textId="24FB6DC4" w:rsidR="00777460" w:rsidRDefault="00E02281" w:rsidP="00E02281">
            <w:pPr>
              <w:rPr>
                <w:rFonts w:ascii="Cambria" w:eastAsia="Cambria" w:hAnsi="Cambria" w:cs="Cambria"/>
                <w:sz w:val="20"/>
                <w:szCs w:val="20"/>
              </w:rPr>
            </w:pPr>
            <w:r>
              <w:rPr>
                <w:rFonts w:ascii="Cambria" w:eastAsia="Cambria" w:hAnsi="Cambria" w:cs="Cambria"/>
                <w:b/>
                <w:sz w:val="24"/>
                <w:szCs w:val="24"/>
              </w:rPr>
              <w:t>College Dean</w:t>
            </w:r>
          </w:p>
        </w:tc>
        <w:tc>
          <w:tcPr>
            <w:tcW w:w="5451" w:type="dxa"/>
            <w:vAlign w:val="center"/>
          </w:tcPr>
          <w:p w14:paraId="227D6DB8" w14:textId="11C185DC" w:rsidR="00777460" w:rsidRDefault="00B512F3">
            <w:pPr>
              <w:rPr>
                <w:rFonts w:ascii="Cambria" w:eastAsia="Cambria" w:hAnsi="Cambria" w:cs="Cambria"/>
                <w:sz w:val="20"/>
                <w:szCs w:val="20"/>
              </w:rPr>
            </w:pPr>
            <w:r>
              <w:rPr>
                <w:rFonts w:ascii="Cambria" w:eastAsia="Cambria" w:hAnsi="Cambria" w:cs="Cambria"/>
                <w:color w:val="808080"/>
                <w:sz w:val="52"/>
                <w:szCs w:val="52"/>
                <w:shd w:val="clear" w:color="auto" w:fill="D9D9D9"/>
              </w:rPr>
              <w:t>__</w:t>
            </w:r>
            <w:r w:rsidR="00B91DFD" w:rsidRPr="005475AE">
              <w:rPr>
                <w:rFonts w:ascii="Cambria" w:eastAsia="Cambria" w:hAnsi="Cambria" w:cs="Cambria"/>
                <w:color w:val="808080"/>
                <w:sz w:val="36"/>
                <w:szCs w:val="36"/>
                <w:shd w:val="clear" w:color="auto" w:fill="D9D9D9"/>
              </w:rPr>
              <w:t xml:space="preserve"> </w:t>
            </w:r>
            <w:r w:rsidR="00B91DFD" w:rsidRPr="005475AE">
              <w:rPr>
                <w:rFonts w:ascii="Cambria" w:eastAsia="Cambria" w:hAnsi="Cambria" w:cs="Cambria"/>
                <w:color w:val="808080"/>
                <w:sz w:val="36"/>
                <w:szCs w:val="36"/>
                <w:shd w:val="clear" w:color="auto" w:fill="D9D9D9"/>
              </w:rPr>
              <w:t>Alan Utter</w:t>
            </w:r>
            <w:r w:rsidR="00B91DFD">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w:t>
            </w:r>
            <w:r>
              <w:rPr>
                <w:rFonts w:ascii="Cambria" w:eastAsia="Cambria" w:hAnsi="Cambria" w:cs="Cambria"/>
                <w:sz w:val="20"/>
                <w:szCs w:val="20"/>
              </w:rPr>
              <w:t xml:space="preserve">  </w:t>
            </w:r>
            <w:r w:rsidR="00B91DFD">
              <w:rPr>
                <w:rFonts w:ascii="Cambria" w:eastAsia="Cambria" w:hAnsi="Cambria" w:cs="Cambria"/>
                <w:smallCaps/>
                <w:color w:val="808080"/>
                <w:sz w:val="20"/>
                <w:szCs w:val="20"/>
                <w:shd w:val="clear" w:color="auto" w:fill="D9D9D9"/>
              </w:rPr>
              <w:t>4/25/22</w:t>
            </w:r>
          </w:p>
          <w:p w14:paraId="40E6E34A" w14:textId="77777777" w:rsidR="00777460" w:rsidRDefault="00B512F3">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777460" w14:paraId="748D99BD" w14:textId="77777777">
        <w:trPr>
          <w:trHeight w:val="1089"/>
        </w:trPr>
        <w:tc>
          <w:tcPr>
            <w:tcW w:w="5451" w:type="dxa"/>
            <w:vAlign w:val="center"/>
          </w:tcPr>
          <w:p w14:paraId="4ABB5A76" w14:textId="77777777" w:rsidR="00777460" w:rsidRDefault="00B512F3">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108A431A" w14:textId="77777777" w:rsidR="00777460" w:rsidRDefault="00B512F3">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233CF4F1" w14:textId="77777777" w:rsidR="00777460" w:rsidRDefault="00777460">
            <w:pPr>
              <w:rPr>
                <w:rFonts w:ascii="Cambria" w:eastAsia="Cambria" w:hAnsi="Cambria" w:cs="Cambria"/>
                <w:sz w:val="20"/>
                <w:szCs w:val="20"/>
              </w:rPr>
            </w:pPr>
          </w:p>
        </w:tc>
      </w:tr>
    </w:tbl>
    <w:p w14:paraId="774FDFD8" w14:textId="77777777" w:rsidR="00777460" w:rsidRDefault="00777460">
      <w:pPr>
        <w:pBdr>
          <w:bottom w:val="single" w:sz="12" w:space="1" w:color="000000"/>
        </w:pBdr>
        <w:rPr>
          <w:rFonts w:ascii="Cambria" w:eastAsia="Cambria" w:hAnsi="Cambria" w:cs="Cambria"/>
          <w:sz w:val="20"/>
          <w:szCs w:val="20"/>
        </w:rPr>
      </w:pPr>
    </w:p>
    <w:p w14:paraId="4E4B48CB" w14:textId="77777777" w:rsidR="00777460" w:rsidRDefault="00777460">
      <w:pPr>
        <w:tabs>
          <w:tab w:val="left" w:pos="360"/>
          <w:tab w:val="left" w:pos="720"/>
        </w:tabs>
        <w:spacing w:after="0" w:line="240" w:lineRule="auto"/>
        <w:rPr>
          <w:rFonts w:ascii="Cambria" w:eastAsia="Cambria" w:hAnsi="Cambria" w:cs="Cambria"/>
          <w:sz w:val="20"/>
          <w:szCs w:val="20"/>
        </w:rPr>
      </w:pPr>
    </w:p>
    <w:p w14:paraId="3934802B" w14:textId="77777777" w:rsidR="00777460" w:rsidRDefault="00B512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2E25C518" w14:textId="77777777" w:rsidR="00777460" w:rsidRDefault="00B512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Mark Foster </w:t>
      </w:r>
    </w:p>
    <w:p w14:paraId="7A06EA87" w14:textId="77777777" w:rsidR="00777460" w:rsidRDefault="009239ED">
      <w:pPr>
        <w:tabs>
          <w:tab w:val="left" w:pos="360"/>
          <w:tab w:val="left" w:pos="720"/>
        </w:tabs>
        <w:spacing w:after="0" w:line="240" w:lineRule="auto"/>
        <w:rPr>
          <w:rFonts w:ascii="Cambria" w:eastAsia="Cambria" w:hAnsi="Cambria" w:cs="Cambria"/>
          <w:sz w:val="20"/>
          <w:szCs w:val="20"/>
        </w:rPr>
      </w:pPr>
      <w:hyperlink r:id="rId7">
        <w:r w:rsidR="00B512F3">
          <w:rPr>
            <w:rFonts w:ascii="Cambria" w:eastAsia="Cambria" w:hAnsi="Cambria" w:cs="Cambria"/>
            <w:color w:val="0000FF"/>
            <w:sz w:val="20"/>
            <w:szCs w:val="20"/>
            <w:u w:val="single"/>
          </w:rPr>
          <w:t>smfoster@astate.edu</w:t>
        </w:r>
      </w:hyperlink>
    </w:p>
    <w:p w14:paraId="766041D0" w14:textId="77777777" w:rsidR="00777460" w:rsidRDefault="00B512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8709723612</w:t>
      </w:r>
    </w:p>
    <w:p w14:paraId="65C9C3AB" w14:textId="77777777" w:rsidR="00777460" w:rsidRDefault="00777460">
      <w:pPr>
        <w:tabs>
          <w:tab w:val="left" w:pos="360"/>
          <w:tab w:val="left" w:pos="720"/>
        </w:tabs>
        <w:spacing w:after="0" w:line="240" w:lineRule="auto"/>
        <w:rPr>
          <w:rFonts w:ascii="Cambria" w:eastAsia="Cambria" w:hAnsi="Cambria" w:cs="Cambria"/>
          <w:sz w:val="20"/>
          <w:szCs w:val="20"/>
        </w:rPr>
      </w:pPr>
    </w:p>
    <w:p w14:paraId="086461BF" w14:textId="77777777" w:rsidR="00777460" w:rsidRDefault="00777460">
      <w:pPr>
        <w:tabs>
          <w:tab w:val="left" w:pos="360"/>
          <w:tab w:val="left" w:pos="720"/>
        </w:tabs>
        <w:spacing w:after="0" w:line="240" w:lineRule="auto"/>
        <w:rPr>
          <w:rFonts w:ascii="Cambria" w:eastAsia="Cambria" w:hAnsi="Cambria" w:cs="Cambria"/>
          <w:sz w:val="20"/>
          <w:szCs w:val="20"/>
        </w:rPr>
      </w:pPr>
    </w:p>
    <w:p w14:paraId="0E06A213" w14:textId="77777777" w:rsidR="00777460" w:rsidRDefault="00777460">
      <w:pPr>
        <w:tabs>
          <w:tab w:val="left" w:pos="360"/>
          <w:tab w:val="left" w:pos="720"/>
        </w:tabs>
        <w:spacing w:after="0" w:line="240" w:lineRule="auto"/>
        <w:rPr>
          <w:rFonts w:ascii="Cambria" w:eastAsia="Cambria" w:hAnsi="Cambria" w:cs="Cambria"/>
          <w:sz w:val="20"/>
          <w:szCs w:val="20"/>
        </w:rPr>
      </w:pPr>
    </w:p>
    <w:p w14:paraId="2F846388" w14:textId="77777777" w:rsidR="00777460" w:rsidRDefault="00B512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04EB2DD4" w14:textId="77777777" w:rsidR="00777460" w:rsidRDefault="00B512F3">
      <w:pPr>
        <w:tabs>
          <w:tab w:val="left" w:pos="360"/>
          <w:tab w:val="left" w:pos="720"/>
        </w:tabs>
        <w:spacing w:after="0" w:line="240" w:lineRule="auto"/>
        <w:rPr>
          <w:color w:val="808080"/>
          <w:shd w:val="clear" w:color="auto" w:fill="D9D9D9"/>
        </w:rPr>
      </w:pPr>
      <w:r>
        <w:rPr>
          <w:color w:val="808080"/>
          <w:shd w:val="clear" w:color="auto" w:fill="D9D9D9"/>
        </w:rPr>
        <w:t>Fall 2022, Bulletin 2022-2023.</w:t>
      </w:r>
    </w:p>
    <w:p w14:paraId="4D49D430" w14:textId="77777777" w:rsidR="00777460" w:rsidRDefault="00777460">
      <w:pPr>
        <w:tabs>
          <w:tab w:val="left" w:pos="360"/>
          <w:tab w:val="left" w:pos="720"/>
        </w:tabs>
        <w:spacing w:after="0" w:line="240" w:lineRule="auto"/>
        <w:rPr>
          <w:rFonts w:ascii="Cambria" w:eastAsia="Cambria" w:hAnsi="Cambria" w:cs="Cambria"/>
          <w:sz w:val="20"/>
          <w:szCs w:val="20"/>
        </w:rPr>
      </w:pPr>
    </w:p>
    <w:p w14:paraId="245E1BCB" w14:textId="77777777" w:rsidR="00777460" w:rsidRDefault="00B512F3">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495CF2DE" w14:textId="77777777" w:rsidR="00777460" w:rsidRDefault="00B512F3">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0DDE0A5D" w14:textId="77777777" w:rsidR="00777460" w:rsidRDefault="00777460">
      <w:pPr>
        <w:tabs>
          <w:tab w:val="left" w:pos="360"/>
          <w:tab w:val="left" w:pos="720"/>
        </w:tabs>
        <w:spacing w:after="0" w:line="240" w:lineRule="auto"/>
        <w:rPr>
          <w:rFonts w:ascii="Cambria" w:eastAsia="Cambria" w:hAnsi="Cambria" w:cs="Cambria"/>
          <w:sz w:val="20"/>
          <w:szCs w:val="20"/>
        </w:rPr>
      </w:pPr>
    </w:p>
    <w:p w14:paraId="1A4051DA" w14:textId="77777777" w:rsidR="00777460" w:rsidRDefault="0077746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777460" w14:paraId="775F3063" w14:textId="77777777">
        <w:tc>
          <w:tcPr>
            <w:tcW w:w="2351" w:type="dxa"/>
            <w:tcBorders>
              <w:top w:val="nil"/>
              <w:left w:val="nil"/>
              <w:bottom w:val="single" w:sz="4" w:space="0" w:color="000000"/>
            </w:tcBorders>
          </w:tcPr>
          <w:p w14:paraId="3090D749" w14:textId="77777777" w:rsidR="00777460" w:rsidRDefault="00777460">
            <w:pPr>
              <w:tabs>
                <w:tab w:val="left" w:pos="360"/>
                <w:tab w:val="left" w:pos="720"/>
              </w:tabs>
              <w:rPr>
                <w:rFonts w:ascii="Cambria" w:eastAsia="Cambria" w:hAnsi="Cambria" w:cs="Cambria"/>
                <w:b/>
                <w:sz w:val="20"/>
                <w:szCs w:val="20"/>
              </w:rPr>
            </w:pPr>
          </w:p>
        </w:tc>
        <w:tc>
          <w:tcPr>
            <w:tcW w:w="4016" w:type="dxa"/>
            <w:shd w:val="clear" w:color="auto" w:fill="D9D9D9"/>
          </w:tcPr>
          <w:p w14:paraId="3F9FE31C" w14:textId="77777777" w:rsidR="00777460" w:rsidRDefault="00B512F3">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73D88FF8" w14:textId="77777777" w:rsidR="00777460" w:rsidRDefault="00B512F3">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56182563" w14:textId="77777777" w:rsidR="00777460" w:rsidRDefault="00B512F3">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777460" w14:paraId="5FE86B3A" w14:textId="77777777">
        <w:trPr>
          <w:trHeight w:val="703"/>
        </w:trPr>
        <w:tc>
          <w:tcPr>
            <w:tcW w:w="2351" w:type="dxa"/>
            <w:tcBorders>
              <w:top w:val="single" w:sz="4" w:space="0" w:color="000000"/>
            </w:tcBorders>
            <w:shd w:val="clear" w:color="auto" w:fill="F2F2F2"/>
          </w:tcPr>
          <w:p w14:paraId="19D0359C" w14:textId="77777777" w:rsidR="00777460" w:rsidRDefault="00B512F3">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63A56E06" w14:textId="77777777" w:rsidR="00777460" w:rsidRDefault="00777460">
            <w:pPr>
              <w:tabs>
                <w:tab w:val="left" w:pos="360"/>
                <w:tab w:val="left" w:pos="720"/>
              </w:tabs>
              <w:rPr>
                <w:rFonts w:ascii="Cambria" w:eastAsia="Cambria" w:hAnsi="Cambria" w:cs="Cambria"/>
                <w:b/>
                <w:sz w:val="20"/>
                <w:szCs w:val="20"/>
              </w:rPr>
            </w:pPr>
          </w:p>
        </w:tc>
        <w:tc>
          <w:tcPr>
            <w:tcW w:w="4428" w:type="dxa"/>
          </w:tcPr>
          <w:p w14:paraId="5C7AB98A" w14:textId="77777777" w:rsidR="00777460" w:rsidRDefault="00777460">
            <w:pPr>
              <w:tabs>
                <w:tab w:val="left" w:pos="360"/>
                <w:tab w:val="left" w:pos="720"/>
              </w:tabs>
              <w:rPr>
                <w:rFonts w:ascii="Cambria" w:eastAsia="Cambria" w:hAnsi="Cambria" w:cs="Cambria"/>
                <w:b/>
                <w:sz w:val="20"/>
                <w:szCs w:val="20"/>
              </w:rPr>
            </w:pPr>
          </w:p>
          <w:p w14:paraId="6B2CC968" w14:textId="77777777" w:rsidR="00777460" w:rsidRDefault="00B512F3">
            <w:pPr>
              <w:tabs>
                <w:tab w:val="left" w:pos="360"/>
                <w:tab w:val="left" w:pos="720"/>
              </w:tabs>
              <w:rPr>
                <w:rFonts w:ascii="Cambria" w:eastAsia="Cambria" w:hAnsi="Cambria" w:cs="Cambria"/>
                <w:b/>
                <w:sz w:val="20"/>
                <w:szCs w:val="20"/>
              </w:rPr>
            </w:pPr>
            <w:r>
              <w:rPr>
                <w:rFonts w:ascii="Cambria" w:eastAsia="Cambria" w:hAnsi="Cambria" w:cs="Cambria"/>
                <w:b/>
                <w:sz w:val="20"/>
                <w:szCs w:val="20"/>
              </w:rPr>
              <w:t>NURS</w:t>
            </w:r>
          </w:p>
          <w:p w14:paraId="303798A9" w14:textId="77777777" w:rsidR="00777460" w:rsidRDefault="00777460">
            <w:pPr>
              <w:tabs>
                <w:tab w:val="left" w:pos="360"/>
                <w:tab w:val="left" w:pos="720"/>
              </w:tabs>
              <w:rPr>
                <w:rFonts w:ascii="Cambria" w:eastAsia="Cambria" w:hAnsi="Cambria" w:cs="Cambria"/>
                <w:b/>
                <w:sz w:val="20"/>
                <w:szCs w:val="20"/>
              </w:rPr>
            </w:pPr>
          </w:p>
        </w:tc>
      </w:tr>
      <w:tr w:rsidR="00777460" w14:paraId="6ADD0FF5" w14:textId="77777777">
        <w:trPr>
          <w:trHeight w:val="703"/>
        </w:trPr>
        <w:tc>
          <w:tcPr>
            <w:tcW w:w="2351" w:type="dxa"/>
            <w:shd w:val="clear" w:color="auto" w:fill="F2F2F2"/>
          </w:tcPr>
          <w:p w14:paraId="7266761F" w14:textId="77777777" w:rsidR="00777460" w:rsidRDefault="00B512F3">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5FCE6C3C" w14:textId="77777777" w:rsidR="00777460" w:rsidRDefault="00777460">
            <w:pPr>
              <w:tabs>
                <w:tab w:val="left" w:pos="360"/>
                <w:tab w:val="left" w:pos="720"/>
              </w:tabs>
              <w:rPr>
                <w:rFonts w:ascii="Cambria" w:eastAsia="Cambria" w:hAnsi="Cambria" w:cs="Cambria"/>
                <w:b/>
                <w:sz w:val="20"/>
                <w:szCs w:val="20"/>
              </w:rPr>
            </w:pPr>
          </w:p>
        </w:tc>
        <w:tc>
          <w:tcPr>
            <w:tcW w:w="4428" w:type="dxa"/>
          </w:tcPr>
          <w:p w14:paraId="0D1B2612" w14:textId="77777777" w:rsidR="00777460" w:rsidRDefault="00777460">
            <w:pPr>
              <w:tabs>
                <w:tab w:val="left" w:pos="360"/>
                <w:tab w:val="left" w:pos="720"/>
              </w:tabs>
              <w:rPr>
                <w:rFonts w:ascii="Cambria" w:eastAsia="Cambria" w:hAnsi="Cambria" w:cs="Cambria"/>
                <w:b/>
                <w:sz w:val="20"/>
                <w:szCs w:val="20"/>
              </w:rPr>
            </w:pPr>
          </w:p>
          <w:p w14:paraId="65904612" w14:textId="77777777" w:rsidR="00777460" w:rsidRDefault="00B512F3">
            <w:pPr>
              <w:tabs>
                <w:tab w:val="left" w:pos="360"/>
                <w:tab w:val="left" w:pos="720"/>
              </w:tabs>
              <w:rPr>
                <w:rFonts w:ascii="Cambria" w:eastAsia="Cambria" w:hAnsi="Cambria" w:cs="Cambria"/>
                <w:b/>
                <w:sz w:val="20"/>
                <w:szCs w:val="20"/>
              </w:rPr>
            </w:pPr>
            <w:r>
              <w:rPr>
                <w:rFonts w:ascii="Cambria" w:eastAsia="Cambria" w:hAnsi="Cambria" w:cs="Cambria"/>
                <w:b/>
                <w:sz w:val="20"/>
                <w:szCs w:val="20"/>
              </w:rPr>
              <w:t>624V</w:t>
            </w:r>
          </w:p>
        </w:tc>
      </w:tr>
      <w:tr w:rsidR="00777460" w14:paraId="0BD526F2" w14:textId="77777777">
        <w:trPr>
          <w:trHeight w:val="703"/>
        </w:trPr>
        <w:tc>
          <w:tcPr>
            <w:tcW w:w="2351" w:type="dxa"/>
            <w:shd w:val="clear" w:color="auto" w:fill="F2F2F2"/>
          </w:tcPr>
          <w:p w14:paraId="3DBA07AA" w14:textId="77777777" w:rsidR="00777460" w:rsidRDefault="00B512F3">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24C4E0B2" w14:textId="77777777" w:rsidR="00777460" w:rsidRDefault="00B512F3">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2FECE1A2" w14:textId="77777777" w:rsidR="00777460" w:rsidRDefault="00777460">
            <w:pPr>
              <w:tabs>
                <w:tab w:val="left" w:pos="360"/>
                <w:tab w:val="left" w:pos="720"/>
              </w:tabs>
              <w:rPr>
                <w:rFonts w:ascii="Cambria" w:eastAsia="Cambria" w:hAnsi="Cambria" w:cs="Cambria"/>
                <w:b/>
                <w:sz w:val="20"/>
                <w:szCs w:val="20"/>
              </w:rPr>
            </w:pPr>
          </w:p>
        </w:tc>
        <w:tc>
          <w:tcPr>
            <w:tcW w:w="4428" w:type="dxa"/>
          </w:tcPr>
          <w:p w14:paraId="2D98DCF1" w14:textId="77777777" w:rsidR="00777460" w:rsidRDefault="00777460">
            <w:pPr>
              <w:tabs>
                <w:tab w:val="left" w:pos="360"/>
                <w:tab w:val="left" w:pos="720"/>
              </w:tabs>
              <w:rPr>
                <w:rFonts w:ascii="Cambria" w:eastAsia="Cambria" w:hAnsi="Cambria" w:cs="Cambria"/>
                <w:b/>
                <w:sz w:val="20"/>
                <w:szCs w:val="20"/>
              </w:rPr>
            </w:pPr>
          </w:p>
          <w:p w14:paraId="5C60E244" w14:textId="77777777" w:rsidR="00777460" w:rsidRDefault="00B512F3">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AGACNP </w:t>
            </w:r>
            <w:proofErr w:type="gramStart"/>
            <w:r>
              <w:rPr>
                <w:rFonts w:ascii="Cambria" w:eastAsia="Cambria" w:hAnsi="Cambria" w:cs="Cambria"/>
                <w:b/>
                <w:sz w:val="20"/>
                <w:szCs w:val="20"/>
              </w:rPr>
              <w:t>Seminar  4</w:t>
            </w:r>
            <w:proofErr w:type="gramEnd"/>
          </w:p>
        </w:tc>
      </w:tr>
      <w:tr w:rsidR="00777460" w14:paraId="3E05FCFD" w14:textId="77777777">
        <w:trPr>
          <w:trHeight w:val="703"/>
        </w:trPr>
        <w:tc>
          <w:tcPr>
            <w:tcW w:w="2351" w:type="dxa"/>
            <w:shd w:val="clear" w:color="auto" w:fill="F2F2F2"/>
          </w:tcPr>
          <w:p w14:paraId="0B43B608" w14:textId="77777777" w:rsidR="00777460" w:rsidRDefault="00B512F3">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3FAB1983" w14:textId="77777777" w:rsidR="00777460" w:rsidRDefault="00777460">
            <w:pPr>
              <w:tabs>
                <w:tab w:val="left" w:pos="360"/>
                <w:tab w:val="left" w:pos="720"/>
              </w:tabs>
              <w:rPr>
                <w:rFonts w:ascii="Cambria" w:eastAsia="Cambria" w:hAnsi="Cambria" w:cs="Cambria"/>
                <w:b/>
                <w:sz w:val="20"/>
                <w:szCs w:val="20"/>
              </w:rPr>
            </w:pPr>
          </w:p>
        </w:tc>
        <w:tc>
          <w:tcPr>
            <w:tcW w:w="4428" w:type="dxa"/>
          </w:tcPr>
          <w:p w14:paraId="21FE90CE" w14:textId="77777777" w:rsidR="00777460" w:rsidRDefault="00B512F3">
            <w:pPr>
              <w:tabs>
                <w:tab w:val="left" w:pos="360"/>
                <w:tab w:val="left" w:pos="720"/>
              </w:tabs>
              <w:rPr>
                <w:rFonts w:ascii="Cambria" w:eastAsia="Cambria" w:hAnsi="Cambria" w:cs="Cambria"/>
                <w:b/>
                <w:sz w:val="20"/>
                <w:szCs w:val="20"/>
              </w:rPr>
            </w:pPr>
            <w:r>
              <w:rPr>
                <w:rFonts w:ascii="Cambria" w:eastAsia="Cambria" w:hAnsi="Cambria" w:cs="Cambria"/>
                <w:b/>
                <w:sz w:val="20"/>
                <w:szCs w:val="20"/>
              </w:rPr>
              <w:t>Expansion of research based theoretical and clinical foundation for specialization of AG-ACNP. Attention given to cultural considerations, and legal and ethical standards. Focus on health promotion and maintenance, but not limited to obstetrics, hematologic, oncologic and immunologic disorders. Prerequisites, NURS 6003, NURS 6013, NURS 6023. Restricted to Master of Science in Nursing-Adult Gerontology Acute Care Nurse Practitioner option/Post Master Certificate program.</w:t>
            </w:r>
          </w:p>
        </w:tc>
      </w:tr>
    </w:tbl>
    <w:p w14:paraId="06C73AB3" w14:textId="77777777" w:rsidR="00777460" w:rsidRDefault="00777460">
      <w:pPr>
        <w:tabs>
          <w:tab w:val="left" w:pos="360"/>
          <w:tab w:val="left" w:pos="720"/>
        </w:tabs>
        <w:spacing w:after="0" w:line="240" w:lineRule="auto"/>
        <w:rPr>
          <w:rFonts w:ascii="Cambria" w:eastAsia="Cambria" w:hAnsi="Cambria" w:cs="Cambria"/>
          <w:sz w:val="20"/>
          <w:szCs w:val="20"/>
        </w:rPr>
      </w:pPr>
    </w:p>
    <w:p w14:paraId="24238EC4" w14:textId="77777777" w:rsidR="00777460" w:rsidRDefault="00B512F3">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0328AF5A" w14:textId="77777777" w:rsidR="00777460" w:rsidRDefault="00B512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4ADBC15F" w14:textId="77777777" w:rsidR="00777460" w:rsidRDefault="00777460">
      <w:pPr>
        <w:tabs>
          <w:tab w:val="left" w:pos="360"/>
          <w:tab w:val="left" w:pos="720"/>
        </w:tabs>
        <w:spacing w:after="0" w:line="240" w:lineRule="auto"/>
        <w:rPr>
          <w:rFonts w:ascii="Cambria" w:eastAsia="Cambria" w:hAnsi="Cambria" w:cs="Cambria"/>
          <w:sz w:val="20"/>
          <w:szCs w:val="20"/>
        </w:rPr>
      </w:pPr>
    </w:p>
    <w:p w14:paraId="6B9643C3" w14:textId="77777777" w:rsidR="00777460" w:rsidRDefault="00B512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7EB2700B" w14:textId="77777777" w:rsidR="00777460" w:rsidRDefault="00B512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1E815EE4" w14:textId="77777777" w:rsidR="00777460" w:rsidRDefault="00B512F3">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ab/>
        <w:t xml:space="preserve">Are there any prerequisites?   </w:t>
      </w:r>
    </w:p>
    <w:p w14:paraId="64222545" w14:textId="77777777" w:rsidR="00777460" w:rsidRDefault="00B512F3">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0CFCBD1C" w14:textId="77777777" w:rsidR="00777460" w:rsidRDefault="00B512F3">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6003 Advanced Clinical Pharmacology</w:t>
      </w:r>
    </w:p>
    <w:p w14:paraId="56EF8402" w14:textId="77777777" w:rsidR="00777460" w:rsidRDefault="00B512F3">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6013 Advanced Clinical Physiology </w:t>
      </w:r>
    </w:p>
    <w:p w14:paraId="3DA81A57" w14:textId="77777777" w:rsidR="00777460" w:rsidRDefault="00B512F3">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6023 Advanced Health Assessment </w:t>
      </w:r>
    </w:p>
    <w:p w14:paraId="75075EBC" w14:textId="77777777" w:rsidR="00777460" w:rsidRDefault="00B512F3">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lastRenderedPageBreak/>
        <w:t xml:space="preserve">Why or why not? </w:t>
      </w:r>
    </w:p>
    <w:p w14:paraId="36CA380D" w14:textId="77777777" w:rsidR="00777460" w:rsidRDefault="00B512F3">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Per the National Task Force Guidelines documentation that the three APRN core courses (advanced health assessment, advanced</w:t>
      </w:r>
    </w:p>
    <w:p w14:paraId="06D517FA" w14:textId="77777777" w:rsidR="00777460" w:rsidRDefault="00B512F3">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physiology/pathophysiology, and advanced pharmacology) precede NP population coursework</w:t>
      </w:r>
    </w:p>
    <w:p w14:paraId="38058FB6" w14:textId="77777777" w:rsidR="00777460" w:rsidRDefault="00B512F3">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that focuses on diagnosis and management of health problems (i.e. not concurrent with).</w:t>
      </w:r>
    </w:p>
    <w:p w14:paraId="4867144E" w14:textId="77777777" w:rsidR="00777460" w:rsidRDefault="00777460">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3582D059" w14:textId="77777777" w:rsidR="00777460" w:rsidRDefault="00777460">
      <w:pPr>
        <w:tabs>
          <w:tab w:val="left" w:pos="360"/>
          <w:tab w:val="left" w:pos="720"/>
        </w:tabs>
        <w:spacing w:after="0" w:line="240" w:lineRule="auto"/>
        <w:rPr>
          <w:rFonts w:ascii="Cambria" w:eastAsia="Cambria" w:hAnsi="Cambria" w:cs="Cambria"/>
          <w:sz w:val="20"/>
          <w:szCs w:val="20"/>
        </w:rPr>
      </w:pPr>
    </w:p>
    <w:p w14:paraId="767FC244" w14:textId="77777777" w:rsidR="00777460" w:rsidRDefault="00B512F3">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1E4CA60A" w14:textId="77777777" w:rsidR="00777460" w:rsidRDefault="00B512F3">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Master of Science in Nursing-Adult Gerontology Acute Care Nurse Practitioner option/Post Master Certificate</w:t>
      </w:r>
    </w:p>
    <w:p w14:paraId="7D8A8081" w14:textId="77777777" w:rsidR="00777460" w:rsidRDefault="00777460">
      <w:pPr>
        <w:tabs>
          <w:tab w:val="left" w:pos="360"/>
          <w:tab w:val="left" w:pos="720"/>
        </w:tabs>
        <w:spacing w:after="0"/>
        <w:rPr>
          <w:rFonts w:ascii="Cambria" w:eastAsia="Cambria" w:hAnsi="Cambria" w:cs="Cambria"/>
          <w:sz w:val="20"/>
          <w:szCs w:val="20"/>
        </w:rPr>
      </w:pPr>
    </w:p>
    <w:p w14:paraId="4570E1E1" w14:textId="77777777" w:rsidR="00777460" w:rsidRDefault="00B512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169648E3" w14:textId="77777777" w:rsidR="00777460" w:rsidRDefault="00B512F3">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1E76DF45" w14:textId="77777777" w:rsidR="00777460" w:rsidRDefault="00777460">
      <w:pPr>
        <w:tabs>
          <w:tab w:val="left" w:pos="360"/>
          <w:tab w:val="left" w:pos="720"/>
        </w:tabs>
        <w:spacing w:after="0" w:line="240" w:lineRule="auto"/>
        <w:rPr>
          <w:rFonts w:ascii="Cambria" w:eastAsia="Cambria" w:hAnsi="Cambria" w:cs="Cambria"/>
          <w:color w:val="FF0000"/>
          <w:sz w:val="20"/>
          <w:szCs w:val="20"/>
        </w:rPr>
      </w:pPr>
    </w:p>
    <w:p w14:paraId="51601363" w14:textId="77777777" w:rsidR="00777460" w:rsidRDefault="00B512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Not Applicable</w:t>
      </w:r>
    </w:p>
    <w:p w14:paraId="6DD49514" w14:textId="77777777" w:rsidR="00777460" w:rsidRDefault="00777460">
      <w:pPr>
        <w:tabs>
          <w:tab w:val="left" w:pos="360"/>
          <w:tab w:val="left" w:pos="720"/>
        </w:tabs>
        <w:spacing w:after="0" w:line="240" w:lineRule="auto"/>
        <w:rPr>
          <w:rFonts w:ascii="Cambria" w:eastAsia="Cambria" w:hAnsi="Cambria" w:cs="Cambria"/>
          <w:sz w:val="20"/>
          <w:szCs w:val="20"/>
        </w:rPr>
      </w:pPr>
    </w:p>
    <w:p w14:paraId="0F68117C" w14:textId="77777777" w:rsidR="00777460" w:rsidRDefault="00777460">
      <w:pPr>
        <w:tabs>
          <w:tab w:val="left" w:pos="360"/>
          <w:tab w:val="left" w:pos="720"/>
        </w:tabs>
        <w:spacing w:after="0" w:line="240" w:lineRule="auto"/>
        <w:rPr>
          <w:rFonts w:ascii="Cambria" w:eastAsia="Cambria" w:hAnsi="Cambria" w:cs="Cambria"/>
          <w:sz w:val="20"/>
          <w:szCs w:val="20"/>
        </w:rPr>
      </w:pPr>
    </w:p>
    <w:p w14:paraId="26738735" w14:textId="77777777" w:rsidR="00777460" w:rsidRDefault="00B512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3916C8D5" w14:textId="77777777" w:rsidR="00777460" w:rsidRDefault="00B512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3A235F48" w14:textId="77777777" w:rsidR="00777460" w:rsidRDefault="00B512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Lecture </w:t>
      </w:r>
    </w:p>
    <w:p w14:paraId="7A0B2711" w14:textId="77777777" w:rsidR="00777460" w:rsidRDefault="00777460">
      <w:pPr>
        <w:tabs>
          <w:tab w:val="left" w:pos="360"/>
          <w:tab w:val="left" w:pos="720"/>
        </w:tabs>
        <w:spacing w:after="0" w:line="240" w:lineRule="auto"/>
        <w:rPr>
          <w:rFonts w:ascii="Cambria" w:eastAsia="Cambria" w:hAnsi="Cambria" w:cs="Cambria"/>
          <w:sz w:val="20"/>
          <w:szCs w:val="20"/>
        </w:rPr>
      </w:pPr>
    </w:p>
    <w:p w14:paraId="18E6B62F" w14:textId="77777777" w:rsidR="00777460" w:rsidRDefault="00777460">
      <w:pPr>
        <w:tabs>
          <w:tab w:val="left" w:pos="360"/>
          <w:tab w:val="left" w:pos="720"/>
        </w:tabs>
        <w:spacing w:after="0" w:line="240" w:lineRule="auto"/>
        <w:rPr>
          <w:rFonts w:ascii="Cambria" w:eastAsia="Cambria" w:hAnsi="Cambria" w:cs="Cambria"/>
          <w:sz w:val="20"/>
          <w:szCs w:val="20"/>
        </w:rPr>
      </w:pPr>
    </w:p>
    <w:p w14:paraId="65E7D80D" w14:textId="77777777" w:rsidR="00777460" w:rsidRDefault="00B512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0A5866A8" w14:textId="77777777" w:rsidR="00777460" w:rsidRDefault="00B512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7C66FF23" w14:textId="77777777" w:rsidR="00777460" w:rsidRDefault="00B512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1656E631" w14:textId="77777777" w:rsidR="00777460" w:rsidRDefault="00777460">
      <w:pPr>
        <w:tabs>
          <w:tab w:val="left" w:pos="360"/>
          <w:tab w:val="left" w:pos="720"/>
        </w:tabs>
        <w:spacing w:after="0" w:line="240" w:lineRule="auto"/>
        <w:rPr>
          <w:rFonts w:ascii="Cambria" w:eastAsia="Cambria" w:hAnsi="Cambria" w:cs="Cambria"/>
          <w:sz w:val="20"/>
          <w:szCs w:val="20"/>
        </w:rPr>
      </w:pPr>
    </w:p>
    <w:p w14:paraId="1EC99EAC" w14:textId="77777777" w:rsidR="00777460" w:rsidRDefault="00B512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37D90127" w14:textId="77777777" w:rsidR="00777460" w:rsidRDefault="00777460">
      <w:pPr>
        <w:tabs>
          <w:tab w:val="left" w:pos="360"/>
        </w:tabs>
        <w:spacing w:after="0" w:line="240" w:lineRule="auto"/>
        <w:rPr>
          <w:rFonts w:ascii="Cambria" w:eastAsia="Cambria" w:hAnsi="Cambria" w:cs="Cambria"/>
          <w:sz w:val="20"/>
          <w:szCs w:val="20"/>
        </w:rPr>
      </w:pPr>
    </w:p>
    <w:p w14:paraId="1B0E18C0" w14:textId="77777777" w:rsidR="00777460" w:rsidRDefault="00B512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06D84097" w14:textId="77777777" w:rsidR="00777460" w:rsidRDefault="00B512F3">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3132953B" w14:textId="77777777" w:rsidR="00777460" w:rsidRDefault="00777460">
      <w:pPr>
        <w:tabs>
          <w:tab w:val="left" w:pos="360"/>
        </w:tabs>
        <w:spacing w:after="0" w:line="240" w:lineRule="auto"/>
        <w:rPr>
          <w:rFonts w:ascii="Cambria" w:eastAsia="Cambria" w:hAnsi="Cambria" w:cs="Cambria"/>
          <w:sz w:val="20"/>
          <w:szCs w:val="20"/>
        </w:rPr>
      </w:pPr>
    </w:p>
    <w:p w14:paraId="7C93D0FF" w14:textId="77777777" w:rsidR="00777460" w:rsidRDefault="00B512F3">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4DC5BB4D" w14:textId="77777777" w:rsidR="00777460" w:rsidRDefault="00B512F3">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35AF4BC5" w14:textId="77777777" w:rsidR="00777460" w:rsidRDefault="00B512F3">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20FA9365" w14:textId="77777777" w:rsidR="00777460" w:rsidRDefault="00B512F3">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47F54077" w14:textId="77777777" w:rsidR="00777460" w:rsidRDefault="00777460">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26B6E69B" w14:textId="77777777" w:rsidR="00777460" w:rsidRDefault="00B512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51B985D3" w14:textId="77777777" w:rsidR="00777460" w:rsidRDefault="00B512F3">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554FCE5C" w14:textId="77777777" w:rsidR="00777460" w:rsidRDefault="00B512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71AC9009" w14:textId="77777777" w:rsidR="00777460" w:rsidRDefault="00777460">
      <w:pPr>
        <w:tabs>
          <w:tab w:val="left" w:pos="360"/>
          <w:tab w:val="left" w:pos="720"/>
        </w:tabs>
        <w:spacing w:after="0" w:line="240" w:lineRule="auto"/>
        <w:rPr>
          <w:rFonts w:ascii="Cambria" w:eastAsia="Cambria" w:hAnsi="Cambria" w:cs="Cambria"/>
          <w:sz w:val="20"/>
          <w:szCs w:val="20"/>
        </w:rPr>
      </w:pPr>
    </w:p>
    <w:p w14:paraId="041EA9B3" w14:textId="77777777" w:rsidR="00777460" w:rsidRDefault="00B512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2760F864" w14:textId="77777777" w:rsidR="00777460" w:rsidRDefault="00B512F3">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4E25EF4A" w14:textId="77777777" w:rsidR="00777460" w:rsidRDefault="00B512F3">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2059D75B" w14:textId="77777777" w:rsidR="00777460" w:rsidRDefault="00777460">
      <w:pPr>
        <w:rPr>
          <w:rFonts w:ascii="Cambria" w:eastAsia="Cambria" w:hAnsi="Cambria" w:cs="Cambria"/>
          <w:b/>
          <w:sz w:val="28"/>
          <w:szCs w:val="28"/>
        </w:rPr>
      </w:pPr>
    </w:p>
    <w:p w14:paraId="31A77FFF" w14:textId="77777777" w:rsidR="00777460" w:rsidRDefault="00B512F3">
      <w:pPr>
        <w:rPr>
          <w:rFonts w:ascii="Cambria" w:eastAsia="Cambria" w:hAnsi="Cambria" w:cs="Cambria"/>
          <w:b/>
          <w:sz w:val="28"/>
          <w:szCs w:val="28"/>
        </w:rPr>
      </w:pPr>
      <w:r>
        <w:br w:type="page"/>
      </w:r>
    </w:p>
    <w:p w14:paraId="01E62D7C" w14:textId="77777777" w:rsidR="00777460" w:rsidRDefault="00B512F3">
      <w:pPr>
        <w:jc w:val="center"/>
        <w:rPr>
          <w:rFonts w:ascii="Cambria" w:eastAsia="Cambria" w:hAnsi="Cambria" w:cs="Cambria"/>
          <w:b/>
          <w:sz w:val="28"/>
          <w:szCs w:val="28"/>
        </w:rPr>
      </w:pPr>
      <w:r>
        <w:rPr>
          <w:rFonts w:ascii="Cambria" w:eastAsia="Cambria" w:hAnsi="Cambria" w:cs="Cambria"/>
          <w:b/>
          <w:sz w:val="28"/>
          <w:szCs w:val="28"/>
        </w:rPr>
        <w:lastRenderedPageBreak/>
        <w:t>Course Details</w:t>
      </w:r>
    </w:p>
    <w:p w14:paraId="766BAB56" w14:textId="77777777" w:rsidR="00777460" w:rsidRDefault="00777460">
      <w:pPr>
        <w:tabs>
          <w:tab w:val="left" w:pos="360"/>
          <w:tab w:val="left" w:pos="720"/>
        </w:tabs>
        <w:spacing w:after="0" w:line="240" w:lineRule="auto"/>
        <w:jc w:val="center"/>
        <w:rPr>
          <w:rFonts w:ascii="Cambria" w:eastAsia="Cambria" w:hAnsi="Cambria" w:cs="Cambria"/>
          <w:b/>
          <w:sz w:val="28"/>
          <w:szCs w:val="28"/>
        </w:rPr>
      </w:pPr>
    </w:p>
    <w:p w14:paraId="1B98F26A" w14:textId="77777777" w:rsidR="00777460" w:rsidRDefault="00B512F3">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559893C3" w14:textId="77777777" w:rsidR="00777460" w:rsidRDefault="00B512F3">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8"/>
        <w:gridCol w:w="6055"/>
        <w:gridCol w:w="3597"/>
      </w:tblGrid>
      <w:tr w:rsidR="00777460" w14:paraId="50B148D9" w14:textId="77777777">
        <w:tc>
          <w:tcPr>
            <w:tcW w:w="1138" w:type="dxa"/>
          </w:tcPr>
          <w:p w14:paraId="59699613" w14:textId="77777777" w:rsidR="00777460" w:rsidRDefault="00B512F3">
            <w:pPr>
              <w:jc w:val="center"/>
              <w:rPr>
                <w:b/>
                <w:sz w:val="28"/>
                <w:szCs w:val="28"/>
              </w:rPr>
            </w:pPr>
            <w:r>
              <w:rPr>
                <w:b/>
                <w:sz w:val="28"/>
                <w:szCs w:val="28"/>
              </w:rPr>
              <w:t>Week</w:t>
            </w:r>
          </w:p>
        </w:tc>
        <w:tc>
          <w:tcPr>
            <w:tcW w:w="6055" w:type="dxa"/>
          </w:tcPr>
          <w:p w14:paraId="42AF48DE" w14:textId="77777777" w:rsidR="00777460" w:rsidRDefault="00B512F3">
            <w:pPr>
              <w:jc w:val="center"/>
              <w:rPr>
                <w:b/>
                <w:sz w:val="28"/>
                <w:szCs w:val="28"/>
              </w:rPr>
            </w:pPr>
            <w:r>
              <w:rPr>
                <w:b/>
                <w:sz w:val="28"/>
                <w:szCs w:val="28"/>
              </w:rPr>
              <w:t>Content</w:t>
            </w:r>
          </w:p>
        </w:tc>
        <w:tc>
          <w:tcPr>
            <w:tcW w:w="3597" w:type="dxa"/>
          </w:tcPr>
          <w:p w14:paraId="598B510D" w14:textId="77777777" w:rsidR="00777460" w:rsidRDefault="00B512F3">
            <w:pPr>
              <w:jc w:val="center"/>
              <w:rPr>
                <w:b/>
                <w:sz w:val="28"/>
                <w:szCs w:val="28"/>
              </w:rPr>
            </w:pPr>
            <w:r>
              <w:rPr>
                <w:b/>
                <w:sz w:val="28"/>
                <w:szCs w:val="28"/>
              </w:rPr>
              <w:t>Assignment</w:t>
            </w:r>
          </w:p>
        </w:tc>
      </w:tr>
      <w:tr w:rsidR="00777460" w14:paraId="132896BF" w14:textId="77777777">
        <w:tc>
          <w:tcPr>
            <w:tcW w:w="1138" w:type="dxa"/>
          </w:tcPr>
          <w:p w14:paraId="3C44809A" w14:textId="77777777" w:rsidR="00777460" w:rsidRDefault="00B512F3">
            <w:pPr>
              <w:rPr>
                <w:b/>
                <w:sz w:val="28"/>
                <w:szCs w:val="28"/>
              </w:rPr>
            </w:pPr>
            <w:r>
              <w:rPr>
                <w:b/>
                <w:sz w:val="28"/>
                <w:szCs w:val="28"/>
              </w:rPr>
              <w:t>1</w:t>
            </w:r>
          </w:p>
        </w:tc>
        <w:tc>
          <w:tcPr>
            <w:tcW w:w="6055" w:type="dxa"/>
            <w:shd w:val="clear" w:color="auto" w:fill="auto"/>
          </w:tcPr>
          <w:p w14:paraId="2B0670A2" w14:textId="77777777" w:rsidR="00777460" w:rsidRDefault="00B512F3">
            <w:pPr>
              <w:spacing w:after="280"/>
              <w:rPr>
                <w:sz w:val="28"/>
                <w:szCs w:val="28"/>
              </w:rPr>
            </w:pPr>
            <w:r>
              <w:rPr>
                <w:sz w:val="28"/>
                <w:szCs w:val="28"/>
              </w:rPr>
              <w:t>PART 1: Introduction</w:t>
            </w:r>
          </w:p>
          <w:p w14:paraId="311BC4C7" w14:textId="77777777" w:rsidR="00777460" w:rsidRDefault="00B512F3">
            <w:pPr>
              <w:spacing w:before="280" w:after="280"/>
              <w:rPr>
                <w:sz w:val="28"/>
                <w:szCs w:val="28"/>
              </w:rPr>
            </w:pPr>
            <w:r>
              <w:rPr>
                <w:sz w:val="28"/>
                <w:szCs w:val="28"/>
              </w:rPr>
              <w:t>OBGYN Disorders and Examinations: Barkley Ch. 70</w:t>
            </w:r>
          </w:p>
          <w:p w14:paraId="1158DC8A" w14:textId="77777777" w:rsidR="00777460" w:rsidRDefault="00B512F3">
            <w:pPr>
              <w:spacing w:before="280" w:after="280"/>
              <w:rPr>
                <w:sz w:val="28"/>
                <w:szCs w:val="28"/>
              </w:rPr>
            </w:pPr>
            <w:r>
              <w:rPr>
                <w:sz w:val="28"/>
                <w:szCs w:val="28"/>
              </w:rPr>
              <w:t>(Ectopic Pregnancy, dysfunctional uterine bleeding, bleeding in pregnancy</w:t>
            </w:r>
          </w:p>
          <w:p w14:paraId="1911503C" w14:textId="77777777" w:rsidR="00777460" w:rsidRDefault="00B512F3">
            <w:pPr>
              <w:spacing w:before="280"/>
              <w:rPr>
                <w:sz w:val="28"/>
                <w:szCs w:val="28"/>
              </w:rPr>
            </w:pPr>
            <w:r>
              <w:rPr>
                <w:sz w:val="28"/>
                <w:szCs w:val="28"/>
              </w:rPr>
              <w:t>Pelvic examinations and Findings</w:t>
            </w:r>
          </w:p>
        </w:tc>
        <w:tc>
          <w:tcPr>
            <w:tcW w:w="3597" w:type="dxa"/>
          </w:tcPr>
          <w:p w14:paraId="483FC6D1" w14:textId="77777777" w:rsidR="00777460" w:rsidRDefault="00B512F3">
            <w:pPr>
              <w:spacing w:after="280"/>
              <w:rPr>
                <w:sz w:val="28"/>
                <w:szCs w:val="28"/>
              </w:rPr>
            </w:pPr>
            <w:r>
              <w:rPr>
                <w:sz w:val="28"/>
                <w:szCs w:val="28"/>
              </w:rPr>
              <w:t>Introduction Discussion Board</w:t>
            </w:r>
          </w:p>
          <w:p w14:paraId="51BB2288" w14:textId="77777777" w:rsidR="00777460" w:rsidRDefault="00777460">
            <w:pPr>
              <w:spacing w:before="280"/>
              <w:rPr>
                <w:sz w:val="28"/>
                <w:szCs w:val="28"/>
              </w:rPr>
            </w:pPr>
          </w:p>
        </w:tc>
      </w:tr>
      <w:tr w:rsidR="00777460" w14:paraId="7F579E74" w14:textId="77777777">
        <w:tc>
          <w:tcPr>
            <w:tcW w:w="1138" w:type="dxa"/>
          </w:tcPr>
          <w:p w14:paraId="172BE0FA" w14:textId="77777777" w:rsidR="00777460" w:rsidRDefault="00B512F3">
            <w:pPr>
              <w:rPr>
                <w:b/>
                <w:sz w:val="28"/>
                <w:szCs w:val="28"/>
              </w:rPr>
            </w:pPr>
            <w:r>
              <w:rPr>
                <w:b/>
                <w:sz w:val="28"/>
                <w:szCs w:val="28"/>
              </w:rPr>
              <w:t>2</w:t>
            </w:r>
          </w:p>
        </w:tc>
        <w:tc>
          <w:tcPr>
            <w:tcW w:w="6055" w:type="dxa"/>
            <w:shd w:val="clear" w:color="auto" w:fill="auto"/>
          </w:tcPr>
          <w:p w14:paraId="09628428" w14:textId="77777777" w:rsidR="00777460" w:rsidRDefault="00B512F3">
            <w:pPr>
              <w:spacing w:after="280"/>
              <w:rPr>
                <w:sz w:val="28"/>
                <w:szCs w:val="28"/>
              </w:rPr>
            </w:pPr>
            <w:r>
              <w:rPr>
                <w:sz w:val="28"/>
                <w:szCs w:val="28"/>
              </w:rPr>
              <w:t>Fluid, Electrolyte Imbalances: Barkley Ch. 78</w:t>
            </w:r>
          </w:p>
          <w:p w14:paraId="2374A1E3" w14:textId="77777777" w:rsidR="00777460" w:rsidRDefault="00B512F3">
            <w:pPr>
              <w:spacing w:before="280"/>
              <w:rPr>
                <w:b/>
                <w:sz w:val="28"/>
                <w:szCs w:val="28"/>
              </w:rPr>
            </w:pPr>
            <w:r>
              <w:rPr>
                <w:sz w:val="28"/>
                <w:szCs w:val="28"/>
              </w:rPr>
              <w:t>(Sodium, potassium, calcium, magnesium, phosphates)</w:t>
            </w:r>
          </w:p>
        </w:tc>
        <w:tc>
          <w:tcPr>
            <w:tcW w:w="3597" w:type="dxa"/>
          </w:tcPr>
          <w:p w14:paraId="4C735383" w14:textId="77777777" w:rsidR="00777460" w:rsidRDefault="00B512F3">
            <w:pPr>
              <w:rPr>
                <w:sz w:val="28"/>
                <w:szCs w:val="28"/>
              </w:rPr>
            </w:pPr>
            <w:r>
              <w:rPr>
                <w:sz w:val="28"/>
                <w:szCs w:val="28"/>
              </w:rPr>
              <w:t xml:space="preserve">Exam 1 </w:t>
            </w:r>
          </w:p>
        </w:tc>
      </w:tr>
      <w:tr w:rsidR="00777460" w14:paraId="77AA9300" w14:textId="77777777">
        <w:tc>
          <w:tcPr>
            <w:tcW w:w="1138" w:type="dxa"/>
          </w:tcPr>
          <w:p w14:paraId="5F66CE7C" w14:textId="77777777" w:rsidR="00777460" w:rsidRDefault="00B512F3">
            <w:pPr>
              <w:rPr>
                <w:b/>
                <w:sz w:val="28"/>
                <w:szCs w:val="28"/>
              </w:rPr>
            </w:pPr>
            <w:r>
              <w:rPr>
                <w:b/>
                <w:sz w:val="28"/>
                <w:szCs w:val="28"/>
              </w:rPr>
              <w:t>3</w:t>
            </w:r>
          </w:p>
        </w:tc>
        <w:tc>
          <w:tcPr>
            <w:tcW w:w="6055" w:type="dxa"/>
            <w:shd w:val="clear" w:color="auto" w:fill="auto"/>
          </w:tcPr>
          <w:p w14:paraId="060C5F1D" w14:textId="77777777" w:rsidR="00777460" w:rsidRDefault="00B512F3">
            <w:pPr>
              <w:spacing w:after="280"/>
              <w:rPr>
                <w:sz w:val="28"/>
                <w:szCs w:val="28"/>
              </w:rPr>
            </w:pPr>
            <w:r>
              <w:rPr>
                <w:sz w:val="28"/>
                <w:szCs w:val="28"/>
              </w:rPr>
              <w:t>Acid Base Imbalances: Barkley Ch. 78(acid-base disorders, respiratory acidosis/alkalosis, metabolic acidosis/alkalosis, IV fluid management)</w:t>
            </w:r>
          </w:p>
          <w:p w14:paraId="23A99CE0" w14:textId="77777777" w:rsidR="00777460" w:rsidRDefault="00777460">
            <w:pPr>
              <w:spacing w:before="280"/>
              <w:rPr>
                <w:sz w:val="28"/>
                <w:szCs w:val="28"/>
              </w:rPr>
            </w:pPr>
          </w:p>
        </w:tc>
        <w:tc>
          <w:tcPr>
            <w:tcW w:w="3597" w:type="dxa"/>
          </w:tcPr>
          <w:p w14:paraId="3CF3FFD6" w14:textId="77777777" w:rsidR="00777460" w:rsidRDefault="00B512F3">
            <w:pPr>
              <w:rPr>
                <w:sz w:val="28"/>
                <w:szCs w:val="28"/>
              </w:rPr>
            </w:pPr>
            <w:r>
              <w:rPr>
                <w:sz w:val="28"/>
                <w:szCs w:val="28"/>
              </w:rPr>
              <w:t>Discussion Board</w:t>
            </w:r>
          </w:p>
        </w:tc>
      </w:tr>
      <w:tr w:rsidR="00777460" w14:paraId="7C68B600" w14:textId="77777777">
        <w:tc>
          <w:tcPr>
            <w:tcW w:w="1138" w:type="dxa"/>
          </w:tcPr>
          <w:p w14:paraId="65D6542B" w14:textId="77777777" w:rsidR="00777460" w:rsidRDefault="00B512F3">
            <w:pPr>
              <w:rPr>
                <w:b/>
                <w:sz w:val="28"/>
                <w:szCs w:val="28"/>
              </w:rPr>
            </w:pPr>
            <w:r>
              <w:rPr>
                <w:b/>
                <w:sz w:val="28"/>
                <w:szCs w:val="28"/>
              </w:rPr>
              <w:t>4</w:t>
            </w:r>
          </w:p>
        </w:tc>
        <w:tc>
          <w:tcPr>
            <w:tcW w:w="6055" w:type="dxa"/>
            <w:shd w:val="clear" w:color="auto" w:fill="auto"/>
          </w:tcPr>
          <w:p w14:paraId="6A67E87C" w14:textId="77777777" w:rsidR="00777460" w:rsidRDefault="00B512F3">
            <w:pPr>
              <w:rPr>
                <w:sz w:val="28"/>
                <w:szCs w:val="28"/>
              </w:rPr>
            </w:pPr>
            <w:r>
              <w:rPr>
                <w:sz w:val="28"/>
                <w:szCs w:val="28"/>
              </w:rPr>
              <w:t>Hematologic Disorders (Anemias, Sickle Cell, Coagulopathies)</w:t>
            </w:r>
          </w:p>
        </w:tc>
        <w:tc>
          <w:tcPr>
            <w:tcW w:w="3597" w:type="dxa"/>
          </w:tcPr>
          <w:p w14:paraId="2F4EC858" w14:textId="77777777" w:rsidR="00777460" w:rsidRDefault="00B512F3">
            <w:pPr>
              <w:rPr>
                <w:sz w:val="28"/>
                <w:szCs w:val="28"/>
              </w:rPr>
            </w:pPr>
            <w:r>
              <w:rPr>
                <w:sz w:val="28"/>
                <w:szCs w:val="28"/>
              </w:rPr>
              <w:t>Exam 2</w:t>
            </w:r>
          </w:p>
        </w:tc>
      </w:tr>
      <w:tr w:rsidR="00777460" w14:paraId="2A73B224" w14:textId="77777777">
        <w:tc>
          <w:tcPr>
            <w:tcW w:w="1138" w:type="dxa"/>
          </w:tcPr>
          <w:p w14:paraId="581B1CA1" w14:textId="77777777" w:rsidR="00777460" w:rsidRDefault="00B512F3">
            <w:pPr>
              <w:rPr>
                <w:b/>
                <w:sz w:val="28"/>
                <w:szCs w:val="28"/>
              </w:rPr>
            </w:pPr>
            <w:r>
              <w:rPr>
                <w:b/>
                <w:sz w:val="28"/>
                <w:szCs w:val="28"/>
              </w:rPr>
              <w:t>5</w:t>
            </w:r>
          </w:p>
        </w:tc>
        <w:tc>
          <w:tcPr>
            <w:tcW w:w="6055" w:type="dxa"/>
            <w:shd w:val="clear" w:color="auto" w:fill="auto"/>
          </w:tcPr>
          <w:p w14:paraId="2326256E" w14:textId="77777777" w:rsidR="00777460" w:rsidRDefault="00B512F3">
            <w:pPr>
              <w:pStyle w:val="Heading3"/>
              <w:outlineLvl w:val="2"/>
              <w:rPr>
                <w:sz w:val="28"/>
                <w:szCs w:val="28"/>
              </w:rPr>
            </w:pPr>
            <w:r>
              <w:rPr>
                <w:color w:val="000000"/>
                <w:sz w:val="28"/>
                <w:szCs w:val="28"/>
              </w:rPr>
              <w:t>Oncologic Disorders (Leukemias, Lymphoma, other common cancers)</w:t>
            </w:r>
          </w:p>
        </w:tc>
        <w:tc>
          <w:tcPr>
            <w:tcW w:w="3597" w:type="dxa"/>
          </w:tcPr>
          <w:p w14:paraId="0976B7BE" w14:textId="77777777" w:rsidR="00777460" w:rsidRDefault="00777460">
            <w:pPr>
              <w:rPr>
                <w:sz w:val="28"/>
                <w:szCs w:val="28"/>
              </w:rPr>
            </w:pPr>
          </w:p>
        </w:tc>
      </w:tr>
      <w:tr w:rsidR="00777460" w14:paraId="2E5C0499" w14:textId="77777777">
        <w:tc>
          <w:tcPr>
            <w:tcW w:w="1138" w:type="dxa"/>
          </w:tcPr>
          <w:p w14:paraId="3385D8CF" w14:textId="77777777" w:rsidR="00777460" w:rsidRDefault="00B512F3">
            <w:pPr>
              <w:rPr>
                <w:b/>
                <w:sz w:val="28"/>
                <w:szCs w:val="28"/>
              </w:rPr>
            </w:pPr>
            <w:r>
              <w:rPr>
                <w:b/>
                <w:sz w:val="28"/>
                <w:szCs w:val="28"/>
              </w:rPr>
              <w:t>6</w:t>
            </w:r>
          </w:p>
        </w:tc>
        <w:tc>
          <w:tcPr>
            <w:tcW w:w="6055" w:type="dxa"/>
            <w:shd w:val="clear" w:color="auto" w:fill="auto"/>
          </w:tcPr>
          <w:p w14:paraId="30DB4CD9" w14:textId="77777777" w:rsidR="00777460" w:rsidRDefault="00B512F3">
            <w:pPr>
              <w:rPr>
                <w:sz w:val="28"/>
                <w:szCs w:val="28"/>
                <w:highlight w:val="yellow"/>
              </w:rPr>
            </w:pPr>
            <w:r>
              <w:rPr>
                <w:sz w:val="28"/>
                <w:szCs w:val="28"/>
              </w:rPr>
              <w:t>Immunologic Disorders (HIV/AIDS, opportunistic infection among older adults, autoimmune diseases)</w:t>
            </w:r>
          </w:p>
        </w:tc>
        <w:tc>
          <w:tcPr>
            <w:tcW w:w="3597" w:type="dxa"/>
          </w:tcPr>
          <w:p w14:paraId="681FFDE4" w14:textId="77777777" w:rsidR="00777460" w:rsidRDefault="00B512F3">
            <w:pPr>
              <w:rPr>
                <w:sz w:val="28"/>
                <w:szCs w:val="28"/>
              </w:rPr>
            </w:pPr>
            <w:r>
              <w:rPr>
                <w:sz w:val="28"/>
                <w:szCs w:val="28"/>
              </w:rPr>
              <w:t>Discussion Board</w:t>
            </w:r>
          </w:p>
        </w:tc>
      </w:tr>
      <w:tr w:rsidR="00777460" w14:paraId="75229337" w14:textId="77777777">
        <w:tc>
          <w:tcPr>
            <w:tcW w:w="1138" w:type="dxa"/>
          </w:tcPr>
          <w:p w14:paraId="1B292339" w14:textId="77777777" w:rsidR="00777460" w:rsidRDefault="00B512F3">
            <w:pPr>
              <w:rPr>
                <w:b/>
                <w:sz w:val="28"/>
                <w:szCs w:val="28"/>
              </w:rPr>
            </w:pPr>
            <w:r>
              <w:rPr>
                <w:b/>
                <w:sz w:val="28"/>
                <w:szCs w:val="28"/>
              </w:rPr>
              <w:t>7</w:t>
            </w:r>
          </w:p>
        </w:tc>
        <w:tc>
          <w:tcPr>
            <w:tcW w:w="6055" w:type="dxa"/>
            <w:shd w:val="clear" w:color="auto" w:fill="auto"/>
          </w:tcPr>
          <w:p w14:paraId="1438F9AE" w14:textId="77777777" w:rsidR="00777460" w:rsidRDefault="00B512F3">
            <w:pPr>
              <w:rPr>
                <w:sz w:val="28"/>
                <w:szCs w:val="28"/>
              </w:rPr>
            </w:pPr>
            <w:r>
              <w:rPr>
                <w:sz w:val="28"/>
                <w:szCs w:val="28"/>
              </w:rPr>
              <w:t xml:space="preserve">Study for comprehensive exam </w:t>
            </w:r>
          </w:p>
        </w:tc>
        <w:tc>
          <w:tcPr>
            <w:tcW w:w="3597" w:type="dxa"/>
          </w:tcPr>
          <w:p w14:paraId="68CF55FC" w14:textId="77777777" w:rsidR="00777460" w:rsidRDefault="00B512F3">
            <w:pPr>
              <w:rPr>
                <w:sz w:val="28"/>
                <w:szCs w:val="28"/>
              </w:rPr>
            </w:pPr>
            <w:r>
              <w:rPr>
                <w:sz w:val="28"/>
                <w:szCs w:val="28"/>
              </w:rPr>
              <w:t>Final Comprehensive Exam</w:t>
            </w:r>
          </w:p>
        </w:tc>
      </w:tr>
    </w:tbl>
    <w:p w14:paraId="4A7689AF" w14:textId="77777777" w:rsidR="00777460" w:rsidRDefault="00B512F3">
      <w:pPr>
        <w:tabs>
          <w:tab w:val="left" w:pos="360"/>
          <w:tab w:val="left" w:pos="720"/>
          <w:tab w:val="left" w:pos="2296"/>
        </w:tabs>
        <w:spacing w:after="0" w:line="240" w:lineRule="auto"/>
        <w:rPr>
          <w:rFonts w:ascii="Cambria" w:eastAsia="Cambria" w:hAnsi="Cambria" w:cs="Cambria"/>
          <w:sz w:val="20"/>
          <w:szCs w:val="20"/>
        </w:rPr>
      </w:pPr>
      <w:r>
        <w:rPr>
          <w:rFonts w:ascii="Cambria" w:eastAsia="Cambria" w:hAnsi="Cambria" w:cs="Cambria"/>
          <w:sz w:val="20"/>
          <w:szCs w:val="20"/>
        </w:rPr>
        <w:tab/>
      </w:r>
    </w:p>
    <w:p w14:paraId="408CDD35" w14:textId="77777777" w:rsidR="00777460" w:rsidRDefault="00777460">
      <w:pPr>
        <w:tabs>
          <w:tab w:val="left" w:pos="360"/>
          <w:tab w:val="left" w:pos="720"/>
          <w:tab w:val="left" w:pos="2296"/>
        </w:tabs>
        <w:spacing w:after="0" w:line="240" w:lineRule="auto"/>
        <w:rPr>
          <w:rFonts w:ascii="Cambria" w:eastAsia="Cambria" w:hAnsi="Cambria" w:cs="Cambria"/>
          <w:sz w:val="20"/>
          <w:szCs w:val="20"/>
        </w:rPr>
      </w:pPr>
    </w:p>
    <w:p w14:paraId="770F23E6" w14:textId="77777777" w:rsidR="00777460" w:rsidRDefault="00777460">
      <w:pPr>
        <w:tabs>
          <w:tab w:val="left" w:pos="360"/>
          <w:tab w:val="left" w:pos="720"/>
        </w:tabs>
        <w:spacing w:after="0" w:line="240" w:lineRule="auto"/>
        <w:rPr>
          <w:rFonts w:ascii="Cambria" w:eastAsia="Cambria" w:hAnsi="Cambria" w:cs="Cambria"/>
          <w:sz w:val="20"/>
          <w:szCs w:val="20"/>
        </w:rPr>
      </w:pPr>
    </w:p>
    <w:p w14:paraId="1AE1331B" w14:textId="77777777" w:rsidR="00777460" w:rsidRDefault="00B512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4C7252B9" w14:textId="77777777" w:rsidR="00777460" w:rsidRDefault="00B512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58DC5AB9" w14:textId="77777777" w:rsidR="00777460" w:rsidRDefault="00B512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None</w:t>
      </w:r>
    </w:p>
    <w:p w14:paraId="18914B0B" w14:textId="77777777" w:rsidR="00777460" w:rsidRDefault="00777460">
      <w:pPr>
        <w:tabs>
          <w:tab w:val="left" w:pos="360"/>
          <w:tab w:val="left" w:pos="720"/>
        </w:tabs>
        <w:spacing w:after="0" w:line="240" w:lineRule="auto"/>
        <w:rPr>
          <w:rFonts w:ascii="Cambria" w:eastAsia="Cambria" w:hAnsi="Cambria" w:cs="Cambria"/>
          <w:sz w:val="20"/>
          <w:szCs w:val="20"/>
        </w:rPr>
      </w:pPr>
    </w:p>
    <w:p w14:paraId="18F8A4B0" w14:textId="77777777" w:rsidR="00777460" w:rsidRDefault="00B512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15D2B68D" w14:textId="77777777" w:rsidR="00777460" w:rsidRDefault="00B512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w:t>
      </w:r>
    </w:p>
    <w:p w14:paraId="4FB2050E" w14:textId="77777777" w:rsidR="00777460" w:rsidRDefault="00B512F3">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7B78CF03" w14:textId="77777777" w:rsidR="00777460" w:rsidRDefault="00B512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ab/>
      </w:r>
      <w:r>
        <w:rPr>
          <w:rFonts w:ascii="Cambria" w:eastAsia="Cambria" w:hAnsi="Cambria" w:cs="Cambria"/>
          <w:sz w:val="20"/>
          <w:szCs w:val="20"/>
        </w:rPr>
        <w:tab/>
      </w:r>
      <w:r>
        <w:rPr>
          <w:color w:val="808080"/>
          <w:shd w:val="clear" w:color="auto" w:fill="D9D9D9"/>
        </w:rPr>
        <w:t>Enter text...</w:t>
      </w:r>
    </w:p>
    <w:p w14:paraId="64AA99A1" w14:textId="77777777" w:rsidR="00777460" w:rsidRDefault="00777460">
      <w:pPr>
        <w:tabs>
          <w:tab w:val="left" w:pos="360"/>
          <w:tab w:val="left" w:pos="720"/>
        </w:tabs>
        <w:spacing w:after="0" w:line="240" w:lineRule="auto"/>
        <w:rPr>
          <w:rFonts w:ascii="Cambria" w:eastAsia="Cambria" w:hAnsi="Cambria" w:cs="Cambria"/>
          <w:b/>
          <w:sz w:val="24"/>
          <w:szCs w:val="24"/>
        </w:rPr>
      </w:pPr>
    </w:p>
    <w:p w14:paraId="7FD492EC" w14:textId="77777777" w:rsidR="00777460" w:rsidRDefault="00B512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191554FC" w14:textId="77777777" w:rsidR="00777460" w:rsidRDefault="00B512F3">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6269F4BA" w14:textId="77777777" w:rsidR="00777460" w:rsidRDefault="00B512F3">
      <w:pPr>
        <w:rPr>
          <w:rFonts w:ascii="Cambria" w:eastAsia="Cambria" w:hAnsi="Cambria" w:cs="Cambria"/>
          <w:i/>
          <w:color w:val="FF0000"/>
          <w:sz w:val="20"/>
          <w:szCs w:val="20"/>
        </w:rPr>
      </w:pPr>
      <w:r>
        <w:br w:type="page"/>
      </w:r>
    </w:p>
    <w:p w14:paraId="15DE71B8" w14:textId="77777777" w:rsidR="00777460" w:rsidRDefault="00777460">
      <w:pPr>
        <w:tabs>
          <w:tab w:val="left" w:pos="360"/>
          <w:tab w:val="left" w:pos="720"/>
        </w:tabs>
        <w:spacing w:after="0" w:line="240" w:lineRule="auto"/>
        <w:rPr>
          <w:rFonts w:ascii="Cambria" w:eastAsia="Cambria" w:hAnsi="Cambria" w:cs="Cambria"/>
          <w:i/>
          <w:color w:val="FF0000"/>
          <w:sz w:val="20"/>
          <w:szCs w:val="20"/>
        </w:rPr>
      </w:pPr>
    </w:p>
    <w:p w14:paraId="11BD53C6" w14:textId="77777777" w:rsidR="00777460" w:rsidRDefault="00B512F3">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274381B0" w14:textId="77777777" w:rsidR="00777460" w:rsidRDefault="00777460">
      <w:pPr>
        <w:tabs>
          <w:tab w:val="left" w:pos="360"/>
          <w:tab w:val="left" w:pos="720"/>
        </w:tabs>
        <w:spacing w:after="0"/>
        <w:rPr>
          <w:rFonts w:ascii="Cambria" w:eastAsia="Cambria" w:hAnsi="Cambria" w:cs="Cambria"/>
          <w:b/>
          <w:sz w:val="20"/>
          <w:szCs w:val="20"/>
        </w:rPr>
      </w:pPr>
    </w:p>
    <w:p w14:paraId="63D2FD99" w14:textId="77777777" w:rsidR="00777460" w:rsidRDefault="00B512F3">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3057CD6B" w14:textId="77777777" w:rsidR="00777460" w:rsidRDefault="00B512F3">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33705EDC" w14:textId="77777777" w:rsidR="00777460" w:rsidRDefault="00B512F3">
      <w:pPr>
        <w:tabs>
          <w:tab w:val="left" w:pos="360"/>
          <w:tab w:val="left" w:pos="720"/>
        </w:tabs>
        <w:spacing w:after="0"/>
        <w:rPr>
          <w:rFonts w:ascii="Cambria" w:eastAsia="Cambria" w:hAnsi="Cambria" w:cs="Cambria"/>
          <w:sz w:val="20"/>
          <w:szCs w:val="20"/>
        </w:rPr>
      </w:pPr>
      <w:r>
        <w:rPr>
          <w:color w:val="808080"/>
          <w:shd w:val="clear" w:color="auto" w:fill="D9D9D9"/>
        </w:rPr>
        <w:t>Enter text...</w:t>
      </w:r>
    </w:p>
    <w:p w14:paraId="78F3E15B" w14:textId="77777777" w:rsidR="00777460" w:rsidRDefault="00777460">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3F194C2E" w14:textId="77777777" w:rsidR="00777460" w:rsidRDefault="00B512F3">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488C5EBF" w14:textId="77777777" w:rsidR="00777460" w:rsidRDefault="00B512F3">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4C1B9DA7" w14:textId="77777777" w:rsidR="00777460" w:rsidRDefault="00B512F3">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5A7BE875" w14:textId="77777777" w:rsidR="00777460" w:rsidRDefault="00B512F3">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5E91B3B5" w14:textId="77777777" w:rsidR="00777460" w:rsidRDefault="00777460">
      <w:pPr>
        <w:tabs>
          <w:tab w:val="left" w:pos="360"/>
          <w:tab w:val="left" w:pos="720"/>
        </w:tabs>
        <w:spacing w:after="0" w:line="240" w:lineRule="auto"/>
        <w:ind w:left="360" w:hanging="360"/>
        <w:rPr>
          <w:rFonts w:ascii="Cambria" w:eastAsia="Cambria" w:hAnsi="Cambria" w:cs="Cambria"/>
          <w:sz w:val="20"/>
          <w:szCs w:val="20"/>
        </w:rPr>
      </w:pPr>
    </w:p>
    <w:p w14:paraId="16A8137A" w14:textId="77777777" w:rsidR="00777460" w:rsidRDefault="00B512F3">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48FFF84D" w14:textId="77777777" w:rsidR="00777460" w:rsidRDefault="00B512F3">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1EE578AB" w14:textId="77777777" w:rsidR="00777460" w:rsidRDefault="00777460">
      <w:pPr>
        <w:tabs>
          <w:tab w:val="left" w:pos="360"/>
          <w:tab w:val="left" w:pos="720"/>
        </w:tabs>
        <w:spacing w:after="0" w:line="240" w:lineRule="auto"/>
        <w:ind w:left="360" w:hanging="360"/>
        <w:rPr>
          <w:rFonts w:ascii="Cambria" w:eastAsia="Cambria" w:hAnsi="Cambria" w:cs="Cambria"/>
          <w:sz w:val="20"/>
          <w:szCs w:val="20"/>
        </w:rPr>
      </w:pPr>
    </w:p>
    <w:p w14:paraId="6452F1AA" w14:textId="77777777" w:rsidR="00777460" w:rsidRDefault="00B512F3">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5D0DF3C7" w14:textId="77777777" w:rsidR="00777460" w:rsidRDefault="00777460">
      <w:pPr>
        <w:tabs>
          <w:tab w:val="left" w:pos="360"/>
          <w:tab w:val="left" w:pos="720"/>
        </w:tabs>
        <w:spacing w:after="0" w:line="240" w:lineRule="auto"/>
        <w:ind w:left="360" w:hanging="360"/>
        <w:rPr>
          <w:rFonts w:ascii="Cambria" w:eastAsia="Cambria" w:hAnsi="Cambria" w:cs="Cambria"/>
          <w:sz w:val="20"/>
          <w:szCs w:val="20"/>
        </w:rPr>
      </w:pPr>
    </w:p>
    <w:p w14:paraId="7B4DFE25" w14:textId="77777777" w:rsidR="00777460" w:rsidRDefault="00B512F3">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7A1BBE02" w14:textId="77777777" w:rsidR="00777460" w:rsidRDefault="00777460">
      <w:pPr>
        <w:tabs>
          <w:tab w:val="left" w:pos="360"/>
          <w:tab w:val="left" w:pos="720"/>
        </w:tabs>
        <w:spacing w:after="0" w:line="240" w:lineRule="auto"/>
        <w:ind w:left="360" w:hanging="360"/>
        <w:rPr>
          <w:rFonts w:ascii="Cambria" w:eastAsia="Cambria" w:hAnsi="Cambria" w:cs="Cambria"/>
          <w:sz w:val="20"/>
          <w:szCs w:val="20"/>
        </w:rPr>
      </w:pPr>
    </w:p>
    <w:p w14:paraId="15555A93" w14:textId="77777777" w:rsidR="00777460" w:rsidRDefault="00B512F3">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06807905" w14:textId="77777777" w:rsidR="00777460" w:rsidRDefault="00777460">
      <w:pPr>
        <w:tabs>
          <w:tab w:val="left" w:pos="360"/>
          <w:tab w:val="left" w:pos="720"/>
        </w:tabs>
        <w:spacing w:after="0" w:line="240" w:lineRule="auto"/>
        <w:ind w:left="360" w:hanging="360"/>
        <w:rPr>
          <w:rFonts w:ascii="Cambria" w:eastAsia="Cambria" w:hAnsi="Cambria" w:cs="Cambria"/>
          <w:sz w:val="20"/>
          <w:szCs w:val="20"/>
        </w:rPr>
      </w:pPr>
    </w:p>
    <w:p w14:paraId="09AF7077" w14:textId="77777777" w:rsidR="00777460" w:rsidRDefault="00B512F3">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2A7A28D3" w14:textId="77777777" w:rsidR="00777460" w:rsidRDefault="00777460">
      <w:pPr>
        <w:tabs>
          <w:tab w:val="left" w:pos="360"/>
          <w:tab w:val="left" w:pos="720"/>
        </w:tabs>
        <w:spacing w:after="0" w:line="240" w:lineRule="auto"/>
        <w:ind w:left="360" w:hanging="360"/>
        <w:rPr>
          <w:rFonts w:ascii="Cambria" w:eastAsia="Cambria" w:hAnsi="Cambria" w:cs="Cambria"/>
          <w:sz w:val="20"/>
          <w:szCs w:val="20"/>
        </w:rPr>
      </w:pPr>
    </w:p>
    <w:p w14:paraId="2B7CE4D8" w14:textId="77777777" w:rsidR="00777460" w:rsidRDefault="00B512F3">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7164032A" w14:textId="77777777" w:rsidR="00777460" w:rsidRDefault="00777460">
      <w:pPr>
        <w:tabs>
          <w:tab w:val="left" w:pos="360"/>
          <w:tab w:val="left" w:pos="720"/>
        </w:tabs>
        <w:spacing w:after="0" w:line="240" w:lineRule="auto"/>
        <w:rPr>
          <w:rFonts w:ascii="Cambria" w:eastAsia="Cambria" w:hAnsi="Cambria" w:cs="Cambria"/>
          <w:sz w:val="20"/>
          <w:szCs w:val="20"/>
        </w:rPr>
      </w:pPr>
    </w:p>
    <w:p w14:paraId="24DA5427" w14:textId="77777777" w:rsidR="00777460" w:rsidRDefault="00777460">
      <w:pPr>
        <w:tabs>
          <w:tab w:val="left" w:pos="360"/>
          <w:tab w:val="left" w:pos="720"/>
        </w:tabs>
        <w:spacing w:after="0"/>
        <w:rPr>
          <w:rFonts w:ascii="Cambria" w:eastAsia="Cambria" w:hAnsi="Cambria" w:cs="Cambria"/>
          <w:sz w:val="20"/>
          <w:szCs w:val="20"/>
        </w:rPr>
      </w:pPr>
    </w:p>
    <w:p w14:paraId="66DB133D" w14:textId="77777777" w:rsidR="00777460" w:rsidRDefault="00B512F3">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7D7DF867" w14:textId="77777777" w:rsidR="00777460" w:rsidRDefault="00B512F3">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This course will serve as a specialty course with the new program option intended to provide quality education to the graduate student population in order to prepare them to serve in the role of an Adult Gerontology Acute Nurse Practitioner.    This course aligns with Master’s and Post Master’s Certificate curriculum standards and criteria set forth by the Accreditation Commission for Education in Nursing.</w:t>
      </w:r>
    </w:p>
    <w:p w14:paraId="64AF812D" w14:textId="77777777" w:rsidR="00777460" w:rsidRDefault="00777460">
      <w:pPr>
        <w:tabs>
          <w:tab w:val="left" w:pos="360"/>
          <w:tab w:val="left" w:pos="720"/>
        </w:tabs>
        <w:spacing w:after="0" w:line="240" w:lineRule="auto"/>
        <w:ind w:left="360"/>
        <w:rPr>
          <w:rFonts w:ascii="Cambria" w:eastAsia="Cambria" w:hAnsi="Cambria" w:cs="Cambria"/>
          <w:sz w:val="20"/>
          <w:szCs w:val="20"/>
        </w:rPr>
      </w:pPr>
    </w:p>
    <w:p w14:paraId="3BFB7BA2" w14:textId="77777777" w:rsidR="00777460" w:rsidRDefault="00B512F3">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39C2B8FD" w14:textId="77777777" w:rsidR="00777460" w:rsidRDefault="00B512F3">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Graduate</w:t>
      </w:r>
    </w:p>
    <w:p w14:paraId="7E3F9228" w14:textId="77777777" w:rsidR="00777460" w:rsidRDefault="00777460">
      <w:pPr>
        <w:tabs>
          <w:tab w:val="left" w:pos="360"/>
          <w:tab w:val="left" w:pos="810"/>
        </w:tabs>
        <w:spacing w:after="0"/>
        <w:ind w:left="360"/>
        <w:rPr>
          <w:rFonts w:ascii="Cambria" w:eastAsia="Cambria" w:hAnsi="Cambria" w:cs="Cambria"/>
          <w:sz w:val="20"/>
          <w:szCs w:val="20"/>
        </w:rPr>
      </w:pPr>
    </w:p>
    <w:p w14:paraId="67D6F6F9" w14:textId="77777777" w:rsidR="00777460" w:rsidRDefault="00B512F3">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3CCDA4C5" w14:textId="77777777" w:rsidR="00777460" w:rsidRDefault="00B512F3">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Course will serve as a “specialty” course for option within the Adult Gerontology Acute Nurse Practitioner Masters of Science in Nursing program.</w:t>
      </w:r>
    </w:p>
    <w:p w14:paraId="3836EC23" w14:textId="77777777" w:rsidR="00777460" w:rsidRDefault="00B512F3">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2E0DDB00" w14:textId="77777777" w:rsidR="00777460" w:rsidRDefault="00777460">
      <w:pPr>
        <w:tabs>
          <w:tab w:val="left" w:pos="360"/>
          <w:tab w:val="left" w:pos="720"/>
        </w:tabs>
        <w:spacing w:after="0"/>
        <w:rPr>
          <w:rFonts w:ascii="Cambria" w:eastAsia="Cambria" w:hAnsi="Cambria" w:cs="Cambria"/>
          <w:b/>
          <w:sz w:val="28"/>
          <w:szCs w:val="28"/>
        </w:rPr>
      </w:pPr>
    </w:p>
    <w:p w14:paraId="64975222" w14:textId="77777777" w:rsidR="00777460" w:rsidRDefault="00777460">
      <w:pPr>
        <w:tabs>
          <w:tab w:val="left" w:pos="360"/>
          <w:tab w:val="left" w:pos="720"/>
        </w:tabs>
        <w:spacing w:after="0"/>
        <w:rPr>
          <w:rFonts w:ascii="Cambria" w:eastAsia="Cambria" w:hAnsi="Cambria" w:cs="Cambria"/>
          <w:b/>
          <w:sz w:val="28"/>
          <w:szCs w:val="28"/>
        </w:rPr>
      </w:pPr>
    </w:p>
    <w:p w14:paraId="1C36D8F7" w14:textId="77777777" w:rsidR="00777460" w:rsidRDefault="00777460">
      <w:pPr>
        <w:tabs>
          <w:tab w:val="left" w:pos="360"/>
          <w:tab w:val="left" w:pos="720"/>
        </w:tabs>
        <w:spacing w:after="0"/>
        <w:rPr>
          <w:rFonts w:ascii="Cambria" w:eastAsia="Cambria" w:hAnsi="Cambria" w:cs="Cambria"/>
          <w:b/>
          <w:sz w:val="28"/>
          <w:szCs w:val="28"/>
        </w:rPr>
      </w:pPr>
    </w:p>
    <w:p w14:paraId="7F2E43CF" w14:textId="77777777" w:rsidR="00777460" w:rsidRDefault="00777460">
      <w:pPr>
        <w:tabs>
          <w:tab w:val="left" w:pos="360"/>
          <w:tab w:val="left" w:pos="720"/>
        </w:tabs>
        <w:spacing w:after="0"/>
        <w:rPr>
          <w:rFonts w:ascii="Cambria" w:eastAsia="Cambria" w:hAnsi="Cambria" w:cs="Cambria"/>
          <w:b/>
          <w:sz w:val="28"/>
          <w:szCs w:val="28"/>
        </w:rPr>
      </w:pPr>
    </w:p>
    <w:p w14:paraId="2CEC525D" w14:textId="77777777" w:rsidR="00777460" w:rsidRDefault="00777460">
      <w:pPr>
        <w:tabs>
          <w:tab w:val="left" w:pos="360"/>
          <w:tab w:val="left" w:pos="720"/>
        </w:tabs>
        <w:spacing w:after="0"/>
        <w:rPr>
          <w:rFonts w:ascii="Cambria" w:eastAsia="Cambria" w:hAnsi="Cambria" w:cs="Cambria"/>
          <w:b/>
          <w:sz w:val="28"/>
          <w:szCs w:val="28"/>
        </w:rPr>
      </w:pPr>
    </w:p>
    <w:p w14:paraId="01207E80" w14:textId="77777777" w:rsidR="00777460" w:rsidRDefault="00B512F3">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56A19744" w14:textId="77777777" w:rsidR="00777460" w:rsidRDefault="00777460">
      <w:pPr>
        <w:tabs>
          <w:tab w:val="left" w:pos="360"/>
          <w:tab w:val="left" w:pos="720"/>
        </w:tabs>
        <w:spacing w:after="0"/>
        <w:rPr>
          <w:rFonts w:ascii="Cambria" w:eastAsia="Cambria" w:hAnsi="Cambria" w:cs="Cambria"/>
          <w:b/>
        </w:rPr>
      </w:pPr>
    </w:p>
    <w:p w14:paraId="1034F056" w14:textId="77777777" w:rsidR="00777460" w:rsidRDefault="00B512F3">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59F4D002" w14:textId="77777777" w:rsidR="00777460" w:rsidRDefault="00B512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1FDCC27B" w14:textId="77777777" w:rsidR="00777460" w:rsidRDefault="00B512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731DB5C8" w14:textId="77777777" w:rsidR="00777460" w:rsidRDefault="00777460">
      <w:pPr>
        <w:tabs>
          <w:tab w:val="left" w:pos="360"/>
          <w:tab w:val="left" w:pos="810"/>
        </w:tabs>
        <w:spacing w:after="0"/>
        <w:rPr>
          <w:rFonts w:ascii="Cambria" w:eastAsia="Cambria" w:hAnsi="Cambria" w:cs="Cambria"/>
          <w:sz w:val="20"/>
          <w:szCs w:val="20"/>
        </w:rPr>
      </w:pPr>
    </w:p>
    <w:p w14:paraId="55D3B656" w14:textId="77777777" w:rsidR="00777460" w:rsidRDefault="00B512F3">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3606E4AC" w14:textId="77777777" w:rsidR="00777460" w:rsidRDefault="00B512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417F75BF" w14:textId="77777777" w:rsidR="00777460" w:rsidRDefault="00777460">
      <w:pPr>
        <w:tabs>
          <w:tab w:val="left" w:pos="360"/>
          <w:tab w:val="left" w:pos="720"/>
        </w:tabs>
        <w:spacing w:after="0" w:line="240" w:lineRule="auto"/>
        <w:rPr>
          <w:rFonts w:ascii="Cambria" w:eastAsia="Cambria" w:hAnsi="Cambria" w:cs="Cambria"/>
          <w:sz w:val="20"/>
          <w:szCs w:val="20"/>
        </w:rPr>
      </w:pPr>
    </w:p>
    <w:p w14:paraId="51D5035E" w14:textId="77777777" w:rsidR="00777460" w:rsidRDefault="00B512F3">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73EF04F6" w14:textId="77777777" w:rsidR="00777460" w:rsidRDefault="00777460">
      <w:pPr>
        <w:tabs>
          <w:tab w:val="left" w:pos="360"/>
          <w:tab w:val="left" w:pos="720"/>
        </w:tabs>
        <w:spacing w:after="0" w:line="240" w:lineRule="auto"/>
        <w:ind w:left="360" w:hanging="360"/>
        <w:rPr>
          <w:rFonts w:ascii="Cambria" w:eastAsia="Cambria" w:hAnsi="Cambria" w:cs="Cambria"/>
          <w:sz w:val="20"/>
          <w:szCs w:val="20"/>
        </w:rPr>
      </w:pPr>
    </w:p>
    <w:p w14:paraId="339E4D13" w14:textId="77777777" w:rsidR="00777460" w:rsidRDefault="00B512F3">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5AFFA78B" w14:textId="77777777" w:rsidR="00777460" w:rsidRDefault="00B512F3">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1CCB70F1" w14:textId="77777777" w:rsidR="00777460" w:rsidRDefault="00777460">
      <w:pPr>
        <w:tabs>
          <w:tab w:val="left" w:pos="360"/>
          <w:tab w:val="left" w:pos="720"/>
        </w:tabs>
        <w:spacing w:after="0" w:line="240" w:lineRule="auto"/>
        <w:ind w:left="360" w:hanging="360"/>
        <w:rPr>
          <w:rFonts w:ascii="Cambria" w:eastAsia="Cambria" w:hAnsi="Cambria" w:cs="Cambria"/>
          <w:sz w:val="20"/>
          <w:szCs w:val="20"/>
        </w:rPr>
      </w:pPr>
    </w:p>
    <w:p w14:paraId="43B8812D" w14:textId="77777777" w:rsidR="00777460" w:rsidRDefault="00B512F3">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18407AF5" w14:textId="77777777" w:rsidR="00777460" w:rsidRDefault="00777460">
      <w:pPr>
        <w:tabs>
          <w:tab w:val="left" w:pos="360"/>
          <w:tab w:val="left" w:pos="720"/>
        </w:tabs>
        <w:spacing w:after="0" w:line="240" w:lineRule="auto"/>
        <w:ind w:left="360" w:hanging="360"/>
        <w:rPr>
          <w:rFonts w:ascii="Cambria" w:eastAsia="Cambria" w:hAnsi="Cambria" w:cs="Cambria"/>
          <w:sz w:val="20"/>
          <w:szCs w:val="20"/>
        </w:rPr>
      </w:pPr>
    </w:p>
    <w:p w14:paraId="7CB9DA26" w14:textId="77777777" w:rsidR="00777460" w:rsidRDefault="00B512F3">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00F2D926" w14:textId="77777777" w:rsidR="00777460" w:rsidRDefault="00777460">
      <w:pPr>
        <w:tabs>
          <w:tab w:val="left" w:pos="360"/>
          <w:tab w:val="left" w:pos="720"/>
        </w:tabs>
        <w:spacing w:after="0" w:line="240" w:lineRule="auto"/>
        <w:ind w:left="360" w:hanging="360"/>
        <w:rPr>
          <w:rFonts w:ascii="Cambria" w:eastAsia="Cambria" w:hAnsi="Cambria" w:cs="Cambria"/>
          <w:sz w:val="20"/>
          <w:szCs w:val="20"/>
        </w:rPr>
      </w:pPr>
    </w:p>
    <w:p w14:paraId="7F81254C" w14:textId="77777777" w:rsidR="00777460" w:rsidRDefault="00B512F3">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1880D20B" w14:textId="77777777" w:rsidR="00777460" w:rsidRDefault="00777460">
      <w:pPr>
        <w:tabs>
          <w:tab w:val="left" w:pos="360"/>
          <w:tab w:val="left" w:pos="720"/>
        </w:tabs>
        <w:spacing w:after="0" w:line="240" w:lineRule="auto"/>
        <w:ind w:left="360" w:hanging="360"/>
        <w:rPr>
          <w:rFonts w:ascii="Cambria" w:eastAsia="Cambria" w:hAnsi="Cambria" w:cs="Cambria"/>
          <w:sz w:val="20"/>
          <w:szCs w:val="20"/>
        </w:rPr>
      </w:pPr>
    </w:p>
    <w:p w14:paraId="2106B190" w14:textId="77777777" w:rsidR="00777460" w:rsidRDefault="00B512F3">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18D69251" w14:textId="77777777" w:rsidR="00777460" w:rsidRDefault="00777460">
      <w:pPr>
        <w:tabs>
          <w:tab w:val="left" w:pos="360"/>
          <w:tab w:val="left" w:pos="720"/>
        </w:tabs>
        <w:spacing w:after="0" w:line="240" w:lineRule="auto"/>
        <w:ind w:left="360" w:hanging="360"/>
        <w:rPr>
          <w:rFonts w:ascii="Cambria" w:eastAsia="Cambria" w:hAnsi="Cambria" w:cs="Cambria"/>
          <w:sz w:val="20"/>
          <w:szCs w:val="20"/>
        </w:rPr>
      </w:pPr>
    </w:p>
    <w:p w14:paraId="7AB7FF52" w14:textId="77777777" w:rsidR="00777460" w:rsidRDefault="00B512F3">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7FCADB14" w14:textId="77777777" w:rsidR="00777460" w:rsidRDefault="00777460">
      <w:pPr>
        <w:tabs>
          <w:tab w:val="left" w:pos="360"/>
          <w:tab w:val="left" w:pos="720"/>
        </w:tabs>
        <w:spacing w:after="0" w:line="240" w:lineRule="auto"/>
        <w:rPr>
          <w:rFonts w:ascii="Cambria" w:eastAsia="Cambria" w:hAnsi="Cambria" w:cs="Cambria"/>
          <w:sz w:val="20"/>
          <w:szCs w:val="20"/>
        </w:rPr>
      </w:pPr>
    </w:p>
    <w:p w14:paraId="24439CDB" w14:textId="77777777" w:rsidR="00777460" w:rsidRDefault="00777460">
      <w:pPr>
        <w:tabs>
          <w:tab w:val="left" w:pos="360"/>
          <w:tab w:val="left" w:pos="720"/>
        </w:tabs>
        <w:spacing w:after="0" w:line="240" w:lineRule="auto"/>
        <w:rPr>
          <w:rFonts w:ascii="Cambria" w:eastAsia="Cambria" w:hAnsi="Cambria" w:cs="Cambria"/>
          <w:sz w:val="20"/>
          <w:szCs w:val="20"/>
        </w:rPr>
      </w:pPr>
    </w:p>
    <w:p w14:paraId="50E54A82" w14:textId="77777777" w:rsidR="00777460" w:rsidRDefault="00B512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07684BF9" w14:textId="77777777" w:rsidR="00777460" w:rsidRDefault="00777460">
      <w:pPr>
        <w:tabs>
          <w:tab w:val="left" w:pos="360"/>
          <w:tab w:val="left" w:pos="720"/>
        </w:tabs>
        <w:spacing w:after="0" w:line="240" w:lineRule="auto"/>
        <w:rPr>
          <w:rFonts w:ascii="Cambria" w:eastAsia="Cambria" w:hAnsi="Cambria" w:cs="Cambria"/>
          <w:sz w:val="20"/>
          <w:szCs w:val="20"/>
        </w:rPr>
      </w:pPr>
    </w:p>
    <w:p w14:paraId="473754C4" w14:textId="77777777" w:rsidR="00777460" w:rsidRDefault="00B512F3">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30BBBDB8" w14:textId="77777777" w:rsidR="00777460" w:rsidRDefault="00777460">
      <w:pPr>
        <w:spacing w:after="240" w:line="240" w:lineRule="auto"/>
        <w:rPr>
          <w:rFonts w:ascii="Cambria" w:eastAsia="Cambria" w:hAnsi="Cambria" w:cs="Cambria"/>
          <w:b/>
          <w:sz w:val="2"/>
          <w:szCs w:val="2"/>
          <w:u w:val="single"/>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77460" w14:paraId="674856A3" w14:textId="77777777">
        <w:tc>
          <w:tcPr>
            <w:tcW w:w="2148" w:type="dxa"/>
          </w:tcPr>
          <w:p w14:paraId="2D69FF81" w14:textId="77777777" w:rsidR="00777460" w:rsidRDefault="00B512F3">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567BD287" w14:textId="77777777" w:rsidR="00777460" w:rsidRDefault="00B512F3">
            <w:pPr>
              <w:rPr>
                <w:rFonts w:ascii="Cambria" w:eastAsia="Cambria" w:hAnsi="Cambria" w:cs="Cambria"/>
                <w:sz w:val="20"/>
                <w:szCs w:val="20"/>
              </w:rPr>
            </w:pPr>
            <w:r>
              <w:rPr>
                <w:rFonts w:ascii="Cambria" w:eastAsia="Cambria" w:hAnsi="Cambria" w:cs="Cambria"/>
                <w:sz w:val="20"/>
                <w:szCs w:val="20"/>
              </w:rPr>
              <w:t>Synthesize theories and concepts from nursing the arts, humanities, sciences, and evidence-based practice to guide clinical judgement in nursing practice.</w:t>
            </w:r>
          </w:p>
        </w:tc>
      </w:tr>
      <w:tr w:rsidR="00777460" w14:paraId="34BA289E" w14:textId="77777777">
        <w:tc>
          <w:tcPr>
            <w:tcW w:w="2148" w:type="dxa"/>
          </w:tcPr>
          <w:p w14:paraId="5D30A3FF" w14:textId="77777777" w:rsidR="00777460" w:rsidRDefault="00B512F3">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2E106659" w14:textId="77777777" w:rsidR="00777460" w:rsidRDefault="00B512F3">
            <w:pPr>
              <w:rPr>
                <w:rFonts w:ascii="Cambria" w:eastAsia="Cambria" w:hAnsi="Cambria" w:cs="Cambria"/>
                <w:sz w:val="20"/>
                <w:szCs w:val="20"/>
              </w:rPr>
            </w:pPr>
            <w:r>
              <w:rPr>
                <w:rFonts w:ascii="Cambria" w:eastAsia="Cambria" w:hAnsi="Cambria" w:cs="Cambria"/>
                <w:sz w:val="20"/>
                <w:szCs w:val="20"/>
              </w:rPr>
              <w:t xml:space="preserve">Examinations </w:t>
            </w:r>
          </w:p>
          <w:p w14:paraId="46332FB6" w14:textId="77777777" w:rsidR="00777460" w:rsidRDefault="00B512F3">
            <w:pPr>
              <w:rPr>
                <w:rFonts w:ascii="Cambria" w:eastAsia="Cambria" w:hAnsi="Cambria" w:cs="Cambria"/>
                <w:sz w:val="20"/>
                <w:szCs w:val="20"/>
              </w:rPr>
            </w:pPr>
            <w:r>
              <w:rPr>
                <w:rFonts w:ascii="Cambria" w:eastAsia="Cambria" w:hAnsi="Cambria" w:cs="Cambria"/>
                <w:sz w:val="20"/>
                <w:szCs w:val="20"/>
              </w:rPr>
              <w:t>Discussion Boards</w:t>
            </w:r>
          </w:p>
        </w:tc>
      </w:tr>
      <w:tr w:rsidR="00777460" w14:paraId="554462CC" w14:textId="77777777">
        <w:tc>
          <w:tcPr>
            <w:tcW w:w="2148" w:type="dxa"/>
          </w:tcPr>
          <w:p w14:paraId="64B50485" w14:textId="77777777" w:rsidR="00777460" w:rsidRDefault="00B512F3">
            <w:pPr>
              <w:rPr>
                <w:rFonts w:ascii="Cambria" w:eastAsia="Cambria" w:hAnsi="Cambria" w:cs="Cambria"/>
                <w:sz w:val="20"/>
                <w:szCs w:val="20"/>
              </w:rPr>
            </w:pPr>
            <w:r>
              <w:rPr>
                <w:rFonts w:ascii="Cambria" w:eastAsia="Cambria" w:hAnsi="Cambria" w:cs="Cambria"/>
                <w:sz w:val="20"/>
                <w:szCs w:val="20"/>
              </w:rPr>
              <w:t xml:space="preserve">Assessment </w:t>
            </w:r>
          </w:p>
          <w:p w14:paraId="0F7B5B54" w14:textId="77777777" w:rsidR="00777460" w:rsidRDefault="00B512F3">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A6B6668" w14:textId="77777777" w:rsidR="00777460" w:rsidRDefault="00B512F3">
            <w:pPr>
              <w:rPr>
                <w:rFonts w:ascii="Cambria" w:eastAsia="Cambria" w:hAnsi="Cambria" w:cs="Cambria"/>
                <w:sz w:val="20"/>
                <w:szCs w:val="20"/>
              </w:rPr>
            </w:pPr>
            <w:r>
              <w:rPr>
                <w:rFonts w:ascii="Cambria" w:eastAsia="Cambria" w:hAnsi="Cambria" w:cs="Cambria"/>
                <w:sz w:val="20"/>
                <w:szCs w:val="20"/>
              </w:rPr>
              <w:t>Annually</w:t>
            </w:r>
          </w:p>
        </w:tc>
      </w:tr>
      <w:tr w:rsidR="00777460" w14:paraId="723CA88E" w14:textId="77777777">
        <w:tc>
          <w:tcPr>
            <w:tcW w:w="2148" w:type="dxa"/>
          </w:tcPr>
          <w:p w14:paraId="3B8EFCBC" w14:textId="77777777" w:rsidR="00777460" w:rsidRDefault="00B512F3">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77827CDA" w14:textId="77777777" w:rsidR="00777460" w:rsidRDefault="00B512F3">
            <w:pPr>
              <w:rPr>
                <w:rFonts w:ascii="Cambria" w:eastAsia="Cambria" w:hAnsi="Cambria" w:cs="Cambria"/>
                <w:sz w:val="20"/>
                <w:szCs w:val="20"/>
              </w:rPr>
            </w:pPr>
            <w:r>
              <w:rPr>
                <w:rFonts w:ascii="Cambria" w:eastAsia="Cambria" w:hAnsi="Cambria" w:cs="Cambria"/>
                <w:sz w:val="20"/>
                <w:szCs w:val="20"/>
              </w:rPr>
              <w:t>Program Director</w:t>
            </w:r>
          </w:p>
          <w:p w14:paraId="63FCBF1D" w14:textId="77777777" w:rsidR="00777460" w:rsidRDefault="00B512F3">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1C1B3471" w14:textId="77777777" w:rsidR="00777460" w:rsidRDefault="00777460">
      <w:pPr>
        <w:rPr>
          <w:rFonts w:ascii="Cambria" w:eastAsia="Cambria" w:hAnsi="Cambria" w:cs="Cambria"/>
          <w:i/>
          <w:sz w:val="20"/>
          <w:szCs w:val="20"/>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77460" w14:paraId="1D481452" w14:textId="77777777">
        <w:tc>
          <w:tcPr>
            <w:tcW w:w="2148" w:type="dxa"/>
          </w:tcPr>
          <w:p w14:paraId="5AB79968" w14:textId="77777777" w:rsidR="00777460" w:rsidRDefault="00B512F3">
            <w:pPr>
              <w:jc w:val="center"/>
              <w:rPr>
                <w:rFonts w:ascii="Cambria" w:eastAsia="Cambria" w:hAnsi="Cambria" w:cs="Cambria"/>
                <w:b/>
                <w:sz w:val="20"/>
                <w:szCs w:val="20"/>
              </w:rPr>
            </w:pPr>
            <w:r>
              <w:rPr>
                <w:rFonts w:ascii="Cambria" w:eastAsia="Cambria" w:hAnsi="Cambria" w:cs="Cambria"/>
                <w:b/>
                <w:sz w:val="20"/>
                <w:szCs w:val="20"/>
              </w:rPr>
              <w:lastRenderedPageBreak/>
              <w:t>Program-Level Outcome 2 (from question #19)</w:t>
            </w:r>
          </w:p>
        </w:tc>
        <w:tc>
          <w:tcPr>
            <w:tcW w:w="7428" w:type="dxa"/>
          </w:tcPr>
          <w:p w14:paraId="50851A20" w14:textId="77777777" w:rsidR="00777460" w:rsidRDefault="00B512F3">
            <w:pPr>
              <w:rPr>
                <w:rFonts w:ascii="Cambria" w:eastAsia="Cambria" w:hAnsi="Cambria" w:cs="Cambria"/>
                <w:sz w:val="20"/>
                <w:szCs w:val="20"/>
              </w:rPr>
            </w:pPr>
            <w:r>
              <w:rPr>
                <w:rFonts w:ascii="Cambria" w:eastAsia="Cambria" w:hAnsi="Cambria" w:cs="Cambria"/>
                <w:sz w:val="20"/>
                <w:szCs w:val="20"/>
              </w:rPr>
              <w:t>Develop person-centered care while respecting diversity and the unique determinants of individuals and populations.</w:t>
            </w:r>
          </w:p>
        </w:tc>
      </w:tr>
      <w:tr w:rsidR="00777460" w14:paraId="459FE239" w14:textId="77777777">
        <w:tc>
          <w:tcPr>
            <w:tcW w:w="2148" w:type="dxa"/>
          </w:tcPr>
          <w:p w14:paraId="71404755" w14:textId="77777777" w:rsidR="00777460" w:rsidRDefault="00B512F3">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49FD74E6" w14:textId="77777777" w:rsidR="00777460" w:rsidRDefault="00B512F3">
            <w:pPr>
              <w:rPr>
                <w:rFonts w:ascii="Cambria" w:eastAsia="Cambria" w:hAnsi="Cambria" w:cs="Cambria"/>
                <w:sz w:val="20"/>
                <w:szCs w:val="20"/>
              </w:rPr>
            </w:pPr>
            <w:r>
              <w:rPr>
                <w:rFonts w:ascii="Cambria" w:eastAsia="Cambria" w:hAnsi="Cambria" w:cs="Cambria"/>
                <w:sz w:val="20"/>
                <w:szCs w:val="20"/>
              </w:rPr>
              <w:t xml:space="preserve">Examinations </w:t>
            </w:r>
          </w:p>
          <w:p w14:paraId="1B7A807C" w14:textId="77777777" w:rsidR="00777460" w:rsidRDefault="00B512F3">
            <w:pPr>
              <w:rPr>
                <w:rFonts w:ascii="Cambria" w:eastAsia="Cambria" w:hAnsi="Cambria" w:cs="Cambria"/>
                <w:sz w:val="20"/>
                <w:szCs w:val="20"/>
              </w:rPr>
            </w:pPr>
            <w:r>
              <w:rPr>
                <w:rFonts w:ascii="Cambria" w:eastAsia="Cambria" w:hAnsi="Cambria" w:cs="Cambria"/>
                <w:sz w:val="20"/>
                <w:szCs w:val="20"/>
              </w:rPr>
              <w:t>Acute/Chronic Paper</w:t>
            </w:r>
          </w:p>
        </w:tc>
      </w:tr>
      <w:tr w:rsidR="00777460" w14:paraId="06B57DBE" w14:textId="77777777">
        <w:tc>
          <w:tcPr>
            <w:tcW w:w="2148" w:type="dxa"/>
          </w:tcPr>
          <w:p w14:paraId="21B681FF" w14:textId="77777777" w:rsidR="00777460" w:rsidRDefault="00B512F3">
            <w:pPr>
              <w:rPr>
                <w:rFonts w:ascii="Cambria" w:eastAsia="Cambria" w:hAnsi="Cambria" w:cs="Cambria"/>
                <w:sz w:val="20"/>
                <w:szCs w:val="20"/>
              </w:rPr>
            </w:pPr>
            <w:r>
              <w:rPr>
                <w:rFonts w:ascii="Cambria" w:eastAsia="Cambria" w:hAnsi="Cambria" w:cs="Cambria"/>
                <w:sz w:val="20"/>
                <w:szCs w:val="20"/>
              </w:rPr>
              <w:t xml:space="preserve">Assessment </w:t>
            </w:r>
          </w:p>
          <w:p w14:paraId="71A5CC94" w14:textId="77777777" w:rsidR="00777460" w:rsidRDefault="00B512F3">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0A64BC5" w14:textId="77777777" w:rsidR="00777460" w:rsidRDefault="00B512F3">
            <w:pPr>
              <w:rPr>
                <w:rFonts w:ascii="Cambria" w:eastAsia="Cambria" w:hAnsi="Cambria" w:cs="Cambria"/>
                <w:sz w:val="20"/>
                <w:szCs w:val="20"/>
              </w:rPr>
            </w:pPr>
            <w:r>
              <w:rPr>
                <w:rFonts w:ascii="Cambria" w:eastAsia="Cambria" w:hAnsi="Cambria" w:cs="Cambria"/>
                <w:sz w:val="20"/>
                <w:szCs w:val="20"/>
              </w:rPr>
              <w:t>Annually</w:t>
            </w:r>
          </w:p>
        </w:tc>
      </w:tr>
      <w:tr w:rsidR="00777460" w14:paraId="43A47ABF" w14:textId="77777777">
        <w:tc>
          <w:tcPr>
            <w:tcW w:w="2148" w:type="dxa"/>
          </w:tcPr>
          <w:p w14:paraId="7BA585D6" w14:textId="77777777" w:rsidR="00777460" w:rsidRDefault="00B512F3">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180C67B5" w14:textId="77777777" w:rsidR="00777460" w:rsidRDefault="00B512F3">
            <w:pPr>
              <w:rPr>
                <w:rFonts w:ascii="Cambria" w:eastAsia="Cambria" w:hAnsi="Cambria" w:cs="Cambria"/>
                <w:sz w:val="20"/>
                <w:szCs w:val="20"/>
              </w:rPr>
            </w:pPr>
            <w:r>
              <w:rPr>
                <w:rFonts w:ascii="Cambria" w:eastAsia="Cambria" w:hAnsi="Cambria" w:cs="Cambria"/>
                <w:sz w:val="20"/>
                <w:szCs w:val="20"/>
              </w:rPr>
              <w:t>Program Director</w:t>
            </w:r>
          </w:p>
          <w:p w14:paraId="2EF3377D" w14:textId="77777777" w:rsidR="00777460" w:rsidRDefault="00B512F3">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1805BE0B" w14:textId="77777777" w:rsidR="00777460" w:rsidRDefault="00777460">
      <w:pPr>
        <w:rPr>
          <w:rFonts w:ascii="Cambria" w:eastAsia="Cambria" w:hAnsi="Cambria" w:cs="Cambria"/>
          <w:i/>
          <w:sz w:val="20"/>
          <w:szCs w:val="20"/>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77460" w14:paraId="4966600C" w14:textId="77777777">
        <w:tc>
          <w:tcPr>
            <w:tcW w:w="2148" w:type="dxa"/>
          </w:tcPr>
          <w:p w14:paraId="2F585881" w14:textId="77777777" w:rsidR="00777460" w:rsidRDefault="00B512F3">
            <w:pPr>
              <w:jc w:val="center"/>
              <w:rPr>
                <w:rFonts w:ascii="Cambria" w:eastAsia="Cambria" w:hAnsi="Cambria" w:cs="Cambria"/>
                <w:b/>
                <w:sz w:val="20"/>
                <w:szCs w:val="20"/>
              </w:rPr>
            </w:pPr>
            <w:r>
              <w:rPr>
                <w:rFonts w:ascii="Cambria" w:eastAsia="Cambria" w:hAnsi="Cambria" w:cs="Cambria"/>
                <w:b/>
                <w:sz w:val="20"/>
                <w:szCs w:val="20"/>
              </w:rPr>
              <w:t>Program-Level Outcome 4 (from question #19)</w:t>
            </w:r>
          </w:p>
        </w:tc>
        <w:tc>
          <w:tcPr>
            <w:tcW w:w="7428" w:type="dxa"/>
          </w:tcPr>
          <w:p w14:paraId="6B4822A7" w14:textId="77777777" w:rsidR="00777460" w:rsidRDefault="00B512F3">
            <w:pPr>
              <w:rPr>
                <w:rFonts w:ascii="Cambria" w:eastAsia="Cambria" w:hAnsi="Cambria" w:cs="Cambria"/>
                <w:sz w:val="20"/>
                <w:szCs w:val="20"/>
              </w:rPr>
            </w:pPr>
            <w:r>
              <w:rPr>
                <w:rFonts w:ascii="Cambria" w:eastAsia="Cambria" w:hAnsi="Cambria" w:cs="Cambria"/>
                <w:sz w:val="20"/>
                <w:szCs w:val="20"/>
              </w:rPr>
              <w:t>Demonstrate authentic leadership within complex health systems to improve safe, cost-effective, and quality health care for diverse populations.</w:t>
            </w:r>
          </w:p>
        </w:tc>
      </w:tr>
      <w:tr w:rsidR="00777460" w14:paraId="37043B23" w14:textId="77777777">
        <w:tc>
          <w:tcPr>
            <w:tcW w:w="2148" w:type="dxa"/>
          </w:tcPr>
          <w:p w14:paraId="777F7E1A" w14:textId="77777777" w:rsidR="00777460" w:rsidRDefault="00B512F3">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7115B22A" w14:textId="77777777" w:rsidR="00777460" w:rsidRDefault="00B512F3">
            <w:pPr>
              <w:rPr>
                <w:rFonts w:ascii="Cambria" w:eastAsia="Cambria" w:hAnsi="Cambria" w:cs="Cambria"/>
                <w:sz w:val="20"/>
                <w:szCs w:val="20"/>
              </w:rPr>
            </w:pPr>
            <w:r>
              <w:rPr>
                <w:rFonts w:ascii="Cambria" w:eastAsia="Cambria" w:hAnsi="Cambria" w:cs="Cambria"/>
                <w:sz w:val="20"/>
                <w:szCs w:val="20"/>
              </w:rPr>
              <w:t xml:space="preserve">Examinations </w:t>
            </w:r>
          </w:p>
          <w:p w14:paraId="6860E5DF" w14:textId="77777777" w:rsidR="00777460" w:rsidRDefault="00B512F3">
            <w:pPr>
              <w:rPr>
                <w:rFonts w:ascii="Cambria" w:eastAsia="Cambria" w:hAnsi="Cambria" w:cs="Cambria"/>
                <w:sz w:val="20"/>
                <w:szCs w:val="20"/>
              </w:rPr>
            </w:pPr>
            <w:r>
              <w:rPr>
                <w:rFonts w:ascii="Cambria" w:eastAsia="Cambria" w:hAnsi="Cambria" w:cs="Cambria"/>
                <w:sz w:val="20"/>
                <w:szCs w:val="20"/>
              </w:rPr>
              <w:t>Discussion Boards</w:t>
            </w:r>
          </w:p>
          <w:p w14:paraId="685F9C83" w14:textId="77777777" w:rsidR="00777460" w:rsidRDefault="00B512F3">
            <w:pPr>
              <w:rPr>
                <w:rFonts w:ascii="Cambria" w:eastAsia="Cambria" w:hAnsi="Cambria" w:cs="Cambria"/>
                <w:sz w:val="20"/>
                <w:szCs w:val="20"/>
              </w:rPr>
            </w:pPr>
            <w:r>
              <w:rPr>
                <w:rFonts w:ascii="Cambria" w:eastAsia="Cambria" w:hAnsi="Cambria" w:cs="Cambria"/>
                <w:sz w:val="20"/>
                <w:szCs w:val="20"/>
              </w:rPr>
              <w:t>Acute/Chronic Paper</w:t>
            </w:r>
          </w:p>
        </w:tc>
      </w:tr>
      <w:tr w:rsidR="00777460" w14:paraId="7A93039F" w14:textId="77777777">
        <w:tc>
          <w:tcPr>
            <w:tcW w:w="2148" w:type="dxa"/>
          </w:tcPr>
          <w:p w14:paraId="385D769F" w14:textId="77777777" w:rsidR="00777460" w:rsidRDefault="00B512F3">
            <w:pPr>
              <w:rPr>
                <w:rFonts w:ascii="Cambria" w:eastAsia="Cambria" w:hAnsi="Cambria" w:cs="Cambria"/>
                <w:sz w:val="20"/>
                <w:szCs w:val="20"/>
              </w:rPr>
            </w:pPr>
            <w:r>
              <w:rPr>
                <w:rFonts w:ascii="Cambria" w:eastAsia="Cambria" w:hAnsi="Cambria" w:cs="Cambria"/>
                <w:sz w:val="20"/>
                <w:szCs w:val="20"/>
              </w:rPr>
              <w:t xml:space="preserve">Assessment </w:t>
            </w:r>
          </w:p>
          <w:p w14:paraId="749C817C" w14:textId="77777777" w:rsidR="00777460" w:rsidRDefault="00B512F3">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33205614" w14:textId="77777777" w:rsidR="00777460" w:rsidRDefault="00B512F3">
            <w:pPr>
              <w:rPr>
                <w:rFonts w:ascii="Cambria" w:eastAsia="Cambria" w:hAnsi="Cambria" w:cs="Cambria"/>
                <w:sz w:val="20"/>
                <w:szCs w:val="20"/>
              </w:rPr>
            </w:pPr>
            <w:r>
              <w:rPr>
                <w:rFonts w:ascii="Cambria" w:eastAsia="Cambria" w:hAnsi="Cambria" w:cs="Cambria"/>
                <w:sz w:val="20"/>
                <w:szCs w:val="20"/>
              </w:rPr>
              <w:t>Annually</w:t>
            </w:r>
          </w:p>
        </w:tc>
      </w:tr>
      <w:tr w:rsidR="00777460" w14:paraId="7ACB0087" w14:textId="77777777">
        <w:tc>
          <w:tcPr>
            <w:tcW w:w="2148" w:type="dxa"/>
          </w:tcPr>
          <w:p w14:paraId="74FEDA1A" w14:textId="77777777" w:rsidR="00777460" w:rsidRDefault="00B512F3">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700214A6" w14:textId="77777777" w:rsidR="00777460" w:rsidRDefault="00B512F3">
            <w:pPr>
              <w:rPr>
                <w:rFonts w:ascii="Cambria" w:eastAsia="Cambria" w:hAnsi="Cambria" w:cs="Cambria"/>
                <w:sz w:val="20"/>
                <w:szCs w:val="20"/>
              </w:rPr>
            </w:pPr>
            <w:r>
              <w:rPr>
                <w:rFonts w:ascii="Cambria" w:eastAsia="Cambria" w:hAnsi="Cambria" w:cs="Cambria"/>
                <w:sz w:val="20"/>
                <w:szCs w:val="20"/>
              </w:rPr>
              <w:t>Program Director</w:t>
            </w:r>
          </w:p>
          <w:p w14:paraId="1ADF123A" w14:textId="77777777" w:rsidR="00777460" w:rsidRDefault="00B512F3">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58E0237E" w14:textId="77777777" w:rsidR="00777460" w:rsidRDefault="00777460">
      <w:pPr>
        <w:rPr>
          <w:rFonts w:ascii="Cambria" w:eastAsia="Cambria" w:hAnsi="Cambria" w:cs="Cambria"/>
          <w:i/>
          <w:sz w:val="20"/>
          <w:szCs w:val="20"/>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77460" w14:paraId="50D21F56" w14:textId="77777777">
        <w:tc>
          <w:tcPr>
            <w:tcW w:w="2148" w:type="dxa"/>
          </w:tcPr>
          <w:p w14:paraId="29BE7AB5" w14:textId="77777777" w:rsidR="00777460" w:rsidRDefault="00B512F3">
            <w:pPr>
              <w:jc w:val="center"/>
              <w:rPr>
                <w:rFonts w:ascii="Cambria" w:eastAsia="Cambria" w:hAnsi="Cambria" w:cs="Cambria"/>
                <w:b/>
                <w:sz w:val="20"/>
                <w:szCs w:val="20"/>
              </w:rPr>
            </w:pPr>
            <w:r>
              <w:rPr>
                <w:rFonts w:ascii="Cambria" w:eastAsia="Cambria" w:hAnsi="Cambria" w:cs="Cambria"/>
                <w:b/>
                <w:sz w:val="20"/>
                <w:szCs w:val="20"/>
              </w:rPr>
              <w:t>Program-Level Outcome 5 (from question #19)</w:t>
            </w:r>
          </w:p>
        </w:tc>
        <w:tc>
          <w:tcPr>
            <w:tcW w:w="7428" w:type="dxa"/>
          </w:tcPr>
          <w:p w14:paraId="0B7634BE" w14:textId="77777777" w:rsidR="00777460" w:rsidRDefault="00B512F3">
            <w:pPr>
              <w:rPr>
                <w:rFonts w:ascii="Cambria" w:eastAsia="Cambria" w:hAnsi="Cambria" w:cs="Cambria"/>
                <w:sz w:val="20"/>
                <w:szCs w:val="20"/>
              </w:rPr>
            </w:pPr>
            <w:r>
              <w:rPr>
                <w:rFonts w:ascii="Cambria" w:eastAsia="Cambria" w:hAnsi="Cambria" w:cs="Cambria"/>
                <w:sz w:val="20"/>
                <w:szCs w:val="20"/>
              </w:rPr>
              <w:t>Demonstrate professionalism in nursing practice through accountability to ethical and legal standards.</w:t>
            </w:r>
          </w:p>
        </w:tc>
      </w:tr>
      <w:tr w:rsidR="00777460" w14:paraId="10DDDA69" w14:textId="77777777">
        <w:tc>
          <w:tcPr>
            <w:tcW w:w="2148" w:type="dxa"/>
          </w:tcPr>
          <w:p w14:paraId="2808F691" w14:textId="77777777" w:rsidR="00777460" w:rsidRDefault="00B512F3">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7AE7E7B9" w14:textId="77777777" w:rsidR="00777460" w:rsidRDefault="00B512F3">
            <w:pPr>
              <w:rPr>
                <w:rFonts w:ascii="Cambria" w:eastAsia="Cambria" w:hAnsi="Cambria" w:cs="Cambria"/>
                <w:sz w:val="20"/>
                <w:szCs w:val="20"/>
              </w:rPr>
            </w:pPr>
            <w:r>
              <w:rPr>
                <w:rFonts w:ascii="Cambria" w:eastAsia="Cambria" w:hAnsi="Cambria" w:cs="Cambria"/>
                <w:sz w:val="20"/>
                <w:szCs w:val="20"/>
              </w:rPr>
              <w:t xml:space="preserve">Examinations </w:t>
            </w:r>
          </w:p>
          <w:p w14:paraId="2DB19640" w14:textId="77777777" w:rsidR="00777460" w:rsidRDefault="00777460">
            <w:pPr>
              <w:rPr>
                <w:rFonts w:ascii="Cambria" w:eastAsia="Cambria" w:hAnsi="Cambria" w:cs="Cambria"/>
                <w:sz w:val="20"/>
                <w:szCs w:val="20"/>
              </w:rPr>
            </w:pPr>
          </w:p>
        </w:tc>
      </w:tr>
      <w:tr w:rsidR="00777460" w14:paraId="21AE8FA2" w14:textId="77777777">
        <w:tc>
          <w:tcPr>
            <w:tcW w:w="2148" w:type="dxa"/>
          </w:tcPr>
          <w:p w14:paraId="2A10BAB9" w14:textId="77777777" w:rsidR="00777460" w:rsidRDefault="00B512F3">
            <w:pPr>
              <w:rPr>
                <w:rFonts w:ascii="Cambria" w:eastAsia="Cambria" w:hAnsi="Cambria" w:cs="Cambria"/>
                <w:sz w:val="20"/>
                <w:szCs w:val="20"/>
              </w:rPr>
            </w:pPr>
            <w:r>
              <w:rPr>
                <w:rFonts w:ascii="Cambria" w:eastAsia="Cambria" w:hAnsi="Cambria" w:cs="Cambria"/>
                <w:sz w:val="20"/>
                <w:szCs w:val="20"/>
              </w:rPr>
              <w:t xml:space="preserve">Assessment </w:t>
            </w:r>
          </w:p>
          <w:p w14:paraId="5ED8171C" w14:textId="77777777" w:rsidR="00777460" w:rsidRDefault="00B512F3">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22FB6717" w14:textId="77777777" w:rsidR="00777460" w:rsidRDefault="00B512F3">
            <w:pPr>
              <w:rPr>
                <w:rFonts w:ascii="Cambria" w:eastAsia="Cambria" w:hAnsi="Cambria" w:cs="Cambria"/>
                <w:sz w:val="20"/>
                <w:szCs w:val="20"/>
              </w:rPr>
            </w:pPr>
            <w:r>
              <w:rPr>
                <w:rFonts w:ascii="Cambria" w:eastAsia="Cambria" w:hAnsi="Cambria" w:cs="Cambria"/>
                <w:sz w:val="20"/>
                <w:szCs w:val="20"/>
              </w:rPr>
              <w:t>Annually</w:t>
            </w:r>
          </w:p>
        </w:tc>
      </w:tr>
      <w:tr w:rsidR="00777460" w14:paraId="6F30C9B0" w14:textId="77777777">
        <w:tc>
          <w:tcPr>
            <w:tcW w:w="2148" w:type="dxa"/>
          </w:tcPr>
          <w:p w14:paraId="40C90F1F" w14:textId="77777777" w:rsidR="00777460" w:rsidRDefault="00B512F3">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7C55E6DC" w14:textId="77777777" w:rsidR="00777460" w:rsidRDefault="00B512F3">
            <w:pPr>
              <w:rPr>
                <w:rFonts w:ascii="Cambria" w:eastAsia="Cambria" w:hAnsi="Cambria" w:cs="Cambria"/>
                <w:sz w:val="20"/>
                <w:szCs w:val="20"/>
              </w:rPr>
            </w:pPr>
            <w:r>
              <w:rPr>
                <w:rFonts w:ascii="Cambria" w:eastAsia="Cambria" w:hAnsi="Cambria" w:cs="Cambria"/>
                <w:sz w:val="20"/>
                <w:szCs w:val="20"/>
              </w:rPr>
              <w:t>Program Director</w:t>
            </w:r>
          </w:p>
          <w:p w14:paraId="06867485" w14:textId="77777777" w:rsidR="00777460" w:rsidRDefault="00B512F3">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3DB647B2" w14:textId="77777777" w:rsidR="00777460" w:rsidRDefault="00777460">
      <w:pPr>
        <w:rPr>
          <w:rFonts w:ascii="Cambria" w:eastAsia="Cambria" w:hAnsi="Cambria" w:cs="Cambria"/>
          <w:i/>
          <w:sz w:val="20"/>
          <w:szCs w:val="20"/>
        </w:rPr>
      </w:pPr>
    </w:p>
    <w:p w14:paraId="14E93ABA" w14:textId="77777777" w:rsidR="00777460" w:rsidRDefault="00777460">
      <w:pPr>
        <w:rPr>
          <w:rFonts w:ascii="Cambria" w:eastAsia="Cambria" w:hAnsi="Cambria" w:cs="Cambria"/>
          <w:i/>
          <w:sz w:val="20"/>
          <w:szCs w:val="20"/>
        </w:rPr>
      </w:pPr>
    </w:p>
    <w:p w14:paraId="527EBAD9" w14:textId="77777777" w:rsidR="00777460" w:rsidRDefault="00B512F3">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62D30965" w14:textId="77777777" w:rsidR="00777460" w:rsidRDefault="00B512F3">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551C5D7A" w14:textId="77777777" w:rsidR="00777460" w:rsidRDefault="00777460">
      <w:pPr>
        <w:tabs>
          <w:tab w:val="left" w:pos="360"/>
          <w:tab w:val="left" w:pos="810"/>
        </w:tabs>
        <w:spacing w:after="0"/>
        <w:rPr>
          <w:rFonts w:ascii="Cambria" w:eastAsia="Cambria" w:hAnsi="Cambria" w:cs="Cambria"/>
          <w:sz w:val="20"/>
          <w:szCs w:val="20"/>
        </w:rPr>
      </w:pPr>
    </w:p>
    <w:tbl>
      <w:tblPr>
        <w:tblStyle w:val="a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77460" w14:paraId="581D535D" w14:textId="77777777">
        <w:tc>
          <w:tcPr>
            <w:tcW w:w="2148" w:type="dxa"/>
          </w:tcPr>
          <w:p w14:paraId="3C3AFFD7" w14:textId="77777777" w:rsidR="00777460" w:rsidRDefault="00B512F3">
            <w:pPr>
              <w:jc w:val="center"/>
              <w:rPr>
                <w:rFonts w:ascii="Cambria" w:eastAsia="Cambria" w:hAnsi="Cambria" w:cs="Cambria"/>
                <w:b/>
                <w:sz w:val="20"/>
                <w:szCs w:val="20"/>
              </w:rPr>
            </w:pPr>
            <w:r>
              <w:rPr>
                <w:rFonts w:ascii="Cambria" w:eastAsia="Cambria" w:hAnsi="Cambria" w:cs="Cambria"/>
                <w:b/>
                <w:sz w:val="20"/>
                <w:szCs w:val="20"/>
              </w:rPr>
              <w:t>Outcome 1</w:t>
            </w:r>
          </w:p>
          <w:p w14:paraId="3E75B1DF" w14:textId="77777777" w:rsidR="00777460" w:rsidRDefault="00777460">
            <w:pPr>
              <w:rPr>
                <w:rFonts w:ascii="Cambria" w:eastAsia="Cambria" w:hAnsi="Cambria" w:cs="Cambria"/>
                <w:sz w:val="20"/>
                <w:szCs w:val="20"/>
              </w:rPr>
            </w:pPr>
          </w:p>
        </w:tc>
        <w:tc>
          <w:tcPr>
            <w:tcW w:w="7428" w:type="dxa"/>
          </w:tcPr>
          <w:p w14:paraId="44359EE3" w14:textId="77777777" w:rsidR="00777460" w:rsidRDefault="00B512F3">
            <w:pPr>
              <w:rPr>
                <w:rFonts w:ascii="Cambria" w:eastAsia="Cambria" w:hAnsi="Cambria" w:cs="Cambria"/>
                <w:sz w:val="20"/>
                <w:szCs w:val="20"/>
              </w:rPr>
            </w:pPr>
            <w:r>
              <w:rPr>
                <w:rFonts w:ascii="Cambria" w:eastAsia="Cambria" w:hAnsi="Cambria" w:cs="Cambria"/>
                <w:sz w:val="20"/>
                <w:szCs w:val="20"/>
              </w:rPr>
              <w:t>Uses scientific knowledge and theoretical foundations to differentiate between normal and abnormal changes in physiological, psychological, and sociological development and aging.</w:t>
            </w:r>
          </w:p>
        </w:tc>
      </w:tr>
      <w:tr w:rsidR="00777460" w14:paraId="0BC34D4A" w14:textId="77777777">
        <w:tc>
          <w:tcPr>
            <w:tcW w:w="2148" w:type="dxa"/>
          </w:tcPr>
          <w:p w14:paraId="7813FC03" w14:textId="77777777" w:rsidR="00777460" w:rsidRDefault="00B512F3">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31B7E824" w14:textId="77777777" w:rsidR="00777460" w:rsidRDefault="00B512F3">
            <w:pPr>
              <w:rPr>
                <w:rFonts w:ascii="Cambria" w:eastAsia="Cambria" w:hAnsi="Cambria" w:cs="Cambria"/>
                <w:sz w:val="20"/>
                <w:szCs w:val="20"/>
              </w:rPr>
            </w:pPr>
            <w:r>
              <w:rPr>
                <w:rFonts w:ascii="Cambria" w:eastAsia="Cambria" w:hAnsi="Cambria" w:cs="Cambria"/>
                <w:sz w:val="20"/>
                <w:szCs w:val="20"/>
              </w:rPr>
              <w:t>Lecture</w:t>
            </w:r>
          </w:p>
          <w:p w14:paraId="77517A07" w14:textId="77777777" w:rsidR="00777460" w:rsidRDefault="00B512F3">
            <w:pPr>
              <w:rPr>
                <w:rFonts w:ascii="Cambria" w:eastAsia="Cambria" w:hAnsi="Cambria" w:cs="Cambria"/>
                <w:sz w:val="20"/>
                <w:szCs w:val="20"/>
              </w:rPr>
            </w:pPr>
            <w:r>
              <w:rPr>
                <w:rFonts w:ascii="Cambria" w:eastAsia="Cambria" w:hAnsi="Cambria" w:cs="Cambria"/>
                <w:sz w:val="20"/>
                <w:szCs w:val="20"/>
              </w:rPr>
              <w:t>Assigned reading</w:t>
            </w:r>
          </w:p>
        </w:tc>
      </w:tr>
      <w:tr w:rsidR="00777460" w14:paraId="73881D0F" w14:textId="77777777">
        <w:tc>
          <w:tcPr>
            <w:tcW w:w="2148" w:type="dxa"/>
          </w:tcPr>
          <w:p w14:paraId="5E78D557" w14:textId="77777777" w:rsidR="00777460" w:rsidRDefault="00B512F3">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C9D530E" w14:textId="77777777" w:rsidR="00777460" w:rsidRDefault="00B512F3">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1A8821DF" w14:textId="77777777" w:rsidR="00777460" w:rsidRDefault="00777460">
            <w:pPr>
              <w:tabs>
                <w:tab w:val="right" w:pos="7212"/>
              </w:tabs>
              <w:rPr>
                <w:rFonts w:ascii="Cambria" w:eastAsia="Cambria" w:hAnsi="Cambria" w:cs="Cambria"/>
                <w:sz w:val="20"/>
                <w:szCs w:val="20"/>
              </w:rPr>
            </w:pPr>
          </w:p>
        </w:tc>
      </w:tr>
    </w:tbl>
    <w:p w14:paraId="47CFB95E" w14:textId="77777777" w:rsidR="00777460" w:rsidRDefault="00777460">
      <w:pPr>
        <w:rPr>
          <w:rFonts w:ascii="Cambria" w:eastAsia="Cambria" w:hAnsi="Cambria" w:cs="Cambria"/>
          <w:i/>
          <w:sz w:val="20"/>
          <w:szCs w:val="20"/>
        </w:rPr>
      </w:pPr>
    </w:p>
    <w:tbl>
      <w:tblPr>
        <w:tblStyle w:val="a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77460" w14:paraId="263300F8" w14:textId="77777777">
        <w:tc>
          <w:tcPr>
            <w:tcW w:w="2148" w:type="dxa"/>
          </w:tcPr>
          <w:p w14:paraId="07071ACD" w14:textId="77777777" w:rsidR="00777460" w:rsidRDefault="00B512F3">
            <w:pPr>
              <w:jc w:val="center"/>
              <w:rPr>
                <w:rFonts w:ascii="Cambria" w:eastAsia="Cambria" w:hAnsi="Cambria" w:cs="Cambria"/>
                <w:b/>
                <w:sz w:val="20"/>
                <w:szCs w:val="20"/>
              </w:rPr>
            </w:pPr>
            <w:r>
              <w:rPr>
                <w:rFonts w:ascii="Cambria" w:eastAsia="Cambria" w:hAnsi="Cambria" w:cs="Cambria"/>
                <w:b/>
                <w:sz w:val="20"/>
                <w:szCs w:val="20"/>
              </w:rPr>
              <w:t>Outcome 2</w:t>
            </w:r>
          </w:p>
          <w:p w14:paraId="369BE12C" w14:textId="77777777" w:rsidR="00777460" w:rsidRDefault="00777460">
            <w:pPr>
              <w:rPr>
                <w:rFonts w:ascii="Cambria" w:eastAsia="Cambria" w:hAnsi="Cambria" w:cs="Cambria"/>
                <w:sz w:val="20"/>
                <w:szCs w:val="20"/>
              </w:rPr>
            </w:pPr>
          </w:p>
        </w:tc>
        <w:tc>
          <w:tcPr>
            <w:tcW w:w="7428" w:type="dxa"/>
          </w:tcPr>
          <w:p w14:paraId="151A1F64" w14:textId="77777777" w:rsidR="00777460" w:rsidRDefault="00B512F3">
            <w:pPr>
              <w:rPr>
                <w:rFonts w:ascii="Cambria" w:eastAsia="Cambria" w:hAnsi="Cambria" w:cs="Cambria"/>
                <w:sz w:val="20"/>
                <w:szCs w:val="20"/>
              </w:rPr>
            </w:pPr>
            <w:r>
              <w:rPr>
                <w:rFonts w:ascii="Cambria" w:eastAsia="Cambria" w:hAnsi="Cambria" w:cs="Cambria"/>
                <w:sz w:val="20"/>
                <w:szCs w:val="20"/>
              </w:rPr>
              <w:t>Contributes to knowledge development and improved care of the adult-gerontology population</w:t>
            </w:r>
          </w:p>
        </w:tc>
      </w:tr>
      <w:tr w:rsidR="00777460" w14:paraId="451C6B9E" w14:textId="77777777">
        <w:tc>
          <w:tcPr>
            <w:tcW w:w="2148" w:type="dxa"/>
          </w:tcPr>
          <w:p w14:paraId="0DB8E212" w14:textId="77777777" w:rsidR="00777460" w:rsidRDefault="00B512F3">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8C573F4" w14:textId="77777777" w:rsidR="00777460" w:rsidRDefault="00B512F3">
            <w:pPr>
              <w:rPr>
                <w:rFonts w:ascii="Cambria" w:eastAsia="Cambria" w:hAnsi="Cambria" w:cs="Cambria"/>
                <w:sz w:val="20"/>
                <w:szCs w:val="20"/>
              </w:rPr>
            </w:pPr>
            <w:r>
              <w:rPr>
                <w:rFonts w:ascii="Cambria" w:eastAsia="Cambria" w:hAnsi="Cambria" w:cs="Cambria"/>
                <w:sz w:val="20"/>
                <w:szCs w:val="20"/>
              </w:rPr>
              <w:t>Lecture</w:t>
            </w:r>
          </w:p>
          <w:p w14:paraId="19FE1FF3" w14:textId="77777777" w:rsidR="00777460" w:rsidRDefault="00B512F3">
            <w:pPr>
              <w:rPr>
                <w:rFonts w:ascii="Cambria" w:eastAsia="Cambria" w:hAnsi="Cambria" w:cs="Cambria"/>
                <w:sz w:val="20"/>
                <w:szCs w:val="20"/>
              </w:rPr>
            </w:pPr>
            <w:r>
              <w:rPr>
                <w:rFonts w:ascii="Cambria" w:eastAsia="Cambria" w:hAnsi="Cambria" w:cs="Cambria"/>
                <w:sz w:val="20"/>
                <w:szCs w:val="20"/>
              </w:rPr>
              <w:t>Assigned reading</w:t>
            </w:r>
          </w:p>
        </w:tc>
      </w:tr>
      <w:tr w:rsidR="00777460" w14:paraId="492CAF96" w14:textId="77777777">
        <w:tc>
          <w:tcPr>
            <w:tcW w:w="2148" w:type="dxa"/>
          </w:tcPr>
          <w:p w14:paraId="6E596B08" w14:textId="77777777" w:rsidR="00777460" w:rsidRDefault="00B512F3">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776BFB8D" w14:textId="77777777" w:rsidR="00777460" w:rsidRDefault="00B512F3">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049E54ED" w14:textId="77777777" w:rsidR="00777460" w:rsidRDefault="00777460">
            <w:pPr>
              <w:tabs>
                <w:tab w:val="right" w:pos="7212"/>
              </w:tabs>
              <w:rPr>
                <w:rFonts w:ascii="Cambria" w:eastAsia="Cambria" w:hAnsi="Cambria" w:cs="Cambria"/>
                <w:sz w:val="20"/>
                <w:szCs w:val="20"/>
              </w:rPr>
            </w:pPr>
          </w:p>
        </w:tc>
      </w:tr>
    </w:tbl>
    <w:p w14:paraId="5258DCC4" w14:textId="77777777" w:rsidR="00777460" w:rsidRDefault="00777460">
      <w:pPr>
        <w:rPr>
          <w:rFonts w:ascii="Cambria" w:eastAsia="Cambria" w:hAnsi="Cambria" w:cs="Cambria"/>
          <w:i/>
          <w:sz w:val="20"/>
          <w:szCs w:val="20"/>
        </w:rPr>
      </w:pPr>
    </w:p>
    <w:tbl>
      <w:tblPr>
        <w:tblStyle w:val="a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77460" w14:paraId="0685BF11" w14:textId="77777777">
        <w:tc>
          <w:tcPr>
            <w:tcW w:w="2148" w:type="dxa"/>
          </w:tcPr>
          <w:p w14:paraId="361A2BC9" w14:textId="77777777" w:rsidR="00777460" w:rsidRDefault="00B512F3">
            <w:pPr>
              <w:jc w:val="center"/>
              <w:rPr>
                <w:rFonts w:ascii="Cambria" w:eastAsia="Cambria" w:hAnsi="Cambria" w:cs="Cambria"/>
                <w:b/>
                <w:sz w:val="20"/>
                <w:szCs w:val="20"/>
              </w:rPr>
            </w:pPr>
            <w:r>
              <w:rPr>
                <w:rFonts w:ascii="Cambria" w:eastAsia="Cambria" w:hAnsi="Cambria" w:cs="Cambria"/>
                <w:b/>
                <w:sz w:val="20"/>
                <w:szCs w:val="20"/>
              </w:rPr>
              <w:t>Outcome 3</w:t>
            </w:r>
          </w:p>
          <w:p w14:paraId="250E9D08" w14:textId="77777777" w:rsidR="00777460" w:rsidRDefault="00777460">
            <w:pPr>
              <w:rPr>
                <w:rFonts w:ascii="Cambria" w:eastAsia="Cambria" w:hAnsi="Cambria" w:cs="Cambria"/>
                <w:sz w:val="20"/>
                <w:szCs w:val="20"/>
              </w:rPr>
            </w:pPr>
          </w:p>
        </w:tc>
        <w:tc>
          <w:tcPr>
            <w:tcW w:w="7428" w:type="dxa"/>
          </w:tcPr>
          <w:p w14:paraId="3CAAFBAC" w14:textId="77777777" w:rsidR="00777460" w:rsidRDefault="00B512F3">
            <w:pPr>
              <w:rPr>
                <w:rFonts w:ascii="Cambria" w:eastAsia="Cambria" w:hAnsi="Cambria" w:cs="Cambria"/>
                <w:sz w:val="20"/>
                <w:szCs w:val="20"/>
              </w:rPr>
            </w:pPr>
            <w:r>
              <w:rPr>
                <w:rFonts w:ascii="Cambria" w:eastAsia="Cambria" w:hAnsi="Cambria" w:cs="Cambria"/>
                <w:sz w:val="20"/>
                <w:szCs w:val="20"/>
              </w:rPr>
              <w:t xml:space="preserve">Promotes health and protection from disease and environmental factors by assessing risks associated with care of acute, critical, and complex chronically-ill patients.  </w:t>
            </w:r>
          </w:p>
        </w:tc>
      </w:tr>
      <w:tr w:rsidR="00777460" w14:paraId="07866764" w14:textId="77777777">
        <w:tc>
          <w:tcPr>
            <w:tcW w:w="2148" w:type="dxa"/>
          </w:tcPr>
          <w:p w14:paraId="53FFB0E3" w14:textId="77777777" w:rsidR="00777460" w:rsidRDefault="00B512F3">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331D9C5" w14:textId="77777777" w:rsidR="00777460" w:rsidRDefault="00B512F3">
            <w:pPr>
              <w:rPr>
                <w:rFonts w:ascii="Cambria" w:eastAsia="Cambria" w:hAnsi="Cambria" w:cs="Cambria"/>
                <w:sz w:val="20"/>
                <w:szCs w:val="20"/>
              </w:rPr>
            </w:pPr>
            <w:r>
              <w:rPr>
                <w:rFonts w:ascii="Cambria" w:eastAsia="Cambria" w:hAnsi="Cambria" w:cs="Cambria"/>
                <w:sz w:val="20"/>
                <w:szCs w:val="20"/>
              </w:rPr>
              <w:t>Lecture</w:t>
            </w:r>
          </w:p>
          <w:p w14:paraId="7A7C2438" w14:textId="77777777" w:rsidR="00777460" w:rsidRDefault="00B512F3">
            <w:pPr>
              <w:rPr>
                <w:rFonts w:ascii="Cambria" w:eastAsia="Cambria" w:hAnsi="Cambria" w:cs="Cambria"/>
                <w:sz w:val="20"/>
                <w:szCs w:val="20"/>
              </w:rPr>
            </w:pPr>
            <w:r>
              <w:rPr>
                <w:rFonts w:ascii="Cambria" w:eastAsia="Cambria" w:hAnsi="Cambria" w:cs="Cambria"/>
                <w:sz w:val="20"/>
                <w:szCs w:val="20"/>
              </w:rPr>
              <w:t>Assigned reading</w:t>
            </w:r>
          </w:p>
        </w:tc>
      </w:tr>
      <w:tr w:rsidR="00777460" w14:paraId="6FD505E6" w14:textId="77777777">
        <w:tc>
          <w:tcPr>
            <w:tcW w:w="2148" w:type="dxa"/>
          </w:tcPr>
          <w:p w14:paraId="4A39224C" w14:textId="77777777" w:rsidR="00777460" w:rsidRDefault="00B512F3">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CE59594" w14:textId="77777777" w:rsidR="00777460" w:rsidRDefault="00B512F3">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5EA80BAE" w14:textId="77777777" w:rsidR="00777460" w:rsidRDefault="00B512F3">
            <w:pPr>
              <w:tabs>
                <w:tab w:val="right" w:pos="7212"/>
              </w:tabs>
              <w:rPr>
                <w:rFonts w:ascii="Cambria" w:eastAsia="Cambria" w:hAnsi="Cambria" w:cs="Cambria"/>
                <w:sz w:val="20"/>
                <w:szCs w:val="20"/>
              </w:rPr>
            </w:pPr>
            <w:r>
              <w:rPr>
                <w:rFonts w:ascii="Cambria" w:eastAsia="Cambria" w:hAnsi="Cambria" w:cs="Cambria"/>
                <w:sz w:val="20"/>
                <w:szCs w:val="20"/>
              </w:rPr>
              <w:t>Acute/Chronic Paper</w:t>
            </w:r>
          </w:p>
        </w:tc>
      </w:tr>
    </w:tbl>
    <w:p w14:paraId="5A5033C7" w14:textId="77777777" w:rsidR="00777460" w:rsidRDefault="00777460">
      <w:pPr>
        <w:rPr>
          <w:rFonts w:ascii="Cambria" w:eastAsia="Cambria" w:hAnsi="Cambria" w:cs="Cambria"/>
          <w:i/>
          <w:sz w:val="20"/>
          <w:szCs w:val="20"/>
        </w:rPr>
      </w:pPr>
    </w:p>
    <w:tbl>
      <w:tblPr>
        <w:tblStyle w:val="a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77460" w14:paraId="15C6840B" w14:textId="77777777">
        <w:tc>
          <w:tcPr>
            <w:tcW w:w="2148" w:type="dxa"/>
          </w:tcPr>
          <w:p w14:paraId="51DF306F" w14:textId="77777777" w:rsidR="00777460" w:rsidRDefault="00B512F3">
            <w:pPr>
              <w:jc w:val="center"/>
              <w:rPr>
                <w:rFonts w:ascii="Cambria" w:eastAsia="Cambria" w:hAnsi="Cambria" w:cs="Cambria"/>
                <w:b/>
                <w:sz w:val="20"/>
                <w:szCs w:val="20"/>
              </w:rPr>
            </w:pPr>
            <w:r>
              <w:rPr>
                <w:rFonts w:ascii="Cambria" w:eastAsia="Cambria" w:hAnsi="Cambria" w:cs="Cambria"/>
                <w:b/>
                <w:sz w:val="20"/>
                <w:szCs w:val="20"/>
              </w:rPr>
              <w:t>Outcome 4</w:t>
            </w:r>
          </w:p>
          <w:p w14:paraId="7A51F5AD" w14:textId="77777777" w:rsidR="00777460" w:rsidRDefault="00777460">
            <w:pPr>
              <w:rPr>
                <w:rFonts w:ascii="Cambria" w:eastAsia="Cambria" w:hAnsi="Cambria" w:cs="Cambria"/>
                <w:sz w:val="20"/>
                <w:szCs w:val="20"/>
              </w:rPr>
            </w:pPr>
          </w:p>
        </w:tc>
        <w:tc>
          <w:tcPr>
            <w:tcW w:w="7428" w:type="dxa"/>
          </w:tcPr>
          <w:p w14:paraId="354AE882" w14:textId="77777777" w:rsidR="00777460" w:rsidRDefault="00B512F3">
            <w:pPr>
              <w:rPr>
                <w:rFonts w:ascii="Cambria" w:eastAsia="Cambria" w:hAnsi="Cambria" w:cs="Cambria"/>
                <w:sz w:val="20"/>
                <w:szCs w:val="20"/>
              </w:rPr>
            </w:pPr>
            <w:r>
              <w:rPr>
                <w:rFonts w:ascii="Cambria" w:eastAsia="Cambria" w:hAnsi="Cambria" w:cs="Cambria"/>
                <w:sz w:val="20"/>
                <w:szCs w:val="20"/>
              </w:rPr>
              <w:t xml:space="preserve">Evaluated risk-benefit ratio for adverse outcomes due to acute care treatment, including under or over treatment </w:t>
            </w:r>
          </w:p>
        </w:tc>
      </w:tr>
      <w:tr w:rsidR="00777460" w14:paraId="6D764333" w14:textId="77777777">
        <w:tc>
          <w:tcPr>
            <w:tcW w:w="2148" w:type="dxa"/>
          </w:tcPr>
          <w:p w14:paraId="7BC4520A" w14:textId="77777777" w:rsidR="00777460" w:rsidRDefault="00B512F3">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358C44BE" w14:textId="77777777" w:rsidR="00777460" w:rsidRDefault="00B512F3">
            <w:pPr>
              <w:rPr>
                <w:rFonts w:ascii="Cambria" w:eastAsia="Cambria" w:hAnsi="Cambria" w:cs="Cambria"/>
                <w:sz w:val="20"/>
                <w:szCs w:val="20"/>
              </w:rPr>
            </w:pPr>
            <w:r>
              <w:rPr>
                <w:rFonts w:ascii="Cambria" w:eastAsia="Cambria" w:hAnsi="Cambria" w:cs="Cambria"/>
                <w:sz w:val="20"/>
                <w:szCs w:val="20"/>
              </w:rPr>
              <w:t>Lecture</w:t>
            </w:r>
          </w:p>
          <w:p w14:paraId="6135F148" w14:textId="77777777" w:rsidR="00777460" w:rsidRDefault="00B512F3">
            <w:pPr>
              <w:rPr>
                <w:rFonts w:ascii="Cambria" w:eastAsia="Cambria" w:hAnsi="Cambria" w:cs="Cambria"/>
                <w:sz w:val="20"/>
                <w:szCs w:val="20"/>
              </w:rPr>
            </w:pPr>
            <w:r>
              <w:rPr>
                <w:rFonts w:ascii="Cambria" w:eastAsia="Cambria" w:hAnsi="Cambria" w:cs="Cambria"/>
                <w:sz w:val="20"/>
                <w:szCs w:val="20"/>
              </w:rPr>
              <w:t>Assigned reading</w:t>
            </w:r>
          </w:p>
        </w:tc>
      </w:tr>
      <w:tr w:rsidR="00777460" w14:paraId="4BDEA04F" w14:textId="77777777">
        <w:tc>
          <w:tcPr>
            <w:tcW w:w="2148" w:type="dxa"/>
          </w:tcPr>
          <w:p w14:paraId="6CFCF8E1" w14:textId="77777777" w:rsidR="00777460" w:rsidRDefault="00B512F3">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FE4CB98" w14:textId="77777777" w:rsidR="00777460" w:rsidRDefault="00B512F3">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476369CC" w14:textId="77777777" w:rsidR="00777460" w:rsidRDefault="00777460">
            <w:pPr>
              <w:tabs>
                <w:tab w:val="right" w:pos="7212"/>
              </w:tabs>
              <w:rPr>
                <w:rFonts w:ascii="Cambria" w:eastAsia="Cambria" w:hAnsi="Cambria" w:cs="Cambria"/>
                <w:sz w:val="20"/>
                <w:szCs w:val="20"/>
              </w:rPr>
            </w:pPr>
          </w:p>
        </w:tc>
      </w:tr>
    </w:tbl>
    <w:p w14:paraId="36B8D170" w14:textId="77777777" w:rsidR="00777460" w:rsidRDefault="00777460">
      <w:pPr>
        <w:rPr>
          <w:rFonts w:ascii="Cambria" w:eastAsia="Cambria" w:hAnsi="Cambria" w:cs="Cambria"/>
          <w:i/>
          <w:sz w:val="20"/>
          <w:szCs w:val="20"/>
        </w:rPr>
      </w:pPr>
    </w:p>
    <w:tbl>
      <w:tblPr>
        <w:tblStyle w:val="ac"/>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77460" w14:paraId="3EEB0DA9" w14:textId="77777777">
        <w:tc>
          <w:tcPr>
            <w:tcW w:w="2148" w:type="dxa"/>
          </w:tcPr>
          <w:p w14:paraId="6B478E40" w14:textId="77777777" w:rsidR="00777460" w:rsidRDefault="00B512F3">
            <w:pPr>
              <w:jc w:val="center"/>
              <w:rPr>
                <w:rFonts w:ascii="Cambria" w:eastAsia="Cambria" w:hAnsi="Cambria" w:cs="Cambria"/>
                <w:b/>
                <w:sz w:val="20"/>
                <w:szCs w:val="20"/>
              </w:rPr>
            </w:pPr>
            <w:r>
              <w:rPr>
                <w:rFonts w:ascii="Cambria" w:eastAsia="Cambria" w:hAnsi="Cambria" w:cs="Cambria"/>
                <w:b/>
                <w:sz w:val="20"/>
                <w:szCs w:val="20"/>
              </w:rPr>
              <w:t>Outcome 5</w:t>
            </w:r>
          </w:p>
          <w:p w14:paraId="332921EA" w14:textId="77777777" w:rsidR="00777460" w:rsidRDefault="00777460">
            <w:pPr>
              <w:rPr>
                <w:rFonts w:ascii="Cambria" w:eastAsia="Cambria" w:hAnsi="Cambria" w:cs="Cambria"/>
                <w:sz w:val="20"/>
                <w:szCs w:val="20"/>
              </w:rPr>
            </w:pPr>
          </w:p>
        </w:tc>
        <w:tc>
          <w:tcPr>
            <w:tcW w:w="7428" w:type="dxa"/>
          </w:tcPr>
          <w:p w14:paraId="4C06E0CE" w14:textId="77777777" w:rsidR="00777460" w:rsidRDefault="00B512F3">
            <w:pPr>
              <w:rPr>
                <w:rFonts w:ascii="Cambria" w:eastAsia="Cambria" w:hAnsi="Cambria" w:cs="Cambria"/>
                <w:sz w:val="20"/>
                <w:szCs w:val="20"/>
              </w:rPr>
            </w:pPr>
            <w:r>
              <w:rPr>
                <w:rFonts w:ascii="Cambria" w:eastAsia="Cambria" w:hAnsi="Cambria" w:cs="Cambria"/>
                <w:sz w:val="20"/>
                <w:szCs w:val="20"/>
              </w:rPr>
              <w:t>Identifies the presence of co-morbidities and the potential for rapid physiologic and mental health deterioration or life-threatening instability and risk for iatrogenesis.</w:t>
            </w:r>
          </w:p>
        </w:tc>
      </w:tr>
      <w:tr w:rsidR="00777460" w14:paraId="6AF563B1" w14:textId="77777777">
        <w:tc>
          <w:tcPr>
            <w:tcW w:w="2148" w:type="dxa"/>
          </w:tcPr>
          <w:p w14:paraId="5A77E987" w14:textId="77777777" w:rsidR="00777460" w:rsidRDefault="00B512F3">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546D7C7" w14:textId="77777777" w:rsidR="00777460" w:rsidRDefault="00B512F3">
            <w:pPr>
              <w:rPr>
                <w:rFonts w:ascii="Cambria" w:eastAsia="Cambria" w:hAnsi="Cambria" w:cs="Cambria"/>
                <w:sz w:val="20"/>
                <w:szCs w:val="20"/>
              </w:rPr>
            </w:pPr>
            <w:r>
              <w:rPr>
                <w:rFonts w:ascii="Cambria" w:eastAsia="Cambria" w:hAnsi="Cambria" w:cs="Cambria"/>
                <w:sz w:val="20"/>
                <w:szCs w:val="20"/>
              </w:rPr>
              <w:t>Lecture</w:t>
            </w:r>
          </w:p>
          <w:p w14:paraId="49D0D12C" w14:textId="77777777" w:rsidR="00777460" w:rsidRDefault="00B512F3">
            <w:pPr>
              <w:rPr>
                <w:rFonts w:ascii="Cambria" w:eastAsia="Cambria" w:hAnsi="Cambria" w:cs="Cambria"/>
                <w:sz w:val="20"/>
                <w:szCs w:val="20"/>
              </w:rPr>
            </w:pPr>
            <w:r>
              <w:rPr>
                <w:rFonts w:ascii="Cambria" w:eastAsia="Cambria" w:hAnsi="Cambria" w:cs="Cambria"/>
                <w:sz w:val="20"/>
                <w:szCs w:val="20"/>
              </w:rPr>
              <w:t>Assigned reading</w:t>
            </w:r>
          </w:p>
        </w:tc>
      </w:tr>
      <w:tr w:rsidR="00777460" w14:paraId="7FD4FF77" w14:textId="77777777">
        <w:tc>
          <w:tcPr>
            <w:tcW w:w="2148" w:type="dxa"/>
          </w:tcPr>
          <w:p w14:paraId="62FE6DEB" w14:textId="77777777" w:rsidR="00777460" w:rsidRDefault="00B512F3">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5CBAA82" w14:textId="77777777" w:rsidR="00777460" w:rsidRDefault="00B512F3">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01592AC7" w14:textId="77777777" w:rsidR="00777460" w:rsidRDefault="00B512F3">
            <w:pPr>
              <w:tabs>
                <w:tab w:val="right" w:pos="7212"/>
              </w:tabs>
              <w:rPr>
                <w:rFonts w:ascii="Cambria" w:eastAsia="Cambria" w:hAnsi="Cambria" w:cs="Cambria"/>
                <w:sz w:val="20"/>
                <w:szCs w:val="20"/>
              </w:rPr>
            </w:pPr>
            <w:r>
              <w:rPr>
                <w:rFonts w:ascii="Cambria" w:eastAsia="Cambria" w:hAnsi="Cambria" w:cs="Cambria"/>
                <w:sz w:val="20"/>
                <w:szCs w:val="20"/>
              </w:rPr>
              <w:t>Discussion Board</w:t>
            </w:r>
          </w:p>
          <w:p w14:paraId="54CAB6D5" w14:textId="77777777" w:rsidR="00777460" w:rsidRDefault="00777460">
            <w:pPr>
              <w:tabs>
                <w:tab w:val="right" w:pos="7212"/>
              </w:tabs>
              <w:rPr>
                <w:rFonts w:ascii="Cambria" w:eastAsia="Cambria" w:hAnsi="Cambria" w:cs="Cambria"/>
                <w:sz w:val="20"/>
                <w:szCs w:val="20"/>
              </w:rPr>
            </w:pPr>
          </w:p>
        </w:tc>
      </w:tr>
    </w:tbl>
    <w:p w14:paraId="295967BA" w14:textId="77777777" w:rsidR="00777460" w:rsidRDefault="00777460">
      <w:pPr>
        <w:rPr>
          <w:rFonts w:ascii="Cambria" w:eastAsia="Cambria" w:hAnsi="Cambria" w:cs="Cambria"/>
          <w:i/>
          <w:sz w:val="20"/>
          <w:szCs w:val="20"/>
        </w:rPr>
      </w:pPr>
    </w:p>
    <w:tbl>
      <w:tblPr>
        <w:tblStyle w:val="ad"/>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77460" w14:paraId="4918AF08" w14:textId="77777777">
        <w:tc>
          <w:tcPr>
            <w:tcW w:w="2148" w:type="dxa"/>
          </w:tcPr>
          <w:p w14:paraId="65ED08D5" w14:textId="77777777" w:rsidR="00777460" w:rsidRDefault="00B512F3">
            <w:pPr>
              <w:jc w:val="center"/>
              <w:rPr>
                <w:rFonts w:ascii="Cambria" w:eastAsia="Cambria" w:hAnsi="Cambria" w:cs="Cambria"/>
                <w:b/>
                <w:sz w:val="20"/>
                <w:szCs w:val="20"/>
              </w:rPr>
            </w:pPr>
            <w:r>
              <w:rPr>
                <w:rFonts w:ascii="Cambria" w:eastAsia="Cambria" w:hAnsi="Cambria" w:cs="Cambria"/>
                <w:b/>
                <w:sz w:val="20"/>
                <w:szCs w:val="20"/>
              </w:rPr>
              <w:t>Outcome 6</w:t>
            </w:r>
          </w:p>
          <w:p w14:paraId="5178D168" w14:textId="77777777" w:rsidR="00777460" w:rsidRDefault="00777460">
            <w:pPr>
              <w:rPr>
                <w:rFonts w:ascii="Cambria" w:eastAsia="Cambria" w:hAnsi="Cambria" w:cs="Cambria"/>
                <w:sz w:val="20"/>
                <w:szCs w:val="20"/>
              </w:rPr>
            </w:pPr>
          </w:p>
        </w:tc>
        <w:tc>
          <w:tcPr>
            <w:tcW w:w="7428" w:type="dxa"/>
          </w:tcPr>
          <w:p w14:paraId="2306708E" w14:textId="77777777" w:rsidR="00777460" w:rsidRDefault="00B512F3">
            <w:pPr>
              <w:rPr>
                <w:rFonts w:ascii="Cambria" w:eastAsia="Cambria" w:hAnsi="Cambria" w:cs="Cambria"/>
                <w:sz w:val="20"/>
                <w:szCs w:val="20"/>
              </w:rPr>
            </w:pPr>
            <w:r>
              <w:rPr>
                <w:rFonts w:ascii="Cambria" w:eastAsia="Cambria" w:hAnsi="Cambria" w:cs="Cambria"/>
                <w:sz w:val="20"/>
                <w:szCs w:val="20"/>
              </w:rPr>
              <w:t xml:space="preserve"> Prioritizes diagnoses during rapid physiologic and mental health deterioration or </w:t>
            </w:r>
            <w:proofErr w:type="gramStart"/>
            <w:r>
              <w:rPr>
                <w:rFonts w:ascii="Cambria" w:eastAsia="Cambria" w:hAnsi="Cambria" w:cs="Cambria"/>
                <w:sz w:val="20"/>
                <w:szCs w:val="20"/>
              </w:rPr>
              <w:t>life threatening</w:t>
            </w:r>
            <w:proofErr w:type="gramEnd"/>
            <w:r>
              <w:rPr>
                <w:rFonts w:ascii="Cambria" w:eastAsia="Cambria" w:hAnsi="Cambria" w:cs="Cambria"/>
                <w:sz w:val="20"/>
                <w:szCs w:val="20"/>
              </w:rPr>
              <w:t xml:space="preserve"> instability.   </w:t>
            </w:r>
          </w:p>
        </w:tc>
      </w:tr>
      <w:tr w:rsidR="00777460" w14:paraId="78DDECDB" w14:textId="77777777">
        <w:tc>
          <w:tcPr>
            <w:tcW w:w="2148" w:type="dxa"/>
          </w:tcPr>
          <w:p w14:paraId="52FFAFA1" w14:textId="77777777" w:rsidR="00777460" w:rsidRDefault="00B512F3">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360198A4" w14:textId="77777777" w:rsidR="00777460" w:rsidRDefault="00B512F3">
            <w:pPr>
              <w:rPr>
                <w:rFonts w:ascii="Cambria" w:eastAsia="Cambria" w:hAnsi="Cambria" w:cs="Cambria"/>
                <w:sz w:val="20"/>
                <w:szCs w:val="20"/>
              </w:rPr>
            </w:pPr>
            <w:r>
              <w:rPr>
                <w:rFonts w:ascii="Cambria" w:eastAsia="Cambria" w:hAnsi="Cambria" w:cs="Cambria"/>
                <w:sz w:val="20"/>
                <w:szCs w:val="20"/>
              </w:rPr>
              <w:t>Lecture</w:t>
            </w:r>
          </w:p>
          <w:p w14:paraId="7649ADA8" w14:textId="77777777" w:rsidR="00777460" w:rsidRDefault="00B512F3">
            <w:pPr>
              <w:rPr>
                <w:rFonts w:ascii="Cambria" w:eastAsia="Cambria" w:hAnsi="Cambria" w:cs="Cambria"/>
                <w:sz w:val="20"/>
                <w:szCs w:val="20"/>
              </w:rPr>
            </w:pPr>
            <w:r>
              <w:rPr>
                <w:rFonts w:ascii="Cambria" w:eastAsia="Cambria" w:hAnsi="Cambria" w:cs="Cambria"/>
                <w:sz w:val="20"/>
                <w:szCs w:val="20"/>
              </w:rPr>
              <w:t>Assigned reading</w:t>
            </w:r>
          </w:p>
          <w:p w14:paraId="0397FD52" w14:textId="77777777" w:rsidR="00777460" w:rsidRDefault="00777460">
            <w:pPr>
              <w:rPr>
                <w:rFonts w:ascii="Cambria" w:eastAsia="Cambria" w:hAnsi="Cambria" w:cs="Cambria"/>
                <w:sz w:val="20"/>
                <w:szCs w:val="20"/>
              </w:rPr>
            </w:pPr>
          </w:p>
        </w:tc>
      </w:tr>
      <w:tr w:rsidR="00777460" w14:paraId="037C6457" w14:textId="77777777">
        <w:tc>
          <w:tcPr>
            <w:tcW w:w="2148" w:type="dxa"/>
          </w:tcPr>
          <w:p w14:paraId="74D484FE" w14:textId="77777777" w:rsidR="00777460" w:rsidRDefault="00B512F3">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17FEF2CC" w14:textId="77777777" w:rsidR="00777460" w:rsidRDefault="00B512F3">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2AB52C97" w14:textId="77777777" w:rsidR="00777460" w:rsidRDefault="00777460">
            <w:pPr>
              <w:tabs>
                <w:tab w:val="right" w:pos="7212"/>
              </w:tabs>
              <w:rPr>
                <w:rFonts w:ascii="Cambria" w:eastAsia="Cambria" w:hAnsi="Cambria" w:cs="Cambria"/>
                <w:sz w:val="20"/>
                <w:szCs w:val="20"/>
              </w:rPr>
            </w:pPr>
          </w:p>
        </w:tc>
      </w:tr>
    </w:tbl>
    <w:p w14:paraId="56221C05" w14:textId="77777777" w:rsidR="00777460" w:rsidRDefault="00777460">
      <w:pPr>
        <w:rPr>
          <w:rFonts w:ascii="Cambria" w:eastAsia="Cambria" w:hAnsi="Cambria" w:cs="Cambria"/>
          <w:i/>
          <w:sz w:val="20"/>
          <w:szCs w:val="20"/>
        </w:rPr>
      </w:pPr>
    </w:p>
    <w:tbl>
      <w:tblPr>
        <w:tblStyle w:val="ae"/>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77460" w14:paraId="13E16797" w14:textId="77777777">
        <w:tc>
          <w:tcPr>
            <w:tcW w:w="2148" w:type="dxa"/>
          </w:tcPr>
          <w:p w14:paraId="7599D16B" w14:textId="77777777" w:rsidR="00777460" w:rsidRDefault="00B512F3">
            <w:pPr>
              <w:jc w:val="center"/>
              <w:rPr>
                <w:rFonts w:ascii="Cambria" w:eastAsia="Cambria" w:hAnsi="Cambria" w:cs="Cambria"/>
                <w:b/>
                <w:sz w:val="20"/>
                <w:szCs w:val="20"/>
              </w:rPr>
            </w:pPr>
            <w:r>
              <w:rPr>
                <w:rFonts w:ascii="Cambria" w:eastAsia="Cambria" w:hAnsi="Cambria" w:cs="Cambria"/>
                <w:b/>
                <w:sz w:val="20"/>
                <w:szCs w:val="20"/>
              </w:rPr>
              <w:lastRenderedPageBreak/>
              <w:t>Outcome 7</w:t>
            </w:r>
          </w:p>
          <w:p w14:paraId="2903DB67" w14:textId="77777777" w:rsidR="00777460" w:rsidRDefault="00777460">
            <w:pPr>
              <w:rPr>
                <w:rFonts w:ascii="Cambria" w:eastAsia="Cambria" w:hAnsi="Cambria" w:cs="Cambria"/>
                <w:sz w:val="20"/>
                <w:szCs w:val="20"/>
              </w:rPr>
            </w:pPr>
          </w:p>
        </w:tc>
        <w:tc>
          <w:tcPr>
            <w:tcW w:w="7428" w:type="dxa"/>
          </w:tcPr>
          <w:p w14:paraId="1404B6B1" w14:textId="77777777" w:rsidR="00777460" w:rsidRDefault="00B512F3">
            <w:pPr>
              <w:rPr>
                <w:rFonts w:ascii="Cambria" w:eastAsia="Cambria" w:hAnsi="Cambria" w:cs="Cambria"/>
                <w:sz w:val="20"/>
                <w:szCs w:val="20"/>
              </w:rPr>
            </w:pPr>
            <w:r>
              <w:rPr>
                <w:rFonts w:ascii="Cambria" w:eastAsia="Cambria" w:hAnsi="Cambria" w:cs="Cambria"/>
                <w:sz w:val="20"/>
                <w:szCs w:val="20"/>
              </w:rPr>
              <w:t xml:space="preserve">Develops strategies to reduce the impact of ageism, racism/ethnocentrism and sexism on health care policies and systems.  </w:t>
            </w:r>
          </w:p>
        </w:tc>
      </w:tr>
      <w:tr w:rsidR="00777460" w14:paraId="1DFB817F" w14:textId="77777777">
        <w:tc>
          <w:tcPr>
            <w:tcW w:w="2148" w:type="dxa"/>
          </w:tcPr>
          <w:p w14:paraId="494FC3AD" w14:textId="77777777" w:rsidR="00777460" w:rsidRDefault="00B512F3">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412AA0E" w14:textId="77777777" w:rsidR="00777460" w:rsidRDefault="00B512F3">
            <w:pPr>
              <w:rPr>
                <w:rFonts w:ascii="Cambria" w:eastAsia="Cambria" w:hAnsi="Cambria" w:cs="Cambria"/>
                <w:sz w:val="20"/>
                <w:szCs w:val="20"/>
              </w:rPr>
            </w:pPr>
            <w:r>
              <w:rPr>
                <w:rFonts w:ascii="Cambria" w:eastAsia="Cambria" w:hAnsi="Cambria" w:cs="Cambria"/>
                <w:sz w:val="20"/>
                <w:szCs w:val="20"/>
              </w:rPr>
              <w:t>Lecture</w:t>
            </w:r>
          </w:p>
          <w:p w14:paraId="2B128546" w14:textId="77777777" w:rsidR="00777460" w:rsidRDefault="00B512F3">
            <w:pPr>
              <w:rPr>
                <w:rFonts w:ascii="Cambria" w:eastAsia="Cambria" w:hAnsi="Cambria" w:cs="Cambria"/>
                <w:sz w:val="20"/>
                <w:szCs w:val="20"/>
              </w:rPr>
            </w:pPr>
            <w:r>
              <w:rPr>
                <w:rFonts w:ascii="Cambria" w:eastAsia="Cambria" w:hAnsi="Cambria" w:cs="Cambria"/>
                <w:sz w:val="20"/>
                <w:szCs w:val="20"/>
              </w:rPr>
              <w:t>Assigned reading</w:t>
            </w:r>
          </w:p>
          <w:p w14:paraId="008F8C06" w14:textId="77777777" w:rsidR="00777460" w:rsidRDefault="00777460">
            <w:pPr>
              <w:rPr>
                <w:rFonts w:ascii="Cambria" w:eastAsia="Cambria" w:hAnsi="Cambria" w:cs="Cambria"/>
                <w:sz w:val="20"/>
                <w:szCs w:val="20"/>
              </w:rPr>
            </w:pPr>
          </w:p>
        </w:tc>
      </w:tr>
      <w:tr w:rsidR="00777460" w14:paraId="4674CF4F" w14:textId="77777777">
        <w:tc>
          <w:tcPr>
            <w:tcW w:w="2148" w:type="dxa"/>
          </w:tcPr>
          <w:p w14:paraId="54A3AB45" w14:textId="77777777" w:rsidR="00777460" w:rsidRDefault="00B512F3">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25EE5C02" w14:textId="77777777" w:rsidR="00777460" w:rsidRDefault="00B512F3">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444C841B" w14:textId="77777777" w:rsidR="00777460" w:rsidRDefault="00777460">
            <w:pPr>
              <w:tabs>
                <w:tab w:val="right" w:pos="7212"/>
              </w:tabs>
              <w:rPr>
                <w:rFonts w:ascii="Cambria" w:eastAsia="Cambria" w:hAnsi="Cambria" w:cs="Cambria"/>
                <w:sz w:val="20"/>
                <w:szCs w:val="20"/>
              </w:rPr>
            </w:pPr>
          </w:p>
        </w:tc>
      </w:tr>
    </w:tbl>
    <w:p w14:paraId="0A41D8D4" w14:textId="77777777" w:rsidR="00777460" w:rsidRDefault="00777460">
      <w:pPr>
        <w:rPr>
          <w:rFonts w:ascii="Cambria" w:eastAsia="Cambria" w:hAnsi="Cambria" w:cs="Cambria"/>
          <w:b/>
          <w:sz w:val="28"/>
          <w:szCs w:val="28"/>
        </w:rPr>
      </w:pPr>
    </w:p>
    <w:p w14:paraId="1B27E94D" w14:textId="77777777" w:rsidR="00777460" w:rsidRDefault="00777460">
      <w:pPr>
        <w:rPr>
          <w:rFonts w:ascii="Cambria" w:eastAsia="Cambria" w:hAnsi="Cambria" w:cs="Cambria"/>
          <w:b/>
          <w:sz w:val="28"/>
          <w:szCs w:val="28"/>
        </w:rPr>
      </w:pPr>
    </w:p>
    <w:p w14:paraId="652DEFDC" w14:textId="77777777" w:rsidR="00777460" w:rsidRDefault="00777460">
      <w:pPr>
        <w:jc w:val="center"/>
        <w:rPr>
          <w:rFonts w:ascii="Cambria" w:eastAsia="Cambria" w:hAnsi="Cambria" w:cs="Cambria"/>
          <w:b/>
          <w:sz w:val="28"/>
          <w:szCs w:val="28"/>
        </w:rPr>
      </w:pPr>
    </w:p>
    <w:p w14:paraId="2E57B04D" w14:textId="77777777" w:rsidR="00777460" w:rsidRDefault="00777460">
      <w:pPr>
        <w:rPr>
          <w:rFonts w:ascii="Cambria" w:eastAsia="Cambria" w:hAnsi="Cambria" w:cs="Cambria"/>
          <w:b/>
          <w:sz w:val="28"/>
          <w:szCs w:val="28"/>
        </w:rPr>
      </w:pPr>
    </w:p>
    <w:p w14:paraId="75134A98" w14:textId="77777777" w:rsidR="00777460" w:rsidRDefault="00777460">
      <w:pPr>
        <w:jc w:val="center"/>
        <w:rPr>
          <w:rFonts w:ascii="Cambria" w:eastAsia="Cambria" w:hAnsi="Cambria" w:cs="Cambria"/>
          <w:b/>
          <w:sz w:val="28"/>
          <w:szCs w:val="28"/>
        </w:rPr>
      </w:pPr>
    </w:p>
    <w:p w14:paraId="00219425" w14:textId="77777777" w:rsidR="00777460" w:rsidRDefault="00777460">
      <w:pPr>
        <w:jc w:val="center"/>
        <w:rPr>
          <w:rFonts w:ascii="Cambria" w:eastAsia="Cambria" w:hAnsi="Cambria" w:cs="Cambria"/>
          <w:b/>
          <w:sz w:val="28"/>
          <w:szCs w:val="28"/>
        </w:rPr>
      </w:pPr>
    </w:p>
    <w:p w14:paraId="233D0AB6" w14:textId="77777777" w:rsidR="00777460" w:rsidRDefault="00777460">
      <w:pPr>
        <w:jc w:val="center"/>
        <w:rPr>
          <w:rFonts w:ascii="Cambria" w:eastAsia="Cambria" w:hAnsi="Cambria" w:cs="Cambria"/>
          <w:b/>
          <w:sz w:val="28"/>
          <w:szCs w:val="28"/>
        </w:rPr>
      </w:pPr>
    </w:p>
    <w:p w14:paraId="77D0B597" w14:textId="77777777" w:rsidR="00777460" w:rsidRDefault="00777460">
      <w:pPr>
        <w:jc w:val="center"/>
        <w:rPr>
          <w:rFonts w:ascii="Cambria" w:eastAsia="Cambria" w:hAnsi="Cambria" w:cs="Cambria"/>
          <w:b/>
          <w:sz w:val="28"/>
          <w:szCs w:val="28"/>
        </w:rPr>
      </w:pPr>
    </w:p>
    <w:p w14:paraId="1CD36967" w14:textId="77777777" w:rsidR="00777460" w:rsidRDefault="00777460">
      <w:pPr>
        <w:jc w:val="center"/>
        <w:rPr>
          <w:rFonts w:ascii="Cambria" w:eastAsia="Cambria" w:hAnsi="Cambria" w:cs="Cambria"/>
          <w:b/>
          <w:sz w:val="28"/>
          <w:szCs w:val="28"/>
        </w:rPr>
      </w:pPr>
    </w:p>
    <w:p w14:paraId="757F5E85" w14:textId="77777777" w:rsidR="00777460" w:rsidRDefault="00777460">
      <w:pPr>
        <w:jc w:val="center"/>
        <w:rPr>
          <w:rFonts w:ascii="Cambria" w:eastAsia="Cambria" w:hAnsi="Cambria" w:cs="Cambria"/>
          <w:b/>
          <w:sz w:val="28"/>
          <w:szCs w:val="28"/>
        </w:rPr>
      </w:pPr>
    </w:p>
    <w:p w14:paraId="325A06CF" w14:textId="77777777" w:rsidR="00777460" w:rsidRDefault="00777460">
      <w:pPr>
        <w:jc w:val="center"/>
        <w:rPr>
          <w:rFonts w:ascii="Cambria" w:eastAsia="Cambria" w:hAnsi="Cambria" w:cs="Cambria"/>
          <w:b/>
          <w:sz w:val="28"/>
          <w:szCs w:val="28"/>
        </w:rPr>
      </w:pPr>
    </w:p>
    <w:p w14:paraId="42C3FBA8" w14:textId="77777777" w:rsidR="00777460" w:rsidRDefault="00777460">
      <w:pPr>
        <w:jc w:val="center"/>
        <w:rPr>
          <w:rFonts w:ascii="Cambria" w:eastAsia="Cambria" w:hAnsi="Cambria" w:cs="Cambria"/>
          <w:b/>
          <w:sz w:val="28"/>
          <w:szCs w:val="28"/>
        </w:rPr>
      </w:pPr>
    </w:p>
    <w:p w14:paraId="739A284E" w14:textId="77777777" w:rsidR="00777460" w:rsidRDefault="00777460">
      <w:pPr>
        <w:jc w:val="center"/>
        <w:rPr>
          <w:rFonts w:ascii="Cambria" w:eastAsia="Cambria" w:hAnsi="Cambria" w:cs="Cambria"/>
          <w:b/>
          <w:sz w:val="28"/>
          <w:szCs w:val="28"/>
        </w:rPr>
      </w:pPr>
    </w:p>
    <w:p w14:paraId="7C093517" w14:textId="77777777" w:rsidR="00777460" w:rsidRDefault="00777460">
      <w:pPr>
        <w:jc w:val="center"/>
        <w:rPr>
          <w:rFonts w:ascii="Cambria" w:eastAsia="Cambria" w:hAnsi="Cambria" w:cs="Cambria"/>
          <w:b/>
          <w:sz w:val="28"/>
          <w:szCs w:val="28"/>
        </w:rPr>
      </w:pPr>
    </w:p>
    <w:p w14:paraId="08469DD5" w14:textId="77777777" w:rsidR="00777460" w:rsidRDefault="00777460">
      <w:pPr>
        <w:rPr>
          <w:rFonts w:ascii="Cambria" w:eastAsia="Cambria" w:hAnsi="Cambria" w:cs="Cambria"/>
          <w:b/>
          <w:sz w:val="28"/>
          <w:szCs w:val="28"/>
        </w:rPr>
      </w:pPr>
    </w:p>
    <w:p w14:paraId="1821AC34" w14:textId="77777777" w:rsidR="00777460" w:rsidRDefault="00777460">
      <w:pPr>
        <w:rPr>
          <w:rFonts w:ascii="Cambria" w:eastAsia="Cambria" w:hAnsi="Cambria" w:cs="Cambria"/>
          <w:b/>
          <w:sz w:val="28"/>
          <w:szCs w:val="28"/>
        </w:rPr>
      </w:pPr>
    </w:p>
    <w:p w14:paraId="5ED806BA" w14:textId="77777777" w:rsidR="00777460" w:rsidRDefault="00777460">
      <w:pPr>
        <w:rPr>
          <w:rFonts w:ascii="Cambria" w:eastAsia="Cambria" w:hAnsi="Cambria" w:cs="Cambria"/>
          <w:b/>
          <w:sz w:val="28"/>
          <w:szCs w:val="28"/>
        </w:rPr>
      </w:pPr>
    </w:p>
    <w:p w14:paraId="2087047C" w14:textId="77777777" w:rsidR="00777460" w:rsidRDefault="00B512F3">
      <w:pPr>
        <w:jc w:val="center"/>
        <w:rPr>
          <w:rFonts w:ascii="Cambria" w:eastAsia="Cambria" w:hAnsi="Cambria" w:cs="Cambria"/>
          <w:b/>
          <w:sz w:val="28"/>
          <w:szCs w:val="28"/>
        </w:rPr>
      </w:pPr>
      <w:r>
        <w:rPr>
          <w:rFonts w:ascii="Cambria" w:eastAsia="Cambria" w:hAnsi="Cambria" w:cs="Cambria"/>
          <w:b/>
          <w:sz w:val="28"/>
          <w:szCs w:val="28"/>
        </w:rPr>
        <w:t>Bulletin Changes</w:t>
      </w:r>
    </w:p>
    <w:p w14:paraId="76C3C6A3" w14:textId="77777777" w:rsidR="00777460" w:rsidRDefault="00777460">
      <w:pPr>
        <w:tabs>
          <w:tab w:val="left" w:pos="360"/>
          <w:tab w:val="left" w:pos="720"/>
        </w:tabs>
        <w:spacing w:after="0" w:line="240" w:lineRule="auto"/>
        <w:jc w:val="center"/>
        <w:rPr>
          <w:rFonts w:ascii="Cambria" w:eastAsia="Cambria" w:hAnsi="Cambria" w:cs="Cambria"/>
          <w:b/>
          <w:sz w:val="28"/>
          <w:szCs w:val="28"/>
        </w:rPr>
      </w:pPr>
    </w:p>
    <w:tbl>
      <w:tblPr>
        <w:tblStyle w:val="af"/>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777460" w14:paraId="04CE5767" w14:textId="77777777">
        <w:tc>
          <w:tcPr>
            <w:tcW w:w="10790" w:type="dxa"/>
            <w:shd w:val="clear" w:color="auto" w:fill="D9D9D9"/>
          </w:tcPr>
          <w:p w14:paraId="4FA840E4" w14:textId="77777777" w:rsidR="00777460" w:rsidRDefault="00B512F3">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Instructions </w:t>
            </w:r>
          </w:p>
        </w:tc>
      </w:tr>
      <w:tr w:rsidR="00777460" w14:paraId="138C5239" w14:textId="77777777">
        <w:tc>
          <w:tcPr>
            <w:tcW w:w="10790" w:type="dxa"/>
            <w:shd w:val="clear" w:color="auto" w:fill="F2F2F2"/>
          </w:tcPr>
          <w:p w14:paraId="7AFBC575" w14:textId="77777777" w:rsidR="00777460" w:rsidRDefault="00777460">
            <w:pPr>
              <w:tabs>
                <w:tab w:val="left" w:pos="360"/>
                <w:tab w:val="left" w:pos="720"/>
              </w:tabs>
              <w:jc w:val="center"/>
              <w:rPr>
                <w:rFonts w:ascii="Times New Roman" w:eastAsia="Times New Roman" w:hAnsi="Times New Roman" w:cs="Times New Roman"/>
                <w:b/>
                <w:color w:val="000000"/>
                <w:sz w:val="18"/>
                <w:szCs w:val="18"/>
              </w:rPr>
            </w:pPr>
          </w:p>
          <w:p w14:paraId="27D31ECE" w14:textId="77777777" w:rsidR="00777460" w:rsidRDefault="00B512F3">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69517DB4" w14:textId="77777777" w:rsidR="00777460" w:rsidRDefault="00777460">
            <w:pPr>
              <w:rPr>
                <w:rFonts w:ascii="Times New Roman" w:eastAsia="Times New Roman" w:hAnsi="Times New Roman" w:cs="Times New Roman"/>
                <w:b/>
                <w:color w:val="FF0000"/>
                <w:sz w:val="14"/>
                <w:szCs w:val="14"/>
              </w:rPr>
            </w:pPr>
          </w:p>
          <w:p w14:paraId="76505D6B" w14:textId="77777777" w:rsidR="00777460" w:rsidRDefault="00B512F3">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41CDBD1" w14:textId="77777777" w:rsidR="00777460" w:rsidRDefault="00777460">
            <w:pPr>
              <w:tabs>
                <w:tab w:val="left" w:pos="360"/>
                <w:tab w:val="left" w:pos="720"/>
              </w:tabs>
              <w:jc w:val="center"/>
              <w:rPr>
                <w:rFonts w:ascii="Times New Roman" w:eastAsia="Times New Roman" w:hAnsi="Times New Roman" w:cs="Times New Roman"/>
                <w:b/>
                <w:color w:val="000000"/>
                <w:sz w:val="10"/>
                <w:szCs w:val="10"/>
                <w:u w:val="single"/>
              </w:rPr>
            </w:pPr>
          </w:p>
          <w:p w14:paraId="6229A3D6" w14:textId="77777777" w:rsidR="00777460" w:rsidRDefault="00777460">
            <w:pPr>
              <w:tabs>
                <w:tab w:val="left" w:pos="360"/>
                <w:tab w:val="left" w:pos="720"/>
              </w:tabs>
              <w:jc w:val="center"/>
              <w:rPr>
                <w:rFonts w:ascii="Times New Roman" w:eastAsia="Times New Roman" w:hAnsi="Times New Roman" w:cs="Times New Roman"/>
                <w:b/>
                <w:color w:val="000000"/>
                <w:sz w:val="10"/>
                <w:szCs w:val="10"/>
                <w:u w:val="single"/>
              </w:rPr>
            </w:pPr>
          </w:p>
          <w:p w14:paraId="727F2A72" w14:textId="77777777" w:rsidR="00777460" w:rsidRDefault="00777460">
            <w:pPr>
              <w:tabs>
                <w:tab w:val="left" w:pos="360"/>
                <w:tab w:val="left" w:pos="720"/>
              </w:tabs>
              <w:ind w:left="360"/>
              <w:jc w:val="center"/>
              <w:rPr>
                <w:rFonts w:ascii="Cambria" w:eastAsia="Cambria" w:hAnsi="Cambria" w:cs="Cambria"/>
                <w:sz w:val="18"/>
                <w:szCs w:val="18"/>
              </w:rPr>
            </w:pPr>
          </w:p>
        </w:tc>
      </w:tr>
    </w:tbl>
    <w:p w14:paraId="093B2376" w14:textId="77777777" w:rsidR="00777460" w:rsidRDefault="00B512F3">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3CCC15AC" w14:textId="77777777" w:rsidR="00777460" w:rsidRDefault="00B512F3">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Pg. 396</w:t>
      </w:r>
    </w:p>
    <w:p w14:paraId="7C683CF9" w14:textId="77777777" w:rsidR="00777460" w:rsidRDefault="00B512F3">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5F82653"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6023. Advanced Assessment and Diagnostic Evaluation Presents theoretical and clinical basis for comprehensive assessment and diagnosis in health care settings, including all age groups. Emphasis is on clinical decision-making, differentiation of normal from pathological findings, risk assessment screening, diagnostic testing and interpretation of findings. Prerequisites: [NOTE: NP students are required to take the semester immediately prior to beginning clinical portion of NP option]. Prerequisite for NA students is Registered Nurse admitted to Nurse Anesthesia Program.</w:t>
      </w:r>
    </w:p>
    <w:p w14:paraId="5BE32062"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35E2E76"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6042. Technology and Equipment for Nurse Anesthesia The course focus is on equipment, monitoring, and technology related to perioperative anesthesia practice. Prerequisites, Registered Nurse admitted to Nurse Anesthesia program.</w:t>
      </w:r>
    </w:p>
    <w:p w14:paraId="3F293D0F"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C183A46"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6043. Regional Anesthesia and Analgesia The course focus is on anatomy, pharmacology and anesthetic techniques of regional anesthetics and </w:t>
      </w:r>
      <w:proofErr w:type="spellStart"/>
      <w:r>
        <w:rPr>
          <w:rFonts w:ascii="Times New Roman" w:eastAsia="Times New Roman" w:hAnsi="Times New Roman" w:cs="Times New Roman"/>
          <w:sz w:val="24"/>
          <w:szCs w:val="24"/>
        </w:rPr>
        <w:t>anagesia</w:t>
      </w:r>
      <w:proofErr w:type="spellEnd"/>
      <w:r>
        <w:rPr>
          <w:rFonts w:ascii="Times New Roman" w:eastAsia="Times New Roman" w:hAnsi="Times New Roman" w:cs="Times New Roman"/>
          <w:sz w:val="24"/>
          <w:szCs w:val="24"/>
        </w:rPr>
        <w:t>. Prerequisites, Registered Nurse admitted to Nurse Anesthesia program.</w:t>
      </w:r>
    </w:p>
    <w:p w14:paraId="38805065"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D98F8AD"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6103. Research Design and Methodology Analysis and critical evaluation of nursing research appropriate to the study of nursing phenomena. Students develop a research proposal. Prerequisite, Undergraduate research.</w:t>
      </w:r>
    </w:p>
    <w:p w14:paraId="6088D159"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BD42EA0"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6113. Anesthesia Pharmacology I General principles of pharmacology, including pharmacokinetic and pharmacodynamics, classifications of drugs and clinical pharmacology in anesthetic practice. Focus is primarily on inhaled anesthetics, intravenous anesthetics, muscle relaxants/antagonists and local anesthetics. Prerequisites, Registered Nurse admitted to Nurse Anesthesia program.</w:t>
      </w:r>
    </w:p>
    <w:p w14:paraId="160DB487"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6D35106"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6123. Anesthesia Pharmacology II The focus of this course is on the pharmacodynamics, pharmacokinetics, anaphylaxis and drug interactions of autonomic and cardiovascular drugs, CNS drugs, diuretics and herbal medicine used in perioperative anesthetic practice. Prerequisites, NURS 6113 and Registered Nurse admitted to Nurse Anesthesia program.</w:t>
      </w:r>
    </w:p>
    <w:p w14:paraId="13D80C94"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6267427C"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6203. Theory Development in Nursing Examines the process of theory development in nursing and facilitates formation of a conceptual basis for advanced knowledge and practice. Includes analysis of various models and their application to advanced clinical practice. Must be taken prior to clinical nursing courses except in Nurse Anesthesia program.</w:t>
      </w:r>
    </w:p>
    <w:p w14:paraId="2E6E7C25"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F9D5CE6"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6213 AG ACNP Seminar I Provides research based theoretical and clinical foundation for specialization of Adult/Gerontology Acute Care Nurse Practitioner. Content includes diagnostic reasoning and management of complex acute and chronic health problems for adult and geriatric population. Emphasis on role and scope of practice, coordination and collaboration across health care settings, and information systems. Prerequisites, NURS 6203, NURS 6303, NURS 6402, NURS 6003, NURS 6013, NURS 6023; acceptance to AG ACNP Track. Pre- or co-requisite: NURS 6103. Co-requisite NURS 6214.</w:t>
      </w:r>
    </w:p>
    <w:p w14:paraId="3301CC01"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6FC2425"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6214. AG ACNP Practicum I Clinical application of theoretical basis for management of complex adult and geriatric clients with chronic, acute, and critical illnesses in a variety of health care settings. Would prepare students to interpret diagnostic tests as well as performance and management of therapeutic and technologic interventions. Emphasis on collaboration with other members of the health care team. Prerequisites, NURS 6203, NURS 6303, NURS 6402, NURS 6003, NURS 6013, NURS 6023; acceptance to AG ACNP Track. Pre- or co-requisite: NURS 6103. Co-requisite NURS 6213.</w:t>
      </w:r>
    </w:p>
    <w:p w14:paraId="72037ADA"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A8CEE1E"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Anesthesia Anatomy, Physiology and Pathophysiology I Course focus is on the effects of anesthesia at the cellular level progressing to the advanced study of the cardiovascular, hematological and renal systems. Prerequisites, Registered Nurse admitted to Nurse Anesthesia program.</w:t>
      </w:r>
    </w:p>
    <w:p w14:paraId="5B979E2F"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29C4E22"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6233. Anesthesia Anatomy, Physiology and Pathophysiology II This course is a continuation of the advanced study of anatomy, physiology and pathophysiology with focus primarily on the respiratory, central nervous, endocrine and hepatic systems. Prerequisites,</w:t>
      </w:r>
    </w:p>
    <w:p w14:paraId="216E5F1F"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and Registered Nurse admitted to Nurse Anesthesia program.</w:t>
      </w:r>
    </w:p>
    <w:p w14:paraId="2243E9E7"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270FAE4"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6243. Anesthesia Pharmacology III In-depth study of pharmacology of the cardiovascular, nervous, respiratory systems, and local anesthetics. Prerequisites, NURS 6123 and Registered Nurse admitted to Nurse Anesthesia program.</w:t>
      </w:r>
    </w:p>
    <w:p w14:paraId="6355CA9A" w14:textId="77777777" w:rsidR="00777460" w:rsidRDefault="00777460">
      <w:pPr>
        <w:spacing w:after="0"/>
        <w:rPr>
          <w:rFonts w:ascii="Times New Roman" w:eastAsia="Times New Roman" w:hAnsi="Times New Roman" w:cs="Times New Roman"/>
          <w:sz w:val="24"/>
          <w:szCs w:val="24"/>
        </w:rPr>
      </w:pPr>
    </w:p>
    <w:p w14:paraId="6D4A649D" w14:textId="77777777" w:rsidR="00777460" w:rsidRDefault="00B512F3">
      <w:pPr>
        <w:tabs>
          <w:tab w:val="left" w:pos="360"/>
          <w:tab w:val="left" w:pos="720"/>
        </w:tabs>
        <w:spacing w:after="0" w:line="240" w:lineRule="auto"/>
        <w:rPr>
          <w:rFonts w:ascii="Cambria" w:eastAsia="Cambria" w:hAnsi="Cambria" w:cs="Cambria"/>
          <w:color w:val="548DD4"/>
          <w:highlight w:val="yellow"/>
        </w:rPr>
      </w:pPr>
      <w:r>
        <w:rPr>
          <w:rFonts w:ascii="Cambria" w:eastAsia="Cambria" w:hAnsi="Cambria" w:cs="Cambria"/>
          <w:color w:val="548DD4"/>
          <w:highlight w:val="yellow"/>
        </w:rPr>
        <w:t xml:space="preserve">NURS 624V AGACNP </w:t>
      </w:r>
      <w:proofErr w:type="gramStart"/>
      <w:r>
        <w:rPr>
          <w:rFonts w:ascii="Cambria" w:eastAsia="Cambria" w:hAnsi="Cambria" w:cs="Cambria"/>
          <w:color w:val="548DD4"/>
          <w:highlight w:val="yellow"/>
        </w:rPr>
        <w:t>Seminar  4</w:t>
      </w:r>
      <w:proofErr w:type="gramEnd"/>
      <w:r>
        <w:rPr>
          <w:rFonts w:ascii="Cambria" w:eastAsia="Cambria" w:hAnsi="Cambria" w:cs="Cambria"/>
          <w:color w:val="548DD4"/>
          <w:highlight w:val="yellow"/>
        </w:rPr>
        <w:t xml:space="preserve">     Expansion of research based theoretical and clinical foundation for specialization of AG-ACNP. Attention given to cultural considerations, and legal and ethical standards. Focus on health promotion and maintenance, but not limited to obstetrics, hematologic, oncologic and immunologic disorders. Prerequisites, NURS 6003, NURS 6013, NURS 6023. Restricted to Master of Science in Nursing-Adult Gerontology Acute Care Nurse Practitioner option/Post Master Certificate program.</w:t>
      </w:r>
    </w:p>
    <w:p w14:paraId="5A02BFBD" w14:textId="77777777" w:rsidR="00777460" w:rsidRDefault="00777460">
      <w:pPr>
        <w:tabs>
          <w:tab w:val="left" w:pos="360"/>
          <w:tab w:val="left" w:pos="720"/>
        </w:tabs>
        <w:spacing w:after="0" w:line="240" w:lineRule="auto"/>
        <w:rPr>
          <w:rFonts w:ascii="Cambria" w:eastAsia="Cambria" w:hAnsi="Cambria" w:cs="Cambria"/>
        </w:rPr>
      </w:pPr>
    </w:p>
    <w:p w14:paraId="3682944C"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A7FEAE5" w14:textId="77777777" w:rsidR="00777460" w:rsidRDefault="00B512F3">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8633161" w14:textId="77777777" w:rsidR="00777460" w:rsidRDefault="00B512F3">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6A1615" w14:textId="77777777" w:rsidR="00777460" w:rsidRDefault="00B512F3">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p>
    <w:p w14:paraId="00DDCDD1" w14:textId="77777777" w:rsidR="00777460" w:rsidRDefault="00B512F3">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AFTER: Pg. 396</w:t>
      </w:r>
    </w:p>
    <w:p w14:paraId="582D8884"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5DB2121"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6023. Advanced Assessment and Diagnostic Evaluation Presents theoretical and clinical basis for comprehensive assessment and diagnosis in health care settings, including all age groups. Emphasis is on clinical decision-making, differentiation of normal from pathological findings, risk assessment screening, diagnostic testing and interpretation of findings. Prerequisites: [NOTE: NP students are required to take the semester immediately prior to beginning clinical portion of NP option]. Prerequisite for NA students is Registered Nurse admitted to Nurse Anesthesia Program.</w:t>
      </w:r>
    </w:p>
    <w:p w14:paraId="2292D32B"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BBECD6"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6042. Technology and Equipment for Nurse Anesthesia The course focus is on equipment, monitoring, and technology related to perioperative anesthesia practice. Prerequisites, Registered Nurse admitted to Nurse Anesthesia program.</w:t>
      </w:r>
    </w:p>
    <w:p w14:paraId="4579D43D"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DD003CC"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6043. Regional Anesthesia and Analgesia The course focus is on anatomy, pharmacology and anesthetic techniques of regional anesthetics and </w:t>
      </w:r>
      <w:proofErr w:type="spellStart"/>
      <w:r>
        <w:rPr>
          <w:rFonts w:ascii="Times New Roman" w:eastAsia="Times New Roman" w:hAnsi="Times New Roman" w:cs="Times New Roman"/>
          <w:sz w:val="24"/>
          <w:szCs w:val="24"/>
        </w:rPr>
        <w:t>anagesia</w:t>
      </w:r>
      <w:proofErr w:type="spellEnd"/>
      <w:r>
        <w:rPr>
          <w:rFonts w:ascii="Times New Roman" w:eastAsia="Times New Roman" w:hAnsi="Times New Roman" w:cs="Times New Roman"/>
          <w:sz w:val="24"/>
          <w:szCs w:val="24"/>
        </w:rPr>
        <w:t>. Prerequisites, Registered Nurse admitted to Nurse Anesthesia program.</w:t>
      </w:r>
    </w:p>
    <w:p w14:paraId="602E8891"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43A0C66"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6103. Research Design and Methodology Analysis and critical evaluation of nursing research appropriate to the study of nursing phenomena. Students develop a research proposal. Prerequisite, Undergraduate research.</w:t>
      </w:r>
    </w:p>
    <w:p w14:paraId="71FA8A35"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394F57C"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6113. Anesthesia Pharmacology I General principles of pharmacology, including pharmacokinetic and pharmacodynamics, classifications of drugs and clinical pharmacology in anesthetic practice. Focus is primarily on inhaled anesthetics, intravenous anesthetics, muscle relaxants/antagonists and local anesthetics. Prerequisites, Registered Nurse admitted to Nurse Anesthesia program.</w:t>
      </w:r>
    </w:p>
    <w:p w14:paraId="749A74FA"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486A057"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6123. Anesthesia Pharmacology II The focus of this course is on the pharmacodynamics, pharmacokinetics, anaphylaxis and drug interactions of autonomic and cardiovascular drugs, CNS drugs, diuretics and herbal medicine used in perioperative anesthetic practice. Prerequisites, NURS 6113 and Registered Nurse admitted to Nurse Anesthesia program.</w:t>
      </w:r>
    </w:p>
    <w:p w14:paraId="1BC21DD2"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FED091"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6203. Theory Development in Nursing Examines the process of theory development in nursing and facilitates formation of a conceptual basis for advanced knowledge and practice. Includes analysis of various models and their application to advanced clinical practice. Must be taken prior to clinical nursing courses except in Nurse Anesthesia program.</w:t>
      </w:r>
    </w:p>
    <w:p w14:paraId="4A9404E5"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B8CA434"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6213 AG ACNP Seminar I Provides research based theoretical and clinical foundation for specialization of Adult/Gerontology Acute Care Nurse Practitioner. Content includes diagnostic reasoning and management of complex acute and chronic health problems for adult and geriatric population. Emphasis on role and scope of </w:t>
      </w:r>
      <w:r>
        <w:rPr>
          <w:rFonts w:ascii="Times New Roman" w:eastAsia="Times New Roman" w:hAnsi="Times New Roman" w:cs="Times New Roman"/>
          <w:sz w:val="24"/>
          <w:szCs w:val="24"/>
        </w:rPr>
        <w:lastRenderedPageBreak/>
        <w:t>practice, coordination and collaboration across health care settings, and information systems. Prerequisites, NURS 6203, NURS 6303, NURS 6402, NURS 6003, NURS 6013, NURS 6023; acceptance to AG ACNP Track. Pre- or co-requisite: NURS 6103. Co-requisite NURS 6214.</w:t>
      </w:r>
    </w:p>
    <w:p w14:paraId="4D842A1E"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250A8D2"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6214. AG ACNP Practicum I Clinical application of theoretical basis for management of complex adult and geriatric clients with chronic, acute, and critical illnesses in a variety of health care settings. Would prepare students to interpret diagnostic tests as well as performance and management of therapeutic and technologic interventions. Emphasis on collaboration with other members of the health care team. Prerequisites, NURS 6203, NURS 6303, NURS 6402, NURS 6003, NURS 6013, NURS 6023; acceptance to AG ACNP Track. Pre- or co-requisite: NURS 6103. Co-requisite NURS 6213.</w:t>
      </w:r>
    </w:p>
    <w:p w14:paraId="4B697E05"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91457B7"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Anesthesia Anatomy, Physiology and Pathophysiology I Course focus is on the effects of anesthesia at the cellular level progressing to the advanced study of the cardiovascular, hematological and renal systems. Prerequisites, Registered Nurse admitted to Nurse Anesthesia program.</w:t>
      </w:r>
    </w:p>
    <w:p w14:paraId="0C75CF6A"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EA2D75F"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6233. Anesthesia Anatomy, Physiology and Pathophysiology II This course is a continuation of the advanced study of anatomy, physiology and pathophysiology with focus primarily on the respiratory, central nervous, endocrine and hepatic systems. Prerequisites,</w:t>
      </w:r>
    </w:p>
    <w:p w14:paraId="682D2463"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and Registered Nurse admitted to Nurse Anesthesia program.</w:t>
      </w:r>
    </w:p>
    <w:p w14:paraId="26D9D1BE"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D502F75" w14:textId="77777777" w:rsidR="00777460" w:rsidRDefault="00B512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6243. Anesthesia Pharmacology III In-depth study of pharmacology of the cardiovascular, nervous, respiratory systems, and local anesthetics. Prerequisites, NURS 6123 and Registered Nurse admitted to Nurse Anesthesia program.</w:t>
      </w:r>
    </w:p>
    <w:p w14:paraId="58394F47" w14:textId="77777777" w:rsidR="00777460" w:rsidRDefault="00777460">
      <w:pPr>
        <w:tabs>
          <w:tab w:val="left" w:pos="360"/>
          <w:tab w:val="left" w:pos="720"/>
        </w:tabs>
        <w:spacing w:after="0" w:line="240" w:lineRule="auto"/>
        <w:rPr>
          <w:rFonts w:ascii="Cambria" w:eastAsia="Cambria" w:hAnsi="Cambria" w:cs="Cambria"/>
          <w:sz w:val="18"/>
          <w:szCs w:val="18"/>
        </w:rPr>
      </w:pPr>
    </w:p>
    <w:p w14:paraId="29A34457" w14:textId="77777777" w:rsidR="00777460" w:rsidRDefault="00B512F3">
      <w:pPr>
        <w:tabs>
          <w:tab w:val="left" w:pos="360"/>
          <w:tab w:val="left" w:pos="720"/>
        </w:tabs>
        <w:spacing w:after="0" w:line="240" w:lineRule="auto"/>
        <w:rPr>
          <w:rFonts w:ascii="Cambria" w:eastAsia="Cambria" w:hAnsi="Cambria" w:cs="Cambria"/>
        </w:rPr>
      </w:pPr>
      <w:r>
        <w:rPr>
          <w:rFonts w:ascii="Cambria" w:eastAsia="Cambria" w:hAnsi="Cambria" w:cs="Cambria"/>
        </w:rPr>
        <w:t xml:space="preserve">NURS 624V AGACNP </w:t>
      </w:r>
      <w:proofErr w:type="gramStart"/>
      <w:r>
        <w:rPr>
          <w:rFonts w:ascii="Cambria" w:eastAsia="Cambria" w:hAnsi="Cambria" w:cs="Cambria"/>
        </w:rPr>
        <w:t>Seminar  4</w:t>
      </w:r>
      <w:proofErr w:type="gramEnd"/>
      <w:r>
        <w:rPr>
          <w:rFonts w:ascii="Cambria" w:eastAsia="Cambria" w:hAnsi="Cambria" w:cs="Cambria"/>
        </w:rPr>
        <w:t xml:space="preserve">     Expansion of research based theoretical and clinical foundation for specialization of AG-ACNP. Attention given to cultural considerations, and legal and ethical standards. Focus on health promotion and maintenance, but not limited to obstetrics, hematologic, oncologic and immunologic disorders. Prerequisites, NURS 6003, NURS 6013, NURS 6023. Restricted to Master of Science in Nursing-Adult Gerontology Acute Care Nurse Practitioner option/Post Master Certificate program.</w:t>
      </w:r>
    </w:p>
    <w:p w14:paraId="77818682" w14:textId="77777777" w:rsidR="00777460" w:rsidRDefault="00777460">
      <w:pPr>
        <w:tabs>
          <w:tab w:val="left" w:pos="360"/>
          <w:tab w:val="left" w:pos="720"/>
        </w:tabs>
        <w:spacing w:after="0" w:line="240" w:lineRule="auto"/>
        <w:rPr>
          <w:rFonts w:ascii="Cambria" w:eastAsia="Cambria" w:hAnsi="Cambria" w:cs="Cambria"/>
          <w:sz w:val="20"/>
          <w:szCs w:val="20"/>
        </w:rPr>
      </w:pPr>
    </w:p>
    <w:p w14:paraId="3F121F50" w14:textId="77777777" w:rsidR="00777460" w:rsidRDefault="00777460">
      <w:pPr>
        <w:tabs>
          <w:tab w:val="left" w:pos="360"/>
          <w:tab w:val="left" w:pos="720"/>
        </w:tabs>
        <w:spacing w:after="0" w:line="240" w:lineRule="auto"/>
        <w:rPr>
          <w:rFonts w:ascii="Cambria" w:eastAsia="Cambria" w:hAnsi="Cambria" w:cs="Cambria"/>
          <w:color w:val="548DD4"/>
          <w:sz w:val="20"/>
          <w:szCs w:val="20"/>
        </w:rPr>
      </w:pPr>
    </w:p>
    <w:p w14:paraId="35482418" w14:textId="77777777" w:rsidR="00777460" w:rsidRDefault="00777460">
      <w:pPr>
        <w:tabs>
          <w:tab w:val="left" w:pos="360"/>
          <w:tab w:val="left" w:pos="720"/>
        </w:tabs>
        <w:spacing w:after="0" w:line="240" w:lineRule="auto"/>
        <w:ind w:left="720"/>
        <w:rPr>
          <w:rFonts w:ascii="Cambria" w:eastAsia="Cambria" w:hAnsi="Cambria" w:cs="Cambria"/>
          <w:sz w:val="20"/>
          <w:szCs w:val="20"/>
        </w:rPr>
      </w:pPr>
    </w:p>
    <w:p w14:paraId="2B9D7301" w14:textId="77777777" w:rsidR="00777460" w:rsidRDefault="00777460">
      <w:pPr>
        <w:spacing w:after="0" w:line="240" w:lineRule="auto"/>
        <w:jc w:val="center"/>
        <w:rPr>
          <w:rFonts w:ascii="Arial" w:eastAsia="Arial" w:hAnsi="Arial" w:cs="Arial"/>
          <w:b/>
          <w:sz w:val="20"/>
          <w:szCs w:val="20"/>
        </w:rPr>
      </w:pPr>
    </w:p>
    <w:p w14:paraId="5251AF60" w14:textId="77777777" w:rsidR="00777460" w:rsidRDefault="00777460">
      <w:pPr>
        <w:tabs>
          <w:tab w:val="left" w:pos="360"/>
          <w:tab w:val="left" w:pos="720"/>
        </w:tabs>
        <w:spacing w:after="0" w:line="240" w:lineRule="auto"/>
        <w:jc w:val="center"/>
        <w:rPr>
          <w:rFonts w:ascii="Cambria" w:eastAsia="Cambria" w:hAnsi="Cambria" w:cs="Cambria"/>
          <w:sz w:val="20"/>
          <w:szCs w:val="20"/>
        </w:rPr>
      </w:pPr>
    </w:p>
    <w:sectPr w:rsidR="00777460">
      <w:footerReference w:type="even" r:id="rId9"/>
      <w:footerReference w:type="default" r:id="rId10"/>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70354" w14:textId="77777777" w:rsidR="009239ED" w:rsidRDefault="009239ED">
      <w:pPr>
        <w:spacing w:after="0" w:line="240" w:lineRule="auto"/>
      </w:pPr>
      <w:r>
        <w:separator/>
      </w:r>
    </w:p>
  </w:endnote>
  <w:endnote w:type="continuationSeparator" w:id="0">
    <w:p w14:paraId="29AFAC68" w14:textId="77777777" w:rsidR="009239ED" w:rsidRDefault="00923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8317E" w14:textId="77777777" w:rsidR="00777460" w:rsidRDefault="00B512F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67F87B7" w14:textId="77777777" w:rsidR="00777460" w:rsidRDefault="00777460">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8C275" w14:textId="77777777" w:rsidR="00777460" w:rsidRDefault="00B512F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B0E92">
      <w:rPr>
        <w:noProof/>
        <w:color w:val="000000"/>
      </w:rPr>
      <w:t>1</w:t>
    </w:r>
    <w:r>
      <w:rPr>
        <w:color w:val="000000"/>
      </w:rPr>
      <w:fldChar w:fldCharType="end"/>
    </w:r>
  </w:p>
  <w:p w14:paraId="2738CC3C" w14:textId="77777777" w:rsidR="00777460" w:rsidRDefault="00B512F3">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4A1F9" w14:textId="77777777" w:rsidR="009239ED" w:rsidRDefault="009239ED">
      <w:pPr>
        <w:spacing w:after="0" w:line="240" w:lineRule="auto"/>
      </w:pPr>
      <w:r>
        <w:separator/>
      </w:r>
    </w:p>
  </w:footnote>
  <w:footnote w:type="continuationSeparator" w:id="0">
    <w:p w14:paraId="36C076B2" w14:textId="77777777" w:rsidR="009239ED" w:rsidRDefault="00923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C0BA5"/>
    <w:multiLevelType w:val="multilevel"/>
    <w:tmpl w:val="B9544BE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6428F3"/>
    <w:multiLevelType w:val="multilevel"/>
    <w:tmpl w:val="3FA60DD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659A1DD2"/>
    <w:multiLevelType w:val="multilevel"/>
    <w:tmpl w:val="515A6A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460"/>
    <w:rsid w:val="004D1F10"/>
    <w:rsid w:val="005B0E92"/>
    <w:rsid w:val="00777460"/>
    <w:rsid w:val="009239ED"/>
    <w:rsid w:val="00B512F3"/>
    <w:rsid w:val="00B91DFD"/>
    <w:rsid w:val="00E02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2BA35"/>
  <w15:docId w15:val="{3CD88DE3-5875-7D48-82A5-D76A7443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40" w:after="0" w:line="240" w:lineRule="auto"/>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496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ettings" Target="settings.xml"/><Relationship Id="rId7" Type="http://schemas.openxmlformats.org/officeDocument/2006/relationships/hyperlink" Target="mailto:smfoster@astat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3671</Words>
  <Characters>20927</Characters>
  <Application>Microsoft Office Word</Application>
  <DocSecurity>0</DocSecurity>
  <Lines>174</Lines>
  <Paragraphs>49</Paragraphs>
  <ScaleCrop>false</ScaleCrop>
  <Company/>
  <LinksUpToDate>false</LinksUpToDate>
  <CharactersWithSpaces>24549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5</cp:revision>
  <dcterms:created xsi:type="dcterms:W3CDTF">2022-04-05T13:52:00Z</dcterms:created>
  <dcterms:modified xsi:type="dcterms:W3CDTF">2022-04-25T18:46:00Z</dcterms:modified>
</cp:coreProperties>
</file>