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24ACAAE2"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2ABD4B" w14:textId="77777777" w:rsidR="000779C2" w:rsidRDefault="000779C2" w:rsidP="00694ADE">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142DCF" w14:paraId="386382A6"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46244" w14:textId="77777777" w:rsidR="00142DCF" w:rsidRPr="00142DCF" w:rsidRDefault="00142DCF" w:rsidP="00694ADE">
            <w:pPr>
              <w:pStyle w:val="Header"/>
              <w:jc w:val="right"/>
              <w:rPr>
                <w:sz w:val="20"/>
                <w:szCs w:val="20"/>
              </w:rPr>
            </w:pPr>
            <w:r w:rsidRPr="00142DCF">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A8D18" w14:textId="77777777" w:rsidR="00142DCF" w:rsidRDefault="00142DCF" w:rsidP="00694ADE"/>
        </w:tc>
      </w:tr>
      <w:tr w:rsidR="000779C2" w14:paraId="63B3B6FA"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97E53C" w14:textId="77777777" w:rsidR="000779C2" w:rsidRDefault="000779C2" w:rsidP="00694ADE">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4211DA" w14:textId="77777777" w:rsidR="000779C2" w:rsidRDefault="000779C2" w:rsidP="00694ADE"/>
        </w:tc>
      </w:tr>
      <w:tr w:rsidR="000779C2" w14:paraId="2EDE6B29"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7F8C69" w14:textId="77777777" w:rsidR="000779C2" w:rsidRDefault="000779C2" w:rsidP="00694ADE">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3A47BA" w14:textId="77777777" w:rsidR="000779C2" w:rsidRDefault="000779C2" w:rsidP="00694ADE"/>
        </w:tc>
      </w:tr>
    </w:tbl>
    <w:p w14:paraId="25C1D8DD" w14:textId="77777777" w:rsidR="008F58AD" w:rsidRDefault="008F58AD" w:rsidP="008F58AD">
      <w:pPr>
        <w:spacing w:after="0"/>
        <w:jc w:val="center"/>
        <w:rPr>
          <w:rFonts w:asciiTheme="majorHAnsi" w:hAnsiTheme="majorHAnsi" w:cs="Arial"/>
          <w:b/>
          <w:sz w:val="36"/>
          <w:szCs w:val="36"/>
        </w:rPr>
      </w:pPr>
    </w:p>
    <w:p w14:paraId="18A96F61" w14:textId="77777777" w:rsidR="008F58AD" w:rsidRPr="00AE6604" w:rsidRDefault="00142DCF" w:rsidP="00F75657">
      <w:pPr>
        <w:jc w:val="center"/>
        <w:rPr>
          <w:rFonts w:asciiTheme="majorHAnsi" w:hAnsiTheme="majorHAnsi" w:cs="Arial"/>
          <w:b/>
          <w:caps/>
          <w:sz w:val="36"/>
          <w:szCs w:val="36"/>
        </w:rPr>
      </w:pPr>
      <w:r w:rsidRPr="00AE6604">
        <w:rPr>
          <w:rFonts w:asciiTheme="majorHAnsi" w:hAnsiTheme="majorHAnsi" w:cs="Arial"/>
          <w:b/>
          <w:caps/>
          <w:sz w:val="36"/>
          <w:szCs w:val="36"/>
        </w:rPr>
        <w:t>Program Modification</w:t>
      </w:r>
      <w:r w:rsidR="00F75657" w:rsidRPr="00AE6604">
        <w:rPr>
          <w:rFonts w:asciiTheme="majorHAnsi" w:hAnsiTheme="majorHAnsi" w:cs="Arial"/>
          <w:b/>
          <w:caps/>
          <w:sz w:val="36"/>
          <w:szCs w:val="36"/>
        </w:rPr>
        <w:t xml:space="preserve"> Form</w:t>
      </w:r>
    </w:p>
    <w:p w14:paraId="37228E97" w14:textId="77777777" w:rsidR="00AD2FB4" w:rsidRPr="00285F5A" w:rsidRDefault="00AD2FB4" w:rsidP="00AD2FB4">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43C51318" w14:textId="758B9B51" w:rsidR="00AD2FB4" w:rsidRDefault="00AD2FB4" w:rsidP="00AD2FB4">
      <w:pPr>
        <w:rPr>
          <w:rFonts w:asciiTheme="majorHAnsi" w:hAnsiTheme="majorHAnsi" w:cs="Arial"/>
          <w:b/>
          <w:szCs w:val="20"/>
        </w:rPr>
      </w:pPr>
      <w:r>
        <w:rPr>
          <w:rFonts w:ascii="MS Gothic" w:eastAsia="MS Gothic" w:hAnsi="MS Gothic" w:cs="Arial"/>
          <w:b/>
          <w:szCs w:val="20"/>
        </w:rPr>
        <w:t>[</w:t>
      </w:r>
      <w:r w:rsidR="00530180">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85052C" w:rsidRPr="008426D1" w14:paraId="30BF51C4" w14:textId="77777777" w:rsidTr="00F72B03">
        <w:tc>
          <w:tcPr>
            <w:tcW w:w="10908" w:type="dxa"/>
            <w:tcBorders>
              <w:top w:val="double" w:sz="4" w:space="0" w:color="auto"/>
              <w:left w:val="double" w:sz="4" w:space="0" w:color="auto"/>
              <w:bottom w:val="double" w:sz="4" w:space="0" w:color="auto"/>
              <w:right w:val="double" w:sz="4" w:space="0" w:color="auto"/>
            </w:tcBorders>
            <w:shd w:val="clear" w:color="auto" w:fill="CCFFFF"/>
          </w:tcPr>
          <w:p w14:paraId="6F051339" w14:textId="73BABBFB" w:rsidR="0085052C" w:rsidRPr="0085052C" w:rsidRDefault="00A21B85" w:rsidP="00530180">
            <w:pPr>
              <w:spacing w:before="120" w:after="120" w:line="240" w:lineRule="auto"/>
              <w:ind w:left="360" w:hanging="360"/>
              <w:rPr>
                <w:rFonts w:asciiTheme="majorHAnsi" w:hAnsiTheme="majorHAnsi" w:cs="Arial"/>
                <w:b/>
                <w:sz w:val="20"/>
                <w:szCs w:val="20"/>
              </w:rPr>
            </w:pPr>
            <w:r w:rsidRPr="00A21B85">
              <w:rPr>
                <w:rFonts w:asciiTheme="majorHAnsi" w:eastAsia="MS Gothic" w:hAnsiTheme="majorHAnsi" w:cs="Arial"/>
                <w:b/>
                <w:sz w:val="20"/>
                <w:szCs w:val="20"/>
              </w:rPr>
              <w:t>Modification Type:</w:t>
            </w:r>
            <w:r>
              <w:rPr>
                <w:rFonts w:ascii="MS Gothic" w:eastAsia="MS Gothic" w:hAnsi="MS Gothic" w:cs="Arial"/>
                <w:b/>
                <w:szCs w:val="20"/>
              </w:rPr>
              <w:t xml:space="preserve"> [ ]</w:t>
            </w:r>
            <w:r w:rsidR="0085052C" w:rsidRPr="0085052C">
              <w:rPr>
                <w:rFonts w:asciiTheme="majorHAnsi" w:eastAsia="MS Gothic" w:hAnsiTheme="majorHAnsi" w:cs="Arial"/>
                <w:b/>
                <w:sz w:val="20"/>
                <w:szCs w:val="20"/>
              </w:rPr>
              <w:t>Admissions</w:t>
            </w:r>
            <w:r w:rsidR="0085052C" w:rsidRPr="0085052C">
              <w:rPr>
                <w:rFonts w:asciiTheme="majorHAnsi" w:hAnsiTheme="majorHAnsi" w:cs="Arial"/>
                <w:b/>
                <w:sz w:val="20"/>
                <w:szCs w:val="20"/>
              </w:rPr>
              <w:t xml:space="preserve">,  </w:t>
            </w:r>
            <w:r>
              <w:rPr>
                <w:rFonts w:ascii="MS Gothic" w:eastAsia="MS Gothic" w:hAnsi="MS Gothic" w:cs="Arial"/>
                <w:b/>
                <w:szCs w:val="20"/>
              </w:rPr>
              <w:t>[</w:t>
            </w:r>
            <w:r w:rsidR="00530180">
              <w:rPr>
                <w:rFonts w:ascii="MS Gothic" w:eastAsia="MS Gothic" w:hAnsi="MS Gothic" w:cs="Arial"/>
                <w:b/>
                <w:szCs w:val="20"/>
              </w:rPr>
              <w:t>X</w:t>
            </w:r>
            <w:r>
              <w:rPr>
                <w:rFonts w:ascii="MS Gothic" w:eastAsia="MS Gothic" w:hAnsi="MS Gothic" w:cs="Arial"/>
                <w:b/>
                <w:szCs w:val="20"/>
              </w:rPr>
              <w:t>]</w:t>
            </w:r>
            <w:r w:rsidR="0085052C" w:rsidRPr="0085052C">
              <w:rPr>
                <w:rFonts w:asciiTheme="majorHAnsi" w:eastAsia="MS Gothic" w:hAnsiTheme="majorHAnsi" w:cs="Arial"/>
                <w:b/>
                <w:sz w:val="20"/>
                <w:szCs w:val="20"/>
              </w:rPr>
              <w:t>Curricular Sequence</w:t>
            </w:r>
            <w:r w:rsidR="0085052C" w:rsidRPr="0085052C">
              <w:rPr>
                <w:rFonts w:asciiTheme="majorHAnsi" w:hAnsiTheme="majorHAnsi" w:cs="Arial"/>
                <w:b/>
                <w:sz w:val="20"/>
                <w:szCs w:val="20"/>
              </w:rPr>
              <w:t xml:space="preserve">,  or  </w:t>
            </w:r>
            <w:r>
              <w:rPr>
                <w:rFonts w:ascii="MS Gothic" w:eastAsia="MS Gothic" w:hAnsi="MS Gothic" w:cs="Arial"/>
                <w:b/>
                <w:szCs w:val="20"/>
              </w:rPr>
              <w:t>[ ]</w:t>
            </w:r>
            <w:r w:rsidR="0085052C" w:rsidRPr="0085052C">
              <w:rPr>
                <w:rFonts w:asciiTheme="majorHAnsi" w:eastAsia="MS Gothic" w:hAnsiTheme="majorHAnsi" w:cs="Arial"/>
                <w:b/>
                <w:sz w:val="20"/>
                <w:szCs w:val="20"/>
              </w:rPr>
              <w:t>Other</w:t>
            </w:r>
            <w:r w:rsidR="0085052C" w:rsidRPr="0085052C">
              <w:rPr>
                <w:rFonts w:asciiTheme="majorHAnsi" w:hAnsiTheme="majorHAnsi" w:cs="Arial"/>
                <w:b/>
                <w:sz w:val="20"/>
                <w:szCs w:val="20"/>
              </w:rPr>
              <w:t xml:space="preserve">                    </w:t>
            </w:r>
          </w:p>
        </w:tc>
      </w:tr>
    </w:tbl>
    <w:p w14:paraId="3AAF3806" w14:textId="77777777" w:rsidR="0085052C" w:rsidRPr="00285F5A" w:rsidRDefault="0085052C" w:rsidP="00AD2FB4">
      <w:pPr>
        <w:rPr>
          <w:rFonts w:asciiTheme="majorHAnsi" w:hAnsiTheme="majorHAnsi" w:cs="Arial"/>
          <w:b/>
          <w:sz w:val="24"/>
        </w:rPr>
      </w:pPr>
    </w:p>
    <w:p w14:paraId="407D4F22" w14:textId="189E4B30"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BB72138" w14:textId="77777777" w:rsidR="00EC2BA4" w:rsidRDefault="00EC2BA4" w:rsidP="00AD2FB4">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55FB7A08"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919E8B0" w14:textId="77777777" w:rsidTr="00C2647C">
              <w:trPr>
                <w:trHeight w:val="113"/>
              </w:trPr>
              <w:tc>
                <w:tcPr>
                  <w:tcW w:w="3685" w:type="dxa"/>
                  <w:vAlign w:val="bottom"/>
                </w:tcPr>
                <w:p w14:paraId="2251A5A4" w14:textId="3A50615E" w:rsidR="00AD2FB4" w:rsidRDefault="00536BF1" w:rsidP="00694ADE">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sdt>
                        <w:sdtPr>
                          <w:rPr>
                            <w:rFonts w:asciiTheme="majorHAnsi" w:hAnsiTheme="majorHAnsi"/>
                            <w:sz w:val="20"/>
                            <w:szCs w:val="20"/>
                          </w:rPr>
                          <w:id w:val="2032533859"/>
                          <w:placeholder>
                            <w:docPart w:val="ABB99E26F00DF34F99235900074B2693"/>
                          </w:placeholder>
                        </w:sdtPr>
                        <w:sdtEndPr/>
                        <w:sdtContent>
                          <w:r w:rsidR="00CD51B3">
                            <w:rPr>
                              <w:rFonts w:asciiTheme="majorHAnsi" w:hAnsiTheme="majorHAnsi"/>
                              <w:sz w:val="20"/>
                              <w:szCs w:val="20"/>
                            </w:rPr>
                            <w:t>Sarah Labovitz</w:t>
                          </w:r>
                        </w:sdtContent>
                      </w:sdt>
                    </w:sdtContent>
                  </w:sdt>
                </w:p>
              </w:tc>
              <w:sdt>
                <w:sdtPr>
                  <w:rPr>
                    <w:rFonts w:asciiTheme="majorHAnsi" w:hAnsiTheme="majorHAnsi"/>
                    <w:sz w:val="20"/>
                    <w:szCs w:val="20"/>
                  </w:rPr>
                  <w:alias w:val="Date"/>
                  <w:tag w:val="Date"/>
                  <w:id w:val="726572248"/>
                  <w:placeholder>
                    <w:docPart w:val="B560AC293F8646BBB2E6EA913E4A2A05"/>
                  </w:placeholder>
                  <w:date w:fullDate="2020-02-09T00:00:00Z">
                    <w:dateFormat w:val="M/d/yyyy"/>
                    <w:lid w:val="en-US"/>
                    <w:storeMappedDataAs w:val="dateTime"/>
                    <w:calendar w:val="gregorian"/>
                  </w:date>
                </w:sdtPr>
                <w:sdtEndPr/>
                <w:sdtContent>
                  <w:tc>
                    <w:tcPr>
                      <w:tcW w:w="1350" w:type="dxa"/>
                      <w:vAlign w:val="bottom"/>
                    </w:tcPr>
                    <w:p w14:paraId="314C59B3" w14:textId="31592B44" w:rsidR="00AD2FB4" w:rsidRDefault="00CD51B3" w:rsidP="00694ADE">
                      <w:pPr>
                        <w:jc w:val="center"/>
                        <w:rPr>
                          <w:rFonts w:asciiTheme="majorHAnsi" w:hAnsiTheme="majorHAnsi"/>
                          <w:sz w:val="20"/>
                          <w:szCs w:val="20"/>
                        </w:rPr>
                      </w:pPr>
                      <w:r>
                        <w:rPr>
                          <w:rFonts w:asciiTheme="majorHAnsi" w:hAnsiTheme="majorHAnsi"/>
                          <w:sz w:val="20"/>
                          <w:szCs w:val="20"/>
                        </w:rPr>
                        <w:t>2/9/2020</w:t>
                      </w:r>
                    </w:p>
                  </w:tc>
                </w:sdtContent>
              </w:sdt>
            </w:tr>
          </w:tbl>
          <w:p w14:paraId="52009EC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CF57AF6" w14:textId="77777777" w:rsidTr="00694ADE">
              <w:trPr>
                <w:trHeight w:val="113"/>
              </w:trPr>
              <w:tc>
                <w:tcPr>
                  <w:tcW w:w="3685" w:type="dxa"/>
                  <w:vAlign w:val="bottom"/>
                </w:tcPr>
                <w:p w14:paraId="7CD7EEEA" w14:textId="2DE2AD05" w:rsidR="00AD2FB4" w:rsidRDefault="00536BF1" w:rsidP="00234228">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dtPr>
                    <w:sdtEndPr/>
                    <w:sdtContent>
                      <w:r w:rsidR="00234228">
                        <w:rPr>
                          <w:rFonts w:asciiTheme="majorHAnsi" w:hAnsiTheme="majorHAnsi"/>
                          <w:sz w:val="20"/>
                          <w:szCs w:val="20"/>
                        </w:rPr>
                        <w:t>Joanna M Grymes</w:t>
                      </w:r>
                    </w:sdtContent>
                  </w:sdt>
                </w:p>
              </w:tc>
              <w:sdt>
                <w:sdtPr>
                  <w:rPr>
                    <w:rFonts w:asciiTheme="majorHAnsi" w:hAnsiTheme="majorHAnsi"/>
                    <w:sz w:val="20"/>
                    <w:szCs w:val="20"/>
                  </w:rPr>
                  <w:alias w:val="Date"/>
                  <w:tag w:val="Date"/>
                  <w:id w:val="1114327292"/>
                  <w:placeholder>
                    <w:docPart w:val="65A1562B3A9043A8994E8D6A5452C4FC"/>
                  </w:placeholder>
                  <w:date w:fullDate="2020-03-20T00:00:00Z">
                    <w:dateFormat w:val="M/d/yyyy"/>
                    <w:lid w:val="en-US"/>
                    <w:storeMappedDataAs w:val="dateTime"/>
                    <w:calendar w:val="gregorian"/>
                  </w:date>
                </w:sdtPr>
                <w:sdtEndPr/>
                <w:sdtContent>
                  <w:tc>
                    <w:tcPr>
                      <w:tcW w:w="1350" w:type="dxa"/>
                      <w:vAlign w:val="bottom"/>
                    </w:tcPr>
                    <w:p w14:paraId="02F570D0" w14:textId="2BF6A929" w:rsidR="00AD2FB4" w:rsidRDefault="00234228" w:rsidP="00694ADE">
                      <w:pPr>
                        <w:jc w:val="center"/>
                        <w:rPr>
                          <w:rFonts w:asciiTheme="majorHAnsi" w:hAnsiTheme="majorHAnsi"/>
                          <w:sz w:val="20"/>
                          <w:szCs w:val="20"/>
                        </w:rPr>
                      </w:pPr>
                      <w:r>
                        <w:rPr>
                          <w:rFonts w:asciiTheme="majorHAnsi" w:hAnsiTheme="majorHAnsi"/>
                          <w:sz w:val="20"/>
                          <w:szCs w:val="20"/>
                        </w:rPr>
                        <w:t>3/20/2020</w:t>
                      </w:r>
                    </w:p>
                  </w:tc>
                </w:sdtContent>
              </w:sdt>
            </w:tr>
          </w:tbl>
          <w:p w14:paraId="107AE6F8" w14:textId="77777777" w:rsidR="00AD2FB4" w:rsidRPr="006648A0" w:rsidRDefault="00AD2FB4" w:rsidP="00694ADE">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493BB2B8"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DFEDC95" w14:textId="77777777" w:rsidTr="00694ADE">
              <w:trPr>
                <w:trHeight w:val="113"/>
              </w:trPr>
              <w:tc>
                <w:tcPr>
                  <w:tcW w:w="3685" w:type="dxa"/>
                  <w:vAlign w:val="bottom"/>
                </w:tcPr>
                <w:p w14:paraId="2B8558C1" w14:textId="7D066584" w:rsidR="00AD2FB4" w:rsidRDefault="00536BF1" w:rsidP="00087907">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087907">
                        <w:rPr>
                          <w:rFonts w:asciiTheme="majorHAnsi" w:hAnsiTheme="majorHAnsi"/>
                          <w:sz w:val="20"/>
                          <w:szCs w:val="20"/>
                        </w:rPr>
                        <w:t>Lauren Schack Clark</w:t>
                      </w:r>
                    </w:sdtContent>
                  </w:sdt>
                </w:p>
              </w:tc>
              <w:sdt>
                <w:sdtPr>
                  <w:rPr>
                    <w:rFonts w:asciiTheme="majorHAnsi" w:hAnsiTheme="majorHAnsi"/>
                    <w:sz w:val="20"/>
                    <w:szCs w:val="20"/>
                  </w:rPr>
                  <w:alias w:val="Date"/>
                  <w:tag w:val="Date"/>
                  <w:id w:val="-1811082839"/>
                  <w:placeholder>
                    <w:docPart w:val="18E75FDC68B240D1AFB9E3320B45C25B"/>
                  </w:placeholder>
                  <w:date w:fullDate="2020-02-09T00:00:00Z">
                    <w:dateFormat w:val="M/d/yyyy"/>
                    <w:lid w:val="en-US"/>
                    <w:storeMappedDataAs w:val="dateTime"/>
                    <w:calendar w:val="gregorian"/>
                  </w:date>
                </w:sdtPr>
                <w:sdtEndPr/>
                <w:sdtContent>
                  <w:tc>
                    <w:tcPr>
                      <w:tcW w:w="1350" w:type="dxa"/>
                      <w:vAlign w:val="bottom"/>
                    </w:tcPr>
                    <w:p w14:paraId="35AAA168" w14:textId="501B4453" w:rsidR="00AD2FB4" w:rsidRDefault="00087907" w:rsidP="00087907">
                      <w:pPr>
                        <w:jc w:val="center"/>
                        <w:rPr>
                          <w:rFonts w:asciiTheme="majorHAnsi" w:hAnsiTheme="majorHAnsi"/>
                          <w:sz w:val="20"/>
                          <w:szCs w:val="20"/>
                        </w:rPr>
                      </w:pPr>
                      <w:r>
                        <w:rPr>
                          <w:rFonts w:asciiTheme="majorHAnsi" w:hAnsiTheme="majorHAnsi"/>
                          <w:sz w:val="20"/>
                          <w:szCs w:val="20"/>
                        </w:rPr>
                        <w:t>2/9/2020</w:t>
                      </w:r>
                    </w:p>
                  </w:tc>
                </w:sdtContent>
              </w:sdt>
            </w:tr>
          </w:tbl>
          <w:p w14:paraId="65613D1B" w14:textId="613461EF"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F936C8B" w14:textId="77777777" w:rsidTr="00694ADE">
              <w:trPr>
                <w:trHeight w:val="113"/>
              </w:trPr>
              <w:tc>
                <w:tcPr>
                  <w:tcW w:w="3685" w:type="dxa"/>
                  <w:vAlign w:val="bottom"/>
                </w:tcPr>
                <w:p w14:paraId="5E72341C" w14:textId="54DF5034" w:rsidR="00AD2FB4" w:rsidRDefault="00536BF1" w:rsidP="003477C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dtPr>
                    <w:sdtEndPr/>
                    <w:sdtContent>
                      <w:r w:rsidR="003477C7">
                        <w:rPr>
                          <w:rFonts w:asciiTheme="majorHAnsi" w:hAnsiTheme="majorHAnsi"/>
                          <w:sz w:val="20"/>
                          <w:szCs w:val="20"/>
                        </w:rPr>
                        <w:t xml:space="preserve">Mary Jane Bradley </w:t>
                      </w:r>
                    </w:sdtContent>
                  </w:sdt>
                </w:p>
              </w:tc>
              <w:sdt>
                <w:sdtPr>
                  <w:rPr>
                    <w:rFonts w:asciiTheme="majorHAnsi" w:hAnsiTheme="majorHAnsi"/>
                    <w:sz w:val="20"/>
                    <w:szCs w:val="20"/>
                  </w:rPr>
                  <w:alias w:val="Date"/>
                  <w:tag w:val="Date"/>
                  <w:id w:val="-1364362510"/>
                  <w:placeholder>
                    <w:docPart w:val="7A4D2A8C482941A7B47256B9D5178058"/>
                  </w:placeholder>
                  <w:date w:fullDate="2020-03-23T00:00:00Z">
                    <w:dateFormat w:val="M/d/yyyy"/>
                    <w:lid w:val="en-US"/>
                    <w:storeMappedDataAs w:val="dateTime"/>
                    <w:calendar w:val="gregorian"/>
                  </w:date>
                </w:sdtPr>
                <w:sdtEndPr/>
                <w:sdtContent>
                  <w:tc>
                    <w:tcPr>
                      <w:tcW w:w="1350" w:type="dxa"/>
                      <w:vAlign w:val="bottom"/>
                    </w:tcPr>
                    <w:p w14:paraId="5E460750" w14:textId="5F50F6F5" w:rsidR="00AD2FB4" w:rsidRDefault="003477C7" w:rsidP="003477C7">
                      <w:pPr>
                        <w:jc w:val="center"/>
                        <w:rPr>
                          <w:rFonts w:asciiTheme="majorHAnsi" w:hAnsiTheme="majorHAnsi"/>
                          <w:sz w:val="20"/>
                          <w:szCs w:val="20"/>
                        </w:rPr>
                      </w:pPr>
                      <w:r>
                        <w:rPr>
                          <w:rFonts w:asciiTheme="majorHAnsi" w:hAnsiTheme="majorHAnsi"/>
                          <w:sz w:val="20"/>
                          <w:szCs w:val="20"/>
                        </w:rPr>
                        <w:t>3/23/2020</w:t>
                      </w:r>
                    </w:p>
                  </w:tc>
                </w:sdtContent>
              </w:sdt>
            </w:tr>
          </w:tbl>
          <w:p w14:paraId="15B7DA3A" w14:textId="16BDFD8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w:t>
            </w:r>
            <w:r w:rsidR="00A25331">
              <w:rPr>
                <w:rFonts w:asciiTheme="majorHAnsi" w:hAnsiTheme="majorHAnsi"/>
                <w:b/>
                <w:sz w:val="20"/>
                <w:szCs w:val="20"/>
              </w:rPr>
              <w:t>i</w:t>
            </w:r>
            <w:r w:rsidR="00AD2FB4" w:rsidRPr="00592A95">
              <w:rPr>
                <w:rFonts w:asciiTheme="majorHAnsi" w:hAnsiTheme="majorHAnsi"/>
                <w:b/>
                <w:sz w:val="20"/>
                <w:szCs w:val="20"/>
              </w:rPr>
              <w:t xml:space="preserve">f applicable) </w:t>
            </w:r>
            <w:r w:rsidR="00AD2FB4" w:rsidRPr="00592A95">
              <w:rPr>
                <w:rFonts w:asciiTheme="majorHAnsi" w:hAnsiTheme="majorHAnsi"/>
                <w:sz w:val="20"/>
                <w:szCs w:val="20"/>
              </w:rPr>
              <w:t xml:space="preserve">                        </w:t>
            </w:r>
          </w:p>
        </w:tc>
      </w:tr>
      <w:tr w:rsidR="00AD2FB4" w:rsidRPr="00592A95" w14:paraId="097249CB"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F6E5893" w14:textId="77777777" w:rsidTr="00694ADE">
              <w:trPr>
                <w:trHeight w:val="113"/>
              </w:trPr>
              <w:tc>
                <w:tcPr>
                  <w:tcW w:w="3685" w:type="dxa"/>
                  <w:vAlign w:val="bottom"/>
                </w:tcPr>
                <w:p w14:paraId="124419E8" w14:textId="0BA27E72" w:rsidR="00AD2FB4" w:rsidRDefault="00536BF1" w:rsidP="00694ADE">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sdt>
                        <w:sdtPr>
                          <w:rPr>
                            <w:rFonts w:asciiTheme="majorHAnsi" w:hAnsiTheme="majorHAnsi"/>
                            <w:sz w:val="20"/>
                            <w:szCs w:val="20"/>
                          </w:rPr>
                          <w:id w:val="-1853030584"/>
                          <w:placeholder>
                            <w:docPart w:val="5FE557602E76419A98B35463C4F4E8CB"/>
                          </w:placeholder>
                        </w:sdtPr>
                        <w:sdtEndPr/>
                        <w:sdtContent>
                          <w:r w:rsidR="009369A9">
                            <w:rPr>
                              <w:rFonts w:asciiTheme="majorHAnsi" w:hAnsiTheme="majorHAnsi"/>
                              <w:sz w:val="20"/>
                              <w:szCs w:val="20"/>
                            </w:rPr>
                            <w:t xml:space="preserve">Warren Johnson  </w:t>
                          </w:r>
                        </w:sdtContent>
                      </w:sdt>
                    </w:sdtContent>
                  </w:sdt>
                </w:p>
              </w:tc>
              <w:sdt>
                <w:sdtPr>
                  <w:rPr>
                    <w:rFonts w:asciiTheme="majorHAnsi" w:hAnsiTheme="majorHAnsi"/>
                    <w:sz w:val="20"/>
                    <w:szCs w:val="20"/>
                  </w:rPr>
                  <w:alias w:val="Date"/>
                  <w:tag w:val="Date"/>
                  <w:id w:val="795952846"/>
                  <w:placeholder>
                    <w:docPart w:val="5D15898949EA4982A20E6F2017F9FB8F"/>
                  </w:placeholder>
                  <w:date w:fullDate="2020-03-18T00:00:00Z">
                    <w:dateFormat w:val="M/d/yyyy"/>
                    <w:lid w:val="en-US"/>
                    <w:storeMappedDataAs w:val="dateTime"/>
                    <w:calendar w:val="gregorian"/>
                  </w:date>
                </w:sdtPr>
                <w:sdtEndPr/>
                <w:sdtContent>
                  <w:tc>
                    <w:tcPr>
                      <w:tcW w:w="1350" w:type="dxa"/>
                      <w:vAlign w:val="bottom"/>
                    </w:tcPr>
                    <w:p w14:paraId="59A2A3AF" w14:textId="17DD9C6C" w:rsidR="00AD2FB4" w:rsidRDefault="009369A9" w:rsidP="00694ADE">
                      <w:pPr>
                        <w:jc w:val="center"/>
                        <w:rPr>
                          <w:rFonts w:asciiTheme="majorHAnsi" w:hAnsiTheme="majorHAnsi"/>
                          <w:sz w:val="20"/>
                          <w:szCs w:val="20"/>
                        </w:rPr>
                      </w:pPr>
                      <w:r>
                        <w:rPr>
                          <w:rFonts w:asciiTheme="majorHAnsi" w:hAnsiTheme="majorHAnsi"/>
                          <w:sz w:val="20"/>
                          <w:szCs w:val="20"/>
                        </w:rPr>
                        <w:t>3/18/2020</w:t>
                      </w:r>
                    </w:p>
                  </w:tc>
                </w:sdtContent>
              </w:sdt>
            </w:tr>
          </w:tbl>
          <w:p w14:paraId="5748DDBC"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04EB5FA" w14:textId="77777777" w:rsidTr="00694ADE">
              <w:trPr>
                <w:trHeight w:val="113"/>
              </w:trPr>
              <w:tc>
                <w:tcPr>
                  <w:tcW w:w="3685" w:type="dxa"/>
                  <w:vAlign w:val="bottom"/>
                </w:tcPr>
                <w:p w14:paraId="216F6970" w14:textId="77777777" w:rsidR="00AD2FB4" w:rsidRDefault="00536BF1" w:rsidP="00694ADE">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4013593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0135939"/>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4A2CB5FE"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6A81674"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3AB21DBD"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87B904B" w14:textId="77777777" w:rsidTr="00694ADE">
              <w:trPr>
                <w:trHeight w:val="113"/>
              </w:trPr>
              <w:tc>
                <w:tcPr>
                  <w:tcW w:w="3685" w:type="dxa"/>
                  <w:vAlign w:val="bottom"/>
                </w:tcPr>
                <w:p w14:paraId="0085A892" w14:textId="2F4D5F5C" w:rsidR="00AD2FB4" w:rsidRDefault="00536BF1" w:rsidP="00694ADE">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2C1E49">
                        <w:rPr>
                          <w:rFonts w:asciiTheme="majorHAnsi" w:hAnsiTheme="majorHAnsi"/>
                          <w:sz w:val="20"/>
                          <w:szCs w:val="20"/>
                        </w:rPr>
                        <w:t>Gina Hogue</w:t>
                      </w:r>
                    </w:sdtContent>
                  </w:sdt>
                </w:p>
              </w:tc>
              <w:sdt>
                <w:sdtPr>
                  <w:rPr>
                    <w:rFonts w:asciiTheme="majorHAnsi" w:hAnsiTheme="majorHAnsi"/>
                    <w:sz w:val="20"/>
                    <w:szCs w:val="20"/>
                  </w:rPr>
                  <w:alias w:val="Date"/>
                  <w:tag w:val="Date"/>
                  <w:id w:val="1607542089"/>
                  <w:placeholder>
                    <w:docPart w:val="2DA7F655057E4FAA8C10BB07A8287DA3"/>
                  </w:placeholder>
                  <w:date w:fullDate="2020-03-19T00:00:00Z">
                    <w:dateFormat w:val="M/d/yyyy"/>
                    <w:lid w:val="en-US"/>
                    <w:storeMappedDataAs w:val="dateTime"/>
                    <w:calendar w:val="gregorian"/>
                  </w:date>
                </w:sdtPr>
                <w:sdtEndPr/>
                <w:sdtContent>
                  <w:tc>
                    <w:tcPr>
                      <w:tcW w:w="1350" w:type="dxa"/>
                      <w:vAlign w:val="bottom"/>
                    </w:tcPr>
                    <w:p w14:paraId="22A0A8E1" w14:textId="443D0C38" w:rsidR="00AD2FB4" w:rsidRDefault="002C1E49" w:rsidP="00694ADE">
                      <w:pPr>
                        <w:jc w:val="center"/>
                        <w:rPr>
                          <w:rFonts w:asciiTheme="majorHAnsi" w:hAnsiTheme="majorHAnsi"/>
                          <w:sz w:val="20"/>
                          <w:szCs w:val="20"/>
                        </w:rPr>
                      </w:pPr>
                      <w:r>
                        <w:rPr>
                          <w:rFonts w:asciiTheme="majorHAnsi" w:hAnsiTheme="majorHAnsi"/>
                          <w:sz w:val="20"/>
                          <w:szCs w:val="20"/>
                        </w:rPr>
                        <w:t>3/19/2020</w:t>
                      </w:r>
                    </w:p>
                  </w:tc>
                </w:sdtContent>
              </w:sdt>
            </w:tr>
          </w:tbl>
          <w:p w14:paraId="075B2FFB"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8E101DC" w14:textId="77777777" w:rsidTr="00694ADE">
              <w:trPr>
                <w:trHeight w:val="113"/>
              </w:trPr>
              <w:tc>
                <w:tcPr>
                  <w:tcW w:w="3685" w:type="dxa"/>
                  <w:vAlign w:val="bottom"/>
                </w:tcPr>
                <w:p w14:paraId="504C57C8" w14:textId="77777777" w:rsidR="00AD2FB4" w:rsidRDefault="00536BF1" w:rsidP="00694ADE">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795631592"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795631592"/>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1BD08091"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B111DD3"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1388DE4D"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0B0DCF82" w14:textId="77777777" w:rsidTr="00694ADE">
              <w:trPr>
                <w:trHeight w:val="113"/>
              </w:trPr>
              <w:tc>
                <w:tcPr>
                  <w:tcW w:w="3685" w:type="dxa"/>
                  <w:vAlign w:val="bottom"/>
                </w:tcPr>
                <w:p w14:paraId="5E2BBFB0" w14:textId="77777777" w:rsidR="000F2A51" w:rsidRDefault="00536BF1"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1198004653"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1198004653"/>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4F65AF95"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BDE62AE" w14:textId="3F876B23" w:rsidR="00AD2FB4" w:rsidRPr="00592A95" w:rsidRDefault="000F2A51" w:rsidP="00694ADE">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sidR="00A25331">
              <w:rPr>
                <w:rFonts w:asciiTheme="majorHAnsi" w:hAnsiTheme="majorHAnsi"/>
                <w:b/>
                <w:sz w:val="20"/>
                <w:szCs w:val="20"/>
              </w:rPr>
              <w:t>i</w:t>
            </w:r>
            <w:r w:rsidRPr="00592A95">
              <w:rPr>
                <w:rFonts w:asciiTheme="majorHAnsi" w:hAnsiTheme="majorHAnsi"/>
                <w:b/>
                <w:sz w:val="20"/>
                <w:szCs w:val="20"/>
              </w:rPr>
              <w:t xml:space="preserve">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015D6C1" w14:textId="77777777" w:rsidTr="00694ADE">
              <w:trPr>
                <w:trHeight w:val="113"/>
              </w:trPr>
              <w:tc>
                <w:tcPr>
                  <w:tcW w:w="3685" w:type="dxa"/>
                  <w:vAlign w:val="bottom"/>
                </w:tcPr>
                <w:p w14:paraId="0D7C6662" w14:textId="77777777" w:rsidR="00AD2FB4" w:rsidRDefault="00536BF1" w:rsidP="00694ADE">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169675277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696752779"/>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787087C7"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0DC6E8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Vice Chancellor for Academic Affairs</w:t>
            </w:r>
          </w:p>
        </w:tc>
      </w:tr>
    </w:tbl>
    <w:p w14:paraId="04C4FEBA" w14:textId="77777777" w:rsidR="00636DB3" w:rsidRPr="00592A95" w:rsidRDefault="00636DB3" w:rsidP="00384538">
      <w:pPr>
        <w:pBdr>
          <w:bottom w:val="single" w:sz="12" w:space="1" w:color="auto"/>
        </w:pBdr>
        <w:rPr>
          <w:rFonts w:asciiTheme="majorHAnsi" w:hAnsiTheme="majorHAnsi" w:cs="Arial"/>
          <w:sz w:val="20"/>
          <w:szCs w:val="20"/>
        </w:rPr>
      </w:pPr>
    </w:p>
    <w:p w14:paraId="146CD561" w14:textId="11751E18"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Contact Person</w:t>
      </w:r>
      <w:r w:rsidRPr="00C033E8">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2E42995F" w14:textId="24026131" w:rsidR="006E6FEC" w:rsidRDefault="00513289"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Sarah Labovitz, </w:t>
          </w:r>
          <w:r w:rsidR="00867A48">
            <w:rPr>
              <w:rFonts w:asciiTheme="majorHAnsi" w:hAnsiTheme="majorHAnsi" w:cs="Arial"/>
              <w:sz w:val="20"/>
              <w:szCs w:val="20"/>
            </w:rPr>
            <w:t xml:space="preserve">Dept. of Music, </w:t>
          </w:r>
          <w:r>
            <w:rPr>
              <w:rFonts w:asciiTheme="majorHAnsi" w:hAnsiTheme="majorHAnsi" w:cs="Arial"/>
              <w:sz w:val="20"/>
              <w:szCs w:val="20"/>
            </w:rPr>
            <w:t>slabovitz@astate.edu, 870-972-2799</w:t>
          </w:r>
        </w:p>
      </w:sdtContent>
    </w:sdt>
    <w:p w14:paraId="4C028EA7"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19277EE7" w14:textId="74F1B08A"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b/>
          <w:sz w:val="20"/>
          <w:szCs w:val="20"/>
        </w:rPr>
      </w:pPr>
      <w:r w:rsidRPr="00C033E8">
        <w:rPr>
          <w:rFonts w:asciiTheme="majorHAnsi" w:hAnsiTheme="majorHAnsi" w:cs="Arial"/>
          <w:b/>
          <w:sz w:val="20"/>
          <w:szCs w:val="20"/>
        </w:rPr>
        <w:t>Proposed Change</w:t>
      </w:r>
      <w:r w:rsidR="00C033E8" w:rsidRPr="00A71560">
        <w:rPr>
          <w:rFonts w:asciiTheme="majorHAnsi" w:hAnsiTheme="majorHAnsi" w:cs="Arial"/>
          <w:sz w:val="20"/>
          <w:szCs w:val="20"/>
        </w:rPr>
        <w:t xml:space="preserve"> (for undergraduate curricular changes please provide an 8-semester plan</w:t>
      </w:r>
      <w:r w:rsidR="008E679D">
        <w:rPr>
          <w:rFonts w:asciiTheme="majorHAnsi" w:hAnsiTheme="majorHAnsi" w:cs="Arial"/>
          <w:sz w:val="20"/>
          <w:szCs w:val="20"/>
        </w:rPr>
        <w:t xml:space="preserve"> (appendix A)</w:t>
      </w:r>
      <w:r w:rsidR="00A25331">
        <w:rPr>
          <w:rFonts w:asciiTheme="majorHAnsi" w:hAnsiTheme="majorHAnsi" w:cs="Arial"/>
          <w:sz w:val="20"/>
          <w:szCs w:val="20"/>
        </w:rPr>
        <w:t>, if applicable</w:t>
      </w:r>
      <w:r w:rsidR="00C033E8" w:rsidRPr="00A71560">
        <w:rPr>
          <w:rFonts w:asciiTheme="majorHAnsi" w:hAnsiTheme="majorHAnsi" w:cs="Arial"/>
          <w:sz w:val="20"/>
          <w:szCs w:val="20"/>
        </w:rPr>
        <w:t xml:space="preserve">) </w:t>
      </w:r>
    </w:p>
    <w:sdt>
      <w:sdtPr>
        <w:rPr>
          <w:rFonts w:asciiTheme="majorHAnsi" w:hAnsiTheme="majorHAnsi" w:cs="Arial"/>
          <w:sz w:val="20"/>
          <w:szCs w:val="20"/>
        </w:rPr>
        <w:id w:val="-1727446625"/>
      </w:sdtPr>
      <w:sdtEndPr>
        <w:rPr>
          <w:rFonts w:asciiTheme="minorHAnsi" w:hAnsiTheme="minorHAnsi" w:cstheme="minorBidi"/>
          <w:sz w:val="22"/>
          <w:szCs w:val="22"/>
        </w:rPr>
      </w:sdtEndPr>
      <w:sdtContent>
        <w:p w14:paraId="00B17645" w14:textId="10EA0AE0" w:rsidR="00513289" w:rsidRDefault="0051328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Make the following changes to the MME-Instrumental Emphasis and the MME-Choral Emphasis</w:t>
          </w:r>
        </w:p>
        <w:p w14:paraId="764ABB5B" w14:textId="77777777" w:rsidR="00513289" w:rsidRDefault="00513289" w:rsidP="002E3FC9">
          <w:pPr>
            <w:tabs>
              <w:tab w:val="left" w:pos="360"/>
              <w:tab w:val="left" w:pos="720"/>
            </w:tabs>
            <w:spacing w:after="0" w:line="240" w:lineRule="auto"/>
            <w:rPr>
              <w:rFonts w:asciiTheme="majorHAnsi" w:hAnsiTheme="majorHAnsi" w:cs="Arial"/>
              <w:sz w:val="20"/>
              <w:szCs w:val="20"/>
            </w:rPr>
          </w:pPr>
        </w:p>
        <w:p w14:paraId="5E9DFD72" w14:textId="5EC184BA" w:rsidR="00513289" w:rsidRPr="00513289" w:rsidRDefault="00513289" w:rsidP="00513289">
          <w:pPr>
            <w:pStyle w:val="ListParagraph"/>
            <w:numPr>
              <w:ilvl w:val="0"/>
              <w:numId w:val="7"/>
            </w:numPr>
            <w:tabs>
              <w:tab w:val="left" w:pos="360"/>
              <w:tab w:val="left" w:pos="720"/>
            </w:tabs>
            <w:spacing w:after="0" w:line="240" w:lineRule="auto"/>
            <w:rPr>
              <w:rFonts w:asciiTheme="majorHAnsi" w:hAnsiTheme="majorHAnsi" w:cs="Arial"/>
              <w:sz w:val="20"/>
              <w:szCs w:val="20"/>
            </w:rPr>
          </w:pPr>
          <w:r w:rsidRPr="00513289">
            <w:rPr>
              <w:rFonts w:asciiTheme="majorHAnsi" w:hAnsiTheme="majorHAnsi" w:cs="Arial"/>
              <w:sz w:val="20"/>
              <w:szCs w:val="20"/>
            </w:rPr>
            <w:t>Delete MUED 6623 Historical and Philosophical Foundations in Music Education and Replace with MUED 6433 Advanced Conducting</w:t>
          </w:r>
        </w:p>
        <w:p w14:paraId="1C4CCD5A" w14:textId="77777777" w:rsidR="00513289" w:rsidRDefault="00513289" w:rsidP="002E3FC9">
          <w:pPr>
            <w:tabs>
              <w:tab w:val="left" w:pos="360"/>
              <w:tab w:val="left" w:pos="720"/>
            </w:tabs>
            <w:spacing w:after="0" w:line="240" w:lineRule="auto"/>
            <w:rPr>
              <w:rFonts w:asciiTheme="majorHAnsi" w:hAnsiTheme="majorHAnsi" w:cs="Arial"/>
              <w:sz w:val="20"/>
              <w:szCs w:val="20"/>
            </w:rPr>
          </w:pPr>
        </w:p>
        <w:p w14:paraId="6BAD528F" w14:textId="3EFE408A" w:rsidR="00513289" w:rsidRPr="00513289" w:rsidRDefault="00513289" w:rsidP="00513289">
          <w:pPr>
            <w:pStyle w:val="ListParagraph"/>
            <w:numPr>
              <w:ilvl w:val="0"/>
              <w:numId w:val="7"/>
            </w:numPr>
            <w:tabs>
              <w:tab w:val="left" w:pos="360"/>
              <w:tab w:val="left" w:pos="720"/>
            </w:tabs>
            <w:spacing w:after="0" w:line="240" w:lineRule="auto"/>
            <w:rPr>
              <w:rFonts w:asciiTheme="majorHAnsi" w:hAnsiTheme="majorHAnsi" w:cs="Arial"/>
              <w:sz w:val="20"/>
              <w:szCs w:val="20"/>
            </w:rPr>
          </w:pPr>
          <w:r w:rsidRPr="00513289">
            <w:rPr>
              <w:rFonts w:asciiTheme="majorHAnsi" w:hAnsiTheme="majorHAnsi" w:cs="Arial"/>
              <w:sz w:val="20"/>
              <w:szCs w:val="20"/>
            </w:rPr>
            <w:t>Delete MUED 6653 Assessment and Statistics in Music Education and replace with 2 credits of Large Ensemble</w:t>
          </w:r>
        </w:p>
        <w:p w14:paraId="40CD2A65" w14:textId="77777777" w:rsidR="00513289" w:rsidRDefault="00513289" w:rsidP="002E3FC9">
          <w:pPr>
            <w:tabs>
              <w:tab w:val="left" w:pos="360"/>
              <w:tab w:val="left" w:pos="720"/>
            </w:tabs>
            <w:spacing w:after="0" w:line="240" w:lineRule="auto"/>
            <w:rPr>
              <w:rFonts w:asciiTheme="majorHAnsi" w:hAnsiTheme="majorHAnsi" w:cs="Arial"/>
              <w:sz w:val="20"/>
              <w:szCs w:val="20"/>
            </w:rPr>
          </w:pPr>
        </w:p>
        <w:p w14:paraId="408BF2EE" w14:textId="37993472" w:rsidR="00513289" w:rsidRPr="00513289" w:rsidRDefault="00513289" w:rsidP="00513289">
          <w:pPr>
            <w:pStyle w:val="ListParagraph"/>
            <w:numPr>
              <w:ilvl w:val="0"/>
              <w:numId w:val="7"/>
            </w:numPr>
            <w:tabs>
              <w:tab w:val="left" w:pos="360"/>
              <w:tab w:val="left" w:pos="720"/>
            </w:tabs>
            <w:spacing w:after="0" w:line="240" w:lineRule="auto"/>
            <w:rPr>
              <w:rFonts w:asciiTheme="majorHAnsi" w:hAnsiTheme="majorHAnsi" w:cs="Arial"/>
              <w:sz w:val="20"/>
              <w:szCs w:val="20"/>
            </w:rPr>
          </w:pPr>
          <w:r w:rsidRPr="00513289">
            <w:rPr>
              <w:rFonts w:asciiTheme="majorHAnsi" w:hAnsiTheme="majorHAnsi" w:cs="Arial"/>
              <w:sz w:val="20"/>
              <w:szCs w:val="20"/>
            </w:rPr>
            <w:t>Delete 6000 Level Music Theory Elective and replace with MUS 6443 Analytical Procedures</w:t>
          </w:r>
        </w:p>
        <w:p w14:paraId="3B31E4C9" w14:textId="77777777" w:rsidR="00513289" w:rsidRDefault="00513289" w:rsidP="002E3FC9">
          <w:pPr>
            <w:tabs>
              <w:tab w:val="left" w:pos="360"/>
              <w:tab w:val="left" w:pos="720"/>
            </w:tabs>
            <w:spacing w:after="0" w:line="240" w:lineRule="auto"/>
            <w:rPr>
              <w:rFonts w:asciiTheme="majorHAnsi" w:hAnsiTheme="majorHAnsi" w:cs="Arial"/>
              <w:sz w:val="20"/>
              <w:szCs w:val="20"/>
            </w:rPr>
          </w:pPr>
        </w:p>
        <w:p w14:paraId="1B3C1C6B" w14:textId="3E978CF4" w:rsidR="002E3FC9" w:rsidRPr="00513289" w:rsidRDefault="00513289" w:rsidP="00513289">
          <w:pPr>
            <w:pStyle w:val="ListParagraph"/>
            <w:numPr>
              <w:ilvl w:val="0"/>
              <w:numId w:val="7"/>
            </w:numPr>
            <w:tabs>
              <w:tab w:val="left" w:pos="360"/>
              <w:tab w:val="left" w:pos="720"/>
            </w:tabs>
            <w:spacing w:after="0" w:line="240" w:lineRule="auto"/>
            <w:rPr>
              <w:rFonts w:asciiTheme="majorHAnsi" w:hAnsiTheme="majorHAnsi" w:cs="Arial"/>
              <w:sz w:val="20"/>
              <w:szCs w:val="20"/>
            </w:rPr>
          </w:pPr>
          <w:r w:rsidRPr="00513289">
            <w:rPr>
              <w:rFonts w:asciiTheme="majorHAnsi" w:hAnsiTheme="majorHAnsi" w:cs="Arial"/>
              <w:sz w:val="20"/>
              <w:szCs w:val="20"/>
            </w:rPr>
            <w:t>Delete the 1 hour of advisor approved electives</w:t>
          </w:r>
        </w:p>
      </w:sdtContent>
    </w:sdt>
    <w:p w14:paraId="6C1AE6B2"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5F1132D9" w14:textId="27FAF076" w:rsidR="0073125A"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31D89629" w14:textId="7D4FD965" w:rsidR="002E3FC9" w:rsidRDefault="0051328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2020</w:t>
          </w:r>
        </w:p>
      </w:sdtContent>
    </w:sdt>
    <w:p w14:paraId="5D0568E0" w14:textId="5C9E80FD" w:rsidR="0073125A" w:rsidRDefault="0073125A" w:rsidP="002E3FC9">
      <w:pPr>
        <w:tabs>
          <w:tab w:val="left" w:pos="360"/>
          <w:tab w:val="left" w:pos="720"/>
        </w:tabs>
        <w:spacing w:after="0" w:line="240" w:lineRule="auto"/>
        <w:rPr>
          <w:rFonts w:asciiTheme="majorHAnsi" w:hAnsiTheme="majorHAnsi" w:cs="Arial"/>
          <w:sz w:val="20"/>
          <w:szCs w:val="20"/>
        </w:rPr>
      </w:pPr>
    </w:p>
    <w:p w14:paraId="47C74C24" w14:textId="77777777" w:rsidR="005A18F5" w:rsidRPr="00592A95" w:rsidRDefault="005A18F5" w:rsidP="002E3FC9">
      <w:pPr>
        <w:tabs>
          <w:tab w:val="left" w:pos="360"/>
          <w:tab w:val="left" w:pos="720"/>
        </w:tabs>
        <w:spacing w:after="0" w:line="240" w:lineRule="auto"/>
        <w:rPr>
          <w:rFonts w:asciiTheme="majorHAnsi" w:hAnsiTheme="majorHAnsi" w:cs="Arial"/>
          <w:sz w:val="20"/>
          <w:szCs w:val="20"/>
        </w:rPr>
      </w:pPr>
    </w:p>
    <w:p w14:paraId="33954C3E" w14:textId="7809420E"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i/>
          <w:sz w:val="20"/>
          <w:szCs w:val="20"/>
        </w:rPr>
      </w:pPr>
      <w:r w:rsidRPr="00C033E8">
        <w:rPr>
          <w:rFonts w:asciiTheme="majorHAnsi" w:hAnsiTheme="majorHAnsi" w:cs="Arial"/>
          <w:b/>
          <w:sz w:val="20"/>
          <w:szCs w:val="20"/>
        </w:rPr>
        <w:t>Justification</w:t>
      </w:r>
      <w:r w:rsidR="00B24A85" w:rsidRPr="00C033E8">
        <w:rPr>
          <w:rFonts w:asciiTheme="majorHAnsi" w:hAnsiTheme="majorHAnsi" w:cs="Arial"/>
          <w:b/>
          <w:sz w:val="20"/>
          <w:szCs w:val="20"/>
        </w:rPr>
        <w:t xml:space="preserve"> – </w:t>
      </w:r>
      <w:r w:rsidR="00B24A85" w:rsidRPr="00C033E8">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14:paraId="50A4C137" w14:textId="77777777" w:rsidR="00513289" w:rsidRDefault="0051328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The changes to the MME programs would simultaneously make the degree more attractive to music educator practioners while still remaining enough research intensive to attract students who wish to pursue a PhD upon graduation.  The current MME is geared more to students who want to pursue a PhD and turns music educator practioners away from the program.  These changes are an attempt to revitalize our graduate music education numbers.  Essential materials from the deleted courses will be embedded into the remaining music education courses and the practioner information will be supported by research driven data.  </w:t>
          </w:r>
        </w:p>
        <w:p w14:paraId="077F7DCD" w14:textId="77777777" w:rsidR="00513289" w:rsidRDefault="00513289" w:rsidP="002E3FC9">
          <w:pPr>
            <w:tabs>
              <w:tab w:val="left" w:pos="360"/>
              <w:tab w:val="left" w:pos="720"/>
            </w:tabs>
            <w:spacing w:after="0" w:line="240" w:lineRule="auto"/>
            <w:rPr>
              <w:rFonts w:asciiTheme="majorHAnsi" w:hAnsiTheme="majorHAnsi" w:cs="Arial"/>
              <w:sz w:val="20"/>
              <w:szCs w:val="20"/>
            </w:rPr>
          </w:pPr>
        </w:p>
        <w:p w14:paraId="137B9EA7" w14:textId="77777777" w:rsidR="001E629F" w:rsidRDefault="0051328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Reducing the required credit hours from 32 to 30 also makes it more attractive and in line with our other Department of Music graduate degree offerings. </w:t>
          </w:r>
        </w:p>
        <w:p w14:paraId="046B2DDB" w14:textId="77777777" w:rsidR="001E629F" w:rsidRDefault="001E629F" w:rsidP="002E3FC9">
          <w:pPr>
            <w:tabs>
              <w:tab w:val="left" w:pos="360"/>
              <w:tab w:val="left" w:pos="720"/>
            </w:tabs>
            <w:spacing w:after="0" w:line="240" w:lineRule="auto"/>
            <w:rPr>
              <w:rFonts w:asciiTheme="majorHAnsi" w:hAnsiTheme="majorHAnsi" w:cs="Arial"/>
              <w:sz w:val="20"/>
              <w:szCs w:val="20"/>
            </w:rPr>
          </w:pPr>
        </w:p>
        <w:p w14:paraId="019AAB76" w14:textId="51368C03" w:rsidR="002E3FC9" w:rsidRDefault="001E629F"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Requiring Analytic Procedures instead of leaving the Theory Elective option ensures that our students are more adequately prepared for their theory comprehensive exam and take a theory class that will have direct application to their field of study. </w:t>
          </w:r>
        </w:p>
      </w:sdtContent>
    </w:sdt>
    <w:p w14:paraId="595BD260" w14:textId="32A2A510" w:rsidR="00C033E8" w:rsidRDefault="005A18F5" w:rsidP="005A18F5">
      <w:pPr>
        <w:rPr>
          <w:rFonts w:asciiTheme="majorHAnsi" w:hAnsiTheme="majorHAnsi" w:cs="Arial"/>
          <w:sz w:val="20"/>
          <w:szCs w:val="20"/>
        </w:rPr>
      </w:pPr>
      <w:r>
        <w:rPr>
          <w:rFonts w:asciiTheme="majorHAnsi" w:hAnsiTheme="majorHAnsi" w:cs="Arial"/>
          <w:sz w:val="20"/>
          <w:szCs w:val="20"/>
        </w:rPr>
        <w:br w:type="page"/>
      </w:r>
    </w:p>
    <w:p w14:paraId="7B9034DF" w14:textId="130AB816" w:rsidR="00694ADE" w:rsidRDefault="00694ADE" w:rsidP="005A18F5">
      <w:pPr>
        <w:tabs>
          <w:tab w:val="left" w:pos="360"/>
          <w:tab w:val="left" w:pos="720"/>
        </w:tabs>
        <w:spacing w:after="0" w:line="240" w:lineRule="auto"/>
        <w:rPr>
          <w:rFonts w:asciiTheme="majorHAnsi" w:hAnsiTheme="majorHAnsi" w:cs="Arial"/>
          <w:sz w:val="20"/>
          <w:szCs w:val="20"/>
        </w:rPr>
      </w:pPr>
    </w:p>
    <w:p w14:paraId="5880166D" w14:textId="77777777" w:rsidR="00AE6604" w:rsidRPr="008426D1" w:rsidRDefault="00AE6604" w:rsidP="00AE6604">
      <w:pPr>
        <w:jc w:val="center"/>
        <w:rPr>
          <w:rFonts w:asciiTheme="majorHAnsi" w:hAnsiTheme="majorHAnsi" w:cs="Arial"/>
          <w:b/>
          <w:sz w:val="28"/>
          <w:szCs w:val="20"/>
        </w:rPr>
      </w:pPr>
      <w:r w:rsidRPr="008426D1">
        <w:rPr>
          <w:rFonts w:asciiTheme="majorHAnsi" w:hAnsiTheme="majorHAnsi" w:cs="Arial"/>
          <w:b/>
          <w:sz w:val="28"/>
          <w:szCs w:val="20"/>
        </w:rPr>
        <w:t>Bulletin Changes</w:t>
      </w:r>
    </w:p>
    <w:p w14:paraId="44E93FCB" w14:textId="77777777" w:rsidR="00AE6604" w:rsidRPr="008426D1" w:rsidRDefault="00AE6604" w:rsidP="00AE660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AE6604" w:rsidRPr="008426D1" w14:paraId="37684106" w14:textId="77777777" w:rsidTr="00F72B03">
        <w:tc>
          <w:tcPr>
            <w:tcW w:w="11016" w:type="dxa"/>
            <w:shd w:val="clear" w:color="auto" w:fill="D9D9D9" w:themeFill="background1" w:themeFillShade="D9"/>
          </w:tcPr>
          <w:p w14:paraId="434133AD"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AE6604" w:rsidRPr="008426D1" w14:paraId="41846325" w14:textId="77777777" w:rsidTr="00F72B03">
        <w:tc>
          <w:tcPr>
            <w:tcW w:w="11016" w:type="dxa"/>
            <w:shd w:val="clear" w:color="auto" w:fill="F2F2F2" w:themeFill="background1" w:themeFillShade="F2"/>
          </w:tcPr>
          <w:p w14:paraId="35936077"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8"/>
                <w:szCs w:val="24"/>
              </w:rPr>
            </w:pPr>
          </w:p>
          <w:p w14:paraId="71E89489" w14:textId="77777777" w:rsidR="00AE6604" w:rsidRPr="008426D1" w:rsidRDefault="00AE6604" w:rsidP="00F72B03">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7"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02974DC6" w14:textId="77777777" w:rsidR="00AE6604" w:rsidRPr="008426D1" w:rsidRDefault="00AE6604" w:rsidP="00F72B03">
            <w:pPr>
              <w:rPr>
                <w:rFonts w:ascii="Times New Roman" w:hAnsi="Times New Roman" w:cs="Times New Roman"/>
                <w:b/>
                <w:color w:val="FF0000"/>
                <w:sz w:val="14"/>
                <w:szCs w:val="24"/>
              </w:rPr>
            </w:pPr>
          </w:p>
          <w:p w14:paraId="018F5E1B" w14:textId="77777777" w:rsidR="00AE6604" w:rsidRPr="008426D1" w:rsidRDefault="00AE6604" w:rsidP="00F72B03">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7419D5A0"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E254538"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6DD43F2" w14:textId="77777777" w:rsidR="00AE6604" w:rsidRPr="008426D1" w:rsidRDefault="00AE6604" w:rsidP="00F72B03">
            <w:pPr>
              <w:tabs>
                <w:tab w:val="left" w:pos="360"/>
                <w:tab w:val="left" w:pos="720"/>
              </w:tabs>
              <w:ind w:left="360"/>
              <w:jc w:val="center"/>
              <w:rPr>
                <w:rFonts w:asciiTheme="majorHAnsi" w:hAnsiTheme="majorHAnsi"/>
                <w:sz w:val="18"/>
                <w:szCs w:val="18"/>
              </w:rPr>
            </w:pPr>
          </w:p>
        </w:tc>
      </w:tr>
    </w:tbl>
    <w:p w14:paraId="5191F42C" w14:textId="25B46C8B" w:rsidR="00075214" w:rsidRPr="00075214" w:rsidRDefault="00AE6604" w:rsidP="00075214">
      <w:pPr>
        <w:tabs>
          <w:tab w:val="left" w:pos="360"/>
          <w:tab w:val="left" w:pos="720"/>
        </w:tabs>
        <w:spacing w:after="0" w:line="240" w:lineRule="auto"/>
        <w:ind w:left="720"/>
        <w:rPr>
          <w:rFonts w:asciiTheme="majorHAnsi" w:hAnsiTheme="majorHAnsi" w:cs="Arial"/>
          <w:b/>
          <w:sz w:val="20"/>
          <w:szCs w:val="20"/>
        </w:rPr>
      </w:pPr>
      <w:r w:rsidRPr="00341B0D">
        <w:rPr>
          <w:rFonts w:asciiTheme="majorHAnsi" w:hAnsiTheme="majorHAnsi"/>
          <w:b/>
          <w:i/>
          <w:color w:val="FF0000"/>
          <w:szCs w:val="18"/>
        </w:rPr>
        <w:br/>
      </w:r>
      <w:r w:rsidR="00075214" w:rsidRPr="00075214">
        <w:rPr>
          <w:rFonts w:asciiTheme="majorHAnsi" w:hAnsiTheme="majorHAnsi" w:cs="Arial"/>
          <w:b/>
          <w:sz w:val="20"/>
          <w:szCs w:val="20"/>
        </w:rPr>
        <w:t>Graduate Bulletin 2019-2020, pp. 198-199</w:t>
      </w:r>
      <w:r w:rsidR="009E687C">
        <w:rPr>
          <w:rFonts w:asciiTheme="majorHAnsi" w:hAnsiTheme="majorHAnsi" w:cs="Arial"/>
          <w:b/>
          <w:sz w:val="20"/>
          <w:szCs w:val="20"/>
        </w:rPr>
        <w:t xml:space="preserve"> current</w:t>
      </w:r>
    </w:p>
    <w:p w14:paraId="112F548C" w14:textId="77777777" w:rsidR="00075214" w:rsidRDefault="00075214" w:rsidP="00075214">
      <w:pPr>
        <w:tabs>
          <w:tab w:val="left" w:pos="360"/>
          <w:tab w:val="left" w:pos="720"/>
        </w:tabs>
        <w:spacing w:after="0" w:line="240" w:lineRule="auto"/>
        <w:ind w:left="720"/>
        <w:rPr>
          <w:rFonts w:asciiTheme="majorHAnsi" w:hAnsiTheme="majorHAnsi" w:cs="Arial"/>
          <w:sz w:val="20"/>
          <w:szCs w:val="20"/>
        </w:rPr>
      </w:pPr>
    </w:p>
    <w:p w14:paraId="1431EF04" w14:textId="77777777" w:rsidR="00075214" w:rsidRDefault="00075214" w:rsidP="00075214">
      <w:pPr>
        <w:pStyle w:val="Pa11"/>
        <w:spacing w:after="80"/>
        <w:jc w:val="center"/>
        <w:rPr>
          <w:rFonts w:cs="Myriad Pro Cond"/>
          <w:color w:val="000000"/>
          <w:sz w:val="32"/>
          <w:szCs w:val="32"/>
        </w:rPr>
      </w:pPr>
      <w:r>
        <w:rPr>
          <w:rStyle w:val="A10"/>
        </w:rPr>
        <w:t xml:space="preserve">Music Education </w:t>
      </w:r>
    </w:p>
    <w:p w14:paraId="5AAB38A7" w14:textId="77777777" w:rsidR="00075214" w:rsidRDefault="00075214" w:rsidP="00075214">
      <w:pPr>
        <w:pStyle w:val="Pa5"/>
        <w:jc w:val="center"/>
        <w:rPr>
          <w:rFonts w:ascii="Arial" w:hAnsi="Arial" w:cs="Arial"/>
          <w:color w:val="000000"/>
          <w:sz w:val="16"/>
          <w:szCs w:val="16"/>
        </w:rPr>
      </w:pPr>
      <w:r>
        <w:rPr>
          <w:rStyle w:val="A1"/>
        </w:rPr>
        <w:t xml:space="preserve">Master of Music Education </w:t>
      </w:r>
    </w:p>
    <w:p w14:paraId="67511047" w14:textId="75A95474" w:rsidR="00075214" w:rsidRPr="00794206" w:rsidRDefault="00075214" w:rsidP="00075214">
      <w:pPr>
        <w:tabs>
          <w:tab w:val="left" w:pos="360"/>
          <w:tab w:val="left" w:pos="720"/>
        </w:tabs>
        <w:spacing w:after="120" w:line="240" w:lineRule="auto"/>
        <w:jc w:val="center"/>
        <w:rPr>
          <w:rFonts w:asciiTheme="majorHAnsi" w:hAnsiTheme="majorHAnsi" w:cs="Arial"/>
          <w:b/>
          <w:sz w:val="20"/>
          <w:szCs w:val="20"/>
        </w:rPr>
      </w:pPr>
      <w:r>
        <w:rPr>
          <w:rStyle w:val="A1"/>
        </w:rPr>
        <w:t>Emphasis in Choral</w:t>
      </w:r>
    </w:p>
    <w:tbl>
      <w:tblPr>
        <w:tblW w:w="0" w:type="auto"/>
        <w:shd w:val="clear" w:color="auto" w:fill="B2B2B2"/>
        <w:tblCellMar>
          <w:top w:w="15" w:type="dxa"/>
          <w:left w:w="15" w:type="dxa"/>
          <w:bottom w:w="15" w:type="dxa"/>
          <w:right w:w="15" w:type="dxa"/>
        </w:tblCellMar>
        <w:tblLook w:val="04A0" w:firstRow="1" w:lastRow="0" w:firstColumn="1" w:lastColumn="0" w:noHBand="0" w:noVBand="1"/>
      </w:tblPr>
      <w:tblGrid>
        <w:gridCol w:w="9896"/>
        <w:gridCol w:w="884"/>
      </w:tblGrid>
      <w:tr w:rsidR="00075214" w:rsidRPr="00794206" w14:paraId="20A951B8" w14:textId="77777777" w:rsidTr="0004145F">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2BEA5AE5" w14:textId="77777777" w:rsidR="00075214" w:rsidRPr="00794206" w:rsidRDefault="00075214" w:rsidP="0004145F">
            <w:pPr>
              <w:spacing w:before="100" w:beforeAutospacing="1" w:after="100" w:afterAutospacing="1" w:line="240" w:lineRule="auto"/>
              <w:rPr>
                <w:rFonts w:ascii="Times New Roman" w:eastAsia="Times New Roman" w:hAnsi="Times New Roman" w:cs="Times New Roman"/>
                <w:sz w:val="24"/>
                <w:szCs w:val="24"/>
              </w:rPr>
            </w:pPr>
            <w:r w:rsidRPr="00794206">
              <w:rPr>
                <w:rFonts w:ascii="Arial" w:eastAsia="Times New Roman" w:hAnsi="Arial" w:cs="Arial"/>
                <w:b/>
                <w:bCs/>
                <w:sz w:val="24"/>
                <w:szCs w:val="24"/>
              </w:rPr>
              <w:t xml:space="preserve">University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58ADDAA2" w14:textId="77777777" w:rsidR="00075214" w:rsidRPr="00794206" w:rsidRDefault="00075214" w:rsidP="0004145F">
            <w:pPr>
              <w:spacing w:after="0" w:line="240" w:lineRule="auto"/>
              <w:rPr>
                <w:rFonts w:ascii="Times New Roman" w:eastAsia="Times New Roman" w:hAnsi="Times New Roman" w:cs="Times New Roman"/>
                <w:sz w:val="24"/>
                <w:szCs w:val="24"/>
              </w:rPr>
            </w:pPr>
          </w:p>
        </w:tc>
      </w:tr>
      <w:tr w:rsidR="00075214" w:rsidRPr="00794206" w14:paraId="0B190E6D" w14:textId="77777777" w:rsidTr="0004145F">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1AB0C3A8" w14:textId="77777777" w:rsidR="00075214" w:rsidRPr="00794206" w:rsidRDefault="00075214" w:rsidP="0004145F">
            <w:pPr>
              <w:spacing w:before="100" w:beforeAutospacing="1" w:after="100" w:afterAutospacing="1" w:line="240" w:lineRule="auto"/>
              <w:rPr>
                <w:rFonts w:ascii="Times New Roman" w:eastAsia="Times New Roman" w:hAnsi="Times New Roman" w:cs="Times New Roman"/>
                <w:sz w:val="24"/>
                <w:szCs w:val="24"/>
              </w:rPr>
            </w:pPr>
            <w:r w:rsidRPr="00794206">
              <w:rPr>
                <w:rFonts w:ascii="ArialMT" w:eastAsia="Times New Roman" w:hAnsi="ArialMT" w:cs="Times New Roman"/>
                <w:sz w:val="24"/>
                <w:szCs w:val="24"/>
              </w:rPr>
              <w:t xml:space="preserve">See Graduate Degree Policies for additional information (p. 39)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0A4EC645" w14:textId="77777777" w:rsidR="00075214" w:rsidRPr="00794206" w:rsidRDefault="00075214" w:rsidP="0004145F">
            <w:pPr>
              <w:spacing w:after="0" w:line="240" w:lineRule="auto"/>
              <w:rPr>
                <w:rFonts w:ascii="Times New Roman" w:eastAsia="Times New Roman" w:hAnsi="Times New Roman" w:cs="Times New Roman"/>
                <w:sz w:val="24"/>
                <w:szCs w:val="24"/>
              </w:rPr>
            </w:pPr>
          </w:p>
        </w:tc>
      </w:tr>
      <w:tr w:rsidR="00075214" w:rsidRPr="00794206" w14:paraId="31732986" w14:textId="77777777" w:rsidTr="0004145F">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5B4B1867" w14:textId="77777777" w:rsidR="00075214" w:rsidRPr="00794206" w:rsidRDefault="00075214" w:rsidP="0004145F">
            <w:pPr>
              <w:spacing w:before="100" w:beforeAutospacing="1" w:after="100" w:afterAutospacing="1" w:line="240" w:lineRule="auto"/>
              <w:rPr>
                <w:rFonts w:ascii="Times New Roman" w:eastAsia="Times New Roman" w:hAnsi="Times New Roman" w:cs="Times New Roman"/>
                <w:sz w:val="24"/>
                <w:szCs w:val="24"/>
              </w:rPr>
            </w:pPr>
            <w:r w:rsidRPr="00794206">
              <w:rPr>
                <w:rFonts w:ascii="Arial" w:eastAsia="Times New Roman" w:hAnsi="Arial" w:cs="Arial"/>
                <w:b/>
                <w:bCs/>
                <w:sz w:val="24"/>
                <w:szCs w:val="24"/>
              </w:rPr>
              <w:t xml:space="preserve">Program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6AF41915" w14:textId="77777777" w:rsidR="00075214" w:rsidRPr="00794206" w:rsidRDefault="00075214" w:rsidP="0004145F">
            <w:pPr>
              <w:spacing w:before="100" w:beforeAutospacing="1" w:after="100" w:afterAutospacing="1" w:line="240" w:lineRule="auto"/>
              <w:rPr>
                <w:rFonts w:ascii="Times New Roman" w:eastAsia="Times New Roman" w:hAnsi="Times New Roman" w:cs="Times New Roman"/>
                <w:sz w:val="24"/>
                <w:szCs w:val="24"/>
              </w:rPr>
            </w:pPr>
            <w:r w:rsidRPr="00794206">
              <w:rPr>
                <w:rFonts w:ascii="Arial" w:eastAsia="Times New Roman" w:hAnsi="Arial" w:cs="Arial"/>
                <w:b/>
                <w:bCs/>
                <w:sz w:val="24"/>
                <w:szCs w:val="24"/>
              </w:rPr>
              <w:t xml:space="preserve">Sem. Hrs. </w:t>
            </w:r>
          </w:p>
        </w:tc>
      </w:tr>
      <w:tr w:rsidR="00075214" w:rsidRPr="00794206" w14:paraId="53166AEC" w14:textId="77777777" w:rsidTr="0004145F">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2A0CCCED" w14:textId="77777777" w:rsidR="00075214" w:rsidRPr="00794206" w:rsidRDefault="00075214" w:rsidP="0004145F">
            <w:pPr>
              <w:spacing w:before="100" w:beforeAutospacing="1" w:after="100" w:afterAutospacing="1" w:line="240" w:lineRule="auto"/>
              <w:rPr>
                <w:rFonts w:ascii="Times New Roman" w:eastAsia="Times New Roman" w:hAnsi="Times New Roman" w:cs="Times New Roman"/>
                <w:sz w:val="24"/>
                <w:szCs w:val="24"/>
              </w:rPr>
            </w:pPr>
            <w:r w:rsidRPr="00794206">
              <w:rPr>
                <w:rFonts w:ascii="ArialMT" w:eastAsia="Times New Roman" w:hAnsi="ArialMT" w:cs="Times New Roman"/>
                <w:sz w:val="24"/>
                <w:szCs w:val="24"/>
              </w:rPr>
              <w:t xml:space="preserve">MUED 6533, Research in Music Education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481E725E" w14:textId="77777777" w:rsidR="00075214" w:rsidRPr="00794206" w:rsidRDefault="00075214" w:rsidP="0004145F">
            <w:pPr>
              <w:spacing w:before="100" w:beforeAutospacing="1" w:after="100" w:afterAutospacing="1" w:line="240" w:lineRule="auto"/>
              <w:rPr>
                <w:rFonts w:ascii="Times New Roman" w:eastAsia="Times New Roman" w:hAnsi="Times New Roman" w:cs="Times New Roman"/>
                <w:sz w:val="24"/>
                <w:szCs w:val="24"/>
              </w:rPr>
            </w:pPr>
            <w:r w:rsidRPr="00794206">
              <w:rPr>
                <w:rFonts w:ascii="ArialMT" w:eastAsia="Times New Roman" w:hAnsi="ArialMT" w:cs="Times New Roman"/>
                <w:sz w:val="24"/>
                <w:szCs w:val="24"/>
              </w:rPr>
              <w:t xml:space="preserve">3 </w:t>
            </w:r>
          </w:p>
        </w:tc>
      </w:tr>
      <w:tr w:rsidR="00075214" w:rsidRPr="00794206" w14:paraId="5CD0735E" w14:textId="77777777" w:rsidTr="0004145F">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1E10B35B" w14:textId="77777777" w:rsidR="00075214" w:rsidRPr="00794206" w:rsidRDefault="00075214" w:rsidP="0004145F">
            <w:pPr>
              <w:spacing w:before="100" w:beforeAutospacing="1" w:after="100" w:afterAutospacing="1" w:line="240" w:lineRule="auto"/>
              <w:rPr>
                <w:rFonts w:ascii="Times New Roman" w:eastAsia="Times New Roman" w:hAnsi="Times New Roman" w:cs="Times New Roman"/>
                <w:strike/>
                <w:sz w:val="24"/>
                <w:szCs w:val="24"/>
              </w:rPr>
            </w:pPr>
            <w:r w:rsidRPr="00794206">
              <w:rPr>
                <w:rFonts w:ascii="ArialMT" w:eastAsia="Times New Roman" w:hAnsi="ArialMT" w:cs="Times New Roman"/>
                <w:strike/>
                <w:color w:val="FF0000"/>
                <w:sz w:val="24"/>
                <w:szCs w:val="24"/>
              </w:rPr>
              <w:t xml:space="preserve">MUED 6623, Historical and Philosophical Foundations in Music Education </w:t>
            </w:r>
            <w:r w:rsidRPr="009762C8">
              <w:rPr>
                <w:rFonts w:ascii="Arial" w:hAnsi="Arial" w:cs="Arial"/>
                <w:color w:val="0070C0"/>
              </w:rPr>
              <w:t>MUED 6433</w:t>
            </w:r>
            <w:r>
              <w:rPr>
                <w:rFonts w:ascii="Arial" w:hAnsi="Arial" w:cs="Arial"/>
                <w:color w:val="0070C0"/>
              </w:rPr>
              <w:t>,</w:t>
            </w:r>
            <w:r w:rsidRPr="009762C8">
              <w:rPr>
                <w:rFonts w:ascii="Arial" w:hAnsi="Arial" w:cs="Arial"/>
                <w:color w:val="0070C0"/>
              </w:rPr>
              <w:t xml:space="preserve"> Advanced Conducting</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01BD78D0" w14:textId="77777777" w:rsidR="00075214" w:rsidRPr="00794206" w:rsidRDefault="00075214" w:rsidP="0004145F">
            <w:pPr>
              <w:spacing w:before="100" w:beforeAutospacing="1" w:after="100" w:afterAutospacing="1" w:line="240" w:lineRule="auto"/>
              <w:rPr>
                <w:rFonts w:ascii="Times New Roman" w:eastAsia="Times New Roman" w:hAnsi="Times New Roman" w:cs="Times New Roman"/>
                <w:sz w:val="24"/>
                <w:szCs w:val="24"/>
              </w:rPr>
            </w:pPr>
            <w:r w:rsidRPr="00794206">
              <w:rPr>
                <w:rFonts w:ascii="ArialMT" w:eastAsia="Times New Roman" w:hAnsi="ArialMT" w:cs="Times New Roman"/>
                <w:sz w:val="24"/>
                <w:szCs w:val="24"/>
              </w:rPr>
              <w:t xml:space="preserve">3 </w:t>
            </w:r>
          </w:p>
        </w:tc>
      </w:tr>
      <w:tr w:rsidR="00075214" w:rsidRPr="00794206" w14:paraId="7A547D27" w14:textId="77777777" w:rsidTr="0004145F">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43E6B2A5" w14:textId="77777777" w:rsidR="00075214" w:rsidRPr="00794206" w:rsidRDefault="00075214" w:rsidP="0004145F">
            <w:pPr>
              <w:spacing w:before="100" w:beforeAutospacing="1" w:after="100" w:afterAutospacing="1" w:line="240" w:lineRule="auto"/>
              <w:rPr>
                <w:rFonts w:ascii="Times New Roman" w:eastAsia="Times New Roman" w:hAnsi="Times New Roman" w:cs="Times New Roman"/>
                <w:strike/>
                <w:sz w:val="24"/>
                <w:szCs w:val="24"/>
              </w:rPr>
            </w:pPr>
            <w:r w:rsidRPr="00794206">
              <w:rPr>
                <w:rFonts w:ascii="ArialMT" w:eastAsia="Times New Roman" w:hAnsi="ArialMT" w:cs="Times New Roman"/>
                <w:strike/>
                <w:color w:val="FF0000"/>
                <w:sz w:val="24"/>
                <w:szCs w:val="24"/>
              </w:rPr>
              <w:t xml:space="preserve">MUED 6653, Assessment and Statistics in Music Education </w:t>
            </w:r>
            <w:r>
              <w:rPr>
                <w:rFonts w:ascii="ArialMT" w:eastAsia="Times New Roman" w:hAnsi="ArialMT" w:cs="Times New Roman"/>
                <w:strike/>
                <w:color w:val="FF0000"/>
                <w:sz w:val="24"/>
                <w:szCs w:val="24"/>
              </w:rPr>
              <w:t xml:space="preserve"> </w:t>
            </w:r>
            <w:r w:rsidRPr="009762C8">
              <w:rPr>
                <w:rFonts w:ascii="Arial" w:hAnsi="Arial" w:cs="Arial"/>
                <w:color w:val="0070C0"/>
              </w:rPr>
              <w:t>Large Ensemble</w:t>
            </w:r>
            <w:r>
              <w:rPr>
                <w:rFonts w:ascii="Arial" w:hAnsi="Arial" w:cs="Arial"/>
                <w:color w:val="0070C0"/>
              </w:rPr>
              <w:t>s</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04603817" w14:textId="77777777" w:rsidR="00075214" w:rsidRPr="00794206" w:rsidRDefault="00075214" w:rsidP="0004145F">
            <w:pPr>
              <w:spacing w:before="100" w:beforeAutospacing="1" w:after="100" w:afterAutospacing="1" w:line="240" w:lineRule="auto"/>
              <w:rPr>
                <w:rFonts w:ascii="Times New Roman" w:eastAsia="Times New Roman" w:hAnsi="Times New Roman" w:cs="Times New Roman"/>
                <w:strike/>
                <w:sz w:val="24"/>
                <w:szCs w:val="24"/>
              </w:rPr>
            </w:pPr>
            <w:r w:rsidRPr="00794206">
              <w:rPr>
                <w:rFonts w:ascii="ArialMT" w:eastAsia="Times New Roman" w:hAnsi="ArialMT" w:cs="Times New Roman"/>
                <w:strike/>
                <w:color w:val="FF0000"/>
                <w:sz w:val="24"/>
                <w:szCs w:val="24"/>
              </w:rPr>
              <w:t xml:space="preserve">3 </w:t>
            </w:r>
            <w:r w:rsidRPr="009762C8">
              <w:rPr>
                <w:rFonts w:ascii="Arial" w:hAnsi="Arial" w:cs="Arial"/>
                <w:color w:val="0070C0"/>
              </w:rPr>
              <w:t>2</w:t>
            </w:r>
          </w:p>
        </w:tc>
      </w:tr>
      <w:tr w:rsidR="00075214" w:rsidRPr="00794206" w14:paraId="510526CE" w14:textId="77777777" w:rsidTr="0004145F">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16524738" w14:textId="77777777" w:rsidR="00075214" w:rsidRPr="00794206" w:rsidRDefault="00075214" w:rsidP="0004145F">
            <w:pPr>
              <w:spacing w:before="100" w:beforeAutospacing="1" w:after="100" w:afterAutospacing="1" w:line="240" w:lineRule="auto"/>
              <w:rPr>
                <w:rFonts w:ascii="Times New Roman" w:eastAsia="Times New Roman" w:hAnsi="Times New Roman" w:cs="Times New Roman"/>
                <w:sz w:val="24"/>
                <w:szCs w:val="24"/>
              </w:rPr>
            </w:pPr>
            <w:r w:rsidRPr="00794206">
              <w:rPr>
                <w:rFonts w:ascii="ArialMT" w:eastAsia="Times New Roman" w:hAnsi="ArialMT" w:cs="Times New Roman"/>
                <w:sz w:val="24"/>
                <w:szCs w:val="24"/>
              </w:rPr>
              <w:t xml:space="preserve">MUED 6613, Leadership in Contemporary Music Education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6D82E12B" w14:textId="77777777" w:rsidR="00075214" w:rsidRPr="00794206" w:rsidRDefault="00075214" w:rsidP="0004145F">
            <w:pPr>
              <w:spacing w:before="100" w:beforeAutospacing="1" w:after="100" w:afterAutospacing="1" w:line="240" w:lineRule="auto"/>
              <w:rPr>
                <w:rFonts w:ascii="Times New Roman" w:eastAsia="Times New Roman" w:hAnsi="Times New Roman" w:cs="Times New Roman"/>
                <w:sz w:val="24"/>
                <w:szCs w:val="24"/>
              </w:rPr>
            </w:pPr>
            <w:r w:rsidRPr="00794206">
              <w:rPr>
                <w:rFonts w:ascii="ArialMT" w:eastAsia="Times New Roman" w:hAnsi="ArialMT" w:cs="Times New Roman"/>
                <w:sz w:val="24"/>
                <w:szCs w:val="24"/>
              </w:rPr>
              <w:t xml:space="preserve">3 </w:t>
            </w:r>
          </w:p>
        </w:tc>
      </w:tr>
      <w:tr w:rsidR="00075214" w:rsidRPr="00794206" w14:paraId="12DF7807" w14:textId="77777777" w:rsidTr="0004145F">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4DAE9429" w14:textId="77777777" w:rsidR="00075214" w:rsidRPr="00794206" w:rsidRDefault="00075214" w:rsidP="0004145F">
            <w:pPr>
              <w:spacing w:before="100" w:beforeAutospacing="1" w:after="100" w:afterAutospacing="1" w:line="240" w:lineRule="auto"/>
              <w:rPr>
                <w:rFonts w:ascii="Times New Roman" w:eastAsia="Times New Roman" w:hAnsi="Times New Roman" w:cs="Times New Roman"/>
                <w:sz w:val="24"/>
                <w:szCs w:val="24"/>
              </w:rPr>
            </w:pPr>
            <w:r w:rsidRPr="00794206">
              <w:rPr>
                <w:rFonts w:ascii="ArialMT" w:eastAsia="Times New Roman" w:hAnsi="ArialMT" w:cs="Times New Roman"/>
                <w:sz w:val="24"/>
                <w:szCs w:val="24"/>
              </w:rPr>
              <w:t xml:space="preserve">MUS 6533, Research Techniques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3D76D53E" w14:textId="77777777" w:rsidR="00075214" w:rsidRPr="00794206" w:rsidRDefault="00075214" w:rsidP="0004145F">
            <w:pPr>
              <w:spacing w:before="100" w:beforeAutospacing="1" w:after="100" w:afterAutospacing="1" w:line="240" w:lineRule="auto"/>
              <w:rPr>
                <w:rFonts w:ascii="Times New Roman" w:eastAsia="Times New Roman" w:hAnsi="Times New Roman" w:cs="Times New Roman"/>
                <w:sz w:val="24"/>
                <w:szCs w:val="24"/>
              </w:rPr>
            </w:pPr>
            <w:r w:rsidRPr="00794206">
              <w:rPr>
                <w:rFonts w:ascii="ArialMT" w:eastAsia="Times New Roman" w:hAnsi="ArialMT" w:cs="Times New Roman"/>
                <w:sz w:val="24"/>
                <w:szCs w:val="24"/>
              </w:rPr>
              <w:t xml:space="preserve">3 </w:t>
            </w:r>
          </w:p>
        </w:tc>
      </w:tr>
      <w:tr w:rsidR="00075214" w:rsidRPr="00794206" w14:paraId="6DC2DAF1" w14:textId="77777777" w:rsidTr="0004145F">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220C697B" w14:textId="77777777" w:rsidR="00075214" w:rsidRPr="00794206" w:rsidRDefault="00075214" w:rsidP="0004145F">
            <w:pPr>
              <w:spacing w:before="100" w:beforeAutospacing="1" w:after="100" w:afterAutospacing="1" w:line="240" w:lineRule="auto"/>
              <w:rPr>
                <w:rFonts w:ascii="Times New Roman" w:eastAsia="Times New Roman" w:hAnsi="Times New Roman" w:cs="Times New Roman"/>
                <w:sz w:val="24"/>
                <w:szCs w:val="24"/>
              </w:rPr>
            </w:pPr>
            <w:r w:rsidRPr="00794206">
              <w:rPr>
                <w:rFonts w:ascii="Arial" w:eastAsia="Times New Roman" w:hAnsi="Arial" w:cs="Arial"/>
                <w:b/>
                <w:bCs/>
                <w:sz w:val="24"/>
                <w:szCs w:val="24"/>
              </w:rPr>
              <w:t xml:space="preserve">Select one of the following (or course as approved by advisor): </w:t>
            </w:r>
            <w:r w:rsidRPr="00794206">
              <w:rPr>
                <w:rFonts w:ascii="ArialMT" w:eastAsia="Times New Roman" w:hAnsi="ArialMT" w:cs="Times New Roman"/>
                <w:sz w:val="24"/>
                <w:szCs w:val="24"/>
              </w:rPr>
              <w:t xml:space="preserve">MUSP 6111, Applied Voice, Instrument, or Conducting </w:t>
            </w:r>
            <w:r w:rsidRPr="00794206">
              <w:rPr>
                <w:rFonts w:ascii="Arial" w:eastAsia="Times New Roman" w:hAnsi="Arial" w:cs="Arial"/>
                <w:i/>
                <w:iCs/>
                <w:sz w:val="24"/>
                <w:szCs w:val="24"/>
              </w:rPr>
              <w:t xml:space="preserve">(2 hours) </w:t>
            </w:r>
            <w:r w:rsidRPr="00794206">
              <w:rPr>
                <w:rFonts w:ascii="Arial" w:eastAsia="Times New Roman" w:hAnsi="Arial" w:cs="Arial"/>
                <w:b/>
                <w:bCs/>
                <w:sz w:val="24"/>
                <w:szCs w:val="24"/>
              </w:rPr>
              <w:t xml:space="preserve">OR </w:t>
            </w:r>
          </w:p>
          <w:p w14:paraId="51374B5B" w14:textId="77777777" w:rsidR="00075214" w:rsidRPr="00794206" w:rsidRDefault="00075214" w:rsidP="0004145F">
            <w:pPr>
              <w:spacing w:before="100" w:beforeAutospacing="1" w:after="100" w:afterAutospacing="1" w:line="240" w:lineRule="auto"/>
              <w:rPr>
                <w:rFonts w:ascii="Times New Roman" w:eastAsia="Times New Roman" w:hAnsi="Times New Roman" w:cs="Times New Roman"/>
                <w:sz w:val="24"/>
                <w:szCs w:val="24"/>
              </w:rPr>
            </w:pPr>
            <w:r w:rsidRPr="00794206">
              <w:rPr>
                <w:rFonts w:ascii="ArialMT" w:eastAsia="Times New Roman" w:hAnsi="ArialMT" w:cs="Times New Roman"/>
                <w:sz w:val="24"/>
                <w:szCs w:val="24"/>
              </w:rPr>
              <w:t xml:space="preserve">MUSP 6112, Applied Voice, Instrument, or Conducting </w:t>
            </w:r>
            <w:r w:rsidRPr="00794206">
              <w:rPr>
                <w:rFonts w:ascii="Arial" w:eastAsia="Times New Roman" w:hAnsi="Arial" w:cs="Arial"/>
                <w:b/>
                <w:bCs/>
                <w:sz w:val="24"/>
                <w:szCs w:val="24"/>
              </w:rPr>
              <w:t xml:space="preserve">OR </w:t>
            </w:r>
            <w:r w:rsidRPr="00794206">
              <w:rPr>
                <w:rFonts w:ascii="ArialMT" w:eastAsia="Times New Roman" w:hAnsi="ArialMT" w:cs="Times New Roman"/>
                <w:sz w:val="24"/>
                <w:szCs w:val="24"/>
              </w:rPr>
              <w:t xml:space="preserve">MUSP 6121, Pedagogy and Performance </w:t>
            </w:r>
            <w:r w:rsidRPr="00794206">
              <w:rPr>
                <w:rFonts w:ascii="Arial" w:eastAsia="Times New Roman" w:hAnsi="Arial" w:cs="Arial"/>
                <w:i/>
                <w:iCs/>
                <w:sz w:val="24"/>
                <w:szCs w:val="24"/>
              </w:rPr>
              <w:t xml:space="preserve">(2 hours) </w:t>
            </w:r>
            <w:r w:rsidRPr="00794206">
              <w:rPr>
                <w:rFonts w:ascii="Arial" w:eastAsia="Times New Roman" w:hAnsi="Arial" w:cs="Arial"/>
                <w:b/>
                <w:bCs/>
                <w:sz w:val="24"/>
                <w:szCs w:val="24"/>
              </w:rPr>
              <w:t xml:space="preserve">OR </w:t>
            </w:r>
            <w:r w:rsidRPr="00794206">
              <w:rPr>
                <w:rFonts w:ascii="ArialMT" w:eastAsia="Times New Roman" w:hAnsi="ArialMT" w:cs="Times New Roman"/>
                <w:sz w:val="24"/>
                <w:szCs w:val="24"/>
              </w:rPr>
              <w:t xml:space="preserve">MUSP 6122, Pedagogy and Performance </w:t>
            </w:r>
            <w:r w:rsidRPr="00794206">
              <w:rPr>
                <w:rFonts w:ascii="Arial" w:eastAsia="Times New Roman" w:hAnsi="Arial" w:cs="Arial"/>
                <w:b/>
                <w:bCs/>
                <w:sz w:val="24"/>
                <w:szCs w:val="24"/>
              </w:rPr>
              <w:t>OR</w:t>
            </w:r>
            <w:r w:rsidRPr="00794206">
              <w:rPr>
                <w:rFonts w:ascii="Arial" w:eastAsia="Times New Roman" w:hAnsi="Arial" w:cs="Arial"/>
                <w:b/>
                <w:bCs/>
                <w:sz w:val="24"/>
                <w:szCs w:val="24"/>
              </w:rPr>
              <w:br/>
            </w:r>
            <w:r w:rsidRPr="00794206">
              <w:rPr>
                <w:rFonts w:ascii="ArialMT" w:eastAsia="Times New Roman" w:hAnsi="ArialMT" w:cs="Times New Roman"/>
                <w:sz w:val="24"/>
                <w:szCs w:val="24"/>
              </w:rPr>
              <w:t xml:space="preserve">MUED 680V Independent Study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5152BA53" w14:textId="77777777" w:rsidR="00075214" w:rsidRPr="00794206" w:rsidRDefault="00075214" w:rsidP="0004145F">
            <w:pPr>
              <w:spacing w:before="100" w:beforeAutospacing="1" w:after="100" w:afterAutospacing="1" w:line="240" w:lineRule="auto"/>
              <w:rPr>
                <w:rFonts w:ascii="Times New Roman" w:eastAsia="Times New Roman" w:hAnsi="Times New Roman" w:cs="Times New Roman"/>
                <w:sz w:val="24"/>
                <w:szCs w:val="24"/>
              </w:rPr>
            </w:pPr>
            <w:r w:rsidRPr="00794206">
              <w:rPr>
                <w:rFonts w:ascii="ArialMT" w:eastAsia="Times New Roman" w:hAnsi="ArialMT" w:cs="Times New Roman"/>
                <w:sz w:val="24"/>
                <w:szCs w:val="24"/>
              </w:rPr>
              <w:t xml:space="preserve">2 </w:t>
            </w:r>
          </w:p>
        </w:tc>
      </w:tr>
      <w:tr w:rsidR="00075214" w:rsidRPr="00794206" w14:paraId="430794B9" w14:textId="77777777" w:rsidTr="0004145F">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675632C1" w14:textId="506D52E1" w:rsidR="00075214" w:rsidRPr="00794206" w:rsidRDefault="00075214" w:rsidP="0004145F">
            <w:pPr>
              <w:spacing w:before="100" w:beforeAutospacing="1" w:after="100" w:afterAutospacing="1" w:line="240" w:lineRule="auto"/>
              <w:rPr>
                <w:rFonts w:ascii="Times New Roman" w:eastAsia="Times New Roman" w:hAnsi="Times New Roman" w:cs="Times New Roman"/>
                <w:strike/>
                <w:sz w:val="24"/>
                <w:szCs w:val="24"/>
              </w:rPr>
            </w:pPr>
            <w:r w:rsidRPr="00794206">
              <w:rPr>
                <w:rFonts w:ascii="ArialMT" w:eastAsia="Times New Roman" w:hAnsi="ArialMT" w:cs="Times New Roman"/>
                <w:strike/>
                <w:color w:val="FF0000"/>
                <w:sz w:val="24"/>
                <w:szCs w:val="24"/>
              </w:rPr>
              <w:t xml:space="preserve">6000-Level Music Theory Elective </w:t>
            </w:r>
            <w:r w:rsidR="009E687C" w:rsidRPr="009E687C">
              <w:rPr>
                <w:rFonts w:ascii="Arial" w:hAnsi="Arial" w:cs="Arial"/>
                <w:color w:val="0070C0"/>
              </w:rPr>
              <w:t>MUS 6443, Analytical Procedures</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70E602D5" w14:textId="77777777" w:rsidR="00075214" w:rsidRPr="00794206" w:rsidRDefault="00075214" w:rsidP="0004145F">
            <w:pPr>
              <w:spacing w:before="100" w:beforeAutospacing="1" w:after="100" w:afterAutospacing="1" w:line="240" w:lineRule="auto"/>
              <w:rPr>
                <w:rFonts w:ascii="Times New Roman" w:eastAsia="Times New Roman" w:hAnsi="Times New Roman" w:cs="Times New Roman"/>
                <w:sz w:val="24"/>
                <w:szCs w:val="24"/>
              </w:rPr>
            </w:pPr>
            <w:r w:rsidRPr="00794206">
              <w:rPr>
                <w:rFonts w:ascii="ArialMT" w:eastAsia="Times New Roman" w:hAnsi="ArialMT" w:cs="Times New Roman"/>
                <w:sz w:val="24"/>
                <w:szCs w:val="24"/>
              </w:rPr>
              <w:t xml:space="preserve">3 </w:t>
            </w:r>
          </w:p>
        </w:tc>
      </w:tr>
      <w:tr w:rsidR="00075214" w:rsidRPr="00794206" w14:paraId="0AF935AC" w14:textId="77777777" w:rsidTr="0004145F">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14E1540D" w14:textId="4D83B2C0" w:rsidR="00075214" w:rsidRPr="00075214" w:rsidRDefault="00075214" w:rsidP="0004145F">
            <w:pPr>
              <w:spacing w:before="100" w:beforeAutospacing="1" w:after="100" w:afterAutospacing="1" w:line="240" w:lineRule="auto"/>
              <w:rPr>
                <w:rFonts w:ascii="Times New Roman" w:eastAsia="Times New Roman" w:hAnsi="Times New Roman" w:cs="Times New Roman"/>
                <w:sz w:val="24"/>
                <w:szCs w:val="24"/>
                <w:highlight w:val="green"/>
              </w:rPr>
            </w:pPr>
            <w:r w:rsidRPr="009E687C">
              <w:rPr>
                <w:rFonts w:ascii="ArialMT" w:eastAsia="Times New Roman" w:hAnsi="ArialMT" w:cs="Times New Roman"/>
                <w:sz w:val="24"/>
                <w:szCs w:val="24"/>
              </w:rPr>
              <w:t xml:space="preserve">6000-Level Music History Elective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23623E35" w14:textId="77777777" w:rsidR="00075214" w:rsidRPr="00794206" w:rsidRDefault="00075214" w:rsidP="0004145F">
            <w:pPr>
              <w:spacing w:before="100" w:beforeAutospacing="1" w:after="100" w:afterAutospacing="1" w:line="240" w:lineRule="auto"/>
              <w:rPr>
                <w:rFonts w:ascii="Times New Roman" w:eastAsia="Times New Roman" w:hAnsi="Times New Roman" w:cs="Times New Roman"/>
                <w:sz w:val="24"/>
                <w:szCs w:val="24"/>
              </w:rPr>
            </w:pPr>
            <w:r w:rsidRPr="00794206">
              <w:rPr>
                <w:rFonts w:ascii="ArialMT" w:eastAsia="Times New Roman" w:hAnsi="ArialMT" w:cs="Times New Roman"/>
                <w:sz w:val="24"/>
                <w:szCs w:val="24"/>
              </w:rPr>
              <w:t xml:space="preserve">3 </w:t>
            </w:r>
          </w:p>
        </w:tc>
      </w:tr>
      <w:tr w:rsidR="00075214" w:rsidRPr="00794206" w14:paraId="1413E6DC" w14:textId="77777777" w:rsidTr="0004145F">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158CC6BA" w14:textId="77777777" w:rsidR="00075214" w:rsidRPr="009E687C" w:rsidRDefault="00075214" w:rsidP="0004145F">
            <w:pPr>
              <w:spacing w:before="100" w:beforeAutospacing="1" w:after="100" w:afterAutospacing="1" w:line="240" w:lineRule="auto"/>
              <w:rPr>
                <w:rFonts w:ascii="Times New Roman" w:eastAsia="Times New Roman" w:hAnsi="Times New Roman" w:cs="Times New Roman"/>
                <w:sz w:val="24"/>
                <w:szCs w:val="24"/>
              </w:rPr>
            </w:pPr>
            <w:r w:rsidRPr="009E687C">
              <w:rPr>
                <w:rFonts w:ascii="Arial" w:eastAsia="Times New Roman" w:hAnsi="Arial" w:cs="Arial"/>
                <w:b/>
                <w:bCs/>
                <w:sz w:val="24"/>
                <w:szCs w:val="24"/>
              </w:rPr>
              <w:t xml:space="preserve">Sub-total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54B08CBC" w14:textId="6FBC19DF" w:rsidR="00075214" w:rsidRPr="009E687C" w:rsidRDefault="00075214" w:rsidP="0004145F">
            <w:pPr>
              <w:spacing w:before="100" w:beforeAutospacing="1" w:after="100" w:afterAutospacing="1" w:line="240" w:lineRule="auto"/>
              <w:rPr>
                <w:rFonts w:ascii="Times New Roman" w:eastAsia="Times New Roman" w:hAnsi="Times New Roman" w:cs="Times New Roman"/>
                <w:strike/>
                <w:color w:val="4F81BD" w:themeColor="accent1"/>
                <w:sz w:val="24"/>
                <w:szCs w:val="24"/>
              </w:rPr>
            </w:pPr>
            <w:r w:rsidRPr="009E687C">
              <w:rPr>
                <w:rFonts w:ascii="Arial" w:eastAsia="Times New Roman" w:hAnsi="Arial" w:cs="Arial"/>
                <w:b/>
                <w:bCs/>
                <w:strike/>
                <w:color w:val="FF0000"/>
                <w:sz w:val="24"/>
                <w:szCs w:val="24"/>
              </w:rPr>
              <w:t xml:space="preserve">23 </w:t>
            </w:r>
            <w:r w:rsidR="009E687C" w:rsidRPr="009E687C">
              <w:rPr>
                <w:rFonts w:ascii="Arial" w:eastAsia="Times New Roman" w:hAnsi="Arial" w:cs="Arial"/>
                <w:b/>
                <w:bCs/>
                <w:color w:val="4F81BD" w:themeColor="accent1"/>
                <w:sz w:val="24"/>
                <w:szCs w:val="24"/>
              </w:rPr>
              <w:t>22</w:t>
            </w:r>
          </w:p>
        </w:tc>
      </w:tr>
      <w:tr w:rsidR="00075214" w:rsidRPr="00794206" w14:paraId="19DCBB10" w14:textId="77777777" w:rsidTr="0004145F">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5A8C423D" w14:textId="77777777" w:rsidR="00075214" w:rsidRPr="00794206" w:rsidRDefault="00075214" w:rsidP="0004145F">
            <w:pPr>
              <w:spacing w:before="100" w:beforeAutospacing="1" w:after="100" w:afterAutospacing="1" w:line="240" w:lineRule="auto"/>
              <w:rPr>
                <w:rFonts w:ascii="Times New Roman" w:eastAsia="Times New Roman" w:hAnsi="Times New Roman" w:cs="Times New Roman"/>
                <w:sz w:val="24"/>
                <w:szCs w:val="24"/>
              </w:rPr>
            </w:pPr>
            <w:r w:rsidRPr="00794206">
              <w:rPr>
                <w:rFonts w:ascii="Arial" w:eastAsia="Times New Roman" w:hAnsi="Arial" w:cs="Arial"/>
                <w:b/>
                <w:bCs/>
                <w:sz w:val="24"/>
                <w:szCs w:val="24"/>
              </w:rPr>
              <w:t xml:space="preserve">Emphasis Area (Choral):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51D60077" w14:textId="77777777" w:rsidR="00075214" w:rsidRPr="00794206" w:rsidRDefault="00075214" w:rsidP="0004145F">
            <w:pPr>
              <w:spacing w:before="100" w:beforeAutospacing="1" w:after="100" w:afterAutospacing="1" w:line="240" w:lineRule="auto"/>
              <w:rPr>
                <w:rFonts w:ascii="Times New Roman" w:eastAsia="Times New Roman" w:hAnsi="Times New Roman" w:cs="Times New Roman"/>
                <w:sz w:val="24"/>
                <w:szCs w:val="24"/>
              </w:rPr>
            </w:pPr>
            <w:r w:rsidRPr="00794206">
              <w:rPr>
                <w:rFonts w:ascii="Arial" w:eastAsia="Times New Roman" w:hAnsi="Arial" w:cs="Arial"/>
                <w:b/>
                <w:bCs/>
                <w:sz w:val="24"/>
                <w:szCs w:val="24"/>
              </w:rPr>
              <w:t xml:space="preserve">Sem. Hrs. </w:t>
            </w:r>
          </w:p>
        </w:tc>
      </w:tr>
      <w:tr w:rsidR="00075214" w:rsidRPr="00794206" w14:paraId="73CAD764" w14:textId="77777777" w:rsidTr="0004145F">
        <w:tc>
          <w:tcPr>
            <w:tcW w:w="0" w:type="auto"/>
            <w:tcBorders>
              <w:top w:val="single" w:sz="8" w:space="0" w:color="191616"/>
              <w:left w:val="single" w:sz="8" w:space="0" w:color="191616"/>
              <w:bottom w:val="single" w:sz="8" w:space="0" w:color="191616"/>
              <w:right w:val="single" w:sz="8" w:space="0" w:color="191616"/>
            </w:tcBorders>
            <w:shd w:val="clear" w:color="auto" w:fill="FFFFFF"/>
            <w:vAlign w:val="center"/>
            <w:hideMark/>
          </w:tcPr>
          <w:p w14:paraId="44010285" w14:textId="77777777" w:rsidR="00075214" w:rsidRPr="00794206" w:rsidRDefault="00075214" w:rsidP="0004145F">
            <w:pPr>
              <w:spacing w:before="100" w:beforeAutospacing="1" w:after="100" w:afterAutospacing="1" w:line="240" w:lineRule="auto"/>
              <w:rPr>
                <w:rFonts w:ascii="Times New Roman" w:eastAsia="Times New Roman" w:hAnsi="Times New Roman" w:cs="Times New Roman"/>
                <w:sz w:val="24"/>
                <w:szCs w:val="24"/>
              </w:rPr>
            </w:pPr>
            <w:r w:rsidRPr="00794206">
              <w:rPr>
                <w:rFonts w:ascii="ArialMT" w:eastAsia="Times New Roman" w:hAnsi="ArialMT" w:cs="Times New Roman"/>
                <w:sz w:val="24"/>
                <w:szCs w:val="24"/>
              </w:rPr>
              <w:t xml:space="preserve">MUED 621V, Pedagogy and Performance - Vocal Literature and Styles </w:t>
            </w:r>
          </w:p>
        </w:tc>
        <w:tc>
          <w:tcPr>
            <w:tcW w:w="0" w:type="auto"/>
            <w:tcBorders>
              <w:top w:val="single" w:sz="8" w:space="0" w:color="161616"/>
              <w:left w:val="single" w:sz="8" w:space="0" w:color="191616"/>
              <w:bottom w:val="single" w:sz="8" w:space="0" w:color="161616"/>
              <w:right w:val="single" w:sz="8" w:space="0" w:color="191616"/>
            </w:tcBorders>
            <w:shd w:val="clear" w:color="auto" w:fill="FFFFFF"/>
            <w:vAlign w:val="center"/>
            <w:hideMark/>
          </w:tcPr>
          <w:p w14:paraId="75CA7A83" w14:textId="77777777" w:rsidR="00075214" w:rsidRPr="00794206" w:rsidRDefault="00075214" w:rsidP="0004145F">
            <w:pPr>
              <w:spacing w:before="100" w:beforeAutospacing="1" w:after="100" w:afterAutospacing="1" w:line="240" w:lineRule="auto"/>
              <w:rPr>
                <w:rFonts w:ascii="Times New Roman" w:eastAsia="Times New Roman" w:hAnsi="Times New Roman" w:cs="Times New Roman"/>
                <w:sz w:val="24"/>
                <w:szCs w:val="24"/>
              </w:rPr>
            </w:pPr>
            <w:r w:rsidRPr="00794206">
              <w:rPr>
                <w:rFonts w:ascii="Arial" w:eastAsia="Times New Roman" w:hAnsi="Arial" w:cs="Arial"/>
                <w:b/>
                <w:bCs/>
                <w:sz w:val="24"/>
                <w:szCs w:val="24"/>
              </w:rPr>
              <w:t xml:space="preserve">2 </w:t>
            </w:r>
          </w:p>
        </w:tc>
      </w:tr>
      <w:tr w:rsidR="00075214" w:rsidRPr="00794206" w14:paraId="39F3B996" w14:textId="77777777" w:rsidTr="0004145F">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47B6156F" w14:textId="77777777" w:rsidR="00075214" w:rsidRPr="00794206" w:rsidRDefault="00075214" w:rsidP="0004145F">
            <w:pPr>
              <w:spacing w:before="100" w:beforeAutospacing="1" w:after="100" w:afterAutospacing="1" w:line="240" w:lineRule="auto"/>
              <w:rPr>
                <w:rFonts w:ascii="Times New Roman" w:eastAsia="Times New Roman" w:hAnsi="Times New Roman" w:cs="Times New Roman"/>
                <w:sz w:val="24"/>
                <w:szCs w:val="24"/>
              </w:rPr>
            </w:pPr>
            <w:r w:rsidRPr="00794206">
              <w:rPr>
                <w:rFonts w:ascii="Arial" w:eastAsia="Times New Roman" w:hAnsi="Arial" w:cs="Arial"/>
                <w:b/>
                <w:bCs/>
                <w:sz w:val="24"/>
                <w:szCs w:val="24"/>
              </w:rPr>
              <w:lastRenderedPageBreak/>
              <w:t xml:space="preserve">Thesis/Research Option: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2F6111C7" w14:textId="77777777" w:rsidR="00075214" w:rsidRPr="00794206" w:rsidRDefault="00075214" w:rsidP="0004145F">
            <w:pPr>
              <w:spacing w:before="100" w:beforeAutospacing="1" w:after="100" w:afterAutospacing="1" w:line="240" w:lineRule="auto"/>
              <w:rPr>
                <w:rFonts w:ascii="Times New Roman" w:eastAsia="Times New Roman" w:hAnsi="Times New Roman" w:cs="Times New Roman"/>
                <w:sz w:val="24"/>
                <w:szCs w:val="24"/>
              </w:rPr>
            </w:pPr>
            <w:r w:rsidRPr="00794206">
              <w:rPr>
                <w:rFonts w:ascii="Arial" w:eastAsia="Times New Roman" w:hAnsi="Arial" w:cs="Arial"/>
                <w:b/>
                <w:bCs/>
                <w:sz w:val="24"/>
                <w:szCs w:val="24"/>
              </w:rPr>
              <w:t xml:space="preserve">Sem. Hrs. </w:t>
            </w:r>
          </w:p>
        </w:tc>
      </w:tr>
      <w:tr w:rsidR="00075214" w:rsidRPr="00794206" w14:paraId="0A9D2614" w14:textId="77777777" w:rsidTr="0004145F">
        <w:tc>
          <w:tcPr>
            <w:tcW w:w="0" w:type="auto"/>
            <w:tcBorders>
              <w:top w:val="single" w:sz="8" w:space="0" w:color="191616"/>
              <w:left w:val="single" w:sz="8" w:space="0" w:color="161616"/>
              <w:bottom w:val="single" w:sz="8" w:space="0" w:color="191616"/>
              <w:right w:val="single" w:sz="8" w:space="0" w:color="161616"/>
            </w:tcBorders>
            <w:shd w:val="clear" w:color="auto" w:fill="FFFFFF"/>
            <w:vAlign w:val="center"/>
            <w:hideMark/>
          </w:tcPr>
          <w:p w14:paraId="56239578" w14:textId="77777777" w:rsidR="00075214" w:rsidRPr="00794206" w:rsidRDefault="00075214" w:rsidP="0004145F">
            <w:pPr>
              <w:spacing w:before="100" w:beforeAutospacing="1" w:after="100" w:afterAutospacing="1" w:line="240" w:lineRule="auto"/>
              <w:rPr>
                <w:rFonts w:ascii="Times New Roman" w:eastAsia="Times New Roman" w:hAnsi="Times New Roman" w:cs="Times New Roman"/>
                <w:sz w:val="24"/>
                <w:szCs w:val="24"/>
              </w:rPr>
            </w:pPr>
            <w:r w:rsidRPr="00794206">
              <w:rPr>
                <w:rFonts w:ascii="Arial" w:eastAsia="Times New Roman" w:hAnsi="Arial" w:cs="Arial"/>
                <w:b/>
                <w:bCs/>
                <w:sz w:val="24"/>
                <w:szCs w:val="24"/>
              </w:rPr>
              <w:t xml:space="preserve">Thesis/Research Option (Select one of the following options): </w:t>
            </w:r>
          </w:p>
          <w:p w14:paraId="2E29FE9A" w14:textId="77777777" w:rsidR="00075214" w:rsidRPr="00794206" w:rsidRDefault="00075214" w:rsidP="0004145F">
            <w:pPr>
              <w:spacing w:before="100" w:beforeAutospacing="1" w:after="100" w:afterAutospacing="1" w:line="240" w:lineRule="auto"/>
              <w:rPr>
                <w:rFonts w:ascii="Times New Roman" w:eastAsia="Times New Roman" w:hAnsi="Times New Roman" w:cs="Times New Roman"/>
                <w:sz w:val="24"/>
                <w:szCs w:val="24"/>
              </w:rPr>
            </w:pPr>
            <w:r w:rsidRPr="00794206">
              <w:rPr>
                <w:rFonts w:ascii="Arial" w:eastAsia="Times New Roman" w:hAnsi="Arial" w:cs="Arial"/>
                <w:b/>
                <w:bCs/>
                <w:sz w:val="24"/>
                <w:szCs w:val="24"/>
              </w:rPr>
              <w:t xml:space="preserve">Research Project Option: </w:t>
            </w:r>
          </w:p>
          <w:p w14:paraId="1C1923E7" w14:textId="77777777" w:rsidR="00075214" w:rsidRPr="00794206" w:rsidRDefault="00075214" w:rsidP="0004145F">
            <w:pPr>
              <w:spacing w:before="100" w:beforeAutospacing="1" w:after="100" w:afterAutospacing="1" w:line="240" w:lineRule="auto"/>
              <w:rPr>
                <w:rFonts w:ascii="Times New Roman" w:eastAsia="Times New Roman" w:hAnsi="Times New Roman" w:cs="Times New Roman"/>
                <w:sz w:val="24"/>
                <w:szCs w:val="24"/>
              </w:rPr>
            </w:pPr>
            <w:r w:rsidRPr="00794206">
              <w:rPr>
                <w:rFonts w:ascii="Arial" w:eastAsia="Times New Roman" w:hAnsi="Arial" w:cs="Arial"/>
                <w:i/>
                <w:iCs/>
                <w:sz w:val="24"/>
                <w:szCs w:val="24"/>
              </w:rPr>
              <w:t>Electives must be chosen in consultation with the Graduate advisor from amongst</w:t>
            </w:r>
            <w:r w:rsidRPr="00794206">
              <w:rPr>
                <w:rFonts w:ascii="Arial" w:eastAsia="Times New Roman" w:hAnsi="Arial" w:cs="Arial"/>
                <w:i/>
                <w:iCs/>
                <w:sz w:val="24"/>
                <w:szCs w:val="24"/>
              </w:rPr>
              <w:br/>
              <w:t>Music courses and/or courses outside the music department such as the College</w:t>
            </w:r>
            <w:r w:rsidRPr="00794206">
              <w:rPr>
                <w:rFonts w:ascii="Arial" w:eastAsia="Times New Roman" w:hAnsi="Arial" w:cs="Arial"/>
                <w:i/>
                <w:iCs/>
                <w:sz w:val="24"/>
                <w:szCs w:val="24"/>
              </w:rPr>
              <w:br/>
              <w:t xml:space="preserve">of Education and Behavioral Sciences/Liberal Arts and Communication and/or related fields of study. </w:t>
            </w:r>
          </w:p>
          <w:p w14:paraId="0B83131D" w14:textId="77777777" w:rsidR="00075214" w:rsidRPr="00794206" w:rsidRDefault="00075214" w:rsidP="0004145F">
            <w:pPr>
              <w:spacing w:before="100" w:beforeAutospacing="1" w:after="100" w:afterAutospacing="1" w:line="240" w:lineRule="auto"/>
              <w:rPr>
                <w:rFonts w:ascii="Times New Roman" w:eastAsia="Times New Roman" w:hAnsi="Times New Roman" w:cs="Times New Roman"/>
                <w:sz w:val="24"/>
                <w:szCs w:val="24"/>
              </w:rPr>
            </w:pPr>
            <w:r w:rsidRPr="00794206">
              <w:rPr>
                <w:rFonts w:ascii="ArialMT" w:eastAsia="Times New Roman" w:hAnsi="ArialMT" w:cs="Times New Roman"/>
                <w:sz w:val="24"/>
                <w:szCs w:val="24"/>
              </w:rPr>
              <w:t xml:space="preserve">MUED 6662, Music Education Research Project Advisor Approved Electives </w:t>
            </w:r>
          </w:p>
          <w:p w14:paraId="3E80E9DF" w14:textId="77777777" w:rsidR="00075214" w:rsidRPr="00794206" w:rsidRDefault="00075214" w:rsidP="0004145F">
            <w:pPr>
              <w:spacing w:before="100" w:beforeAutospacing="1" w:after="100" w:afterAutospacing="1" w:line="240" w:lineRule="auto"/>
              <w:rPr>
                <w:rFonts w:ascii="Times New Roman" w:eastAsia="Times New Roman" w:hAnsi="Times New Roman" w:cs="Times New Roman"/>
                <w:sz w:val="24"/>
                <w:szCs w:val="24"/>
              </w:rPr>
            </w:pPr>
            <w:r w:rsidRPr="00794206">
              <w:rPr>
                <w:rFonts w:ascii="Arial" w:eastAsia="Times New Roman" w:hAnsi="Arial" w:cs="Arial"/>
                <w:b/>
                <w:bCs/>
                <w:sz w:val="24"/>
                <w:szCs w:val="24"/>
              </w:rPr>
              <w:t xml:space="preserve">Thesis Option (Select two of the following): </w:t>
            </w:r>
          </w:p>
          <w:p w14:paraId="7298DB89" w14:textId="77777777" w:rsidR="00075214" w:rsidRPr="00794206" w:rsidRDefault="00075214" w:rsidP="0004145F">
            <w:pPr>
              <w:spacing w:before="100" w:beforeAutospacing="1" w:after="100" w:afterAutospacing="1" w:line="240" w:lineRule="auto"/>
              <w:rPr>
                <w:rFonts w:ascii="Times New Roman" w:eastAsia="Times New Roman" w:hAnsi="Times New Roman" w:cs="Times New Roman"/>
                <w:sz w:val="24"/>
                <w:szCs w:val="24"/>
              </w:rPr>
            </w:pPr>
            <w:r w:rsidRPr="00794206">
              <w:rPr>
                <w:rFonts w:ascii="Arial" w:eastAsia="Times New Roman" w:hAnsi="Arial" w:cs="Arial"/>
                <w:i/>
                <w:iCs/>
                <w:sz w:val="24"/>
                <w:szCs w:val="24"/>
              </w:rPr>
              <w:t xml:space="preserve">This written work is directed by the Graduate Advisor and/or specific Faculty Topic Advisor after approval by the Thesis Committee and Music Chair. </w:t>
            </w:r>
          </w:p>
          <w:p w14:paraId="6D2B1A91" w14:textId="77777777" w:rsidR="00075214" w:rsidRPr="00794206" w:rsidRDefault="00075214" w:rsidP="0004145F">
            <w:pPr>
              <w:spacing w:before="100" w:beforeAutospacing="1" w:after="100" w:afterAutospacing="1" w:line="240" w:lineRule="auto"/>
              <w:rPr>
                <w:rFonts w:ascii="Times New Roman" w:eastAsia="Times New Roman" w:hAnsi="Times New Roman" w:cs="Times New Roman"/>
                <w:sz w:val="24"/>
                <w:szCs w:val="24"/>
              </w:rPr>
            </w:pPr>
            <w:r w:rsidRPr="00794206">
              <w:rPr>
                <w:rFonts w:ascii="ArialMT" w:eastAsia="Times New Roman" w:hAnsi="ArialMT" w:cs="Times New Roman"/>
                <w:sz w:val="24"/>
                <w:szCs w:val="24"/>
              </w:rPr>
              <w:t xml:space="preserve">MUED 664V, Thesis </w:t>
            </w:r>
          </w:p>
        </w:tc>
        <w:tc>
          <w:tcPr>
            <w:tcW w:w="0" w:type="auto"/>
            <w:tcBorders>
              <w:top w:val="single" w:sz="8" w:space="0" w:color="161616"/>
              <w:left w:val="single" w:sz="8" w:space="0" w:color="161616"/>
              <w:bottom w:val="single" w:sz="8" w:space="0" w:color="161616"/>
              <w:right w:val="single" w:sz="8" w:space="0" w:color="161616"/>
            </w:tcBorders>
            <w:shd w:val="clear" w:color="auto" w:fill="FFFFFF"/>
            <w:vAlign w:val="center"/>
            <w:hideMark/>
          </w:tcPr>
          <w:p w14:paraId="29A719FF" w14:textId="77777777" w:rsidR="00075214" w:rsidRPr="00794206" w:rsidRDefault="00075214" w:rsidP="0004145F">
            <w:pPr>
              <w:spacing w:before="100" w:beforeAutospacing="1" w:after="100" w:afterAutospacing="1" w:line="240" w:lineRule="auto"/>
              <w:rPr>
                <w:rFonts w:ascii="Times New Roman" w:eastAsia="Times New Roman" w:hAnsi="Times New Roman" w:cs="Times New Roman"/>
                <w:sz w:val="24"/>
                <w:szCs w:val="24"/>
              </w:rPr>
            </w:pPr>
            <w:r w:rsidRPr="00794206">
              <w:rPr>
                <w:rFonts w:ascii="Arial" w:eastAsia="Times New Roman" w:hAnsi="Arial" w:cs="Arial"/>
                <w:b/>
                <w:bCs/>
                <w:sz w:val="24"/>
                <w:szCs w:val="24"/>
              </w:rPr>
              <w:t xml:space="preserve">6 </w:t>
            </w:r>
          </w:p>
        </w:tc>
      </w:tr>
      <w:tr w:rsidR="00075214" w:rsidRPr="00794206" w14:paraId="0676C89C" w14:textId="77777777" w:rsidTr="0004145F">
        <w:tc>
          <w:tcPr>
            <w:tcW w:w="0" w:type="auto"/>
            <w:tcBorders>
              <w:top w:val="single" w:sz="8" w:space="0" w:color="191616"/>
              <w:left w:val="single" w:sz="8" w:space="0" w:color="191616"/>
              <w:bottom w:val="single" w:sz="8" w:space="0" w:color="191616"/>
              <w:right w:val="single" w:sz="8" w:space="0" w:color="191616"/>
            </w:tcBorders>
            <w:shd w:val="clear" w:color="auto" w:fill="FFFFFF"/>
            <w:vAlign w:val="center"/>
            <w:hideMark/>
          </w:tcPr>
          <w:p w14:paraId="49CA89F5" w14:textId="77777777" w:rsidR="00075214" w:rsidRPr="00794206" w:rsidRDefault="00075214" w:rsidP="0004145F">
            <w:pPr>
              <w:spacing w:before="100" w:beforeAutospacing="1" w:after="100" w:afterAutospacing="1" w:line="240" w:lineRule="auto"/>
              <w:rPr>
                <w:rFonts w:ascii="Times New Roman" w:eastAsia="Times New Roman" w:hAnsi="Times New Roman" w:cs="Times New Roman"/>
                <w:strike/>
                <w:color w:val="FF0000"/>
                <w:sz w:val="24"/>
                <w:szCs w:val="24"/>
              </w:rPr>
            </w:pPr>
            <w:r w:rsidRPr="00794206">
              <w:rPr>
                <w:rFonts w:ascii="ArialMT" w:eastAsia="Times New Roman" w:hAnsi="ArialMT" w:cs="Times New Roman"/>
                <w:strike/>
                <w:color w:val="FF0000"/>
                <w:sz w:val="24"/>
                <w:szCs w:val="24"/>
              </w:rPr>
              <w:t xml:space="preserve">Advisor-approved Electives </w:t>
            </w:r>
          </w:p>
        </w:tc>
        <w:tc>
          <w:tcPr>
            <w:tcW w:w="0" w:type="auto"/>
            <w:tcBorders>
              <w:top w:val="single" w:sz="8" w:space="0" w:color="161616"/>
              <w:left w:val="single" w:sz="8" w:space="0" w:color="191616"/>
              <w:bottom w:val="single" w:sz="8" w:space="0" w:color="161616"/>
              <w:right w:val="single" w:sz="8" w:space="0" w:color="191616"/>
            </w:tcBorders>
            <w:shd w:val="clear" w:color="auto" w:fill="FFFFFF"/>
            <w:vAlign w:val="center"/>
            <w:hideMark/>
          </w:tcPr>
          <w:p w14:paraId="7A1B5AC9" w14:textId="77777777" w:rsidR="00075214" w:rsidRPr="00794206" w:rsidRDefault="00075214" w:rsidP="0004145F">
            <w:pPr>
              <w:spacing w:before="100" w:beforeAutospacing="1" w:after="100" w:afterAutospacing="1" w:line="240" w:lineRule="auto"/>
              <w:rPr>
                <w:rFonts w:ascii="Times New Roman" w:eastAsia="Times New Roman" w:hAnsi="Times New Roman" w:cs="Times New Roman"/>
                <w:strike/>
                <w:color w:val="FF0000"/>
                <w:sz w:val="24"/>
                <w:szCs w:val="24"/>
              </w:rPr>
            </w:pPr>
            <w:r w:rsidRPr="00794206">
              <w:rPr>
                <w:rFonts w:ascii="Arial" w:eastAsia="Times New Roman" w:hAnsi="Arial" w:cs="Arial"/>
                <w:b/>
                <w:bCs/>
                <w:strike/>
                <w:color w:val="FF0000"/>
                <w:sz w:val="24"/>
                <w:szCs w:val="24"/>
              </w:rPr>
              <w:t xml:space="preserve">1 </w:t>
            </w:r>
          </w:p>
        </w:tc>
      </w:tr>
      <w:tr w:rsidR="00075214" w:rsidRPr="00794206" w14:paraId="6CA6D265" w14:textId="77777777" w:rsidTr="0004145F">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15FAB841" w14:textId="77777777" w:rsidR="00075214" w:rsidRPr="00794206" w:rsidRDefault="00075214" w:rsidP="0004145F">
            <w:pPr>
              <w:spacing w:before="100" w:beforeAutospacing="1" w:after="100" w:afterAutospacing="1" w:line="240" w:lineRule="auto"/>
              <w:rPr>
                <w:rFonts w:ascii="Times New Roman" w:eastAsia="Times New Roman" w:hAnsi="Times New Roman" w:cs="Times New Roman"/>
                <w:sz w:val="24"/>
                <w:szCs w:val="24"/>
              </w:rPr>
            </w:pPr>
            <w:r w:rsidRPr="00794206">
              <w:rPr>
                <w:rFonts w:ascii="Arial" w:eastAsia="Times New Roman" w:hAnsi="Arial" w:cs="Arial"/>
                <w:b/>
                <w:bCs/>
                <w:sz w:val="24"/>
                <w:szCs w:val="24"/>
              </w:rPr>
              <w:t xml:space="preserve">Total Required Hours: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4E7B5633" w14:textId="77777777" w:rsidR="00075214" w:rsidRPr="00794206" w:rsidRDefault="00075214" w:rsidP="0004145F">
            <w:pPr>
              <w:spacing w:before="100" w:beforeAutospacing="1" w:after="100" w:afterAutospacing="1" w:line="240" w:lineRule="auto"/>
              <w:rPr>
                <w:rFonts w:ascii="Times New Roman" w:eastAsia="Times New Roman" w:hAnsi="Times New Roman" w:cs="Times New Roman"/>
                <w:strike/>
                <w:sz w:val="24"/>
                <w:szCs w:val="24"/>
              </w:rPr>
            </w:pPr>
            <w:r w:rsidRPr="00794206">
              <w:rPr>
                <w:rFonts w:ascii="Arial" w:eastAsia="Times New Roman" w:hAnsi="Arial" w:cs="Arial"/>
                <w:b/>
                <w:bCs/>
                <w:strike/>
                <w:color w:val="FF0000"/>
                <w:sz w:val="24"/>
                <w:szCs w:val="24"/>
              </w:rPr>
              <w:t xml:space="preserve">32 </w:t>
            </w:r>
            <w:r w:rsidRPr="00513289">
              <w:rPr>
                <w:rFonts w:ascii="Arial" w:hAnsi="Arial" w:cs="Arial"/>
                <w:b/>
                <w:bCs/>
                <w:color w:val="0070C0"/>
              </w:rPr>
              <w:t>30</w:t>
            </w:r>
          </w:p>
        </w:tc>
      </w:tr>
    </w:tbl>
    <w:p w14:paraId="56E24DCC" w14:textId="77777777" w:rsidR="00075214" w:rsidRDefault="00075214" w:rsidP="00075214">
      <w:pPr>
        <w:tabs>
          <w:tab w:val="left" w:pos="360"/>
          <w:tab w:val="left" w:pos="720"/>
        </w:tabs>
        <w:spacing w:after="120" w:line="240" w:lineRule="auto"/>
        <w:rPr>
          <w:rFonts w:asciiTheme="majorHAnsi" w:hAnsiTheme="majorHAnsi" w:cs="Arial"/>
          <w:b/>
          <w:sz w:val="20"/>
          <w:szCs w:val="20"/>
          <w:u w:val="single"/>
        </w:rPr>
      </w:pPr>
    </w:p>
    <w:p w14:paraId="0EDC602E" w14:textId="77777777" w:rsidR="00AE6604" w:rsidRPr="00341B0D" w:rsidRDefault="00AE6604" w:rsidP="00AE6604">
      <w:pPr>
        <w:tabs>
          <w:tab w:val="left" w:pos="360"/>
          <w:tab w:val="left" w:pos="720"/>
        </w:tabs>
        <w:spacing w:after="0" w:line="240" w:lineRule="auto"/>
        <w:jc w:val="center"/>
        <w:rPr>
          <w:rFonts w:asciiTheme="majorHAnsi" w:hAnsiTheme="majorHAnsi" w:cs="Arial"/>
          <w:b/>
          <w:i/>
          <w:color w:val="FF0000"/>
          <w:szCs w:val="18"/>
        </w:rPr>
      </w:pPr>
    </w:p>
    <w:p w14:paraId="3762811B" w14:textId="77777777" w:rsidR="00AE6604" w:rsidRPr="008426D1" w:rsidRDefault="00AE6604" w:rsidP="00AE6604">
      <w:pPr>
        <w:rPr>
          <w:rFonts w:asciiTheme="majorHAnsi" w:hAnsiTheme="majorHAnsi" w:cs="Arial"/>
          <w:sz w:val="18"/>
          <w:szCs w:val="18"/>
        </w:rPr>
      </w:pPr>
    </w:p>
    <w:sdt>
      <w:sdtPr>
        <w:rPr>
          <w:rFonts w:asciiTheme="majorHAnsi" w:hAnsiTheme="majorHAnsi" w:cs="Arial"/>
          <w:sz w:val="20"/>
          <w:szCs w:val="20"/>
        </w:rPr>
        <w:id w:val="-97950460"/>
        <w:placeholder>
          <w:docPart w:val="3471CE66447B05449A12F313D975A349"/>
        </w:placeholder>
      </w:sdtPr>
      <w:sdtEndPr/>
      <w:sdtContent>
        <w:p w14:paraId="169A2C37" w14:textId="77777777" w:rsidR="00075214" w:rsidRDefault="00075214" w:rsidP="00075214">
          <w:pPr>
            <w:pStyle w:val="Pa11"/>
            <w:spacing w:after="80"/>
            <w:jc w:val="center"/>
            <w:rPr>
              <w:rFonts w:cs="Myriad Pro Cond"/>
              <w:color w:val="000000"/>
              <w:sz w:val="32"/>
              <w:szCs w:val="32"/>
            </w:rPr>
          </w:pPr>
          <w:r>
            <w:rPr>
              <w:rStyle w:val="A10"/>
            </w:rPr>
            <w:t xml:space="preserve">Music Education </w:t>
          </w:r>
        </w:p>
        <w:p w14:paraId="339EE703" w14:textId="77777777" w:rsidR="00075214" w:rsidRDefault="00075214" w:rsidP="00075214">
          <w:pPr>
            <w:pStyle w:val="Pa5"/>
            <w:jc w:val="center"/>
            <w:rPr>
              <w:rFonts w:ascii="Arial" w:hAnsi="Arial" w:cs="Arial"/>
              <w:color w:val="000000"/>
              <w:sz w:val="16"/>
              <w:szCs w:val="16"/>
            </w:rPr>
          </w:pPr>
          <w:r>
            <w:rPr>
              <w:rStyle w:val="A1"/>
            </w:rPr>
            <w:t xml:space="preserve">Master of Music Education </w:t>
          </w:r>
        </w:p>
        <w:p w14:paraId="5AD6A806" w14:textId="72113E4C" w:rsidR="00513289" w:rsidRDefault="00075214" w:rsidP="00075214">
          <w:pPr>
            <w:tabs>
              <w:tab w:val="left" w:pos="360"/>
              <w:tab w:val="left" w:pos="720"/>
            </w:tabs>
            <w:spacing w:after="0" w:line="240" w:lineRule="auto"/>
            <w:jc w:val="center"/>
            <w:rPr>
              <w:rFonts w:asciiTheme="majorHAnsi" w:hAnsiTheme="majorHAnsi" w:cs="Arial"/>
              <w:sz w:val="20"/>
              <w:szCs w:val="20"/>
            </w:rPr>
          </w:pPr>
          <w:r>
            <w:rPr>
              <w:rStyle w:val="A1"/>
            </w:rPr>
            <w:t>Emphasis in Instrumental</w:t>
          </w:r>
        </w:p>
        <w:tbl>
          <w:tblPr>
            <w:tblW w:w="8835" w:type="dxa"/>
            <w:shd w:val="clear" w:color="auto" w:fill="B2B2B2"/>
            <w:tblCellMar>
              <w:top w:w="15" w:type="dxa"/>
              <w:left w:w="15" w:type="dxa"/>
              <w:bottom w:w="15" w:type="dxa"/>
              <w:right w:w="15" w:type="dxa"/>
            </w:tblCellMar>
            <w:tblLook w:val="04A0" w:firstRow="1" w:lastRow="0" w:firstColumn="1" w:lastColumn="0" w:noHBand="0" w:noVBand="1"/>
          </w:tblPr>
          <w:tblGrid>
            <w:gridCol w:w="8208"/>
            <w:gridCol w:w="627"/>
          </w:tblGrid>
          <w:tr w:rsidR="00513289" w:rsidRPr="0052149E" w14:paraId="79514026" w14:textId="77777777" w:rsidTr="00650FB2">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27CFA2A6" w14:textId="77777777" w:rsidR="00513289" w:rsidRPr="0052149E" w:rsidRDefault="00513289" w:rsidP="00650FB2">
                <w:pPr>
                  <w:spacing w:before="100" w:beforeAutospacing="1" w:after="100" w:afterAutospacing="1"/>
                  <w:rPr>
                    <w:rFonts w:ascii="Times New Roman" w:hAnsi="Times New Roman" w:cs="Times New Roman"/>
                  </w:rPr>
                </w:pPr>
                <w:r w:rsidRPr="0052149E">
                  <w:rPr>
                    <w:rFonts w:ascii="Arial" w:hAnsi="Arial" w:cs="Arial"/>
                    <w:b/>
                    <w:bCs/>
                  </w:rPr>
                  <w:t xml:space="preserve">University Requirements: </w:t>
                </w:r>
              </w:p>
            </w:tc>
            <w:tc>
              <w:tcPr>
                <w:tcW w:w="627" w:type="dxa"/>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639F8229" w14:textId="77777777" w:rsidR="00513289" w:rsidRPr="0052149E" w:rsidRDefault="00513289" w:rsidP="00650FB2">
                <w:pPr>
                  <w:rPr>
                    <w:rFonts w:ascii="Times New Roman" w:eastAsia="Times New Roman" w:hAnsi="Times New Roman" w:cs="Times New Roman"/>
                  </w:rPr>
                </w:pPr>
              </w:p>
            </w:tc>
          </w:tr>
          <w:tr w:rsidR="00513289" w:rsidRPr="0052149E" w14:paraId="02901B38" w14:textId="77777777" w:rsidTr="00650FB2">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3D16E92A" w14:textId="77777777" w:rsidR="00513289" w:rsidRPr="0052149E" w:rsidRDefault="00513289" w:rsidP="00650FB2">
                <w:pPr>
                  <w:spacing w:before="100" w:beforeAutospacing="1" w:after="100" w:afterAutospacing="1"/>
                  <w:rPr>
                    <w:rFonts w:ascii="Times New Roman" w:hAnsi="Times New Roman" w:cs="Times New Roman"/>
                  </w:rPr>
                </w:pPr>
                <w:r w:rsidRPr="0052149E">
                  <w:rPr>
                    <w:rFonts w:ascii="Arial" w:hAnsi="Arial" w:cs="Arial"/>
                  </w:rPr>
                  <w:t xml:space="preserve">See Graduate Degree Policies for additional information (p. 39) </w:t>
                </w:r>
              </w:p>
            </w:tc>
            <w:tc>
              <w:tcPr>
                <w:tcW w:w="627" w:type="dxa"/>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32FBD7BC" w14:textId="77777777" w:rsidR="00513289" w:rsidRPr="0052149E" w:rsidRDefault="00513289" w:rsidP="00650FB2">
                <w:pPr>
                  <w:rPr>
                    <w:rFonts w:ascii="Times New Roman" w:eastAsia="Times New Roman" w:hAnsi="Times New Roman" w:cs="Times New Roman"/>
                  </w:rPr>
                </w:pPr>
              </w:p>
            </w:tc>
          </w:tr>
          <w:tr w:rsidR="00513289" w:rsidRPr="0052149E" w14:paraId="6C2D9057" w14:textId="77777777" w:rsidTr="00650FB2">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6D70F79A" w14:textId="77777777" w:rsidR="00513289" w:rsidRPr="0052149E" w:rsidRDefault="00513289" w:rsidP="00650FB2">
                <w:pPr>
                  <w:spacing w:before="100" w:beforeAutospacing="1" w:after="100" w:afterAutospacing="1"/>
                  <w:rPr>
                    <w:rFonts w:ascii="Times New Roman" w:hAnsi="Times New Roman" w:cs="Times New Roman"/>
                  </w:rPr>
                </w:pPr>
                <w:r w:rsidRPr="0052149E">
                  <w:rPr>
                    <w:rFonts w:ascii="Arial" w:hAnsi="Arial" w:cs="Arial"/>
                    <w:b/>
                    <w:bCs/>
                  </w:rPr>
                  <w:t xml:space="preserve">Program Requirements: </w:t>
                </w:r>
              </w:p>
            </w:tc>
            <w:tc>
              <w:tcPr>
                <w:tcW w:w="627" w:type="dxa"/>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21D7BAFF" w14:textId="77777777" w:rsidR="00513289" w:rsidRPr="0052149E" w:rsidRDefault="00513289" w:rsidP="00650FB2">
                <w:pPr>
                  <w:spacing w:before="100" w:beforeAutospacing="1" w:after="100" w:afterAutospacing="1"/>
                  <w:rPr>
                    <w:rFonts w:ascii="Times New Roman" w:hAnsi="Times New Roman" w:cs="Times New Roman"/>
                  </w:rPr>
                </w:pPr>
                <w:r w:rsidRPr="0052149E">
                  <w:rPr>
                    <w:rFonts w:ascii="Arial" w:hAnsi="Arial" w:cs="Arial"/>
                    <w:b/>
                    <w:bCs/>
                  </w:rPr>
                  <w:t xml:space="preserve">Sem. Hrs. </w:t>
                </w:r>
              </w:p>
            </w:tc>
          </w:tr>
          <w:tr w:rsidR="00513289" w:rsidRPr="0052149E" w14:paraId="1E6AE6EA" w14:textId="77777777" w:rsidTr="00650FB2">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2B07534A" w14:textId="77777777" w:rsidR="00513289" w:rsidRPr="0052149E" w:rsidRDefault="00513289" w:rsidP="00650FB2">
                <w:pPr>
                  <w:spacing w:before="100" w:beforeAutospacing="1" w:after="100" w:afterAutospacing="1"/>
                  <w:rPr>
                    <w:rFonts w:ascii="Times New Roman" w:hAnsi="Times New Roman" w:cs="Times New Roman"/>
                  </w:rPr>
                </w:pPr>
                <w:r w:rsidRPr="0052149E">
                  <w:rPr>
                    <w:rFonts w:ascii="Arial" w:hAnsi="Arial" w:cs="Arial"/>
                  </w:rPr>
                  <w:t xml:space="preserve">MUED 6533, Research in Music Education </w:t>
                </w:r>
              </w:p>
            </w:tc>
            <w:tc>
              <w:tcPr>
                <w:tcW w:w="627" w:type="dxa"/>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5313171F" w14:textId="77777777" w:rsidR="00513289" w:rsidRPr="0052149E" w:rsidRDefault="00513289" w:rsidP="00650FB2">
                <w:pPr>
                  <w:spacing w:before="100" w:beforeAutospacing="1" w:after="100" w:afterAutospacing="1"/>
                  <w:rPr>
                    <w:rFonts w:ascii="Times New Roman" w:hAnsi="Times New Roman" w:cs="Times New Roman"/>
                  </w:rPr>
                </w:pPr>
                <w:r w:rsidRPr="0052149E">
                  <w:rPr>
                    <w:rFonts w:ascii="Arial" w:hAnsi="Arial" w:cs="Arial"/>
                  </w:rPr>
                  <w:t xml:space="preserve">3 </w:t>
                </w:r>
              </w:p>
            </w:tc>
          </w:tr>
          <w:tr w:rsidR="00513289" w:rsidRPr="0052149E" w14:paraId="180F60C9" w14:textId="77777777" w:rsidTr="00650FB2">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06297302" w14:textId="33C7B693" w:rsidR="00513289" w:rsidRPr="009762C8" w:rsidRDefault="00513289" w:rsidP="00650FB2">
                <w:pPr>
                  <w:spacing w:before="100" w:beforeAutospacing="1" w:after="100" w:afterAutospacing="1"/>
                  <w:rPr>
                    <w:rFonts w:ascii="Times New Roman" w:hAnsi="Times New Roman" w:cs="Times New Roman"/>
                    <w:strike/>
                    <w:color w:val="0070C0"/>
                  </w:rPr>
                </w:pPr>
                <w:r w:rsidRPr="00513289">
                  <w:rPr>
                    <w:rFonts w:ascii="Arial" w:hAnsi="Arial" w:cs="Arial"/>
                    <w:strike/>
                    <w:color w:val="FF0000"/>
                  </w:rPr>
                  <w:t xml:space="preserve">MUED 6623, Historical and Philosophical Foundations in Music Education   </w:t>
                </w:r>
                <w:r w:rsidRPr="009762C8">
                  <w:rPr>
                    <w:rFonts w:ascii="Arial" w:hAnsi="Arial" w:cs="Arial"/>
                    <w:color w:val="0070C0"/>
                  </w:rPr>
                  <w:t>MUED 6433</w:t>
                </w:r>
                <w:r w:rsidR="00075214">
                  <w:rPr>
                    <w:rFonts w:ascii="Arial" w:hAnsi="Arial" w:cs="Arial"/>
                    <w:color w:val="0070C0"/>
                  </w:rPr>
                  <w:t>,</w:t>
                </w:r>
                <w:r w:rsidRPr="009762C8">
                  <w:rPr>
                    <w:rFonts w:ascii="Arial" w:hAnsi="Arial" w:cs="Arial"/>
                    <w:color w:val="0070C0"/>
                  </w:rPr>
                  <w:t xml:space="preserve"> Advanced Conducting</w:t>
                </w:r>
              </w:p>
            </w:tc>
            <w:tc>
              <w:tcPr>
                <w:tcW w:w="627" w:type="dxa"/>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7F2DB896" w14:textId="77777777" w:rsidR="00513289" w:rsidRPr="00513289" w:rsidRDefault="00513289" w:rsidP="00650FB2">
                <w:pPr>
                  <w:spacing w:before="100" w:beforeAutospacing="1" w:after="100" w:afterAutospacing="1"/>
                  <w:rPr>
                    <w:rFonts w:ascii="Times New Roman" w:hAnsi="Times New Roman" w:cs="Times New Roman"/>
                  </w:rPr>
                </w:pPr>
                <w:r w:rsidRPr="00513289">
                  <w:rPr>
                    <w:rFonts w:ascii="Arial" w:hAnsi="Arial" w:cs="Arial"/>
                  </w:rPr>
                  <w:t xml:space="preserve">3 </w:t>
                </w:r>
              </w:p>
            </w:tc>
          </w:tr>
          <w:tr w:rsidR="00513289" w:rsidRPr="0052149E" w14:paraId="221C3917" w14:textId="77777777" w:rsidTr="00650FB2">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2100B01A" w14:textId="7013A375" w:rsidR="00513289" w:rsidRPr="009762C8" w:rsidRDefault="00513289" w:rsidP="00650FB2">
                <w:pPr>
                  <w:spacing w:before="100" w:beforeAutospacing="1" w:after="100" w:afterAutospacing="1"/>
                  <w:rPr>
                    <w:rFonts w:ascii="Times New Roman" w:hAnsi="Times New Roman" w:cs="Times New Roman"/>
                    <w:color w:val="0070C0"/>
                  </w:rPr>
                </w:pPr>
                <w:r w:rsidRPr="00513289">
                  <w:rPr>
                    <w:rFonts w:ascii="Arial" w:hAnsi="Arial" w:cs="Arial"/>
                    <w:strike/>
                    <w:color w:val="FF0000"/>
                  </w:rPr>
                  <w:t xml:space="preserve">MUED 6653, Assessment and Statistics in Music Education   </w:t>
                </w:r>
                <w:r w:rsidRPr="009762C8">
                  <w:rPr>
                    <w:rFonts w:ascii="Arial" w:hAnsi="Arial" w:cs="Arial"/>
                    <w:color w:val="0070C0"/>
                  </w:rPr>
                  <w:t>Large Ensemble</w:t>
                </w:r>
                <w:r w:rsidR="00534FF6">
                  <w:rPr>
                    <w:rFonts w:ascii="Arial" w:hAnsi="Arial" w:cs="Arial"/>
                    <w:color w:val="0070C0"/>
                  </w:rPr>
                  <w:t>s</w:t>
                </w:r>
              </w:p>
            </w:tc>
            <w:tc>
              <w:tcPr>
                <w:tcW w:w="627" w:type="dxa"/>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327087F3" w14:textId="69ACAEA0" w:rsidR="00513289" w:rsidRPr="009762C8" w:rsidRDefault="00513289" w:rsidP="00650FB2">
                <w:pPr>
                  <w:spacing w:before="100" w:beforeAutospacing="1" w:after="100" w:afterAutospacing="1"/>
                  <w:rPr>
                    <w:rFonts w:ascii="Times New Roman" w:hAnsi="Times New Roman" w:cs="Times New Roman"/>
                    <w:color w:val="0070C0"/>
                  </w:rPr>
                </w:pPr>
                <w:r>
                  <w:rPr>
                    <w:rFonts w:ascii="Arial" w:hAnsi="Arial" w:cs="Arial"/>
                    <w:color w:val="0070C0"/>
                  </w:rPr>
                  <w:t xml:space="preserve"> </w:t>
                </w:r>
                <w:r w:rsidRPr="00513289">
                  <w:rPr>
                    <w:rFonts w:ascii="Arial" w:hAnsi="Arial" w:cs="Arial"/>
                    <w:strike/>
                    <w:color w:val="FF0000"/>
                  </w:rPr>
                  <w:t>3</w:t>
                </w:r>
                <w:r>
                  <w:rPr>
                    <w:rFonts w:ascii="Arial" w:hAnsi="Arial" w:cs="Arial"/>
                    <w:color w:val="0070C0"/>
                  </w:rPr>
                  <w:t xml:space="preserve"> </w:t>
                </w:r>
                <w:r w:rsidRPr="009762C8">
                  <w:rPr>
                    <w:rFonts w:ascii="Arial" w:hAnsi="Arial" w:cs="Arial"/>
                    <w:color w:val="0070C0"/>
                  </w:rPr>
                  <w:t xml:space="preserve">2 </w:t>
                </w:r>
              </w:p>
            </w:tc>
          </w:tr>
          <w:tr w:rsidR="00513289" w:rsidRPr="0052149E" w14:paraId="72A01B92" w14:textId="77777777" w:rsidTr="00650FB2">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2FC6E998" w14:textId="77777777" w:rsidR="00513289" w:rsidRPr="0052149E" w:rsidRDefault="00513289" w:rsidP="00650FB2">
                <w:pPr>
                  <w:spacing w:before="100" w:beforeAutospacing="1" w:after="100" w:afterAutospacing="1"/>
                  <w:rPr>
                    <w:rFonts w:ascii="Times New Roman" w:hAnsi="Times New Roman" w:cs="Times New Roman"/>
                  </w:rPr>
                </w:pPr>
                <w:r w:rsidRPr="0052149E">
                  <w:rPr>
                    <w:rFonts w:ascii="Arial" w:hAnsi="Arial" w:cs="Arial"/>
                  </w:rPr>
                  <w:t xml:space="preserve">MUED 6613, Leadership in Contemporary Music Education </w:t>
                </w:r>
              </w:p>
            </w:tc>
            <w:tc>
              <w:tcPr>
                <w:tcW w:w="627" w:type="dxa"/>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7CFC3592" w14:textId="77777777" w:rsidR="00513289" w:rsidRPr="0052149E" w:rsidRDefault="00513289" w:rsidP="00650FB2">
                <w:pPr>
                  <w:spacing w:before="100" w:beforeAutospacing="1" w:after="100" w:afterAutospacing="1"/>
                  <w:rPr>
                    <w:rFonts w:ascii="Times New Roman" w:hAnsi="Times New Roman" w:cs="Times New Roman"/>
                  </w:rPr>
                </w:pPr>
                <w:r w:rsidRPr="0052149E">
                  <w:rPr>
                    <w:rFonts w:ascii="Arial" w:hAnsi="Arial" w:cs="Arial"/>
                  </w:rPr>
                  <w:t xml:space="preserve">3 </w:t>
                </w:r>
              </w:p>
            </w:tc>
          </w:tr>
          <w:tr w:rsidR="00513289" w:rsidRPr="0052149E" w14:paraId="0630286C" w14:textId="77777777" w:rsidTr="00650FB2">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034EA1DC" w14:textId="77777777" w:rsidR="00513289" w:rsidRPr="0052149E" w:rsidRDefault="00513289" w:rsidP="00650FB2">
                <w:pPr>
                  <w:spacing w:before="100" w:beforeAutospacing="1" w:after="100" w:afterAutospacing="1"/>
                  <w:rPr>
                    <w:rFonts w:ascii="Times New Roman" w:hAnsi="Times New Roman" w:cs="Times New Roman"/>
                  </w:rPr>
                </w:pPr>
                <w:r w:rsidRPr="0052149E">
                  <w:rPr>
                    <w:rFonts w:ascii="Arial" w:hAnsi="Arial" w:cs="Arial"/>
                  </w:rPr>
                  <w:t xml:space="preserve">MUS 6533, Research Techniques </w:t>
                </w:r>
              </w:p>
            </w:tc>
            <w:tc>
              <w:tcPr>
                <w:tcW w:w="627" w:type="dxa"/>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7AA42519" w14:textId="77777777" w:rsidR="00513289" w:rsidRPr="0052149E" w:rsidRDefault="00513289" w:rsidP="00650FB2">
                <w:pPr>
                  <w:spacing w:before="100" w:beforeAutospacing="1" w:after="100" w:afterAutospacing="1"/>
                  <w:rPr>
                    <w:rFonts w:ascii="Times New Roman" w:hAnsi="Times New Roman" w:cs="Times New Roman"/>
                  </w:rPr>
                </w:pPr>
                <w:r w:rsidRPr="0052149E">
                  <w:rPr>
                    <w:rFonts w:ascii="Arial" w:hAnsi="Arial" w:cs="Arial"/>
                  </w:rPr>
                  <w:t xml:space="preserve">3 </w:t>
                </w:r>
              </w:p>
            </w:tc>
          </w:tr>
          <w:tr w:rsidR="00513289" w:rsidRPr="0052149E" w14:paraId="56914D80" w14:textId="77777777" w:rsidTr="00650FB2">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008B76DA" w14:textId="77777777" w:rsidR="00513289" w:rsidRPr="0052149E" w:rsidRDefault="00513289" w:rsidP="00650FB2">
                <w:pPr>
                  <w:spacing w:before="100" w:beforeAutospacing="1" w:after="100" w:afterAutospacing="1"/>
                  <w:rPr>
                    <w:rFonts w:ascii="Times New Roman" w:hAnsi="Times New Roman" w:cs="Times New Roman"/>
                  </w:rPr>
                </w:pPr>
                <w:r w:rsidRPr="0052149E">
                  <w:rPr>
                    <w:rFonts w:ascii="Arial" w:hAnsi="Arial" w:cs="Arial"/>
                    <w:b/>
                    <w:bCs/>
                  </w:rPr>
                  <w:t xml:space="preserve">Select one of the following (or course as approved by advisor): </w:t>
                </w:r>
                <w:r w:rsidRPr="0052149E">
                  <w:rPr>
                    <w:rFonts w:ascii="Arial" w:hAnsi="Arial" w:cs="Arial"/>
                  </w:rPr>
                  <w:t xml:space="preserve">MUSP 6111, Applied Voice, Instrument, or Conducting </w:t>
                </w:r>
                <w:r w:rsidRPr="0052149E">
                  <w:rPr>
                    <w:rFonts w:ascii="Arial" w:hAnsi="Arial" w:cs="Arial"/>
                    <w:i/>
                    <w:iCs/>
                  </w:rPr>
                  <w:t xml:space="preserve">(2 hours) </w:t>
                </w:r>
                <w:r w:rsidRPr="0052149E">
                  <w:rPr>
                    <w:rFonts w:ascii="Arial" w:hAnsi="Arial" w:cs="Arial"/>
                    <w:b/>
                    <w:bCs/>
                  </w:rPr>
                  <w:t xml:space="preserve">OR </w:t>
                </w:r>
              </w:p>
              <w:p w14:paraId="015B44D8" w14:textId="77777777" w:rsidR="00513289" w:rsidRPr="0052149E" w:rsidRDefault="00513289" w:rsidP="00650FB2">
                <w:pPr>
                  <w:spacing w:before="100" w:beforeAutospacing="1" w:after="100" w:afterAutospacing="1"/>
                  <w:rPr>
                    <w:rFonts w:ascii="Times New Roman" w:hAnsi="Times New Roman" w:cs="Times New Roman"/>
                  </w:rPr>
                </w:pPr>
                <w:r w:rsidRPr="0052149E">
                  <w:rPr>
                    <w:rFonts w:ascii="Arial" w:hAnsi="Arial" w:cs="Arial"/>
                  </w:rPr>
                  <w:lastRenderedPageBreak/>
                  <w:t xml:space="preserve">MUSP 6112, Applied Voice, Instrument, or Conducting </w:t>
                </w:r>
                <w:r w:rsidRPr="0052149E">
                  <w:rPr>
                    <w:rFonts w:ascii="Arial" w:hAnsi="Arial" w:cs="Arial"/>
                    <w:b/>
                    <w:bCs/>
                  </w:rPr>
                  <w:t xml:space="preserve">OR </w:t>
                </w:r>
                <w:r w:rsidRPr="0052149E">
                  <w:rPr>
                    <w:rFonts w:ascii="Arial" w:hAnsi="Arial" w:cs="Arial"/>
                  </w:rPr>
                  <w:t xml:space="preserve">MUSP 6121, Pedagogy and Performance </w:t>
                </w:r>
                <w:r w:rsidRPr="0052149E">
                  <w:rPr>
                    <w:rFonts w:ascii="Arial" w:hAnsi="Arial" w:cs="Arial"/>
                    <w:i/>
                    <w:iCs/>
                  </w:rPr>
                  <w:t xml:space="preserve">(2 hours) </w:t>
                </w:r>
                <w:r w:rsidRPr="0052149E">
                  <w:rPr>
                    <w:rFonts w:ascii="Arial" w:hAnsi="Arial" w:cs="Arial"/>
                    <w:b/>
                    <w:bCs/>
                  </w:rPr>
                  <w:t xml:space="preserve">OR </w:t>
                </w:r>
                <w:r w:rsidRPr="0052149E">
                  <w:rPr>
                    <w:rFonts w:ascii="Arial" w:hAnsi="Arial" w:cs="Arial"/>
                  </w:rPr>
                  <w:t xml:space="preserve">MUSP 6122, Pedagogy and Performance </w:t>
                </w:r>
                <w:r w:rsidRPr="0052149E">
                  <w:rPr>
                    <w:rFonts w:ascii="Arial" w:hAnsi="Arial" w:cs="Arial"/>
                    <w:b/>
                    <w:bCs/>
                  </w:rPr>
                  <w:t>OR</w:t>
                </w:r>
                <w:r w:rsidRPr="0052149E">
                  <w:rPr>
                    <w:rFonts w:ascii="Arial" w:hAnsi="Arial" w:cs="Arial"/>
                    <w:b/>
                    <w:bCs/>
                  </w:rPr>
                  <w:br/>
                </w:r>
                <w:r w:rsidRPr="0052149E">
                  <w:rPr>
                    <w:rFonts w:ascii="Arial" w:hAnsi="Arial" w:cs="Arial"/>
                  </w:rPr>
                  <w:t xml:space="preserve">MUED 680V Independent Study </w:t>
                </w:r>
              </w:p>
            </w:tc>
            <w:tc>
              <w:tcPr>
                <w:tcW w:w="627" w:type="dxa"/>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256CB610" w14:textId="77777777" w:rsidR="00513289" w:rsidRPr="0052149E" w:rsidRDefault="00513289" w:rsidP="00650FB2">
                <w:pPr>
                  <w:spacing w:before="100" w:beforeAutospacing="1" w:after="100" w:afterAutospacing="1"/>
                  <w:rPr>
                    <w:rFonts w:ascii="Times New Roman" w:hAnsi="Times New Roman" w:cs="Times New Roman"/>
                  </w:rPr>
                </w:pPr>
                <w:r w:rsidRPr="0052149E">
                  <w:rPr>
                    <w:rFonts w:ascii="Arial" w:hAnsi="Arial" w:cs="Arial"/>
                  </w:rPr>
                  <w:lastRenderedPageBreak/>
                  <w:t xml:space="preserve">2 </w:t>
                </w:r>
              </w:p>
            </w:tc>
          </w:tr>
          <w:tr w:rsidR="00513289" w:rsidRPr="0052149E" w14:paraId="57A397CC" w14:textId="77777777" w:rsidTr="00650FB2">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1F571635" w14:textId="728BF58A" w:rsidR="00513289" w:rsidRPr="009762C8" w:rsidRDefault="00513289" w:rsidP="00650FB2">
                <w:pPr>
                  <w:spacing w:before="100" w:beforeAutospacing="1" w:after="100" w:afterAutospacing="1"/>
                  <w:rPr>
                    <w:rFonts w:ascii="Times New Roman" w:hAnsi="Times New Roman" w:cs="Times New Roman"/>
                    <w:strike/>
                    <w:color w:val="0070C0"/>
                  </w:rPr>
                </w:pPr>
                <w:r w:rsidRPr="00513289">
                  <w:rPr>
                    <w:rFonts w:ascii="Arial" w:hAnsi="Arial" w:cs="Arial"/>
                    <w:strike/>
                    <w:color w:val="FF0000"/>
                  </w:rPr>
                  <w:t xml:space="preserve">6000-Level Music Theory Elective  </w:t>
                </w:r>
                <w:r w:rsidRPr="009762C8">
                  <w:rPr>
                    <w:rFonts w:ascii="Arial" w:hAnsi="Arial" w:cs="Arial"/>
                    <w:color w:val="0070C0"/>
                  </w:rPr>
                  <w:t>MUS 6443</w:t>
                </w:r>
                <w:r w:rsidR="00075214">
                  <w:rPr>
                    <w:rFonts w:ascii="Arial" w:hAnsi="Arial" w:cs="Arial"/>
                    <w:color w:val="0070C0"/>
                  </w:rPr>
                  <w:t>,</w:t>
                </w:r>
                <w:r w:rsidRPr="009762C8">
                  <w:rPr>
                    <w:rFonts w:ascii="Arial" w:hAnsi="Arial" w:cs="Arial"/>
                    <w:color w:val="0070C0"/>
                  </w:rPr>
                  <w:t xml:space="preserve"> Analytical Procedures</w:t>
                </w:r>
              </w:p>
            </w:tc>
            <w:tc>
              <w:tcPr>
                <w:tcW w:w="627" w:type="dxa"/>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6AFBC438" w14:textId="77777777" w:rsidR="00513289" w:rsidRPr="009762C8" w:rsidRDefault="00513289" w:rsidP="00650FB2">
                <w:pPr>
                  <w:spacing w:before="100" w:beforeAutospacing="1" w:after="100" w:afterAutospacing="1"/>
                  <w:rPr>
                    <w:rFonts w:ascii="Times New Roman" w:hAnsi="Times New Roman" w:cs="Times New Roman"/>
                    <w:color w:val="0070C0"/>
                  </w:rPr>
                </w:pPr>
                <w:r w:rsidRPr="00513289">
                  <w:rPr>
                    <w:rFonts w:ascii="Arial" w:hAnsi="Arial" w:cs="Arial"/>
                  </w:rPr>
                  <w:t xml:space="preserve">3 </w:t>
                </w:r>
              </w:p>
            </w:tc>
          </w:tr>
          <w:tr w:rsidR="00513289" w:rsidRPr="0052149E" w14:paraId="743BDE32" w14:textId="77777777" w:rsidTr="00650FB2">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3A0345E6" w14:textId="77777777" w:rsidR="00513289" w:rsidRPr="0052149E" w:rsidRDefault="00513289" w:rsidP="00650FB2">
                <w:pPr>
                  <w:spacing w:before="100" w:beforeAutospacing="1" w:after="100" w:afterAutospacing="1"/>
                  <w:rPr>
                    <w:rFonts w:ascii="Times New Roman" w:hAnsi="Times New Roman" w:cs="Times New Roman"/>
                  </w:rPr>
                </w:pPr>
                <w:r w:rsidRPr="0052149E">
                  <w:rPr>
                    <w:rFonts w:ascii="Arial" w:hAnsi="Arial" w:cs="Arial"/>
                  </w:rPr>
                  <w:t xml:space="preserve">6000-Level Music History Elective </w:t>
                </w:r>
              </w:p>
            </w:tc>
            <w:tc>
              <w:tcPr>
                <w:tcW w:w="627" w:type="dxa"/>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2A9D6BC3" w14:textId="77777777" w:rsidR="00513289" w:rsidRPr="0052149E" w:rsidRDefault="00513289" w:rsidP="00650FB2">
                <w:pPr>
                  <w:spacing w:before="100" w:beforeAutospacing="1" w:after="100" w:afterAutospacing="1"/>
                  <w:rPr>
                    <w:rFonts w:ascii="Times New Roman" w:hAnsi="Times New Roman" w:cs="Times New Roman"/>
                  </w:rPr>
                </w:pPr>
                <w:r w:rsidRPr="0052149E">
                  <w:rPr>
                    <w:rFonts w:ascii="Arial" w:hAnsi="Arial" w:cs="Arial"/>
                  </w:rPr>
                  <w:t xml:space="preserve">3 </w:t>
                </w:r>
              </w:p>
            </w:tc>
          </w:tr>
          <w:tr w:rsidR="00513289" w:rsidRPr="0052149E" w14:paraId="71172F05" w14:textId="77777777" w:rsidTr="00650FB2">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37C81382" w14:textId="77777777" w:rsidR="00513289" w:rsidRPr="0052149E" w:rsidRDefault="00513289" w:rsidP="00650FB2">
                <w:pPr>
                  <w:spacing w:before="100" w:beforeAutospacing="1" w:after="100" w:afterAutospacing="1"/>
                  <w:rPr>
                    <w:rFonts w:ascii="Times New Roman" w:hAnsi="Times New Roman" w:cs="Times New Roman"/>
                  </w:rPr>
                </w:pPr>
                <w:r w:rsidRPr="0052149E">
                  <w:rPr>
                    <w:rFonts w:ascii="Arial" w:hAnsi="Arial" w:cs="Arial"/>
                    <w:b/>
                    <w:bCs/>
                  </w:rPr>
                  <w:t xml:space="preserve">Sub-total </w:t>
                </w:r>
              </w:p>
            </w:tc>
            <w:tc>
              <w:tcPr>
                <w:tcW w:w="627" w:type="dxa"/>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11A13912" w14:textId="01BE6233" w:rsidR="00513289" w:rsidRPr="009E687C" w:rsidRDefault="00513289" w:rsidP="00650FB2">
                <w:pPr>
                  <w:spacing w:before="100" w:beforeAutospacing="1" w:after="100" w:afterAutospacing="1"/>
                  <w:rPr>
                    <w:rFonts w:ascii="Times New Roman" w:hAnsi="Times New Roman" w:cs="Times New Roman"/>
                    <w:color w:val="4F81BD" w:themeColor="accent1"/>
                  </w:rPr>
                </w:pPr>
                <w:r w:rsidRPr="009E687C">
                  <w:rPr>
                    <w:rFonts w:ascii="Arial" w:hAnsi="Arial" w:cs="Arial"/>
                    <w:b/>
                    <w:bCs/>
                    <w:strike/>
                    <w:color w:val="FF0000"/>
                  </w:rPr>
                  <w:t>23</w:t>
                </w:r>
                <w:r w:rsidRPr="009E687C">
                  <w:rPr>
                    <w:rFonts w:ascii="Arial" w:hAnsi="Arial" w:cs="Arial"/>
                    <w:b/>
                    <w:bCs/>
                    <w:strike/>
                  </w:rPr>
                  <w:t xml:space="preserve"> </w:t>
                </w:r>
                <w:r w:rsidR="009E687C">
                  <w:rPr>
                    <w:rFonts w:ascii="Arial" w:hAnsi="Arial" w:cs="Arial"/>
                    <w:b/>
                    <w:bCs/>
                    <w:strike/>
                  </w:rPr>
                  <w:t xml:space="preserve"> </w:t>
                </w:r>
                <w:r w:rsidR="009E687C">
                  <w:rPr>
                    <w:rFonts w:ascii="Arial" w:hAnsi="Arial" w:cs="Arial"/>
                    <w:b/>
                    <w:bCs/>
                    <w:color w:val="4F81BD" w:themeColor="accent1"/>
                  </w:rPr>
                  <w:t>22</w:t>
                </w:r>
              </w:p>
            </w:tc>
          </w:tr>
          <w:tr w:rsidR="00513289" w:rsidRPr="0052149E" w14:paraId="7DA268AF" w14:textId="77777777" w:rsidTr="00650FB2">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2173B799" w14:textId="77777777" w:rsidR="00513289" w:rsidRPr="0052149E" w:rsidRDefault="00513289" w:rsidP="00650FB2">
                <w:pPr>
                  <w:spacing w:before="100" w:beforeAutospacing="1" w:after="100" w:afterAutospacing="1"/>
                  <w:rPr>
                    <w:rFonts w:ascii="Times New Roman" w:hAnsi="Times New Roman" w:cs="Times New Roman"/>
                  </w:rPr>
                </w:pPr>
                <w:r w:rsidRPr="0052149E">
                  <w:rPr>
                    <w:rFonts w:ascii="Arial" w:hAnsi="Arial" w:cs="Arial"/>
                    <w:b/>
                    <w:bCs/>
                  </w:rPr>
                  <w:t xml:space="preserve">Emphasis Area (Instrumental): </w:t>
                </w:r>
              </w:p>
            </w:tc>
            <w:tc>
              <w:tcPr>
                <w:tcW w:w="627" w:type="dxa"/>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6F5727E5" w14:textId="77777777" w:rsidR="00513289" w:rsidRPr="0052149E" w:rsidRDefault="00513289" w:rsidP="00650FB2">
                <w:pPr>
                  <w:spacing w:before="100" w:beforeAutospacing="1" w:after="100" w:afterAutospacing="1"/>
                  <w:rPr>
                    <w:rFonts w:ascii="Times New Roman" w:hAnsi="Times New Roman" w:cs="Times New Roman"/>
                  </w:rPr>
                </w:pPr>
                <w:r w:rsidRPr="0052149E">
                  <w:rPr>
                    <w:rFonts w:ascii="Arial" w:hAnsi="Arial" w:cs="Arial"/>
                    <w:b/>
                    <w:bCs/>
                  </w:rPr>
                  <w:t xml:space="preserve">Sem. Hrs. </w:t>
                </w:r>
              </w:p>
            </w:tc>
          </w:tr>
          <w:tr w:rsidR="00513289" w:rsidRPr="0052149E" w14:paraId="1B640C1E" w14:textId="77777777" w:rsidTr="00650FB2">
            <w:tc>
              <w:tcPr>
                <w:tcW w:w="0" w:type="auto"/>
                <w:tcBorders>
                  <w:top w:val="single" w:sz="8" w:space="0" w:color="191616"/>
                  <w:left w:val="single" w:sz="8" w:space="0" w:color="191616"/>
                  <w:bottom w:val="single" w:sz="8" w:space="0" w:color="191616"/>
                  <w:right w:val="single" w:sz="8" w:space="0" w:color="191616"/>
                </w:tcBorders>
                <w:shd w:val="clear" w:color="auto" w:fill="FFFFFF"/>
                <w:vAlign w:val="center"/>
                <w:hideMark/>
              </w:tcPr>
              <w:p w14:paraId="5A970260" w14:textId="77777777" w:rsidR="00513289" w:rsidRPr="0052149E" w:rsidRDefault="00513289" w:rsidP="00650FB2">
                <w:pPr>
                  <w:spacing w:before="100" w:beforeAutospacing="1" w:after="100" w:afterAutospacing="1"/>
                  <w:rPr>
                    <w:rFonts w:ascii="Times New Roman" w:hAnsi="Times New Roman" w:cs="Times New Roman"/>
                  </w:rPr>
                </w:pPr>
                <w:r w:rsidRPr="0052149E">
                  <w:rPr>
                    <w:rFonts w:ascii="Arial" w:hAnsi="Arial" w:cs="Arial"/>
                  </w:rPr>
                  <w:t xml:space="preserve">MUED 621V, Pedagogy and Performance - Instrumental Literature and Styles </w:t>
                </w:r>
              </w:p>
            </w:tc>
            <w:tc>
              <w:tcPr>
                <w:tcW w:w="627" w:type="dxa"/>
                <w:tcBorders>
                  <w:top w:val="single" w:sz="8" w:space="0" w:color="161616"/>
                  <w:left w:val="single" w:sz="8" w:space="0" w:color="191616"/>
                  <w:bottom w:val="single" w:sz="8" w:space="0" w:color="161616"/>
                  <w:right w:val="single" w:sz="8" w:space="0" w:color="191616"/>
                </w:tcBorders>
                <w:shd w:val="clear" w:color="auto" w:fill="FFFFFF"/>
                <w:vAlign w:val="center"/>
                <w:hideMark/>
              </w:tcPr>
              <w:p w14:paraId="6E430001" w14:textId="77777777" w:rsidR="00513289" w:rsidRPr="0052149E" w:rsidRDefault="00513289" w:rsidP="00650FB2">
                <w:pPr>
                  <w:spacing w:before="100" w:beforeAutospacing="1" w:after="100" w:afterAutospacing="1"/>
                  <w:rPr>
                    <w:rFonts w:ascii="Times New Roman" w:hAnsi="Times New Roman" w:cs="Times New Roman"/>
                  </w:rPr>
                </w:pPr>
                <w:r w:rsidRPr="0052149E">
                  <w:rPr>
                    <w:rFonts w:ascii="Arial" w:hAnsi="Arial" w:cs="Arial"/>
                    <w:b/>
                    <w:bCs/>
                  </w:rPr>
                  <w:t xml:space="preserve">2 </w:t>
                </w:r>
              </w:p>
            </w:tc>
          </w:tr>
          <w:tr w:rsidR="00513289" w:rsidRPr="0052149E" w14:paraId="031880A4" w14:textId="77777777" w:rsidTr="00650FB2">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6831A826" w14:textId="77777777" w:rsidR="00513289" w:rsidRPr="0052149E" w:rsidRDefault="00513289" w:rsidP="00650FB2">
                <w:pPr>
                  <w:spacing w:before="100" w:beforeAutospacing="1" w:after="100" w:afterAutospacing="1"/>
                  <w:rPr>
                    <w:rFonts w:ascii="Times New Roman" w:hAnsi="Times New Roman" w:cs="Times New Roman"/>
                  </w:rPr>
                </w:pPr>
                <w:r w:rsidRPr="0052149E">
                  <w:rPr>
                    <w:rFonts w:ascii="Arial" w:hAnsi="Arial" w:cs="Arial"/>
                    <w:b/>
                    <w:bCs/>
                  </w:rPr>
                  <w:t xml:space="preserve">Thesis/Research Option: </w:t>
                </w:r>
              </w:p>
            </w:tc>
            <w:tc>
              <w:tcPr>
                <w:tcW w:w="627" w:type="dxa"/>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540C9E0F" w14:textId="77777777" w:rsidR="00513289" w:rsidRPr="0052149E" w:rsidRDefault="00513289" w:rsidP="00650FB2">
                <w:pPr>
                  <w:spacing w:before="100" w:beforeAutospacing="1" w:after="100" w:afterAutospacing="1"/>
                  <w:rPr>
                    <w:rFonts w:ascii="Times New Roman" w:hAnsi="Times New Roman" w:cs="Times New Roman"/>
                  </w:rPr>
                </w:pPr>
                <w:r w:rsidRPr="0052149E">
                  <w:rPr>
                    <w:rFonts w:ascii="Arial" w:hAnsi="Arial" w:cs="Arial"/>
                    <w:b/>
                    <w:bCs/>
                  </w:rPr>
                  <w:t xml:space="preserve">Sem. Hrs. </w:t>
                </w:r>
              </w:p>
            </w:tc>
          </w:tr>
          <w:tr w:rsidR="00513289" w:rsidRPr="0052149E" w14:paraId="48F98BFD" w14:textId="77777777" w:rsidTr="00650FB2">
            <w:tc>
              <w:tcPr>
                <w:tcW w:w="0" w:type="auto"/>
                <w:tcBorders>
                  <w:top w:val="single" w:sz="8" w:space="0" w:color="191616"/>
                  <w:left w:val="single" w:sz="8" w:space="0" w:color="161616"/>
                  <w:bottom w:val="single" w:sz="8" w:space="0" w:color="191616"/>
                  <w:right w:val="single" w:sz="8" w:space="0" w:color="161616"/>
                </w:tcBorders>
                <w:shd w:val="clear" w:color="auto" w:fill="FFFFFF"/>
                <w:vAlign w:val="center"/>
                <w:hideMark/>
              </w:tcPr>
              <w:p w14:paraId="5E0BC93A" w14:textId="77777777" w:rsidR="00513289" w:rsidRPr="0052149E" w:rsidRDefault="00513289" w:rsidP="00650FB2">
                <w:pPr>
                  <w:spacing w:before="100" w:beforeAutospacing="1" w:after="100" w:afterAutospacing="1"/>
                  <w:rPr>
                    <w:rFonts w:ascii="Times New Roman" w:hAnsi="Times New Roman" w:cs="Times New Roman"/>
                  </w:rPr>
                </w:pPr>
                <w:r w:rsidRPr="0052149E">
                  <w:rPr>
                    <w:rFonts w:ascii="Arial" w:hAnsi="Arial" w:cs="Arial"/>
                    <w:b/>
                    <w:bCs/>
                  </w:rPr>
                  <w:t xml:space="preserve">Thesis/Research Option (Select one of the following options): </w:t>
                </w:r>
              </w:p>
              <w:p w14:paraId="05339203" w14:textId="77777777" w:rsidR="00513289" w:rsidRPr="0052149E" w:rsidRDefault="00513289" w:rsidP="00650FB2">
                <w:pPr>
                  <w:spacing w:before="100" w:beforeAutospacing="1" w:after="100" w:afterAutospacing="1"/>
                  <w:rPr>
                    <w:rFonts w:ascii="Times New Roman" w:hAnsi="Times New Roman" w:cs="Times New Roman"/>
                  </w:rPr>
                </w:pPr>
                <w:r w:rsidRPr="0052149E">
                  <w:rPr>
                    <w:rFonts w:ascii="Arial" w:hAnsi="Arial" w:cs="Arial"/>
                    <w:b/>
                    <w:bCs/>
                  </w:rPr>
                  <w:t xml:space="preserve">Research Project Option: </w:t>
                </w:r>
              </w:p>
              <w:p w14:paraId="267542B3" w14:textId="77777777" w:rsidR="00513289" w:rsidRPr="0052149E" w:rsidRDefault="00513289" w:rsidP="00650FB2">
                <w:pPr>
                  <w:spacing w:before="100" w:beforeAutospacing="1" w:after="100" w:afterAutospacing="1"/>
                  <w:rPr>
                    <w:rFonts w:ascii="Times New Roman" w:hAnsi="Times New Roman" w:cs="Times New Roman"/>
                  </w:rPr>
                </w:pPr>
                <w:r w:rsidRPr="0052149E">
                  <w:rPr>
                    <w:rFonts w:ascii="Arial" w:hAnsi="Arial" w:cs="Arial"/>
                    <w:i/>
                    <w:iCs/>
                  </w:rPr>
                  <w:t>Electives must be chosen in consultation with the Graduate advisor from amongst</w:t>
                </w:r>
                <w:r w:rsidRPr="0052149E">
                  <w:rPr>
                    <w:rFonts w:ascii="Arial" w:hAnsi="Arial" w:cs="Arial"/>
                    <w:i/>
                    <w:iCs/>
                  </w:rPr>
                  <w:br/>
                  <w:t>Music courses and/or courses outside the music department such as the College</w:t>
                </w:r>
                <w:r w:rsidRPr="0052149E">
                  <w:rPr>
                    <w:rFonts w:ascii="Arial" w:hAnsi="Arial" w:cs="Arial"/>
                    <w:i/>
                    <w:iCs/>
                  </w:rPr>
                  <w:br/>
                  <w:t xml:space="preserve">of Education and Behavioral Sciences/Liberal Arts and Communication and/or related fields of study. </w:t>
                </w:r>
              </w:p>
              <w:p w14:paraId="7B8C9D0C" w14:textId="77777777" w:rsidR="00513289" w:rsidRPr="0052149E" w:rsidRDefault="00513289" w:rsidP="00650FB2">
                <w:pPr>
                  <w:spacing w:before="100" w:beforeAutospacing="1" w:after="100" w:afterAutospacing="1"/>
                  <w:rPr>
                    <w:rFonts w:ascii="Times New Roman" w:hAnsi="Times New Roman" w:cs="Times New Roman"/>
                  </w:rPr>
                </w:pPr>
                <w:r w:rsidRPr="0052149E">
                  <w:rPr>
                    <w:rFonts w:ascii="Arial" w:hAnsi="Arial" w:cs="Arial"/>
                  </w:rPr>
                  <w:t xml:space="preserve">MUED 6662, Music Education Research Project Advisor Approved Electives </w:t>
                </w:r>
              </w:p>
              <w:p w14:paraId="5C71D543" w14:textId="77777777" w:rsidR="00513289" w:rsidRPr="0052149E" w:rsidRDefault="00513289" w:rsidP="00650FB2">
                <w:pPr>
                  <w:spacing w:before="100" w:beforeAutospacing="1" w:after="100" w:afterAutospacing="1"/>
                  <w:rPr>
                    <w:rFonts w:ascii="Times New Roman" w:hAnsi="Times New Roman" w:cs="Times New Roman"/>
                  </w:rPr>
                </w:pPr>
                <w:r w:rsidRPr="0052149E">
                  <w:rPr>
                    <w:rFonts w:ascii="Arial" w:hAnsi="Arial" w:cs="Arial"/>
                    <w:b/>
                    <w:bCs/>
                  </w:rPr>
                  <w:t xml:space="preserve">Thesis Option (Select two of the following): </w:t>
                </w:r>
              </w:p>
              <w:p w14:paraId="160F4794" w14:textId="77777777" w:rsidR="00513289" w:rsidRPr="0052149E" w:rsidRDefault="00513289" w:rsidP="00650FB2">
                <w:pPr>
                  <w:spacing w:before="100" w:beforeAutospacing="1" w:after="100" w:afterAutospacing="1"/>
                  <w:rPr>
                    <w:rFonts w:ascii="Times New Roman" w:hAnsi="Times New Roman" w:cs="Times New Roman"/>
                  </w:rPr>
                </w:pPr>
                <w:r w:rsidRPr="0052149E">
                  <w:rPr>
                    <w:rFonts w:ascii="Arial" w:hAnsi="Arial" w:cs="Arial"/>
                    <w:i/>
                    <w:iCs/>
                  </w:rPr>
                  <w:t xml:space="preserve">This written work is directed by the Graduate Advisor and/or specific Faculty Topic Advisor after approval by the Thesis Committee and Music Chair. </w:t>
                </w:r>
              </w:p>
              <w:p w14:paraId="6339C33E" w14:textId="77777777" w:rsidR="00513289" w:rsidRPr="0052149E" w:rsidRDefault="00513289" w:rsidP="00650FB2">
                <w:pPr>
                  <w:spacing w:before="100" w:beforeAutospacing="1" w:after="100" w:afterAutospacing="1"/>
                  <w:rPr>
                    <w:rFonts w:ascii="Times New Roman" w:hAnsi="Times New Roman" w:cs="Times New Roman"/>
                  </w:rPr>
                </w:pPr>
                <w:r w:rsidRPr="0052149E">
                  <w:rPr>
                    <w:rFonts w:ascii="Arial" w:hAnsi="Arial" w:cs="Arial"/>
                  </w:rPr>
                  <w:t xml:space="preserve">MUED 664V, Thesis </w:t>
                </w:r>
              </w:p>
            </w:tc>
            <w:tc>
              <w:tcPr>
                <w:tcW w:w="627" w:type="dxa"/>
                <w:tcBorders>
                  <w:top w:val="single" w:sz="8" w:space="0" w:color="161616"/>
                  <w:left w:val="single" w:sz="8" w:space="0" w:color="161616"/>
                  <w:bottom w:val="single" w:sz="8" w:space="0" w:color="161616"/>
                  <w:right w:val="single" w:sz="8" w:space="0" w:color="161616"/>
                </w:tcBorders>
                <w:shd w:val="clear" w:color="auto" w:fill="FFFFFF"/>
                <w:vAlign w:val="center"/>
                <w:hideMark/>
              </w:tcPr>
              <w:p w14:paraId="3A04107E" w14:textId="77777777" w:rsidR="00513289" w:rsidRPr="00CC4790" w:rsidRDefault="00513289" w:rsidP="00650FB2">
                <w:pPr>
                  <w:spacing w:before="100" w:beforeAutospacing="1" w:after="100" w:afterAutospacing="1"/>
                  <w:rPr>
                    <w:rFonts w:ascii="Times New Roman" w:hAnsi="Times New Roman" w:cs="Times New Roman"/>
                  </w:rPr>
                </w:pPr>
                <w:r w:rsidRPr="00CC4790">
                  <w:rPr>
                    <w:rFonts w:ascii="Arial" w:hAnsi="Arial" w:cs="Arial"/>
                    <w:b/>
                    <w:bCs/>
                  </w:rPr>
                  <w:t>6</w:t>
                </w:r>
              </w:p>
            </w:tc>
          </w:tr>
          <w:tr w:rsidR="00513289" w:rsidRPr="0052149E" w14:paraId="37042EAE" w14:textId="77777777" w:rsidTr="00650FB2">
            <w:tc>
              <w:tcPr>
                <w:tcW w:w="0" w:type="auto"/>
                <w:tcBorders>
                  <w:top w:val="single" w:sz="8" w:space="0" w:color="191616"/>
                  <w:left w:val="single" w:sz="8" w:space="0" w:color="191616"/>
                  <w:bottom w:val="single" w:sz="8" w:space="0" w:color="191616"/>
                  <w:right w:val="single" w:sz="8" w:space="0" w:color="191616"/>
                </w:tcBorders>
                <w:shd w:val="clear" w:color="auto" w:fill="FFFFFF"/>
                <w:vAlign w:val="center"/>
                <w:hideMark/>
              </w:tcPr>
              <w:p w14:paraId="287C3710" w14:textId="77777777" w:rsidR="00513289" w:rsidRPr="00513289" w:rsidRDefault="00513289" w:rsidP="00650FB2">
                <w:pPr>
                  <w:spacing w:before="100" w:beforeAutospacing="1" w:after="100" w:afterAutospacing="1"/>
                  <w:rPr>
                    <w:rFonts w:ascii="Times New Roman" w:hAnsi="Times New Roman" w:cs="Times New Roman"/>
                    <w:strike/>
                    <w:color w:val="0070C0"/>
                  </w:rPr>
                </w:pPr>
                <w:r w:rsidRPr="00513289">
                  <w:rPr>
                    <w:rFonts w:ascii="Arial" w:hAnsi="Arial" w:cs="Arial"/>
                    <w:strike/>
                    <w:color w:val="FF0000"/>
                  </w:rPr>
                  <w:t xml:space="preserve">Advisor-approved Electives </w:t>
                </w:r>
              </w:p>
            </w:tc>
            <w:tc>
              <w:tcPr>
                <w:tcW w:w="627" w:type="dxa"/>
                <w:tcBorders>
                  <w:top w:val="single" w:sz="8" w:space="0" w:color="161616"/>
                  <w:left w:val="single" w:sz="8" w:space="0" w:color="191616"/>
                  <w:bottom w:val="single" w:sz="8" w:space="0" w:color="161616"/>
                  <w:right w:val="single" w:sz="8" w:space="0" w:color="191616"/>
                </w:tcBorders>
                <w:shd w:val="clear" w:color="auto" w:fill="FFFFFF"/>
                <w:vAlign w:val="center"/>
                <w:hideMark/>
              </w:tcPr>
              <w:p w14:paraId="40592599" w14:textId="77777777" w:rsidR="00513289" w:rsidRPr="00513289" w:rsidRDefault="00513289" w:rsidP="00650FB2">
                <w:pPr>
                  <w:spacing w:before="100" w:beforeAutospacing="1" w:after="100" w:afterAutospacing="1"/>
                  <w:rPr>
                    <w:rFonts w:ascii="Times New Roman" w:hAnsi="Times New Roman" w:cs="Times New Roman"/>
                    <w:strike/>
                    <w:color w:val="FF0000"/>
                  </w:rPr>
                </w:pPr>
                <w:r w:rsidRPr="00513289">
                  <w:rPr>
                    <w:rFonts w:ascii="Arial" w:hAnsi="Arial" w:cs="Arial"/>
                    <w:b/>
                    <w:bCs/>
                    <w:strike/>
                    <w:color w:val="FF0000"/>
                  </w:rPr>
                  <w:t xml:space="preserve">1 </w:t>
                </w:r>
              </w:p>
            </w:tc>
          </w:tr>
          <w:tr w:rsidR="00513289" w:rsidRPr="0052149E" w14:paraId="1999FB5A" w14:textId="77777777" w:rsidTr="00650FB2">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367FA9B8" w14:textId="77777777" w:rsidR="00513289" w:rsidRPr="0052149E" w:rsidRDefault="00513289" w:rsidP="00650FB2">
                <w:pPr>
                  <w:spacing w:before="100" w:beforeAutospacing="1" w:after="100" w:afterAutospacing="1"/>
                  <w:rPr>
                    <w:rFonts w:ascii="Times New Roman" w:hAnsi="Times New Roman" w:cs="Times New Roman"/>
                  </w:rPr>
                </w:pPr>
                <w:r w:rsidRPr="0052149E">
                  <w:rPr>
                    <w:rFonts w:ascii="Arial" w:hAnsi="Arial" w:cs="Arial"/>
                    <w:b/>
                    <w:bCs/>
                  </w:rPr>
                  <w:t xml:space="preserve">Total Required Hours: </w:t>
                </w:r>
              </w:p>
            </w:tc>
            <w:tc>
              <w:tcPr>
                <w:tcW w:w="627" w:type="dxa"/>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5A9ECFE2" w14:textId="77777777" w:rsidR="00513289" w:rsidRPr="0052149E" w:rsidRDefault="00513289" w:rsidP="00650FB2">
                <w:pPr>
                  <w:spacing w:before="100" w:beforeAutospacing="1" w:after="100" w:afterAutospacing="1"/>
                  <w:rPr>
                    <w:rFonts w:ascii="Times New Roman" w:hAnsi="Times New Roman" w:cs="Times New Roman"/>
                    <w:strike/>
                  </w:rPr>
                </w:pPr>
                <w:r w:rsidRPr="00513289">
                  <w:rPr>
                    <w:rFonts w:ascii="Arial" w:hAnsi="Arial" w:cs="Arial"/>
                    <w:b/>
                    <w:bCs/>
                    <w:strike/>
                    <w:color w:val="FF0000"/>
                  </w:rPr>
                  <w:t xml:space="preserve">32  </w:t>
                </w:r>
                <w:r w:rsidRPr="00513289">
                  <w:rPr>
                    <w:rFonts w:ascii="Arial" w:hAnsi="Arial" w:cs="Arial"/>
                    <w:b/>
                    <w:bCs/>
                    <w:color w:val="0070C0"/>
                  </w:rPr>
                  <w:t>30</w:t>
                </w:r>
              </w:p>
            </w:tc>
          </w:tr>
        </w:tbl>
        <w:p w14:paraId="58FFABB8" w14:textId="3ECDDA54" w:rsidR="00AE6604" w:rsidRPr="008426D1" w:rsidRDefault="00536BF1" w:rsidP="00AE6604">
          <w:pPr>
            <w:tabs>
              <w:tab w:val="left" w:pos="360"/>
              <w:tab w:val="left" w:pos="720"/>
            </w:tabs>
            <w:spacing w:after="0" w:line="240" w:lineRule="auto"/>
            <w:rPr>
              <w:rFonts w:asciiTheme="majorHAnsi" w:hAnsiTheme="majorHAnsi" w:cs="Arial"/>
              <w:sz w:val="20"/>
              <w:szCs w:val="20"/>
            </w:rPr>
          </w:pPr>
        </w:p>
      </w:sdtContent>
    </w:sdt>
    <w:p w14:paraId="0F979D3D" w14:textId="77777777" w:rsidR="00867A48" w:rsidRDefault="00867A48">
      <w:pPr>
        <w:rPr>
          <w:rFonts w:asciiTheme="majorHAnsi" w:hAnsiTheme="majorHAnsi" w:cs="Arial"/>
          <w:b/>
          <w:sz w:val="20"/>
          <w:szCs w:val="20"/>
        </w:rPr>
      </w:pPr>
    </w:p>
    <w:p w14:paraId="6AAC9377" w14:textId="77777777" w:rsidR="00867A48" w:rsidRDefault="00867A48">
      <w:pPr>
        <w:rPr>
          <w:rFonts w:asciiTheme="majorHAnsi" w:hAnsiTheme="majorHAnsi" w:cs="Arial"/>
          <w:b/>
          <w:sz w:val="20"/>
          <w:szCs w:val="20"/>
        </w:rPr>
      </w:pPr>
    </w:p>
    <w:p w14:paraId="748108E5" w14:textId="77777777" w:rsidR="00867A48" w:rsidRDefault="00867A48">
      <w:pPr>
        <w:rPr>
          <w:rFonts w:asciiTheme="majorHAnsi" w:hAnsiTheme="majorHAnsi" w:cs="Arial"/>
          <w:b/>
          <w:sz w:val="20"/>
          <w:szCs w:val="20"/>
        </w:rPr>
      </w:pPr>
    </w:p>
    <w:p w14:paraId="69D1F723" w14:textId="77777777" w:rsidR="00867A48" w:rsidRDefault="00867A48">
      <w:pPr>
        <w:rPr>
          <w:rFonts w:asciiTheme="majorHAnsi" w:hAnsiTheme="majorHAnsi" w:cs="Arial"/>
          <w:b/>
          <w:sz w:val="20"/>
          <w:szCs w:val="20"/>
        </w:rPr>
      </w:pPr>
    </w:p>
    <w:p w14:paraId="5A59C748" w14:textId="77777777" w:rsidR="00867A48" w:rsidRDefault="00867A48">
      <w:pPr>
        <w:rPr>
          <w:rFonts w:asciiTheme="majorHAnsi" w:hAnsiTheme="majorHAnsi" w:cs="Arial"/>
          <w:b/>
          <w:sz w:val="20"/>
          <w:szCs w:val="20"/>
        </w:rPr>
      </w:pPr>
    </w:p>
    <w:p w14:paraId="6D6F3571" w14:textId="77777777" w:rsidR="00867A48" w:rsidRDefault="00867A48">
      <w:pPr>
        <w:rPr>
          <w:rFonts w:asciiTheme="majorHAnsi" w:hAnsiTheme="majorHAnsi" w:cs="Arial"/>
          <w:b/>
          <w:sz w:val="20"/>
          <w:szCs w:val="20"/>
        </w:rPr>
      </w:pPr>
    </w:p>
    <w:p w14:paraId="1F05C000" w14:textId="567DEF16" w:rsidR="009E687C" w:rsidRDefault="009E687C">
      <w:pPr>
        <w:rPr>
          <w:rFonts w:asciiTheme="majorHAnsi" w:hAnsiTheme="majorHAnsi" w:cs="Arial"/>
          <w:b/>
          <w:sz w:val="20"/>
          <w:szCs w:val="20"/>
        </w:rPr>
      </w:pPr>
      <w:r w:rsidRPr="00075214">
        <w:rPr>
          <w:rFonts w:asciiTheme="majorHAnsi" w:hAnsiTheme="majorHAnsi" w:cs="Arial"/>
          <w:b/>
          <w:sz w:val="20"/>
          <w:szCs w:val="20"/>
        </w:rPr>
        <w:lastRenderedPageBreak/>
        <w:t>Graduate Bulletin 2019-2020, pp. 198-199</w:t>
      </w:r>
      <w:r>
        <w:rPr>
          <w:rFonts w:asciiTheme="majorHAnsi" w:hAnsiTheme="majorHAnsi" w:cs="Arial"/>
          <w:b/>
          <w:sz w:val="20"/>
          <w:szCs w:val="20"/>
        </w:rPr>
        <w:t xml:space="preserve"> proposed</w:t>
      </w:r>
    </w:p>
    <w:p w14:paraId="52FC76DC" w14:textId="77777777" w:rsidR="009E687C" w:rsidRPr="009E687C" w:rsidRDefault="009E687C" w:rsidP="009E687C">
      <w:pPr>
        <w:pStyle w:val="Pa11"/>
        <w:spacing w:after="80"/>
        <w:jc w:val="center"/>
        <w:rPr>
          <w:rFonts w:cs="Myriad Pro Cond"/>
          <w:sz w:val="32"/>
          <w:szCs w:val="32"/>
        </w:rPr>
      </w:pPr>
      <w:r w:rsidRPr="009E687C">
        <w:rPr>
          <w:rStyle w:val="A10"/>
          <w:color w:val="auto"/>
        </w:rPr>
        <w:t xml:space="preserve">Music Education </w:t>
      </w:r>
    </w:p>
    <w:p w14:paraId="3A68AE6A" w14:textId="77777777" w:rsidR="009E687C" w:rsidRPr="009E687C" w:rsidRDefault="009E687C" w:rsidP="009E687C">
      <w:pPr>
        <w:pStyle w:val="Pa5"/>
        <w:jc w:val="center"/>
        <w:rPr>
          <w:rFonts w:ascii="Arial" w:hAnsi="Arial" w:cs="Arial"/>
          <w:sz w:val="16"/>
          <w:szCs w:val="16"/>
        </w:rPr>
      </w:pPr>
      <w:r w:rsidRPr="009E687C">
        <w:rPr>
          <w:rStyle w:val="A1"/>
          <w:color w:val="auto"/>
        </w:rPr>
        <w:t xml:space="preserve">Master of Music Education </w:t>
      </w:r>
    </w:p>
    <w:p w14:paraId="5CF7F6D7" w14:textId="77777777" w:rsidR="009E687C" w:rsidRPr="009E687C" w:rsidRDefault="009E687C" w:rsidP="009E687C">
      <w:pPr>
        <w:tabs>
          <w:tab w:val="left" w:pos="360"/>
          <w:tab w:val="left" w:pos="720"/>
        </w:tabs>
        <w:spacing w:after="120" w:line="240" w:lineRule="auto"/>
        <w:jc w:val="center"/>
        <w:rPr>
          <w:rFonts w:asciiTheme="majorHAnsi" w:hAnsiTheme="majorHAnsi" w:cs="Arial"/>
          <w:b/>
          <w:sz w:val="20"/>
          <w:szCs w:val="20"/>
        </w:rPr>
      </w:pPr>
      <w:r w:rsidRPr="009E687C">
        <w:rPr>
          <w:rStyle w:val="A1"/>
          <w:color w:val="auto"/>
        </w:rPr>
        <w:t>Emphasis in Choral</w:t>
      </w:r>
    </w:p>
    <w:tbl>
      <w:tblPr>
        <w:tblW w:w="0" w:type="auto"/>
        <w:shd w:val="clear" w:color="auto" w:fill="B2B2B2"/>
        <w:tblCellMar>
          <w:top w:w="15" w:type="dxa"/>
          <w:left w:w="15" w:type="dxa"/>
          <w:bottom w:w="15" w:type="dxa"/>
          <w:right w:w="15" w:type="dxa"/>
        </w:tblCellMar>
        <w:tblLook w:val="04A0" w:firstRow="1" w:lastRow="0" w:firstColumn="1" w:lastColumn="0" w:noHBand="0" w:noVBand="1"/>
      </w:tblPr>
      <w:tblGrid>
        <w:gridCol w:w="9896"/>
        <w:gridCol w:w="884"/>
      </w:tblGrid>
      <w:tr w:rsidR="009E687C" w:rsidRPr="009E687C" w14:paraId="0D984B82" w14:textId="77777777" w:rsidTr="007D7A53">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2FC58A3F" w14:textId="77777777" w:rsidR="009E687C" w:rsidRPr="009E687C" w:rsidRDefault="009E687C" w:rsidP="007D7A53">
            <w:pPr>
              <w:spacing w:before="100" w:beforeAutospacing="1" w:after="100" w:afterAutospacing="1" w:line="240" w:lineRule="auto"/>
              <w:rPr>
                <w:rFonts w:ascii="Times New Roman" w:eastAsia="Times New Roman" w:hAnsi="Times New Roman" w:cs="Times New Roman"/>
                <w:sz w:val="24"/>
                <w:szCs w:val="24"/>
              </w:rPr>
            </w:pPr>
            <w:r w:rsidRPr="009E687C">
              <w:rPr>
                <w:rFonts w:ascii="Arial" w:eastAsia="Times New Roman" w:hAnsi="Arial" w:cs="Arial"/>
                <w:b/>
                <w:bCs/>
                <w:sz w:val="24"/>
                <w:szCs w:val="24"/>
              </w:rPr>
              <w:t xml:space="preserve">University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48555B31" w14:textId="77777777" w:rsidR="009E687C" w:rsidRPr="009E687C" w:rsidRDefault="009E687C" w:rsidP="007D7A53">
            <w:pPr>
              <w:spacing w:after="0" w:line="240" w:lineRule="auto"/>
              <w:rPr>
                <w:rFonts w:ascii="Times New Roman" w:eastAsia="Times New Roman" w:hAnsi="Times New Roman" w:cs="Times New Roman"/>
                <w:sz w:val="24"/>
                <w:szCs w:val="24"/>
              </w:rPr>
            </w:pPr>
          </w:p>
        </w:tc>
      </w:tr>
      <w:tr w:rsidR="009E687C" w:rsidRPr="009E687C" w14:paraId="620C0C34" w14:textId="77777777" w:rsidTr="007D7A53">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26957280" w14:textId="77777777" w:rsidR="009E687C" w:rsidRPr="009E687C" w:rsidRDefault="009E687C" w:rsidP="007D7A53">
            <w:pPr>
              <w:spacing w:before="100" w:beforeAutospacing="1" w:after="100" w:afterAutospacing="1" w:line="240" w:lineRule="auto"/>
              <w:rPr>
                <w:rFonts w:ascii="Times New Roman" w:eastAsia="Times New Roman" w:hAnsi="Times New Roman" w:cs="Times New Roman"/>
                <w:sz w:val="24"/>
                <w:szCs w:val="24"/>
              </w:rPr>
            </w:pPr>
            <w:r w:rsidRPr="009E687C">
              <w:rPr>
                <w:rFonts w:ascii="ArialMT" w:eastAsia="Times New Roman" w:hAnsi="ArialMT" w:cs="Times New Roman"/>
                <w:sz w:val="24"/>
                <w:szCs w:val="24"/>
              </w:rPr>
              <w:t xml:space="preserve">See Graduate Degree Policies for additional information (p. 39)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4E565BC9" w14:textId="77777777" w:rsidR="009E687C" w:rsidRPr="009E687C" w:rsidRDefault="009E687C" w:rsidP="007D7A53">
            <w:pPr>
              <w:spacing w:after="0" w:line="240" w:lineRule="auto"/>
              <w:rPr>
                <w:rFonts w:ascii="Times New Roman" w:eastAsia="Times New Roman" w:hAnsi="Times New Roman" w:cs="Times New Roman"/>
                <w:sz w:val="24"/>
                <w:szCs w:val="24"/>
              </w:rPr>
            </w:pPr>
          </w:p>
        </w:tc>
      </w:tr>
      <w:tr w:rsidR="009E687C" w:rsidRPr="009E687C" w14:paraId="302B6EA9" w14:textId="77777777" w:rsidTr="007D7A53">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033D0D19" w14:textId="77777777" w:rsidR="009E687C" w:rsidRPr="009E687C" w:rsidRDefault="009E687C" w:rsidP="007D7A53">
            <w:pPr>
              <w:spacing w:before="100" w:beforeAutospacing="1" w:after="100" w:afterAutospacing="1" w:line="240" w:lineRule="auto"/>
              <w:rPr>
                <w:rFonts w:ascii="Times New Roman" w:eastAsia="Times New Roman" w:hAnsi="Times New Roman" w:cs="Times New Roman"/>
                <w:sz w:val="24"/>
                <w:szCs w:val="24"/>
              </w:rPr>
            </w:pPr>
            <w:r w:rsidRPr="009E687C">
              <w:rPr>
                <w:rFonts w:ascii="Arial" w:eastAsia="Times New Roman" w:hAnsi="Arial" w:cs="Arial"/>
                <w:b/>
                <w:bCs/>
                <w:sz w:val="24"/>
                <w:szCs w:val="24"/>
              </w:rPr>
              <w:t xml:space="preserve">Program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582C2244" w14:textId="77777777" w:rsidR="009E687C" w:rsidRPr="009E687C" w:rsidRDefault="009E687C" w:rsidP="007D7A53">
            <w:pPr>
              <w:spacing w:before="100" w:beforeAutospacing="1" w:after="100" w:afterAutospacing="1" w:line="240" w:lineRule="auto"/>
              <w:rPr>
                <w:rFonts w:ascii="Times New Roman" w:eastAsia="Times New Roman" w:hAnsi="Times New Roman" w:cs="Times New Roman"/>
                <w:sz w:val="24"/>
                <w:szCs w:val="24"/>
              </w:rPr>
            </w:pPr>
            <w:r w:rsidRPr="009E687C">
              <w:rPr>
                <w:rFonts w:ascii="Arial" w:eastAsia="Times New Roman" w:hAnsi="Arial" w:cs="Arial"/>
                <w:b/>
                <w:bCs/>
                <w:sz w:val="24"/>
                <w:szCs w:val="24"/>
              </w:rPr>
              <w:t xml:space="preserve">Sem. Hrs. </w:t>
            </w:r>
          </w:p>
        </w:tc>
      </w:tr>
      <w:tr w:rsidR="009E687C" w:rsidRPr="009E687C" w14:paraId="0BD31220" w14:textId="77777777" w:rsidTr="007D7A53">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0D411FB7" w14:textId="77777777" w:rsidR="009E687C" w:rsidRPr="009E687C" w:rsidRDefault="009E687C" w:rsidP="007D7A53">
            <w:pPr>
              <w:spacing w:before="100" w:beforeAutospacing="1" w:after="100" w:afterAutospacing="1" w:line="240" w:lineRule="auto"/>
              <w:rPr>
                <w:rFonts w:ascii="Times New Roman" w:eastAsia="Times New Roman" w:hAnsi="Times New Roman" w:cs="Times New Roman"/>
                <w:sz w:val="24"/>
                <w:szCs w:val="24"/>
              </w:rPr>
            </w:pPr>
            <w:r w:rsidRPr="009E687C">
              <w:rPr>
                <w:rFonts w:ascii="ArialMT" w:eastAsia="Times New Roman" w:hAnsi="ArialMT" w:cs="Times New Roman"/>
                <w:sz w:val="24"/>
                <w:szCs w:val="24"/>
              </w:rPr>
              <w:t xml:space="preserve">MUED 6533, Research in Music Education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166A6C8D" w14:textId="77777777" w:rsidR="009E687C" w:rsidRPr="009E687C" w:rsidRDefault="009E687C" w:rsidP="007D7A53">
            <w:pPr>
              <w:spacing w:before="100" w:beforeAutospacing="1" w:after="100" w:afterAutospacing="1" w:line="240" w:lineRule="auto"/>
              <w:rPr>
                <w:rFonts w:ascii="Times New Roman" w:eastAsia="Times New Roman" w:hAnsi="Times New Roman" w:cs="Times New Roman"/>
                <w:sz w:val="24"/>
                <w:szCs w:val="24"/>
              </w:rPr>
            </w:pPr>
            <w:r w:rsidRPr="009E687C">
              <w:rPr>
                <w:rFonts w:ascii="ArialMT" w:eastAsia="Times New Roman" w:hAnsi="ArialMT" w:cs="Times New Roman"/>
                <w:sz w:val="24"/>
                <w:szCs w:val="24"/>
              </w:rPr>
              <w:t xml:space="preserve">3 </w:t>
            </w:r>
          </w:p>
        </w:tc>
      </w:tr>
      <w:tr w:rsidR="009E687C" w:rsidRPr="009E687C" w14:paraId="5C8B5AF3" w14:textId="77777777" w:rsidTr="007D7A53">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3B6B123E" w14:textId="1BBB5CA8" w:rsidR="009E687C" w:rsidRPr="009E687C" w:rsidRDefault="009E687C" w:rsidP="007D7A53">
            <w:pPr>
              <w:spacing w:before="100" w:beforeAutospacing="1" w:after="100" w:afterAutospacing="1" w:line="240" w:lineRule="auto"/>
              <w:rPr>
                <w:rFonts w:ascii="Times New Roman" w:eastAsia="Times New Roman" w:hAnsi="Times New Roman" w:cs="Times New Roman"/>
                <w:strike/>
                <w:sz w:val="24"/>
                <w:szCs w:val="24"/>
              </w:rPr>
            </w:pPr>
            <w:r w:rsidRPr="009E687C">
              <w:rPr>
                <w:rFonts w:ascii="Arial" w:hAnsi="Arial" w:cs="Arial"/>
              </w:rPr>
              <w:t>MUED 6433, Advanced Conducting</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15A7AC58" w14:textId="77777777" w:rsidR="009E687C" w:rsidRPr="009E687C" w:rsidRDefault="009E687C" w:rsidP="007D7A53">
            <w:pPr>
              <w:spacing w:before="100" w:beforeAutospacing="1" w:after="100" w:afterAutospacing="1" w:line="240" w:lineRule="auto"/>
              <w:rPr>
                <w:rFonts w:ascii="Times New Roman" w:eastAsia="Times New Roman" w:hAnsi="Times New Roman" w:cs="Times New Roman"/>
                <w:sz w:val="24"/>
                <w:szCs w:val="24"/>
              </w:rPr>
            </w:pPr>
            <w:r w:rsidRPr="009E687C">
              <w:rPr>
                <w:rFonts w:ascii="ArialMT" w:eastAsia="Times New Roman" w:hAnsi="ArialMT" w:cs="Times New Roman"/>
                <w:sz w:val="24"/>
                <w:szCs w:val="24"/>
              </w:rPr>
              <w:t xml:space="preserve">3 </w:t>
            </w:r>
          </w:p>
        </w:tc>
      </w:tr>
      <w:tr w:rsidR="009E687C" w:rsidRPr="009E687C" w14:paraId="448A5CA9" w14:textId="77777777" w:rsidTr="007D7A53">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692CF1D8" w14:textId="79E9DC75" w:rsidR="009E687C" w:rsidRPr="009E687C" w:rsidRDefault="009E687C" w:rsidP="007D7A53">
            <w:pPr>
              <w:spacing w:before="100" w:beforeAutospacing="1" w:after="100" w:afterAutospacing="1" w:line="240" w:lineRule="auto"/>
              <w:rPr>
                <w:rFonts w:ascii="Times New Roman" w:eastAsia="Times New Roman" w:hAnsi="Times New Roman" w:cs="Times New Roman"/>
                <w:strike/>
                <w:sz w:val="24"/>
                <w:szCs w:val="24"/>
              </w:rPr>
            </w:pPr>
            <w:r w:rsidRPr="009E687C">
              <w:rPr>
                <w:rFonts w:ascii="Arial" w:hAnsi="Arial" w:cs="Arial"/>
              </w:rPr>
              <w:t>Large Ensembles</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7C46D5F0" w14:textId="7DDE5F16" w:rsidR="009E687C" w:rsidRPr="009E687C" w:rsidRDefault="009E687C" w:rsidP="007D7A53">
            <w:pPr>
              <w:spacing w:before="100" w:beforeAutospacing="1" w:after="100" w:afterAutospacing="1" w:line="240" w:lineRule="auto"/>
              <w:rPr>
                <w:rFonts w:ascii="Times New Roman" w:eastAsia="Times New Roman" w:hAnsi="Times New Roman" w:cs="Times New Roman"/>
                <w:strike/>
                <w:sz w:val="24"/>
                <w:szCs w:val="24"/>
              </w:rPr>
            </w:pPr>
            <w:r w:rsidRPr="009E687C">
              <w:rPr>
                <w:rFonts w:ascii="Arial" w:hAnsi="Arial" w:cs="Arial"/>
              </w:rPr>
              <w:t>2</w:t>
            </w:r>
          </w:p>
        </w:tc>
      </w:tr>
      <w:tr w:rsidR="009E687C" w:rsidRPr="009E687C" w14:paraId="0858F11D" w14:textId="77777777" w:rsidTr="007D7A53">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0B119EA2" w14:textId="77777777" w:rsidR="009E687C" w:rsidRPr="009E687C" w:rsidRDefault="009E687C" w:rsidP="007D7A53">
            <w:pPr>
              <w:spacing w:before="100" w:beforeAutospacing="1" w:after="100" w:afterAutospacing="1" w:line="240" w:lineRule="auto"/>
              <w:rPr>
                <w:rFonts w:ascii="Times New Roman" w:eastAsia="Times New Roman" w:hAnsi="Times New Roman" w:cs="Times New Roman"/>
                <w:sz w:val="24"/>
                <w:szCs w:val="24"/>
              </w:rPr>
            </w:pPr>
            <w:r w:rsidRPr="009E687C">
              <w:rPr>
                <w:rFonts w:ascii="ArialMT" w:eastAsia="Times New Roman" w:hAnsi="ArialMT" w:cs="Times New Roman"/>
                <w:sz w:val="24"/>
                <w:szCs w:val="24"/>
              </w:rPr>
              <w:t xml:space="preserve">MUED 6613, Leadership in Contemporary Music Education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3DFF5B28" w14:textId="77777777" w:rsidR="009E687C" w:rsidRPr="009E687C" w:rsidRDefault="009E687C" w:rsidP="007D7A53">
            <w:pPr>
              <w:spacing w:before="100" w:beforeAutospacing="1" w:after="100" w:afterAutospacing="1" w:line="240" w:lineRule="auto"/>
              <w:rPr>
                <w:rFonts w:ascii="Times New Roman" w:eastAsia="Times New Roman" w:hAnsi="Times New Roman" w:cs="Times New Roman"/>
                <w:sz w:val="24"/>
                <w:szCs w:val="24"/>
              </w:rPr>
            </w:pPr>
            <w:r w:rsidRPr="009E687C">
              <w:rPr>
                <w:rFonts w:ascii="ArialMT" w:eastAsia="Times New Roman" w:hAnsi="ArialMT" w:cs="Times New Roman"/>
                <w:sz w:val="24"/>
                <w:szCs w:val="24"/>
              </w:rPr>
              <w:t xml:space="preserve">3 </w:t>
            </w:r>
          </w:p>
        </w:tc>
      </w:tr>
      <w:tr w:rsidR="009E687C" w:rsidRPr="009E687C" w14:paraId="48B9B2D1" w14:textId="77777777" w:rsidTr="007D7A53">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5726A85F" w14:textId="77777777" w:rsidR="009E687C" w:rsidRPr="009E687C" w:rsidRDefault="009E687C" w:rsidP="007D7A53">
            <w:pPr>
              <w:spacing w:before="100" w:beforeAutospacing="1" w:after="100" w:afterAutospacing="1" w:line="240" w:lineRule="auto"/>
              <w:rPr>
                <w:rFonts w:ascii="Times New Roman" w:eastAsia="Times New Roman" w:hAnsi="Times New Roman" w:cs="Times New Roman"/>
                <w:sz w:val="24"/>
                <w:szCs w:val="24"/>
              </w:rPr>
            </w:pPr>
            <w:r w:rsidRPr="009E687C">
              <w:rPr>
                <w:rFonts w:ascii="ArialMT" w:eastAsia="Times New Roman" w:hAnsi="ArialMT" w:cs="Times New Roman"/>
                <w:sz w:val="24"/>
                <w:szCs w:val="24"/>
              </w:rPr>
              <w:t xml:space="preserve">MUS 6533, Research Techniques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01161F41" w14:textId="77777777" w:rsidR="009E687C" w:rsidRPr="009E687C" w:rsidRDefault="009E687C" w:rsidP="007D7A53">
            <w:pPr>
              <w:spacing w:before="100" w:beforeAutospacing="1" w:after="100" w:afterAutospacing="1" w:line="240" w:lineRule="auto"/>
              <w:rPr>
                <w:rFonts w:ascii="Times New Roman" w:eastAsia="Times New Roman" w:hAnsi="Times New Roman" w:cs="Times New Roman"/>
                <w:sz w:val="24"/>
                <w:szCs w:val="24"/>
              </w:rPr>
            </w:pPr>
            <w:r w:rsidRPr="009E687C">
              <w:rPr>
                <w:rFonts w:ascii="ArialMT" w:eastAsia="Times New Roman" w:hAnsi="ArialMT" w:cs="Times New Roman"/>
                <w:sz w:val="24"/>
                <w:szCs w:val="24"/>
              </w:rPr>
              <w:t xml:space="preserve">3 </w:t>
            </w:r>
          </w:p>
        </w:tc>
      </w:tr>
      <w:tr w:rsidR="009E687C" w:rsidRPr="009E687C" w14:paraId="652C9279" w14:textId="77777777" w:rsidTr="007D7A53">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170DCA3B" w14:textId="77777777" w:rsidR="009E687C" w:rsidRPr="009E687C" w:rsidRDefault="009E687C" w:rsidP="007D7A53">
            <w:pPr>
              <w:spacing w:before="100" w:beforeAutospacing="1" w:after="100" w:afterAutospacing="1" w:line="240" w:lineRule="auto"/>
              <w:rPr>
                <w:rFonts w:ascii="Times New Roman" w:eastAsia="Times New Roman" w:hAnsi="Times New Roman" w:cs="Times New Roman"/>
                <w:sz w:val="24"/>
                <w:szCs w:val="24"/>
              </w:rPr>
            </w:pPr>
            <w:r w:rsidRPr="009E687C">
              <w:rPr>
                <w:rFonts w:ascii="Arial" w:eastAsia="Times New Roman" w:hAnsi="Arial" w:cs="Arial"/>
                <w:b/>
                <w:bCs/>
                <w:sz w:val="24"/>
                <w:szCs w:val="24"/>
              </w:rPr>
              <w:t xml:space="preserve">Select one of the following (or course as approved by advisor): </w:t>
            </w:r>
            <w:r w:rsidRPr="009E687C">
              <w:rPr>
                <w:rFonts w:ascii="ArialMT" w:eastAsia="Times New Roman" w:hAnsi="ArialMT" w:cs="Times New Roman"/>
                <w:sz w:val="24"/>
                <w:szCs w:val="24"/>
              </w:rPr>
              <w:t xml:space="preserve">MUSP 6111, Applied Voice, Instrument, or Conducting </w:t>
            </w:r>
            <w:r w:rsidRPr="009E687C">
              <w:rPr>
                <w:rFonts w:ascii="Arial" w:eastAsia="Times New Roman" w:hAnsi="Arial" w:cs="Arial"/>
                <w:i/>
                <w:iCs/>
                <w:sz w:val="24"/>
                <w:szCs w:val="24"/>
              </w:rPr>
              <w:t xml:space="preserve">(2 hours) </w:t>
            </w:r>
            <w:r w:rsidRPr="009E687C">
              <w:rPr>
                <w:rFonts w:ascii="Arial" w:eastAsia="Times New Roman" w:hAnsi="Arial" w:cs="Arial"/>
                <w:b/>
                <w:bCs/>
                <w:sz w:val="24"/>
                <w:szCs w:val="24"/>
              </w:rPr>
              <w:t xml:space="preserve">OR </w:t>
            </w:r>
          </w:p>
          <w:p w14:paraId="0713F142" w14:textId="77777777" w:rsidR="009E687C" w:rsidRPr="009E687C" w:rsidRDefault="009E687C" w:rsidP="007D7A53">
            <w:pPr>
              <w:spacing w:before="100" w:beforeAutospacing="1" w:after="100" w:afterAutospacing="1" w:line="240" w:lineRule="auto"/>
              <w:rPr>
                <w:rFonts w:ascii="Times New Roman" w:eastAsia="Times New Roman" w:hAnsi="Times New Roman" w:cs="Times New Roman"/>
                <w:sz w:val="24"/>
                <w:szCs w:val="24"/>
              </w:rPr>
            </w:pPr>
            <w:r w:rsidRPr="009E687C">
              <w:rPr>
                <w:rFonts w:ascii="ArialMT" w:eastAsia="Times New Roman" w:hAnsi="ArialMT" w:cs="Times New Roman"/>
                <w:sz w:val="24"/>
                <w:szCs w:val="24"/>
              </w:rPr>
              <w:t xml:space="preserve">MUSP 6112, Applied Voice, Instrument, or Conducting </w:t>
            </w:r>
            <w:r w:rsidRPr="009E687C">
              <w:rPr>
                <w:rFonts w:ascii="Arial" w:eastAsia="Times New Roman" w:hAnsi="Arial" w:cs="Arial"/>
                <w:b/>
                <w:bCs/>
                <w:sz w:val="24"/>
                <w:szCs w:val="24"/>
              </w:rPr>
              <w:t xml:space="preserve">OR </w:t>
            </w:r>
            <w:r w:rsidRPr="009E687C">
              <w:rPr>
                <w:rFonts w:ascii="ArialMT" w:eastAsia="Times New Roman" w:hAnsi="ArialMT" w:cs="Times New Roman"/>
                <w:sz w:val="24"/>
                <w:szCs w:val="24"/>
              </w:rPr>
              <w:t xml:space="preserve">MUSP 6121, Pedagogy and Performance </w:t>
            </w:r>
            <w:r w:rsidRPr="009E687C">
              <w:rPr>
                <w:rFonts w:ascii="Arial" w:eastAsia="Times New Roman" w:hAnsi="Arial" w:cs="Arial"/>
                <w:i/>
                <w:iCs/>
                <w:sz w:val="24"/>
                <w:szCs w:val="24"/>
              </w:rPr>
              <w:t xml:space="preserve">(2 hours) </w:t>
            </w:r>
            <w:r w:rsidRPr="009E687C">
              <w:rPr>
                <w:rFonts w:ascii="Arial" w:eastAsia="Times New Roman" w:hAnsi="Arial" w:cs="Arial"/>
                <w:b/>
                <w:bCs/>
                <w:sz w:val="24"/>
                <w:szCs w:val="24"/>
              </w:rPr>
              <w:t xml:space="preserve">OR </w:t>
            </w:r>
            <w:r w:rsidRPr="009E687C">
              <w:rPr>
                <w:rFonts w:ascii="ArialMT" w:eastAsia="Times New Roman" w:hAnsi="ArialMT" w:cs="Times New Roman"/>
                <w:sz w:val="24"/>
                <w:szCs w:val="24"/>
              </w:rPr>
              <w:t xml:space="preserve">MUSP 6122, Pedagogy and Performance </w:t>
            </w:r>
            <w:r w:rsidRPr="009E687C">
              <w:rPr>
                <w:rFonts w:ascii="Arial" w:eastAsia="Times New Roman" w:hAnsi="Arial" w:cs="Arial"/>
                <w:b/>
                <w:bCs/>
                <w:sz w:val="24"/>
                <w:szCs w:val="24"/>
              </w:rPr>
              <w:t>OR</w:t>
            </w:r>
            <w:r w:rsidRPr="009E687C">
              <w:rPr>
                <w:rFonts w:ascii="Arial" w:eastAsia="Times New Roman" w:hAnsi="Arial" w:cs="Arial"/>
                <w:b/>
                <w:bCs/>
                <w:sz w:val="24"/>
                <w:szCs w:val="24"/>
              </w:rPr>
              <w:br/>
            </w:r>
            <w:r w:rsidRPr="009E687C">
              <w:rPr>
                <w:rFonts w:ascii="ArialMT" w:eastAsia="Times New Roman" w:hAnsi="ArialMT" w:cs="Times New Roman"/>
                <w:sz w:val="24"/>
                <w:szCs w:val="24"/>
              </w:rPr>
              <w:t xml:space="preserve">MUED 680V Independent Study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231B30D1" w14:textId="77777777" w:rsidR="009E687C" w:rsidRPr="009E687C" w:rsidRDefault="009E687C" w:rsidP="007D7A53">
            <w:pPr>
              <w:spacing w:before="100" w:beforeAutospacing="1" w:after="100" w:afterAutospacing="1" w:line="240" w:lineRule="auto"/>
              <w:rPr>
                <w:rFonts w:ascii="Times New Roman" w:eastAsia="Times New Roman" w:hAnsi="Times New Roman" w:cs="Times New Roman"/>
                <w:sz w:val="24"/>
                <w:szCs w:val="24"/>
              </w:rPr>
            </w:pPr>
            <w:r w:rsidRPr="009E687C">
              <w:rPr>
                <w:rFonts w:ascii="ArialMT" w:eastAsia="Times New Roman" w:hAnsi="ArialMT" w:cs="Times New Roman"/>
                <w:sz w:val="24"/>
                <w:szCs w:val="24"/>
              </w:rPr>
              <w:t xml:space="preserve">2 </w:t>
            </w:r>
          </w:p>
        </w:tc>
      </w:tr>
      <w:tr w:rsidR="009E687C" w:rsidRPr="009E687C" w14:paraId="23528D5D" w14:textId="77777777" w:rsidTr="007D7A53">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79FC0FE8" w14:textId="50CA3F43" w:rsidR="009E687C" w:rsidRPr="009E687C" w:rsidRDefault="009E687C" w:rsidP="007D7A53">
            <w:pPr>
              <w:spacing w:before="100" w:beforeAutospacing="1" w:after="100" w:afterAutospacing="1" w:line="240" w:lineRule="auto"/>
              <w:rPr>
                <w:rFonts w:ascii="Times New Roman" w:eastAsia="Times New Roman" w:hAnsi="Times New Roman" w:cs="Times New Roman"/>
                <w:strike/>
                <w:sz w:val="24"/>
                <w:szCs w:val="24"/>
              </w:rPr>
            </w:pPr>
            <w:r w:rsidRPr="009E687C">
              <w:rPr>
                <w:rFonts w:ascii="Arial" w:hAnsi="Arial" w:cs="Arial"/>
              </w:rPr>
              <w:t>MUS 6443, Analytical Procedures</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55FB4352" w14:textId="77777777" w:rsidR="009E687C" w:rsidRPr="009E687C" w:rsidRDefault="009E687C" w:rsidP="007D7A53">
            <w:pPr>
              <w:spacing w:before="100" w:beforeAutospacing="1" w:after="100" w:afterAutospacing="1" w:line="240" w:lineRule="auto"/>
              <w:rPr>
                <w:rFonts w:ascii="Times New Roman" w:eastAsia="Times New Roman" w:hAnsi="Times New Roman" w:cs="Times New Roman"/>
                <w:sz w:val="24"/>
                <w:szCs w:val="24"/>
              </w:rPr>
            </w:pPr>
            <w:r w:rsidRPr="009E687C">
              <w:rPr>
                <w:rFonts w:ascii="ArialMT" w:eastAsia="Times New Roman" w:hAnsi="ArialMT" w:cs="Times New Roman"/>
                <w:sz w:val="24"/>
                <w:szCs w:val="24"/>
              </w:rPr>
              <w:t xml:space="preserve">3 </w:t>
            </w:r>
          </w:p>
        </w:tc>
      </w:tr>
      <w:tr w:rsidR="009E687C" w:rsidRPr="009E687C" w14:paraId="4DD0BB70" w14:textId="77777777" w:rsidTr="007D7A53">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3105E3D4" w14:textId="77777777" w:rsidR="009E687C" w:rsidRPr="009E687C" w:rsidRDefault="009E687C" w:rsidP="007D7A53">
            <w:pPr>
              <w:spacing w:before="100" w:beforeAutospacing="1" w:after="100" w:afterAutospacing="1" w:line="240" w:lineRule="auto"/>
              <w:rPr>
                <w:rFonts w:ascii="Times New Roman" w:eastAsia="Times New Roman" w:hAnsi="Times New Roman" w:cs="Times New Roman"/>
                <w:sz w:val="24"/>
                <w:szCs w:val="24"/>
                <w:highlight w:val="green"/>
              </w:rPr>
            </w:pPr>
            <w:r w:rsidRPr="009E687C">
              <w:rPr>
                <w:rFonts w:ascii="ArialMT" w:eastAsia="Times New Roman" w:hAnsi="ArialMT" w:cs="Times New Roman"/>
                <w:sz w:val="24"/>
                <w:szCs w:val="24"/>
              </w:rPr>
              <w:t xml:space="preserve">6000-Level Music History Elective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4A021AF3" w14:textId="77777777" w:rsidR="009E687C" w:rsidRPr="009E687C" w:rsidRDefault="009E687C" w:rsidP="007D7A53">
            <w:pPr>
              <w:spacing w:before="100" w:beforeAutospacing="1" w:after="100" w:afterAutospacing="1" w:line="240" w:lineRule="auto"/>
              <w:rPr>
                <w:rFonts w:ascii="Times New Roman" w:eastAsia="Times New Roman" w:hAnsi="Times New Roman" w:cs="Times New Roman"/>
                <w:sz w:val="24"/>
                <w:szCs w:val="24"/>
              </w:rPr>
            </w:pPr>
            <w:r w:rsidRPr="009E687C">
              <w:rPr>
                <w:rFonts w:ascii="ArialMT" w:eastAsia="Times New Roman" w:hAnsi="ArialMT" w:cs="Times New Roman"/>
                <w:sz w:val="24"/>
                <w:szCs w:val="24"/>
              </w:rPr>
              <w:t xml:space="preserve">3 </w:t>
            </w:r>
          </w:p>
        </w:tc>
      </w:tr>
      <w:tr w:rsidR="009E687C" w:rsidRPr="009E687C" w14:paraId="566C7895" w14:textId="77777777" w:rsidTr="007D7A53">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5BB38563" w14:textId="77777777" w:rsidR="009E687C" w:rsidRPr="009E687C" w:rsidRDefault="009E687C" w:rsidP="007D7A53">
            <w:pPr>
              <w:spacing w:before="100" w:beforeAutospacing="1" w:after="100" w:afterAutospacing="1" w:line="240" w:lineRule="auto"/>
              <w:rPr>
                <w:rFonts w:ascii="Times New Roman" w:eastAsia="Times New Roman" w:hAnsi="Times New Roman" w:cs="Times New Roman"/>
                <w:sz w:val="24"/>
                <w:szCs w:val="24"/>
              </w:rPr>
            </w:pPr>
            <w:r w:rsidRPr="009E687C">
              <w:rPr>
                <w:rFonts w:ascii="Arial" w:eastAsia="Times New Roman" w:hAnsi="Arial" w:cs="Arial"/>
                <w:b/>
                <w:bCs/>
                <w:sz w:val="24"/>
                <w:szCs w:val="24"/>
              </w:rPr>
              <w:t xml:space="preserve">Sub-total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11110EAB" w14:textId="56F2C8D3" w:rsidR="009E687C" w:rsidRPr="009E687C" w:rsidRDefault="009E687C" w:rsidP="007D7A53">
            <w:pPr>
              <w:spacing w:before="100" w:beforeAutospacing="1" w:after="100" w:afterAutospacing="1" w:line="240" w:lineRule="auto"/>
              <w:rPr>
                <w:rFonts w:ascii="Times New Roman" w:eastAsia="Times New Roman" w:hAnsi="Times New Roman" w:cs="Times New Roman"/>
                <w:strike/>
                <w:sz w:val="24"/>
                <w:szCs w:val="24"/>
              </w:rPr>
            </w:pPr>
            <w:r w:rsidRPr="009E687C">
              <w:rPr>
                <w:rFonts w:ascii="Arial" w:eastAsia="Times New Roman" w:hAnsi="Arial" w:cs="Arial"/>
                <w:b/>
                <w:bCs/>
                <w:sz w:val="24"/>
                <w:szCs w:val="24"/>
              </w:rPr>
              <w:t>22</w:t>
            </w:r>
          </w:p>
        </w:tc>
      </w:tr>
      <w:tr w:rsidR="009E687C" w:rsidRPr="009E687C" w14:paraId="01847C25" w14:textId="77777777" w:rsidTr="007D7A53">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1A5ACA64" w14:textId="77777777" w:rsidR="009E687C" w:rsidRPr="009E687C" w:rsidRDefault="009E687C" w:rsidP="007D7A53">
            <w:pPr>
              <w:spacing w:before="100" w:beforeAutospacing="1" w:after="100" w:afterAutospacing="1" w:line="240" w:lineRule="auto"/>
              <w:rPr>
                <w:rFonts w:ascii="Times New Roman" w:eastAsia="Times New Roman" w:hAnsi="Times New Roman" w:cs="Times New Roman"/>
                <w:sz w:val="24"/>
                <w:szCs w:val="24"/>
              </w:rPr>
            </w:pPr>
            <w:r w:rsidRPr="009E687C">
              <w:rPr>
                <w:rFonts w:ascii="Arial" w:eastAsia="Times New Roman" w:hAnsi="Arial" w:cs="Arial"/>
                <w:b/>
                <w:bCs/>
                <w:sz w:val="24"/>
                <w:szCs w:val="24"/>
              </w:rPr>
              <w:t xml:space="preserve">Emphasis Area (Choral):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28132523" w14:textId="77777777" w:rsidR="009E687C" w:rsidRPr="009E687C" w:rsidRDefault="009E687C" w:rsidP="007D7A53">
            <w:pPr>
              <w:spacing w:before="100" w:beforeAutospacing="1" w:after="100" w:afterAutospacing="1" w:line="240" w:lineRule="auto"/>
              <w:rPr>
                <w:rFonts w:ascii="Times New Roman" w:eastAsia="Times New Roman" w:hAnsi="Times New Roman" w:cs="Times New Roman"/>
                <w:sz w:val="24"/>
                <w:szCs w:val="24"/>
              </w:rPr>
            </w:pPr>
            <w:r w:rsidRPr="009E687C">
              <w:rPr>
                <w:rFonts w:ascii="Arial" w:eastAsia="Times New Roman" w:hAnsi="Arial" w:cs="Arial"/>
                <w:b/>
                <w:bCs/>
                <w:sz w:val="24"/>
                <w:szCs w:val="24"/>
              </w:rPr>
              <w:t xml:space="preserve">Sem. Hrs. </w:t>
            </w:r>
          </w:p>
        </w:tc>
      </w:tr>
      <w:tr w:rsidR="009E687C" w:rsidRPr="009E687C" w14:paraId="22E8D28B" w14:textId="77777777" w:rsidTr="007D7A53">
        <w:tc>
          <w:tcPr>
            <w:tcW w:w="0" w:type="auto"/>
            <w:tcBorders>
              <w:top w:val="single" w:sz="8" w:space="0" w:color="191616"/>
              <w:left w:val="single" w:sz="8" w:space="0" w:color="191616"/>
              <w:bottom w:val="single" w:sz="8" w:space="0" w:color="191616"/>
              <w:right w:val="single" w:sz="8" w:space="0" w:color="191616"/>
            </w:tcBorders>
            <w:shd w:val="clear" w:color="auto" w:fill="FFFFFF"/>
            <w:vAlign w:val="center"/>
            <w:hideMark/>
          </w:tcPr>
          <w:p w14:paraId="529B5568" w14:textId="77777777" w:rsidR="009E687C" w:rsidRPr="009E687C" w:rsidRDefault="009E687C" w:rsidP="007D7A53">
            <w:pPr>
              <w:spacing w:before="100" w:beforeAutospacing="1" w:after="100" w:afterAutospacing="1" w:line="240" w:lineRule="auto"/>
              <w:rPr>
                <w:rFonts w:ascii="Times New Roman" w:eastAsia="Times New Roman" w:hAnsi="Times New Roman" w:cs="Times New Roman"/>
                <w:sz w:val="24"/>
                <w:szCs w:val="24"/>
              </w:rPr>
            </w:pPr>
            <w:r w:rsidRPr="009E687C">
              <w:rPr>
                <w:rFonts w:ascii="ArialMT" w:eastAsia="Times New Roman" w:hAnsi="ArialMT" w:cs="Times New Roman"/>
                <w:sz w:val="24"/>
                <w:szCs w:val="24"/>
              </w:rPr>
              <w:t xml:space="preserve">MUED 621V, Pedagogy and Performance - Vocal Literature and Styles </w:t>
            </w:r>
          </w:p>
        </w:tc>
        <w:tc>
          <w:tcPr>
            <w:tcW w:w="0" w:type="auto"/>
            <w:tcBorders>
              <w:top w:val="single" w:sz="8" w:space="0" w:color="161616"/>
              <w:left w:val="single" w:sz="8" w:space="0" w:color="191616"/>
              <w:bottom w:val="single" w:sz="8" w:space="0" w:color="161616"/>
              <w:right w:val="single" w:sz="8" w:space="0" w:color="191616"/>
            </w:tcBorders>
            <w:shd w:val="clear" w:color="auto" w:fill="FFFFFF"/>
            <w:vAlign w:val="center"/>
            <w:hideMark/>
          </w:tcPr>
          <w:p w14:paraId="2C2858F1" w14:textId="77777777" w:rsidR="009E687C" w:rsidRPr="009E687C" w:rsidRDefault="009E687C" w:rsidP="007D7A53">
            <w:pPr>
              <w:spacing w:before="100" w:beforeAutospacing="1" w:after="100" w:afterAutospacing="1" w:line="240" w:lineRule="auto"/>
              <w:rPr>
                <w:rFonts w:ascii="Times New Roman" w:eastAsia="Times New Roman" w:hAnsi="Times New Roman" w:cs="Times New Roman"/>
                <w:sz w:val="24"/>
                <w:szCs w:val="24"/>
              </w:rPr>
            </w:pPr>
            <w:r w:rsidRPr="009E687C">
              <w:rPr>
                <w:rFonts w:ascii="Arial" w:eastAsia="Times New Roman" w:hAnsi="Arial" w:cs="Arial"/>
                <w:b/>
                <w:bCs/>
                <w:sz w:val="24"/>
                <w:szCs w:val="24"/>
              </w:rPr>
              <w:t xml:space="preserve">2 </w:t>
            </w:r>
          </w:p>
        </w:tc>
      </w:tr>
      <w:tr w:rsidR="009E687C" w:rsidRPr="009E687C" w14:paraId="09676A7E" w14:textId="77777777" w:rsidTr="007D7A53">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58E1F2CA" w14:textId="77777777" w:rsidR="009E687C" w:rsidRPr="009E687C" w:rsidRDefault="009E687C" w:rsidP="007D7A53">
            <w:pPr>
              <w:spacing w:before="100" w:beforeAutospacing="1" w:after="100" w:afterAutospacing="1" w:line="240" w:lineRule="auto"/>
              <w:rPr>
                <w:rFonts w:ascii="Times New Roman" w:eastAsia="Times New Roman" w:hAnsi="Times New Roman" w:cs="Times New Roman"/>
                <w:sz w:val="24"/>
                <w:szCs w:val="24"/>
              </w:rPr>
            </w:pPr>
            <w:r w:rsidRPr="009E687C">
              <w:rPr>
                <w:rFonts w:ascii="Arial" w:eastAsia="Times New Roman" w:hAnsi="Arial" w:cs="Arial"/>
                <w:b/>
                <w:bCs/>
                <w:sz w:val="24"/>
                <w:szCs w:val="24"/>
              </w:rPr>
              <w:t xml:space="preserve">Thesis/Research Option: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6F2C167B" w14:textId="77777777" w:rsidR="009E687C" w:rsidRPr="009E687C" w:rsidRDefault="009E687C" w:rsidP="007D7A53">
            <w:pPr>
              <w:spacing w:before="100" w:beforeAutospacing="1" w:after="100" w:afterAutospacing="1" w:line="240" w:lineRule="auto"/>
              <w:rPr>
                <w:rFonts w:ascii="Times New Roman" w:eastAsia="Times New Roman" w:hAnsi="Times New Roman" w:cs="Times New Roman"/>
                <w:sz w:val="24"/>
                <w:szCs w:val="24"/>
              </w:rPr>
            </w:pPr>
            <w:r w:rsidRPr="009E687C">
              <w:rPr>
                <w:rFonts w:ascii="Arial" w:eastAsia="Times New Roman" w:hAnsi="Arial" w:cs="Arial"/>
                <w:b/>
                <w:bCs/>
                <w:sz w:val="24"/>
                <w:szCs w:val="24"/>
              </w:rPr>
              <w:t xml:space="preserve">Sem. Hrs. </w:t>
            </w:r>
          </w:p>
        </w:tc>
      </w:tr>
      <w:tr w:rsidR="009E687C" w:rsidRPr="009E687C" w14:paraId="768FE114" w14:textId="77777777" w:rsidTr="007D7A53">
        <w:tc>
          <w:tcPr>
            <w:tcW w:w="0" w:type="auto"/>
            <w:tcBorders>
              <w:top w:val="single" w:sz="8" w:space="0" w:color="191616"/>
              <w:left w:val="single" w:sz="8" w:space="0" w:color="161616"/>
              <w:bottom w:val="single" w:sz="8" w:space="0" w:color="191616"/>
              <w:right w:val="single" w:sz="8" w:space="0" w:color="161616"/>
            </w:tcBorders>
            <w:shd w:val="clear" w:color="auto" w:fill="FFFFFF"/>
            <w:vAlign w:val="center"/>
            <w:hideMark/>
          </w:tcPr>
          <w:p w14:paraId="5F6D1659" w14:textId="77777777" w:rsidR="009E687C" w:rsidRPr="009E687C" w:rsidRDefault="009E687C" w:rsidP="007D7A53">
            <w:pPr>
              <w:spacing w:before="100" w:beforeAutospacing="1" w:after="100" w:afterAutospacing="1" w:line="240" w:lineRule="auto"/>
              <w:rPr>
                <w:rFonts w:ascii="Times New Roman" w:eastAsia="Times New Roman" w:hAnsi="Times New Roman" w:cs="Times New Roman"/>
                <w:sz w:val="24"/>
                <w:szCs w:val="24"/>
              </w:rPr>
            </w:pPr>
            <w:r w:rsidRPr="009E687C">
              <w:rPr>
                <w:rFonts w:ascii="Arial" w:eastAsia="Times New Roman" w:hAnsi="Arial" w:cs="Arial"/>
                <w:b/>
                <w:bCs/>
                <w:sz w:val="24"/>
                <w:szCs w:val="24"/>
              </w:rPr>
              <w:t xml:space="preserve">Thesis/Research Option (Select one of the following options): </w:t>
            </w:r>
          </w:p>
          <w:p w14:paraId="76FF4579" w14:textId="77777777" w:rsidR="009E687C" w:rsidRPr="009E687C" w:rsidRDefault="009E687C" w:rsidP="007D7A53">
            <w:pPr>
              <w:spacing w:before="100" w:beforeAutospacing="1" w:after="100" w:afterAutospacing="1" w:line="240" w:lineRule="auto"/>
              <w:rPr>
                <w:rFonts w:ascii="Times New Roman" w:eastAsia="Times New Roman" w:hAnsi="Times New Roman" w:cs="Times New Roman"/>
                <w:sz w:val="24"/>
                <w:szCs w:val="24"/>
              </w:rPr>
            </w:pPr>
            <w:r w:rsidRPr="009E687C">
              <w:rPr>
                <w:rFonts w:ascii="Arial" w:eastAsia="Times New Roman" w:hAnsi="Arial" w:cs="Arial"/>
                <w:b/>
                <w:bCs/>
                <w:sz w:val="24"/>
                <w:szCs w:val="24"/>
              </w:rPr>
              <w:t xml:space="preserve">Research Project Option: </w:t>
            </w:r>
          </w:p>
          <w:p w14:paraId="3A191770" w14:textId="77777777" w:rsidR="009E687C" w:rsidRPr="009E687C" w:rsidRDefault="009E687C" w:rsidP="007D7A53">
            <w:pPr>
              <w:spacing w:before="100" w:beforeAutospacing="1" w:after="100" w:afterAutospacing="1" w:line="240" w:lineRule="auto"/>
              <w:rPr>
                <w:rFonts w:ascii="Times New Roman" w:eastAsia="Times New Roman" w:hAnsi="Times New Roman" w:cs="Times New Roman"/>
                <w:sz w:val="24"/>
                <w:szCs w:val="24"/>
              </w:rPr>
            </w:pPr>
            <w:r w:rsidRPr="009E687C">
              <w:rPr>
                <w:rFonts w:ascii="Arial" w:eastAsia="Times New Roman" w:hAnsi="Arial" w:cs="Arial"/>
                <w:i/>
                <w:iCs/>
                <w:sz w:val="24"/>
                <w:szCs w:val="24"/>
              </w:rPr>
              <w:t>Electives must be chosen in consultation with the Graduate advisor from amongst</w:t>
            </w:r>
            <w:r w:rsidRPr="009E687C">
              <w:rPr>
                <w:rFonts w:ascii="Arial" w:eastAsia="Times New Roman" w:hAnsi="Arial" w:cs="Arial"/>
                <w:i/>
                <w:iCs/>
                <w:sz w:val="24"/>
                <w:szCs w:val="24"/>
              </w:rPr>
              <w:br/>
              <w:t>Music courses and/or courses outside the music department such as the College</w:t>
            </w:r>
            <w:r w:rsidRPr="009E687C">
              <w:rPr>
                <w:rFonts w:ascii="Arial" w:eastAsia="Times New Roman" w:hAnsi="Arial" w:cs="Arial"/>
                <w:i/>
                <w:iCs/>
                <w:sz w:val="24"/>
                <w:szCs w:val="24"/>
              </w:rPr>
              <w:br/>
              <w:t xml:space="preserve">of Education and Behavioral Sciences/Liberal Arts and Communication and/or related fields of study. </w:t>
            </w:r>
          </w:p>
          <w:p w14:paraId="6FA4ED7D" w14:textId="77777777" w:rsidR="009E687C" w:rsidRPr="009E687C" w:rsidRDefault="009E687C" w:rsidP="007D7A53">
            <w:pPr>
              <w:spacing w:before="100" w:beforeAutospacing="1" w:after="100" w:afterAutospacing="1" w:line="240" w:lineRule="auto"/>
              <w:rPr>
                <w:rFonts w:ascii="Times New Roman" w:eastAsia="Times New Roman" w:hAnsi="Times New Roman" w:cs="Times New Roman"/>
                <w:sz w:val="24"/>
                <w:szCs w:val="24"/>
              </w:rPr>
            </w:pPr>
            <w:r w:rsidRPr="009E687C">
              <w:rPr>
                <w:rFonts w:ascii="ArialMT" w:eastAsia="Times New Roman" w:hAnsi="ArialMT" w:cs="Times New Roman"/>
                <w:sz w:val="24"/>
                <w:szCs w:val="24"/>
              </w:rPr>
              <w:t xml:space="preserve">MUED 6662, Music Education Research Project Advisor Approved Electives </w:t>
            </w:r>
          </w:p>
          <w:p w14:paraId="2537D164" w14:textId="77777777" w:rsidR="009E687C" w:rsidRPr="009E687C" w:rsidRDefault="009E687C" w:rsidP="007D7A53">
            <w:pPr>
              <w:spacing w:before="100" w:beforeAutospacing="1" w:after="100" w:afterAutospacing="1" w:line="240" w:lineRule="auto"/>
              <w:rPr>
                <w:rFonts w:ascii="Times New Roman" w:eastAsia="Times New Roman" w:hAnsi="Times New Roman" w:cs="Times New Roman"/>
                <w:sz w:val="24"/>
                <w:szCs w:val="24"/>
              </w:rPr>
            </w:pPr>
            <w:r w:rsidRPr="009E687C">
              <w:rPr>
                <w:rFonts w:ascii="Arial" w:eastAsia="Times New Roman" w:hAnsi="Arial" w:cs="Arial"/>
                <w:b/>
                <w:bCs/>
                <w:sz w:val="24"/>
                <w:szCs w:val="24"/>
              </w:rPr>
              <w:t xml:space="preserve">Thesis Option (Select two of the following): </w:t>
            </w:r>
          </w:p>
          <w:p w14:paraId="6968C244" w14:textId="77777777" w:rsidR="009E687C" w:rsidRPr="009E687C" w:rsidRDefault="009E687C" w:rsidP="007D7A53">
            <w:pPr>
              <w:spacing w:before="100" w:beforeAutospacing="1" w:after="100" w:afterAutospacing="1" w:line="240" w:lineRule="auto"/>
              <w:rPr>
                <w:rFonts w:ascii="Times New Roman" w:eastAsia="Times New Roman" w:hAnsi="Times New Roman" w:cs="Times New Roman"/>
                <w:sz w:val="24"/>
                <w:szCs w:val="24"/>
              </w:rPr>
            </w:pPr>
            <w:r w:rsidRPr="009E687C">
              <w:rPr>
                <w:rFonts w:ascii="Arial" w:eastAsia="Times New Roman" w:hAnsi="Arial" w:cs="Arial"/>
                <w:i/>
                <w:iCs/>
                <w:sz w:val="24"/>
                <w:szCs w:val="24"/>
              </w:rPr>
              <w:lastRenderedPageBreak/>
              <w:t xml:space="preserve">This written work is directed by the Graduate Advisor and/or specific Faculty Topic Advisor after approval by the Thesis Committee and Music Chair. </w:t>
            </w:r>
          </w:p>
          <w:p w14:paraId="72F19BD8" w14:textId="77777777" w:rsidR="009E687C" w:rsidRPr="009E687C" w:rsidRDefault="009E687C" w:rsidP="007D7A53">
            <w:pPr>
              <w:spacing w:before="100" w:beforeAutospacing="1" w:after="100" w:afterAutospacing="1" w:line="240" w:lineRule="auto"/>
              <w:rPr>
                <w:rFonts w:ascii="Times New Roman" w:eastAsia="Times New Roman" w:hAnsi="Times New Roman" w:cs="Times New Roman"/>
                <w:sz w:val="24"/>
                <w:szCs w:val="24"/>
              </w:rPr>
            </w:pPr>
            <w:r w:rsidRPr="009E687C">
              <w:rPr>
                <w:rFonts w:ascii="ArialMT" w:eastAsia="Times New Roman" w:hAnsi="ArialMT" w:cs="Times New Roman"/>
                <w:sz w:val="24"/>
                <w:szCs w:val="24"/>
              </w:rPr>
              <w:t xml:space="preserve">MUED 664V, Thesis </w:t>
            </w:r>
          </w:p>
        </w:tc>
        <w:tc>
          <w:tcPr>
            <w:tcW w:w="0" w:type="auto"/>
            <w:tcBorders>
              <w:top w:val="single" w:sz="8" w:space="0" w:color="161616"/>
              <w:left w:val="single" w:sz="8" w:space="0" w:color="161616"/>
              <w:bottom w:val="single" w:sz="8" w:space="0" w:color="161616"/>
              <w:right w:val="single" w:sz="8" w:space="0" w:color="161616"/>
            </w:tcBorders>
            <w:shd w:val="clear" w:color="auto" w:fill="FFFFFF"/>
            <w:vAlign w:val="center"/>
            <w:hideMark/>
          </w:tcPr>
          <w:p w14:paraId="39F491F3" w14:textId="77777777" w:rsidR="009E687C" w:rsidRPr="009E687C" w:rsidRDefault="009E687C" w:rsidP="007D7A53">
            <w:pPr>
              <w:spacing w:before="100" w:beforeAutospacing="1" w:after="100" w:afterAutospacing="1" w:line="240" w:lineRule="auto"/>
              <w:rPr>
                <w:rFonts w:ascii="Times New Roman" w:eastAsia="Times New Roman" w:hAnsi="Times New Roman" w:cs="Times New Roman"/>
                <w:sz w:val="24"/>
                <w:szCs w:val="24"/>
              </w:rPr>
            </w:pPr>
            <w:r w:rsidRPr="009E687C">
              <w:rPr>
                <w:rFonts w:ascii="Arial" w:eastAsia="Times New Roman" w:hAnsi="Arial" w:cs="Arial"/>
                <w:b/>
                <w:bCs/>
                <w:sz w:val="24"/>
                <w:szCs w:val="24"/>
              </w:rPr>
              <w:lastRenderedPageBreak/>
              <w:t xml:space="preserve">6 </w:t>
            </w:r>
          </w:p>
        </w:tc>
      </w:tr>
      <w:tr w:rsidR="009E687C" w:rsidRPr="009E687C" w14:paraId="599706C6" w14:textId="77777777" w:rsidTr="007D7A53">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4E273160" w14:textId="77777777" w:rsidR="009E687C" w:rsidRPr="009E687C" w:rsidRDefault="009E687C" w:rsidP="007D7A53">
            <w:pPr>
              <w:spacing w:before="100" w:beforeAutospacing="1" w:after="100" w:afterAutospacing="1" w:line="240" w:lineRule="auto"/>
              <w:rPr>
                <w:rFonts w:ascii="Times New Roman" w:eastAsia="Times New Roman" w:hAnsi="Times New Roman" w:cs="Times New Roman"/>
                <w:sz w:val="24"/>
                <w:szCs w:val="24"/>
              </w:rPr>
            </w:pPr>
            <w:r w:rsidRPr="009E687C">
              <w:rPr>
                <w:rFonts w:ascii="Arial" w:eastAsia="Times New Roman" w:hAnsi="Arial" w:cs="Arial"/>
                <w:b/>
                <w:bCs/>
                <w:sz w:val="24"/>
                <w:szCs w:val="24"/>
              </w:rPr>
              <w:t xml:space="preserve">Total Required Hours: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509E079E" w14:textId="022E2E16" w:rsidR="009E687C" w:rsidRPr="009E687C" w:rsidRDefault="009E687C" w:rsidP="007D7A53">
            <w:pPr>
              <w:spacing w:before="100" w:beforeAutospacing="1" w:after="100" w:afterAutospacing="1" w:line="240" w:lineRule="auto"/>
              <w:rPr>
                <w:rFonts w:ascii="Times New Roman" w:eastAsia="Times New Roman" w:hAnsi="Times New Roman" w:cs="Times New Roman"/>
                <w:strike/>
                <w:sz w:val="24"/>
                <w:szCs w:val="24"/>
              </w:rPr>
            </w:pPr>
            <w:r w:rsidRPr="009E687C">
              <w:rPr>
                <w:rFonts w:ascii="Arial" w:hAnsi="Arial" w:cs="Arial"/>
                <w:b/>
                <w:bCs/>
              </w:rPr>
              <w:t>30</w:t>
            </w:r>
          </w:p>
        </w:tc>
      </w:tr>
    </w:tbl>
    <w:p w14:paraId="11EBB39F" w14:textId="77777777" w:rsidR="009E687C" w:rsidRPr="009E687C" w:rsidRDefault="009E687C" w:rsidP="009E687C">
      <w:pPr>
        <w:tabs>
          <w:tab w:val="left" w:pos="360"/>
          <w:tab w:val="left" w:pos="720"/>
        </w:tabs>
        <w:spacing w:after="120" w:line="240" w:lineRule="auto"/>
        <w:rPr>
          <w:rFonts w:asciiTheme="majorHAnsi" w:hAnsiTheme="majorHAnsi" w:cs="Arial"/>
          <w:b/>
          <w:sz w:val="20"/>
          <w:szCs w:val="20"/>
          <w:u w:val="single"/>
        </w:rPr>
      </w:pPr>
    </w:p>
    <w:p w14:paraId="1A569E80" w14:textId="77777777" w:rsidR="009E687C" w:rsidRPr="009E687C" w:rsidRDefault="009E687C" w:rsidP="009E687C">
      <w:pPr>
        <w:tabs>
          <w:tab w:val="left" w:pos="360"/>
          <w:tab w:val="left" w:pos="720"/>
        </w:tabs>
        <w:spacing w:after="0" w:line="240" w:lineRule="auto"/>
        <w:jc w:val="center"/>
        <w:rPr>
          <w:rFonts w:asciiTheme="majorHAnsi" w:hAnsiTheme="majorHAnsi" w:cs="Arial"/>
          <w:b/>
          <w:i/>
          <w:szCs w:val="18"/>
        </w:rPr>
      </w:pPr>
    </w:p>
    <w:p w14:paraId="080B4FC6" w14:textId="77777777" w:rsidR="009E687C" w:rsidRPr="009E687C" w:rsidRDefault="009E687C" w:rsidP="009E687C">
      <w:pPr>
        <w:rPr>
          <w:rFonts w:asciiTheme="majorHAnsi" w:hAnsiTheme="majorHAnsi" w:cs="Arial"/>
          <w:sz w:val="18"/>
          <w:szCs w:val="18"/>
        </w:rPr>
      </w:pPr>
    </w:p>
    <w:sdt>
      <w:sdtPr>
        <w:rPr>
          <w:rFonts w:asciiTheme="majorHAnsi" w:hAnsiTheme="majorHAnsi" w:cs="Arial"/>
          <w:sz w:val="20"/>
          <w:szCs w:val="20"/>
        </w:rPr>
        <w:id w:val="1356858968"/>
        <w:placeholder>
          <w:docPart w:val="203B114DF8DF2E40BCB3AD191757A0C7"/>
        </w:placeholder>
      </w:sdtPr>
      <w:sdtEndPr/>
      <w:sdtContent>
        <w:p w14:paraId="3500060B" w14:textId="77777777" w:rsidR="009E687C" w:rsidRPr="009E687C" w:rsidRDefault="009E687C" w:rsidP="009E687C">
          <w:pPr>
            <w:pStyle w:val="Pa11"/>
            <w:spacing w:after="80"/>
            <w:jc w:val="center"/>
            <w:rPr>
              <w:rFonts w:cs="Myriad Pro Cond"/>
              <w:sz w:val="32"/>
              <w:szCs w:val="32"/>
            </w:rPr>
          </w:pPr>
          <w:r w:rsidRPr="009E687C">
            <w:rPr>
              <w:rStyle w:val="A10"/>
              <w:color w:val="auto"/>
            </w:rPr>
            <w:t xml:space="preserve">Music Education </w:t>
          </w:r>
        </w:p>
        <w:p w14:paraId="5CF4A6CA" w14:textId="77777777" w:rsidR="009E687C" w:rsidRPr="009E687C" w:rsidRDefault="009E687C" w:rsidP="009E687C">
          <w:pPr>
            <w:pStyle w:val="Pa5"/>
            <w:jc w:val="center"/>
            <w:rPr>
              <w:rFonts w:ascii="Arial" w:hAnsi="Arial" w:cs="Arial"/>
              <w:sz w:val="16"/>
              <w:szCs w:val="16"/>
            </w:rPr>
          </w:pPr>
          <w:r w:rsidRPr="009E687C">
            <w:rPr>
              <w:rStyle w:val="A1"/>
              <w:color w:val="auto"/>
            </w:rPr>
            <w:t xml:space="preserve">Master of Music Education </w:t>
          </w:r>
        </w:p>
        <w:p w14:paraId="30AF8892" w14:textId="77777777" w:rsidR="009E687C" w:rsidRPr="009E687C" w:rsidRDefault="009E687C" w:rsidP="009E687C">
          <w:pPr>
            <w:tabs>
              <w:tab w:val="left" w:pos="360"/>
              <w:tab w:val="left" w:pos="720"/>
            </w:tabs>
            <w:spacing w:after="0" w:line="240" w:lineRule="auto"/>
            <w:jc w:val="center"/>
            <w:rPr>
              <w:rFonts w:asciiTheme="majorHAnsi" w:hAnsiTheme="majorHAnsi" w:cs="Arial"/>
              <w:sz w:val="20"/>
              <w:szCs w:val="20"/>
            </w:rPr>
          </w:pPr>
          <w:r w:rsidRPr="009E687C">
            <w:rPr>
              <w:rStyle w:val="A1"/>
              <w:color w:val="auto"/>
            </w:rPr>
            <w:t>Emphasis in Instrumental</w:t>
          </w:r>
        </w:p>
        <w:tbl>
          <w:tblPr>
            <w:tblW w:w="8835" w:type="dxa"/>
            <w:shd w:val="clear" w:color="auto" w:fill="B2B2B2"/>
            <w:tblCellMar>
              <w:top w:w="15" w:type="dxa"/>
              <w:left w:w="15" w:type="dxa"/>
              <w:bottom w:w="15" w:type="dxa"/>
              <w:right w:w="15" w:type="dxa"/>
            </w:tblCellMar>
            <w:tblLook w:val="04A0" w:firstRow="1" w:lastRow="0" w:firstColumn="1" w:lastColumn="0" w:noHBand="0" w:noVBand="1"/>
          </w:tblPr>
          <w:tblGrid>
            <w:gridCol w:w="8208"/>
            <w:gridCol w:w="627"/>
          </w:tblGrid>
          <w:tr w:rsidR="009E687C" w:rsidRPr="009E687C" w14:paraId="3CB83FB9" w14:textId="77777777" w:rsidTr="007D7A53">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5917262C" w14:textId="77777777" w:rsidR="009E687C" w:rsidRPr="009E687C" w:rsidRDefault="009E687C" w:rsidP="007D7A53">
                <w:pPr>
                  <w:spacing w:before="100" w:beforeAutospacing="1" w:after="100" w:afterAutospacing="1"/>
                  <w:rPr>
                    <w:rFonts w:ascii="Times New Roman" w:hAnsi="Times New Roman" w:cs="Times New Roman"/>
                  </w:rPr>
                </w:pPr>
                <w:r w:rsidRPr="009E687C">
                  <w:rPr>
                    <w:rFonts w:ascii="Arial" w:hAnsi="Arial" w:cs="Arial"/>
                    <w:b/>
                    <w:bCs/>
                  </w:rPr>
                  <w:t xml:space="preserve">University Requirements: </w:t>
                </w:r>
              </w:p>
            </w:tc>
            <w:tc>
              <w:tcPr>
                <w:tcW w:w="627" w:type="dxa"/>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68205DB8" w14:textId="77777777" w:rsidR="009E687C" w:rsidRPr="009E687C" w:rsidRDefault="009E687C" w:rsidP="007D7A53">
                <w:pPr>
                  <w:rPr>
                    <w:rFonts w:ascii="Times New Roman" w:eastAsia="Times New Roman" w:hAnsi="Times New Roman" w:cs="Times New Roman"/>
                  </w:rPr>
                </w:pPr>
              </w:p>
            </w:tc>
          </w:tr>
          <w:tr w:rsidR="009E687C" w:rsidRPr="009E687C" w14:paraId="1CE5FB31" w14:textId="77777777" w:rsidTr="007D7A53">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03717AEC" w14:textId="77777777" w:rsidR="009E687C" w:rsidRPr="009E687C" w:rsidRDefault="009E687C" w:rsidP="007D7A53">
                <w:pPr>
                  <w:spacing w:before="100" w:beforeAutospacing="1" w:after="100" w:afterAutospacing="1"/>
                  <w:rPr>
                    <w:rFonts w:ascii="Times New Roman" w:hAnsi="Times New Roman" w:cs="Times New Roman"/>
                  </w:rPr>
                </w:pPr>
                <w:r w:rsidRPr="009E687C">
                  <w:rPr>
                    <w:rFonts w:ascii="Arial" w:hAnsi="Arial" w:cs="Arial"/>
                  </w:rPr>
                  <w:t xml:space="preserve">See Graduate Degree Policies for additional information (p. 39) </w:t>
                </w:r>
              </w:p>
            </w:tc>
            <w:tc>
              <w:tcPr>
                <w:tcW w:w="627" w:type="dxa"/>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338553A0" w14:textId="77777777" w:rsidR="009E687C" w:rsidRPr="009E687C" w:rsidRDefault="009E687C" w:rsidP="007D7A53">
                <w:pPr>
                  <w:rPr>
                    <w:rFonts w:ascii="Times New Roman" w:eastAsia="Times New Roman" w:hAnsi="Times New Roman" w:cs="Times New Roman"/>
                  </w:rPr>
                </w:pPr>
              </w:p>
            </w:tc>
          </w:tr>
          <w:tr w:rsidR="009E687C" w:rsidRPr="009E687C" w14:paraId="0A360B09" w14:textId="77777777" w:rsidTr="007D7A53">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3DE24704" w14:textId="77777777" w:rsidR="009E687C" w:rsidRPr="009E687C" w:rsidRDefault="009E687C" w:rsidP="007D7A53">
                <w:pPr>
                  <w:spacing w:before="100" w:beforeAutospacing="1" w:after="100" w:afterAutospacing="1"/>
                  <w:rPr>
                    <w:rFonts w:ascii="Times New Roman" w:hAnsi="Times New Roman" w:cs="Times New Roman"/>
                  </w:rPr>
                </w:pPr>
                <w:r w:rsidRPr="009E687C">
                  <w:rPr>
                    <w:rFonts w:ascii="Arial" w:hAnsi="Arial" w:cs="Arial"/>
                    <w:b/>
                    <w:bCs/>
                  </w:rPr>
                  <w:t xml:space="preserve">Program Requirements: </w:t>
                </w:r>
              </w:p>
            </w:tc>
            <w:tc>
              <w:tcPr>
                <w:tcW w:w="627" w:type="dxa"/>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2CCB317B" w14:textId="77777777" w:rsidR="009E687C" w:rsidRPr="009E687C" w:rsidRDefault="009E687C" w:rsidP="007D7A53">
                <w:pPr>
                  <w:spacing w:before="100" w:beforeAutospacing="1" w:after="100" w:afterAutospacing="1"/>
                  <w:rPr>
                    <w:rFonts w:ascii="Times New Roman" w:hAnsi="Times New Roman" w:cs="Times New Roman"/>
                  </w:rPr>
                </w:pPr>
                <w:r w:rsidRPr="009E687C">
                  <w:rPr>
                    <w:rFonts w:ascii="Arial" w:hAnsi="Arial" w:cs="Arial"/>
                    <w:b/>
                    <w:bCs/>
                  </w:rPr>
                  <w:t xml:space="preserve">Sem. Hrs. </w:t>
                </w:r>
              </w:p>
            </w:tc>
          </w:tr>
          <w:tr w:rsidR="009E687C" w:rsidRPr="009E687C" w14:paraId="01C27AD6" w14:textId="77777777" w:rsidTr="007D7A53">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56521975" w14:textId="77777777" w:rsidR="009E687C" w:rsidRPr="009E687C" w:rsidRDefault="009E687C" w:rsidP="007D7A53">
                <w:pPr>
                  <w:spacing w:before="100" w:beforeAutospacing="1" w:after="100" w:afterAutospacing="1"/>
                  <w:rPr>
                    <w:rFonts w:ascii="Times New Roman" w:hAnsi="Times New Roman" w:cs="Times New Roman"/>
                  </w:rPr>
                </w:pPr>
                <w:r w:rsidRPr="009E687C">
                  <w:rPr>
                    <w:rFonts w:ascii="Arial" w:hAnsi="Arial" w:cs="Arial"/>
                  </w:rPr>
                  <w:t xml:space="preserve">MUED 6533, Research in Music Education </w:t>
                </w:r>
              </w:p>
            </w:tc>
            <w:tc>
              <w:tcPr>
                <w:tcW w:w="627" w:type="dxa"/>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26A77865" w14:textId="77777777" w:rsidR="009E687C" w:rsidRPr="009E687C" w:rsidRDefault="009E687C" w:rsidP="007D7A53">
                <w:pPr>
                  <w:spacing w:before="100" w:beforeAutospacing="1" w:after="100" w:afterAutospacing="1"/>
                  <w:rPr>
                    <w:rFonts w:ascii="Times New Roman" w:hAnsi="Times New Roman" w:cs="Times New Roman"/>
                  </w:rPr>
                </w:pPr>
                <w:r w:rsidRPr="009E687C">
                  <w:rPr>
                    <w:rFonts w:ascii="Arial" w:hAnsi="Arial" w:cs="Arial"/>
                  </w:rPr>
                  <w:t xml:space="preserve">3 </w:t>
                </w:r>
              </w:p>
            </w:tc>
          </w:tr>
          <w:tr w:rsidR="009E687C" w:rsidRPr="009E687C" w14:paraId="43DD03B6" w14:textId="77777777" w:rsidTr="007D7A53">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1CEF0370" w14:textId="769DF62C" w:rsidR="009E687C" w:rsidRPr="009E687C" w:rsidRDefault="009E687C" w:rsidP="007D7A53">
                <w:pPr>
                  <w:spacing w:before="100" w:beforeAutospacing="1" w:after="100" w:afterAutospacing="1"/>
                  <w:rPr>
                    <w:rFonts w:ascii="Times New Roman" w:hAnsi="Times New Roman" w:cs="Times New Roman"/>
                    <w:strike/>
                  </w:rPr>
                </w:pPr>
                <w:r w:rsidRPr="009E687C">
                  <w:rPr>
                    <w:rFonts w:ascii="Arial" w:hAnsi="Arial" w:cs="Arial"/>
                  </w:rPr>
                  <w:t>MUED 6433, Advanced Conducting</w:t>
                </w:r>
              </w:p>
            </w:tc>
            <w:tc>
              <w:tcPr>
                <w:tcW w:w="627" w:type="dxa"/>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1863B32A" w14:textId="77777777" w:rsidR="009E687C" w:rsidRPr="009E687C" w:rsidRDefault="009E687C" w:rsidP="007D7A53">
                <w:pPr>
                  <w:spacing w:before="100" w:beforeAutospacing="1" w:after="100" w:afterAutospacing="1"/>
                  <w:rPr>
                    <w:rFonts w:ascii="Times New Roman" w:hAnsi="Times New Roman" w:cs="Times New Roman"/>
                  </w:rPr>
                </w:pPr>
                <w:r w:rsidRPr="009E687C">
                  <w:rPr>
                    <w:rFonts w:ascii="Arial" w:hAnsi="Arial" w:cs="Arial"/>
                  </w:rPr>
                  <w:t xml:space="preserve">3 </w:t>
                </w:r>
              </w:p>
            </w:tc>
          </w:tr>
          <w:tr w:rsidR="009E687C" w:rsidRPr="009E687C" w14:paraId="06E0C2CD" w14:textId="77777777" w:rsidTr="007D7A53">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10E43277" w14:textId="235B0D4A" w:rsidR="009E687C" w:rsidRPr="009E687C" w:rsidRDefault="009E687C" w:rsidP="007D7A53">
                <w:pPr>
                  <w:spacing w:before="100" w:beforeAutospacing="1" w:after="100" w:afterAutospacing="1"/>
                  <w:rPr>
                    <w:rFonts w:ascii="Times New Roman" w:hAnsi="Times New Roman" w:cs="Times New Roman"/>
                  </w:rPr>
                </w:pPr>
                <w:r w:rsidRPr="009E687C">
                  <w:rPr>
                    <w:rFonts w:ascii="Arial" w:hAnsi="Arial" w:cs="Arial"/>
                  </w:rPr>
                  <w:t>Large Ensembles</w:t>
                </w:r>
              </w:p>
            </w:tc>
            <w:tc>
              <w:tcPr>
                <w:tcW w:w="627" w:type="dxa"/>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1D70AE70" w14:textId="24F9EF38" w:rsidR="009E687C" w:rsidRPr="009E687C" w:rsidRDefault="009E687C" w:rsidP="007D7A53">
                <w:pPr>
                  <w:spacing w:before="100" w:beforeAutospacing="1" w:after="100" w:afterAutospacing="1"/>
                  <w:rPr>
                    <w:rFonts w:ascii="Times New Roman" w:hAnsi="Times New Roman" w:cs="Times New Roman"/>
                  </w:rPr>
                </w:pPr>
                <w:r w:rsidRPr="009E687C">
                  <w:rPr>
                    <w:rFonts w:ascii="Arial" w:hAnsi="Arial" w:cs="Arial"/>
                  </w:rPr>
                  <w:t xml:space="preserve"> 2 </w:t>
                </w:r>
              </w:p>
            </w:tc>
          </w:tr>
          <w:tr w:rsidR="009E687C" w:rsidRPr="009E687C" w14:paraId="308D1383" w14:textId="77777777" w:rsidTr="007D7A53">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779DEA37" w14:textId="77777777" w:rsidR="009E687C" w:rsidRPr="009E687C" w:rsidRDefault="009E687C" w:rsidP="007D7A53">
                <w:pPr>
                  <w:spacing w:before="100" w:beforeAutospacing="1" w:after="100" w:afterAutospacing="1"/>
                  <w:rPr>
                    <w:rFonts w:ascii="Times New Roman" w:hAnsi="Times New Roman" w:cs="Times New Roman"/>
                  </w:rPr>
                </w:pPr>
                <w:r w:rsidRPr="009E687C">
                  <w:rPr>
                    <w:rFonts w:ascii="Arial" w:hAnsi="Arial" w:cs="Arial"/>
                  </w:rPr>
                  <w:t xml:space="preserve">MUED 6613, Leadership in Contemporary Music Education </w:t>
                </w:r>
              </w:p>
            </w:tc>
            <w:tc>
              <w:tcPr>
                <w:tcW w:w="627" w:type="dxa"/>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002F4595" w14:textId="77777777" w:rsidR="009E687C" w:rsidRPr="009E687C" w:rsidRDefault="009E687C" w:rsidP="007D7A53">
                <w:pPr>
                  <w:spacing w:before="100" w:beforeAutospacing="1" w:after="100" w:afterAutospacing="1"/>
                  <w:rPr>
                    <w:rFonts w:ascii="Times New Roman" w:hAnsi="Times New Roman" w:cs="Times New Roman"/>
                  </w:rPr>
                </w:pPr>
                <w:r w:rsidRPr="009E687C">
                  <w:rPr>
                    <w:rFonts w:ascii="Arial" w:hAnsi="Arial" w:cs="Arial"/>
                  </w:rPr>
                  <w:t xml:space="preserve">3 </w:t>
                </w:r>
              </w:p>
            </w:tc>
          </w:tr>
          <w:tr w:rsidR="009E687C" w:rsidRPr="009E687C" w14:paraId="31CB6803" w14:textId="77777777" w:rsidTr="007D7A53">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2F324CC7" w14:textId="77777777" w:rsidR="009E687C" w:rsidRPr="009E687C" w:rsidRDefault="009E687C" w:rsidP="007D7A53">
                <w:pPr>
                  <w:spacing w:before="100" w:beforeAutospacing="1" w:after="100" w:afterAutospacing="1"/>
                  <w:rPr>
                    <w:rFonts w:ascii="Times New Roman" w:hAnsi="Times New Roman" w:cs="Times New Roman"/>
                  </w:rPr>
                </w:pPr>
                <w:r w:rsidRPr="009E687C">
                  <w:rPr>
                    <w:rFonts w:ascii="Arial" w:hAnsi="Arial" w:cs="Arial"/>
                  </w:rPr>
                  <w:t xml:space="preserve">MUS 6533, Research Techniques </w:t>
                </w:r>
              </w:p>
            </w:tc>
            <w:tc>
              <w:tcPr>
                <w:tcW w:w="627" w:type="dxa"/>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37B83B65" w14:textId="77777777" w:rsidR="009E687C" w:rsidRPr="009E687C" w:rsidRDefault="009E687C" w:rsidP="007D7A53">
                <w:pPr>
                  <w:spacing w:before="100" w:beforeAutospacing="1" w:after="100" w:afterAutospacing="1"/>
                  <w:rPr>
                    <w:rFonts w:ascii="Times New Roman" w:hAnsi="Times New Roman" w:cs="Times New Roman"/>
                  </w:rPr>
                </w:pPr>
                <w:r w:rsidRPr="009E687C">
                  <w:rPr>
                    <w:rFonts w:ascii="Arial" w:hAnsi="Arial" w:cs="Arial"/>
                  </w:rPr>
                  <w:t xml:space="preserve">3 </w:t>
                </w:r>
              </w:p>
            </w:tc>
          </w:tr>
          <w:tr w:rsidR="009E687C" w:rsidRPr="009E687C" w14:paraId="5D234663" w14:textId="77777777" w:rsidTr="007D7A53">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6361F828" w14:textId="77777777" w:rsidR="009E687C" w:rsidRPr="009E687C" w:rsidRDefault="009E687C" w:rsidP="007D7A53">
                <w:pPr>
                  <w:spacing w:before="100" w:beforeAutospacing="1" w:after="100" w:afterAutospacing="1"/>
                  <w:rPr>
                    <w:rFonts w:ascii="Times New Roman" w:hAnsi="Times New Roman" w:cs="Times New Roman"/>
                  </w:rPr>
                </w:pPr>
                <w:r w:rsidRPr="009E687C">
                  <w:rPr>
                    <w:rFonts w:ascii="Arial" w:hAnsi="Arial" w:cs="Arial"/>
                    <w:b/>
                    <w:bCs/>
                  </w:rPr>
                  <w:t xml:space="preserve">Select one of the following (or course as approved by advisor): </w:t>
                </w:r>
                <w:r w:rsidRPr="009E687C">
                  <w:rPr>
                    <w:rFonts w:ascii="Arial" w:hAnsi="Arial" w:cs="Arial"/>
                  </w:rPr>
                  <w:t xml:space="preserve">MUSP 6111, Applied Voice, Instrument, or Conducting </w:t>
                </w:r>
                <w:r w:rsidRPr="009E687C">
                  <w:rPr>
                    <w:rFonts w:ascii="Arial" w:hAnsi="Arial" w:cs="Arial"/>
                    <w:i/>
                    <w:iCs/>
                  </w:rPr>
                  <w:t xml:space="preserve">(2 hours) </w:t>
                </w:r>
                <w:r w:rsidRPr="009E687C">
                  <w:rPr>
                    <w:rFonts w:ascii="Arial" w:hAnsi="Arial" w:cs="Arial"/>
                    <w:b/>
                    <w:bCs/>
                  </w:rPr>
                  <w:t xml:space="preserve">OR </w:t>
                </w:r>
              </w:p>
              <w:p w14:paraId="4079F1CB" w14:textId="77777777" w:rsidR="009E687C" w:rsidRPr="009E687C" w:rsidRDefault="009E687C" w:rsidP="007D7A53">
                <w:pPr>
                  <w:spacing w:before="100" w:beforeAutospacing="1" w:after="100" w:afterAutospacing="1"/>
                  <w:rPr>
                    <w:rFonts w:ascii="Times New Roman" w:hAnsi="Times New Roman" w:cs="Times New Roman"/>
                  </w:rPr>
                </w:pPr>
                <w:r w:rsidRPr="009E687C">
                  <w:rPr>
                    <w:rFonts w:ascii="Arial" w:hAnsi="Arial" w:cs="Arial"/>
                  </w:rPr>
                  <w:t xml:space="preserve">MUSP 6112, Applied Voice, Instrument, or Conducting </w:t>
                </w:r>
                <w:r w:rsidRPr="009E687C">
                  <w:rPr>
                    <w:rFonts w:ascii="Arial" w:hAnsi="Arial" w:cs="Arial"/>
                    <w:b/>
                    <w:bCs/>
                  </w:rPr>
                  <w:t xml:space="preserve">OR </w:t>
                </w:r>
                <w:r w:rsidRPr="009E687C">
                  <w:rPr>
                    <w:rFonts w:ascii="Arial" w:hAnsi="Arial" w:cs="Arial"/>
                  </w:rPr>
                  <w:t xml:space="preserve">MUSP 6121, Pedagogy and Performance </w:t>
                </w:r>
                <w:r w:rsidRPr="009E687C">
                  <w:rPr>
                    <w:rFonts w:ascii="Arial" w:hAnsi="Arial" w:cs="Arial"/>
                    <w:i/>
                    <w:iCs/>
                  </w:rPr>
                  <w:t xml:space="preserve">(2 hours) </w:t>
                </w:r>
                <w:r w:rsidRPr="009E687C">
                  <w:rPr>
                    <w:rFonts w:ascii="Arial" w:hAnsi="Arial" w:cs="Arial"/>
                    <w:b/>
                    <w:bCs/>
                  </w:rPr>
                  <w:t xml:space="preserve">OR </w:t>
                </w:r>
                <w:r w:rsidRPr="009E687C">
                  <w:rPr>
                    <w:rFonts w:ascii="Arial" w:hAnsi="Arial" w:cs="Arial"/>
                  </w:rPr>
                  <w:t xml:space="preserve">MUSP 6122, Pedagogy and Performance </w:t>
                </w:r>
                <w:r w:rsidRPr="009E687C">
                  <w:rPr>
                    <w:rFonts w:ascii="Arial" w:hAnsi="Arial" w:cs="Arial"/>
                    <w:b/>
                    <w:bCs/>
                  </w:rPr>
                  <w:t>OR</w:t>
                </w:r>
                <w:r w:rsidRPr="009E687C">
                  <w:rPr>
                    <w:rFonts w:ascii="Arial" w:hAnsi="Arial" w:cs="Arial"/>
                    <w:b/>
                    <w:bCs/>
                  </w:rPr>
                  <w:br/>
                </w:r>
                <w:r w:rsidRPr="009E687C">
                  <w:rPr>
                    <w:rFonts w:ascii="Arial" w:hAnsi="Arial" w:cs="Arial"/>
                  </w:rPr>
                  <w:t xml:space="preserve">MUED 680V Independent Study </w:t>
                </w:r>
              </w:p>
            </w:tc>
            <w:tc>
              <w:tcPr>
                <w:tcW w:w="627" w:type="dxa"/>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213DDBBB" w14:textId="77777777" w:rsidR="009E687C" w:rsidRPr="009E687C" w:rsidRDefault="009E687C" w:rsidP="007D7A53">
                <w:pPr>
                  <w:spacing w:before="100" w:beforeAutospacing="1" w:after="100" w:afterAutospacing="1"/>
                  <w:rPr>
                    <w:rFonts w:ascii="Times New Roman" w:hAnsi="Times New Roman" w:cs="Times New Roman"/>
                  </w:rPr>
                </w:pPr>
                <w:r w:rsidRPr="009E687C">
                  <w:rPr>
                    <w:rFonts w:ascii="Arial" w:hAnsi="Arial" w:cs="Arial"/>
                  </w:rPr>
                  <w:t xml:space="preserve">2 </w:t>
                </w:r>
              </w:p>
            </w:tc>
          </w:tr>
          <w:tr w:rsidR="009E687C" w:rsidRPr="009E687C" w14:paraId="79EE382C" w14:textId="77777777" w:rsidTr="007D7A53">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2D50194F" w14:textId="77199078" w:rsidR="009E687C" w:rsidRPr="009E687C" w:rsidRDefault="009E687C" w:rsidP="007D7A53">
                <w:pPr>
                  <w:spacing w:before="100" w:beforeAutospacing="1" w:after="100" w:afterAutospacing="1"/>
                  <w:rPr>
                    <w:rFonts w:ascii="Times New Roman" w:hAnsi="Times New Roman" w:cs="Times New Roman"/>
                    <w:strike/>
                  </w:rPr>
                </w:pPr>
                <w:r w:rsidRPr="009E687C">
                  <w:rPr>
                    <w:rFonts w:ascii="Arial" w:hAnsi="Arial" w:cs="Arial"/>
                  </w:rPr>
                  <w:t>MUS 6443, Analytical Procedures</w:t>
                </w:r>
              </w:p>
            </w:tc>
            <w:tc>
              <w:tcPr>
                <w:tcW w:w="627" w:type="dxa"/>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74E7C144" w14:textId="77777777" w:rsidR="009E687C" w:rsidRPr="009E687C" w:rsidRDefault="009E687C" w:rsidP="007D7A53">
                <w:pPr>
                  <w:spacing w:before="100" w:beforeAutospacing="1" w:after="100" w:afterAutospacing="1"/>
                  <w:rPr>
                    <w:rFonts w:ascii="Times New Roman" w:hAnsi="Times New Roman" w:cs="Times New Roman"/>
                  </w:rPr>
                </w:pPr>
                <w:r w:rsidRPr="009E687C">
                  <w:rPr>
                    <w:rFonts w:ascii="Arial" w:hAnsi="Arial" w:cs="Arial"/>
                  </w:rPr>
                  <w:t xml:space="preserve">3 </w:t>
                </w:r>
              </w:p>
            </w:tc>
          </w:tr>
          <w:tr w:rsidR="009E687C" w:rsidRPr="009E687C" w14:paraId="2CC07018" w14:textId="77777777" w:rsidTr="007D7A53">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42EDF488" w14:textId="77777777" w:rsidR="009E687C" w:rsidRPr="009E687C" w:rsidRDefault="009E687C" w:rsidP="007D7A53">
                <w:pPr>
                  <w:spacing w:before="100" w:beforeAutospacing="1" w:after="100" w:afterAutospacing="1"/>
                  <w:rPr>
                    <w:rFonts w:ascii="Times New Roman" w:hAnsi="Times New Roman" w:cs="Times New Roman"/>
                  </w:rPr>
                </w:pPr>
                <w:r w:rsidRPr="009E687C">
                  <w:rPr>
                    <w:rFonts w:ascii="Arial" w:hAnsi="Arial" w:cs="Arial"/>
                  </w:rPr>
                  <w:t xml:space="preserve">6000-Level Music History Elective </w:t>
                </w:r>
              </w:p>
            </w:tc>
            <w:tc>
              <w:tcPr>
                <w:tcW w:w="627" w:type="dxa"/>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3DCAEBAF" w14:textId="77777777" w:rsidR="009E687C" w:rsidRPr="009E687C" w:rsidRDefault="009E687C" w:rsidP="007D7A53">
                <w:pPr>
                  <w:spacing w:before="100" w:beforeAutospacing="1" w:after="100" w:afterAutospacing="1"/>
                  <w:rPr>
                    <w:rFonts w:ascii="Times New Roman" w:hAnsi="Times New Roman" w:cs="Times New Roman"/>
                  </w:rPr>
                </w:pPr>
                <w:r w:rsidRPr="009E687C">
                  <w:rPr>
                    <w:rFonts w:ascii="Arial" w:hAnsi="Arial" w:cs="Arial"/>
                  </w:rPr>
                  <w:t xml:space="preserve">3 </w:t>
                </w:r>
              </w:p>
            </w:tc>
          </w:tr>
          <w:tr w:rsidR="009E687C" w:rsidRPr="009E687C" w14:paraId="6E729188" w14:textId="77777777" w:rsidTr="007D7A53">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6D990230" w14:textId="77777777" w:rsidR="009E687C" w:rsidRPr="009E687C" w:rsidRDefault="009E687C" w:rsidP="007D7A53">
                <w:pPr>
                  <w:spacing w:before="100" w:beforeAutospacing="1" w:after="100" w:afterAutospacing="1"/>
                  <w:rPr>
                    <w:rFonts w:ascii="Times New Roman" w:hAnsi="Times New Roman" w:cs="Times New Roman"/>
                  </w:rPr>
                </w:pPr>
                <w:r w:rsidRPr="009E687C">
                  <w:rPr>
                    <w:rFonts w:ascii="Arial" w:hAnsi="Arial" w:cs="Arial"/>
                    <w:b/>
                    <w:bCs/>
                  </w:rPr>
                  <w:t xml:space="preserve">Sub-total </w:t>
                </w:r>
              </w:p>
            </w:tc>
            <w:tc>
              <w:tcPr>
                <w:tcW w:w="627" w:type="dxa"/>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21F5D17E" w14:textId="6E4E5FC0" w:rsidR="009E687C" w:rsidRPr="009E687C" w:rsidRDefault="009E687C" w:rsidP="007D7A53">
                <w:pPr>
                  <w:spacing w:before="100" w:beforeAutospacing="1" w:after="100" w:afterAutospacing="1"/>
                  <w:rPr>
                    <w:rFonts w:ascii="Times New Roman" w:hAnsi="Times New Roman" w:cs="Times New Roman"/>
                  </w:rPr>
                </w:pPr>
                <w:r w:rsidRPr="009E687C">
                  <w:rPr>
                    <w:rFonts w:ascii="Arial" w:hAnsi="Arial" w:cs="Arial"/>
                    <w:b/>
                    <w:bCs/>
                  </w:rPr>
                  <w:t>22</w:t>
                </w:r>
              </w:p>
            </w:tc>
          </w:tr>
          <w:tr w:rsidR="009E687C" w:rsidRPr="009E687C" w14:paraId="6FC16FF4" w14:textId="77777777" w:rsidTr="007D7A53">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3C46088A" w14:textId="77777777" w:rsidR="009E687C" w:rsidRPr="009E687C" w:rsidRDefault="009E687C" w:rsidP="007D7A53">
                <w:pPr>
                  <w:spacing w:before="100" w:beforeAutospacing="1" w:after="100" w:afterAutospacing="1"/>
                  <w:rPr>
                    <w:rFonts w:ascii="Times New Roman" w:hAnsi="Times New Roman" w:cs="Times New Roman"/>
                  </w:rPr>
                </w:pPr>
                <w:r w:rsidRPr="009E687C">
                  <w:rPr>
                    <w:rFonts w:ascii="Arial" w:hAnsi="Arial" w:cs="Arial"/>
                    <w:b/>
                    <w:bCs/>
                  </w:rPr>
                  <w:t xml:space="preserve">Emphasis Area (Instrumental): </w:t>
                </w:r>
              </w:p>
            </w:tc>
            <w:tc>
              <w:tcPr>
                <w:tcW w:w="627" w:type="dxa"/>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65C272F8" w14:textId="77777777" w:rsidR="009E687C" w:rsidRPr="009E687C" w:rsidRDefault="009E687C" w:rsidP="007D7A53">
                <w:pPr>
                  <w:spacing w:before="100" w:beforeAutospacing="1" w:after="100" w:afterAutospacing="1"/>
                  <w:rPr>
                    <w:rFonts w:ascii="Times New Roman" w:hAnsi="Times New Roman" w:cs="Times New Roman"/>
                  </w:rPr>
                </w:pPr>
                <w:r w:rsidRPr="009E687C">
                  <w:rPr>
                    <w:rFonts w:ascii="Arial" w:hAnsi="Arial" w:cs="Arial"/>
                    <w:b/>
                    <w:bCs/>
                  </w:rPr>
                  <w:t xml:space="preserve">Sem. Hrs. </w:t>
                </w:r>
              </w:p>
            </w:tc>
          </w:tr>
          <w:tr w:rsidR="009E687C" w:rsidRPr="009E687C" w14:paraId="4BE36EB0" w14:textId="77777777" w:rsidTr="007D7A53">
            <w:tc>
              <w:tcPr>
                <w:tcW w:w="0" w:type="auto"/>
                <w:tcBorders>
                  <w:top w:val="single" w:sz="8" w:space="0" w:color="191616"/>
                  <w:left w:val="single" w:sz="8" w:space="0" w:color="191616"/>
                  <w:bottom w:val="single" w:sz="8" w:space="0" w:color="191616"/>
                  <w:right w:val="single" w:sz="8" w:space="0" w:color="191616"/>
                </w:tcBorders>
                <w:shd w:val="clear" w:color="auto" w:fill="FFFFFF"/>
                <w:vAlign w:val="center"/>
                <w:hideMark/>
              </w:tcPr>
              <w:p w14:paraId="6AF0D801" w14:textId="77777777" w:rsidR="009E687C" w:rsidRPr="009E687C" w:rsidRDefault="009E687C" w:rsidP="007D7A53">
                <w:pPr>
                  <w:spacing w:before="100" w:beforeAutospacing="1" w:after="100" w:afterAutospacing="1"/>
                  <w:rPr>
                    <w:rFonts w:ascii="Times New Roman" w:hAnsi="Times New Roman" w:cs="Times New Roman"/>
                  </w:rPr>
                </w:pPr>
                <w:r w:rsidRPr="009E687C">
                  <w:rPr>
                    <w:rFonts w:ascii="Arial" w:hAnsi="Arial" w:cs="Arial"/>
                  </w:rPr>
                  <w:t xml:space="preserve">MUED 621V, Pedagogy and Performance - Instrumental Literature and Styles </w:t>
                </w:r>
              </w:p>
            </w:tc>
            <w:tc>
              <w:tcPr>
                <w:tcW w:w="627" w:type="dxa"/>
                <w:tcBorders>
                  <w:top w:val="single" w:sz="8" w:space="0" w:color="161616"/>
                  <w:left w:val="single" w:sz="8" w:space="0" w:color="191616"/>
                  <w:bottom w:val="single" w:sz="8" w:space="0" w:color="161616"/>
                  <w:right w:val="single" w:sz="8" w:space="0" w:color="191616"/>
                </w:tcBorders>
                <w:shd w:val="clear" w:color="auto" w:fill="FFFFFF"/>
                <w:vAlign w:val="center"/>
                <w:hideMark/>
              </w:tcPr>
              <w:p w14:paraId="349B7BA6" w14:textId="77777777" w:rsidR="009E687C" w:rsidRPr="009E687C" w:rsidRDefault="009E687C" w:rsidP="007D7A53">
                <w:pPr>
                  <w:spacing w:before="100" w:beforeAutospacing="1" w:after="100" w:afterAutospacing="1"/>
                  <w:rPr>
                    <w:rFonts w:ascii="Times New Roman" w:hAnsi="Times New Roman" w:cs="Times New Roman"/>
                  </w:rPr>
                </w:pPr>
                <w:r w:rsidRPr="009E687C">
                  <w:rPr>
                    <w:rFonts w:ascii="Arial" w:hAnsi="Arial" w:cs="Arial"/>
                    <w:b/>
                    <w:bCs/>
                  </w:rPr>
                  <w:t xml:space="preserve">2 </w:t>
                </w:r>
              </w:p>
            </w:tc>
          </w:tr>
          <w:tr w:rsidR="009E687C" w:rsidRPr="009E687C" w14:paraId="55516067" w14:textId="77777777" w:rsidTr="007D7A53">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6F1A388A" w14:textId="77777777" w:rsidR="009E687C" w:rsidRPr="009E687C" w:rsidRDefault="009E687C" w:rsidP="007D7A53">
                <w:pPr>
                  <w:spacing w:before="100" w:beforeAutospacing="1" w:after="100" w:afterAutospacing="1"/>
                  <w:rPr>
                    <w:rFonts w:ascii="Times New Roman" w:hAnsi="Times New Roman" w:cs="Times New Roman"/>
                  </w:rPr>
                </w:pPr>
                <w:r w:rsidRPr="009E687C">
                  <w:rPr>
                    <w:rFonts w:ascii="Arial" w:hAnsi="Arial" w:cs="Arial"/>
                    <w:b/>
                    <w:bCs/>
                  </w:rPr>
                  <w:t xml:space="preserve">Thesis/Research Option: </w:t>
                </w:r>
              </w:p>
            </w:tc>
            <w:tc>
              <w:tcPr>
                <w:tcW w:w="627" w:type="dxa"/>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5BF807D5" w14:textId="77777777" w:rsidR="009E687C" w:rsidRPr="009E687C" w:rsidRDefault="009E687C" w:rsidP="007D7A53">
                <w:pPr>
                  <w:spacing w:before="100" w:beforeAutospacing="1" w:after="100" w:afterAutospacing="1"/>
                  <w:rPr>
                    <w:rFonts w:ascii="Times New Roman" w:hAnsi="Times New Roman" w:cs="Times New Roman"/>
                  </w:rPr>
                </w:pPr>
                <w:r w:rsidRPr="009E687C">
                  <w:rPr>
                    <w:rFonts w:ascii="Arial" w:hAnsi="Arial" w:cs="Arial"/>
                    <w:b/>
                    <w:bCs/>
                  </w:rPr>
                  <w:t xml:space="preserve">Sem. Hrs. </w:t>
                </w:r>
              </w:p>
            </w:tc>
          </w:tr>
          <w:tr w:rsidR="009E687C" w:rsidRPr="009E687C" w14:paraId="7AE8E71C" w14:textId="77777777" w:rsidTr="007D7A53">
            <w:tc>
              <w:tcPr>
                <w:tcW w:w="0" w:type="auto"/>
                <w:tcBorders>
                  <w:top w:val="single" w:sz="8" w:space="0" w:color="191616"/>
                  <w:left w:val="single" w:sz="8" w:space="0" w:color="161616"/>
                  <w:bottom w:val="single" w:sz="8" w:space="0" w:color="191616"/>
                  <w:right w:val="single" w:sz="8" w:space="0" w:color="161616"/>
                </w:tcBorders>
                <w:shd w:val="clear" w:color="auto" w:fill="FFFFFF"/>
                <w:vAlign w:val="center"/>
                <w:hideMark/>
              </w:tcPr>
              <w:p w14:paraId="2DEC2A15" w14:textId="77777777" w:rsidR="009E687C" w:rsidRPr="009E687C" w:rsidRDefault="009E687C" w:rsidP="007D7A53">
                <w:pPr>
                  <w:spacing w:before="100" w:beforeAutospacing="1" w:after="100" w:afterAutospacing="1"/>
                  <w:rPr>
                    <w:rFonts w:ascii="Times New Roman" w:hAnsi="Times New Roman" w:cs="Times New Roman"/>
                  </w:rPr>
                </w:pPr>
                <w:r w:rsidRPr="009E687C">
                  <w:rPr>
                    <w:rFonts w:ascii="Arial" w:hAnsi="Arial" w:cs="Arial"/>
                    <w:b/>
                    <w:bCs/>
                  </w:rPr>
                  <w:t xml:space="preserve">Thesis/Research Option (Select one of the following options): </w:t>
                </w:r>
              </w:p>
              <w:p w14:paraId="5817393A" w14:textId="77777777" w:rsidR="009E687C" w:rsidRPr="009E687C" w:rsidRDefault="009E687C" w:rsidP="007D7A53">
                <w:pPr>
                  <w:spacing w:before="100" w:beforeAutospacing="1" w:after="100" w:afterAutospacing="1"/>
                  <w:rPr>
                    <w:rFonts w:ascii="Times New Roman" w:hAnsi="Times New Roman" w:cs="Times New Roman"/>
                  </w:rPr>
                </w:pPr>
                <w:r w:rsidRPr="009E687C">
                  <w:rPr>
                    <w:rFonts w:ascii="Arial" w:hAnsi="Arial" w:cs="Arial"/>
                    <w:b/>
                    <w:bCs/>
                  </w:rPr>
                  <w:t xml:space="preserve">Research Project Option: </w:t>
                </w:r>
              </w:p>
              <w:p w14:paraId="0DFB387F" w14:textId="77777777" w:rsidR="009E687C" w:rsidRPr="009E687C" w:rsidRDefault="009E687C" w:rsidP="007D7A53">
                <w:pPr>
                  <w:spacing w:before="100" w:beforeAutospacing="1" w:after="100" w:afterAutospacing="1"/>
                  <w:rPr>
                    <w:rFonts w:ascii="Times New Roman" w:hAnsi="Times New Roman" w:cs="Times New Roman"/>
                  </w:rPr>
                </w:pPr>
                <w:r w:rsidRPr="009E687C">
                  <w:rPr>
                    <w:rFonts w:ascii="Arial" w:hAnsi="Arial" w:cs="Arial"/>
                    <w:i/>
                    <w:iCs/>
                  </w:rPr>
                  <w:lastRenderedPageBreak/>
                  <w:t>Electives must be chosen in consultation with the Graduate advisor from amongst</w:t>
                </w:r>
                <w:r w:rsidRPr="009E687C">
                  <w:rPr>
                    <w:rFonts w:ascii="Arial" w:hAnsi="Arial" w:cs="Arial"/>
                    <w:i/>
                    <w:iCs/>
                  </w:rPr>
                  <w:br/>
                  <w:t>Music courses and/or courses outside the music department such as the College</w:t>
                </w:r>
                <w:r w:rsidRPr="009E687C">
                  <w:rPr>
                    <w:rFonts w:ascii="Arial" w:hAnsi="Arial" w:cs="Arial"/>
                    <w:i/>
                    <w:iCs/>
                  </w:rPr>
                  <w:br/>
                  <w:t xml:space="preserve">of Education and Behavioral Sciences/Liberal Arts and Communication and/or related fields of study. </w:t>
                </w:r>
              </w:p>
              <w:p w14:paraId="79B30C1E" w14:textId="77777777" w:rsidR="009E687C" w:rsidRPr="009E687C" w:rsidRDefault="009E687C" w:rsidP="007D7A53">
                <w:pPr>
                  <w:spacing w:before="100" w:beforeAutospacing="1" w:after="100" w:afterAutospacing="1"/>
                  <w:rPr>
                    <w:rFonts w:ascii="Times New Roman" w:hAnsi="Times New Roman" w:cs="Times New Roman"/>
                  </w:rPr>
                </w:pPr>
                <w:r w:rsidRPr="009E687C">
                  <w:rPr>
                    <w:rFonts w:ascii="Arial" w:hAnsi="Arial" w:cs="Arial"/>
                  </w:rPr>
                  <w:t xml:space="preserve">MUED 6662, Music Education Research Project Advisor Approved Electives </w:t>
                </w:r>
              </w:p>
              <w:p w14:paraId="64E4CCA3" w14:textId="77777777" w:rsidR="009E687C" w:rsidRPr="009E687C" w:rsidRDefault="009E687C" w:rsidP="007D7A53">
                <w:pPr>
                  <w:spacing w:before="100" w:beforeAutospacing="1" w:after="100" w:afterAutospacing="1"/>
                  <w:rPr>
                    <w:rFonts w:ascii="Times New Roman" w:hAnsi="Times New Roman" w:cs="Times New Roman"/>
                  </w:rPr>
                </w:pPr>
                <w:r w:rsidRPr="009E687C">
                  <w:rPr>
                    <w:rFonts w:ascii="Arial" w:hAnsi="Arial" w:cs="Arial"/>
                    <w:b/>
                    <w:bCs/>
                  </w:rPr>
                  <w:t xml:space="preserve">Thesis Option (Select two of the following): </w:t>
                </w:r>
              </w:p>
              <w:p w14:paraId="388B7F3A" w14:textId="77777777" w:rsidR="009E687C" w:rsidRPr="009E687C" w:rsidRDefault="009E687C" w:rsidP="007D7A53">
                <w:pPr>
                  <w:spacing w:before="100" w:beforeAutospacing="1" w:after="100" w:afterAutospacing="1"/>
                  <w:rPr>
                    <w:rFonts w:ascii="Times New Roman" w:hAnsi="Times New Roman" w:cs="Times New Roman"/>
                  </w:rPr>
                </w:pPr>
                <w:r w:rsidRPr="009E687C">
                  <w:rPr>
                    <w:rFonts w:ascii="Arial" w:hAnsi="Arial" w:cs="Arial"/>
                    <w:i/>
                    <w:iCs/>
                  </w:rPr>
                  <w:t xml:space="preserve">This written work is directed by the Graduate Advisor and/or specific Faculty Topic Advisor after approval by the Thesis Committee and Music Chair. </w:t>
                </w:r>
              </w:p>
              <w:p w14:paraId="5A9CB121" w14:textId="77777777" w:rsidR="009E687C" w:rsidRPr="009E687C" w:rsidRDefault="009E687C" w:rsidP="007D7A53">
                <w:pPr>
                  <w:spacing w:before="100" w:beforeAutospacing="1" w:after="100" w:afterAutospacing="1"/>
                  <w:rPr>
                    <w:rFonts w:ascii="Times New Roman" w:hAnsi="Times New Roman" w:cs="Times New Roman"/>
                  </w:rPr>
                </w:pPr>
                <w:r w:rsidRPr="009E687C">
                  <w:rPr>
                    <w:rFonts w:ascii="Arial" w:hAnsi="Arial" w:cs="Arial"/>
                  </w:rPr>
                  <w:t xml:space="preserve">MUED 664V, Thesis </w:t>
                </w:r>
              </w:p>
            </w:tc>
            <w:tc>
              <w:tcPr>
                <w:tcW w:w="627" w:type="dxa"/>
                <w:tcBorders>
                  <w:top w:val="single" w:sz="8" w:space="0" w:color="161616"/>
                  <w:left w:val="single" w:sz="8" w:space="0" w:color="161616"/>
                  <w:bottom w:val="single" w:sz="8" w:space="0" w:color="161616"/>
                  <w:right w:val="single" w:sz="8" w:space="0" w:color="161616"/>
                </w:tcBorders>
                <w:shd w:val="clear" w:color="auto" w:fill="FFFFFF"/>
                <w:vAlign w:val="center"/>
                <w:hideMark/>
              </w:tcPr>
              <w:p w14:paraId="48442FC1" w14:textId="77777777" w:rsidR="009E687C" w:rsidRPr="009E687C" w:rsidRDefault="009E687C" w:rsidP="007D7A53">
                <w:pPr>
                  <w:spacing w:before="100" w:beforeAutospacing="1" w:after="100" w:afterAutospacing="1"/>
                  <w:rPr>
                    <w:rFonts w:ascii="Times New Roman" w:hAnsi="Times New Roman" w:cs="Times New Roman"/>
                  </w:rPr>
                </w:pPr>
                <w:r w:rsidRPr="009E687C">
                  <w:rPr>
                    <w:rFonts w:ascii="Arial" w:hAnsi="Arial" w:cs="Arial"/>
                    <w:b/>
                    <w:bCs/>
                  </w:rPr>
                  <w:lastRenderedPageBreak/>
                  <w:t>6</w:t>
                </w:r>
              </w:p>
            </w:tc>
          </w:tr>
          <w:tr w:rsidR="009E687C" w:rsidRPr="009E687C" w14:paraId="688D2CA2" w14:textId="77777777" w:rsidTr="007D7A53">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733D0487" w14:textId="77777777" w:rsidR="009E687C" w:rsidRPr="009E687C" w:rsidRDefault="009E687C" w:rsidP="007D7A53">
                <w:pPr>
                  <w:spacing w:before="100" w:beforeAutospacing="1" w:after="100" w:afterAutospacing="1"/>
                  <w:rPr>
                    <w:rFonts w:ascii="Times New Roman" w:hAnsi="Times New Roman" w:cs="Times New Roman"/>
                  </w:rPr>
                </w:pPr>
                <w:r w:rsidRPr="009E687C">
                  <w:rPr>
                    <w:rFonts w:ascii="Arial" w:hAnsi="Arial" w:cs="Arial"/>
                    <w:b/>
                    <w:bCs/>
                  </w:rPr>
                  <w:t xml:space="preserve">Total Required Hours: </w:t>
                </w:r>
              </w:p>
            </w:tc>
            <w:tc>
              <w:tcPr>
                <w:tcW w:w="627" w:type="dxa"/>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06E3B46B" w14:textId="4FBC3445" w:rsidR="009E687C" w:rsidRPr="009E687C" w:rsidRDefault="009E687C" w:rsidP="007D7A53">
                <w:pPr>
                  <w:spacing w:before="100" w:beforeAutospacing="1" w:after="100" w:afterAutospacing="1"/>
                  <w:rPr>
                    <w:rFonts w:ascii="Times New Roman" w:hAnsi="Times New Roman" w:cs="Times New Roman"/>
                    <w:strike/>
                  </w:rPr>
                </w:pPr>
                <w:r w:rsidRPr="009E687C">
                  <w:rPr>
                    <w:rFonts w:ascii="Arial" w:hAnsi="Arial" w:cs="Arial"/>
                    <w:b/>
                    <w:bCs/>
                  </w:rPr>
                  <w:t>30</w:t>
                </w:r>
              </w:p>
            </w:tc>
          </w:tr>
        </w:tbl>
        <w:p w14:paraId="7F34D231" w14:textId="0AF632CC" w:rsidR="009E687C" w:rsidRPr="009E687C" w:rsidRDefault="00536BF1">
          <w:pPr>
            <w:rPr>
              <w:rFonts w:asciiTheme="majorHAnsi" w:hAnsiTheme="majorHAnsi" w:cs="Arial"/>
              <w:b/>
              <w:sz w:val="28"/>
              <w:szCs w:val="20"/>
            </w:rPr>
          </w:pPr>
        </w:p>
      </w:sdtContent>
    </w:sdt>
    <w:sectPr w:rsidR="009E687C" w:rsidRPr="009E687C" w:rsidSect="00384538">
      <w:footerReference w:type="default" r:id="rId8"/>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A157D7" w14:textId="77777777" w:rsidR="00536BF1" w:rsidRDefault="00536BF1" w:rsidP="00AF3758">
      <w:pPr>
        <w:spacing w:after="0" w:line="240" w:lineRule="auto"/>
      </w:pPr>
      <w:r>
        <w:separator/>
      </w:r>
    </w:p>
  </w:endnote>
  <w:endnote w:type="continuationSeparator" w:id="0">
    <w:p w14:paraId="70B01B86" w14:textId="77777777" w:rsidR="00536BF1" w:rsidRDefault="00536BF1"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yriad Pro Con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63076" w14:textId="462A249F" w:rsidR="00694ADE" w:rsidRPr="005A18F5" w:rsidRDefault="00694ADE"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w:t>
    </w:r>
    <w:r w:rsidR="005A18F5" w:rsidRPr="005A18F5">
      <w:rPr>
        <w:rFonts w:asciiTheme="majorHAnsi" w:hAnsiTheme="majorHAnsi" w:cs="Arial"/>
        <w:b/>
        <w:color w:val="FF0000"/>
        <w:sz w:val="20"/>
        <w:szCs w:val="20"/>
      </w:rPr>
      <w:t>“New or Modified Course Proposal Form”</w:t>
    </w:r>
    <w:r w:rsidRPr="005A18F5">
      <w:rPr>
        <w:rFonts w:asciiTheme="majorHAnsi" w:hAnsiTheme="majorHAnsi" w:cs="Arial"/>
        <w:b/>
        <w:color w:val="FF0000"/>
        <w:sz w:val="20"/>
        <w:szCs w:val="20"/>
      </w:rPr>
      <w:t xml:space="preserve"> </w:t>
    </w:r>
  </w:p>
  <w:p w14:paraId="3F2E04C5" w14:textId="6BB43D96" w:rsidR="00694ADE" w:rsidRDefault="00694ADE" w:rsidP="00971F47">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rsidR="001410C9">
          <w:t>0</w:t>
        </w:r>
        <w:r w:rsidR="00A25331">
          <w:t>8</w:t>
        </w:r>
        <w:r w:rsidR="001410C9">
          <w:t>/0</w:t>
        </w:r>
        <w:r w:rsidR="00A25331">
          <w:t>6</w:t>
        </w:r>
        <w:r w:rsidR="001410C9">
          <w:t>/2019</w:t>
        </w:r>
      </w:sdtContent>
    </w:sdt>
  </w:p>
  <w:p w14:paraId="6379D49A" w14:textId="7243A5C7" w:rsidR="00694ADE" w:rsidRDefault="00694ADE"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477C7">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51E978" w14:textId="77777777" w:rsidR="00536BF1" w:rsidRDefault="00536BF1" w:rsidP="00AF3758">
      <w:pPr>
        <w:spacing w:after="0" w:line="240" w:lineRule="auto"/>
      </w:pPr>
      <w:r>
        <w:separator/>
      </w:r>
    </w:p>
  </w:footnote>
  <w:footnote w:type="continuationSeparator" w:id="0">
    <w:p w14:paraId="7B43C5FE" w14:textId="77777777" w:rsidR="00536BF1" w:rsidRDefault="00536BF1"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864C76"/>
    <w:multiLevelType w:val="hybridMultilevel"/>
    <w:tmpl w:val="7E1C78A4"/>
    <w:lvl w:ilvl="0" w:tplc="88BAAC7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0D473D"/>
    <w:multiLevelType w:val="hybridMultilevel"/>
    <w:tmpl w:val="4F087534"/>
    <w:lvl w:ilvl="0" w:tplc="5F7A5208">
      <w:start w:val="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E47C39"/>
    <w:multiLevelType w:val="hybridMultilevel"/>
    <w:tmpl w:val="DC10F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5"/>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32AB"/>
    <w:rsid w:val="00024BA5"/>
    <w:rsid w:val="00032490"/>
    <w:rsid w:val="00040138"/>
    <w:rsid w:val="000610D1"/>
    <w:rsid w:val="000627BE"/>
    <w:rsid w:val="00075214"/>
    <w:rsid w:val="000779C2"/>
    <w:rsid w:val="00087907"/>
    <w:rsid w:val="00095213"/>
    <w:rsid w:val="0009788F"/>
    <w:rsid w:val="000A7C2E"/>
    <w:rsid w:val="000D06F1"/>
    <w:rsid w:val="000F2A51"/>
    <w:rsid w:val="00103070"/>
    <w:rsid w:val="00116278"/>
    <w:rsid w:val="0014025C"/>
    <w:rsid w:val="001410C9"/>
    <w:rsid w:val="00142DCF"/>
    <w:rsid w:val="00151451"/>
    <w:rsid w:val="00152424"/>
    <w:rsid w:val="0015435B"/>
    <w:rsid w:val="00180841"/>
    <w:rsid w:val="0018269B"/>
    <w:rsid w:val="00185D67"/>
    <w:rsid w:val="001902DD"/>
    <w:rsid w:val="001A5DD5"/>
    <w:rsid w:val="001E36BB"/>
    <w:rsid w:val="001E629F"/>
    <w:rsid w:val="001F5E9E"/>
    <w:rsid w:val="001F7398"/>
    <w:rsid w:val="00212A76"/>
    <w:rsid w:val="0022350B"/>
    <w:rsid w:val="002315B0"/>
    <w:rsid w:val="00234228"/>
    <w:rsid w:val="00254447"/>
    <w:rsid w:val="00261ACE"/>
    <w:rsid w:val="00262156"/>
    <w:rsid w:val="00265C17"/>
    <w:rsid w:val="002776C2"/>
    <w:rsid w:val="00281B97"/>
    <w:rsid w:val="002C1E49"/>
    <w:rsid w:val="002E3FC9"/>
    <w:rsid w:val="00324126"/>
    <w:rsid w:val="003328F3"/>
    <w:rsid w:val="00346F5C"/>
    <w:rsid w:val="003477C7"/>
    <w:rsid w:val="00362414"/>
    <w:rsid w:val="00374D72"/>
    <w:rsid w:val="00384538"/>
    <w:rsid w:val="0039532B"/>
    <w:rsid w:val="003A05F4"/>
    <w:rsid w:val="003C0ED1"/>
    <w:rsid w:val="003C1EE2"/>
    <w:rsid w:val="00400712"/>
    <w:rsid w:val="004072F1"/>
    <w:rsid w:val="00473252"/>
    <w:rsid w:val="00487771"/>
    <w:rsid w:val="00492F7C"/>
    <w:rsid w:val="00493290"/>
    <w:rsid w:val="004A2009"/>
    <w:rsid w:val="004A7706"/>
    <w:rsid w:val="004C59E8"/>
    <w:rsid w:val="004E5007"/>
    <w:rsid w:val="004F3C87"/>
    <w:rsid w:val="00504BCC"/>
    <w:rsid w:val="00513289"/>
    <w:rsid w:val="00515205"/>
    <w:rsid w:val="00515831"/>
    <w:rsid w:val="00526B81"/>
    <w:rsid w:val="00530180"/>
    <w:rsid w:val="00534FF6"/>
    <w:rsid w:val="00536BF1"/>
    <w:rsid w:val="00563E52"/>
    <w:rsid w:val="00584C22"/>
    <w:rsid w:val="00592A95"/>
    <w:rsid w:val="005A18F5"/>
    <w:rsid w:val="005B101B"/>
    <w:rsid w:val="005B2E9E"/>
    <w:rsid w:val="005E07A3"/>
    <w:rsid w:val="006179CB"/>
    <w:rsid w:val="00636DB3"/>
    <w:rsid w:val="006406A9"/>
    <w:rsid w:val="006657FB"/>
    <w:rsid w:val="00677A48"/>
    <w:rsid w:val="00694ADE"/>
    <w:rsid w:val="0069556E"/>
    <w:rsid w:val="006B52C0"/>
    <w:rsid w:val="006D0246"/>
    <w:rsid w:val="006D61DE"/>
    <w:rsid w:val="006E0837"/>
    <w:rsid w:val="006E6117"/>
    <w:rsid w:val="006E6FEC"/>
    <w:rsid w:val="00706714"/>
    <w:rsid w:val="00712045"/>
    <w:rsid w:val="0073025F"/>
    <w:rsid w:val="0073125A"/>
    <w:rsid w:val="00750AF6"/>
    <w:rsid w:val="00783E81"/>
    <w:rsid w:val="00794206"/>
    <w:rsid w:val="007A06B9"/>
    <w:rsid w:val="007D62C8"/>
    <w:rsid w:val="007E4484"/>
    <w:rsid w:val="00826393"/>
    <w:rsid w:val="0083170D"/>
    <w:rsid w:val="0085052C"/>
    <w:rsid w:val="00852978"/>
    <w:rsid w:val="008657A2"/>
    <w:rsid w:val="00867A48"/>
    <w:rsid w:val="008A2544"/>
    <w:rsid w:val="008A795D"/>
    <w:rsid w:val="008C703B"/>
    <w:rsid w:val="008D012F"/>
    <w:rsid w:val="008D35A2"/>
    <w:rsid w:val="008D431C"/>
    <w:rsid w:val="008E679D"/>
    <w:rsid w:val="008E6C1C"/>
    <w:rsid w:val="008F58AD"/>
    <w:rsid w:val="00920523"/>
    <w:rsid w:val="009369A9"/>
    <w:rsid w:val="00971F47"/>
    <w:rsid w:val="00982FB1"/>
    <w:rsid w:val="00995206"/>
    <w:rsid w:val="009A529F"/>
    <w:rsid w:val="009E1AA5"/>
    <w:rsid w:val="009E687C"/>
    <w:rsid w:val="009F6FB1"/>
    <w:rsid w:val="00A01035"/>
    <w:rsid w:val="00A0329C"/>
    <w:rsid w:val="00A16BB1"/>
    <w:rsid w:val="00A21B85"/>
    <w:rsid w:val="00A25331"/>
    <w:rsid w:val="00A34100"/>
    <w:rsid w:val="00A37433"/>
    <w:rsid w:val="00A5089E"/>
    <w:rsid w:val="00A51513"/>
    <w:rsid w:val="00A56D36"/>
    <w:rsid w:val="00A71560"/>
    <w:rsid w:val="00AB5523"/>
    <w:rsid w:val="00AD2FB4"/>
    <w:rsid w:val="00AE6604"/>
    <w:rsid w:val="00AF046B"/>
    <w:rsid w:val="00AF20FF"/>
    <w:rsid w:val="00AF3758"/>
    <w:rsid w:val="00AF3C6A"/>
    <w:rsid w:val="00B15E32"/>
    <w:rsid w:val="00B1628A"/>
    <w:rsid w:val="00B24A85"/>
    <w:rsid w:val="00B35368"/>
    <w:rsid w:val="00B60E0F"/>
    <w:rsid w:val="00B7606A"/>
    <w:rsid w:val="00BD2A0D"/>
    <w:rsid w:val="00BE069E"/>
    <w:rsid w:val="00BF1A02"/>
    <w:rsid w:val="00C033E8"/>
    <w:rsid w:val="00C12816"/>
    <w:rsid w:val="00C132F9"/>
    <w:rsid w:val="00C23CC7"/>
    <w:rsid w:val="00C2647C"/>
    <w:rsid w:val="00C334FF"/>
    <w:rsid w:val="00C35631"/>
    <w:rsid w:val="00C723B8"/>
    <w:rsid w:val="00CA6230"/>
    <w:rsid w:val="00CC01B2"/>
    <w:rsid w:val="00CD51B3"/>
    <w:rsid w:val="00CD7510"/>
    <w:rsid w:val="00D0686A"/>
    <w:rsid w:val="00D51205"/>
    <w:rsid w:val="00D57716"/>
    <w:rsid w:val="00D654AF"/>
    <w:rsid w:val="00D67AC4"/>
    <w:rsid w:val="00D72E20"/>
    <w:rsid w:val="00D76DEE"/>
    <w:rsid w:val="00D979DD"/>
    <w:rsid w:val="00DA3F9B"/>
    <w:rsid w:val="00DB3983"/>
    <w:rsid w:val="00E3307E"/>
    <w:rsid w:val="00E45868"/>
    <w:rsid w:val="00E70F88"/>
    <w:rsid w:val="00EB4FF5"/>
    <w:rsid w:val="00EC2BA4"/>
    <w:rsid w:val="00EC6970"/>
    <w:rsid w:val="00EE55A2"/>
    <w:rsid w:val="00EF2A44"/>
    <w:rsid w:val="00F01A8B"/>
    <w:rsid w:val="00F11CE3"/>
    <w:rsid w:val="00F606D9"/>
    <w:rsid w:val="00F645B5"/>
    <w:rsid w:val="00F75657"/>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4FED598"/>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spacing w:after="0" w:line="240" w:lineRule="auto"/>
    </w:pPr>
  </w:style>
  <w:style w:type="paragraph" w:styleId="NormalWeb">
    <w:name w:val="Normal (Web)"/>
    <w:basedOn w:val="Normal"/>
    <w:uiPriority w:val="99"/>
    <w:semiHidden/>
    <w:unhideWhenUsed/>
    <w:rsid w:val="007942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11">
    <w:name w:val="Pa11"/>
    <w:basedOn w:val="Normal"/>
    <w:next w:val="Normal"/>
    <w:uiPriority w:val="99"/>
    <w:rsid w:val="00075214"/>
    <w:pPr>
      <w:autoSpaceDE w:val="0"/>
      <w:autoSpaceDN w:val="0"/>
      <w:adjustRightInd w:val="0"/>
      <w:spacing w:after="0" w:line="241" w:lineRule="atLeast"/>
    </w:pPr>
    <w:rPr>
      <w:rFonts w:ascii="Myriad Pro Cond" w:hAnsi="Myriad Pro Cond"/>
      <w:sz w:val="24"/>
      <w:szCs w:val="24"/>
    </w:rPr>
  </w:style>
  <w:style w:type="character" w:customStyle="1" w:styleId="A10">
    <w:name w:val="A10"/>
    <w:uiPriority w:val="99"/>
    <w:rsid w:val="00075214"/>
    <w:rPr>
      <w:rFonts w:cs="Myriad Pro Cond"/>
      <w:b/>
      <w:bCs/>
      <w:color w:val="000000"/>
      <w:sz w:val="32"/>
      <w:szCs w:val="32"/>
    </w:rPr>
  </w:style>
  <w:style w:type="paragraph" w:customStyle="1" w:styleId="Pa5">
    <w:name w:val="Pa5"/>
    <w:basedOn w:val="Normal"/>
    <w:next w:val="Normal"/>
    <w:uiPriority w:val="99"/>
    <w:rsid w:val="00075214"/>
    <w:pPr>
      <w:autoSpaceDE w:val="0"/>
      <w:autoSpaceDN w:val="0"/>
      <w:adjustRightInd w:val="0"/>
      <w:spacing w:after="0" w:line="241" w:lineRule="atLeast"/>
    </w:pPr>
    <w:rPr>
      <w:rFonts w:ascii="Myriad Pro Cond" w:hAnsi="Myriad Pro Cond"/>
      <w:sz w:val="24"/>
      <w:szCs w:val="24"/>
    </w:rPr>
  </w:style>
  <w:style w:type="character" w:customStyle="1" w:styleId="A1">
    <w:name w:val="A1"/>
    <w:uiPriority w:val="99"/>
    <w:rsid w:val="00075214"/>
    <w:rPr>
      <w:rFonts w:ascii="Arial" w:hAnsi="Arial" w:cs="Arial"/>
      <w:b/>
      <w:bCs/>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 w:id="2033022287">
      <w:bodyDiv w:val="1"/>
      <w:marLeft w:val="0"/>
      <w:marRight w:val="0"/>
      <w:marTop w:val="0"/>
      <w:marBottom w:val="0"/>
      <w:divBdr>
        <w:top w:val="none" w:sz="0" w:space="0" w:color="auto"/>
        <w:left w:val="none" w:sz="0" w:space="0" w:color="auto"/>
        <w:bottom w:val="none" w:sz="0" w:space="0" w:color="auto"/>
        <w:right w:val="none" w:sz="0" w:space="0" w:color="auto"/>
      </w:divBdr>
      <w:divsChild>
        <w:div w:id="529150472">
          <w:marLeft w:val="0"/>
          <w:marRight w:val="0"/>
          <w:marTop w:val="0"/>
          <w:marBottom w:val="0"/>
          <w:divBdr>
            <w:top w:val="none" w:sz="0" w:space="0" w:color="auto"/>
            <w:left w:val="none" w:sz="0" w:space="0" w:color="auto"/>
            <w:bottom w:val="none" w:sz="0" w:space="0" w:color="auto"/>
            <w:right w:val="none" w:sz="0" w:space="0" w:color="auto"/>
          </w:divBdr>
          <w:divsChild>
            <w:div w:id="1850871911">
              <w:marLeft w:val="0"/>
              <w:marRight w:val="0"/>
              <w:marTop w:val="0"/>
              <w:marBottom w:val="0"/>
              <w:divBdr>
                <w:top w:val="none" w:sz="0" w:space="0" w:color="auto"/>
                <w:left w:val="none" w:sz="0" w:space="0" w:color="auto"/>
                <w:bottom w:val="none" w:sz="0" w:space="0" w:color="auto"/>
                <w:right w:val="none" w:sz="0" w:space="0" w:color="auto"/>
              </w:divBdr>
              <w:divsChild>
                <w:div w:id="36705021">
                  <w:marLeft w:val="0"/>
                  <w:marRight w:val="0"/>
                  <w:marTop w:val="0"/>
                  <w:marBottom w:val="0"/>
                  <w:divBdr>
                    <w:top w:val="none" w:sz="0" w:space="0" w:color="auto"/>
                    <w:left w:val="none" w:sz="0" w:space="0" w:color="auto"/>
                    <w:bottom w:val="none" w:sz="0" w:space="0" w:color="auto"/>
                    <w:right w:val="none" w:sz="0" w:space="0" w:color="auto"/>
                  </w:divBdr>
                </w:div>
              </w:divsChild>
            </w:div>
            <w:div w:id="1815444166">
              <w:marLeft w:val="0"/>
              <w:marRight w:val="0"/>
              <w:marTop w:val="0"/>
              <w:marBottom w:val="0"/>
              <w:divBdr>
                <w:top w:val="none" w:sz="0" w:space="0" w:color="auto"/>
                <w:left w:val="none" w:sz="0" w:space="0" w:color="auto"/>
                <w:bottom w:val="none" w:sz="0" w:space="0" w:color="auto"/>
                <w:right w:val="none" w:sz="0" w:space="0" w:color="auto"/>
              </w:divBdr>
              <w:divsChild>
                <w:div w:id="1411462280">
                  <w:marLeft w:val="0"/>
                  <w:marRight w:val="0"/>
                  <w:marTop w:val="0"/>
                  <w:marBottom w:val="0"/>
                  <w:divBdr>
                    <w:top w:val="none" w:sz="0" w:space="0" w:color="auto"/>
                    <w:left w:val="none" w:sz="0" w:space="0" w:color="auto"/>
                    <w:bottom w:val="none" w:sz="0" w:space="0" w:color="auto"/>
                    <w:right w:val="none" w:sz="0" w:space="0" w:color="auto"/>
                  </w:divBdr>
                </w:div>
              </w:divsChild>
            </w:div>
            <w:div w:id="736392558">
              <w:marLeft w:val="0"/>
              <w:marRight w:val="0"/>
              <w:marTop w:val="0"/>
              <w:marBottom w:val="0"/>
              <w:divBdr>
                <w:top w:val="none" w:sz="0" w:space="0" w:color="auto"/>
                <w:left w:val="none" w:sz="0" w:space="0" w:color="auto"/>
                <w:bottom w:val="none" w:sz="0" w:space="0" w:color="auto"/>
                <w:right w:val="none" w:sz="0" w:space="0" w:color="auto"/>
              </w:divBdr>
              <w:divsChild>
                <w:div w:id="611087826">
                  <w:marLeft w:val="0"/>
                  <w:marRight w:val="0"/>
                  <w:marTop w:val="0"/>
                  <w:marBottom w:val="0"/>
                  <w:divBdr>
                    <w:top w:val="none" w:sz="0" w:space="0" w:color="auto"/>
                    <w:left w:val="none" w:sz="0" w:space="0" w:color="auto"/>
                    <w:bottom w:val="none" w:sz="0" w:space="0" w:color="auto"/>
                    <w:right w:val="none" w:sz="0" w:space="0" w:color="auto"/>
                  </w:divBdr>
                </w:div>
              </w:divsChild>
            </w:div>
            <w:div w:id="807016548">
              <w:marLeft w:val="0"/>
              <w:marRight w:val="0"/>
              <w:marTop w:val="0"/>
              <w:marBottom w:val="0"/>
              <w:divBdr>
                <w:top w:val="none" w:sz="0" w:space="0" w:color="auto"/>
                <w:left w:val="none" w:sz="0" w:space="0" w:color="auto"/>
                <w:bottom w:val="none" w:sz="0" w:space="0" w:color="auto"/>
                <w:right w:val="none" w:sz="0" w:space="0" w:color="auto"/>
              </w:divBdr>
              <w:divsChild>
                <w:div w:id="703991263">
                  <w:marLeft w:val="0"/>
                  <w:marRight w:val="0"/>
                  <w:marTop w:val="0"/>
                  <w:marBottom w:val="0"/>
                  <w:divBdr>
                    <w:top w:val="none" w:sz="0" w:space="0" w:color="auto"/>
                    <w:left w:val="none" w:sz="0" w:space="0" w:color="auto"/>
                    <w:bottom w:val="none" w:sz="0" w:space="0" w:color="auto"/>
                    <w:right w:val="none" w:sz="0" w:space="0" w:color="auto"/>
                  </w:divBdr>
                </w:div>
              </w:divsChild>
            </w:div>
            <w:div w:id="63189029">
              <w:marLeft w:val="0"/>
              <w:marRight w:val="0"/>
              <w:marTop w:val="0"/>
              <w:marBottom w:val="0"/>
              <w:divBdr>
                <w:top w:val="none" w:sz="0" w:space="0" w:color="auto"/>
                <w:left w:val="none" w:sz="0" w:space="0" w:color="auto"/>
                <w:bottom w:val="none" w:sz="0" w:space="0" w:color="auto"/>
                <w:right w:val="none" w:sz="0" w:space="0" w:color="auto"/>
              </w:divBdr>
              <w:divsChild>
                <w:div w:id="1334987878">
                  <w:marLeft w:val="0"/>
                  <w:marRight w:val="0"/>
                  <w:marTop w:val="0"/>
                  <w:marBottom w:val="0"/>
                  <w:divBdr>
                    <w:top w:val="none" w:sz="0" w:space="0" w:color="auto"/>
                    <w:left w:val="none" w:sz="0" w:space="0" w:color="auto"/>
                    <w:bottom w:val="none" w:sz="0" w:space="0" w:color="auto"/>
                    <w:right w:val="none" w:sz="0" w:space="0" w:color="auto"/>
                  </w:divBdr>
                </w:div>
              </w:divsChild>
            </w:div>
            <w:div w:id="1675574206">
              <w:marLeft w:val="0"/>
              <w:marRight w:val="0"/>
              <w:marTop w:val="0"/>
              <w:marBottom w:val="0"/>
              <w:divBdr>
                <w:top w:val="none" w:sz="0" w:space="0" w:color="auto"/>
                <w:left w:val="none" w:sz="0" w:space="0" w:color="auto"/>
                <w:bottom w:val="none" w:sz="0" w:space="0" w:color="auto"/>
                <w:right w:val="none" w:sz="0" w:space="0" w:color="auto"/>
              </w:divBdr>
              <w:divsChild>
                <w:div w:id="435560953">
                  <w:marLeft w:val="0"/>
                  <w:marRight w:val="0"/>
                  <w:marTop w:val="0"/>
                  <w:marBottom w:val="0"/>
                  <w:divBdr>
                    <w:top w:val="none" w:sz="0" w:space="0" w:color="auto"/>
                    <w:left w:val="none" w:sz="0" w:space="0" w:color="auto"/>
                    <w:bottom w:val="none" w:sz="0" w:space="0" w:color="auto"/>
                    <w:right w:val="none" w:sz="0" w:space="0" w:color="auto"/>
                  </w:divBdr>
                </w:div>
              </w:divsChild>
            </w:div>
            <w:div w:id="583341209">
              <w:marLeft w:val="0"/>
              <w:marRight w:val="0"/>
              <w:marTop w:val="0"/>
              <w:marBottom w:val="0"/>
              <w:divBdr>
                <w:top w:val="none" w:sz="0" w:space="0" w:color="auto"/>
                <w:left w:val="none" w:sz="0" w:space="0" w:color="auto"/>
                <w:bottom w:val="none" w:sz="0" w:space="0" w:color="auto"/>
                <w:right w:val="none" w:sz="0" w:space="0" w:color="auto"/>
              </w:divBdr>
              <w:divsChild>
                <w:div w:id="163712759">
                  <w:marLeft w:val="0"/>
                  <w:marRight w:val="0"/>
                  <w:marTop w:val="0"/>
                  <w:marBottom w:val="0"/>
                  <w:divBdr>
                    <w:top w:val="none" w:sz="0" w:space="0" w:color="auto"/>
                    <w:left w:val="none" w:sz="0" w:space="0" w:color="auto"/>
                    <w:bottom w:val="none" w:sz="0" w:space="0" w:color="auto"/>
                    <w:right w:val="none" w:sz="0" w:space="0" w:color="auto"/>
                  </w:divBdr>
                </w:div>
              </w:divsChild>
            </w:div>
            <w:div w:id="1936789432">
              <w:marLeft w:val="0"/>
              <w:marRight w:val="0"/>
              <w:marTop w:val="0"/>
              <w:marBottom w:val="0"/>
              <w:divBdr>
                <w:top w:val="none" w:sz="0" w:space="0" w:color="auto"/>
                <w:left w:val="none" w:sz="0" w:space="0" w:color="auto"/>
                <w:bottom w:val="none" w:sz="0" w:space="0" w:color="auto"/>
                <w:right w:val="none" w:sz="0" w:space="0" w:color="auto"/>
              </w:divBdr>
              <w:divsChild>
                <w:div w:id="1371492160">
                  <w:marLeft w:val="0"/>
                  <w:marRight w:val="0"/>
                  <w:marTop w:val="0"/>
                  <w:marBottom w:val="0"/>
                  <w:divBdr>
                    <w:top w:val="none" w:sz="0" w:space="0" w:color="auto"/>
                    <w:left w:val="none" w:sz="0" w:space="0" w:color="auto"/>
                    <w:bottom w:val="none" w:sz="0" w:space="0" w:color="auto"/>
                    <w:right w:val="none" w:sz="0" w:space="0" w:color="auto"/>
                  </w:divBdr>
                </w:div>
              </w:divsChild>
            </w:div>
            <w:div w:id="220336589">
              <w:marLeft w:val="0"/>
              <w:marRight w:val="0"/>
              <w:marTop w:val="0"/>
              <w:marBottom w:val="0"/>
              <w:divBdr>
                <w:top w:val="none" w:sz="0" w:space="0" w:color="auto"/>
                <w:left w:val="none" w:sz="0" w:space="0" w:color="auto"/>
                <w:bottom w:val="none" w:sz="0" w:space="0" w:color="auto"/>
                <w:right w:val="none" w:sz="0" w:space="0" w:color="auto"/>
              </w:divBdr>
              <w:divsChild>
                <w:div w:id="112753653">
                  <w:marLeft w:val="0"/>
                  <w:marRight w:val="0"/>
                  <w:marTop w:val="0"/>
                  <w:marBottom w:val="0"/>
                  <w:divBdr>
                    <w:top w:val="none" w:sz="0" w:space="0" w:color="auto"/>
                    <w:left w:val="none" w:sz="0" w:space="0" w:color="auto"/>
                    <w:bottom w:val="none" w:sz="0" w:space="0" w:color="auto"/>
                    <w:right w:val="none" w:sz="0" w:space="0" w:color="auto"/>
                  </w:divBdr>
                </w:div>
              </w:divsChild>
            </w:div>
            <w:div w:id="2116438176">
              <w:marLeft w:val="0"/>
              <w:marRight w:val="0"/>
              <w:marTop w:val="0"/>
              <w:marBottom w:val="0"/>
              <w:divBdr>
                <w:top w:val="none" w:sz="0" w:space="0" w:color="auto"/>
                <w:left w:val="none" w:sz="0" w:space="0" w:color="auto"/>
                <w:bottom w:val="none" w:sz="0" w:space="0" w:color="auto"/>
                <w:right w:val="none" w:sz="0" w:space="0" w:color="auto"/>
              </w:divBdr>
              <w:divsChild>
                <w:div w:id="1611232938">
                  <w:marLeft w:val="0"/>
                  <w:marRight w:val="0"/>
                  <w:marTop w:val="0"/>
                  <w:marBottom w:val="0"/>
                  <w:divBdr>
                    <w:top w:val="none" w:sz="0" w:space="0" w:color="auto"/>
                    <w:left w:val="none" w:sz="0" w:space="0" w:color="auto"/>
                    <w:bottom w:val="none" w:sz="0" w:space="0" w:color="auto"/>
                    <w:right w:val="none" w:sz="0" w:space="0" w:color="auto"/>
                  </w:divBdr>
                </w:div>
              </w:divsChild>
            </w:div>
            <w:div w:id="1829439055">
              <w:marLeft w:val="0"/>
              <w:marRight w:val="0"/>
              <w:marTop w:val="0"/>
              <w:marBottom w:val="0"/>
              <w:divBdr>
                <w:top w:val="none" w:sz="0" w:space="0" w:color="auto"/>
                <w:left w:val="none" w:sz="0" w:space="0" w:color="auto"/>
                <w:bottom w:val="none" w:sz="0" w:space="0" w:color="auto"/>
                <w:right w:val="none" w:sz="0" w:space="0" w:color="auto"/>
              </w:divBdr>
              <w:divsChild>
                <w:div w:id="1350838624">
                  <w:marLeft w:val="0"/>
                  <w:marRight w:val="0"/>
                  <w:marTop w:val="0"/>
                  <w:marBottom w:val="0"/>
                  <w:divBdr>
                    <w:top w:val="none" w:sz="0" w:space="0" w:color="auto"/>
                    <w:left w:val="none" w:sz="0" w:space="0" w:color="auto"/>
                    <w:bottom w:val="none" w:sz="0" w:space="0" w:color="auto"/>
                    <w:right w:val="none" w:sz="0" w:space="0" w:color="auto"/>
                  </w:divBdr>
                </w:div>
              </w:divsChild>
            </w:div>
            <w:div w:id="608633143">
              <w:marLeft w:val="0"/>
              <w:marRight w:val="0"/>
              <w:marTop w:val="0"/>
              <w:marBottom w:val="0"/>
              <w:divBdr>
                <w:top w:val="none" w:sz="0" w:space="0" w:color="auto"/>
                <w:left w:val="none" w:sz="0" w:space="0" w:color="auto"/>
                <w:bottom w:val="none" w:sz="0" w:space="0" w:color="auto"/>
                <w:right w:val="none" w:sz="0" w:space="0" w:color="auto"/>
              </w:divBdr>
              <w:divsChild>
                <w:div w:id="238953165">
                  <w:marLeft w:val="0"/>
                  <w:marRight w:val="0"/>
                  <w:marTop w:val="0"/>
                  <w:marBottom w:val="0"/>
                  <w:divBdr>
                    <w:top w:val="none" w:sz="0" w:space="0" w:color="auto"/>
                    <w:left w:val="none" w:sz="0" w:space="0" w:color="auto"/>
                    <w:bottom w:val="none" w:sz="0" w:space="0" w:color="auto"/>
                    <w:right w:val="none" w:sz="0" w:space="0" w:color="auto"/>
                  </w:divBdr>
                </w:div>
              </w:divsChild>
            </w:div>
            <w:div w:id="549456608">
              <w:marLeft w:val="0"/>
              <w:marRight w:val="0"/>
              <w:marTop w:val="0"/>
              <w:marBottom w:val="0"/>
              <w:divBdr>
                <w:top w:val="none" w:sz="0" w:space="0" w:color="auto"/>
                <w:left w:val="none" w:sz="0" w:space="0" w:color="auto"/>
                <w:bottom w:val="none" w:sz="0" w:space="0" w:color="auto"/>
                <w:right w:val="none" w:sz="0" w:space="0" w:color="auto"/>
              </w:divBdr>
              <w:divsChild>
                <w:div w:id="718213215">
                  <w:marLeft w:val="0"/>
                  <w:marRight w:val="0"/>
                  <w:marTop w:val="0"/>
                  <w:marBottom w:val="0"/>
                  <w:divBdr>
                    <w:top w:val="none" w:sz="0" w:space="0" w:color="auto"/>
                    <w:left w:val="none" w:sz="0" w:space="0" w:color="auto"/>
                    <w:bottom w:val="none" w:sz="0" w:space="0" w:color="auto"/>
                    <w:right w:val="none" w:sz="0" w:space="0" w:color="auto"/>
                  </w:divBdr>
                </w:div>
              </w:divsChild>
            </w:div>
            <w:div w:id="1085371688">
              <w:marLeft w:val="0"/>
              <w:marRight w:val="0"/>
              <w:marTop w:val="0"/>
              <w:marBottom w:val="0"/>
              <w:divBdr>
                <w:top w:val="none" w:sz="0" w:space="0" w:color="auto"/>
                <w:left w:val="none" w:sz="0" w:space="0" w:color="auto"/>
                <w:bottom w:val="none" w:sz="0" w:space="0" w:color="auto"/>
                <w:right w:val="none" w:sz="0" w:space="0" w:color="auto"/>
              </w:divBdr>
              <w:divsChild>
                <w:div w:id="1224297285">
                  <w:marLeft w:val="0"/>
                  <w:marRight w:val="0"/>
                  <w:marTop w:val="0"/>
                  <w:marBottom w:val="0"/>
                  <w:divBdr>
                    <w:top w:val="none" w:sz="0" w:space="0" w:color="auto"/>
                    <w:left w:val="none" w:sz="0" w:space="0" w:color="auto"/>
                    <w:bottom w:val="none" w:sz="0" w:space="0" w:color="auto"/>
                    <w:right w:val="none" w:sz="0" w:space="0" w:color="auto"/>
                  </w:divBdr>
                </w:div>
              </w:divsChild>
            </w:div>
            <w:div w:id="1536579061">
              <w:marLeft w:val="0"/>
              <w:marRight w:val="0"/>
              <w:marTop w:val="0"/>
              <w:marBottom w:val="0"/>
              <w:divBdr>
                <w:top w:val="none" w:sz="0" w:space="0" w:color="auto"/>
                <w:left w:val="none" w:sz="0" w:space="0" w:color="auto"/>
                <w:bottom w:val="none" w:sz="0" w:space="0" w:color="auto"/>
                <w:right w:val="none" w:sz="0" w:space="0" w:color="auto"/>
              </w:divBdr>
              <w:divsChild>
                <w:div w:id="963004000">
                  <w:marLeft w:val="0"/>
                  <w:marRight w:val="0"/>
                  <w:marTop w:val="0"/>
                  <w:marBottom w:val="0"/>
                  <w:divBdr>
                    <w:top w:val="none" w:sz="0" w:space="0" w:color="auto"/>
                    <w:left w:val="none" w:sz="0" w:space="0" w:color="auto"/>
                    <w:bottom w:val="none" w:sz="0" w:space="0" w:color="auto"/>
                    <w:right w:val="none" w:sz="0" w:space="0" w:color="auto"/>
                  </w:divBdr>
                </w:div>
              </w:divsChild>
            </w:div>
            <w:div w:id="84544684">
              <w:marLeft w:val="0"/>
              <w:marRight w:val="0"/>
              <w:marTop w:val="0"/>
              <w:marBottom w:val="0"/>
              <w:divBdr>
                <w:top w:val="none" w:sz="0" w:space="0" w:color="auto"/>
                <w:left w:val="none" w:sz="0" w:space="0" w:color="auto"/>
                <w:bottom w:val="none" w:sz="0" w:space="0" w:color="auto"/>
                <w:right w:val="none" w:sz="0" w:space="0" w:color="auto"/>
              </w:divBdr>
              <w:divsChild>
                <w:div w:id="1083725944">
                  <w:marLeft w:val="0"/>
                  <w:marRight w:val="0"/>
                  <w:marTop w:val="0"/>
                  <w:marBottom w:val="0"/>
                  <w:divBdr>
                    <w:top w:val="none" w:sz="0" w:space="0" w:color="auto"/>
                    <w:left w:val="none" w:sz="0" w:space="0" w:color="auto"/>
                    <w:bottom w:val="none" w:sz="0" w:space="0" w:color="auto"/>
                    <w:right w:val="none" w:sz="0" w:space="0" w:color="auto"/>
                  </w:divBdr>
                </w:div>
              </w:divsChild>
            </w:div>
            <w:div w:id="231549474">
              <w:marLeft w:val="0"/>
              <w:marRight w:val="0"/>
              <w:marTop w:val="0"/>
              <w:marBottom w:val="0"/>
              <w:divBdr>
                <w:top w:val="none" w:sz="0" w:space="0" w:color="auto"/>
                <w:left w:val="none" w:sz="0" w:space="0" w:color="auto"/>
                <w:bottom w:val="none" w:sz="0" w:space="0" w:color="auto"/>
                <w:right w:val="none" w:sz="0" w:space="0" w:color="auto"/>
              </w:divBdr>
              <w:divsChild>
                <w:div w:id="1017006372">
                  <w:marLeft w:val="0"/>
                  <w:marRight w:val="0"/>
                  <w:marTop w:val="0"/>
                  <w:marBottom w:val="0"/>
                  <w:divBdr>
                    <w:top w:val="none" w:sz="0" w:space="0" w:color="auto"/>
                    <w:left w:val="none" w:sz="0" w:space="0" w:color="auto"/>
                    <w:bottom w:val="none" w:sz="0" w:space="0" w:color="auto"/>
                    <w:right w:val="none" w:sz="0" w:space="0" w:color="auto"/>
                  </w:divBdr>
                </w:div>
              </w:divsChild>
            </w:div>
            <w:div w:id="1539395048">
              <w:marLeft w:val="0"/>
              <w:marRight w:val="0"/>
              <w:marTop w:val="0"/>
              <w:marBottom w:val="0"/>
              <w:divBdr>
                <w:top w:val="none" w:sz="0" w:space="0" w:color="auto"/>
                <w:left w:val="none" w:sz="0" w:space="0" w:color="auto"/>
                <w:bottom w:val="none" w:sz="0" w:space="0" w:color="auto"/>
                <w:right w:val="none" w:sz="0" w:space="0" w:color="auto"/>
              </w:divBdr>
              <w:divsChild>
                <w:div w:id="1774087318">
                  <w:marLeft w:val="0"/>
                  <w:marRight w:val="0"/>
                  <w:marTop w:val="0"/>
                  <w:marBottom w:val="0"/>
                  <w:divBdr>
                    <w:top w:val="none" w:sz="0" w:space="0" w:color="auto"/>
                    <w:left w:val="none" w:sz="0" w:space="0" w:color="auto"/>
                    <w:bottom w:val="none" w:sz="0" w:space="0" w:color="auto"/>
                    <w:right w:val="none" w:sz="0" w:space="0" w:color="auto"/>
                  </w:divBdr>
                </w:div>
              </w:divsChild>
            </w:div>
            <w:div w:id="449983022">
              <w:marLeft w:val="0"/>
              <w:marRight w:val="0"/>
              <w:marTop w:val="0"/>
              <w:marBottom w:val="0"/>
              <w:divBdr>
                <w:top w:val="none" w:sz="0" w:space="0" w:color="auto"/>
                <w:left w:val="none" w:sz="0" w:space="0" w:color="auto"/>
                <w:bottom w:val="none" w:sz="0" w:space="0" w:color="auto"/>
                <w:right w:val="none" w:sz="0" w:space="0" w:color="auto"/>
              </w:divBdr>
              <w:divsChild>
                <w:div w:id="1468279782">
                  <w:marLeft w:val="0"/>
                  <w:marRight w:val="0"/>
                  <w:marTop w:val="0"/>
                  <w:marBottom w:val="0"/>
                  <w:divBdr>
                    <w:top w:val="none" w:sz="0" w:space="0" w:color="auto"/>
                    <w:left w:val="none" w:sz="0" w:space="0" w:color="auto"/>
                    <w:bottom w:val="none" w:sz="0" w:space="0" w:color="auto"/>
                    <w:right w:val="none" w:sz="0" w:space="0" w:color="auto"/>
                  </w:divBdr>
                </w:div>
              </w:divsChild>
            </w:div>
            <w:div w:id="2130969837">
              <w:marLeft w:val="0"/>
              <w:marRight w:val="0"/>
              <w:marTop w:val="0"/>
              <w:marBottom w:val="0"/>
              <w:divBdr>
                <w:top w:val="none" w:sz="0" w:space="0" w:color="auto"/>
                <w:left w:val="none" w:sz="0" w:space="0" w:color="auto"/>
                <w:bottom w:val="none" w:sz="0" w:space="0" w:color="auto"/>
                <w:right w:val="none" w:sz="0" w:space="0" w:color="auto"/>
              </w:divBdr>
              <w:divsChild>
                <w:div w:id="830096912">
                  <w:marLeft w:val="0"/>
                  <w:marRight w:val="0"/>
                  <w:marTop w:val="0"/>
                  <w:marBottom w:val="0"/>
                  <w:divBdr>
                    <w:top w:val="none" w:sz="0" w:space="0" w:color="auto"/>
                    <w:left w:val="none" w:sz="0" w:space="0" w:color="auto"/>
                    <w:bottom w:val="none" w:sz="0" w:space="0" w:color="auto"/>
                    <w:right w:val="none" w:sz="0" w:space="0" w:color="auto"/>
                  </w:divBdr>
                </w:div>
              </w:divsChild>
            </w:div>
            <w:div w:id="1917086512">
              <w:marLeft w:val="0"/>
              <w:marRight w:val="0"/>
              <w:marTop w:val="0"/>
              <w:marBottom w:val="0"/>
              <w:divBdr>
                <w:top w:val="none" w:sz="0" w:space="0" w:color="auto"/>
                <w:left w:val="none" w:sz="0" w:space="0" w:color="auto"/>
                <w:bottom w:val="none" w:sz="0" w:space="0" w:color="auto"/>
                <w:right w:val="none" w:sz="0" w:space="0" w:color="auto"/>
              </w:divBdr>
              <w:divsChild>
                <w:div w:id="291442899">
                  <w:marLeft w:val="0"/>
                  <w:marRight w:val="0"/>
                  <w:marTop w:val="0"/>
                  <w:marBottom w:val="0"/>
                  <w:divBdr>
                    <w:top w:val="none" w:sz="0" w:space="0" w:color="auto"/>
                    <w:left w:val="none" w:sz="0" w:space="0" w:color="auto"/>
                    <w:bottom w:val="none" w:sz="0" w:space="0" w:color="auto"/>
                    <w:right w:val="none" w:sz="0" w:space="0" w:color="auto"/>
                  </w:divBdr>
                </w:div>
              </w:divsChild>
            </w:div>
            <w:div w:id="780535846">
              <w:marLeft w:val="0"/>
              <w:marRight w:val="0"/>
              <w:marTop w:val="0"/>
              <w:marBottom w:val="0"/>
              <w:divBdr>
                <w:top w:val="none" w:sz="0" w:space="0" w:color="auto"/>
                <w:left w:val="none" w:sz="0" w:space="0" w:color="auto"/>
                <w:bottom w:val="none" w:sz="0" w:space="0" w:color="auto"/>
                <w:right w:val="none" w:sz="0" w:space="0" w:color="auto"/>
              </w:divBdr>
              <w:divsChild>
                <w:div w:id="684988102">
                  <w:marLeft w:val="0"/>
                  <w:marRight w:val="0"/>
                  <w:marTop w:val="0"/>
                  <w:marBottom w:val="0"/>
                  <w:divBdr>
                    <w:top w:val="none" w:sz="0" w:space="0" w:color="auto"/>
                    <w:left w:val="none" w:sz="0" w:space="0" w:color="auto"/>
                    <w:bottom w:val="none" w:sz="0" w:space="0" w:color="auto"/>
                    <w:right w:val="none" w:sz="0" w:space="0" w:color="auto"/>
                  </w:divBdr>
                </w:div>
              </w:divsChild>
            </w:div>
            <w:div w:id="800810053">
              <w:marLeft w:val="0"/>
              <w:marRight w:val="0"/>
              <w:marTop w:val="0"/>
              <w:marBottom w:val="0"/>
              <w:divBdr>
                <w:top w:val="none" w:sz="0" w:space="0" w:color="auto"/>
                <w:left w:val="none" w:sz="0" w:space="0" w:color="auto"/>
                <w:bottom w:val="none" w:sz="0" w:space="0" w:color="auto"/>
                <w:right w:val="none" w:sz="0" w:space="0" w:color="auto"/>
              </w:divBdr>
              <w:divsChild>
                <w:div w:id="524097759">
                  <w:marLeft w:val="0"/>
                  <w:marRight w:val="0"/>
                  <w:marTop w:val="0"/>
                  <w:marBottom w:val="0"/>
                  <w:divBdr>
                    <w:top w:val="none" w:sz="0" w:space="0" w:color="auto"/>
                    <w:left w:val="none" w:sz="0" w:space="0" w:color="auto"/>
                    <w:bottom w:val="none" w:sz="0" w:space="0" w:color="auto"/>
                    <w:right w:val="none" w:sz="0" w:space="0" w:color="auto"/>
                  </w:divBdr>
                </w:div>
              </w:divsChild>
            </w:div>
            <w:div w:id="1667784915">
              <w:marLeft w:val="0"/>
              <w:marRight w:val="0"/>
              <w:marTop w:val="0"/>
              <w:marBottom w:val="0"/>
              <w:divBdr>
                <w:top w:val="none" w:sz="0" w:space="0" w:color="auto"/>
                <w:left w:val="none" w:sz="0" w:space="0" w:color="auto"/>
                <w:bottom w:val="none" w:sz="0" w:space="0" w:color="auto"/>
                <w:right w:val="none" w:sz="0" w:space="0" w:color="auto"/>
              </w:divBdr>
              <w:divsChild>
                <w:div w:id="1332222510">
                  <w:marLeft w:val="0"/>
                  <w:marRight w:val="0"/>
                  <w:marTop w:val="0"/>
                  <w:marBottom w:val="0"/>
                  <w:divBdr>
                    <w:top w:val="none" w:sz="0" w:space="0" w:color="auto"/>
                    <w:left w:val="none" w:sz="0" w:space="0" w:color="auto"/>
                    <w:bottom w:val="none" w:sz="0" w:space="0" w:color="auto"/>
                    <w:right w:val="none" w:sz="0" w:space="0" w:color="auto"/>
                  </w:divBdr>
                </w:div>
              </w:divsChild>
            </w:div>
            <w:div w:id="1832520352">
              <w:marLeft w:val="0"/>
              <w:marRight w:val="0"/>
              <w:marTop w:val="0"/>
              <w:marBottom w:val="0"/>
              <w:divBdr>
                <w:top w:val="none" w:sz="0" w:space="0" w:color="auto"/>
                <w:left w:val="none" w:sz="0" w:space="0" w:color="auto"/>
                <w:bottom w:val="none" w:sz="0" w:space="0" w:color="auto"/>
                <w:right w:val="none" w:sz="0" w:space="0" w:color="auto"/>
              </w:divBdr>
              <w:divsChild>
                <w:div w:id="885872889">
                  <w:marLeft w:val="0"/>
                  <w:marRight w:val="0"/>
                  <w:marTop w:val="0"/>
                  <w:marBottom w:val="0"/>
                  <w:divBdr>
                    <w:top w:val="none" w:sz="0" w:space="0" w:color="auto"/>
                    <w:left w:val="none" w:sz="0" w:space="0" w:color="auto"/>
                    <w:bottom w:val="none" w:sz="0" w:space="0" w:color="auto"/>
                    <w:right w:val="none" w:sz="0" w:space="0" w:color="auto"/>
                  </w:divBdr>
                </w:div>
              </w:divsChild>
            </w:div>
            <w:div w:id="1369065861">
              <w:marLeft w:val="0"/>
              <w:marRight w:val="0"/>
              <w:marTop w:val="0"/>
              <w:marBottom w:val="0"/>
              <w:divBdr>
                <w:top w:val="none" w:sz="0" w:space="0" w:color="auto"/>
                <w:left w:val="none" w:sz="0" w:space="0" w:color="auto"/>
                <w:bottom w:val="none" w:sz="0" w:space="0" w:color="auto"/>
                <w:right w:val="none" w:sz="0" w:space="0" w:color="auto"/>
              </w:divBdr>
              <w:divsChild>
                <w:div w:id="780343276">
                  <w:marLeft w:val="0"/>
                  <w:marRight w:val="0"/>
                  <w:marTop w:val="0"/>
                  <w:marBottom w:val="0"/>
                  <w:divBdr>
                    <w:top w:val="none" w:sz="0" w:space="0" w:color="auto"/>
                    <w:left w:val="none" w:sz="0" w:space="0" w:color="auto"/>
                    <w:bottom w:val="none" w:sz="0" w:space="0" w:color="auto"/>
                    <w:right w:val="none" w:sz="0" w:space="0" w:color="auto"/>
                  </w:divBdr>
                </w:div>
              </w:divsChild>
            </w:div>
            <w:div w:id="829517545">
              <w:marLeft w:val="0"/>
              <w:marRight w:val="0"/>
              <w:marTop w:val="0"/>
              <w:marBottom w:val="0"/>
              <w:divBdr>
                <w:top w:val="none" w:sz="0" w:space="0" w:color="auto"/>
                <w:left w:val="none" w:sz="0" w:space="0" w:color="auto"/>
                <w:bottom w:val="none" w:sz="0" w:space="0" w:color="auto"/>
                <w:right w:val="none" w:sz="0" w:space="0" w:color="auto"/>
              </w:divBdr>
              <w:divsChild>
                <w:div w:id="174224150">
                  <w:marLeft w:val="0"/>
                  <w:marRight w:val="0"/>
                  <w:marTop w:val="0"/>
                  <w:marBottom w:val="0"/>
                  <w:divBdr>
                    <w:top w:val="none" w:sz="0" w:space="0" w:color="auto"/>
                    <w:left w:val="none" w:sz="0" w:space="0" w:color="auto"/>
                    <w:bottom w:val="none" w:sz="0" w:space="0" w:color="auto"/>
                    <w:right w:val="none" w:sz="0" w:space="0" w:color="auto"/>
                  </w:divBdr>
                </w:div>
              </w:divsChild>
            </w:div>
            <w:div w:id="862667069">
              <w:marLeft w:val="0"/>
              <w:marRight w:val="0"/>
              <w:marTop w:val="0"/>
              <w:marBottom w:val="0"/>
              <w:divBdr>
                <w:top w:val="none" w:sz="0" w:space="0" w:color="auto"/>
                <w:left w:val="none" w:sz="0" w:space="0" w:color="auto"/>
                <w:bottom w:val="none" w:sz="0" w:space="0" w:color="auto"/>
                <w:right w:val="none" w:sz="0" w:space="0" w:color="auto"/>
              </w:divBdr>
              <w:divsChild>
                <w:div w:id="2027632241">
                  <w:marLeft w:val="0"/>
                  <w:marRight w:val="0"/>
                  <w:marTop w:val="0"/>
                  <w:marBottom w:val="0"/>
                  <w:divBdr>
                    <w:top w:val="none" w:sz="0" w:space="0" w:color="auto"/>
                    <w:left w:val="none" w:sz="0" w:space="0" w:color="auto"/>
                    <w:bottom w:val="none" w:sz="0" w:space="0" w:color="auto"/>
                    <w:right w:val="none" w:sz="0" w:space="0" w:color="auto"/>
                  </w:divBdr>
                </w:div>
              </w:divsChild>
            </w:div>
            <w:div w:id="1615669674">
              <w:marLeft w:val="0"/>
              <w:marRight w:val="0"/>
              <w:marTop w:val="0"/>
              <w:marBottom w:val="0"/>
              <w:divBdr>
                <w:top w:val="none" w:sz="0" w:space="0" w:color="auto"/>
                <w:left w:val="none" w:sz="0" w:space="0" w:color="auto"/>
                <w:bottom w:val="none" w:sz="0" w:space="0" w:color="auto"/>
                <w:right w:val="none" w:sz="0" w:space="0" w:color="auto"/>
              </w:divBdr>
              <w:divsChild>
                <w:div w:id="1482889941">
                  <w:marLeft w:val="0"/>
                  <w:marRight w:val="0"/>
                  <w:marTop w:val="0"/>
                  <w:marBottom w:val="0"/>
                  <w:divBdr>
                    <w:top w:val="none" w:sz="0" w:space="0" w:color="auto"/>
                    <w:left w:val="none" w:sz="0" w:space="0" w:color="auto"/>
                    <w:bottom w:val="none" w:sz="0" w:space="0" w:color="auto"/>
                    <w:right w:val="none" w:sz="0" w:space="0" w:color="auto"/>
                  </w:divBdr>
                </w:div>
              </w:divsChild>
            </w:div>
            <w:div w:id="1977446091">
              <w:marLeft w:val="0"/>
              <w:marRight w:val="0"/>
              <w:marTop w:val="0"/>
              <w:marBottom w:val="0"/>
              <w:divBdr>
                <w:top w:val="none" w:sz="0" w:space="0" w:color="auto"/>
                <w:left w:val="none" w:sz="0" w:space="0" w:color="auto"/>
                <w:bottom w:val="none" w:sz="0" w:space="0" w:color="auto"/>
                <w:right w:val="none" w:sz="0" w:space="0" w:color="auto"/>
              </w:divBdr>
              <w:divsChild>
                <w:div w:id="1681544391">
                  <w:marLeft w:val="0"/>
                  <w:marRight w:val="0"/>
                  <w:marTop w:val="0"/>
                  <w:marBottom w:val="0"/>
                  <w:divBdr>
                    <w:top w:val="none" w:sz="0" w:space="0" w:color="auto"/>
                    <w:left w:val="none" w:sz="0" w:space="0" w:color="auto"/>
                    <w:bottom w:val="none" w:sz="0" w:space="0" w:color="auto"/>
                    <w:right w:val="none" w:sz="0" w:space="0" w:color="auto"/>
                  </w:divBdr>
                </w:div>
              </w:divsChild>
            </w:div>
            <w:div w:id="265164585">
              <w:marLeft w:val="0"/>
              <w:marRight w:val="0"/>
              <w:marTop w:val="0"/>
              <w:marBottom w:val="0"/>
              <w:divBdr>
                <w:top w:val="none" w:sz="0" w:space="0" w:color="auto"/>
                <w:left w:val="none" w:sz="0" w:space="0" w:color="auto"/>
                <w:bottom w:val="none" w:sz="0" w:space="0" w:color="auto"/>
                <w:right w:val="none" w:sz="0" w:space="0" w:color="auto"/>
              </w:divBdr>
              <w:divsChild>
                <w:div w:id="445738596">
                  <w:marLeft w:val="0"/>
                  <w:marRight w:val="0"/>
                  <w:marTop w:val="0"/>
                  <w:marBottom w:val="0"/>
                  <w:divBdr>
                    <w:top w:val="none" w:sz="0" w:space="0" w:color="auto"/>
                    <w:left w:val="none" w:sz="0" w:space="0" w:color="auto"/>
                    <w:bottom w:val="none" w:sz="0" w:space="0" w:color="auto"/>
                    <w:right w:val="none" w:sz="0" w:space="0" w:color="auto"/>
                  </w:divBdr>
                </w:div>
              </w:divsChild>
            </w:div>
            <w:div w:id="1089545774">
              <w:marLeft w:val="0"/>
              <w:marRight w:val="0"/>
              <w:marTop w:val="0"/>
              <w:marBottom w:val="0"/>
              <w:divBdr>
                <w:top w:val="none" w:sz="0" w:space="0" w:color="auto"/>
                <w:left w:val="none" w:sz="0" w:space="0" w:color="auto"/>
                <w:bottom w:val="none" w:sz="0" w:space="0" w:color="auto"/>
                <w:right w:val="none" w:sz="0" w:space="0" w:color="auto"/>
              </w:divBdr>
              <w:divsChild>
                <w:div w:id="447821309">
                  <w:marLeft w:val="0"/>
                  <w:marRight w:val="0"/>
                  <w:marTop w:val="0"/>
                  <w:marBottom w:val="0"/>
                  <w:divBdr>
                    <w:top w:val="none" w:sz="0" w:space="0" w:color="auto"/>
                    <w:left w:val="none" w:sz="0" w:space="0" w:color="auto"/>
                    <w:bottom w:val="none" w:sz="0" w:space="0" w:color="auto"/>
                    <w:right w:val="none" w:sz="0" w:space="0" w:color="auto"/>
                  </w:divBdr>
                </w:div>
              </w:divsChild>
            </w:div>
            <w:div w:id="1784808231">
              <w:marLeft w:val="0"/>
              <w:marRight w:val="0"/>
              <w:marTop w:val="0"/>
              <w:marBottom w:val="0"/>
              <w:divBdr>
                <w:top w:val="none" w:sz="0" w:space="0" w:color="auto"/>
                <w:left w:val="none" w:sz="0" w:space="0" w:color="auto"/>
                <w:bottom w:val="none" w:sz="0" w:space="0" w:color="auto"/>
                <w:right w:val="none" w:sz="0" w:space="0" w:color="auto"/>
              </w:divBdr>
              <w:divsChild>
                <w:div w:id="1202405043">
                  <w:marLeft w:val="0"/>
                  <w:marRight w:val="0"/>
                  <w:marTop w:val="0"/>
                  <w:marBottom w:val="0"/>
                  <w:divBdr>
                    <w:top w:val="none" w:sz="0" w:space="0" w:color="auto"/>
                    <w:left w:val="none" w:sz="0" w:space="0" w:color="auto"/>
                    <w:bottom w:val="none" w:sz="0" w:space="0" w:color="auto"/>
                    <w:right w:val="none" w:sz="0" w:space="0" w:color="auto"/>
                  </w:divBdr>
                </w:div>
              </w:divsChild>
            </w:div>
            <w:div w:id="37365878">
              <w:marLeft w:val="0"/>
              <w:marRight w:val="0"/>
              <w:marTop w:val="0"/>
              <w:marBottom w:val="0"/>
              <w:divBdr>
                <w:top w:val="none" w:sz="0" w:space="0" w:color="auto"/>
                <w:left w:val="none" w:sz="0" w:space="0" w:color="auto"/>
                <w:bottom w:val="none" w:sz="0" w:space="0" w:color="auto"/>
                <w:right w:val="none" w:sz="0" w:space="0" w:color="auto"/>
              </w:divBdr>
              <w:divsChild>
                <w:div w:id="14328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state.edu/a/registrar/students/bulletins/index.do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471CE66447B05449A12F313D975A349"/>
        <w:category>
          <w:name w:val="General"/>
          <w:gallery w:val="placeholder"/>
        </w:category>
        <w:types>
          <w:type w:val="bbPlcHdr"/>
        </w:types>
        <w:behaviors>
          <w:behavior w:val="content"/>
        </w:behaviors>
        <w:guid w:val="{0D37FEA1-5A31-884E-AD0A-04036F3BE5A5}"/>
      </w:docPartPr>
      <w:docPartBody>
        <w:p w:rsidR="00B5782F" w:rsidRDefault="00C3760F" w:rsidP="00C3760F">
          <w:pPr>
            <w:pStyle w:val="3471CE66447B05449A12F313D975A349"/>
          </w:pPr>
          <w:r w:rsidRPr="008426D1">
            <w:rPr>
              <w:rStyle w:val="PlaceholderText"/>
              <w:shd w:val="clear" w:color="auto" w:fill="D9D9D9" w:themeFill="background1" w:themeFillShade="D9"/>
            </w:rPr>
            <w:t>Paste bulletin pages here...</w:t>
          </w:r>
        </w:p>
      </w:docPartBody>
    </w:docPart>
    <w:docPart>
      <w:docPartPr>
        <w:name w:val="ABB99E26F00DF34F99235900074B2693"/>
        <w:category>
          <w:name w:val="General"/>
          <w:gallery w:val="placeholder"/>
        </w:category>
        <w:types>
          <w:type w:val="bbPlcHdr"/>
        </w:types>
        <w:behaviors>
          <w:behavior w:val="content"/>
        </w:behaviors>
        <w:guid w:val="{F19D1DBA-A28B-4046-A3D4-1E044AE2F74B}"/>
      </w:docPartPr>
      <w:docPartBody>
        <w:p w:rsidR="0044684D" w:rsidRDefault="002661C4" w:rsidP="002661C4">
          <w:pPr>
            <w:pStyle w:val="ABB99E26F00DF34F99235900074B269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03B114DF8DF2E40BCB3AD191757A0C7"/>
        <w:category>
          <w:name w:val="General"/>
          <w:gallery w:val="placeholder"/>
        </w:category>
        <w:types>
          <w:type w:val="bbPlcHdr"/>
        </w:types>
        <w:behaviors>
          <w:behavior w:val="content"/>
        </w:behaviors>
        <w:guid w:val="{6089EFC5-340D-4048-8890-4D43C0B509E2}"/>
      </w:docPartPr>
      <w:docPartBody>
        <w:p w:rsidR="00EE0927" w:rsidRDefault="0009638A" w:rsidP="0009638A">
          <w:pPr>
            <w:pStyle w:val="203B114DF8DF2E40BCB3AD191757A0C7"/>
          </w:pPr>
          <w:r w:rsidRPr="008426D1">
            <w:rPr>
              <w:rStyle w:val="PlaceholderText"/>
              <w:shd w:val="clear" w:color="auto" w:fill="D9D9D9" w:themeFill="background1" w:themeFillShade="D9"/>
            </w:rPr>
            <w:t>Paste bulletin pages here...</w:t>
          </w:r>
        </w:p>
      </w:docPartBody>
    </w:docPart>
    <w:docPart>
      <w:docPartPr>
        <w:name w:val="5FE557602E76419A98B35463C4F4E8CB"/>
        <w:category>
          <w:name w:val="General"/>
          <w:gallery w:val="placeholder"/>
        </w:category>
        <w:types>
          <w:type w:val="bbPlcHdr"/>
        </w:types>
        <w:behaviors>
          <w:behavior w:val="content"/>
        </w:behaviors>
        <w:guid w:val="{D49F7BCB-8DFE-4AF2-93C1-865B990A2389}"/>
      </w:docPartPr>
      <w:docPartBody>
        <w:p w:rsidR="009F23E3" w:rsidRDefault="00013BC9" w:rsidP="00013BC9">
          <w:pPr>
            <w:pStyle w:val="5FE557602E76419A98B35463C4F4E8CB"/>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yriad Pro Con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13BC9"/>
    <w:rsid w:val="000723D9"/>
    <w:rsid w:val="0009638A"/>
    <w:rsid w:val="000D3E26"/>
    <w:rsid w:val="00156A9E"/>
    <w:rsid w:val="001B45B5"/>
    <w:rsid w:val="001C02DD"/>
    <w:rsid w:val="00232AFA"/>
    <w:rsid w:val="00241B1E"/>
    <w:rsid w:val="002661C4"/>
    <w:rsid w:val="0028126C"/>
    <w:rsid w:val="00293680"/>
    <w:rsid w:val="00342C55"/>
    <w:rsid w:val="00371DB3"/>
    <w:rsid w:val="004027ED"/>
    <w:rsid w:val="004068B1"/>
    <w:rsid w:val="00436F7C"/>
    <w:rsid w:val="00444715"/>
    <w:rsid w:val="0044684D"/>
    <w:rsid w:val="004B7262"/>
    <w:rsid w:val="004E1A75"/>
    <w:rsid w:val="004E386C"/>
    <w:rsid w:val="00516DCE"/>
    <w:rsid w:val="00556073"/>
    <w:rsid w:val="00566E19"/>
    <w:rsid w:val="00587536"/>
    <w:rsid w:val="005D5D2F"/>
    <w:rsid w:val="00623293"/>
    <w:rsid w:val="00636142"/>
    <w:rsid w:val="006C0858"/>
    <w:rsid w:val="006F3893"/>
    <w:rsid w:val="00724E33"/>
    <w:rsid w:val="007B5EE7"/>
    <w:rsid w:val="007C429E"/>
    <w:rsid w:val="0088172E"/>
    <w:rsid w:val="009628F5"/>
    <w:rsid w:val="009C0E11"/>
    <w:rsid w:val="009F23E3"/>
    <w:rsid w:val="00A21721"/>
    <w:rsid w:val="00AC3009"/>
    <w:rsid w:val="00AD5D56"/>
    <w:rsid w:val="00B2559E"/>
    <w:rsid w:val="00B46AFF"/>
    <w:rsid w:val="00B5782F"/>
    <w:rsid w:val="00BA2926"/>
    <w:rsid w:val="00C16165"/>
    <w:rsid w:val="00C35680"/>
    <w:rsid w:val="00C3760F"/>
    <w:rsid w:val="00CD4EF8"/>
    <w:rsid w:val="00DF5FA0"/>
    <w:rsid w:val="00DF758D"/>
    <w:rsid w:val="00E056B1"/>
    <w:rsid w:val="00E8252F"/>
    <w:rsid w:val="00EE0927"/>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9638A"/>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 w:type="paragraph" w:customStyle="1" w:styleId="3471CE66447B05449A12F313D975A349">
    <w:name w:val="3471CE66447B05449A12F313D975A349"/>
    <w:rsid w:val="00C3760F"/>
    <w:pPr>
      <w:spacing w:after="0" w:line="240" w:lineRule="auto"/>
    </w:pPr>
    <w:rPr>
      <w:sz w:val="24"/>
      <w:szCs w:val="24"/>
    </w:rPr>
  </w:style>
  <w:style w:type="paragraph" w:customStyle="1" w:styleId="ABB99E26F00DF34F99235900074B2693">
    <w:name w:val="ABB99E26F00DF34F99235900074B2693"/>
    <w:rsid w:val="002661C4"/>
    <w:pPr>
      <w:spacing w:after="0" w:line="240" w:lineRule="auto"/>
    </w:pPr>
    <w:rPr>
      <w:sz w:val="24"/>
      <w:szCs w:val="24"/>
    </w:rPr>
  </w:style>
  <w:style w:type="paragraph" w:customStyle="1" w:styleId="203B114DF8DF2E40BCB3AD191757A0C7">
    <w:name w:val="203B114DF8DF2E40BCB3AD191757A0C7"/>
    <w:rsid w:val="0009638A"/>
    <w:pPr>
      <w:spacing w:after="0" w:line="240" w:lineRule="auto"/>
    </w:pPr>
    <w:rPr>
      <w:sz w:val="24"/>
      <w:szCs w:val="24"/>
    </w:rPr>
  </w:style>
  <w:style w:type="paragraph" w:customStyle="1" w:styleId="5FE557602E76419A98B35463C4F4E8CB">
    <w:name w:val="5FE557602E76419A98B35463C4F4E8CB"/>
    <w:rsid w:val="00013BC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1570</Words>
  <Characters>8955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MARY J. BRADLEY</cp:lastModifiedBy>
  <cp:revision>2</cp:revision>
  <dcterms:created xsi:type="dcterms:W3CDTF">2020-03-23T16:02:00Z</dcterms:created>
  <dcterms:modified xsi:type="dcterms:W3CDTF">2020-03-23T16:02:00Z</dcterms:modified>
</cp:coreProperties>
</file>