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69F4AFDF" w:rsidR="00E27C4B" w:rsidRDefault="00B56FE9">
            <w:r>
              <w:t>LAC175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273CFEA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F598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70DB5DF7" w:rsidR="00424133" w:rsidRPr="00424133" w:rsidRDefault="005B6EB6" w:rsidP="00EF5984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EF5984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9ACA55F" w:rsidR="00001C04" w:rsidRPr="008426D1" w:rsidRDefault="00000000" w:rsidP="004239B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4239BF">
                  <w:rPr>
                    <w:rFonts w:asciiTheme="majorHAnsi" w:hAnsiTheme="majorHAnsi"/>
                    <w:sz w:val="20"/>
                    <w:szCs w:val="20"/>
                  </w:rPr>
                  <w:t xml:space="preserve">Warren Johnson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239B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40A4E4CB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4C339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Vicent Moreno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C339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FB8E946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C270C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Warren Johnson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270C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60C0C4FE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5B3E2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B3E2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5B3E28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063A27" w:rsidRPr="008426D1" w14:paraId="15E9740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3AA8C1D" w14:textId="2AA21B7A" w:rsidR="00063A27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063A2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</w:t>
                    </w:r>
                  </w:sdtContent>
                </w:sdt>
              </w:sdtContent>
            </w:sdt>
            <w:r w:rsidR="00063A27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63A2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063A27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63A27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40CDF5DF" w14:textId="4ABD5485" w:rsidR="00063A27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B18F9908FE634E40A8BA6E4DBA680DB2"/>
                        </w:placeholder>
                      </w:sdtPr>
                      <w:sdtContent>
                        <w:r w:rsidR="00546BA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063A27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46BA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385E54D6" w14:textId="77777777" w:rsidR="00063A27" w:rsidRPr="008426D1" w:rsidRDefault="00063A27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474FA5DF" w14:textId="77777777" w:rsidR="00EF5984" w:rsidRPr="008426D1" w:rsidRDefault="00EF5984" w:rsidP="00EF598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Vicent Moreno, Dept. of English, Philosophy, and World Languages, vmoreno@astate.edu, 972-3502</w:t>
          </w:r>
        </w:p>
        <w:p w14:paraId="76E25B1E" w14:textId="6193D6C0" w:rsidR="007D371A" w:rsidRPr="008426D1" w:rsidRDefault="0000000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6702AD" w14:textId="7E405B65" w:rsidR="003F2F3D" w:rsidRPr="00925FE0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05FF2576" w14:textId="75A5CB05" w:rsidR="00925FE0" w:rsidRPr="00925FE0" w:rsidRDefault="00925FE0" w:rsidP="00925FE0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Start term: Fall 2023   Bulletin year: 2023-2024</w:t>
      </w: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12CDCB1E" w:rsidR="00A865C3" w:rsidRDefault="00925FE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SPAN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674A0F95" w:rsidR="00A865C3" w:rsidRDefault="00925FE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3673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01375B74" w:rsidR="00A865C3" w:rsidRDefault="00925FE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Hispanic Cinema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52014408" w:rsidR="00A865C3" w:rsidRDefault="00925FE0" w:rsidP="00E170A3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Peninsular Spanish and Latin American film</w:t>
            </w:r>
            <w:r w:rsidR="00E170A3">
              <w:rPr>
                <w:rFonts w:asciiTheme="majorHAnsi" w:hAnsiTheme="majorHAnsi" w:cs="Arial"/>
                <w:b/>
                <w:sz w:val="20"/>
                <w:szCs w:val="20"/>
              </w:rPr>
              <w:t>s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in </w:t>
            </w:r>
            <w:r w:rsidR="00E170A3">
              <w:rPr>
                <w:rFonts w:asciiTheme="majorHAnsi" w:hAnsiTheme="majorHAnsi" w:cs="Arial"/>
                <w:b/>
                <w:sz w:val="20"/>
                <w:szCs w:val="20"/>
              </w:rPr>
              <w:t>their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historical, social, and political contexts.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2AA174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3C33FE" w:rsidRPr="003C33FE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0DF4986C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3C33FE">
            <w:rPr>
              <w:rFonts w:asciiTheme="majorHAnsi" w:hAnsiTheme="majorHAnsi" w:cs="Arial"/>
              <w:sz w:val="20"/>
              <w:szCs w:val="20"/>
            </w:rPr>
            <w:t xml:space="preserve">SPAN </w:t>
          </w:r>
          <w:r w:rsidR="001B48A0">
            <w:rPr>
              <w:rFonts w:asciiTheme="majorHAnsi" w:hAnsiTheme="majorHAnsi" w:cs="Arial"/>
              <w:sz w:val="20"/>
              <w:szCs w:val="20"/>
            </w:rPr>
            <w:t>3183</w:t>
          </w:r>
          <w:r w:rsidR="003C33FE">
            <w:rPr>
              <w:rFonts w:asciiTheme="majorHAnsi" w:hAnsiTheme="majorHAnsi" w:cs="Arial"/>
              <w:sz w:val="20"/>
              <w:szCs w:val="20"/>
            </w:rPr>
            <w:t xml:space="preserve"> or instructor permission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41DF6EAD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3C33FE">
            <w:rPr>
              <w:rFonts w:asciiTheme="majorHAnsi" w:hAnsiTheme="majorHAnsi" w:cs="Arial"/>
              <w:sz w:val="20"/>
              <w:szCs w:val="20"/>
            </w:rPr>
            <w:t>course taught in Spanish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9239074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3C33FE" w:rsidRPr="003C33FE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2B3CD14D" w:rsidR="00C002F9" w:rsidRPr="008426D1" w:rsidRDefault="003C33FE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Fall, odd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3252B54B" w:rsidR="00AF68E8" w:rsidRPr="008426D1" w:rsidRDefault="003C33FE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7ADD10EB" w:rsidR="001E288B" w:rsidRDefault="003C33FE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38FEFF35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3C33FE" w:rsidRPr="003C33FE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FAFE2C1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alias w:val="Select Yes / No"/>
              <w:tag w:val="Select Yes / No"/>
              <w:id w:val="-1166247583"/>
            </w:sdtPr>
            <w:sdtContent>
              <w:r w:rsidR="003C33FE" w:rsidRPr="003C33FE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468FB6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alias w:val="Select Yes / No"/>
              <w:tag w:val="Select Yes / No"/>
              <w:id w:val="1711150318"/>
            </w:sdtPr>
            <w:sdtContent>
              <w:r w:rsidR="003C33FE" w:rsidRPr="003C33FE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04E49B47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alias w:val="Select Yes / No"/>
              <w:tag w:val="Select Yes / No"/>
              <w:id w:val="-620769113"/>
            </w:sdtPr>
            <w:sdtContent>
              <w:r w:rsidR="003C33FE" w:rsidRPr="003C33FE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Pr="00684B86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684B86">
        <w:rPr>
          <w:rFonts w:asciiTheme="majorHAnsi" w:hAnsiTheme="majorHAnsi" w:cs="Arial"/>
          <w:b/>
          <w:sz w:val="20"/>
          <w:szCs w:val="20"/>
        </w:rPr>
        <w:t>Proposed o</w:t>
      </w:r>
      <w:r w:rsidRPr="00684B86">
        <w:rPr>
          <w:rFonts w:asciiTheme="majorHAnsi" w:hAnsiTheme="majorHAnsi" w:cs="Arial"/>
          <w:b/>
          <w:sz w:val="20"/>
          <w:szCs w:val="20"/>
        </w:rPr>
        <w:t>utline</w:t>
      </w:r>
      <w:r w:rsidR="00C44C5E" w:rsidRPr="00684B86">
        <w:rPr>
          <w:rFonts w:asciiTheme="majorHAnsi" w:hAnsiTheme="majorHAnsi" w:cs="Arial"/>
          <w:sz w:val="20"/>
          <w:szCs w:val="20"/>
        </w:rPr>
        <w:tab/>
      </w:r>
      <w:r w:rsidR="00C44C5E" w:rsidRPr="00684B86">
        <w:rPr>
          <w:rFonts w:asciiTheme="majorHAnsi" w:hAnsiTheme="majorHAnsi" w:cs="Arial"/>
          <w:sz w:val="20"/>
          <w:szCs w:val="20"/>
        </w:rPr>
        <w:tab/>
      </w:r>
      <w:r w:rsidR="00C44C5E" w:rsidRPr="00684B86">
        <w:rPr>
          <w:rFonts w:asciiTheme="majorHAnsi" w:hAnsiTheme="majorHAnsi" w:cs="Arial"/>
          <w:b/>
          <w:sz w:val="20"/>
          <w:szCs w:val="20"/>
        </w:rPr>
        <w:t>[Modification</w:t>
      </w:r>
      <w:r w:rsidR="00C74B62" w:rsidRPr="00684B86">
        <w:rPr>
          <w:rFonts w:asciiTheme="majorHAnsi" w:hAnsiTheme="majorHAnsi" w:cs="Arial"/>
          <w:b/>
          <w:sz w:val="20"/>
          <w:szCs w:val="20"/>
        </w:rPr>
        <w:t xml:space="preserve"> requested</w:t>
      </w:r>
      <w:r w:rsidR="00C44C5E" w:rsidRPr="00684B86">
        <w:rPr>
          <w:rFonts w:asciiTheme="majorHAnsi" w:hAnsiTheme="majorHAnsi" w:cs="Arial"/>
          <w:b/>
          <w:sz w:val="20"/>
          <w:szCs w:val="20"/>
        </w:rPr>
        <w:t>?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684B86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2DAFAD9E" w14:textId="491DA265" w:rsidR="0057331C" w:rsidRDefault="0057331C" w:rsidP="0057331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Note: The material may be organized historically or thematically, or a combination of the two.  Below is a sample historically oriented outline.</w:t>
      </w:r>
    </w:p>
    <w:p w14:paraId="47A457EC" w14:textId="77777777" w:rsidR="0057331C" w:rsidRDefault="0057331C" w:rsidP="005733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Introduction, historical background to development of Spanish-language cinema</w:t>
      </w:r>
    </w:p>
    <w:p w14:paraId="06CDC431" w14:textId="77777777" w:rsidR="0057331C" w:rsidRDefault="0057331C" w:rsidP="005733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2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Basic principles and vocabulary of film</w:t>
      </w:r>
    </w:p>
    <w:p w14:paraId="1EEC3BE8" w14:textId="77777777" w:rsidR="0057331C" w:rsidRDefault="0057331C" w:rsidP="005733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3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Pre- and Post-war Spanish cinema (Buñuel, Vejda…)</w:t>
      </w:r>
    </w:p>
    <w:p w14:paraId="67C2FE48" w14:textId="77777777" w:rsidR="0057331C" w:rsidRDefault="0057331C" w:rsidP="005733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4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 xml:space="preserve">Mexican cinema, Golden Age (1936-1956), </w:t>
      </w:r>
      <w:r>
        <w:rPr>
          <w:rFonts w:asciiTheme="majorHAnsi" w:hAnsiTheme="majorHAnsi" w:cs="Arial"/>
          <w:i/>
          <w:iCs/>
          <w:sz w:val="20"/>
          <w:szCs w:val="20"/>
        </w:rPr>
        <w:t>comedia ranchera</w:t>
      </w:r>
      <w:r>
        <w:rPr>
          <w:rFonts w:asciiTheme="majorHAnsi" w:hAnsiTheme="majorHAnsi" w:cs="Arial"/>
          <w:sz w:val="20"/>
          <w:szCs w:val="20"/>
        </w:rPr>
        <w:t>, musicals</w:t>
      </w:r>
    </w:p>
    <w:p w14:paraId="3EA2098A" w14:textId="77777777" w:rsidR="0057331C" w:rsidRDefault="0057331C" w:rsidP="005733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5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Post-war Spanish cinema—Neorealism (Bardem, Berlanga…)</w:t>
      </w:r>
    </w:p>
    <w:p w14:paraId="6954D6DC" w14:textId="77777777" w:rsidR="0057331C" w:rsidRDefault="0057331C" w:rsidP="005733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6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Post-Franco Spanish cinema (1975-     )(Erice, Mario Camus…)</w:t>
      </w:r>
    </w:p>
    <w:p w14:paraId="76C3AD0E" w14:textId="77777777" w:rsidR="0057331C" w:rsidRDefault="0057331C" w:rsidP="005733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7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 xml:space="preserve">Post-Franco Spanish cinema (1975-     ) (Almodóvar…) </w:t>
      </w:r>
    </w:p>
    <w:p w14:paraId="4BD2EAF2" w14:textId="77777777" w:rsidR="0057331C" w:rsidRDefault="0057331C" w:rsidP="005733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8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Post-Franco Spanish (Saura…), Barcelona School</w:t>
      </w:r>
    </w:p>
    <w:p w14:paraId="758C1F4D" w14:textId="77777777" w:rsidR="0057331C" w:rsidRDefault="0057331C" w:rsidP="005733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9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Argentinian cinema, Sixties (Torre Nilsson…)</w:t>
      </w:r>
    </w:p>
    <w:p w14:paraId="1B99C190" w14:textId="77777777" w:rsidR="0057331C" w:rsidRDefault="0057331C" w:rsidP="005733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10</w:t>
      </w:r>
      <w:r>
        <w:rPr>
          <w:rFonts w:asciiTheme="majorHAnsi" w:hAnsiTheme="majorHAnsi" w:cs="Arial"/>
          <w:sz w:val="20"/>
          <w:szCs w:val="20"/>
        </w:rPr>
        <w:tab/>
        <w:t>Argentinian cinema, Seventies and Eighties (Favio, Puenzo), cinema under dictatorships</w:t>
      </w:r>
    </w:p>
    <w:p w14:paraId="74A37D10" w14:textId="77777777" w:rsidR="0057331C" w:rsidRDefault="0057331C" w:rsidP="005733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11</w:t>
      </w:r>
      <w:r>
        <w:rPr>
          <w:rFonts w:asciiTheme="majorHAnsi" w:hAnsiTheme="majorHAnsi" w:cs="Arial"/>
          <w:sz w:val="20"/>
          <w:szCs w:val="20"/>
        </w:rPr>
        <w:tab/>
        <w:t>Argentinian cinema, Nineties onward, experimentalism (César), Campanella, Winograd</w:t>
      </w:r>
    </w:p>
    <w:p w14:paraId="3F01C127" w14:textId="77777777" w:rsidR="0057331C" w:rsidRPr="00163F65" w:rsidRDefault="0057331C" w:rsidP="005733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es-ES"/>
        </w:rPr>
      </w:pPr>
      <w:r w:rsidRPr="00163F65">
        <w:rPr>
          <w:rFonts w:asciiTheme="majorHAnsi" w:hAnsiTheme="majorHAnsi" w:cs="Arial"/>
          <w:sz w:val="20"/>
          <w:szCs w:val="20"/>
          <w:lang w:val="es-ES"/>
        </w:rPr>
        <w:t>Week 12</w:t>
      </w:r>
      <w:r w:rsidRPr="00163F65">
        <w:rPr>
          <w:rFonts w:asciiTheme="majorHAnsi" w:hAnsiTheme="majorHAnsi" w:cs="Arial"/>
          <w:sz w:val="20"/>
          <w:szCs w:val="20"/>
          <w:lang w:val="es-ES"/>
        </w:rPr>
        <w:tab/>
        <w:t>Mexican cinema, Social cinema, horror films (del Torro)</w:t>
      </w:r>
    </w:p>
    <w:p w14:paraId="415BD633" w14:textId="77777777" w:rsidR="0057331C" w:rsidRDefault="0057331C" w:rsidP="005733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Week 13 </w:t>
      </w:r>
      <w:r>
        <w:rPr>
          <w:rFonts w:asciiTheme="majorHAnsi" w:hAnsiTheme="majorHAnsi" w:cs="Arial"/>
          <w:sz w:val="20"/>
          <w:szCs w:val="20"/>
        </w:rPr>
        <w:tab/>
        <w:t>Mexican cinema, late 20</w:t>
      </w:r>
      <w:r>
        <w:rPr>
          <w:rFonts w:asciiTheme="majorHAnsi" w:hAnsiTheme="majorHAnsi" w:cs="Arial"/>
          <w:sz w:val="20"/>
          <w:szCs w:val="20"/>
          <w:vertAlign w:val="superscript"/>
        </w:rPr>
        <w:t>th</w:t>
      </w:r>
      <w:r>
        <w:rPr>
          <w:rFonts w:asciiTheme="majorHAnsi" w:hAnsiTheme="majorHAnsi" w:cs="Arial"/>
          <w:sz w:val="20"/>
          <w:szCs w:val="20"/>
        </w:rPr>
        <w:t>-21</w:t>
      </w:r>
      <w:r>
        <w:rPr>
          <w:rFonts w:asciiTheme="majorHAnsi" w:hAnsiTheme="majorHAnsi" w:cs="Arial"/>
          <w:sz w:val="20"/>
          <w:szCs w:val="20"/>
          <w:vertAlign w:val="superscript"/>
        </w:rPr>
        <w:t>st</w:t>
      </w:r>
      <w:r>
        <w:rPr>
          <w:rFonts w:asciiTheme="majorHAnsi" w:hAnsiTheme="majorHAnsi" w:cs="Arial"/>
          <w:sz w:val="20"/>
          <w:szCs w:val="20"/>
        </w:rPr>
        <w:t xml:space="preserve"> century (Cuarón, González Iñárritu)</w:t>
      </w:r>
    </w:p>
    <w:p w14:paraId="7B3544FB" w14:textId="77777777" w:rsidR="0057331C" w:rsidRDefault="0057331C" w:rsidP="005733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Week 14 </w:t>
      </w:r>
      <w:r>
        <w:rPr>
          <w:rFonts w:asciiTheme="majorHAnsi" w:hAnsiTheme="majorHAnsi" w:cs="Arial"/>
          <w:sz w:val="20"/>
          <w:szCs w:val="20"/>
        </w:rPr>
        <w:tab/>
        <w:t>Other Latin American films</w:t>
      </w:r>
    </w:p>
    <w:p w14:paraId="45A444F3" w14:textId="77777777" w:rsidR="0057331C" w:rsidRDefault="0057331C" w:rsidP="005733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15</w:t>
      </w:r>
      <w:r>
        <w:rPr>
          <w:rFonts w:asciiTheme="majorHAnsi" w:hAnsiTheme="majorHAnsi" w:cs="Arial"/>
          <w:sz w:val="20"/>
          <w:szCs w:val="20"/>
        </w:rPr>
        <w:tab/>
        <w:t>Summary</w:t>
      </w:r>
    </w:p>
    <w:p w14:paraId="4C36B818" w14:textId="10D08CBB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163F65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163F65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Content>
        <w:p w14:paraId="0A9CC22B" w14:textId="0DD81578" w:rsidR="00A966C5" w:rsidRPr="008426D1" w:rsidRDefault="003C33FE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56B33679" w:rsidR="00A966C5" w:rsidRPr="008426D1" w:rsidRDefault="003C33FE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current faculty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5B2FEB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3C33FE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4FBA55A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alias w:val="Select Yes / No"/>
              <w:tag w:val="Select Yes / No"/>
              <w:id w:val="2094737202"/>
            </w:sdtPr>
            <w:sdtContent>
              <w:r w:rsidR="003C33FE" w:rsidRPr="003C33FE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3AED92DD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Content>
          <w:r w:rsidR="00163F65">
            <w:rPr>
              <w:rFonts w:asciiTheme="majorHAnsi" w:hAnsiTheme="majorHAnsi" w:cs="Arial"/>
              <w:sz w:val="20"/>
              <w:szCs w:val="20"/>
            </w:rPr>
            <w:t>Students will learn to analyze Hispanic cinema using established techniques in film studies, while at the same time strengthening their oral and written skills in the target language.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B734E80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r w:rsidR="00163F65">
            <w:rPr>
              <w:rFonts w:asciiTheme="majorHAnsi" w:hAnsiTheme="majorHAnsi" w:cs="Arial"/>
              <w:sz w:val="20"/>
              <w:szCs w:val="20"/>
            </w:rPr>
            <w:t xml:space="preserve">The mission of World Languages and Cultures is to expand </w:t>
          </w:r>
          <w:r w:rsidR="00163F65" w:rsidRPr="00163F65">
            <w:rPr>
              <w:rFonts w:asciiTheme="majorHAnsi" w:hAnsiTheme="majorHAnsi" w:cs="Arial"/>
              <w:sz w:val="20"/>
              <w:szCs w:val="20"/>
            </w:rPr>
            <w:t>students’ cultural horizons while providing practical language skills for a variety of career options</w:t>
          </w:r>
          <w:r w:rsidR="00163F65">
            <w:rPr>
              <w:rFonts w:asciiTheme="majorHAnsi" w:hAnsiTheme="majorHAnsi" w:cs="Arial"/>
              <w:sz w:val="20"/>
              <w:szCs w:val="20"/>
            </w:rPr>
            <w:t xml:space="preserve">.  This course provides insights into Hispanic culture through cinema while reinforcing advanced language skills. 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Content>
        <w:p w14:paraId="0F42BE32" w14:textId="6CB40819" w:rsidR="00CA269E" w:rsidRPr="008426D1" w:rsidRDefault="00163F65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BA and BSE majors in Spanish, BA majors in Global Studies, Spanish and International Studies minors, and anyone else with the requisite background in the language.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p w14:paraId="431F12EA" w14:textId="36B7281D" w:rsidR="00CA269E" w:rsidRPr="008426D1" w:rsidRDefault="00163F65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course builds on basic language courses at the lower level and therefore, like all literature and culture classes in Spanish, is at the upper level.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1542318095"/>
          </w:sdtPr>
          <w:sdtContent>
            <w:p w14:paraId="77964C95" w14:textId="5F1B83A6" w:rsidR="00547433" w:rsidRDefault="005B3E28" w:rsidP="0054743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/>
                  <w:sz w:val="20"/>
                  <w:szCs w:val="20"/>
                </w:rPr>
              </w:pPr>
              <w:r w:rsidRPr="00F3440D">
                <w:rPr>
                  <w:rFonts w:asciiTheme="majorHAnsi" w:hAnsiTheme="majorHAnsi"/>
                  <w:sz w:val="20"/>
                  <w:szCs w:val="20"/>
                </w:rPr>
                <w:t>Reading Proficiency: Read and understand the main ideas of authentic materials such as magazine articles and books related to social and cultural issues</w:t>
              </w:r>
            </w:p>
          </w:sdtContent>
        </w:sdt>
        <w:p w14:paraId="3D965125" w14:textId="7E4FC9A1" w:rsidR="005B3E28" w:rsidRDefault="005B3E28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</w:p>
        <w:p w14:paraId="55F7331A" w14:textId="27BB91EC" w:rsidR="005B3E28" w:rsidRDefault="005B3E28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F3440D">
            <w:rPr>
              <w:rFonts w:asciiTheme="majorHAnsi" w:hAnsiTheme="majorHAnsi"/>
              <w:sz w:val="20"/>
              <w:szCs w:val="20"/>
            </w:rPr>
            <w:t>Oral Proficiency: Converse in the target language on topics related to the analysis of social and cultural issues</w:t>
          </w:r>
        </w:p>
        <w:p w14:paraId="61D9D609" w14:textId="34684129" w:rsidR="005B3E28" w:rsidRDefault="005B3E28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</w:p>
        <w:p w14:paraId="1E98833C" w14:textId="37480D3B" w:rsidR="005B3E28" w:rsidRDefault="005B3E28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  <w:r w:rsidRPr="00F3440D">
            <w:rPr>
              <w:rFonts w:asciiTheme="majorHAnsi" w:hAnsiTheme="majorHAnsi"/>
              <w:sz w:val="20"/>
              <w:szCs w:val="20"/>
            </w:rPr>
            <w:t>Writing Proficiency: Write on topics related to the analysis of social and cultural issues, including those in literature and film in multiple-paragraph format</w:t>
          </w:r>
        </w:p>
        <w:p w14:paraId="62305F1B" w14:textId="4E64B436" w:rsidR="005B3E28" w:rsidRDefault="005B3E28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/>
              <w:sz w:val="20"/>
              <w:szCs w:val="20"/>
            </w:rPr>
          </w:pPr>
        </w:p>
        <w:p w14:paraId="0862657F" w14:textId="56C78EC4" w:rsidR="005B3E28" w:rsidRPr="008426D1" w:rsidRDefault="005B3E28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3440D">
            <w:rPr>
              <w:rFonts w:asciiTheme="majorHAnsi" w:hAnsiTheme="majorHAnsi"/>
              <w:sz w:val="20"/>
              <w:szCs w:val="20"/>
            </w:rPr>
            <w:t>Critical Thinking: Identify, analyze, evaluate, and compare themes, ideas, and perspectives related to the cultural products of speakers of the target language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226F11BC" w:rsidR="00F7007D" w:rsidRPr="002B453A" w:rsidRDefault="00F3440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F3440D">
                  <w:rPr>
                    <w:rFonts w:asciiTheme="majorHAnsi" w:hAnsiTheme="majorHAnsi"/>
                    <w:sz w:val="20"/>
                    <w:szCs w:val="20"/>
                  </w:rPr>
                  <w:t>Reading Proficiency: Read and understand the main ideas of authentic materials such as magazine articles and books related to social and cultural issues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545BDF2A" w:rsidR="00F7007D" w:rsidRPr="002B453A" w:rsidRDefault="00000000" w:rsidP="00F3440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F3440D">
                  <w:rPr>
                    <w:rFonts w:asciiTheme="majorHAnsi" w:hAnsiTheme="majorHAnsi"/>
                    <w:sz w:val="20"/>
                    <w:szCs w:val="20"/>
                  </w:rPr>
                  <w:t>Direct: Outcome Assessment Exam (oral and written)  Indirect: Survey of graduating seniors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398C88E6" w14:textId="2E0F82DB" w:rsidR="00F7007D" w:rsidRPr="002B453A" w:rsidRDefault="00F3440D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Outcome Assessmemt Exam administered during the semester a student is graduating (or penultimate semester for BSE students and those studying abroad in their final term).</w:t>
            </w:r>
          </w:p>
        </w:tc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5D1A98D" w14:textId="59F59A69" w:rsidR="00F7007D" w:rsidRPr="00212A84" w:rsidRDefault="00F3440D" w:rsidP="00212A84">
            <w:pPr>
              <w:rPr>
                <w:rFonts w:asciiTheme="majorHAnsi" w:hAnsiTheme="majorHAnsi"/>
                <w:color w:val="808080" w:themeColor="background1" w:themeShade="80"/>
                <w:sz w:val="20"/>
                <w:szCs w:val="20"/>
              </w:rPr>
            </w:pPr>
            <w:r w:rsidRPr="00F3440D">
              <w:rPr>
                <w:rFonts w:asciiTheme="majorHAnsi" w:hAnsiTheme="majorHAnsi"/>
                <w:sz w:val="20"/>
                <w:szCs w:val="20"/>
              </w:rPr>
              <w:t>World Languages Committee and English, Philosophy, and World Languages Assessment Committee; department Chair prepares report</w:t>
            </w:r>
          </w:p>
        </w:tc>
      </w:tr>
    </w:tbl>
    <w:p w14:paraId="5493782F" w14:textId="77777777" w:rsidR="00F3440D" w:rsidRDefault="00F3440D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3440D" w:rsidRPr="002B453A" w14:paraId="539D952D" w14:textId="77777777" w:rsidTr="00826791">
        <w:tc>
          <w:tcPr>
            <w:tcW w:w="2148" w:type="dxa"/>
          </w:tcPr>
          <w:p w14:paraId="6BD463A2" w14:textId="34687445" w:rsidR="00F3440D" w:rsidRPr="00575870" w:rsidRDefault="00F3440D" w:rsidP="00F344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 (from question #19)</w:t>
            </w:r>
          </w:p>
        </w:tc>
        <w:tc>
          <w:tcPr>
            <w:tcW w:w="7428" w:type="dxa"/>
          </w:tcPr>
          <w:p w14:paraId="4DFF3B95" w14:textId="79C996DF" w:rsidR="00F3440D" w:rsidRPr="002B453A" w:rsidRDefault="00F3440D" w:rsidP="00826791">
            <w:pPr>
              <w:rPr>
                <w:rFonts w:asciiTheme="majorHAnsi" w:hAnsiTheme="majorHAnsi"/>
                <w:sz w:val="20"/>
                <w:szCs w:val="20"/>
              </w:rPr>
            </w:pPr>
            <w:r w:rsidRPr="00F3440D">
              <w:rPr>
                <w:rFonts w:asciiTheme="majorHAnsi" w:hAnsiTheme="majorHAnsi"/>
                <w:sz w:val="20"/>
                <w:szCs w:val="20"/>
              </w:rPr>
              <w:t>Oral Proficiency: Converse in the target language on topics related to the analysis of social and cultural issues</w:t>
            </w:r>
          </w:p>
        </w:tc>
      </w:tr>
      <w:tr w:rsidR="00F3440D" w:rsidRPr="002B453A" w14:paraId="444A775B" w14:textId="77777777" w:rsidTr="00826791">
        <w:tc>
          <w:tcPr>
            <w:tcW w:w="2148" w:type="dxa"/>
          </w:tcPr>
          <w:p w14:paraId="5F70B537" w14:textId="77777777" w:rsidR="00F3440D" w:rsidRPr="002B453A" w:rsidRDefault="00F3440D" w:rsidP="0082679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01E4DEF8" w14:textId="3D25D6AC" w:rsidR="00F3440D" w:rsidRPr="002B453A" w:rsidRDefault="00000000" w:rsidP="008267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405570625"/>
                <w:text/>
              </w:sdtPr>
              <w:sdtContent>
                <w:r w:rsidR="00F3440D">
                  <w:rPr>
                    <w:rFonts w:asciiTheme="majorHAnsi" w:hAnsiTheme="majorHAnsi"/>
                    <w:sz w:val="20"/>
                    <w:szCs w:val="20"/>
                  </w:rPr>
                  <w:t>Direct: Outcome Assessment Exam (oral and written)  Indirect: Survey of graduating seniors</w:t>
                </w:r>
              </w:sdtContent>
            </w:sdt>
            <w:r w:rsidR="00F3440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3440D" w:rsidRPr="002B453A" w14:paraId="4D64320D" w14:textId="77777777" w:rsidTr="00826791">
        <w:tc>
          <w:tcPr>
            <w:tcW w:w="2148" w:type="dxa"/>
          </w:tcPr>
          <w:p w14:paraId="77D1BECA" w14:textId="77777777" w:rsidR="00F3440D" w:rsidRPr="002B453A" w:rsidRDefault="00F3440D" w:rsidP="0082679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Assessment </w:t>
            </w:r>
          </w:p>
          <w:p w14:paraId="44914F55" w14:textId="77777777" w:rsidR="00F3440D" w:rsidRPr="002B453A" w:rsidRDefault="00F3440D" w:rsidP="0082679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852069474"/>
          </w:sdtPr>
          <w:sdtContent>
            <w:tc>
              <w:tcPr>
                <w:tcW w:w="7428" w:type="dxa"/>
              </w:tcPr>
              <w:p w14:paraId="159D44C7" w14:textId="71EE9837" w:rsidR="00F3440D" w:rsidRPr="002B453A" w:rsidRDefault="00F3440D" w:rsidP="0082679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Outcome Assessmemt Exam administered during the semester a student is graduating (or penultimate semester for BSE students and those studying abroad in their final term).</w:t>
                </w:r>
              </w:p>
            </w:tc>
          </w:sdtContent>
        </w:sdt>
      </w:tr>
      <w:tr w:rsidR="00F3440D" w:rsidRPr="002B453A" w14:paraId="2BEEFF90" w14:textId="77777777" w:rsidTr="00826791">
        <w:tc>
          <w:tcPr>
            <w:tcW w:w="2148" w:type="dxa"/>
          </w:tcPr>
          <w:p w14:paraId="17E0F990" w14:textId="77777777" w:rsidR="00F3440D" w:rsidRPr="002B453A" w:rsidRDefault="00F3440D" w:rsidP="0082679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72973482"/>
          </w:sdtPr>
          <w:sdtContent>
            <w:tc>
              <w:tcPr>
                <w:tcW w:w="7428" w:type="dxa"/>
              </w:tcPr>
              <w:p w14:paraId="2CD2BED0" w14:textId="1FD46ED3" w:rsidR="00F3440D" w:rsidRPr="00212A84" w:rsidRDefault="00F3440D" w:rsidP="00826791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F3440D">
                  <w:rPr>
                    <w:rFonts w:asciiTheme="majorHAnsi" w:hAnsiTheme="majorHAnsi"/>
                    <w:sz w:val="20"/>
                    <w:szCs w:val="20"/>
                  </w:rPr>
                  <w:t>World Languages Committee and English, Philosophy, and World Languages Assessment Committee; department Chair prepares report</w:t>
                </w:r>
              </w:p>
            </w:tc>
          </w:sdtContent>
        </w:sdt>
      </w:tr>
    </w:tbl>
    <w:p w14:paraId="7DFA5EA0" w14:textId="77777777" w:rsidR="00F3440D" w:rsidRDefault="00F3440D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3440D" w:rsidRPr="002B453A" w14:paraId="362EF6D5" w14:textId="77777777" w:rsidTr="00826791">
        <w:tc>
          <w:tcPr>
            <w:tcW w:w="2148" w:type="dxa"/>
          </w:tcPr>
          <w:p w14:paraId="7C5B370F" w14:textId="7F2CEF23" w:rsidR="00F3440D" w:rsidRPr="00575870" w:rsidRDefault="00F3440D" w:rsidP="00F344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 (from question #19)</w:t>
            </w:r>
          </w:p>
        </w:tc>
        <w:tc>
          <w:tcPr>
            <w:tcW w:w="7428" w:type="dxa"/>
          </w:tcPr>
          <w:p w14:paraId="525C3375" w14:textId="5F9B24D5" w:rsidR="00F3440D" w:rsidRPr="002B453A" w:rsidRDefault="00F3440D" w:rsidP="00826791">
            <w:pPr>
              <w:rPr>
                <w:rFonts w:asciiTheme="majorHAnsi" w:hAnsiTheme="majorHAnsi"/>
                <w:sz w:val="20"/>
                <w:szCs w:val="20"/>
              </w:rPr>
            </w:pPr>
            <w:r w:rsidRPr="00F3440D">
              <w:rPr>
                <w:rFonts w:asciiTheme="majorHAnsi" w:hAnsiTheme="majorHAnsi"/>
                <w:sz w:val="20"/>
                <w:szCs w:val="20"/>
              </w:rPr>
              <w:t>Writing Proficiency: Write on topics related to the analysis of social and cultural issues, including those in literature and film in multiple-paragraph format</w:t>
            </w:r>
          </w:p>
        </w:tc>
      </w:tr>
      <w:tr w:rsidR="00F3440D" w:rsidRPr="002B453A" w14:paraId="5094EED1" w14:textId="77777777" w:rsidTr="00826791">
        <w:tc>
          <w:tcPr>
            <w:tcW w:w="2148" w:type="dxa"/>
          </w:tcPr>
          <w:p w14:paraId="42C00F5D" w14:textId="77777777" w:rsidR="00F3440D" w:rsidRPr="002B453A" w:rsidRDefault="00F3440D" w:rsidP="0082679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5D1A2F49" w14:textId="39AA6FB5" w:rsidR="00F3440D" w:rsidRPr="002B453A" w:rsidRDefault="00000000" w:rsidP="008267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20504505"/>
                <w:text/>
              </w:sdtPr>
              <w:sdtContent>
                <w:r w:rsidR="00F3440D">
                  <w:rPr>
                    <w:rFonts w:asciiTheme="majorHAnsi" w:hAnsiTheme="majorHAnsi"/>
                    <w:sz w:val="20"/>
                    <w:szCs w:val="20"/>
                  </w:rPr>
                  <w:t>Direct: Outcome Assessment Exam (oral and written)  Indirect: Survey of graduating seniors</w:t>
                </w:r>
              </w:sdtContent>
            </w:sdt>
            <w:r w:rsidR="00F3440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3440D" w:rsidRPr="002B453A" w14:paraId="50D6CF86" w14:textId="77777777" w:rsidTr="00826791">
        <w:tc>
          <w:tcPr>
            <w:tcW w:w="2148" w:type="dxa"/>
          </w:tcPr>
          <w:p w14:paraId="7C9AA5F5" w14:textId="77777777" w:rsidR="00F3440D" w:rsidRPr="002B453A" w:rsidRDefault="00F3440D" w:rsidP="0082679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DDA6A2" w14:textId="77777777" w:rsidR="00F3440D" w:rsidRPr="002B453A" w:rsidRDefault="00F3440D" w:rsidP="0082679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26389188"/>
          </w:sdtPr>
          <w:sdtContent>
            <w:tc>
              <w:tcPr>
                <w:tcW w:w="7428" w:type="dxa"/>
              </w:tcPr>
              <w:p w14:paraId="794E6DCA" w14:textId="088D9C79" w:rsidR="00F3440D" w:rsidRPr="002B453A" w:rsidRDefault="00F3440D" w:rsidP="0082679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Outcome Assessmemt Exam administered during the semester a student is graduating (or penultimate semester for BSE students and those studying abroad in their final term).</w:t>
                </w:r>
              </w:p>
            </w:tc>
          </w:sdtContent>
        </w:sdt>
      </w:tr>
      <w:tr w:rsidR="00F3440D" w:rsidRPr="002B453A" w14:paraId="0B889F8F" w14:textId="77777777" w:rsidTr="00826791">
        <w:tc>
          <w:tcPr>
            <w:tcW w:w="2148" w:type="dxa"/>
          </w:tcPr>
          <w:p w14:paraId="5BE42C4F" w14:textId="77777777" w:rsidR="00F3440D" w:rsidRPr="002B453A" w:rsidRDefault="00F3440D" w:rsidP="0082679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616100710"/>
          </w:sdtPr>
          <w:sdtContent>
            <w:tc>
              <w:tcPr>
                <w:tcW w:w="7428" w:type="dxa"/>
              </w:tcPr>
              <w:p w14:paraId="5B84AA5D" w14:textId="20DCE617" w:rsidR="00F3440D" w:rsidRPr="00212A84" w:rsidRDefault="00F3440D" w:rsidP="00826791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F3440D">
                  <w:rPr>
                    <w:rFonts w:asciiTheme="majorHAnsi" w:hAnsiTheme="majorHAnsi"/>
                    <w:sz w:val="20"/>
                    <w:szCs w:val="20"/>
                  </w:rPr>
                  <w:t>World Languages Committee and English, Philosophy, and World Languages Assessment Committee; department Chair prepares report</w:t>
                </w:r>
              </w:p>
            </w:tc>
          </w:sdtContent>
        </w:sdt>
      </w:tr>
    </w:tbl>
    <w:p w14:paraId="72AAD7E0" w14:textId="77777777" w:rsidR="00F3440D" w:rsidRDefault="00F3440D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3440D" w:rsidRPr="002B453A" w14:paraId="3400070C" w14:textId="77777777" w:rsidTr="00826791">
        <w:tc>
          <w:tcPr>
            <w:tcW w:w="2148" w:type="dxa"/>
          </w:tcPr>
          <w:p w14:paraId="1AEC8BF0" w14:textId="322361FE" w:rsidR="00F3440D" w:rsidRPr="00575870" w:rsidRDefault="00F3440D" w:rsidP="00F3440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4 (from question #19)</w:t>
            </w:r>
          </w:p>
        </w:tc>
        <w:tc>
          <w:tcPr>
            <w:tcW w:w="7428" w:type="dxa"/>
          </w:tcPr>
          <w:p w14:paraId="7FC141A3" w14:textId="744C9BF2" w:rsidR="00F3440D" w:rsidRPr="002B453A" w:rsidRDefault="00F3440D" w:rsidP="00826791">
            <w:pPr>
              <w:rPr>
                <w:rFonts w:asciiTheme="majorHAnsi" w:hAnsiTheme="majorHAnsi"/>
                <w:sz w:val="20"/>
                <w:szCs w:val="20"/>
              </w:rPr>
            </w:pPr>
            <w:r w:rsidRPr="00F3440D">
              <w:rPr>
                <w:rFonts w:asciiTheme="majorHAnsi" w:hAnsiTheme="majorHAnsi"/>
                <w:sz w:val="20"/>
                <w:szCs w:val="20"/>
              </w:rPr>
              <w:t>Critical Thinking: Identify, analyze, evaluate, and compare themes, ideas, and perspectives related to the cultural products of speakers of the target language</w:t>
            </w:r>
          </w:p>
        </w:tc>
      </w:tr>
      <w:tr w:rsidR="00F3440D" w:rsidRPr="002B453A" w14:paraId="44A4C259" w14:textId="77777777" w:rsidTr="00826791">
        <w:tc>
          <w:tcPr>
            <w:tcW w:w="2148" w:type="dxa"/>
          </w:tcPr>
          <w:p w14:paraId="001B2284" w14:textId="77777777" w:rsidR="00F3440D" w:rsidRPr="002B453A" w:rsidRDefault="00F3440D" w:rsidP="0082679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2C07DC8C" w14:textId="3538BF45" w:rsidR="00F3440D" w:rsidRPr="002B453A" w:rsidRDefault="00000000" w:rsidP="008267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456249400"/>
                <w:text/>
              </w:sdtPr>
              <w:sdtContent>
                <w:r w:rsidR="00F3440D">
                  <w:rPr>
                    <w:rFonts w:asciiTheme="majorHAnsi" w:hAnsiTheme="majorHAnsi"/>
                    <w:sz w:val="20"/>
                    <w:szCs w:val="20"/>
                  </w:rPr>
                  <w:t>Direct: Outcome Assessment Exam (oral and written)  Indirect: Survey of graduating seniors</w:t>
                </w:r>
              </w:sdtContent>
            </w:sdt>
            <w:r w:rsidR="00F3440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3440D" w:rsidRPr="002B453A" w14:paraId="374F2EC1" w14:textId="77777777" w:rsidTr="00826791">
        <w:tc>
          <w:tcPr>
            <w:tcW w:w="2148" w:type="dxa"/>
          </w:tcPr>
          <w:p w14:paraId="7FC0B03D" w14:textId="77777777" w:rsidR="00F3440D" w:rsidRPr="002B453A" w:rsidRDefault="00F3440D" w:rsidP="0082679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1E36012F" w14:textId="77777777" w:rsidR="00F3440D" w:rsidRPr="002B453A" w:rsidRDefault="00F3440D" w:rsidP="0082679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922252308"/>
          </w:sdtPr>
          <w:sdtContent>
            <w:tc>
              <w:tcPr>
                <w:tcW w:w="7428" w:type="dxa"/>
              </w:tcPr>
              <w:p w14:paraId="18D826A4" w14:textId="42D56915" w:rsidR="00F3440D" w:rsidRPr="002B453A" w:rsidRDefault="00F3440D" w:rsidP="00826791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Outcome Assessmemt Exam administered during the semester a student is graduating (or penultimate semester for BSE students and those studying abroad in their final term).</w:t>
                </w:r>
              </w:p>
            </w:tc>
          </w:sdtContent>
        </w:sdt>
      </w:tr>
      <w:tr w:rsidR="00F3440D" w:rsidRPr="002B453A" w14:paraId="20F50A6D" w14:textId="77777777" w:rsidTr="00826791">
        <w:tc>
          <w:tcPr>
            <w:tcW w:w="2148" w:type="dxa"/>
          </w:tcPr>
          <w:p w14:paraId="73C17F65" w14:textId="77777777" w:rsidR="00F3440D" w:rsidRPr="002B453A" w:rsidRDefault="00F3440D" w:rsidP="00826791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807475263"/>
          </w:sdtPr>
          <w:sdtContent>
            <w:tc>
              <w:tcPr>
                <w:tcW w:w="7428" w:type="dxa"/>
              </w:tcPr>
              <w:p w14:paraId="61414B5D" w14:textId="10D93E6A" w:rsidR="00F3440D" w:rsidRPr="00212A84" w:rsidRDefault="00F3440D" w:rsidP="00826791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F3440D">
                  <w:rPr>
                    <w:rFonts w:asciiTheme="majorHAnsi" w:hAnsiTheme="majorHAnsi"/>
                    <w:sz w:val="20"/>
                    <w:szCs w:val="20"/>
                  </w:rPr>
                  <w:t>World Languages Committee and English, Philosophy, and World Languages Assessment Committee; department Chair prepares report</w:t>
                </w:r>
              </w:p>
            </w:tc>
          </w:sdtContent>
        </w:sdt>
      </w:tr>
    </w:tbl>
    <w:p w14:paraId="02C9ECB3" w14:textId="4D3E8616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Content>
            <w:tc>
              <w:tcPr>
                <w:tcW w:w="7428" w:type="dxa"/>
              </w:tcPr>
              <w:p w14:paraId="70925B2C" w14:textId="33257679" w:rsidR="00196D49" w:rsidRDefault="00196D49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Discuss films in the target language at the Intermediate level or higher</w:t>
                </w:r>
              </w:p>
              <w:p w14:paraId="21D2C9A5" w14:textId="4D0B4405" w:rsidR="00575870" w:rsidRPr="002B453A" w:rsidRDefault="001E69B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on the ACTFL proficiency scale</w:t>
                </w:r>
                <w:r w:rsidR="00591067">
                  <w:rPr>
                    <w:rFonts w:asciiTheme="majorHAnsi" w:hAnsiTheme="majorHAnsi"/>
                    <w:sz w:val="20"/>
                    <w:szCs w:val="20"/>
                  </w:rPr>
                  <w:t xml:space="preserve">. 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0A7F5A8" w14:textId="699F7018" w:rsidR="00575870" w:rsidRPr="002B453A" w:rsidRDefault="00632645" w:rsidP="00196D49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f</w:t>
                </w:r>
                <w:r w:rsidR="00196D49">
                  <w:rPr>
                    <w:rFonts w:asciiTheme="majorHAnsi" w:hAnsiTheme="majorHAnsi"/>
                    <w:sz w:val="20"/>
                    <w:szCs w:val="20"/>
                  </w:rPr>
                  <w:t>ull-class and small group discussion</w:t>
                </w:r>
                <w:r w:rsidR="00580FB6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54327CEA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38209012"/>
                <w:text/>
              </w:sdtPr>
              <w:sdtContent>
                <w:r w:rsidR="00C66907">
                  <w:rPr>
                    <w:rFonts w:asciiTheme="majorHAnsi" w:hAnsiTheme="majorHAnsi"/>
                    <w:sz w:val="20"/>
                    <w:szCs w:val="20"/>
                  </w:rPr>
                  <w:t>o</w:t>
                </w:r>
                <w:r w:rsidR="00591067" w:rsidRPr="00196D49">
                  <w:rPr>
                    <w:rFonts w:asciiTheme="majorHAnsi" w:hAnsiTheme="majorHAnsi"/>
                    <w:sz w:val="20"/>
                    <w:szCs w:val="20"/>
                  </w:rPr>
                  <w:t>ral presentation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41150F" w:rsidRPr="002B453A" w14:paraId="79618E28" w14:textId="77777777" w:rsidTr="00D41E8F">
        <w:tc>
          <w:tcPr>
            <w:tcW w:w="2148" w:type="dxa"/>
          </w:tcPr>
          <w:p w14:paraId="2161F04D" w14:textId="5EE4EFA9" w:rsidR="0041150F" w:rsidRPr="002B453A" w:rsidRDefault="0041150F" w:rsidP="00D41E8F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7A4AAB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454C7FF5" w14:textId="77777777" w:rsidR="0041150F" w:rsidRPr="002B453A" w:rsidRDefault="0041150F" w:rsidP="00D41E8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393044057"/>
          </w:sdtPr>
          <w:sdtContent>
            <w:tc>
              <w:tcPr>
                <w:tcW w:w="7428" w:type="dxa"/>
              </w:tcPr>
              <w:p w14:paraId="22D5A682" w14:textId="0B056750" w:rsidR="0041150F" w:rsidRPr="002B453A" w:rsidRDefault="009C5E0D" w:rsidP="00D41E8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Think </w:t>
                </w:r>
                <w:r w:rsidR="00FD17FB">
                  <w:rPr>
                    <w:rFonts w:asciiTheme="majorHAnsi" w:hAnsiTheme="majorHAnsi"/>
                    <w:sz w:val="20"/>
                    <w:szCs w:val="20"/>
                  </w:rPr>
                  <w:t xml:space="preserve">and write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critically about films</w:t>
                </w:r>
                <w:r w:rsidR="00632645">
                  <w:rPr>
                    <w:rFonts w:asciiTheme="majorHAnsi" w:hAnsiTheme="majorHAnsi"/>
                    <w:sz w:val="20"/>
                    <w:szCs w:val="20"/>
                  </w:rPr>
                  <w:t xml:space="preserve">, 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their historical and cultural </w:t>
                </w:r>
                <w:r w:rsidR="00FD17FB">
                  <w:rPr>
                    <w:rFonts w:asciiTheme="majorHAnsi" w:hAnsiTheme="majorHAnsi"/>
                    <w:sz w:val="20"/>
                    <w:szCs w:val="20"/>
                  </w:rPr>
                  <w:t>significance</w:t>
                </w:r>
                <w:r w:rsidR="00580FB6">
                  <w:rPr>
                    <w:rFonts w:asciiTheme="majorHAnsi" w:hAnsiTheme="majorHAnsi"/>
                    <w:sz w:val="20"/>
                    <w:szCs w:val="20"/>
                  </w:rPr>
                  <w:t xml:space="preserve">, and </w:t>
                </w:r>
                <w:r w:rsidR="00196D49">
                  <w:rPr>
                    <w:rFonts w:asciiTheme="majorHAnsi" w:hAnsiTheme="majorHAnsi"/>
                    <w:sz w:val="20"/>
                    <w:szCs w:val="20"/>
                  </w:rPr>
                  <w:t xml:space="preserve">their </w:t>
                </w:r>
                <w:r w:rsidR="00CB23B4">
                  <w:rPr>
                    <w:rFonts w:asciiTheme="majorHAnsi" w:hAnsiTheme="majorHAnsi"/>
                    <w:sz w:val="20"/>
                    <w:szCs w:val="20"/>
                  </w:rPr>
                  <w:t>stylistic elements.</w:t>
                </w:r>
              </w:p>
            </w:tc>
          </w:sdtContent>
        </w:sdt>
      </w:tr>
      <w:tr w:rsidR="0041150F" w:rsidRPr="002B453A" w14:paraId="17552A3C" w14:textId="77777777" w:rsidTr="00D41E8F">
        <w:tc>
          <w:tcPr>
            <w:tcW w:w="2148" w:type="dxa"/>
          </w:tcPr>
          <w:p w14:paraId="2E9798EE" w14:textId="77777777" w:rsidR="0041150F" w:rsidRPr="002B453A" w:rsidRDefault="0041150F" w:rsidP="00D41E8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885444800"/>
          </w:sdtPr>
          <w:sdtContent>
            <w:tc>
              <w:tcPr>
                <w:tcW w:w="7428" w:type="dxa"/>
              </w:tcPr>
              <w:p w14:paraId="16638888" w14:textId="1DC3E94D" w:rsidR="00FD17FB" w:rsidRDefault="00632645" w:rsidP="00FD17F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c</w:t>
                </w:r>
                <w:r w:rsidR="00196D49">
                  <w:rPr>
                    <w:rFonts w:asciiTheme="majorHAnsi" w:hAnsiTheme="majorHAnsi"/>
                    <w:sz w:val="20"/>
                    <w:szCs w:val="20"/>
                  </w:rPr>
                  <w:t>lass discussion, short papers</w:t>
                </w:r>
              </w:p>
              <w:p w14:paraId="112EFE24" w14:textId="14ECCAB3" w:rsidR="00B362CF" w:rsidRDefault="00B362CF" w:rsidP="00FD17F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  <w:p w14:paraId="08D2BACE" w14:textId="406B3403" w:rsidR="0041150F" w:rsidRPr="002B453A" w:rsidRDefault="0041150F" w:rsidP="00FD17F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41150F" w:rsidRPr="002B453A" w14:paraId="01B2312F" w14:textId="77777777" w:rsidTr="00D41E8F">
        <w:tc>
          <w:tcPr>
            <w:tcW w:w="2148" w:type="dxa"/>
          </w:tcPr>
          <w:p w14:paraId="3941F885" w14:textId="77777777" w:rsidR="0041150F" w:rsidRPr="002B453A" w:rsidRDefault="0041150F" w:rsidP="00D41E8F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2E7CD0D" w14:textId="74A5402E" w:rsidR="0041150F" w:rsidRPr="002B453A" w:rsidRDefault="00000000" w:rsidP="00D41E8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846320654"/>
                <w:text/>
              </w:sdtPr>
              <w:sdtContent>
                <w:r w:rsidR="00196D49" w:rsidRPr="00196D49">
                  <w:rPr>
                    <w:rFonts w:asciiTheme="majorHAnsi" w:hAnsiTheme="majorHAnsi"/>
                    <w:sz w:val="20"/>
                    <w:szCs w:val="20"/>
                  </w:rPr>
                  <w:t>exams, essays</w:t>
                </w:r>
                <w:r w:rsidR="00B362CF" w:rsidRPr="00196D49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5F75DF3" w14:textId="77777777" w:rsidR="00E170A3" w:rsidRDefault="00E170A3" w:rsidP="00E170A3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E938C83" w14:textId="5139156A" w:rsidR="00D3680D" w:rsidRPr="00341B0D" w:rsidRDefault="00E170A3" w:rsidP="00E170A3">
      <w:pPr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E170A3">
        <w:rPr>
          <w:rFonts w:asciiTheme="majorHAnsi" w:hAnsiTheme="majorHAnsi" w:cs="Arial"/>
          <w:b/>
          <w:sz w:val="28"/>
          <w:szCs w:val="20"/>
        </w:rPr>
        <w:t>Undergraduate Bulletin 2022-2023</w:t>
      </w:r>
      <w:r w:rsidR="00D3680D"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27FFDB12" w14:textId="1B3D0EF3" w:rsidR="00D3680D" w:rsidRDefault="00000000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6"/>
          <w:szCs w:val="20"/>
        </w:rPr>
      </w:pPr>
      <w:hyperlink r:id="rId9" w:history="1">
        <w:r w:rsidR="00E170A3" w:rsidRPr="00E170A3">
          <w:rPr>
            <w:rStyle w:val="Hyperlink"/>
            <w:rFonts w:asciiTheme="majorHAnsi" w:hAnsiTheme="majorHAnsi" w:cs="Arial"/>
            <w:sz w:val="16"/>
            <w:szCs w:val="20"/>
          </w:rPr>
          <w:t>https://catalog.astate.edu/content.php?filter%5B27%5D=SPAN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1073498F" w14:textId="0092639C" w:rsidR="00E170A3" w:rsidRDefault="00E170A3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6"/>
          <w:szCs w:val="20"/>
        </w:rPr>
      </w:pPr>
    </w:p>
    <w:p w14:paraId="0B0412A5" w14:textId="7AFCB191" w:rsidR="00F83CE4" w:rsidRPr="00F83CE4" w:rsidRDefault="00F83CE4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6"/>
          <w:szCs w:val="20"/>
          <w:u w:val="single"/>
        </w:rPr>
      </w:pPr>
      <w:r w:rsidRPr="00F83CE4">
        <w:rPr>
          <w:rFonts w:asciiTheme="majorHAnsi" w:hAnsiTheme="majorHAnsi" w:cs="Arial"/>
          <w:b/>
          <w:sz w:val="16"/>
          <w:szCs w:val="20"/>
          <w:u w:val="single"/>
        </w:rPr>
        <w:t>CURRENT</w:t>
      </w:r>
      <w:r>
        <w:rPr>
          <w:rFonts w:asciiTheme="majorHAnsi" w:hAnsiTheme="majorHAnsi" w:cs="Arial"/>
          <w:b/>
          <w:sz w:val="16"/>
          <w:szCs w:val="20"/>
          <w:u w:val="single"/>
        </w:rPr>
        <w:br/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10032"/>
      </w:tblGrid>
      <w:tr w:rsidR="00E170A3" w:rsidRPr="00E170A3" w14:paraId="5B8E56B6" w14:textId="77777777" w:rsidTr="00E170A3">
        <w:trPr>
          <w:gridAfter w:val="1"/>
          <w:wAfter w:w="9985" w:type="dxa"/>
          <w:tblCellSpacing w:w="15" w:type="dxa"/>
        </w:trPr>
        <w:tc>
          <w:tcPr>
            <w:tcW w:w="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688E3" w14:textId="38C53316" w:rsidR="00E170A3" w:rsidRPr="00E170A3" w:rsidRDefault="00E170A3" w:rsidP="00E17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170A3" w:rsidRPr="00E170A3" w14:paraId="33742788" w14:textId="77777777" w:rsidTr="00E170A3">
        <w:trPr>
          <w:tblCellSpacing w:w="15" w:type="dxa"/>
        </w:trPr>
        <w:tc>
          <w:tcPr>
            <w:tcW w:w="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A173AF" w14:textId="77777777" w:rsidR="00E170A3" w:rsidRPr="00E170A3" w:rsidRDefault="00E170A3" w:rsidP="00E17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FEC2D" w14:textId="77777777" w:rsidR="00E170A3" w:rsidRPr="00E170A3" w:rsidRDefault="00E170A3" w:rsidP="00E17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  </w:t>
            </w:r>
            <w:hyperlink r:id="rId10" w:tgtFrame="_blank" w:tooltip="SPAN 3623 - Culture and Civilization, The Americas opens a new window" w:history="1">
              <w:r w:rsidRPr="00E170A3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SPAN 3623 - Culture and Civilization, The Americas</w:t>
              </w:r>
            </w:hyperlink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170A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170A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170A3" w:rsidRPr="00E170A3" w14:paraId="2F1DA7B1" w14:textId="77777777" w:rsidTr="00E170A3">
        <w:trPr>
          <w:tblCellSpacing w:w="15" w:type="dxa"/>
        </w:trPr>
        <w:tc>
          <w:tcPr>
            <w:tcW w:w="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D5431" w14:textId="77777777" w:rsidR="00E170A3" w:rsidRPr="00E170A3" w:rsidRDefault="00E170A3" w:rsidP="00E17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F4CC3" w14:textId="77777777" w:rsidR="00E170A3" w:rsidRPr="00F83CE4" w:rsidRDefault="00E170A3" w:rsidP="00E170A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F81BD" w:themeColor="accent1"/>
                <w:sz w:val="20"/>
                <w:szCs w:val="20"/>
                <w:bdr w:val="none" w:sz="0" w:space="0" w:color="auto" w:frame="1"/>
              </w:rPr>
            </w:pPr>
            <w:r w:rsidRPr="00E170A3">
              <w:rPr>
                <w:rFonts w:ascii="Arial" w:eastAsia="Times New Roman" w:hAnsi="Arial" w:cs="Arial"/>
                <w:color w:val="4F81BD" w:themeColor="accent1"/>
                <w:sz w:val="20"/>
                <w:szCs w:val="20"/>
              </w:rPr>
              <w:t>•  </w:t>
            </w:r>
            <w:hyperlink r:id="rId11" w:tgtFrame="_blank" w:tooltip="SPAN 3633 - Culture and Civilization, Spain opens a new window" w:history="1">
              <w:r w:rsidRPr="00F83CE4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u w:val="single"/>
                  <w:bdr w:val="none" w:sz="0" w:space="0" w:color="auto" w:frame="1"/>
                </w:rPr>
                <w:t>SPAN 3633 - Culture and Civilization, Spain</w:t>
              </w:r>
            </w:hyperlink>
            <w:r w:rsidRPr="00E170A3">
              <w:rPr>
                <w:rFonts w:ascii="Arial" w:eastAsia="Times New Roman" w:hAnsi="Arial" w:cs="Arial"/>
                <w:color w:val="4F81BD" w:themeColor="accent1"/>
                <w:sz w:val="20"/>
                <w:szCs w:val="20"/>
              </w:rPr>
              <w:t> </w:t>
            </w:r>
            <w:r w:rsidRPr="00F83CE4">
              <w:rPr>
                <w:rFonts w:ascii="inherit" w:eastAsia="Times New Roman" w:hAnsi="inherit" w:cs="Arial"/>
                <w:b/>
                <w:bCs/>
                <w:color w:val="4F81BD" w:themeColor="accent1"/>
                <w:sz w:val="20"/>
                <w:szCs w:val="20"/>
                <w:bdr w:val="none" w:sz="0" w:space="0" w:color="auto" w:frame="1"/>
              </w:rPr>
              <w:t>Sem. Hrs:</w:t>
            </w:r>
            <w:r w:rsidRPr="00E170A3">
              <w:rPr>
                <w:rFonts w:ascii="Arial" w:eastAsia="Times New Roman" w:hAnsi="Arial" w:cs="Arial"/>
                <w:color w:val="4F81BD" w:themeColor="accent1"/>
                <w:sz w:val="20"/>
                <w:szCs w:val="20"/>
              </w:rPr>
              <w:t> </w:t>
            </w:r>
            <w:r w:rsidRPr="00F83CE4">
              <w:rPr>
                <w:rFonts w:ascii="inherit" w:eastAsia="Times New Roman" w:hAnsi="inherit" w:cs="Arial"/>
                <w:b/>
                <w:bCs/>
                <w:color w:val="4F81BD" w:themeColor="accent1"/>
                <w:sz w:val="20"/>
                <w:szCs w:val="20"/>
                <w:bdr w:val="none" w:sz="0" w:space="0" w:color="auto" w:frame="1"/>
              </w:rPr>
              <w:t>3</w:t>
            </w:r>
          </w:p>
          <w:p w14:paraId="701D1014" w14:textId="77777777" w:rsidR="00E170A3" w:rsidRPr="00F83CE4" w:rsidRDefault="00E170A3" w:rsidP="00E170A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F81BD" w:themeColor="accent1"/>
                <w:sz w:val="20"/>
                <w:szCs w:val="20"/>
                <w:bdr w:val="none" w:sz="0" w:space="0" w:color="auto" w:frame="1"/>
              </w:rPr>
            </w:pPr>
          </w:p>
          <w:p w14:paraId="7940F263" w14:textId="2F4DDD6E" w:rsidR="00E170A3" w:rsidRPr="00E170A3" w:rsidRDefault="00E170A3" w:rsidP="00E17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E170A3">
              <w:rPr>
                <w:rFonts w:ascii="Arial" w:eastAsia="Times New Roman" w:hAnsi="Arial" w:cs="Arial"/>
                <w:color w:val="4F81BD" w:themeColor="accent1"/>
                <w:sz w:val="20"/>
                <w:szCs w:val="20"/>
              </w:rPr>
              <w:br/>
            </w:r>
            <w:hyperlink r:id="rId12" w:history="1">
              <w:r w:rsidRPr="00F83CE4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SPAN 36</w:t>
              </w:r>
              <w:r w:rsidR="00F83CE4" w:rsidRPr="00F83CE4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7</w:t>
              </w:r>
              <w:r w:rsidRPr="00F83CE4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3 </w:t>
              </w:r>
              <w:r w:rsidR="00F83CE4" w:rsidRPr="00F83CE4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–</w:t>
              </w:r>
              <w:r w:rsidRPr="00F83CE4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 </w:t>
              </w:r>
              <w:r w:rsidR="00F83CE4" w:rsidRPr="00F83CE4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Hispanic Cinema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F83CE4" w:rsidRPr="00F83CE4" w14:paraId="2698CAC6" w14:textId="77777777" w:rsidTr="00E170A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4B9FBCDF" w14:textId="77777777" w:rsidR="00E170A3" w:rsidRPr="00E170A3" w:rsidRDefault="00000000" w:rsidP="00E170A3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</w:pPr>
                  <w:hyperlink r:id="rId13" w:tooltip="Print Course (opens a new window)" w:history="1">
                    <w:r w:rsidR="00E170A3" w:rsidRPr="00F83CE4">
                      <w:rPr>
                        <w:rFonts w:ascii="inherit" w:eastAsia="Times New Roman" w:hAnsi="inherit" w:cs="Arial"/>
                        <w:color w:val="4F81BD" w:themeColor="accent1"/>
                        <w:sz w:val="27"/>
                        <w:szCs w:val="27"/>
                        <w:bdr w:val="none" w:sz="0" w:space="0" w:color="auto" w:frame="1"/>
                      </w:rPr>
                      <w:t>Print (opens a new window)</w:t>
                    </w:r>
                  </w:hyperlink>
                </w:p>
                <w:p w14:paraId="4A1D890F" w14:textId="2B392BF8" w:rsidR="00E170A3" w:rsidRPr="00E170A3" w:rsidRDefault="00E170A3" w:rsidP="00E170A3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</w:pPr>
                  <w:r w:rsidRPr="00E170A3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SPAN 36</w:t>
                  </w:r>
                  <w:r w:rsidR="00F83CE4" w:rsidRPr="00F83CE4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7</w:t>
                  </w:r>
                  <w:r w:rsidRPr="00E170A3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3 </w:t>
                  </w:r>
                  <w:r w:rsidR="00F83CE4" w:rsidRPr="00F83CE4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–</w:t>
                  </w:r>
                  <w:r w:rsidRPr="00E170A3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  <w:r w:rsidR="00F83CE4" w:rsidRPr="00F83CE4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Hispanic Cinema</w:t>
                  </w:r>
                </w:p>
                <w:p w14:paraId="6A1FDA51" w14:textId="77777777" w:rsidR="00E170A3" w:rsidRPr="00E170A3" w:rsidRDefault="00FF42E6" w:rsidP="00E170A3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color w:val="4F81BD" w:themeColor="accent1"/>
                      <w:sz w:val="20"/>
                      <w:szCs w:val="20"/>
                    </w:rPr>
                    <w:pict w14:anchorId="59A0649E">
                      <v:rect id="_x0000_i1026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63073568" w14:textId="485BAAFE" w:rsidR="00E170A3" w:rsidRPr="00E170A3" w:rsidRDefault="00E170A3" w:rsidP="00F83CE4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</w:pPr>
                  <w:r w:rsidRPr="00F83CE4">
                    <w:rPr>
                      <w:rFonts w:ascii="inherit" w:eastAsia="Times New Roman" w:hAnsi="inherit" w:cs="Arial"/>
                      <w:b/>
                      <w:bCs/>
                      <w:color w:val="4F81BD" w:themeColor="accent1"/>
                      <w:sz w:val="20"/>
                      <w:szCs w:val="20"/>
                      <w:bdr w:val="none" w:sz="0" w:space="0" w:color="auto" w:frame="1"/>
                    </w:rPr>
                    <w:t>Sem. Hrs:</w:t>
                  </w:r>
                  <w:r w:rsidRPr="00E170A3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> </w:t>
                  </w:r>
                  <w:r w:rsidRPr="00F83CE4">
                    <w:rPr>
                      <w:rFonts w:ascii="inherit" w:eastAsia="Times New Roman" w:hAnsi="inherit" w:cs="Arial"/>
                      <w:b/>
                      <w:bCs/>
                      <w:color w:val="4F81BD" w:themeColor="accent1"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E170A3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br/>
                  </w:r>
                  <w:r w:rsidRPr="00E170A3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br/>
                  </w:r>
                  <w:r w:rsidR="00F83CE4" w:rsidRPr="00F83CE4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>Peninsular Spanish and Latin American films in their historical, social, and political contexts. Fall, odd</w:t>
                  </w:r>
                  <w:r w:rsidRPr="00E170A3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>.</w:t>
                  </w:r>
                  <w:r w:rsidRPr="00E170A3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br/>
                  </w:r>
                  <w:r w:rsidRPr="00E170A3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br/>
                  </w:r>
                  <w:r w:rsidRPr="00F83CE4">
                    <w:rPr>
                      <w:rFonts w:ascii="inherit" w:eastAsia="Times New Roman" w:hAnsi="inherit" w:cs="Arial"/>
                      <w:b/>
                      <w:bCs/>
                      <w:color w:val="4F81BD" w:themeColor="accent1"/>
                      <w:sz w:val="20"/>
                      <w:szCs w:val="20"/>
                      <w:bdr w:val="none" w:sz="0" w:space="0" w:color="auto" w:frame="1"/>
                    </w:rPr>
                    <w:t>Prerequisites:</w:t>
                  </w:r>
                  <w:r w:rsidRPr="00E170A3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> </w:t>
                  </w:r>
                  <w:hyperlink r:id="rId14" w:anchor="tt4006" w:tgtFrame="_blank" w:history="1">
                    <w:r w:rsidRPr="00F83CE4">
                      <w:rPr>
                        <w:rFonts w:ascii="Arial" w:eastAsia="Times New Roman" w:hAnsi="Arial" w:cs="Arial"/>
                        <w:color w:val="4F81BD" w:themeColor="accent1"/>
                        <w:sz w:val="20"/>
                        <w:szCs w:val="20"/>
                        <w:bdr w:val="none" w:sz="0" w:space="0" w:color="auto" w:frame="1"/>
                      </w:rPr>
                      <w:t>SPAN 3183</w:t>
                    </w:r>
                  </w:hyperlink>
                  <w:r w:rsidRPr="00E170A3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> or instructor permission.</w:t>
                  </w:r>
                </w:p>
              </w:tc>
            </w:tr>
          </w:tbl>
          <w:p w14:paraId="22338FBA" w14:textId="1B7B9C04" w:rsidR="00E170A3" w:rsidRPr="00E170A3" w:rsidRDefault="00E170A3" w:rsidP="00E170A3">
            <w:pPr>
              <w:spacing w:after="0" w:line="240" w:lineRule="auto"/>
              <w:rPr>
                <w:rFonts w:ascii="Arial" w:eastAsia="Times New Roman" w:hAnsi="Arial" w:cs="Arial"/>
                <w:color w:val="4F81BD" w:themeColor="accent1"/>
                <w:sz w:val="20"/>
                <w:szCs w:val="20"/>
              </w:rPr>
            </w:pPr>
          </w:p>
        </w:tc>
      </w:tr>
      <w:tr w:rsidR="00E170A3" w:rsidRPr="00E170A3" w14:paraId="2736E4E1" w14:textId="77777777" w:rsidTr="00E170A3">
        <w:trPr>
          <w:tblCellSpacing w:w="15" w:type="dxa"/>
        </w:trPr>
        <w:tc>
          <w:tcPr>
            <w:tcW w:w="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6F1F7" w14:textId="77777777" w:rsidR="00E170A3" w:rsidRPr="00E170A3" w:rsidRDefault="00E170A3" w:rsidP="00E17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D6134" w14:textId="2977EA53" w:rsidR="00E170A3" w:rsidRPr="00E170A3" w:rsidRDefault="00F83CE4" w:rsidP="00E17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="00E170A3"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  </w:t>
            </w:r>
            <w:hyperlink r:id="rId15" w:tgtFrame="_blank" w:tooltip="SPAN 3703 - Spanish for International Business opens a new window" w:history="1">
              <w:r w:rsidR="00E170A3" w:rsidRPr="00E170A3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SPAN 3703 - Spanish for International Business</w:t>
              </w:r>
            </w:hyperlink>
            <w:r w:rsidR="00E170A3"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E170A3" w:rsidRPr="00E170A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E170A3"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E170A3" w:rsidRPr="00E170A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E170A3" w:rsidRPr="00E170A3" w14:paraId="563FE4D8" w14:textId="77777777" w:rsidTr="00E170A3">
        <w:trPr>
          <w:tblCellSpacing w:w="15" w:type="dxa"/>
        </w:trPr>
        <w:tc>
          <w:tcPr>
            <w:tcW w:w="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F74F2C" w14:textId="77777777" w:rsidR="00E170A3" w:rsidRPr="00E170A3" w:rsidRDefault="00E170A3" w:rsidP="00E17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5371B" w14:textId="77777777" w:rsidR="00E170A3" w:rsidRPr="00E170A3" w:rsidRDefault="00E170A3" w:rsidP="00E17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  </w:t>
            </w:r>
            <w:hyperlink r:id="rId16" w:tgtFrame="_blank" w:tooltip="SPAN 3723 - Spanish for Professional Use opens a new window" w:history="1">
              <w:r w:rsidRPr="00E170A3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SPAN 3723 - Spanish for Professional Use</w:t>
              </w:r>
            </w:hyperlink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170A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170A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</w:tbl>
    <w:p w14:paraId="0F7BD707" w14:textId="77777777" w:rsidR="00E170A3" w:rsidRDefault="00E170A3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6"/>
          <w:szCs w:val="20"/>
        </w:rPr>
      </w:pPr>
    </w:p>
    <w:p w14:paraId="17BF2618" w14:textId="01559FEE" w:rsidR="00E170A3" w:rsidRDefault="00E170A3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6"/>
          <w:szCs w:val="20"/>
        </w:rPr>
      </w:pPr>
    </w:p>
    <w:p w14:paraId="4CE52249" w14:textId="77777777" w:rsidR="00E170A3" w:rsidRPr="00E170A3" w:rsidRDefault="00E170A3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2"/>
          <w:szCs w:val="20"/>
        </w:rPr>
      </w:pP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7DAB5607" w14:textId="108B2C66" w:rsidR="00F83CE4" w:rsidRPr="00F83CE4" w:rsidRDefault="00F83CE4" w:rsidP="00F83CE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6"/>
          <w:szCs w:val="20"/>
          <w:u w:val="single"/>
        </w:rPr>
      </w:pPr>
      <w:r>
        <w:rPr>
          <w:rFonts w:asciiTheme="majorHAnsi" w:hAnsiTheme="majorHAnsi" w:cs="Arial"/>
          <w:b/>
          <w:sz w:val="16"/>
          <w:szCs w:val="20"/>
          <w:u w:val="single"/>
        </w:rPr>
        <w:t>PROPOSED</w:t>
      </w:r>
      <w:r>
        <w:rPr>
          <w:rFonts w:asciiTheme="majorHAnsi" w:hAnsiTheme="majorHAnsi" w:cs="Arial"/>
          <w:b/>
          <w:sz w:val="16"/>
          <w:szCs w:val="20"/>
          <w:u w:val="single"/>
        </w:rPr>
        <w:br/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10032"/>
      </w:tblGrid>
      <w:tr w:rsidR="00F83CE4" w:rsidRPr="00E170A3" w14:paraId="56F3EB72" w14:textId="77777777" w:rsidTr="004352AE">
        <w:trPr>
          <w:gridAfter w:val="1"/>
          <w:wAfter w:w="9985" w:type="dxa"/>
          <w:tblCellSpacing w:w="15" w:type="dxa"/>
        </w:trPr>
        <w:tc>
          <w:tcPr>
            <w:tcW w:w="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03CA9" w14:textId="77777777" w:rsidR="00F83CE4" w:rsidRPr="00E170A3" w:rsidRDefault="00F83CE4" w:rsidP="00435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3CE4" w:rsidRPr="00E170A3" w14:paraId="01425478" w14:textId="77777777" w:rsidTr="004352AE">
        <w:trPr>
          <w:tblCellSpacing w:w="15" w:type="dxa"/>
        </w:trPr>
        <w:tc>
          <w:tcPr>
            <w:tcW w:w="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C5C43" w14:textId="77777777" w:rsidR="00F83CE4" w:rsidRPr="00E170A3" w:rsidRDefault="00F83CE4" w:rsidP="00435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C6D1B" w14:textId="77777777" w:rsidR="00F83CE4" w:rsidRPr="00E170A3" w:rsidRDefault="00F83CE4" w:rsidP="00435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  </w:t>
            </w:r>
            <w:hyperlink r:id="rId17" w:tgtFrame="_blank" w:tooltip="SPAN 3623 - Culture and Civilization, The Americas opens a new window" w:history="1">
              <w:r w:rsidRPr="00E170A3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SPAN 3623 - Culture and Civilization, The Americas</w:t>
              </w:r>
            </w:hyperlink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170A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170A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83CE4" w:rsidRPr="00E170A3" w14:paraId="7D3DD4C9" w14:textId="77777777" w:rsidTr="004352AE">
        <w:trPr>
          <w:tblCellSpacing w:w="15" w:type="dxa"/>
        </w:trPr>
        <w:tc>
          <w:tcPr>
            <w:tcW w:w="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AF20C9" w14:textId="77777777" w:rsidR="00F83CE4" w:rsidRPr="00E170A3" w:rsidRDefault="00F83CE4" w:rsidP="00435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9AAC5" w14:textId="77777777" w:rsidR="00F83CE4" w:rsidRPr="00F83CE4" w:rsidRDefault="00F83CE4" w:rsidP="004352AE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E170A3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8" w:tgtFrame="_blank" w:tooltip="SPAN 3633 - Culture and Civilization, Spain opens a new window" w:history="1">
              <w:r w:rsidRPr="00F83CE4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SPAN 3633 - Culture and Civilization, Spain</w:t>
              </w:r>
            </w:hyperlink>
            <w:r w:rsidRPr="00E170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83CE4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E170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83CE4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39690E26" w14:textId="77777777" w:rsidR="00F83CE4" w:rsidRPr="00F83CE4" w:rsidRDefault="00F83CE4" w:rsidP="004352AE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0E50A5B1" w14:textId="77777777" w:rsidR="00F83CE4" w:rsidRPr="00E170A3" w:rsidRDefault="00F83CE4" w:rsidP="00435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0A3">
              <w:rPr>
                <w:rFonts w:ascii="Arial" w:eastAsia="Times New Roman" w:hAnsi="Arial" w:cs="Arial"/>
                <w:sz w:val="20"/>
                <w:szCs w:val="20"/>
              </w:rPr>
              <w:br/>
            </w:r>
            <w:hyperlink r:id="rId19" w:history="1">
              <w:r w:rsidRPr="00F83CE4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SPAN 3673 – Hispanic Cinema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F83CE4" w:rsidRPr="00F83CE4" w14:paraId="5D6EE3B4" w14:textId="77777777" w:rsidTr="004352A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46F141A1" w14:textId="77777777" w:rsidR="00F83CE4" w:rsidRPr="00E170A3" w:rsidRDefault="00000000" w:rsidP="004352AE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hyperlink r:id="rId20" w:tooltip="Print Course (opens a new window)" w:history="1">
                    <w:r w:rsidR="00F83CE4" w:rsidRPr="00F83CE4">
                      <w:rPr>
                        <w:rFonts w:ascii="inherit" w:eastAsia="Times New Roman" w:hAnsi="inherit" w:cs="Arial"/>
                        <w:sz w:val="27"/>
                        <w:szCs w:val="27"/>
                        <w:bdr w:val="none" w:sz="0" w:space="0" w:color="auto" w:frame="1"/>
                      </w:rPr>
                      <w:t>Print (opens a new window)</w:t>
                    </w:r>
                  </w:hyperlink>
                </w:p>
                <w:p w14:paraId="306F9E86" w14:textId="77777777" w:rsidR="00F83CE4" w:rsidRPr="00E170A3" w:rsidRDefault="00F83CE4" w:rsidP="004352AE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170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SPAN 36</w:t>
                  </w:r>
                  <w:r w:rsidRPr="00F83C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7</w:t>
                  </w:r>
                  <w:r w:rsidRPr="00E170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3 </w:t>
                  </w:r>
                  <w:r w:rsidRPr="00F83C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–</w:t>
                  </w:r>
                  <w:r w:rsidRPr="00E170A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83CE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Hispanic Cinema</w:t>
                  </w:r>
                </w:p>
                <w:p w14:paraId="452136C6" w14:textId="77777777" w:rsidR="00F83CE4" w:rsidRPr="00E170A3" w:rsidRDefault="00FF42E6" w:rsidP="004352AE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sz w:val="20"/>
                      <w:szCs w:val="20"/>
                    </w:rPr>
                    <w:pict w14:anchorId="6302CE25">
                      <v:rect id="_x0000_i1025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263F1755" w14:textId="77777777" w:rsidR="00F83CE4" w:rsidRPr="00E170A3" w:rsidRDefault="00F83CE4" w:rsidP="004352AE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 w:rsidRPr="00F83CE4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Sem. Hrs:</w:t>
                  </w:r>
                  <w:r w:rsidRPr="00E170A3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 </w:t>
                  </w:r>
                  <w:r w:rsidRPr="00F83CE4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E170A3">
                    <w:rPr>
                      <w:rFonts w:ascii="inherit" w:eastAsia="Times New Roman" w:hAnsi="inherit" w:cs="Arial"/>
                      <w:sz w:val="20"/>
                      <w:szCs w:val="20"/>
                    </w:rPr>
                    <w:br/>
                  </w:r>
                  <w:r w:rsidRPr="00E170A3">
                    <w:rPr>
                      <w:rFonts w:ascii="inherit" w:eastAsia="Times New Roman" w:hAnsi="inherit" w:cs="Arial"/>
                      <w:sz w:val="20"/>
                      <w:szCs w:val="20"/>
                    </w:rPr>
                    <w:br/>
                  </w:r>
                  <w:r w:rsidRPr="00F83CE4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Peninsular Spanish and Latin American films in their historical, social, and political contexts. Fall, odd</w:t>
                  </w:r>
                  <w:r w:rsidRPr="00E170A3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.</w:t>
                  </w:r>
                  <w:r w:rsidRPr="00E170A3">
                    <w:rPr>
                      <w:rFonts w:ascii="inherit" w:eastAsia="Times New Roman" w:hAnsi="inherit" w:cs="Arial"/>
                      <w:sz w:val="20"/>
                      <w:szCs w:val="20"/>
                    </w:rPr>
                    <w:br/>
                  </w:r>
                  <w:r w:rsidRPr="00E170A3">
                    <w:rPr>
                      <w:rFonts w:ascii="inherit" w:eastAsia="Times New Roman" w:hAnsi="inherit" w:cs="Arial"/>
                      <w:sz w:val="20"/>
                      <w:szCs w:val="20"/>
                    </w:rPr>
                    <w:br/>
                  </w:r>
                  <w:r w:rsidRPr="00F83CE4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Prerequisites:</w:t>
                  </w:r>
                  <w:r w:rsidRPr="00E170A3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 </w:t>
                  </w:r>
                  <w:hyperlink r:id="rId21" w:anchor="tt4006" w:tgtFrame="_blank" w:history="1">
                    <w:r w:rsidRPr="00F83CE4">
                      <w:rPr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</w:rPr>
                      <w:t>SPAN 3183</w:t>
                    </w:r>
                  </w:hyperlink>
                  <w:r w:rsidRPr="00E170A3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 or instructor permission.</w:t>
                  </w:r>
                </w:p>
              </w:tc>
            </w:tr>
          </w:tbl>
          <w:p w14:paraId="022269B4" w14:textId="77777777" w:rsidR="00F83CE4" w:rsidRPr="00E170A3" w:rsidRDefault="00F83CE4" w:rsidP="004352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83CE4" w:rsidRPr="00E170A3" w14:paraId="7A647523" w14:textId="77777777" w:rsidTr="004352AE">
        <w:trPr>
          <w:tblCellSpacing w:w="15" w:type="dxa"/>
        </w:trPr>
        <w:tc>
          <w:tcPr>
            <w:tcW w:w="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191E47" w14:textId="77777777" w:rsidR="00F83CE4" w:rsidRPr="00E170A3" w:rsidRDefault="00F83CE4" w:rsidP="00435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AB72EC" w14:textId="77777777" w:rsidR="00F83CE4" w:rsidRPr="00E170A3" w:rsidRDefault="00F83CE4" w:rsidP="00435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  </w:t>
            </w:r>
            <w:hyperlink r:id="rId22" w:tgtFrame="_blank" w:tooltip="SPAN 3703 - Spanish for International Business opens a new window" w:history="1">
              <w:r w:rsidRPr="00E170A3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SPAN 3703 - Spanish for International Business</w:t>
              </w:r>
            </w:hyperlink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170A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170A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83CE4" w:rsidRPr="00E170A3" w14:paraId="44C5532D" w14:textId="77777777" w:rsidTr="004352AE">
        <w:trPr>
          <w:tblCellSpacing w:w="15" w:type="dxa"/>
        </w:trPr>
        <w:tc>
          <w:tcPr>
            <w:tcW w:w="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EC2C3" w14:textId="77777777" w:rsidR="00F83CE4" w:rsidRPr="00E170A3" w:rsidRDefault="00F83CE4" w:rsidP="00435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B2A734" w14:textId="77777777" w:rsidR="00F83CE4" w:rsidRPr="00E170A3" w:rsidRDefault="00F83CE4" w:rsidP="004352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  </w:t>
            </w:r>
            <w:hyperlink r:id="rId23" w:tgtFrame="_blank" w:tooltip="SPAN 3723 - Spanish for Professional Use opens a new window" w:history="1">
              <w:r w:rsidRPr="00E170A3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SPAN 3723 - Spanish for Professional Use</w:t>
              </w:r>
            </w:hyperlink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170A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Pr="00E170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E170A3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</w:tbl>
    <w:p w14:paraId="6114C4A8" w14:textId="77777777" w:rsidR="00F83CE4" w:rsidRDefault="00F83CE4" w:rsidP="00F83CE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6"/>
          <w:szCs w:val="20"/>
        </w:rPr>
      </w:pPr>
    </w:p>
    <w:p w14:paraId="74C93CAA" w14:textId="77777777" w:rsidR="00F83CE4" w:rsidRDefault="00F83CE4" w:rsidP="00F83CE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6"/>
          <w:szCs w:val="20"/>
        </w:rPr>
      </w:pPr>
    </w:p>
    <w:p w14:paraId="67294B94" w14:textId="77777777" w:rsidR="00F83CE4" w:rsidRPr="00E170A3" w:rsidRDefault="00F83CE4" w:rsidP="00F83CE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2"/>
          <w:szCs w:val="20"/>
        </w:rPr>
      </w:pPr>
    </w:p>
    <w:p w14:paraId="3645567E" w14:textId="77777777" w:rsidR="00F83CE4" w:rsidRDefault="00F83CE4" w:rsidP="00F83CE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D13DE91" w14:textId="77777777" w:rsidR="00F83CE4" w:rsidRPr="00092076" w:rsidRDefault="00F83CE4" w:rsidP="00F83CE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742CC" w14:textId="77777777" w:rsidR="00FF42E6" w:rsidRDefault="00FF42E6" w:rsidP="00AF3758">
      <w:pPr>
        <w:spacing w:after="0" w:line="240" w:lineRule="auto"/>
      </w:pPr>
      <w:r>
        <w:separator/>
      </w:r>
    </w:p>
  </w:endnote>
  <w:endnote w:type="continuationSeparator" w:id="0">
    <w:p w14:paraId="7E741CD6" w14:textId="77777777" w:rsidR="00FF42E6" w:rsidRDefault="00FF42E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6A18AD53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70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2FD8" w14:textId="77777777" w:rsidR="00FF42E6" w:rsidRDefault="00FF42E6" w:rsidP="00AF3758">
      <w:pPr>
        <w:spacing w:after="0" w:line="240" w:lineRule="auto"/>
      </w:pPr>
      <w:r>
        <w:separator/>
      </w:r>
    </w:p>
  </w:footnote>
  <w:footnote w:type="continuationSeparator" w:id="0">
    <w:p w14:paraId="1EDF978A" w14:textId="77777777" w:rsidR="00FF42E6" w:rsidRDefault="00FF42E6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2909244">
    <w:abstractNumId w:val="4"/>
  </w:num>
  <w:num w:numId="2" w16cid:durableId="1996838698">
    <w:abstractNumId w:val="0"/>
  </w:num>
  <w:num w:numId="3" w16cid:durableId="281230828">
    <w:abstractNumId w:val="10"/>
  </w:num>
  <w:num w:numId="4" w16cid:durableId="1593122854">
    <w:abstractNumId w:val="21"/>
  </w:num>
  <w:num w:numId="5" w16cid:durableId="1864124394">
    <w:abstractNumId w:val="23"/>
  </w:num>
  <w:num w:numId="6" w16cid:durableId="1358308522">
    <w:abstractNumId w:val="15"/>
  </w:num>
  <w:num w:numId="7" w16cid:durableId="304432213">
    <w:abstractNumId w:val="8"/>
  </w:num>
  <w:num w:numId="8" w16cid:durableId="1413963052">
    <w:abstractNumId w:val="20"/>
  </w:num>
  <w:num w:numId="9" w16cid:durableId="464465538">
    <w:abstractNumId w:val="9"/>
  </w:num>
  <w:num w:numId="10" w16cid:durableId="1224682456">
    <w:abstractNumId w:val="6"/>
  </w:num>
  <w:num w:numId="11" w16cid:durableId="677461771">
    <w:abstractNumId w:val="17"/>
  </w:num>
  <w:num w:numId="12" w16cid:durableId="1310594616">
    <w:abstractNumId w:val="14"/>
  </w:num>
  <w:num w:numId="13" w16cid:durableId="452138395">
    <w:abstractNumId w:val="11"/>
  </w:num>
  <w:num w:numId="14" w16cid:durableId="1597249784">
    <w:abstractNumId w:val="7"/>
  </w:num>
  <w:num w:numId="15" w16cid:durableId="1322125320">
    <w:abstractNumId w:val="1"/>
  </w:num>
  <w:num w:numId="16" w16cid:durableId="1891914618">
    <w:abstractNumId w:val="2"/>
  </w:num>
  <w:num w:numId="17" w16cid:durableId="1221212064">
    <w:abstractNumId w:val="22"/>
  </w:num>
  <w:num w:numId="18" w16cid:durableId="1125780635">
    <w:abstractNumId w:val="12"/>
  </w:num>
  <w:num w:numId="19" w16cid:durableId="1802772700">
    <w:abstractNumId w:val="13"/>
  </w:num>
  <w:num w:numId="20" w16cid:durableId="1659114628">
    <w:abstractNumId w:val="18"/>
  </w:num>
  <w:num w:numId="21" w16cid:durableId="14768843">
    <w:abstractNumId w:val="16"/>
  </w:num>
  <w:num w:numId="22" w16cid:durableId="77682080">
    <w:abstractNumId w:val="5"/>
  </w:num>
  <w:num w:numId="23" w16cid:durableId="1734741703">
    <w:abstractNumId w:val="3"/>
  </w:num>
  <w:num w:numId="24" w16cid:durableId="2222526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3A27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46563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3F65"/>
    <w:rsid w:val="00185D67"/>
    <w:rsid w:val="0019007D"/>
    <w:rsid w:val="00196D49"/>
    <w:rsid w:val="001A5DD5"/>
    <w:rsid w:val="001B48A0"/>
    <w:rsid w:val="001C6BFA"/>
    <w:rsid w:val="001D2890"/>
    <w:rsid w:val="001D41DF"/>
    <w:rsid w:val="001D6244"/>
    <w:rsid w:val="001D79A5"/>
    <w:rsid w:val="001E0129"/>
    <w:rsid w:val="001E0853"/>
    <w:rsid w:val="001E288B"/>
    <w:rsid w:val="001E597A"/>
    <w:rsid w:val="001E69BD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3F25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156E3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C33FE"/>
    <w:rsid w:val="003D2DDC"/>
    <w:rsid w:val="003D5ADD"/>
    <w:rsid w:val="003D6A97"/>
    <w:rsid w:val="003D72FB"/>
    <w:rsid w:val="003F2F3D"/>
    <w:rsid w:val="00400A66"/>
    <w:rsid w:val="004072F1"/>
    <w:rsid w:val="00407FBA"/>
    <w:rsid w:val="0041150F"/>
    <w:rsid w:val="00416302"/>
    <w:rsid w:val="004167AB"/>
    <w:rsid w:val="004228EA"/>
    <w:rsid w:val="004239BF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3392"/>
    <w:rsid w:val="004C4ADF"/>
    <w:rsid w:val="004C53EC"/>
    <w:rsid w:val="004D5819"/>
    <w:rsid w:val="004F3C87"/>
    <w:rsid w:val="00502BC2"/>
    <w:rsid w:val="00504ECD"/>
    <w:rsid w:val="00526B81"/>
    <w:rsid w:val="0054568E"/>
    <w:rsid w:val="00546BA2"/>
    <w:rsid w:val="00547433"/>
    <w:rsid w:val="00556E69"/>
    <w:rsid w:val="005677EC"/>
    <w:rsid w:val="0056782C"/>
    <w:rsid w:val="0057331C"/>
    <w:rsid w:val="00573D98"/>
    <w:rsid w:val="00575870"/>
    <w:rsid w:val="00580FB6"/>
    <w:rsid w:val="00584C22"/>
    <w:rsid w:val="00591067"/>
    <w:rsid w:val="00592A95"/>
    <w:rsid w:val="005934F2"/>
    <w:rsid w:val="005978FA"/>
    <w:rsid w:val="005B3E28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2645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4B86"/>
    <w:rsid w:val="00687879"/>
    <w:rsid w:val="00691664"/>
    <w:rsid w:val="006A7113"/>
    <w:rsid w:val="006B0864"/>
    <w:rsid w:val="006B3038"/>
    <w:rsid w:val="006B52C0"/>
    <w:rsid w:val="006C0168"/>
    <w:rsid w:val="006D0246"/>
    <w:rsid w:val="006D258C"/>
    <w:rsid w:val="006D2DCF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A4AAB"/>
    <w:rsid w:val="007B4144"/>
    <w:rsid w:val="007C7F4C"/>
    <w:rsid w:val="007D371A"/>
    <w:rsid w:val="007D3A96"/>
    <w:rsid w:val="007E3CEE"/>
    <w:rsid w:val="007F159A"/>
    <w:rsid w:val="007F2D67"/>
    <w:rsid w:val="00802638"/>
    <w:rsid w:val="008142D7"/>
    <w:rsid w:val="00820CD9"/>
    <w:rsid w:val="00822A0F"/>
    <w:rsid w:val="00826029"/>
    <w:rsid w:val="0083170D"/>
    <w:rsid w:val="008426D1"/>
    <w:rsid w:val="00862E36"/>
    <w:rsid w:val="008663CA"/>
    <w:rsid w:val="00867B38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5FE0"/>
    <w:rsid w:val="00956A3E"/>
    <w:rsid w:val="00962018"/>
    <w:rsid w:val="00976B5B"/>
    <w:rsid w:val="00983ADC"/>
    <w:rsid w:val="00984490"/>
    <w:rsid w:val="00987195"/>
    <w:rsid w:val="00997390"/>
    <w:rsid w:val="009A529F"/>
    <w:rsid w:val="009B22B2"/>
    <w:rsid w:val="009B237F"/>
    <w:rsid w:val="009B2E40"/>
    <w:rsid w:val="009C5E0D"/>
    <w:rsid w:val="009D1CDB"/>
    <w:rsid w:val="009E1002"/>
    <w:rsid w:val="009F04BB"/>
    <w:rsid w:val="009F4389"/>
    <w:rsid w:val="009F6F89"/>
    <w:rsid w:val="00A01035"/>
    <w:rsid w:val="00A0329C"/>
    <w:rsid w:val="00A16BB1"/>
    <w:rsid w:val="00A17EBD"/>
    <w:rsid w:val="00A40562"/>
    <w:rsid w:val="00A41E08"/>
    <w:rsid w:val="00A5089E"/>
    <w:rsid w:val="00A54CD6"/>
    <w:rsid w:val="00A559A8"/>
    <w:rsid w:val="00A56D36"/>
    <w:rsid w:val="00A606BB"/>
    <w:rsid w:val="00A66C99"/>
    <w:rsid w:val="00A750F4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362CF"/>
    <w:rsid w:val="00B46334"/>
    <w:rsid w:val="00B51325"/>
    <w:rsid w:val="00B5613F"/>
    <w:rsid w:val="00B56FE9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270CB"/>
    <w:rsid w:val="00C31DE7"/>
    <w:rsid w:val="00C334FF"/>
    <w:rsid w:val="00C42E21"/>
    <w:rsid w:val="00C44B9B"/>
    <w:rsid w:val="00C44C5E"/>
    <w:rsid w:val="00C46CE1"/>
    <w:rsid w:val="00C52F85"/>
    <w:rsid w:val="00C55BB9"/>
    <w:rsid w:val="00C60A91"/>
    <w:rsid w:val="00C61F9E"/>
    <w:rsid w:val="00C66907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23B4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3AD"/>
    <w:rsid w:val="00D66C39"/>
    <w:rsid w:val="00D67AC4"/>
    <w:rsid w:val="00D72D5C"/>
    <w:rsid w:val="00D91DED"/>
    <w:rsid w:val="00D95DA5"/>
    <w:rsid w:val="00D96A29"/>
    <w:rsid w:val="00D979DD"/>
    <w:rsid w:val="00DB1CDE"/>
    <w:rsid w:val="00DB3463"/>
    <w:rsid w:val="00DC1C9F"/>
    <w:rsid w:val="00DC6818"/>
    <w:rsid w:val="00DD4450"/>
    <w:rsid w:val="00DE70AB"/>
    <w:rsid w:val="00DF4C1C"/>
    <w:rsid w:val="00E015B1"/>
    <w:rsid w:val="00E0473D"/>
    <w:rsid w:val="00E170A3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84"/>
    <w:rsid w:val="00EF59AD"/>
    <w:rsid w:val="00F24EE6"/>
    <w:rsid w:val="00F3035E"/>
    <w:rsid w:val="00F3261D"/>
    <w:rsid w:val="00F3440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3CE4"/>
    <w:rsid w:val="00F847A8"/>
    <w:rsid w:val="00FA2004"/>
    <w:rsid w:val="00FB00D4"/>
    <w:rsid w:val="00FB38CA"/>
    <w:rsid w:val="00FB7442"/>
    <w:rsid w:val="00FC5698"/>
    <w:rsid w:val="00FD17FB"/>
    <w:rsid w:val="00FD2B44"/>
    <w:rsid w:val="00FD508C"/>
    <w:rsid w:val="00FE22BD"/>
    <w:rsid w:val="00FF1984"/>
    <w:rsid w:val="00FF42E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E170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Strong">
    <w:name w:val="Strong"/>
    <w:basedOn w:val="DefaultParagraphFont"/>
    <w:uiPriority w:val="22"/>
    <w:qFormat/>
    <w:rsid w:val="00E170A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170A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E17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1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32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3&amp;coid=5720&amp;print%27,%20%27preview_course%27,%20770,%20530,%20%27yes%27)" TargetMode="External"/><Relationship Id="rId18" Type="http://schemas.openxmlformats.org/officeDocument/2006/relationships/hyperlink" Target="https://catalog.astate.edu/preview_course_nopop.php?catoid=3&amp;coid=5720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catalog.astate.edu/content.php?filter%5B27%5D=SPAN&amp;filter%5B29%5D=&amp;filter%5Bcourse_type%5D=-1&amp;filter%5Bkeyword%5D=&amp;filter%5B32%5D=1&amp;filter%5Bcpage%5D=1&amp;cur_cat_oid=3&amp;expand=&amp;navoid=78&amp;search_database=Filt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SPAN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hyperlink" Target="https://catalog.astate.edu/preview_course_nopop.php?catoid=3&amp;coid=5719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course_nopop.php?catoid=3&amp;coid=5722" TargetMode="External"/><Relationship Id="rId20" Type="http://schemas.openxmlformats.org/officeDocument/2006/relationships/hyperlink" Target="javascript:acalogPopup('preview_course.php?catoid=3&amp;coid=5720&amp;print%27,%20%27preview_course%27,%20770,%20530,%20%27yes%27)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course_nopop.php?catoid=3&amp;coid=5720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course_nopop.php?catoid=3&amp;coid=5721" TargetMode="External"/><Relationship Id="rId23" Type="http://schemas.openxmlformats.org/officeDocument/2006/relationships/hyperlink" Target="https://catalog.astate.edu/preview_course_nopop.php?catoid=3&amp;coid=5722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catalog.astate.edu/preview_course_nopop.php?catoid=3&amp;coid=5719" TargetMode="External"/><Relationship Id="rId19" Type="http://schemas.openxmlformats.org/officeDocument/2006/relationships/hyperlink" Target="https://catalog.astate.edu/content.php?filter%5B27%5D=SPAN&amp;filter%5B29%5D=&amp;filter%5Bcourse_type%5D=-1&amp;filter%5Bkeyword%5D=&amp;filter%5B32%5D=1&amp;filter%5Bcpage%5D=1&amp;cur_cat_oid=3&amp;expand=&amp;navoid=78&amp;search_database=Filter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SPAN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content.php?filter%5B27%5D=SPAN&amp;filter%5B29%5D=&amp;filter%5Bcourse_type%5D=-1&amp;filter%5Bkeyword%5D=&amp;filter%5B32%5D=1&amp;filter%5Bcpage%5D=1&amp;cur_cat_oid=3&amp;expand=&amp;navoid=78&amp;search_database=Filter" TargetMode="External"/><Relationship Id="rId22" Type="http://schemas.openxmlformats.org/officeDocument/2006/relationships/hyperlink" Target="https://catalog.astate.edu/preview_course_nopop.php?catoid=3&amp;coid=5721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18F9908FE634E40A8BA6E4DBA680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34ED7-0D02-DE42-BC37-CC3488EA3FD1}"/>
      </w:docPartPr>
      <w:docPartBody>
        <w:p w:rsidR="00000000" w:rsidRDefault="0004469D" w:rsidP="0004469D">
          <w:pPr>
            <w:pStyle w:val="B18F9908FE634E40A8BA6E4DBA680DB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4469D"/>
    <w:rsid w:val="000738EC"/>
    <w:rsid w:val="00081B63"/>
    <w:rsid w:val="00082CD5"/>
    <w:rsid w:val="000B2786"/>
    <w:rsid w:val="002A1105"/>
    <w:rsid w:val="002D64D6"/>
    <w:rsid w:val="00305770"/>
    <w:rsid w:val="0032383A"/>
    <w:rsid w:val="00337484"/>
    <w:rsid w:val="003C7BC7"/>
    <w:rsid w:val="003D4C2A"/>
    <w:rsid w:val="003F69FB"/>
    <w:rsid w:val="00425226"/>
    <w:rsid w:val="00436B57"/>
    <w:rsid w:val="00451649"/>
    <w:rsid w:val="004E1A75"/>
    <w:rsid w:val="00534B28"/>
    <w:rsid w:val="00547AAA"/>
    <w:rsid w:val="00576003"/>
    <w:rsid w:val="00580AD8"/>
    <w:rsid w:val="00587536"/>
    <w:rsid w:val="005C4D59"/>
    <w:rsid w:val="005D5D2F"/>
    <w:rsid w:val="00623293"/>
    <w:rsid w:val="00654E35"/>
    <w:rsid w:val="006C3910"/>
    <w:rsid w:val="007E360E"/>
    <w:rsid w:val="008822A5"/>
    <w:rsid w:val="00891F77"/>
    <w:rsid w:val="00913E4B"/>
    <w:rsid w:val="0096458F"/>
    <w:rsid w:val="009A1DC1"/>
    <w:rsid w:val="009A2C7E"/>
    <w:rsid w:val="009D102F"/>
    <w:rsid w:val="009D439F"/>
    <w:rsid w:val="00A20583"/>
    <w:rsid w:val="00AC62E8"/>
    <w:rsid w:val="00AD4B92"/>
    <w:rsid w:val="00AD5368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B7DBC"/>
    <w:rsid w:val="00DC036A"/>
    <w:rsid w:val="00DD12EE"/>
    <w:rsid w:val="00DE0848"/>
    <w:rsid w:val="00DE6391"/>
    <w:rsid w:val="00EB3740"/>
    <w:rsid w:val="00EC06D6"/>
    <w:rsid w:val="00F0343A"/>
    <w:rsid w:val="00F37A27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B18F9908FE634E40A8BA6E4DBA680DB2">
    <w:name w:val="B18F9908FE634E40A8BA6E4DBA680DB2"/>
    <w:rsid w:val="0004469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20EEB-1623-4F35-8C2E-780BEACD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2641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5</cp:revision>
  <cp:lastPrinted>2019-07-10T17:02:00Z</cp:lastPrinted>
  <dcterms:created xsi:type="dcterms:W3CDTF">2022-11-08T16:55:00Z</dcterms:created>
  <dcterms:modified xsi:type="dcterms:W3CDTF">2022-11-15T21:14:00Z</dcterms:modified>
</cp:coreProperties>
</file>