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rsidRPr="00B6324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Pr="00B63248" w:rsidRDefault="00AE5338">
            <w:pPr>
              <w:pStyle w:val="Header"/>
              <w:jc w:val="center"/>
              <w:rPr>
                <w:rFonts w:asciiTheme="majorHAnsi" w:hAnsiTheme="majorHAnsi"/>
              </w:rPr>
            </w:pPr>
            <w:r w:rsidRPr="00B63248">
              <w:rPr>
                <w:rFonts w:asciiTheme="majorHAnsi" w:hAnsiTheme="majorHAnsi"/>
              </w:rPr>
              <w:t>For Academic Affairs and Research Use Only</w:t>
            </w:r>
          </w:p>
        </w:tc>
      </w:tr>
      <w:tr w:rsidR="00E27C4B" w:rsidRPr="00B63248"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B63248" w:rsidRDefault="00E27C4B">
            <w:pPr>
              <w:pStyle w:val="Header"/>
              <w:jc w:val="right"/>
              <w:rPr>
                <w:sz w:val="20"/>
                <w:szCs w:val="20"/>
              </w:rPr>
            </w:pPr>
            <w:r w:rsidRPr="00B63248">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5DB97D34" w:rsidR="00E27C4B" w:rsidRPr="00B63248" w:rsidRDefault="00DE3B68">
            <w:r>
              <w:t>SM20</w:t>
            </w:r>
          </w:p>
        </w:tc>
      </w:tr>
      <w:tr w:rsidR="00AE5338" w:rsidRPr="00B6324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Pr="00B63248" w:rsidRDefault="00AE5338">
            <w:pPr>
              <w:pStyle w:val="Header"/>
              <w:jc w:val="right"/>
            </w:pPr>
            <w:r w:rsidRPr="00B63248">
              <w:t>CIP Code:</w:t>
            </w:r>
            <w:r w:rsidRPr="00B63248">
              <w:rPr>
                <w:rFonts w:ascii="Arial Narrow" w:hAnsi="Arial Narrow"/>
                <w:sz w:val="16"/>
                <w:szCs w:val="16"/>
              </w:rPr>
              <w:t xml:space="preserve"> </w:t>
            </w:r>
            <w:r w:rsidRPr="00B63248">
              <w:rPr>
                <w:rFonts w:asciiTheme="majorHAnsi" w:hAnsiTheme="majorHAnsi"/>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Pr="00B63248" w:rsidRDefault="00AE5338"/>
        </w:tc>
      </w:tr>
      <w:tr w:rsidR="00AE5338" w:rsidRPr="00B6324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Pr="00B63248" w:rsidRDefault="00AE5338">
            <w:pPr>
              <w:pStyle w:val="Header"/>
              <w:jc w:val="right"/>
            </w:pPr>
            <w:r w:rsidRPr="00B63248">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Pr="00B63248" w:rsidRDefault="00AE5338"/>
        </w:tc>
      </w:tr>
    </w:tbl>
    <w:p w14:paraId="6CC1357B" w14:textId="77777777" w:rsidR="0021263E" w:rsidRPr="00B63248" w:rsidRDefault="0021263E" w:rsidP="0021263E"/>
    <w:p w14:paraId="2B35F01E" w14:textId="6DB9DE41" w:rsidR="0021263E" w:rsidRPr="00B63248" w:rsidRDefault="00396C14" w:rsidP="00AF3758">
      <w:pPr>
        <w:jc w:val="center"/>
        <w:outlineLvl w:val="0"/>
        <w:rPr>
          <w:rFonts w:asciiTheme="majorHAnsi" w:hAnsiTheme="majorHAnsi" w:cs="Arial"/>
          <w:b/>
          <w:caps/>
          <w:sz w:val="34"/>
          <w:szCs w:val="34"/>
        </w:rPr>
      </w:pPr>
      <w:r w:rsidRPr="00B63248">
        <w:rPr>
          <w:rFonts w:asciiTheme="majorHAnsi" w:hAnsiTheme="majorHAnsi" w:cs="Arial"/>
          <w:b/>
          <w:caps/>
          <w:sz w:val="34"/>
          <w:szCs w:val="34"/>
        </w:rPr>
        <w:t>New</w:t>
      </w:r>
      <w:r w:rsidR="00F77400" w:rsidRPr="00B63248">
        <w:rPr>
          <w:rFonts w:asciiTheme="majorHAnsi" w:hAnsiTheme="majorHAnsi" w:cs="Arial"/>
          <w:b/>
          <w:caps/>
          <w:sz w:val="34"/>
          <w:szCs w:val="34"/>
        </w:rPr>
        <w:t xml:space="preserve"> </w:t>
      </w:r>
      <w:r w:rsidR="00EB28B7" w:rsidRPr="00B63248">
        <w:rPr>
          <w:rFonts w:asciiTheme="majorHAnsi" w:hAnsiTheme="majorHAnsi" w:cs="Arial"/>
          <w:b/>
          <w:caps/>
          <w:sz w:val="34"/>
          <w:szCs w:val="34"/>
        </w:rPr>
        <w:t xml:space="preserve">or Modified </w:t>
      </w:r>
      <w:r w:rsidR="00F77400" w:rsidRPr="00B63248">
        <w:rPr>
          <w:rFonts w:asciiTheme="majorHAnsi" w:hAnsiTheme="majorHAnsi" w:cs="Arial"/>
          <w:b/>
          <w:caps/>
          <w:sz w:val="34"/>
          <w:szCs w:val="34"/>
        </w:rPr>
        <w:t xml:space="preserve">Course Proposal </w:t>
      </w:r>
      <w:r w:rsidR="00AF3758" w:rsidRPr="00B63248">
        <w:rPr>
          <w:rFonts w:asciiTheme="majorHAnsi" w:hAnsiTheme="majorHAnsi" w:cs="Arial"/>
          <w:b/>
          <w:caps/>
          <w:sz w:val="34"/>
          <w:szCs w:val="34"/>
        </w:rPr>
        <w:t>Form</w:t>
      </w:r>
    </w:p>
    <w:p w14:paraId="46394C22" w14:textId="44556556" w:rsidR="00424133" w:rsidRPr="00B63248" w:rsidRDefault="00424133" w:rsidP="00424133">
      <w:pPr>
        <w:rPr>
          <w:rFonts w:asciiTheme="majorHAnsi" w:hAnsiTheme="majorHAnsi" w:cs="Arial"/>
          <w:b/>
          <w:szCs w:val="20"/>
        </w:rPr>
      </w:pPr>
      <w:r w:rsidRPr="00B63248">
        <w:rPr>
          <w:rFonts w:ascii="MS Gothic" w:eastAsia="MS Gothic" w:hAnsi="MS Gothic" w:cs="Arial"/>
          <w:b/>
          <w:szCs w:val="20"/>
        </w:rPr>
        <w:t>[</w:t>
      </w:r>
      <w:r w:rsidR="0071189C">
        <w:rPr>
          <w:rFonts w:ascii="MS Gothic" w:eastAsia="MS Gothic" w:hAnsi="MS Gothic" w:cs="Arial"/>
          <w:b/>
          <w:szCs w:val="20"/>
        </w:rPr>
        <w:t>X</w:t>
      </w:r>
      <w:r w:rsidRPr="00B63248">
        <w:rPr>
          <w:rFonts w:ascii="MS Gothic" w:eastAsia="MS Gothic" w:hAnsi="MS Gothic" w:cs="Arial"/>
          <w:b/>
          <w:szCs w:val="20"/>
        </w:rPr>
        <w:t>]</w:t>
      </w:r>
      <w:r w:rsidRPr="00B63248">
        <w:rPr>
          <w:rFonts w:asciiTheme="majorHAnsi" w:hAnsiTheme="majorHAnsi" w:cs="Arial"/>
          <w:b/>
          <w:szCs w:val="20"/>
        </w:rPr>
        <w:tab/>
        <w:t>Undergraduate Curriculum Council</w:t>
      </w:r>
      <w:r w:rsidRPr="00B63248">
        <w:rPr>
          <w:rFonts w:asciiTheme="majorHAnsi" w:hAnsiTheme="majorHAnsi" w:cs="Arial"/>
          <w:szCs w:val="20"/>
        </w:rPr>
        <w:t xml:space="preserve"> </w:t>
      </w:r>
      <w:r w:rsidRPr="00B63248">
        <w:rPr>
          <w:rFonts w:asciiTheme="majorHAnsi" w:hAnsiTheme="majorHAnsi" w:cs="Arial"/>
          <w:b/>
          <w:szCs w:val="20"/>
        </w:rPr>
        <w:t xml:space="preserve"> </w:t>
      </w:r>
    </w:p>
    <w:p w14:paraId="1F2A8919" w14:textId="54721A43" w:rsidR="00424133" w:rsidRPr="00B63248" w:rsidRDefault="00424133" w:rsidP="00424133">
      <w:pPr>
        <w:spacing w:after="120"/>
        <w:rPr>
          <w:rFonts w:asciiTheme="majorHAnsi" w:hAnsiTheme="majorHAnsi" w:cs="Arial"/>
          <w:b/>
          <w:szCs w:val="20"/>
        </w:rPr>
      </w:pPr>
      <w:r w:rsidRPr="00B63248">
        <w:rPr>
          <w:rFonts w:ascii="MS Gothic" w:eastAsia="MS Gothic" w:hAnsi="MS Gothic" w:cs="Arial"/>
          <w:b/>
          <w:szCs w:val="20"/>
        </w:rPr>
        <w:t>[</w:t>
      </w:r>
      <w:r w:rsidR="0071189C">
        <w:rPr>
          <w:rFonts w:ascii="MS Gothic" w:eastAsia="MS Gothic" w:hAnsi="MS Gothic" w:cs="Arial"/>
          <w:b/>
          <w:szCs w:val="20"/>
        </w:rPr>
        <w:t xml:space="preserve"> </w:t>
      </w:r>
      <w:r w:rsidRPr="00B63248">
        <w:rPr>
          <w:rFonts w:ascii="MS Gothic" w:eastAsia="MS Gothic" w:hAnsi="MS Gothic" w:cs="Arial"/>
          <w:b/>
          <w:szCs w:val="20"/>
        </w:rPr>
        <w:t>]</w:t>
      </w:r>
      <w:r w:rsidRPr="00B63248">
        <w:rPr>
          <w:rFonts w:asciiTheme="majorHAnsi" w:hAnsiTheme="majorHAnsi" w:cs="Arial"/>
          <w:b/>
          <w:szCs w:val="20"/>
        </w:rPr>
        <w:tab/>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B63248"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79763BC" w:rsidR="00424133" w:rsidRPr="00B63248" w:rsidRDefault="005B6EB6" w:rsidP="00424133">
            <w:pPr>
              <w:spacing w:before="120" w:after="120"/>
              <w:ind w:left="360" w:hanging="360"/>
              <w:rPr>
                <w:rFonts w:asciiTheme="majorHAnsi" w:hAnsiTheme="majorHAnsi" w:cs="Arial"/>
                <w:b/>
                <w:sz w:val="20"/>
                <w:szCs w:val="20"/>
              </w:rPr>
            </w:pPr>
            <w:r w:rsidRPr="006A4338">
              <w:rPr>
                <w:rFonts w:ascii="MS Gothic" w:eastAsia="MS Gothic" w:hAnsi="MS Gothic" w:cs="Arial"/>
                <w:b/>
                <w:szCs w:val="20"/>
                <w:highlight w:val="yellow"/>
              </w:rPr>
              <w:t>[</w:t>
            </w:r>
            <w:r w:rsidR="006A4338" w:rsidRPr="006A4338">
              <w:rPr>
                <w:rFonts w:ascii="MS Gothic" w:eastAsia="MS Gothic" w:hAnsi="MS Gothic" w:cs="Arial"/>
                <w:b/>
                <w:szCs w:val="20"/>
                <w:highlight w:val="yellow"/>
              </w:rPr>
              <w:t>X</w:t>
            </w:r>
            <w:r w:rsidRPr="006A4338">
              <w:rPr>
                <w:rFonts w:ascii="MS Gothic" w:eastAsia="MS Gothic" w:hAnsi="MS Gothic" w:cs="Arial"/>
                <w:b/>
                <w:szCs w:val="20"/>
                <w:highlight w:val="yellow"/>
              </w:rPr>
              <w:t>]</w:t>
            </w:r>
            <w:r w:rsidRPr="006A4338">
              <w:rPr>
                <w:rFonts w:asciiTheme="majorHAnsi" w:hAnsiTheme="majorHAnsi" w:cs="Arial"/>
                <w:b/>
                <w:sz w:val="20"/>
                <w:szCs w:val="20"/>
                <w:highlight w:val="yellow"/>
              </w:rPr>
              <w:t>New Course</w:t>
            </w:r>
            <w:r w:rsidRPr="00B63248">
              <w:rPr>
                <w:rFonts w:asciiTheme="majorHAnsi" w:hAnsiTheme="majorHAnsi" w:cs="Arial"/>
                <w:b/>
                <w:sz w:val="20"/>
                <w:szCs w:val="20"/>
              </w:rPr>
              <w:t xml:space="preserve">,  </w:t>
            </w:r>
            <w:r w:rsidR="00424133" w:rsidRPr="00B63248">
              <w:rPr>
                <w:rFonts w:ascii="MS Gothic" w:eastAsia="MS Gothic" w:hAnsi="MS Gothic" w:cs="Arial"/>
                <w:b/>
                <w:szCs w:val="20"/>
              </w:rPr>
              <w:t>[ ]</w:t>
            </w:r>
            <w:r w:rsidR="00424133" w:rsidRPr="00B63248">
              <w:rPr>
                <w:rFonts w:asciiTheme="majorHAnsi" w:hAnsiTheme="majorHAnsi" w:cs="Arial"/>
                <w:b/>
                <w:sz w:val="20"/>
                <w:szCs w:val="20"/>
              </w:rPr>
              <w:t>Experimental Course (1-time offering)</w:t>
            </w:r>
            <w:r w:rsidRPr="00B63248">
              <w:rPr>
                <w:rFonts w:asciiTheme="majorHAnsi" w:hAnsiTheme="majorHAnsi" w:cs="Arial"/>
                <w:b/>
                <w:sz w:val="20"/>
                <w:szCs w:val="20"/>
              </w:rPr>
              <w:t xml:space="preserve">,  or  </w:t>
            </w:r>
            <w:r w:rsidRPr="006A4338">
              <w:rPr>
                <w:rFonts w:ascii="MS Gothic" w:eastAsia="MS Gothic" w:hAnsi="MS Gothic" w:cs="Arial"/>
                <w:b/>
                <w:szCs w:val="20"/>
              </w:rPr>
              <w:t>[</w:t>
            </w:r>
            <w:r w:rsidR="006A4338" w:rsidRPr="006A4338">
              <w:rPr>
                <w:rFonts w:ascii="MS Gothic" w:eastAsia="MS Gothic" w:hAnsi="MS Gothic" w:cs="Arial"/>
                <w:b/>
                <w:szCs w:val="20"/>
              </w:rPr>
              <w:t xml:space="preserve"> </w:t>
            </w:r>
            <w:r w:rsidRPr="006A4338">
              <w:rPr>
                <w:rFonts w:ascii="MS Gothic" w:eastAsia="MS Gothic" w:hAnsi="MS Gothic" w:cs="Arial"/>
                <w:b/>
                <w:szCs w:val="20"/>
              </w:rPr>
              <w:t>]</w:t>
            </w:r>
            <w:r w:rsidRPr="006A4338">
              <w:rPr>
                <w:rFonts w:asciiTheme="majorHAnsi" w:hAnsiTheme="majorHAnsi" w:cs="Arial"/>
                <w:b/>
                <w:sz w:val="20"/>
                <w:szCs w:val="20"/>
              </w:rPr>
              <w:t>Modified Course</w:t>
            </w:r>
            <w:r w:rsidRPr="00B63248">
              <w:rPr>
                <w:rFonts w:asciiTheme="majorHAnsi" w:hAnsiTheme="majorHAnsi" w:cs="Arial"/>
                <w:b/>
                <w:sz w:val="20"/>
                <w:szCs w:val="20"/>
              </w:rPr>
              <w:t xml:space="preserve"> </w:t>
            </w:r>
            <w:r w:rsidR="00424133" w:rsidRPr="00B63248">
              <w:rPr>
                <w:rFonts w:asciiTheme="majorHAnsi" w:hAnsiTheme="majorHAnsi" w:cs="Arial"/>
                <w:b/>
                <w:sz w:val="20"/>
                <w:szCs w:val="20"/>
              </w:rPr>
              <w:t xml:space="preserve">                   (Check one box)</w:t>
            </w:r>
          </w:p>
        </w:tc>
      </w:tr>
    </w:tbl>
    <w:p w14:paraId="3DDA4844" w14:textId="77777777" w:rsidR="00424133" w:rsidRPr="00B63248" w:rsidRDefault="00424133" w:rsidP="00424133">
      <w:pPr>
        <w:spacing w:before="120"/>
        <w:rPr>
          <w:rFonts w:ascii="Arial" w:hAnsi="Arial" w:cs="Arial"/>
        </w:rPr>
      </w:pPr>
      <w:r w:rsidRPr="00B63248">
        <w:rPr>
          <w:rFonts w:ascii="Arial" w:hAnsi="Arial" w:cs="Arial"/>
        </w:rPr>
        <w:t xml:space="preserve">Signed paper copies of proposals submitted for consideration are no longer required. Please type approver name and enter date of approval.  </w:t>
      </w:r>
    </w:p>
    <w:p w14:paraId="7A133DC7" w14:textId="6639D28E" w:rsidR="00424133" w:rsidRPr="00B63248"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B63248" w14:paraId="42EB402B" w14:textId="77777777" w:rsidTr="004C4ADF">
        <w:trPr>
          <w:trHeight w:val="1089"/>
        </w:trPr>
        <w:tc>
          <w:tcPr>
            <w:tcW w:w="5451" w:type="dxa"/>
            <w:vAlign w:val="center"/>
          </w:tcPr>
          <w:p w14:paraId="3F872ADE" w14:textId="57CD505D" w:rsidR="00001C04" w:rsidRPr="00B63248" w:rsidRDefault="00000000" w:rsidP="0039760A">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r w:rsidR="0039760A">
                  <w:rPr>
                    <w:rFonts w:asciiTheme="majorHAnsi" w:hAnsiTheme="majorHAnsi"/>
                    <w:sz w:val="20"/>
                    <w:szCs w:val="20"/>
                  </w:rPr>
                  <w:t>Virginie Rolland</w:t>
                </w:r>
              </w:sdtContent>
            </w:sdt>
            <w:r w:rsidR="00001C04" w:rsidRPr="00B63248">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8-04T00:00:00Z">
                  <w:dateFormat w:val="M/d/yyyy"/>
                  <w:lid w:val="en-US"/>
                  <w:storeMappedDataAs w:val="dateTime"/>
                  <w:calendar w:val="gregorian"/>
                </w:date>
              </w:sdtPr>
              <w:sdtContent>
                <w:r w:rsidR="0039760A">
                  <w:rPr>
                    <w:rFonts w:asciiTheme="majorHAnsi" w:hAnsiTheme="majorHAnsi"/>
                    <w:smallCaps/>
                    <w:sz w:val="20"/>
                    <w:szCs w:val="20"/>
                  </w:rPr>
                  <w:t>8/4/2022</w:t>
                </w:r>
              </w:sdtContent>
            </w:sdt>
            <w:r w:rsidR="00001C04" w:rsidRPr="00B63248">
              <w:rPr>
                <w:rFonts w:asciiTheme="majorHAnsi" w:hAnsiTheme="majorHAnsi"/>
                <w:sz w:val="20"/>
                <w:szCs w:val="20"/>
              </w:rPr>
              <w:br/>
            </w:r>
            <w:r w:rsidR="00001C04" w:rsidRPr="00B63248">
              <w:rPr>
                <w:rFonts w:asciiTheme="majorHAnsi" w:hAnsiTheme="majorHAnsi"/>
                <w:b/>
                <w:sz w:val="20"/>
                <w:szCs w:val="20"/>
              </w:rPr>
              <w:t>Department Curriculum Committee Chair</w:t>
            </w:r>
          </w:p>
        </w:tc>
        <w:tc>
          <w:tcPr>
            <w:tcW w:w="5451" w:type="dxa"/>
            <w:vAlign w:val="center"/>
          </w:tcPr>
          <w:p w14:paraId="3F845756" w14:textId="77777777" w:rsidR="00001C04" w:rsidRPr="00B63248"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B63248">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B63248">
              <w:rPr>
                <w:rFonts w:asciiTheme="majorHAnsi" w:hAnsiTheme="majorHAnsi"/>
                <w:sz w:val="20"/>
                <w:szCs w:val="20"/>
              </w:rPr>
              <w:t xml:space="preserve"> </w:t>
            </w:r>
            <w:r w:rsidR="00001C04" w:rsidRPr="00B63248">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B63248">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B63248" w:rsidRDefault="00001C04" w:rsidP="00575870">
            <w:pPr>
              <w:rPr>
                <w:rFonts w:asciiTheme="majorHAnsi" w:hAnsiTheme="majorHAnsi" w:cs="Arial"/>
                <w:sz w:val="20"/>
                <w:szCs w:val="20"/>
              </w:rPr>
            </w:pPr>
            <w:r w:rsidRPr="00B63248">
              <w:rPr>
                <w:rFonts w:asciiTheme="majorHAnsi" w:hAnsiTheme="majorHAnsi"/>
                <w:b/>
                <w:sz w:val="20"/>
                <w:szCs w:val="20"/>
              </w:rPr>
              <w:t>COPE Chair (if applicable)</w:t>
            </w:r>
          </w:p>
        </w:tc>
      </w:tr>
      <w:tr w:rsidR="00001C04" w:rsidRPr="00B63248" w14:paraId="38AA8080" w14:textId="77777777" w:rsidTr="004C4ADF">
        <w:trPr>
          <w:trHeight w:val="1089"/>
        </w:trPr>
        <w:tc>
          <w:tcPr>
            <w:tcW w:w="5451" w:type="dxa"/>
            <w:vAlign w:val="center"/>
          </w:tcPr>
          <w:p w14:paraId="56099B92" w14:textId="40F6A8B9" w:rsidR="00001C04" w:rsidRPr="00B63248"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C32354">
                      <w:rPr>
                        <w:rFonts w:asciiTheme="majorHAnsi" w:hAnsiTheme="majorHAnsi"/>
                        <w:sz w:val="20"/>
                        <w:szCs w:val="20"/>
                      </w:rPr>
                      <w:t xml:space="preserve">Stephen J. Mullin   </w:t>
                    </w:r>
                  </w:sdtContent>
                </w:sdt>
              </w:sdtContent>
            </w:sdt>
            <w:r w:rsidR="00001C04" w:rsidRPr="00B63248">
              <w:rPr>
                <w:rFonts w:asciiTheme="majorHAnsi" w:hAnsiTheme="majorHAnsi"/>
                <w:sz w:val="20"/>
                <w:szCs w:val="20"/>
              </w:rPr>
              <w:t xml:space="preserve"> </w:t>
            </w:r>
            <w:sdt>
              <w:sdtPr>
                <w:rPr>
                  <w:rFonts w:asciiTheme="majorHAnsi" w:hAnsiTheme="majorHAnsi"/>
                  <w:sz w:val="20"/>
                  <w:szCs w:val="20"/>
                </w:rPr>
                <w:id w:val="1133840423"/>
                <w:placeholder>
                  <w:docPart w:val="F5D379C26CD84EB4B92596AD9CBCF76A"/>
                </w:placeholder>
                <w:date w:fullDate="2022-08-05T00:00:00Z">
                  <w:dateFormat w:val="M/d/yyyy"/>
                  <w:lid w:val="en-US"/>
                  <w:storeMappedDataAs w:val="dateTime"/>
                  <w:calendar w:val="gregorian"/>
                </w:date>
              </w:sdtPr>
              <w:sdtContent>
                <w:r w:rsidR="00C32354">
                  <w:rPr>
                    <w:rFonts w:asciiTheme="majorHAnsi" w:hAnsiTheme="majorHAnsi"/>
                    <w:sz w:val="20"/>
                    <w:szCs w:val="20"/>
                  </w:rPr>
                  <w:t>8/5/2022</w:t>
                </w:r>
              </w:sdtContent>
            </w:sdt>
            <w:r w:rsidR="00001C04" w:rsidRPr="00B63248">
              <w:rPr>
                <w:rFonts w:asciiTheme="majorHAnsi" w:hAnsiTheme="majorHAnsi"/>
                <w:sz w:val="20"/>
                <w:szCs w:val="20"/>
              </w:rPr>
              <w:br/>
            </w:r>
            <w:r w:rsidR="00001C04" w:rsidRPr="00B63248">
              <w:rPr>
                <w:rFonts w:asciiTheme="majorHAnsi" w:hAnsiTheme="majorHAnsi"/>
                <w:b/>
                <w:sz w:val="20"/>
                <w:szCs w:val="20"/>
              </w:rPr>
              <w:t>Department Chair</w:t>
            </w:r>
          </w:p>
        </w:tc>
        <w:tc>
          <w:tcPr>
            <w:tcW w:w="5451" w:type="dxa"/>
            <w:vAlign w:val="center"/>
          </w:tcPr>
          <w:p w14:paraId="49A203BC" w14:textId="77777777" w:rsidR="00001C04" w:rsidRPr="00B63248"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B63248">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B63248">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B63248">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B63248" w:rsidRDefault="0002589A" w:rsidP="00575870">
            <w:pPr>
              <w:rPr>
                <w:rFonts w:asciiTheme="majorHAnsi" w:hAnsiTheme="majorHAnsi"/>
                <w:sz w:val="20"/>
                <w:szCs w:val="20"/>
              </w:rPr>
            </w:pPr>
            <w:r w:rsidRPr="00B63248">
              <w:rPr>
                <w:rFonts w:asciiTheme="majorHAnsi" w:hAnsiTheme="majorHAnsi"/>
                <w:b/>
                <w:sz w:val="20"/>
                <w:szCs w:val="20"/>
              </w:rPr>
              <w:t>Head of Unit</w:t>
            </w:r>
            <w:r w:rsidR="00001C04" w:rsidRPr="00B63248">
              <w:rPr>
                <w:rFonts w:asciiTheme="majorHAnsi" w:hAnsiTheme="majorHAnsi"/>
                <w:b/>
                <w:sz w:val="20"/>
                <w:szCs w:val="20"/>
              </w:rPr>
              <w:t xml:space="preserve"> (</w:t>
            </w:r>
            <w:r w:rsidR="00160522" w:rsidRPr="00B63248">
              <w:rPr>
                <w:rFonts w:asciiTheme="majorHAnsi" w:hAnsiTheme="majorHAnsi"/>
                <w:b/>
                <w:sz w:val="20"/>
                <w:szCs w:val="20"/>
              </w:rPr>
              <w:t>i</w:t>
            </w:r>
            <w:r w:rsidR="00001C04" w:rsidRPr="00B63248">
              <w:rPr>
                <w:rFonts w:asciiTheme="majorHAnsi" w:hAnsiTheme="majorHAnsi"/>
                <w:b/>
                <w:sz w:val="20"/>
                <w:szCs w:val="20"/>
              </w:rPr>
              <w:t xml:space="preserve">f applicable) </w:t>
            </w:r>
            <w:r w:rsidR="00001C04" w:rsidRPr="00B63248">
              <w:rPr>
                <w:rFonts w:asciiTheme="majorHAnsi" w:hAnsiTheme="majorHAnsi"/>
                <w:sz w:val="20"/>
                <w:szCs w:val="20"/>
              </w:rPr>
              <w:t xml:space="preserve">                        </w:t>
            </w:r>
          </w:p>
        </w:tc>
      </w:tr>
      <w:tr w:rsidR="00D66C39" w:rsidRPr="00B63248" w14:paraId="05EC5036" w14:textId="77777777" w:rsidTr="004C4ADF">
        <w:trPr>
          <w:trHeight w:val="1466"/>
        </w:trPr>
        <w:tc>
          <w:tcPr>
            <w:tcW w:w="5451" w:type="dxa"/>
            <w:vAlign w:val="center"/>
          </w:tcPr>
          <w:p w14:paraId="426E2D27" w14:textId="77777777" w:rsidR="00D66C39" w:rsidRPr="00B63248" w:rsidRDefault="00D66C39" w:rsidP="00575870">
            <w:pPr>
              <w:rPr>
                <w:rFonts w:asciiTheme="majorHAnsi" w:hAnsiTheme="majorHAnsi"/>
                <w:sz w:val="20"/>
                <w:szCs w:val="20"/>
              </w:rPr>
            </w:pPr>
          </w:p>
          <w:p w14:paraId="57CAF342" w14:textId="5C12FD2E" w:rsidR="004C4ADF" w:rsidRPr="00B63248"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sdt>
                      <w:sdtPr>
                        <w:rPr>
                          <w:rFonts w:asciiTheme="majorHAnsi" w:hAnsiTheme="majorHAnsi"/>
                          <w:sz w:val="20"/>
                          <w:szCs w:val="20"/>
                        </w:rPr>
                        <w:id w:val="319927305"/>
                        <w:placeholder>
                          <w:docPart w:val="F08E76DAF5644A28BCF1979F67531C94"/>
                        </w:placeholder>
                      </w:sdtPr>
                      <w:sdtContent>
                        <w:r w:rsidR="00223065">
                          <w:rPr>
                            <w:rFonts w:asciiTheme="majorHAnsi" w:hAnsiTheme="majorHAnsi"/>
                            <w:sz w:val="20"/>
                            <w:szCs w:val="20"/>
                          </w:rPr>
                          <w:t>John Hershberger 8/22/2022</w:t>
                        </w:r>
                      </w:sdtContent>
                    </w:sdt>
                  </w:sdtContent>
                </w:sdt>
              </w:sdtContent>
            </w:sdt>
            <w:r w:rsidR="004C4ADF" w:rsidRPr="00B63248">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showingPlcHdr/>
                <w:date>
                  <w:dateFormat w:val="M/d/yyyy"/>
                  <w:lid w:val="en-US"/>
                  <w:storeMappedDataAs w:val="dateTime"/>
                  <w:calendar w:val="gregorian"/>
                </w:date>
              </w:sdtPr>
              <w:sdtContent>
                <w:permStart w:id="602240505" w:edGrp="everyone"/>
                <w:r w:rsidR="004C4ADF" w:rsidRPr="00B63248">
                  <w:rPr>
                    <w:rFonts w:asciiTheme="majorHAnsi" w:hAnsiTheme="majorHAnsi"/>
                    <w:smallCaps/>
                    <w:color w:val="808080" w:themeColor="background1" w:themeShade="80"/>
                    <w:sz w:val="20"/>
                    <w:szCs w:val="20"/>
                    <w:shd w:val="clear" w:color="auto" w:fill="D9D9D9" w:themeFill="background1" w:themeFillShade="D9"/>
                  </w:rPr>
                  <w:t>Enter date…</w:t>
                </w:r>
                <w:permEnd w:id="602240505"/>
              </w:sdtContent>
            </w:sdt>
          </w:p>
          <w:p w14:paraId="0B7339C0" w14:textId="5832985E" w:rsidR="004C4ADF" w:rsidRPr="00B63248" w:rsidRDefault="001D6244" w:rsidP="00575870">
            <w:pPr>
              <w:rPr>
                <w:rFonts w:asciiTheme="majorHAnsi" w:hAnsiTheme="majorHAnsi"/>
                <w:b/>
                <w:bCs/>
                <w:sz w:val="20"/>
                <w:szCs w:val="20"/>
              </w:rPr>
            </w:pPr>
            <w:r w:rsidRPr="00B63248">
              <w:rPr>
                <w:rFonts w:asciiTheme="majorHAnsi" w:hAnsiTheme="majorHAnsi"/>
                <w:b/>
                <w:bCs/>
                <w:sz w:val="20"/>
                <w:szCs w:val="20"/>
              </w:rPr>
              <w:t>College Curriculum Committee Chair</w:t>
            </w:r>
          </w:p>
          <w:p w14:paraId="0010845F" w14:textId="7C8B6A20" w:rsidR="004C4ADF" w:rsidRPr="00B63248" w:rsidRDefault="004C4ADF" w:rsidP="00575870">
            <w:pPr>
              <w:rPr>
                <w:rFonts w:asciiTheme="majorHAnsi" w:hAnsiTheme="majorHAnsi"/>
                <w:b/>
                <w:bCs/>
                <w:sz w:val="20"/>
                <w:szCs w:val="20"/>
              </w:rPr>
            </w:pPr>
          </w:p>
        </w:tc>
        <w:tc>
          <w:tcPr>
            <w:tcW w:w="5451" w:type="dxa"/>
            <w:vAlign w:val="center"/>
          </w:tcPr>
          <w:p w14:paraId="14B2EA22" w14:textId="77777777" w:rsidR="00D66C39" w:rsidRPr="00B63248"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B63248">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B63248">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B63248">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B63248" w:rsidRDefault="00D66C39" w:rsidP="00575870">
            <w:pPr>
              <w:rPr>
                <w:rFonts w:asciiTheme="majorHAnsi" w:hAnsiTheme="majorHAnsi"/>
                <w:sz w:val="20"/>
                <w:szCs w:val="20"/>
              </w:rPr>
            </w:pPr>
            <w:r w:rsidRPr="00B63248">
              <w:rPr>
                <w:rFonts w:asciiTheme="majorHAnsi" w:hAnsiTheme="majorHAnsi"/>
                <w:b/>
                <w:sz w:val="20"/>
                <w:szCs w:val="20"/>
              </w:rPr>
              <w:t>Undergraduate Curriculum Council Chair</w:t>
            </w:r>
          </w:p>
        </w:tc>
      </w:tr>
      <w:tr w:rsidR="00D66C39" w:rsidRPr="00B63248" w14:paraId="5CCDA791" w14:textId="77777777" w:rsidTr="004C4ADF">
        <w:trPr>
          <w:trHeight w:val="1089"/>
        </w:trPr>
        <w:tc>
          <w:tcPr>
            <w:tcW w:w="5451" w:type="dxa"/>
            <w:vAlign w:val="center"/>
          </w:tcPr>
          <w:p w14:paraId="55CDE894" w14:textId="3F274261" w:rsidR="00D66C39" w:rsidRPr="00B63248"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dtPr>
                  <w:sdtContent>
                    <w:r w:rsidR="0068110E">
                      <w:rPr>
                        <w:rFonts w:asciiTheme="majorHAnsi" w:hAnsiTheme="majorHAnsi"/>
                        <w:sz w:val="20"/>
                        <w:szCs w:val="20"/>
                      </w:rPr>
                      <w:t xml:space="preserve">Mary Elizabeth Spence </w:t>
                    </w:r>
                  </w:sdtContent>
                </w:sdt>
              </w:sdtContent>
            </w:sdt>
            <w:r w:rsidR="00D66C39" w:rsidRPr="00B63248">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8-22T00:00:00Z">
                  <w:dateFormat w:val="M/d/yyyy"/>
                  <w:lid w:val="en-US"/>
                  <w:storeMappedDataAs w:val="dateTime"/>
                  <w:calendar w:val="gregorian"/>
                </w:date>
              </w:sdtPr>
              <w:sdtContent>
                <w:r w:rsidR="0068110E">
                  <w:rPr>
                    <w:rFonts w:asciiTheme="majorHAnsi" w:hAnsiTheme="majorHAnsi"/>
                    <w:smallCaps/>
                    <w:sz w:val="20"/>
                    <w:szCs w:val="20"/>
                  </w:rPr>
                  <w:t>8/22/2022</w:t>
                </w:r>
              </w:sdtContent>
            </w:sdt>
            <w:r w:rsidR="00D66C39" w:rsidRPr="00B63248">
              <w:rPr>
                <w:rFonts w:asciiTheme="majorHAnsi" w:hAnsiTheme="majorHAnsi"/>
                <w:sz w:val="20"/>
                <w:szCs w:val="20"/>
              </w:rPr>
              <w:br/>
            </w:r>
            <w:r w:rsidR="0068110E">
              <w:rPr>
                <w:rFonts w:asciiTheme="majorHAnsi" w:hAnsiTheme="majorHAnsi"/>
                <w:b/>
                <w:bCs/>
                <w:sz w:val="20"/>
                <w:szCs w:val="20"/>
              </w:rPr>
              <w:t>Office</w:t>
            </w:r>
            <w:r w:rsidR="009B22B2" w:rsidRPr="00B63248">
              <w:rPr>
                <w:rFonts w:asciiTheme="majorHAnsi" w:hAnsiTheme="majorHAnsi"/>
                <w:b/>
                <w:bCs/>
                <w:sz w:val="20"/>
                <w:szCs w:val="20"/>
              </w:rPr>
              <w:t xml:space="preserve"> of Assessment (new courses only)</w:t>
            </w:r>
          </w:p>
        </w:tc>
        <w:tc>
          <w:tcPr>
            <w:tcW w:w="5451" w:type="dxa"/>
            <w:vAlign w:val="center"/>
          </w:tcPr>
          <w:p w14:paraId="5760621C" w14:textId="77777777" w:rsidR="00D66C39" w:rsidRPr="00B63248"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B63248">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B63248">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B63248">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B63248" w:rsidRDefault="00D66C39" w:rsidP="00575870">
            <w:pPr>
              <w:rPr>
                <w:rFonts w:asciiTheme="majorHAnsi" w:hAnsiTheme="majorHAnsi"/>
                <w:sz w:val="20"/>
                <w:szCs w:val="20"/>
              </w:rPr>
            </w:pPr>
            <w:r w:rsidRPr="00B63248">
              <w:rPr>
                <w:rFonts w:asciiTheme="majorHAnsi" w:hAnsiTheme="majorHAnsi"/>
                <w:b/>
                <w:sz w:val="20"/>
                <w:szCs w:val="20"/>
              </w:rPr>
              <w:t>Graduate Curriculum Committee Chair</w:t>
            </w:r>
          </w:p>
        </w:tc>
      </w:tr>
      <w:tr w:rsidR="00D66C39" w:rsidRPr="00B63248" w14:paraId="15752489" w14:textId="77777777" w:rsidTr="004C4ADF">
        <w:trPr>
          <w:trHeight w:val="1089"/>
        </w:trPr>
        <w:tc>
          <w:tcPr>
            <w:tcW w:w="5451" w:type="dxa"/>
            <w:vAlign w:val="center"/>
          </w:tcPr>
          <w:p w14:paraId="58A243B6" w14:textId="2EAB83D4" w:rsidR="00D66C39" w:rsidRPr="00B63248" w:rsidRDefault="00000000" w:rsidP="00711928">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711928">
                      <w:rPr>
                        <w:rFonts w:asciiTheme="majorHAnsi" w:hAnsiTheme="majorHAnsi"/>
                        <w:sz w:val="20"/>
                        <w:szCs w:val="20"/>
                      </w:rPr>
                      <w:t>Lynn Boyd</w:t>
                    </w:r>
                  </w:sdtContent>
                </w:sdt>
              </w:sdtContent>
            </w:sdt>
            <w:r w:rsidR="00D66C39" w:rsidRPr="00B63248">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8-24T00:00:00Z">
                  <w:dateFormat w:val="M/d/yyyy"/>
                  <w:lid w:val="en-US"/>
                  <w:storeMappedDataAs w:val="dateTime"/>
                  <w:calendar w:val="gregorian"/>
                </w:date>
              </w:sdtPr>
              <w:sdtContent>
                <w:r w:rsidR="00711928">
                  <w:rPr>
                    <w:rFonts w:asciiTheme="majorHAnsi" w:hAnsiTheme="majorHAnsi"/>
                    <w:smallCaps/>
                    <w:sz w:val="20"/>
                    <w:szCs w:val="20"/>
                  </w:rPr>
                  <w:t>8/24/2022</w:t>
                </w:r>
              </w:sdtContent>
            </w:sdt>
            <w:r w:rsidR="00D66C39" w:rsidRPr="00B63248">
              <w:rPr>
                <w:rFonts w:asciiTheme="majorHAnsi" w:hAnsiTheme="majorHAnsi"/>
                <w:sz w:val="20"/>
                <w:szCs w:val="20"/>
              </w:rPr>
              <w:br/>
            </w:r>
            <w:r w:rsidR="00D66C39" w:rsidRPr="00B63248">
              <w:rPr>
                <w:rFonts w:asciiTheme="majorHAnsi" w:hAnsiTheme="majorHAnsi"/>
                <w:b/>
                <w:sz w:val="20"/>
                <w:szCs w:val="20"/>
              </w:rPr>
              <w:t>College Dean</w:t>
            </w:r>
          </w:p>
        </w:tc>
        <w:tc>
          <w:tcPr>
            <w:tcW w:w="5451" w:type="dxa"/>
            <w:vAlign w:val="center"/>
          </w:tcPr>
          <w:p w14:paraId="640C7561" w14:textId="38A4BAAA" w:rsidR="00D66C39" w:rsidRPr="00B63248"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r w:rsidR="00EF0ADC" w:rsidRPr="006077A3">
                      <w:rPr>
                        <w:rFonts w:ascii="Cambria" w:eastAsia="Cambria" w:hAnsi="Cambria" w:cs="Cambria"/>
                        <w:color w:val="808080"/>
                        <w:sz w:val="28"/>
                        <w:szCs w:val="28"/>
                        <w:shd w:val="clear" w:color="auto" w:fill="D9D9D9"/>
                      </w:rPr>
                      <w:t>Alan Utter</w:t>
                    </w:r>
                  </w:sdtContent>
                </w:sdt>
              </w:sdtContent>
            </w:sdt>
            <w:r w:rsidR="00D66C39" w:rsidRPr="00B63248">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9-12T00:00:00Z">
                  <w:dateFormat w:val="M/d/yyyy"/>
                  <w:lid w:val="en-US"/>
                  <w:storeMappedDataAs w:val="dateTime"/>
                  <w:calendar w:val="gregorian"/>
                </w:date>
              </w:sdtPr>
              <w:sdtContent>
                <w:r w:rsidR="00EF0ADC">
                  <w:rPr>
                    <w:rFonts w:asciiTheme="majorHAnsi" w:hAnsiTheme="majorHAnsi"/>
                    <w:smallCaps/>
                    <w:sz w:val="20"/>
                    <w:szCs w:val="20"/>
                  </w:rPr>
                  <w:t>9/12/2022</w:t>
                </w:r>
              </w:sdtContent>
            </w:sdt>
          </w:p>
          <w:p w14:paraId="4D000964" w14:textId="77777777" w:rsidR="00D66C39" w:rsidRPr="00B63248" w:rsidRDefault="00D66C39" w:rsidP="00575870">
            <w:pPr>
              <w:rPr>
                <w:rFonts w:asciiTheme="majorHAnsi" w:hAnsiTheme="majorHAnsi"/>
                <w:sz w:val="20"/>
                <w:szCs w:val="20"/>
              </w:rPr>
            </w:pPr>
            <w:r w:rsidRPr="00B63248">
              <w:rPr>
                <w:rFonts w:asciiTheme="majorHAnsi" w:hAnsiTheme="majorHAnsi"/>
                <w:b/>
                <w:sz w:val="20"/>
                <w:szCs w:val="20"/>
              </w:rPr>
              <w:t>Vice Chancellor for Academic Affairs</w:t>
            </w:r>
          </w:p>
        </w:tc>
      </w:tr>
      <w:tr w:rsidR="00D66C39" w:rsidRPr="00B63248" w14:paraId="2FCC67E6" w14:textId="77777777" w:rsidTr="004C4ADF">
        <w:trPr>
          <w:trHeight w:val="1089"/>
        </w:trPr>
        <w:tc>
          <w:tcPr>
            <w:tcW w:w="5451" w:type="dxa"/>
            <w:vAlign w:val="center"/>
          </w:tcPr>
          <w:p w14:paraId="32DCFB73" w14:textId="6B7B62AC" w:rsidR="004C4ADF" w:rsidRPr="00B63248"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B63248">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B63248">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B63248">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Pr="00B63248" w:rsidRDefault="00D66C39" w:rsidP="000201EB">
            <w:pPr>
              <w:ind w:left="-540"/>
              <w:jc w:val="center"/>
              <w:rPr>
                <w:rFonts w:asciiTheme="majorHAnsi" w:hAnsiTheme="majorHAnsi"/>
                <w:sz w:val="20"/>
                <w:szCs w:val="20"/>
              </w:rPr>
            </w:pPr>
            <w:r w:rsidRPr="00B63248">
              <w:rPr>
                <w:rFonts w:asciiTheme="majorHAnsi" w:hAnsiTheme="majorHAnsi"/>
                <w:b/>
                <w:sz w:val="20"/>
                <w:szCs w:val="20"/>
              </w:rPr>
              <w:t>General Education Committee Chair (</w:t>
            </w:r>
            <w:r w:rsidR="00160522" w:rsidRPr="00B63248">
              <w:rPr>
                <w:rFonts w:asciiTheme="majorHAnsi" w:hAnsiTheme="majorHAnsi"/>
                <w:b/>
                <w:sz w:val="20"/>
                <w:szCs w:val="20"/>
              </w:rPr>
              <w:t>i</w:t>
            </w:r>
            <w:r w:rsidRPr="00B63248">
              <w:rPr>
                <w:rFonts w:asciiTheme="majorHAnsi" w:hAnsiTheme="majorHAnsi"/>
                <w:b/>
                <w:sz w:val="20"/>
                <w:szCs w:val="20"/>
              </w:rPr>
              <w:t xml:space="preserve">f applicable) </w:t>
            </w:r>
            <w:r w:rsidRPr="00B63248">
              <w:rPr>
                <w:rFonts w:asciiTheme="majorHAnsi" w:hAnsiTheme="majorHAnsi"/>
                <w:sz w:val="20"/>
                <w:szCs w:val="20"/>
              </w:rPr>
              <w:t xml:space="preserve">                        </w:t>
            </w:r>
          </w:p>
        </w:tc>
        <w:tc>
          <w:tcPr>
            <w:tcW w:w="5451" w:type="dxa"/>
            <w:vAlign w:val="center"/>
          </w:tcPr>
          <w:p w14:paraId="25079ADA" w14:textId="77777777" w:rsidR="00D66C39" w:rsidRPr="00B63248" w:rsidRDefault="00D66C39" w:rsidP="00575870">
            <w:pPr>
              <w:rPr>
                <w:rFonts w:asciiTheme="majorHAnsi" w:hAnsiTheme="majorHAnsi"/>
                <w:sz w:val="20"/>
                <w:szCs w:val="20"/>
              </w:rPr>
            </w:pPr>
          </w:p>
        </w:tc>
      </w:tr>
    </w:tbl>
    <w:p w14:paraId="4A076220" w14:textId="77777777" w:rsidR="00636DB3" w:rsidRPr="00B63248" w:rsidRDefault="00636DB3" w:rsidP="00384538">
      <w:pPr>
        <w:pBdr>
          <w:bottom w:val="single" w:sz="12" w:space="1" w:color="auto"/>
        </w:pBdr>
        <w:rPr>
          <w:rFonts w:asciiTheme="majorHAnsi" w:hAnsiTheme="majorHAnsi" w:cs="Arial"/>
          <w:sz w:val="20"/>
          <w:szCs w:val="20"/>
        </w:rPr>
      </w:pPr>
    </w:p>
    <w:p w14:paraId="436484C9" w14:textId="77777777" w:rsidR="00EF2038" w:rsidRPr="00B63248" w:rsidRDefault="00EF2038" w:rsidP="007D371A">
      <w:pPr>
        <w:tabs>
          <w:tab w:val="left" w:pos="360"/>
          <w:tab w:val="left" w:pos="720"/>
        </w:tabs>
        <w:rPr>
          <w:rFonts w:asciiTheme="majorHAnsi" w:hAnsiTheme="majorHAnsi" w:cs="Arial"/>
          <w:sz w:val="20"/>
          <w:szCs w:val="20"/>
        </w:rPr>
      </w:pPr>
    </w:p>
    <w:p w14:paraId="0246F2EF" w14:textId="63CDC3B4" w:rsidR="007D371A" w:rsidRPr="00B63248"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B63248">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76E25B1E" w14:textId="7D5340A2" w:rsidR="007D371A" w:rsidRPr="00B63248" w:rsidRDefault="00F65E1E" w:rsidP="007D371A">
          <w:pPr>
            <w:tabs>
              <w:tab w:val="left" w:pos="360"/>
              <w:tab w:val="left" w:pos="720"/>
            </w:tabs>
            <w:rPr>
              <w:rFonts w:asciiTheme="majorHAnsi" w:hAnsiTheme="majorHAnsi" w:cs="Arial"/>
              <w:sz w:val="20"/>
              <w:szCs w:val="20"/>
            </w:rPr>
          </w:pPr>
          <w:r w:rsidRPr="00B63248">
            <w:rPr>
              <w:rFonts w:asciiTheme="majorHAnsi" w:hAnsiTheme="majorHAnsi" w:cs="Arial"/>
              <w:sz w:val="20"/>
              <w:szCs w:val="20"/>
            </w:rPr>
            <w:t>Andrew Sweet, asweet@astate.edu, 870-680-8480</w:t>
          </w:r>
        </w:p>
      </w:sdtContent>
    </w:sdt>
    <w:p w14:paraId="64CE72C1" w14:textId="77777777" w:rsidR="007D371A" w:rsidRPr="00B63248" w:rsidRDefault="007D371A" w:rsidP="007D371A">
      <w:pPr>
        <w:tabs>
          <w:tab w:val="left" w:pos="360"/>
          <w:tab w:val="left" w:pos="720"/>
        </w:tabs>
        <w:rPr>
          <w:rFonts w:asciiTheme="majorHAnsi" w:hAnsiTheme="majorHAnsi" w:cs="Arial"/>
          <w:sz w:val="20"/>
          <w:szCs w:val="20"/>
        </w:rPr>
      </w:pPr>
    </w:p>
    <w:p w14:paraId="5A43596E" w14:textId="251A05D6" w:rsidR="00336EDB" w:rsidRPr="00B63248" w:rsidRDefault="00336EDB" w:rsidP="00336EDB">
      <w:pPr>
        <w:tabs>
          <w:tab w:val="left" w:pos="360"/>
          <w:tab w:val="left" w:pos="720"/>
        </w:tabs>
        <w:rPr>
          <w:rFonts w:asciiTheme="majorHAnsi" w:hAnsiTheme="majorHAnsi" w:cs="Arial"/>
          <w:sz w:val="20"/>
          <w:szCs w:val="20"/>
        </w:rPr>
      </w:pPr>
    </w:p>
    <w:p w14:paraId="774375AE" w14:textId="77777777" w:rsidR="00336EDB" w:rsidRPr="00B63248" w:rsidRDefault="00336EDB" w:rsidP="00336EDB">
      <w:pPr>
        <w:tabs>
          <w:tab w:val="left" w:pos="360"/>
          <w:tab w:val="left" w:pos="720"/>
        </w:tabs>
        <w:rPr>
          <w:rFonts w:asciiTheme="majorHAnsi" w:hAnsiTheme="majorHAnsi" w:cs="Arial"/>
          <w:sz w:val="20"/>
          <w:szCs w:val="20"/>
        </w:rPr>
      </w:pPr>
    </w:p>
    <w:p w14:paraId="5F153366" w14:textId="0941FFB2" w:rsidR="007D371A" w:rsidRPr="00B63248"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B63248">
        <w:rPr>
          <w:rFonts w:asciiTheme="majorHAnsi" w:hAnsiTheme="majorHAnsi" w:cs="Arial"/>
          <w:b/>
          <w:sz w:val="20"/>
          <w:szCs w:val="20"/>
        </w:rPr>
        <w:t>Proposed starting term and Bulletin y</w:t>
      </w:r>
      <w:r w:rsidR="007D371A" w:rsidRPr="00B63248">
        <w:rPr>
          <w:rFonts w:asciiTheme="majorHAnsi" w:hAnsiTheme="majorHAnsi" w:cs="Arial"/>
          <w:b/>
          <w:sz w:val="20"/>
          <w:szCs w:val="20"/>
        </w:rPr>
        <w:t>ear</w:t>
      </w:r>
      <w:r w:rsidR="006A7113" w:rsidRPr="00B63248">
        <w:rPr>
          <w:rFonts w:asciiTheme="majorHAnsi" w:hAnsiTheme="majorHAnsi" w:cs="Arial"/>
          <w:b/>
          <w:sz w:val="20"/>
          <w:szCs w:val="20"/>
        </w:rPr>
        <w:t xml:space="preserve"> for ne</w:t>
      </w:r>
      <w:r w:rsidR="00CA7772" w:rsidRPr="00B63248">
        <w:rPr>
          <w:rFonts w:asciiTheme="majorHAnsi" w:hAnsiTheme="majorHAnsi" w:cs="Arial"/>
          <w:b/>
          <w:sz w:val="20"/>
          <w:szCs w:val="20"/>
        </w:rPr>
        <w:t xml:space="preserve">w course or </w:t>
      </w:r>
      <w:r w:rsidR="006A7113" w:rsidRPr="00B63248">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Content>
        <w:permStart w:id="2022400923" w:edGrp="everyone" w:displacedByCustomXml="prev"/>
        <w:p w14:paraId="6A6702AD" w14:textId="62204FC3" w:rsidR="003F2F3D" w:rsidRPr="00B63248" w:rsidRDefault="00DE300A" w:rsidP="00CB4B5A">
          <w:pPr>
            <w:tabs>
              <w:tab w:val="left" w:pos="360"/>
              <w:tab w:val="left" w:pos="720"/>
            </w:tabs>
            <w:rPr>
              <w:color w:val="808080"/>
              <w:shd w:val="clear" w:color="auto" w:fill="D9D9D9" w:themeFill="background1" w:themeFillShade="D9"/>
            </w:rPr>
          </w:pPr>
          <w:r>
            <w:rPr>
              <w:rFonts w:asciiTheme="majorHAnsi" w:hAnsiTheme="majorHAnsi" w:cs="Arial"/>
              <w:sz w:val="20"/>
              <w:szCs w:val="20"/>
            </w:rPr>
            <w:t>Fall</w:t>
          </w:r>
          <w:r w:rsidRPr="00B63248">
            <w:rPr>
              <w:rFonts w:asciiTheme="majorHAnsi" w:hAnsiTheme="majorHAnsi" w:cs="Arial"/>
              <w:sz w:val="20"/>
              <w:szCs w:val="20"/>
            </w:rPr>
            <w:t xml:space="preserve"> </w:t>
          </w:r>
          <w:r w:rsidR="00B227B6" w:rsidRPr="00B63248">
            <w:rPr>
              <w:rFonts w:asciiTheme="majorHAnsi" w:hAnsiTheme="majorHAnsi" w:cs="Arial"/>
              <w:sz w:val="20"/>
              <w:szCs w:val="20"/>
            </w:rPr>
            <w:t>202</w:t>
          </w:r>
          <w:r w:rsidR="002F163C">
            <w:rPr>
              <w:rFonts w:asciiTheme="majorHAnsi" w:hAnsiTheme="majorHAnsi" w:cs="Arial"/>
              <w:sz w:val="20"/>
              <w:szCs w:val="20"/>
            </w:rPr>
            <w:t>3</w:t>
          </w:r>
          <w:r w:rsidR="00BC4D3A" w:rsidRPr="00B63248">
            <w:rPr>
              <w:rFonts w:asciiTheme="majorHAnsi" w:hAnsiTheme="majorHAnsi" w:cs="Arial"/>
              <w:sz w:val="20"/>
              <w:szCs w:val="20"/>
            </w:rPr>
            <w:t>, AY 202</w:t>
          </w:r>
          <w:r w:rsidR="002F163C">
            <w:rPr>
              <w:rFonts w:asciiTheme="majorHAnsi" w:hAnsiTheme="majorHAnsi" w:cs="Arial"/>
              <w:sz w:val="20"/>
              <w:szCs w:val="20"/>
            </w:rPr>
            <w:t>3</w:t>
          </w:r>
          <w:r w:rsidR="00BC4D3A" w:rsidRPr="00B63248">
            <w:rPr>
              <w:rFonts w:asciiTheme="majorHAnsi" w:hAnsiTheme="majorHAnsi" w:cs="Arial"/>
              <w:sz w:val="20"/>
              <w:szCs w:val="20"/>
            </w:rPr>
            <w:t>-202</w:t>
          </w:r>
          <w:r w:rsidR="002F163C">
            <w:rPr>
              <w:rFonts w:asciiTheme="majorHAnsi" w:hAnsiTheme="majorHAnsi" w:cs="Arial"/>
              <w:sz w:val="20"/>
              <w:szCs w:val="20"/>
            </w:rPr>
            <w:t>4</w:t>
          </w:r>
          <w:r w:rsidR="007D371A" w:rsidRPr="00B63248">
            <w:rPr>
              <w:rStyle w:val="PlaceholderText"/>
              <w:shd w:val="clear" w:color="auto" w:fill="D9D9D9" w:themeFill="background1" w:themeFillShade="D9"/>
            </w:rPr>
            <w:t>.</w:t>
          </w:r>
        </w:p>
        <w:permEnd w:id="2022400923" w:displacedByCustomXml="next"/>
      </w:sdtContent>
    </w:sdt>
    <w:p w14:paraId="700EF602" w14:textId="77777777" w:rsidR="00A865C3" w:rsidRPr="00B63248" w:rsidRDefault="00A865C3" w:rsidP="00CB4B5A">
      <w:pPr>
        <w:tabs>
          <w:tab w:val="left" w:pos="360"/>
          <w:tab w:val="left" w:pos="720"/>
        </w:tabs>
        <w:rPr>
          <w:rFonts w:asciiTheme="majorHAnsi" w:hAnsiTheme="majorHAnsi" w:cs="Arial"/>
          <w:sz w:val="20"/>
          <w:szCs w:val="20"/>
        </w:rPr>
      </w:pPr>
    </w:p>
    <w:p w14:paraId="4964231B" w14:textId="5251870F" w:rsidR="002036A0" w:rsidRPr="00B63248" w:rsidRDefault="00066BF1" w:rsidP="00CB4B5A">
      <w:pPr>
        <w:tabs>
          <w:tab w:val="left" w:pos="360"/>
          <w:tab w:val="left" w:pos="720"/>
        </w:tabs>
        <w:rPr>
          <w:rFonts w:asciiTheme="majorHAnsi" w:hAnsiTheme="majorHAnsi" w:cs="Arial"/>
          <w:b/>
          <w:bCs/>
          <w:iCs/>
          <w:sz w:val="28"/>
          <w:szCs w:val="28"/>
          <w:u w:val="single"/>
        </w:rPr>
      </w:pPr>
      <w:r w:rsidRPr="00B63248">
        <w:rPr>
          <w:rFonts w:asciiTheme="majorHAnsi" w:hAnsiTheme="majorHAnsi" w:cs="Arial"/>
          <w:b/>
          <w:bCs/>
          <w:iCs/>
          <w:sz w:val="28"/>
          <w:szCs w:val="28"/>
          <w:u w:val="single"/>
        </w:rPr>
        <w:t>Instructions:</w:t>
      </w:r>
    </w:p>
    <w:p w14:paraId="3CFCBD38" w14:textId="57FABACF" w:rsidR="00A865C3" w:rsidRPr="00B63248" w:rsidRDefault="00C42E21" w:rsidP="00A865C3">
      <w:pPr>
        <w:tabs>
          <w:tab w:val="left" w:pos="360"/>
          <w:tab w:val="left" w:pos="720"/>
        </w:tabs>
        <w:rPr>
          <w:rFonts w:asciiTheme="majorHAnsi" w:hAnsiTheme="majorHAnsi" w:cs="Arial"/>
          <w:i/>
          <w:sz w:val="28"/>
          <w:szCs w:val="28"/>
          <w:u w:val="single"/>
        </w:rPr>
      </w:pPr>
      <w:r w:rsidRPr="00B63248">
        <w:rPr>
          <w:rFonts w:asciiTheme="majorHAnsi" w:hAnsiTheme="majorHAnsi" w:cs="Arial"/>
          <w:i/>
          <w:sz w:val="28"/>
          <w:szCs w:val="28"/>
          <w:u w:val="single"/>
        </w:rPr>
        <w:lastRenderedPageBreak/>
        <w:t>P</w:t>
      </w:r>
      <w:r w:rsidR="00A865C3" w:rsidRPr="00B63248">
        <w:rPr>
          <w:rFonts w:asciiTheme="majorHAnsi" w:hAnsiTheme="majorHAnsi" w:cs="Arial"/>
          <w:i/>
          <w:sz w:val="28"/>
          <w:szCs w:val="28"/>
          <w:u w:val="single"/>
        </w:rPr>
        <w:t>lease complete all sections unless otherwise noted</w:t>
      </w:r>
      <w:r w:rsidR="005978FA" w:rsidRPr="00B63248">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Pr="00B63248" w:rsidRDefault="00A865C3" w:rsidP="00CB4B5A">
      <w:pPr>
        <w:tabs>
          <w:tab w:val="left" w:pos="360"/>
          <w:tab w:val="left" w:pos="720"/>
        </w:tabs>
        <w:rPr>
          <w:rFonts w:asciiTheme="majorHAnsi" w:hAnsiTheme="majorHAnsi" w:cs="Arial"/>
          <w:sz w:val="20"/>
          <w:szCs w:val="20"/>
        </w:rPr>
      </w:pPr>
    </w:p>
    <w:p w14:paraId="1B0D310B" w14:textId="7D41778F" w:rsidR="00A865C3" w:rsidRPr="00B63248"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rsidRPr="00B63248" w14:paraId="7B34E4DB" w14:textId="77777777" w:rsidTr="00361C56">
        <w:tc>
          <w:tcPr>
            <w:tcW w:w="1089" w:type="pct"/>
            <w:tcBorders>
              <w:top w:val="nil"/>
              <w:left w:val="nil"/>
              <w:bottom w:val="single" w:sz="4" w:space="0" w:color="auto"/>
            </w:tcBorders>
          </w:tcPr>
          <w:p w14:paraId="4E342EA2" w14:textId="77777777" w:rsidR="00A865C3" w:rsidRPr="00B63248"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Pr="00B63248" w:rsidRDefault="00A865C3" w:rsidP="00CB4B5A">
            <w:pPr>
              <w:tabs>
                <w:tab w:val="left" w:pos="360"/>
                <w:tab w:val="left" w:pos="720"/>
              </w:tabs>
              <w:rPr>
                <w:rFonts w:asciiTheme="majorHAnsi" w:hAnsiTheme="majorHAnsi" w:cs="Arial"/>
                <w:b/>
                <w:sz w:val="20"/>
                <w:szCs w:val="20"/>
              </w:rPr>
            </w:pPr>
            <w:r w:rsidRPr="00B63248">
              <w:rPr>
                <w:rFonts w:asciiTheme="majorHAnsi" w:hAnsiTheme="majorHAnsi" w:cs="Arial"/>
                <w:b/>
                <w:sz w:val="20"/>
                <w:szCs w:val="20"/>
              </w:rPr>
              <w:t>Current (</w:t>
            </w:r>
            <w:r w:rsidRPr="00B63248">
              <w:rPr>
                <w:rFonts w:asciiTheme="majorHAnsi" w:hAnsiTheme="majorHAnsi" w:cs="Arial"/>
                <w:b/>
                <w:sz w:val="20"/>
                <w:szCs w:val="20"/>
                <w:highlight w:val="yellow"/>
              </w:rPr>
              <w:t>Course Modifications Only</w:t>
            </w:r>
            <w:r w:rsidRPr="00B63248">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Pr="00B63248" w:rsidRDefault="00A865C3" w:rsidP="00CB4B5A">
            <w:pPr>
              <w:tabs>
                <w:tab w:val="left" w:pos="360"/>
                <w:tab w:val="left" w:pos="720"/>
              </w:tabs>
              <w:rPr>
                <w:rFonts w:asciiTheme="majorHAnsi" w:hAnsiTheme="majorHAnsi" w:cs="Arial"/>
                <w:b/>
                <w:sz w:val="20"/>
                <w:szCs w:val="20"/>
              </w:rPr>
            </w:pPr>
            <w:r w:rsidRPr="00B63248">
              <w:rPr>
                <w:rFonts w:asciiTheme="majorHAnsi" w:hAnsiTheme="majorHAnsi" w:cs="Arial"/>
                <w:b/>
                <w:sz w:val="20"/>
                <w:szCs w:val="20"/>
              </w:rPr>
              <w:t>Proposed</w:t>
            </w:r>
            <w:r w:rsidR="00787FB0" w:rsidRPr="00B63248">
              <w:rPr>
                <w:rFonts w:asciiTheme="majorHAnsi" w:hAnsiTheme="majorHAnsi" w:cs="Arial"/>
                <w:b/>
                <w:sz w:val="20"/>
                <w:szCs w:val="20"/>
              </w:rPr>
              <w:t xml:space="preserve"> (</w:t>
            </w:r>
            <w:r w:rsidR="00787FB0" w:rsidRPr="00B63248">
              <w:rPr>
                <w:rFonts w:asciiTheme="majorHAnsi" w:hAnsiTheme="majorHAnsi" w:cs="Arial"/>
                <w:b/>
                <w:sz w:val="20"/>
                <w:szCs w:val="20"/>
                <w:highlight w:val="cyan"/>
              </w:rPr>
              <w:t>New</w:t>
            </w:r>
            <w:r w:rsidR="00787FB0" w:rsidRPr="00B63248">
              <w:rPr>
                <w:rFonts w:asciiTheme="majorHAnsi" w:hAnsiTheme="majorHAnsi" w:cs="Arial"/>
                <w:b/>
                <w:sz w:val="20"/>
                <w:szCs w:val="20"/>
              </w:rPr>
              <w:t xml:space="preserve"> or </w:t>
            </w:r>
            <w:r w:rsidR="00787FB0" w:rsidRPr="00B63248">
              <w:rPr>
                <w:rFonts w:asciiTheme="majorHAnsi" w:hAnsiTheme="majorHAnsi" w:cs="Arial"/>
                <w:b/>
                <w:sz w:val="20"/>
                <w:szCs w:val="20"/>
                <w:highlight w:val="yellow"/>
              </w:rPr>
              <w:t>Modified</w:t>
            </w:r>
            <w:r w:rsidR="00787FB0" w:rsidRPr="00B63248">
              <w:rPr>
                <w:rFonts w:asciiTheme="majorHAnsi" w:hAnsiTheme="majorHAnsi" w:cs="Arial"/>
                <w:b/>
                <w:sz w:val="20"/>
                <w:szCs w:val="20"/>
              </w:rPr>
              <w:t>)</w:t>
            </w:r>
            <w:r w:rsidR="007F159A" w:rsidRPr="00B63248">
              <w:rPr>
                <w:rFonts w:asciiTheme="majorHAnsi" w:hAnsiTheme="majorHAnsi" w:cs="Arial"/>
                <w:b/>
                <w:sz w:val="20"/>
                <w:szCs w:val="20"/>
              </w:rPr>
              <w:t xml:space="preserve"> </w:t>
            </w:r>
          </w:p>
          <w:p w14:paraId="5993190D" w14:textId="539710F3" w:rsidR="007F159A" w:rsidRPr="00B63248" w:rsidRDefault="007F159A" w:rsidP="00CB4B5A">
            <w:pPr>
              <w:tabs>
                <w:tab w:val="left" w:pos="360"/>
                <w:tab w:val="left" w:pos="720"/>
              </w:tabs>
              <w:rPr>
                <w:rFonts w:asciiTheme="majorHAnsi" w:hAnsiTheme="majorHAnsi" w:cs="Arial"/>
                <w:i/>
                <w:sz w:val="20"/>
                <w:szCs w:val="20"/>
              </w:rPr>
            </w:pPr>
            <w:r w:rsidRPr="00B63248">
              <w:rPr>
                <w:rFonts w:asciiTheme="majorHAnsi" w:hAnsiTheme="majorHAnsi" w:cs="Arial"/>
                <w:i/>
                <w:sz w:val="20"/>
                <w:szCs w:val="20"/>
              </w:rPr>
              <w:t>(Indicate “N/A” if no modification)</w:t>
            </w:r>
          </w:p>
        </w:tc>
      </w:tr>
      <w:tr w:rsidR="009F04BB" w:rsidRPr="00B63248"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Pr="00B63248" w:rsidRDefault="00A865C3" w:rsidP="00CB4B5A">
            <w:pPr>
              <w:tabs>
                <w:tab w:val="left" w:pos="360"/>
                <w:tab w:val="left" w:pos="720"/>
              </w:tabs>
              <w:rPr>
                <w:rFonts w:asciiTheme="majorHAnsi" w:hAnsiTheme="majorHAnsi" w:cs="Arial"/>
                <w:b/>
                <w:sz w:val="20"/>
                <w:szCs w:val="20"/>
              </w:rPr>
            </w:pPr>
            <w:r w:rsidRPr="00B63248">
              <w:rPr>
                <w:rFonts w:asciiTheme="majorHAnsi" w:hAnsiTheme="majorHAnsi" w:cs="Arial"/>
                <w:b/>
                <w:sz w:val="20"/>
                <w:szCs w:val="20"/>
              </w:rPr>
              <w:t>Prefix</w:t>
            </w:r>
          </w:p>
        </w:tc>
        <w:tc>
          <w:tcPr>
            <w:tcW w:w="1860" w:type="pct"/>
          </w:tcPr>
          <w:p w14:paraId="373C9D4B" w14:textId="0CA0E9DF" w:rsidR="00A865C3" w:rsidRPr="00B63248"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Pr="00B63248" w:rsidRDefault="00A865C3" w:rsidP="00CB4B5A">
            <w:pPr>
              <w:tabs>
                <w:tab w:val="left" w:pos="360"/>
                <w:tab w:val="left" w:pos="720"/>
              </w:tabs>
              <w:rPr>
                <w:rFonts w:asciiTheme="majorHAnsi" w:hAnsiTheme="majorHAnsi" w:cs="Arial"/>
                <w:b/>
                <w:sz w:val="20"/>
                <w:szCs w:val="20"/>
              </w:rPr>
            </w:pPr>
          </w:p>
          <w:p w14:paraId="2B6B2A47" w14:textId="74D6D459" w:rsidR="00A865C3" w:rsidRPr="00B63248" w:rsidRDefault="002F163C" w:rsidP="002F163C">
            <w:pPr>
              <w:tabs>
                <w:tab w:val="left" w:pos="360"/>
                <w:tab w:val="left" w:pos="720"/>
              </w:tabs>
              <w:rPr>
                <w:rFonts w:asciiTheme="majorHAnsi" w:hAnsiTheme="majorHAnsi" w:cs="Arial"/>
                <w:b/>
                <w:sz w:val="20"/>
                <w:szCs w:val="20"/>
              </w:rPr>
            </w:pPr>
            <w:r>
              <w:rPr>
                <w:rFonts w:asciiTheme="majorHAnsi" w:hAnsiTheme="majorHAnsi" w:cs="Arial"/>
                <w:b/>
                <w:sz w:val="20"/>
                <w:szCs w:val="20"/>
              </w:rPr>
              <w:t>BIO</w:t>
            </w:r>
          </w:p>
        </w:tc>
      </w:tr>
      <w:tr w:rsidR="009F04BB" w:rsidRPr="00B63248" w14:paraId="2DBCFE90" w14:textId="77777777" w:rsidTr="009F04BB">
        <w:trPr>
          <w:trHeight w:val="703"/>
        </w:trPr>
        <w:tc>
          <w:tcPr>
            <w:tcW w:w="1089" w:type="pct"/>
            <w:shd w:val="clear" w:color="auto" w:fill="F2F2F2" w:themeFill="background1" w:themeFillShade="F2"/>
          </w:tcPr>
          <w:p w14:paraId="7FB6D400" w14:textId="4E17C680" w:rsidR="00A865C3" w:rsidRPr="00B63248" w:rsidRDefault="00A865C3" w:rsidP="00CB4B5A">
            <w:pPr>
              <w:tabs>
                <w:tab w:val="left" w:pos="360"/>
                <w:tab w:val="left" w:pos="720"/>
              </w:tabs>
              <w:rPr>
                <w:rFonts w:asciiTheme="majorHAnsi" w:hAnsiTheme="majorHAnsi" w:cs="Arial"/>
                <w:b/>
                <w:sz w:val="20"/>
                <w:szCs w:val="20"/>
              </w:rPr>
            </w:pPr>
            <w:r w:rsidRPr="00B63248">
              <w:rPr>
                <w:rFonts w:asciiTheme="majorHAnsi" w:hAnsiTheme="majorHAnsi" w:cs="Arial"/>
                <w:b/>
                <w:sz w:val="20"/>
                <w:szCs w:val="20"/>
              </w:rPr>
              <w:t>Number*</w:t>
            </w:r>
          </w:p>
        </w:tc>
        <w:tc>
          <w:tcPr>
            <w:tcW w:w="1860" w:type="pct"/>
          </w:tcPr>
          <w:p w14:paraId="23F01284" w14:textId="1438D76C" w:rsidR="00A865C3" w:rsidRPr="00B63248" w:rsidRDefault="00A865C3" w:rsidP="00CB4B5A">
            <w:pPr>
              <w:tabs>
                <w:tab w:val="left" w:pos="360"/>
                <w:tab w:val="left" w:pos="720"/>
              </w:tabs>
              <w:rPr>
                <w:rFonts w:asciiTheme="majorHAnsi" w:hAnsiTheme="majorHAnsi" w:cs="Arial"/>
                <w:b/>
                <w:sz w:val="20"/>
                <w:szCs w:val="20"/>
              </w:rPr>
            </w:pPr>
          </w:p>
        </w:tc>
        <w:tc>
          <w:tcPr>
            <w:tcW w:w="2051" w:type="pct"/>
          </w:tcPr>
          <w:p w14:paraId="4C031803" w14:textId="6660E899" w:rsidR="00A865C3" w:rsidRPr="00B63248" w:rsidRDefault="005E2F3D"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w:t>
            </w:r>
            <w:r w:rsidR="00794A1E">
              <w:rPr>
                <w:rFonts w:asciiTheme="majorHAnsi" w:hAnsiTheme="majorHAnsi" w:cs="Arial"/>
                <w:b/>
                <w:sz w:val="20"/>
                <w:szCs w:val="20"/>
              </w:rPr>
              <w:t>114</w:t>
            </w:r>
          </w:p>
        </w:tc>
      </w:tr>
      <w:tr w:rsidR="009F04BB" w:rsidRPr="00B63248" w14:paraId="4869B7B6" w14:textId="77777777" w:rsidTr="009F04BB">
        <w:trPr>
          <w:trHeight w:val="703"/>
        </w:trPr>
        <w:tc>
          <w:tcPr>
            <w:tcW w:w="1089" w:type="pct"/>
            <w:shd w:val="clear" w:color="auto" w:fill="F2F2F2" w:themeFill="background1" w:themeFillShade="F2"/>
          </w:tcPr>
          <w:p w14:paraId="35F994A4" w14:textId="7F7B0CD2" w:rsidR="00A865C3" w:rsidRPr="00B63248" w:rsidRDefault="00A865C3" w:rsidP="00CB4B5A">
            <w:pPr>
              <w:tabs>
                <w:tab w:val="left" w:pos="360"/>
                <w:tab w:val="left" w:pos="720"/>
              </w:tabs>
              <w:rPr>
                <w:rFonts w:asciiTheme="majorHAnsi" w:hAnsiTheme="majorHAnsi" w:cs="Arial"/>
                <w:b/>
                <w:sz w:val="20"/>
                <w:szCs w:val="20"/>
              </w:rPr>
            </w:pPr>
            <w:r w:rsidRPr="00B63248">
              <w:rPr>
                <w:rFonts w:asciiTheme="majorHAnsi" w:hAnsiTheme="majorHAnsi" w:cs="Arial"/>
                <w:b/>
                <w:sz w:val="20"/>
                <w:szCs w:val="20"/>
              </w:rPr>
              <w:t>Title</w:t>
            </w:r>
          </w:p>
        </w:tc>
        <w:tc>
          <w:tcPr>
            <w:tcW w:w="1860" w:type="pct"/>
          </w:tcPr>
          <w:p w14:paraId="42C82D49" w14:textId="63AD01AE" w:rsidR="00A865C3" w:rsidRPr="00B63248" w:rsidRDefault="00A865C3" w:rsidP="00CB4B5A">
            <w:pPr>
              <w:tabs>
                <w:tab w:val="left" w:pos="360"/>
                <w:tab w:val="left" w:pos="720"/>
              </w:tabs>
              <w:rPr>
                <w:rFonts w:asciiTheme="majorHAnsi" w:hAnsiTheme="majorHAnsi" w:cs="Arial"/>
                <w:b/>
                <w:sz w:val="20"/>
                <w:szCs w:val="20"/>
              </w:rPr>
            </w:pPr>
          </w:p>
        </w:tc>
        <w:tc>
          <w:tcPr>
            <w:tcW w:w="2051" w:type="pct"/>
          </w:tcPr>
          <w:p w14:paraId="147E32A6" w14:textId="776DBB21" w:rsidR="00A865C3" w:rsidRPr="00B63248" w:rsidRDefault="002F163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Phylogenetics and Systematics</w:t>
            </w:r>
          </w:p>
        </w:tc>
      </w:tr>
      <w:tr w:rsidR="009F04BB" w:rsidRPr="00B63248" w14:paraId="1837C00B" w14:textId="77777777" w:rsidTr="009F04BB">
        <w:trPr>
          <w:trHeight w:val="703"/>
        </w:trPr>
        <w:tc>
          <w:tcPr>
            <w:tcW w:w="1089" w:type="pct"/>
            <w:shd w:val="clear" w:color="auto" w:fill="F2F2F2" w:themeFill="background1" w:themeFillShade="F2"/>
          </w:tcPr>
          <w:p w14:paraId="0E1F9218" w14:textId="5045C5A6" w:rsidR="00A865C3" w:rsidRPr="00B63248" w:rsidRDefault="00A865C3" w:rsidP="00CB4B5A">
            <w:pPr>
              <w:tabs>
                <w:tab w:val="left" w:pos="360"/>
                <w:tab w:val="left" w:pos="720"/>
              </w:tabs>
              <w:rPr>
                <w:rFonts w:asciiTheme="majorHAnsi" w:hAnsiTheme="majorHAnsi" w:cs="Arial"/>
                <w:b/>
                <w:sz w:val="20"/>
                <w:szCs w:val="20"/>
              </w:rPr>
            </w:pPr>
            <w:r w:rsidRPr="00B63248">
              <w:rPr>
                <w:rFonts w:asciiTheme="majorHAnsi" w:hAnsiTheme="majorHAnsi" w:cs="Arial"/>
                <w:b/>
                <w:sz w:val="20"/>
                <w:szCs w:val="20"/>
              </w:rPr>
              <w:t>Description</w:t>
            </w:r>
            <w:r w:rsidR="00220AA4" w:rsidRPr="00B63248">
              <w:rPr>
                <w:rFonts w:asciiTheme="majorHAnsi" w:hAnsiTheme="majorHAnsi" w:cs="Arial"/>
                <w:b/>
                <w:sz w:val="20"/>
                <w:szCs w:val="20"/>
              </w:rPr>
              <w:t>**</w:t>
            </w:r>
          </w:p>
        </w:tc>
        <w:tc>
          <w:tcPr>
            <w:tcW w:w="1860" w:type="pct"/>
          </w:tcPr>
          <w:p w14:paraId="6C345BBD" w14:textId="77777777" w:rsidR="00A865C3" w:rsidRPr="00B63248" w:rsidRDefault="00A865C3" w:rsidP="002F163C">
            <w:pPr>
              <w:rPr>
                <w:rFonts w:asciiTheme="majorHAnsi" w:hAnsiTheme="majorHAnsi" w:cs="Arial"/>
                <w:b/>
                <w:sz w:val="20"/>
                <w:szCs w:val="20"/>
              </w:rPr>
            </w:pPr>
          </w:p>
        </w:tc>
        <w:tc>
          <w:tcPr>
            <w:tcW w:w="2051" w:type="pct"/>
          </w:tcPr>
          <w:p w14:paraId="2FB04444" w14:textId="64A2508E" w:rsidR="00A865C3" w:rsidRPr="009E11C0" w:rsidRDefault="002F163C" w:rsidP="0071189C">
            <w:pPr>
              <w:tabs>
                <w:tab w:val="left" w:pos="360"/>
                <w:tab w:val="left" w:pos="720"/>
              </w:tabs>
              <w:rPr>
                <w:rFonts w:asciiTheme="majorHAnsi" w:hAnsiTheme="majorHAnsi" w:cs="Arial"/>
                <w:b/>
                <w:sz w:val="20"/>
                <w:szCs w:val="20"/>
              </w:rPr>
            </w:pPr>
            <w:r w:rsidRPr="009E11C0">
              <w:rPr>
                <w:rFonts w:asciiTheme="majorHAnsi" w:hAnsiTheme="majorHAnsi" w:cs="Arial"/>
                <w:b/>
                <w:sz w:val="20"/>
                <w:szCs w:val="20"/>
              </w:rPr>
              <w:t xml:space="preserve">Theory, history, and application of phylogenetic methods, </w:t>
            </w:r>
            <w:r w:rsidR="009E11C0" w:rsidRPr="009E11C0">
              <w:rPr>
                <w:rFonts w:asciiTheme="majorHAnsi" w:hAnsiTheme="majorHAnsi" w:cs="Arial"/>
                <w:b/>
                <w:sz w:val="20"/>
                <w:szCs w:val="20"/>
              </w:rPr>
              <w:t>especially in the context of understanding evolution, taxonomy, biodiversity, and genetics. Lecture</w:t>
            </w:r>
            <w:r w:rsidR="00535971">
              <w:rPr>
                <w:rFonts w:asciiTheme="majorHAnsi" w:hAnsiTheme="majorHAnsi" w:cs="Arial"/>
                <w:b/>
                <w:sz w:val="20"/>
                <w:szCs w:val="20"/>
              </w:rPr>
              <w:t xml:space="preserve"> three hours and lab three hours per week.</w:t>
            </w:r>
            <w:r w:rsidR="00F64661">
              <w:rPr>
                <w:rFonts w:asciiTheme="majorHAnsi" w:hAnsiTheme="majorHAnsi" w:cs="Arial"/>
                <w:b/>
                <w:sz w:val="20"/>
                <w:szCs w:val="20"/>
              </w:rPr>
              <w:t xml:space="preserve"> Prerequisite</w:t>
            </w:r>
            <w:r w:rsidR="0071189C">
              <w:rPr>
                <w:rFonts w:asciiTheme="majorHAnsi" w:hAnsiTheme="majorHAnsi" w:cs="Arial"/>
                <w:b/>
                <w:sz w:val="20"/>
                <w:szCs w:val="20"/>
              </w:rPr>
              <w:t>s, BIO 3011, BIO 3013, and BIO 4</w:t>
            </w:r>
            <w:r w:rsidR="00F64661">
              <w:rPr>
                <w:rFonts w:asciiTheme="majorHAnsi" w:hAnsiTheme="majorHAnsi" w:cs="Arial"/>
                <w:b/>
                <w:sz w:val="20"/>
                <w:szCs w:val="20"/>
              </w:rPr>
              <w:t>0</w:t>
            </w:r>
            <w:r w:rsidR="0071189C">
              <w:rPr>
                <w:rFonts w:asciiTheme="majorHAnsi" w:hAnsiTheme="majorHAnsi" w:cs="Arial"/>
                <w:b/>
                <w:sz w:val="20"/>
                <w:szCs w:val="20"/>
              </w:rPr>
              <w:t>8</w:t>
            </w:r>
            <w:r w:rsidR="00F64661">
              <w:rPr>
                <w:rFonts w:asciiTheme="majorHAnsi" w:hAnsiTheme="majorHAnsi" w:cs="Arial"/>
                <w:b/>
                <w:sz w:val="20"/>
                <w:szCs w:val="20"/>
              </w:rPr>
              <w:t>3. Fall, odd.</w:t>
            </w:r>
          </w:p>
        </w:tc>
      </w:tr>
    </w:tbl>
    <w:p w14:paraId="50525406" w14:textId="76F19E8E" w:rsidR="00CB4B5A" w:rsidRPr="00B63248" w:rsidRDefault="00CB4B5A" w:rsidP="00CB4B5A">
      <w:pPr>
        <w:tabs>
          <w:tab w:val="left" w:pos="360"/>
          <w:tab w:val="left" w:pos="720"/>
        </w:tabs>
        <w:rPr>
          <w:rFonts w:asciiTheme="majorHAnsi" w:hAnsiTheme="majorHAnsi" w:cs="Arial"/>
          <w:sz w:val="20"/>
          <w:szCs w:val="20"/>
        </w:rPr>
      </w:pPr>
    </w:p>
    <w:p w14:paraId="01CE1F1C" w14:textId="4984408A" w:rsidR="002E544F" w:rsidRPr="00B63248" w:rsidRDefault="007D371A" w:rsidP="00A865C3">
      <w:pPr>
        <w:tabs>
          <w:tab w:val="left" w:pos="360"/>
          <w:tab w:val="left" w:pos="720"/>
        </w:tabs>
        <w:rPr>
          <w:rFonts w:asciiTheme="majorHAnsi" w:hAnsiTheme="majorHAnsi" w:cs="Arial"/>
          <w:i/>
          <w:u w:val="single"/>
        </w:rPr>
      </w:pPr>
      <w:r w:rsidRPr="00B63248">
        <w:rPr>
          <w:rFonts w:asciiTheme="majorHAnsi" w:hAnsiTheme="majorHAnsi" w:cs="Arial"/>
          <w:b/>
          <w:i/>
          <w:sz w:val="20"/>
          <w:szCs w:val="20"/>
        </w:rPr>
        <w:t xml:space="preserve"> </w:t>
      </w:r>
      <w:r w:rsidR="00A865C3" w:rsidRPr="00B63248">
        <w:rPr>
          <w:rFonts w:asciiTheme="majorHAnsi" w:hAnsiTheme="majorHAnsi" w:cs="Arial"/>
          <w:b/>
          <w:i/>
        </w:rPr>
        <w:t>*</w:t>
      </w:r>
      <w:r w:rsidR="002E544F" w:rsidRPr="00B63248">
        <w:rPr>
          <w:rFonts w:asciiTheme="majorHAnsi" w:hAnsiTheme="majorHAnsi" w:cs="Arial"/>
          <w:sz w:val="20"/>
          <w:szCs w:val="20"/>
        </w:rPr>
        <w:t xml:space="preserve"> (Confirm </w:t>
      </w:r>
      <w:r w:rsidR="00370451" w:rsidRPr="00B63248">
        <w:rPr>
          <w:rFonts w:asciiTheme="majorHAnsi" w:hAnsiTheme="majorHAnsi" w:cs="Arial"/>
          <w:sz w:val="20"/>
          <w:szCs w:val="20"/>
        </w:rPr>
        <w:t xml:space="preserve">with the Registrar’s Office </w:t>
      </w:r>
      <w:r w:rsidR="002E544F" w:rsidRPr="00B63248">
        <w:rPr>
          <w:rFonts w:asciiTheme="majorHAnsi" w:hAnsiTheme="majorHAnsi" w:cs="Arial"/>
          <w:sz w:val="20"/>
          <w:szCs w:val="20"/>
        </w:rPr>
        <w:t>that number chosen has not been used before</w:t>
      </w:r>
      <w:r w:rsidR="00370451" w:rsidRPr="00B63248">
        <w:rPr>
          <w:rFonts w:asciiTheme="majorHAnsi" w:hAnsiTheme="majorHAnsi" w:cs="Arial"/>
          <w:sz w:val="20"/>
          <w:szCs w:val="20"/>
        </w:rPr>
        <w:t xml:space="preserve"> and is available for use</w:t>
      </w:r>
      <w:r w:rsidR="002E544F" w:rsidRPr="00B63248">
        <w:rPr>
          <w:rFonts w:asciiTheme="majorHAnsi" w:hAnsiTheme="majorHAnsi" w:cs="Arial"/>
          <w:sz w:val="20"/>
          <w:szCs w:val="20"/>
        </w:rPr>
        <w:t xml:space="preserve">. For variable credit courses, indicate variable range. </w:t>
      </w:r>
      <w:r w:rsidR="002E544F" w:rsidRPr="00B63248">
        <w:rPr>
          <w:rFonts w:asciiTheme="majorHAnsi" w:hAnsiTheme="majorHAnsi" w:cs="Arial"/>
          <w:i/>
          <w:color w:val="FF0000"/>
          <w:sz w:val="20"/>
          <w:szCs w:val="20"/>
        </w:rPr>
        <w:t>Proposed number for experimental course is 9</w:t>
      </w:r>
      <w:r w:rsidR="002E544F" w:rsidRPr="00B63248">
        <w:rPr>
          <w:rFonts w:asciiTheme="majorHAnsi" w:hAnsiTheme="majorHAnsi" w:cs="Arial"/>
          <w:sz w:val="20"/>
          <w:szCs w:val="20"/>
        </w:rPr>
        <w:t>. )</w:t>
      </w:r>
    </w:p>
    <w:p w14:paraId="409AD1DB" w14:textId="4D198D4C" w:rsidR="00CB4B5A" w:rsidRPr="00B63248" w:rsidRDefault="00220AA4" w:rsidP="00A865C3">
      <w:pPr>
        <w:tabs>
          <w:tab w:val="left" w:pos="360"/>
          <w:tab w:val="left" w:pos="720"/>
        </w:tabs>
        <w:rPr>
          <w:rFonts w:asciiTheme="majorHAnsi" w:hAnsiTheme="majorHAnsi" w:cs="Arial"/>
          <w:sz w:val="20"/>
          <w:szCs w:val="20"/>
        </w:rPr>
      </w:pPr>
      <w:r w:rsidRPr="00B63248">
        <w:rPr>
          <w:rFonts w:asciiTheme="majorHAnsi" w:hAnsiTheme="majorHAnsi" w:cs="Arial"/>
          <w:sz w:val="20"/>
          <w:szCs w:val="20"/>
        </w:rPr>
        <w:t>**Forty words or fewer as it should appear in the Bulletin.</w:t>
      </w:r>
    </w:p>
    <w:p w14:paraId="0AD48EA3" w14:textId="77777777" w:rsidR="00CB4B5A" w:rsidRPr="00B63248" w:rsidRDefault="00CB4B5A" w:rsidP="00C002F9">
      <w:pPr>
        <w:tabs>
          <w:tab w:val="left" w:pos="360"/>
          <w:tab w:val="left" w:pos="720"/>
        </w:tabs>
        <w:rPr>
          <w:rFonts w:asciiTheme="majorHAnsi" w:hAnsiTheme="majorHAnsi" w:cs="Arial"/>
          <w:sz w:val="20"/>
          <w:szCs w:val="20"/>
        </w:rPr>
      </w:pPr>
    </w:p>
    <w:p w14:paraId="2EB38D3D" w14:textId="0D58967D" w:rsidR="00912B7A" w:rsidRPr="00B63248"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B63248">
        <w:rPr>
          <w:rFonts w:asciiTheme="majorHAnsi" w:hAnsiTheme="majorHAnsi" w:cs="Arial"/>
          <w:b/>
          <w:sz w:val="20"/>
          <w:szCs w:val="20"/>
        </w:rPr>
        <w:t>P</w:t>
      </w:r>
      <w:r w:rsidR="00DD4450" w:rsidRPr="00B63248">
        <w:rPr>
          <w:rFonts w:asciiTheme="majorHAnsi" w:hAnsiTheme="majorHAnsi" w:cs="Arial"/>
          <w:b/>
          <w:sz w:val="20"/>
          <w:szCs w:val="20"/>
        </w:rPr>
        <w:t>roposed p</w:t>
      </w:r>
      <w:r w:rsidRPr="00B63248">
        <w:rPr>
          <w:rFonts w:asciiTheme="majorHAnsi" w:hAnsiTheme="majorHAnsi" w:cs="Arial"/>
          <w:b/>
          <w:sz w:val="20"/>
          <w:szCs w:val="20"/>
        </w:rPr>
        <w:t>rerequisites and major restrictions</w:t>
      </w:r>
      <w:r w:rsidR="00C44C5E" w:rsidRPr="00B63248">
        <w:rPr>
          <w:rFonts w:asciiTheme="majorHAnsi" w:hAnsiTheme="majorHAnsi" w:cs="Arial"/>
          <w:sz w:val="20"/>
          <w:szCs w:val="20"/>
        </w:rPr>
        <w:tab/>
      </w:r>
      <w:r w:rsidR="00D06043" w:rsidRPr="00B63248">
        <w:rPr>
          <w:rFonts w:asciiTheme="majorHAnsi" w:hAnsiTheme="majorHAnsi" w:cs="Arial"/>
          <w:b/>
          <w:sz w:val="20"/>
          <w:szCs w:val="20"/>
          <w:highlight w:val="yellow"/>
        </w:rPr>
        <w:t>[Modification</w:t>
      </w:r>
      <w:r w:rsidR="00C74B62" w:rsidRPr="00B63248">
        <w:rPr>
          <w:rFonts w:asciiTheme="majorHAnsi" w:hAnsiTheme="majorHAnsi" w:cs="Arial"/>
          <w:b/>
          <w:sz w:val="20"/>
          <w:szCs w:val="20"/>
          <w:highlight w:val="yellow"/>
        </w:rPr>
        <w:t xml:space="preserve"> requested</w:t>
      </w:r>
      <w:r w:rsidR="00D06043" w:rsidRPr="00B63248">
        <w:rPr>
          <w:rFonts w:asciiTheme="majorHAnsi" w:hAnsiTheme="majorHAnsi" w:cs="Arial"/>
          <w:b/>
          <w:sz w:val="20"/>
          <w:szCs w:val="20"/>
          <w:highlight w:val="yellow"/>
        </w:rPr>
        <w:t>?</w:t>
      </w:r>
      <w:r w:rsidR="00D06043" w:rsidRPr="00B63248">
        <w:rPr>
          <w:rFonts w:asciiTheme="majorHAnsi" w:hAnsiTheme="majorHAnsi" w:cs="Arial"/>
          <w:b/>
          <w:sz w:val="20"/>
          <w:szCs w:val="20"/>
        </w:rPr>
        <w:t>]</w:t>
      </w:r>
    </w:p>
    <w:p w14:paraId="1770B6B2" w14:textId="393E30DB" w:rsidR="00C002F9" w:rsidRPr="00B63248" w:rsidRDefault="00391206" w:rsidP="00C002F9">
      <w:pPr>
        <w:tabs>
          <w:tab w:val="left" w:pos="360"/>
          <w:tab w:val="left" w:pos="720"/>
        </w:tabs>
        <w:rPr>
          <w:rFonts w:asciiTheme="majorHAnsi" w:hAnsiTheme="majorHAnsi" w:cs="Arial"/>
          <w:sz w:val="20"/>
          <w:szCs w:val="20"/>
        </w:rPr>
      </w:pPr>
      <w:r w:rsidRPr="00B63248">
        <w:rPr>
          <w:rFonts w:asciiTheme="majorHAnsi" w:hAnsiTheme="majorHAnsi" w:cs="Arial"/>
          <w:sz w:val="20"/>
          <w:szCs w:val="20"/>
        </w:rPr>
        <w:t>(</w:t>
      </w:r>
      <w:r w:rsidR="00916FCA" w:rsidRPr="00B63248">
        <w:rPr>
          <w:rFonts w:asciiTheme="majorHAnsi" w:hAnsiTheme="majorHAnsi" w:cs="Arial"/>
          <w:sz w:val="20"/>
          <w:szCs w:val="20"/>
        </w:rPr>
        <w:t>Indicate all prerequisites. I</w:t>
      </w:r>
      <w:r w:rsidR="00C002F9" w:rsidRPr="00B63248">
        <w:rPr>
          <w:rFonts w:asciiTheme="majorHAnsi" w:hAnsiTheme="majorHAnsi" w:cs="Arial"/>
          <w:sz w:val="20"/>
          <w:szCs w:val="20"/>
        </w:rPr>
        <w:t xml:space="preserve">f this course is restricted to </w:t>
      </w:r>
      <w:r w:rsidRPr="00B63248">
        <w:rPr>
          <w:rFonts w:asciiTheme="majorHAnsi" w:hAnsiTheme="majorHAnsi" w:cs="Arial"/>
          <w:sz w:val="20"/>
          <w:szCs w:val="20"/>
        </w:rPr>
        <w:t xml:space="preserve">a specific major, which major. </w:t>
      </w:r>
      <w:r w:rsidR="00C002F9" w:rsidRPr="00B63248">
        <w:rPr>
          <w:rFonts w:asciiTheme="majorHAnsi" w:hAnsiTheme="majorHAnsi" w:cs="Arial"/>
          <w:sz w:val="20"/>
          <w:szCs w:val="20"/>
        </w:rPr>
        <w:t>If a student does not have the prerequisites or does not have the appropriate major, the student will not be allowed to register).</w:t>
      </w:r>
    </w:p>
    <w:p w14:paraId="5A1D75F9" w14:textId="56DF4D52" w:rsidR="00391206" w:rsidRPr="005F4595"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Content>
          <w:r w:rsidR="00560754" w:rsidRPr="00B63248">
            <w:rPr>
              <w:rFonts w:asciiTheme="majorHAnsi" w:hAnsiTheme="majorHAnsi" w:cs="Arial"/>
              <w:b/>
              <w:bCs/>
              <w:sz w:val="20"/>
              <w:szCs w:val="20"/>
            </w:rPr>
            <w:t>Yes</w:t>
          </w:r>
        </w:sdtContent>
      </w:sdt>
      <w:r w:rsidR="00AC19CA" w:rsidRPr="00B63248">
        <w:rPr>
          <w:rFonts w:asciiTheme="majorHAnsi" w:hAnsiTheme="majorHAnsi" w:cs="Arial"/>
          <w:bCs/>
          <w:sz w:val="20"/>
          <w:szCs w:val="20"/>
        </w:rPr>
        <w:t xml:space="preserve"> </w:t>
      </w:r>
      <w:r w:rsidR="00AC19CA" w:rsidRPr="00B63248">
        <w:rPr>
          <w:rFonts w:asciiTheme="majorHAnsi" w:hAnsiTheme="majorHAnsi" w:cs="Arial"/>
          <w:bCs/>
          <w:sz w:val="20"/>
          <w:szCs w:val="20"/>
        </w:rPr>
        <w:tab/>
      </w:r>
      <w:r w:rsidR="00C002F9" w:rsidRPr="005F4595">
        <w:rPr>
          <w:rFonts w:asciiTheme="majorHAnsi" w:hAnsiTheme="majorHAnsi" w:cs="Arial"/>
          <w:bCs/>
          <w:sz w:val="20"/>
          <w:szCs w:val="20"/>
        </w:rPr>
        <w:t>Are there any prerequisites?</w:t>
      </w:r>
      <w:r w:rsidR="00391206" w:rsidRPr="005F4595">
        <w:rPr>
          <w:rFonts w:asciiTheme="majorHAnsi" w:hAnsiTheme="majorHAnsi" w:cs="Arial"/>
          <w:bCs/>
          <w:sz w:val="20"/>
          <w:szCs w:val="20"/>
        </w:rPr>
        <w:t xml:space="preserve">   </w:t>
      </w:r>
    </w:p>
    <w:p w14:paraId="3743AAD9" w14:textId="77777777" w:rsidR="00391206" w:rsidRPr="005F4595"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5F4595">
        <w:rPr>
          <w:rFonts w:asciiTheme="majorHAnsi" w:hAnsiTheme="majorHAnsi" w:cs="Arial"/>
          <w:bCs/>
          <w:sz w:val="20"/>
          <w:szCs w:val="20"/>
        </w:rPr>
        <w:t xml:space="preserve">If yes, which ones?  </w:t>
      </w:r>
    </w:p>
    <w:p w14:paraId="39FE150F" w14:textId="60AB7BAB" w:rsidR="00A966C5" w:rsidRPr="00B63248" w:rsidRDefault="00000000" w:rsidP="00391206">
      <w:pPr>
        <w:tabs>
          <w:tab w:val="left" w:pos="720"/>
        </w:tabs>
        <w:ind w:left="2250"/>
        <w:rPr>
          <w:rFonts w:asciiTheme="majorHAnsi" w:hAnsiTheme="majorHAnsi" w:cs="Arial"/>
          <w:b/>
          <w:bCs/>
          <w:sz w:val="20"/>
          <w:szCs w:val="20"/>
        </w:rPr>
      </w:pPr>
      <w:sdt>
        <w:sdtPr>
          <w:rPr>
            <w:rFonts w:asciiTheme="majorHAnsi" w:hAnsiTheme="majorHAnsi" w:cs="Arial"/>
            <w:b/>
            <w:bCs/>
            <w:sz w:val="20"/>
            <w:szCs w:val="20"/>
          </w:rPr>
          <w:id w:val="1395011863"/>
          <w:placeholder>
            <w:docPart w:val="9B502B10BE344BEB88EF901C465D6CDD"/>
          </w:placeholder>
        </w:sdtPr>
        <w:sdtContent>
          <w:r w:rsidR="00556F7F" w:rsidRPr="005F4595">
            <w:rPr>
              <w:rFonts w:asciiTheme="majorHAnsi" w:hAnsiTheme="majorHAnsi" w:cs="Arial"/>
              <w:b/>
              <w:bCs/>
              <w:sz w:val="20"/>
              <w:szCs w:val="20"/>
            </w:rPr>
            <w:t>BIO 3013/3011</w:t>
          </w:r>
          <w:r w:rsidR="00506650" w:rsidRPr="005F4595">
            <w:rPr>
              <w:rFonts w:asciiTheme="majorHAnsi" w:hAnsiTheme="majorHAnsi" w:cs="Arial"/>
              <w:b/>
              <w:bCs/>
              <w:sz w:val="20"/>
              <w:szCs w:val="20"/>
            </w:rPr>
            <w:t xml:space="preserve"> (Genetics and Lab)</w:t>
          </w:r>
          <w:r w:rsidR="0071189C">
            <w:rPr>
              <w:rFonts w:asciiTheme="majorHAnsi" w:hAnsiTheme="majorHAnsi" w:cs="Arial"/>
              <w:b/>
              <w:bCs/>
              <w:sz w:val="20"/>
              <w:szCs w:val="20"/>
            </w:rPr>
            <w:t>; BIO 4</w:t>
          </w:r>
          <w:r w:rsidR="009E11C0">
            <w:rPr>
              <w:rFonts w:asciiTheme="majorHAnsi" w:hAnsiTheme="majorHAnsi" w:cs="Arial"/>
              <w:b/>
              <w:bCs/>
              <w:sz w:val="20"/>
              <w:szCs w:val="20"/>
            </w:rPr>
            <w:t>0</w:t>
          </w:r>
          <w:r w:rsidR="0071189C">
            <w:rPr>
              <w:rFonts w:asciiTheme="majorHAnsi" w:hAnsiTheme="majorHAnsi" w:cs="Arial"/>
              <w:b/>
              <w:bCs/>
              <w:sz w:val="20"/>
              <w:szCs w:val="20"/>
            </w:rPr>
            <w:t>8</w:t>
          </w:r>
          <w:r w:rsidR="009E11C0">
            <w:rPr>
              <w:rFonts w:asciiTheme="majorHAnsi" w:hAnsiTheme="majorHAnsi" w:cs="Arial"/>
              <w:b/>
              <w:bCs/>
              <w:sz w:val="20"/>
              <w:szCs w:val="20"/>
            </w:rPr>
            <w:t>3 (Evolution)</w:t>
          </w:r>
        </w:sdtContent>
      </w:sdt>
    </w:p>
    <w:p w14:paraId="637AAC33" w14:textId="77777777" w:rsidR="00391206" w:rsidRPr="005F4595"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sz w:val="20"/>
          <w:szCs w:val="20"/>
        </w:rPr>
        <w:t>Why or why not?</w:t>
      </w:r>
      <w:r w:rsidR="00391206" w:rsidRPr="005F4595">
        <w:rPr>
          <w:rFonts w:asciiTheme="majorHAnsi" w:hAnsiTheme="majorHAnsi" w:cs="Arial"/>
          <w:sz w:val="20"/>
          <w:szCs w:val="20"/>
        </w:rPr>
        <w:t xml:space="preserve"> </w:t>
      </w:r>
    </w:p>
    <w:p w14:paraId="742D12DD" w14:textId="56EF5BA6" w:rsidR="00C002F9" w:rsidRPr="00B63248" w:rsidRDefault="00000000" w:rsidP="00391206">
      <w:pPr>
        <w:pStyle w:val="ListParagraph"/>
        <w:tabs>
          <w:tab w:val="left" w:pos="360"/>
          <w:tab w:val="left" w:pos="720"/>
        </w:tabs>
        <w:spacing w:after="0" w:line="240" w:lineRule="auto"/>
        <w:ind w:left="2160"/>
        <w:rPr>
          <w:rFonts w:asciiTheme="majorHAnsi" w:hAnsiTheme="majorHAnsi" w:cs="Arial"/>
          <w:b/>
          <w:bCs/>
          <w:sz w:val="20"/>
          <w:szCs w:val="20"/>
        </w:rPr>
      </w:pPr>
      <w:sdt>
        <w:sdtPr>
          <w:rPr>
            <w:rFonts w:asciiTheme="majorHAnsi" w:hAnsiTheme="majorHAnsi" w:cs="Arial"/>
            <w:sz w:val="20"/>
            <w:szCs w:val="20"/>
          </w:rPr>
          <w:id w:val="2036926559"/>
          <w:placeholder>
            <w:docPart w:val="F3B43FFC27F040D0B9125A3E524B708A"/>
          </w:placeholder>
        </w:sdtPr>
        <w:sdtEndPr>
          <w:rPr>
            <w:b/>
            <w:bCs/>
          </w:rPr>
        </w:sdtEndPr>
        <w:sdtContent>
          <w:r w:rsidR="00653818" w:rsidRPr="00B63248">
            <w:rPr>
              <w:rFonts w:asciiTheme="majorHAnsi" w:hAnsiTheme="majorHAnsi" w:cs="Arial"/>
              <w:sz w:val="20"/>
              <w:szCs w:val="20"/>
            </w:rPr>
            <w:t>T</w:t>
          </w:r>
          <w:r w:rsidR="00CF7BD5" w:rsidRPr="00B63248">
            <w:rPr>
              <w:rFonts w:asciiTheme="majorHAnsi" w:hAnsiTheme="majorHAnsi" w:cs="Arial"/>
              <w:b/>
              <w:bCs/>
              <w:sz w:val="20"/>
              <w:szCs w:val="20"/>
            </w:rPr>
            <w:t xml:space="preserve">he </w:t>
          </w:r>
          <w:r w:rsidR="00653818" w:rsidRPr="005F4595">
            <w:rPr>
              <w:rFonts w:asciiTheme="majorHAnsi" w:hAnsiTheme="majorHAnsi" w:cs="Arial"/>
              <w:b/>
              <w:bCs/>
              <w:sz w:val="20"/>
              <w:szCs w:val="20"/>
            </w:rPr>
            <w:t xml:space="preserve">proposed </w:t>
          </w:r>
          <w:r w:rsidR="00A2752D">
            <w:rPr>
              <w:rFonts w:asciiTheme="majorHAnsi" w:hAnsiTheme="majorHAnsi" w:cs="Arial"/>
              <w:b/>
              <w:bCs/>
              <w:sz w:val="20"/>
              <w:szCs w:val="20"/>
            </w:rPr>
            <w:t xml:space="preserve">new </w:t>
          </w:r>
          <w:r w:rsidR="009E11C0">
            <w:rPr>
              <w:rFonts w:asciiTheme="majorHAnsi" w:hAnsiTheme="majorHAnsi" w:cs="Arial"/>
              <w:b/>
              <w:bCs/>
              <w:sz w:val="20"/>
              <w:szCs w:val="20"/>
            </w:rPr>
            <w:t xml:space="preserve">course is an advanced evolution course that requires a foundational understanding of evolutionary theory. Many of the topics covered in the proposed course also rely on students to have a </w:t>
          </w:r>
          <w:r w:rsidR="00A2752D">
            <w:rPr>
              <w:rFonts w:asciiTheme="majorHAnsi" w:hAnsiTheme="majorHAnsi" w:cs="Arial"/>
              <w:b/>
              <w:bCs/>
              <w:sz w:val="20"/>
              <w:szCs w:val="20"/>
            </w:rPr>
            <w:t>firm understanding of genetics. Therefore, students must have Genetics and Evolution courses as prerequisites. Students in relevant disciplines</w:t>
          </w:r>
          <w:r w:rsidR="00F64661">
            <w:rPr>
              <w:rFonts w:asciiTheme="majorHAnsi" w:hAnsiTheme="majorHAnsi" w:cs="Arial"/>
              <w:b/>
              <w:bCs/>
              <w:sz w:val="20"/>
              <w:szCs w:val="20"/>
            </w:rPr>
            <w:t xml:space="preserve"> other than the biological sciences</w:t>
          </w:r>
          <w:r w:rsidR="00A2752D">
            <w:rPr>
              <w:rFonts w:asciiTheme="majorHAnsi" w:hAnsiTheme="majorHAnsi" w:cs="Arial"/>
              <w:b/>
              <w:bCs/>
              <w:sz w:val="20"/>
              <w:szCs w:val="20"/>
            </w:rPr>
            <w:t xml:space="preserve"> (e.g., computer science) will be able to take the course at the discretion of the instructor.</w:t>
          </w:r>
        </w:sdtContent>
      </w:sdt>
    </w:p>
    <w:p w14:paraId="0039AF89" w14:textId="77777777" w:rsidR="00391206" w:rsidRPr="005F4595" w:rsidRDefault="00391206" w:rsidP="00391206">
      <w:pPr>
        <w:tabs>
          <w:tab w:val="left" w:pos="360"/>
          <w:tab w:val="left" w:pos="720"/>
        </w:tabs>
        <w:rPr>
          <w:rFonts w:asciiTheme="majorHAnsi" w:hAnsiTheme="majorHAnsi" w:cs="Arial"/>
          <w:sz w:val="20"/>
          <w:szCs w:val="20"/>
        </w:rPr>
      </w:pPr>
    </w:p>
    <w:p w14:paraId="400FC900" w14:textId="4168AA42" w:rsidR="00391206" w:rsidRPr="005F4595"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A2752D">
            <w:rPr>
              <w:rFonts w:asciiTheme="majorHAnsi" w:hAnsiTheme="majorHAnsi" w:cs="Arial"/>
              <w:b/>
              <w:bCs/>
              <w:sz w:val="20"/>
              <w:szCs w:val="20"/>
            </w:rPr>
            <w:t>No</w:t>
          </w:r>
        </w:sdtContent>
      </w:sdt>
      <w:r w:rsidR="00AC19CA" w:rsidRPr="00B63248">
        <w:rPr>
          <w:rFonts w:asciiTheme="majorHAnsi" w:hAnsiTheme="majorHAnsi" w:cs="Arial"/>
          <w:sz w:val="20"/>
          <w:szCs w:val="20"/>
        </w:rPr>
        <w:t xml:space="preserve"> </w:t>
      </w:r>
      <w:r w:rsidR="00AC19CA" w:rsidRPr="00B63248">
        <w:rPr>
          <w:rFonts w:asciiTheme="majorHAnsi" w:hAnsiTheme="majorHAnsi" w:cs="Arial"/>
          <w:sz w:val="20"/>
          <w:szCs w:val="20"/>
        </w:rPr>
        <w:tab/>
      </w:r>
      <w:r w:rsidR="00391206" w:rsidRPr="005F4595">
        <w:rPr>
          <w:rFonts w:asciiTheme="majorHAnsi" w:hAnsiTheme="majorHAnsi" w:cs="Arial"/>
          <w:sz w:val="20"/>
          <w:szCs w:val="20"/>
        </w:rPr>
        <w:t xml:space="preserve">Is this course restricted to a specific major?  </w:t>
      </w:r>
    </w:p>
    <w:p w14:paraId="389EE19D" w14:textId="6DCB0E8D" w:rsidR="00391206" w:rsidRPr="00B63248"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sz w:val="20"/>
          <w:szCs w:val="20"/>
        </w:rPr>
        <w:t>If yes, which major?</w:t>
      </w:r>
      <w:r w:rsidRPr="005F4595">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r w:rsidR="00A2752D" w:rsidRPr="008426D1">
            <w:rPr>
              <w:rStyle w:val="PlaceholderText"/>
              <w:shd w:val="clear" w:color="auto" w:fill="D9D9D9" w:themeFill="background1" w:themeFillShade="D9"/>
            </w:rPr>
            <w:t>Enter text...</w:t>
          </w:r>
        </w:sdtContent>
      </w:sdt>
    </w:p>
    <w:p w14:paraId="42421961" w14:textId="77777777" w:rsidR="00C002F9" w:rsidRPr="005F4595" w:rsidRDefault="00C002F9" w:rsidP="00C002F9">
      <w:pPr>
        <w:tabs>
          <w:tab w:val="left" w:pos="360"/>
          <w:tab w:val="left" w:pos="720"/>
        </w:tabs>
        <w:rPr>
          <w:rFonts w:asciiTheme="majorHAnsi" w:hAnsiTheme="majorHAnsi"/>
          <w:sz w:val="20"/>
          <w:szCs w:val="20"/>
        </w:rPr>
      </w:pPr>
    </w:p>
    <w:p w14:paraId="4190B36C" w14:textId="17CE6FDD" w:rsidR="00C44C5E" w:rsidRPr="005F4595"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5F4595">
        <w:rPr>
          <w:rFonts w:asciiTheme="majorHAnsi" w:hAnsiTheme="majorHAnsi" w:cs="Arial"/>
          <w:b/>
          <w:sz w:val="20"/>
          <w:szCs w:val="20"/>
        </w:rPr>
        <w:t>Proposed c</w:t>
      </w:r>
      <w:r w:rsidR="00C002F9" w:rsidRPr="005F4595">
        <w:rPr>
          <w:rFonts w:asciiTheme="majorHAnsi" w:hAnsiTheme="majorHAnsi" w:cs="Arial"/>
          <w:b/>
          <w:sz w:val="20"/>
          <w:szCs w:val="20"/>
        </w:rPr>
        <w:t>ourse frequency</w:t>
      </w:r>
      <w:r w:rsidR="00C44C5E" w:rsidRPr="005F4595">
        <w:rPr>
          <w:rFonts w:asciiTheme="majorHAnsi" w:hAnsiTheme="majorHAnsi" w:cs="Arial"/>
          <w:b/>
          <w:sz w:val="20"/>
          <w:szCs w:val="20"/>
        </w:rPr>
        <w:tab/>
      </w:r>
      <w:r w:rsidR="00C44C5E" w:rsidRPr="005F4595">
        <w:rPr>
          <w:rFonts w:asciiTheme="majorHAnsi" w:hAnsiTheme="majorHAnsi" w:cs="Arial"/>
          <w:b/>
          <w:sz w:val="20"/>
          <w:szCs w:val="20"/>
        </w:rPr>
        <w:tab/>
        <w:t>[</w:t>
      </w:r>
      <w:r w:rsidR="00C44C5E" w:rsidRPr="005F4595">
        <w:rPr>
          <w:rFonts w:asciiTheme="majorHAnsi" w:hAnsiTheme="majorHAnsi" w:cs="Arial"/>
          <w:b/>
          <w:sz w:val="20"/>
          <w:szCs w:val="20"/>
          <w:highlight w:val="yellow"/>
        </w:rPr>
        <w:t>Modification</w:t>
      </w:r>
      <w:r w:rsidR="00C74B62" w:rsidRPr="005F4595">
        <w:rPr>
          <w:rFonts w:asciiTheme="majorHAnsi" w:hAnsiTheme="majorHAnsi" w:cs="Arial"/>
          <w:b/>
          <w:sz w:val="20"/>
          <w:szCs w:val="20"/>
          <w:highlight w:val="yellow"/>
        </w:rPr>
        <w:t xml:space="preserve"> requested</w:t>
      </w:r>
      <w:r w:rsidR="00C44C5E" w:rsidRPr="005F4595">
        <w:rPr>
          <w:rFonts w:asciiTheme="majorHAnsi" w:hAnsiTheme="majorHAnsi" w:cs="Arial"/>
          <w:b/>
          <w:sz w:val="20"/>
          <w:szCs w:val="20"/>
          <w:highlight w:val="yellow"/>
        </w:rPr>
        <w:t>?</w:t>
      </w:r>
      <w:r w:rsidR="00C44C5E" w:rsidRPr="005F4595">
        <w:rPr>
          <w:rFonts w:asciiTheme="majorHAnsi" w:hAnsiTheme="majorHAnsi" w:cs="Arial"/>
          <w:b/>
          <w:sz w:val="20"/>
          <w:szCs w:val="20"/>
        </w:rPr>
        <w:t>]</w:t>
      </w:r>
    </w:p>
    <w:p w14:paraId="1D65D894" w14:textId="38B806ED" w:rsidR="00151FD3" w:rsidRPr="00B63248" w:rsidRDefault="00C002F9" w:rsidP="00C44C5E">
      <w:pPr>
        <w:tabs>
          <w:tab w:val="left" w:pos="360"/>
          <w:tab w:val="left" w:pos="720"/>
        </w:tabs>
        <w:rPr>
          <w:rFonts w:asciiTheme="majorHAnsi" w:hAnsiTheme="majorHAnsi" w:cs="Arial"/>
          <w:color w:val="FF0000"/>
          <w:sz w:val="20"/>
          <w:szCs w:val="20"/>
        </w:rPr>
      </w:pPr>
      <w:r w:rsidRPr="00B63248">
        <w:rPr>
          <w:rFonts w:asciiTheme="majorHAnsi" w:hAnsiTheme="majorHAnsi" w:cs="Arial"/>
          <w:b/>
          <w:sz w:val="20"/>
          <w:szCs w:val="20"/>
        </w:rPr>
        <w:t xml:space="preserve"> </w:t>
      </w:r>
      <w:r w:rsidR="007D3A96" w:rsidRPr="00B63248">
        <w:rPr>
          <w:rFonts w:asciiTheme="majorHAnsi" w:hAnsiTheme="majorHAnsi" w:cs="Arial"/>
          <w:sz w:val="20"/>
          <w:szCs w:val="20"/>
        </w:rPr>
        <w:t>(e.g. Fall, Spring, Summer</w:t>
      </w:r>
      <w:r w:rsidR="00C44C5E" w:rsidRPr="00B63248">
        <w:rPr>
          <w:rFonts w:asciiTheme="majorHAnsi" w:hAnsiTheme="majorHAnsi" w:cs="Arial"/>
          <w:sz w:val="20"/>
          <w:szCs w:val="20"/>
        </w:rPr>
        <w:t>; if irregularly offered, please indicate, “</w:t>
      </w:r>
      <w:r w:rsidR="00FE22BD" w:rsidRPr="00B63248">
        <w:rPr>
          <w:rFonts w:asciiTheme="majorHAnsi" w:hAnsiTheme="majorHAnsi" w:cs="Arial"/>
          <w:sz w:val="20"/>
          <w:szCs w:val="20"/>
        </w:rPr>
        <w:t>irregular</w:t>
      </w:r>
      <w:r w:rsidR="00C44C5E" w:rsidRPr="00B63248">
        <w:rPr>
          <w:rFonts w:asciiTheme="majorHAnsi" w:hAnsiTheme="majorHAnsi" w:cs="Arial"/>
          <w:sz w:val="20"/>
          <w:szCs w:val="20"/>
        </w:rPr>
        <w:t>.”)</w:t>
      </w:r>
      <w:r w:rsidR="00151FD3" w:rsidRPr="00B63248">
        <w:rPr>
          <w:rFonts w:asciiTheme="majorHAnsi" w:hAnsiTheme="majorHAnsi" w:cs="Arial"/>
          <w:sz w:val="20"/>
          <w:szCs w:val="20"/>
        </w:rPr>
        <w:t xml:space="preserve">  </w:t>
      </w:r>
      <w:r w:rsidR="00151FD3" w:rsidRPr="00B63248">
        <w:rPr>
          <w:rFonts w:asciiTheme="majorHAnsi" w:hAnsiTheme="majorHAnsi" w:cs="Arial"/>
          <w:i/>
          <w:color w:val="FF0000"/>
          <w:sz w:val="20"/>
          <w:szCs w:val="20"/>
        </w:rPr>
        <w:t>Not applicable to Graduate courses.</w:t>
      </w:r>
    </w:p>
    <w:p w14:paraId="7CD473CE" w14:textId="3CF5ECF8" w:rsidR="00C002F9" w:rsidRPr="00B63248" w:rsidRDefault="00C002F9" w:rsidP="00C002F9">
      <w:pPr>
        <w:tabs>
          <w:tab w:val="left" w:pos="360"/>
          <w:tab w:val="left" w:pos="720"/>
        </w:tabs>
        <w:rPr>
          <w:rFonts w:asciiTheme="majorHAnsi" w:hAnsiTheme="majorHAnsi" w:cs="Arial"/>
          <w:color w:val="FF0000"/>
          <w:sz w:val="20"/>
          <w:szCs w:val="20"/>
        </w:rPr>
      </w:pPr>
    </w:p>
    <w:sdt>
      <w:sdtPr>
        <w:rPr>
          <w:rFonts w:asciiTheme="majorHAnsi" w:hAnsiTheme="majorHAnsi" w:cs="Arial"/>
          <w:sz w:val="20"/>
          <w:szCs w:val="20"/>
        </w:rPr>
        <w:id w:val="-699239734"/>
      </w:sdtPr>
      <w:sdtEndPr>
        <w:rPr>
          <w:b/>
          <w:bCs/>
        </w:rPr>
      </w:sdtEndPr>
      <w:sdtContent>
        <w:p w14:paraId="7D6B904E" w14:textId="6CD230E9" w:rsidR="00C002F9" w:rsidRPr="00A2752D" w:rsidRDefault="00A2752D" w:rsidP="00C002F9">
          <w:pPr>
            <w:tabs>
              <w:tab w:val="left" w:pos="360"/>
              <w:tab w:val="left" w:pos="720"/>
            </w:tabs>
            <w:rPr>
              <w:rFonts w:asciiTheme="majorHAnsi" w:hAnsiTheme="majorHAnsi" w:cs="Arial"/>
              <w:b/>
              <w:bCs/>
              <w:sz w:val="20"/>
              <w:szCs w:val="20"/>
            </w:rPr>
          </w:pPr>
          <w:r w:rsidRPr="00A2752D">
            <w:rPr>
              <w:rFonts w:asciiTheme="majorHAnsi" w:hAnsiTheme="majorHAnsi" w:cs="Arial"/>
              <w:b/>
              <w:bCs/>
              <w:sz w:val="20"/>
              <w:szCs w:val="20"/>
            </w:rPr>
            <w:t xml:space="preserve">Fall, </w:t>
          </w:r>
          <w:r w:rsidR="005E2F3D">
            <w:rPr>
              <w:rFonts w:asciiTheme="majorHAnsi" w:hAnsiTheme="majorHAnsi" w:cs="Arial"/>
              <w:b/>
              <w:bCs/>
              <w:sz w:val="20"/>
              <w:szCs w:val="20"/>
            </w:rPr>
            <w:t>odd</w:t>
          </w:r>
          <w:r w:rsidRPr="00A2752D">
            <w:rPr>
              <w:rFonts w:asciiTheme="majorHAnsi" w:hAnsiTheme="majorHAnsi" w:cs="Arial"/>
              <w:b/>
              <w:bCs/>
              <w:sz w:val="20"/>
              <w:szCs w:val="20"/>
            </w:rPr>
            <w:t xml:space="preserve"> years</w:t>
          </w:r>
        </w:p>
      </w:sdtContent>
    </w:sdt>
    <w:p w14:paraId="228C04E3" w14:textId="77777777" w:rsidR="00C002F9" w:rsidRPr="005F4595" w:rsidRDefault="00C002F9" w:rsidP="00C002F9">
      <w:pPr>
        <w:tabs>
          <w:tab w:val="left" w:pos="360"/>
          <w:tab w:val="left" w:pos="720"/>
        </w:tabs>
        <w:rPr>
          <w:rFonts w:asciiTheme="majorHAnsi" w:hAnsiTheme="majorHAnsi" w:cs="Arial"/>
          <w:sz w:val="20"/>
          <w:szCs w:val="20"/>
        </w:rPr>
      </w:pPr>
    </w:p>
    <w:p w14:paraId="70A43860" w14:textId="77777777" w:rsidR="00C002F9" w:rsidRPr="005F4595" w:rsidRDefault="00C002F9" w:rsidP="00C002F9">
      <w:pPr>
        <w:tabs>
          <w:tab w:val="left" w:pos="360"/>
          <w:tab w:val="left" w:pos="720"/>
        </w:tabs>
        <w:rPr>
          <w:rFonts w:asciiTheme="majorHAnsi" w:hAnsiTheme="majorHAnsi" w:cs="Arial"/>
          <w:sz w:val="20"/>
          <w:szCs w:val="20"/>
        </w:rPr>
      </w:pPr>
    </w:p>
    <w:p w14:paraId="501284D3" w14:textId="21427393" w:rsidR="00604E55" w:rsidRPr="00B63248"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b/>
          <w:sz w:val="20"/>
          <w:szCs w:val="20"/>
        </w:rPr>
        <w:t>Proposed c</w:t>
      </w:r>
      <w:r w:rsidR="002C498C" w:rsidRPr="005F4595">
        <w:rPr>
          <w:rFonts w:asciiTheme="majorHAnsi" w:hAnsiTheme="majorHAnsi" w:cs="Arial"/>
          <w:b/>
          <w:sz w:val="20"/>
          <w:szCs w:val="20"/>
        </w:rPr>
        <w:t>ourse type</w:t>
      </w:r>
      <w:r w:rsidR="00C44C5E" w:rsidRPr="00B63248">
        <w:rPr>
          <w:rFonts w:asciiTheme="majorHAnsi" w:hAnsiTheme="majorHAnsi" w:cs="Arial"/>
          <w:b/>
          <w:sz w:val="20"/>
          <w:szCs w:val="20"/>
        </w:rPr>
        <w:tab/>
      </w:r>
      <w:r w:rsidR="00C44C5E" w:rsidRPr="00B63248">
        <w:rPr>
          <w:rFonts w:asciiTheme="majorHAnsi" w:hAnsiTheme="majorHAnsi" w:cs="Arial"/>
          <w:b/>
          <w:sz w:val="20"/>
          <w:szCs w:val="20"/>
          <w:highlight w:val="yellow"/>
        </w:rPr>
        <w:t>[Modification</w:t>
      </w:r>
      <w:r w:rsidR="00C74B62" w:rsidRPr="00B63248">
        <w:rPr>
          <w:rFonts w:asciiTheme="majorHAnsi" w:hAnsiTheme="majorHAnsi" w:cs="Arial"/>
          <w:b/>
          <w:sz w:val="20"/>
          <w:szCs w:val="20"/>
          <w:highlight w:val="yellow"/>
        </w:rPr>
        <w:t xml:space="preserve"> requested</w:t>
      </w:r>
      <w:r w:rsidR="00C44C5E" w:rsidRPr="00B63248">
        <w:rPr>
          <w:rFonts w:asciiTheme="majorHAnsi" w:hAnsiTheme="majorHAnsi" w:cs="Arial"/>
          <w:b/>
          <w:sz w:val="20"/>
          <w:szCs w:val="20"/>
          <w:highlight w:val="yellow"/>
        </w:rPr>
        <w:t>?</w:t>
      </w:r>
      <w:r w:rsidR="00C44C5E" w:rsidRPr="00B63248">
        <w:rPr>
          <w:rFonts w:asciiTheme="majorHAnsi" w:hAnsiTheme="majorHAnsi" w:cs="Arial"/>
          <w:b/>
          <w:sz w:val="20"/>
          <w:szCs w:val="20"/>
        </w:rPr>
        <w:t>]</w:t>
      </w:r>
    </w:p>
    <w:p w14:paraId="6713B8C1" w14:textId="36348AF5" w:rsidR="00AF68E8" w:rsidRPr="00B63248" w:rsidRDefault="0073125A" w:rsidP="00001C04">
      <w:pPr>
        <w:tabs>
          <w:tab w:val="left" w:pos="360"/>
          <w:tab w:val="left" w:pos="720"/>
        </w:tabs>
        <w:rPr>
          <w:rFonts w:asciiTheme="majorHAnsi" w:hAnsiTheme="majorHAnsi" w:cs="Arial"/>
          <w:sz w:val="20"/>
          <w:szCs w:val="20"/>
        </w:rPr>
      </w:pPr>
      <w:r w:rsidRPr="00B63248">
        <w:rPr>
          <w:rFonts w:asciiTheme="majorHAnsi" w:hAnsiTheme="majorHAnsi" w:cs="Arial"/>
          <w:sz w:val="20"/>
          <w:szCs w:val="20"/>
        </w:rPr>
        <w:t>Will this course be lecture only, lab only, lecture and lab, activity</w:t>
      </w:r>
      <w:r w:rsidR="00C06304" w:rsidRPr="00B63248">
        <w:rPr>
          <w:rFonts w:asciiTheme="majorHAnsi" w:hAnsiTheme="majorHAnsi" w:cs="Arial"/>
          <w:sz w:val="20"/>
          <w:szCs w:val="20"/>
        </w:rPr>
        <w:t xml:space="preserve"> (e.g.</w:t>
      </w:r>
      <w:r w:rsidRPr="00B63248">
        <w:rPr>
          <w:rFonts w:asciiTheme="majorHAnsi" w:hAnsiTheme="majorHAnsi" w:cs="Arial"/>
          <w:sz w:val="20"/>
          <w:szCs w:val="20"/>
        </w:rPr>
        <w:t>,</w:t>
      </w:r>
      <w:r w:rsidR="00C06304" w:rsidRPr="00B63248">
        <w:rPr>
          <w:rFonts w:asciiTheme="majorHAnsi" w:hAnsiTheme="majorHAnsi" w:cs="Arial"/>
          <w:sz w:val="20"/>
          <w:szCs w:val="20"/>
        </w:rPr>
        <w:t xml:space="preserve"> physical education),</w:t>
      </w:r>
      <w:r w:rsidRPr="00B63248">
        <w:rPr>
          <w:rFonts w:asciiTheme="majorHAnsi" w:hAnsiTheme="majorHAnsi" w:cs="Arial"/>
          <w:sz w:val="20"/>
          <w:szCs w:val="20"/>
        </w:rPr>
        <w:t xml:space="preserve"> dissertation</w:t>
      </w:r>
      <w:r w:rsidR="00623E7A" w:rsidRPr="00B63248">
        <w:rPr>
          <w:rFonts w:asciiTheme="majorHAnsi" w:hAnsiTheme="majorHAnsi" w:cs="Arial"/>
          <w:sz w:val="20"/>
          <w:szCs w:val="20"/>
        </w:rPr>
        <w:t>/thesis</w:t>
      </w:r>
      <w:r w:rsidRPr="00B63248">
        <w:rPr>
          <w:rFonts w:asciiTheme="majorHAnsi" w:hAnsiTheme="majorHAnsi" w:cs="Arial"/>
          <w:sz w:val="20"/>
          <w:szCs w:val="20"/>
        </w:rPr>
        <w:t>,</w:t>
      </w:r>
      <w:r w:rsidR="002C498C" w:rsidRPr="00B63248">
        <w:rPr>
          <w:rFonts w:asciiTheme="majorHAnsi" w:hAnsiTheme="majorHAnsi" w:cs="Arial"/>
          <w:sz w:val="20"/>
          <w:szCs w:val="20"/>
        </w:rPr>
        <w:t xml:space="preserve"> capstone,</w:t>
      </w:r>
      <w:r w:rsidRPr="00B63248">
        <w:rPr>
          <w:rFonts w:asciiTheme="majorHAnsi" w:hAnsiTheme="majorHAnsi" w:cs="Arial"/>
          <w:sz w:val="20"/>
          <w:szCs w:val="20"/>
        </w:rPr>
        <w:t xml:space="preserve"> independent study, internship</w:t>
      </w:r>
      <w:r w:rsidR="00C06304" w:rsidRPr="00B63248">
        <w:rPr>
          <w:rFonts w:asciiTheme="majorHAnsi" w:hAnsiTheme="majorHAnsi" w:cs="Arial"/>
          <w:sz w:val="20"/>
          <w:szCs w:val="20"/>
        </w:rPr>
        <w:t>/practicum</w:t>
      </w:r>
      <w:r w:rsidRPr="00B63248">
        <w:rPr>
          <w:rFonts w:asciiTheme="majorHAnsi" w:hAnsiTheme="majorHAnsi" w:cs="Arial"/>
          <w:sz w:val="20"/>
          <w:szCs w:val="20"/>
        </w:rPr>
        <w:t xml:space="preserve">, seminar, special topics, </w:t>
      </w:r>
      <w:r w:rsidR="00910555" w:rsidRPr="00B63248">
        <w:rPr>
          <w:rFonts w:asciiTheme="majorHAnsi" w:hAnsiTheme="majorHAnsi" w:cs="Arial"/>
          <w:sz w:val="20"/>
          <w:szCs w:val="20"/>
        </w:rPr>
        <w:t xml:space="preserve">or </w:t>
      </w:r>
      <w:r w:rsidRPr="00B63248">
        <w:rPr>
          <w:rFonts w:asciiTheme="majorHAnsi" w:hAnsiTheme="majorHAnsi" w:cs="Arial"/>
          <w:sz w:val="20"/>
          <w:szCs w:val="20"/>
        </w:rPr>
        <w:t>studio?  Please choose one.</w:t>
      </w:r>
    </w:p>
    <w:sdt>
      <w:sdtPr>
        <w:rPr>
          <w:rFonts w:asciiTheme="majorHAnsi" w:hAnsiTheme="majorHAnsi" w:cs="Arial"/>
          <w:sz w:val="20"/>
          <w:szCs w:val="20"/>
        </w:rPr>
        <w:id w:val="-2106568168"/>
      </w:sdtPr>
      <w:sdtContent>
        <w:p w14:paraId="7AA3A3F1" w14:textId="053F38DE" w:rsidR="00AF68E8" w:rsidRPr="00B63248" w:rsidRDefault="00FD2F20" w:rsidP="00AF68E8">
          <w:pPr>
            <w:tabs>
              <w:tab w:val="left" w:pos="360"/>
              <w:tab w:val="left" w:pos="720"/>
            </w:tabs>
            <w:rPr>
              <w:rFonts w:asciiTheme="majorHAnsi" w:hAnsiTheme="majorHAnsi" w:cs="Arial"/>
              <w:sz w:val="20"/>
              <w:szCs w:val="20"/>
            </w:rPr>
          </w:pPr>
          <w:r w:rsidRPr="00B63248">
            <w:rPr>
              <w:rFonts w:asciiTheme="majorHAnsi" w:hAnsiTheme="majorHAnsi" w:cs="Arial"/>
              <w:b/>
              <w:bCs/>
              <w:sz w:val="20"/>
              <w:szCs w:val="20"/>
            </w:rPr>
            <w:t xml:space="preserve">Lecture and </w:t>
          </w:r>
          <w:r w:rsidR="00A2752D">
            <w:rPr>
              <w:rFonts w:asciiTheme="majorHAnsi" w:hAnsiTheme="majorHAnsi" w:cs="Arial"/>
              <w:b/>
              <w:bCs/>
              <w:sz w:val="20"/>
              <w:szCs w:val="20"/>
            </w:rPr>
            <w:t>lab</w:t>
          </w:r>
        </w:p>
      </w:sdtContent>
    </w:sdt>
    <w:p w14:paraId="4ACEB8C8" w14:textId="77777777" w:rsidR="00AB4E23" w:rsidRPr="005F4595" w:rsidRDefault="00AB4E23" w:rsidP="00AF68E8">
      <w:pPr>
        <w:tabs>
          <w:tab w:val="left" w:pos="360"/>
          <w:tab w:val="left" w:pos="720"/>
        </w:tabs>
        <w:rPr>
          <w:rFonts w:asciiTheme="majorHAnsi" w:hAnsiTheme="majorHAnsi" w:cs="Arial"/>
          <w:sz w:val="20"/>
          <w:szCs w:val="20"/>
        </w:rPr>
      </w:pPr>
    </w:p>
    <w:p w14:paraId="4402669A" w14:textId="5D9E05B7" w:rsidR="00370451" w:rsidRPr="00B63248"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b/>
          <w:sz w:val="20"/>
          <w:szCs w:val="20"/>
        </w:rPr>
        <w:t>Proposed grade type</w:t>
      </w:r>
      <w:r w:rsidR="00C44C5E" w:rsidRPr="00B63248">
        <w:rPr>
          <w:rFonts w:asciiTheme="majorHAnsi" w:hAnsiTheme="majorHAnsi" w:cs="Arial"/>
          <w:b/>
          <w:sz w:val="20"/>
          <w:szCs w:val="20"/>
        </w:rPr>
        <w:tab/>
      </w:r>
      <w:r w:rsidR="00C44C5E" w:rsidRPr="00B63248">
        <w:rPr>
          <w:rFonts w:asciiTheme="majorHAnsi" w:hAnsiTheme="majorHAnsi" w:cs="Arial"/>
          <w:b/>
          <w:sz w:val="20"/>
          <w:szCs w:val="20"/>
          <w:highlight w:val="yellow"/>
        </w:rPr>
        <w:t>[Modification</w:t>
      </w:r>
      <w:r w:rsidR="00C74B62" w:rsidRPr="00B63248">
        <w:rPr>
          <w:rFonts w:asciiTheme="majorHAnsi" w:hAnsiTheme="majorHAnsi" w:cs="Arial"/>
          <w:b/>
          <w:sz w:val="20"/>
          <w:szCs w:val="20"/>
          <w:highlight w:val="yellow"/>
        </w:rPr>
        <w:t xml:space="preserve"> requested</w:t>
      </w:r>
      <w:r w:rsidR="00C44C5E" w:rsidRPr="00B63248">
        <w:rPr>
          <w:rFonts w:asciiTheme="majorHAnsi" w:hAnsiTheme="majorHAnsi" w:cs="Arial"/>
          <w:b/>
          <w:sz w:val="20"/>
          <w:szCs w:val="20"/>
          <w:highlight w:val="yellow"/>
        </w:rPr>
        <w:t>?</w:t>
      </w:r>
      <w:r w:rsidR="00C44C5E" w:rsidRPr="00B63248">
        <w:rPr>
          <w:rFonts w:asciiTheme="majorHAnsi" w:hAnsiTheme="majorHAnsi" w:cs="Arial"/>
          <w:b/>
          <w:sz w:val="20"/>
          <w:szCs w:val="20"/>
        </w:rPr>
        <w:t>]</w:t>
      </w:r>
    </w:p>
    <w:p w14:paraId="15DABE9B" w14:textId="2B27077A" w:rsidR="001E288B" w:rsidRPr="00B63248" w:rsidRDefault="0073125A" w:rsidP="001E288B">
      <w:pPr>
        <w:tabs>
          <w:tab w:val="left" w:pos="360"/>
          <w:tab w:val="left" w:pos="720"/>
        </w:tabs>
        <w:rPr>
          <w:rFonts w:asciiTheme="majorHAnsi" w:hAnsiTheme="majorHAnsi" w:cs="Arial"/>
          <w:sz w:val="20"/>
          <w:szCs w:val="20"/>
        </w:rPr>
      </w:pPr>
      <w:r w:rsidRPr="00B63248">
        <w:rPr>
          <w:rFonts w:asciiTheme="majorHAnsi" w:hAnsiTheme="majorHAnsi" w:cs="Arial"/>
          <w:sz w:val="20"/>
          <w:szCs w:val="20"/>
        </w:rPr>
        <w:t>What is the grade type (i.e. standard letter, credit/no credit, pass/fail, no grade, developmental</w:t>
      </w:r>
      <w:r w:rsidR="001E288B" w:rsidRPr="00B63248">
        <w:rPr>
          <w:rFonts w:asciiTheme="majorHAnsi" w:hAnsiTheme="majorHAnsi" w:cs="Arial"/>
          <w:sz w:val="20"/>
          <w:szCs w:val="20"/>
        </w:rPr>
        <w:t>, or other [please elaborate])</w:t>
      </w:r>
    </w:p>
    <w:sdt>
      <w:sdtPr>
        <w:rPr>
          <w:rFonts w:asciiTheme="majorHAnsi" w:hAnsiTheme="majorHAnsi" w:cs="Arial"/>
          <w:sz w:val="20"/>
          <w:szCs w:val="20"/>
        </w:rPr>
        <w:id w:val="639774960"/>
      </w:sdtPr>
      <w:sdtEndPr>
        <w:rPr>
          <w:b/>
          <w:bCs/>
        </w:rPr>
      </w:sdtEndPr>
      <w:sdtContent>
        <w:p w14:paraId="699795D8" w14:textId="738F45D0" w:rsidR="001E288B" w:rsidRPr="00B63248" w:rsidRDefault="00C60E5B" w:rsidP="001E288B">
          <w:pPr>
            <w:tabs>
              <w:tab w:val="left" w:pos="360"/>
              <w:tab w:val="left" w:pos="720"/>
            </w:tabs>
            <w:rPr>
              <w:rFonts w:asciiTheme="majorHAnsi" w:hAnsiTheme="majorHAnsi" w:cs="Arial"/>
              <w:b/>
              <w:bCs/>
              <w:sz w:val="20"/>
              <w:szCs w:val="20"/>
            </w:rPr>
          </w:pPr>
          <w:r w:rsidRPr="00B63248">
            <w:rPr>
              <w:rFonts w:asciiTheme="majorHAnsi" w:hAnsiTheme="majorHAnsi" w:cs="Arial"/>
              <w:b/>
              <w:bCs/>
              <w:sz w:val="20"/>
              <w:szCs w:val="20"/>
            </w:rPr>
            <w:t>Standard letter</w:t>
          </w:r>
        </w:p>
      </w:sdtContent>
    </w:sdt>
    <w:p w14:paraId="1B18065B" w14:textId="77777777" w:rsidR="001E288B" w:rsidRPr="005F4595" w:rsidRDefault="001E288B" w:rsidP="001E288B">
      <w:pPr>
        <w:tabs>
          <w:tab w:val="left" w:pos="360"/>
          <w:tab w:val="left" w:pos="720"/>
        </w:tabs>
        <w:rPr>
          <w:rFonts w:asciiTheme="majorHAnsi" w:hAnsiTheme="majorHAnsi" w:cs="Arial"/>
          <w:sz w:val="20"/>
          <w:szCs w:val="20"/>
        </w:rPr>
      </w:pPr>
    </w:p>
    <w:p w14:paraId="73833293" w14:textId="2D40561F" w:rsidR="00AF68E8" w:rsidRPr="005F4595"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sz w:val="20"/>
          <w:szCs w:val="20"/>
        </w:rPr>
        <w:t xml:space="preserve"> </w:t>
      </w:r>
      <w:sdt>
        <w:sdtPr>
          <w:alias w:val="Select Yes / No"/>
          <w:tag w:val="Select Yes / No"/>
          <w:id w:val="1348598386"/>
        </w:sdtPr>
        <w:sdtContent>
          <w:r w:rsidR="00A2752D">
            <w:rPr>
              <w:b/>
              <w:bCs/>
            </w:rPr>
            <w:t>Yes</w:t>
          </w:r>
        </w:sdtContent>
      </w:sdt>
      <w:r w:rsidR="00AC19CA" w:rsidRPr="00B63248">
        <w:rPr>
          <w:rFonts w:asciiTheme="majorHAnsi" w:hAnsiTheme="majorHAnsi" w:cs="Arial"/>
          <w:sz w:val="20"/>
          <w:szCs w:val="20"/>
        </w:rPr>
        <w:t xml:space="preserve"> </w:t>
      </w:r>
      <w:r w:rsidR="002F3D8E" w:rsidRPr="00B63248">
        <w:rPr>
          <w:rFonts w:asciiTheme="majorHAnsi" w:hAnsiTheme="majorHAnsi" w:cs="Arial"/>
          <w:sz w:val="20"/>
          <w:szCs w:val="20"/>
        </w:rPr>
        <w:t xml:space="preserve"> </w:t>
      </w:r>
      <w:r w:rsidR="00A01035" w:rsidRPr="005F4595">
        <w:rPr>
          <w:rFonts w:asciiTheme="majorHAnsi" w:hAnsiTheme="majorHAnsi" w:cs="Arial"/>
          <w:sz w:val="20"/>
          <w:szCs w:val="20"/>
        </w:rPr>
        <w:t>Is this course dual</w:t>
      </w:r>
      <w:r w:rsidR="00F760B1" w:rsidRPr="005F4595">
        <w:rPr>
          <w:rFonts w:asciiTheme="majorHAnsi" w:hAnsiTheme="majorHAnsi" w:cs="Arial"/>
          <w:sz w:val="20"/>
          <w:szCs w:val="20"/>
        </w:rPr>
        <w:t>-</w:t>
      </w:r>
      <w:r w:rsidR="00A01035" w:rsidRPr="005F4595">
        <w:rPr>
          <w:rFonts w:asciiTheme="majorHAnsi" w:hAnsiTheme="majorHAnsi" w:cs="Arial"/>
          <w:sz w:val="20"/>
          <w:szCs w:val="20"/>
        </w:rPr>
        <w:t>li</w:t>
      </w:r>
      <w:r w:rsidR="00AF68E8" w:rsidRPr="005F4595">
        <w:rPr>
          <w:rFonts w:asciiTheme="majorHAnsi" w:hAnsiTheme="majorHAnsi" w:cs="Arial"/>
          <w:sz w:val="20"/>
          <w:szCs w:val="20"/>
        </w:rPr>
        <w:t xml:space="preserve">sted (undergraduate/graduate)? </w:t>
      </w:r>
    </w:p>
    <w:p w14:paraId="04BA25BC" w14:textId="77777777" w:rsidR="00A01035" w:rsidRPr="005F4595" w:rsidRDefault="00A01035" w:rsidP="00001C04">
      <w:pPr>
        <w:tabs>
          <w:tab w:val="left" w:pos="360"/>
        </w:tabs>
        <w:rPr>
          <w:rFonts w:asciiTheme="majorHAnsi" w:hAnsiTheme="majorHAnsi" w:cs="Arial"/>
          <w:sz w:val="20"/>
          <w:szCs w:val="20"/>
        </w:rPr>
      </w:pPr>
    </w:p>
    <w:p w14:paraId="4CBEA4E7" w14:textId="20460559" w:rsidR="004167AB" w:rsidRPr="005F4595"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sz w:val="20"/>
          <w:szCs w:val="20"/>
        </w:rPr>
        <w:t xml:space="preserve"> </w:t>
      </w:r>
      <w:sdt>
        <w:sdtPr>
          <w:alias w:val="Select Yes / No"/>
          <w:tag w:val="Select Yes / No"/>
          <w:id w:val="-374777672"/>
        </w:sdtPr>
        <w:sdtContent>
          <w:r w:rsidR="00C60E5B" w:rsidRPr="00B63248">
            <w:rPr>
              <w:b/>
              <w:bCs/>
            </w:rPr>
            <w:t>No</w:t>
          </w:r>
        </w:sdtContent>
      </w:sdt>
      <w:r w:rsidR="00AC19CA" w:rsidRPr="00B63248">
        <w:rPr>
          <w:rFonts w:asciiTheme="majorHAnsi" w:hAnsiTheme="majorHAnsi" w:cs="Arial"/>
          <w:sz w:val="20"/>
          <w:szCs w:val="20"/>
        </w:rPr>
        <w:t xml:space="preserve"> </w:t>
      </w:r>
      <w:r w:rsidR="00AC19CA" w:rsidRPr="00B63248">
        <w:rPr>
          <w:rFonts w:asciiTheme="majorHAnsi" w:hAnsiTheme="majorHAnsi" w:cs="Arial"/>
          <w:sz w:val="20"/>
          <w:szCs w:val="20"/>
        </w:rPr>
        <w:tab/>
      </w:r>
      <w:r w:rsidR="00D215DB" w:rsidRPr="00B63248">
        <w:rPr>
          <w:rFonts w:asciiTheme="majorHAnsi" w:hAnsiTheme="majorHAnsi" w:cs="Arial"/>
          <w:sz w:val="20"/>
          <w:szCs w:val="20"/>
        </w:rPr>
        <w:t>Is this course cross-</w:t>
      </w:r>
      <w:r w:rsidRPr="005F4595">
        <w:rPr>
          <w:rFonts w:asciiTheme="majorHAnsi" w:hAnsiTheme="majorHAnsi" w:cs="Arial"/>
          <w:sz w:val="20"/>
          <w:szCs w:val="20"/>
        </w:rPr>
        <w:t xml:space="preserve">listed?  </w:t>
      </w:r>
    </w:p>
    <w:p w14:paraId="48C90BD5" w14:textId="7E4BE75B" w:rsidR="004167AB" w:rsidRPr="005F4595" w:rsidRDefault="004167AB" w:rsidP="004167AB">
      <w:pPr>
        <w:tabs>
          <w:tab w:val="left" w:pos="360"/>
          <w:tab w:val="left" w:pos="720"/>
        </w:tabs>
        <w:ind w:left="360"/>
        <w:rPr>
          <w:rFonts w:asciiTheme="majorHAnsi" w:hAnsiTheme="majorHAnsi" w:cs="Arial"/>
          <w:i/>
          <w:sz w:val="20"/>
          <w:szCs w:val="20"/>
        </w:rPr>
      </w:pPr>
      <w:r w:rsidRPr="005F4595">
        <w:rPr>
          <w:rFonts w:asciiTheme="majorHAnsi" w:hAnsiTheme="majorHAnsi" w:cs="Arial"/>
          <w:i/>
          <w:sz w:val="20"/>
          <w:szCs w:val="20"/>
        </w:rPr>
        <w:t xml:space="preserve">(If it is, all course entries must be identical including course descriptions. </w:t>
      </w:r>
      <w:r w:rsidRPr="005F4595">
        <w:rPr>
          <w:rFonts w:asciiTheme="majorHAnsi" w:hAnsiTheme="majorHAnsi" w:cs="Arial"/>
          <w:i/>
          <w:sz w:val="20"/>
          <w:szCs w:val="20"/>
          <w:u w:val="single"/>
        </w:rPr>
        <w:t>Submit appropriate documentation for requested changes.</w:t>
      </w:r>
      <w:r w:rsidRPr="005F4595">
        <w:rPr>
          <w:rFonts w:asciiTheme="majorHAnsi" w:hAnsiTheme="majorHAnsi" w:cs="Arial"/>
          <w:i/>
          <w:sz w:val="20"/>
          <w:szCs w:val="20"/>
        </w:rPr>
        <w:t xml:space="preserve"> It is important to check the course description of an existing</w:t>
      </w:r>
      <w:r w:rsidR="00D215DB" w:rsidRPr="005F4595">
        <w:rPr>
          <w:rFonts w:asciiTheme="majorHAnsi" w:hAnsiTheme="majorHAnsi" w:cs="Arial"/>
          <w:i/>
          <w:sz w:val="20"/>
          <w:szCs w:val="20"/>
        </w:rPr>
        <w:t xml:space="preserve"> course when adding a new cross-</w:t>
      </w:r>
      <w:r w:rsidRPr="005F4595">
        <w:rPr>
          <w:rFonts w:asciiTheme="majorHAnsi" w:hAnsiTheme="majorHAnsi" w:cs="Arial"/>
          <w:i/>
          <w:sz w:val="20"/>
          <w:szCs w:val="20"/>
        </w:rPr>
        <w:t>listed course.)</w:t>
      </w:r>
    </w:p>
    <w:p w14:paraId="63D7C304" w14:textId="77777777" w:rsidR="004167AB" w:rsidRPr="005F4595" w:rsidRDefault="004167AB" w:rsidP="004167AB">
      <w:pPr>
        <w:tabs>
          <w:tab w:val="left" w:pos="360"/>
        </w:tabs>
        <w:rPr>
          <w:rFonts w:asciiTheme="majorHAnsi" w:hAnsiTheme="majorHAnsi" w:cs="Arial"/>
          <w:sz w:val="20"/>
          <w:szCs w:val="20"/>
        </w:rPr>
      </w:pPr>
    </w:p>
    <w:p w14:paraId="67616C15" w14:textId="29E939D8" w:rsidR="004167AB" w:rsidRPr="00B63248" w:rsidRDefault="00F760B1" w:rsidP="00F760B1">
      <w:pPr>
        <w:pStyle w:val="ListParagraph"/>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b/>
          <w:sz w:val="20"/>
          <w:szCs w:val="20"/>
        </w:rPr>
        <w:t xml:space="preserve">a. </w:t>
      </w:r>
      <w:r w:rsidR="004167AB" w:rsidRPr="005F4595">
        <w:rPr>
          <w:rFonts w:asciiTheme="majorHAnsi" w:hAnsiTheme="majorHAnsi" w:cs="Arial"/>
          <w:sz w:val="20"/>
          <w:szCs w:val="20"/>
        </w:rPr>
        <w:t xml:space="preserve">– If yes, please list the prefix and course number of </w:t>
      </w:r>
      <w:r w:rsidR="00D215DB" w:rsidRPr="00B63248">
        <w:rPr>
          <w:rFonts w:asciiTheme="majorHAnsi" w:hAnsiTheme="majorHAnsi" w:cs="Arial"/>
          <w:sz w:val="20"/>
          <w:szCs w:val="20"/>
        </w:rPr>
        <w:t>the cross-</w:t>
      </w:r>
      <w:r w:rsidR="004167AB" w:rsidRPr="00B63248">
        <w:rPr>
          <w:rFonts w:asciiTheme="majorHAnsi" w:hAnsiTheme="majorHAnsi" w:cs="Arial"/>
          <w:sz w:val="20"/>
          <w:szCs w:val="20"/>
        </w:rPr>
        <w:t>listed course.</w:t>
      </w:r>
    </w:p>
    <w:p w14:paraId="1F7C5698" w14:textId="77777777" w:rsidR="004167AB" w:rsidRPr="00B63248" w:rsidRDefault="004167AB" w:rsidP="004167AB">
      <w:pPr>
        <w:pStyle w:val="ListParagraph"/>
        <w:tabs>
          <w:tab w:val="left" w:pos="360"/>
          <w:tab w:val="left" w:pos="720"/>
        </w:tabs>
        <w:spacing w:after="0" w:line="240" w:lineRule="auto"/>
        <w:rPr>
          <w:rFonts w:asciiTheme="majorHAnsi" w:hAnsiTheme="majorHAnsi" w:cs="Arial"/>
          <w:sz w:val="20"/>
          <w:szCs w:val="20"/>
        </w:rPr>
      </w:pPr>
      <w:r w:rsidRPr="00B63248">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B63248">
            <w:rPr>
              <w:rStyle w:val="PlaceholderText"/>
              <w:shd w:val="clear" w:color="auto" w:fill="D9D9D9" w:themeFill="background1" w:themeFillShade="D9"/>
            </w:rPr>
            <w:t>Enter text...</w:t>
          </w:r>
          <w:permEnd w:id="1351172395"/>
        </w:sdtContent>
      </w:sdt>
    </w:p>
    <w:p w14:paraId="38BCB8F1" w14:textId="2400EA6C" w:rsidR="007876A3" w:rsidRPr="005F4595"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sidRPr="00B63248">
        <w:rPr>
          <w:rFonts w:asciiTheme="majorHAnsi" w:hAnsiTheme="majorHAnsi" w:cs="Arial"/>
          <w:b/>
          <w:sz w:val="20"/>
          <w:szCs w:val="20"/>
        </w:rPr>
        <w:tab/>
        <w:t xml:space="preserve">b. </w:t>
      </w:r>
      <w:r w:rsidR="004167AB" w:rsidRPr="005F4595">
        <w:rPr>
          <w:rFonts w:asciiTheme="majorHAnsi" w:hAnsiTheme="majorHAnsi" w:cs="Arial"/>
          <w:sz w:val="20"/>
          <w:szCs w:val="20"/>
        </w:rPr>
        <w:t xml:space="preserve">– </w:t>
      </w:r>
      <w:sdt>
        <w:sdtPr>
          <w:alias w:val="Select Yes / No"/>
          <w:tag w:val="Select Yes / No"/>
          <w:id w:val="-46987822"/>
          <w:showingPlcHdr/>
        </w:sdtPr>
        <w:sdtContent>
          <w:r w:rsidR="00AC19CA" w:rsidRPr="00B63248">
            <w:rPr>
              <w:rStyle w:val="PlaceholderText"/>
              <w:b/>
              <w:color w:val="auto"/>
            </w:rPr>
            <w:t>Yes / No</w:t>
          </w:r>
        </w:sdtContent>
      </w:sdt>
      <w:r w:rsidR="00AC19CA" w:rsidRPr="00B63248">
        <w:rPr>
          <w:rFonts w:asciiTheme="majorHAnsi" w:hAnsiTheme="majorHAnsi" w:cs="Arial"/>
          <w:sz w:val="20"/>
          <w:szCs w:val="20"/>
        </w:rPr>
        <w:t xml:space="preserve"> </w:t>
      </w:r>
      <w:r w:rsidR="007876A3" w:rsidRPr="00B63248">
        <w:rPr>
          <w:rFonts w:asciiTheme="majorHAnsi" w:hAnsiTheme="majorHAnsi" w:cs="Arial"/>
          <w:sz w:val="20"/>
          <w:szCs w:val="20"/>
        </w:rPr>
        <w:t xml:space="preserve">  </w:t>
      </w:r>
      <w:r w:rsidR="00F36F29" w:rsidRPr="005F4595">
        <w:rPr>
          <w:rFonts w:asciiTheme="majorHAnsi" w:hAnsiTheme="majorHAnsi" w:cs="Arial"/>
          <w:sz w:val="20"/>
          <w:szCs w:val="20"/>
        </w:rPr>
        <w:t xml:space="preserve">Can the cross-listed </w:t>
      </w:r>
      <w:r w:rsidR="007876A3" w:rsidRPr="005F4595">
        <w:rPr>
          <w:rFonts w:asciiTheme="majorHAnsi" w:hAnsiTheme="majorHAnsi" w:cs="Arial"/>
          <w:sz w:val="20"/>
          <w:szCs w:val="20"/>
        </w:rPr>
        <w:t xml:space="preserve">course be used to satisfy </w:t>
      </w:r>
      <w:r w:rsidR="00F36F29" w:rsidRPr="005F4595">
        <w:rPr>
          <w:rFonts w:asciiTheme="majorHAnsi" w:hAnsiTheme="majorHAnsi" w:cs="Arial"/>
          <w:sz w:val="20"/>
          <w:szCs w:val="20"/>
        </w:rPr>
        <w:t xml:space="preserve">the </w:t>
      </w:r>
      <w:r w:rsidR="007876A3" w:rsidRPr="005F4595">
        <w:rPr>
          <w:rFonts w:asciiTheme="majorHAnsi" w:hAnsiTheme="majorHAnsi" w:cs="Arial"/>
          <w:sz w:val="20"/>
          <w:szCs w:val="20"/>
        </w:rPr>
        <w:t>prerequisite or degree requirements</w:t>
      </w:r>
      <w:r w:rsidR="00F36F29" w:rsidRPr="005F4595">
        <w:rPr>
          <w:rFonts w:asciiTheme="majorHAnsi" w:hAnsiTheme="majorHAnsi" w:cs="Arial"/>
          <w:sz w:val="20"/>
          <w:szCs w:val="20"/>
        </w:rPr>
        <w:t xml:space="preserve"> this course satisfies?</w:t>
      </w:r>
    </w:p>
    <w:p w14:paraId="68404B02" w14:textId="2F2AF4AA" w:rsidR="0049675B" w:rsidRPr="00B63248"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sidRPr="005F4595">
        <w:rPr>
          <w:rFonts w:asciiTheme="majorHAnsi" w:hAnsiTheme="majorHAnsi" w:cs="Arial"/>
          <w:b/>
          <w:sz w:val="20"/>
          <w:szCs w:val="20"/>
        </w:rPr>
        <w:t xml:space="preserve">                       </w:t>
      </w:r>
      <w:r w:rsidR="004167AB" w:rsidRPr="005F4595">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B63248">
            <w:rPr>
              <w:rStyle w:val="PlaceholderText"/>
              <w:shd w:val="clear" w:color="auto" w:fill="D9D9D9" w:themeFill="background1" w:themeFillShade="D9"/>
            </w:rPr>
            <w:t>Enter text...</w:t>
          </w:r>
          <w:permEnd w:id="793662547"/>
        </w:sdtContent>
      </w:sdt>
    </w:p>
    <w:p w14:paraId="472A0C14" w14:textId="77777777" w:rsidR="004167AB" w:rsidRPr="005F4595"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5E149FA6" w:rsidR="002172AB" w:rsidRPr="005F4595"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sz w:val="20"/>
          <w:szCs w:val="20"/>
        </w:rPr>
        <w:t xml:space="preserve"> </w:t>
      </w:r>
      <w:sdt>
        <w:sdtPr>
          <w:alias w:val="Select Yes / No"/>
          <w:tag w:val="Select Yes / No"/>
          <w:id w:val="1817291902"/>
        </w:sdtPr>
        <w:sdtContent>
          <w:r w:rsidR="00C60E5B" w:rsidRPr="00B63248">
            <w:rPr>
              <w:b/>
              <w:bCs/>
            </w:rPr>
            <w:t>No</w:t>
          </w:r>
        </w:sdtContent>
      </w:sdt>
      <w:r w:rsidR="00AC19CA" w:rsidRPr="00B63248">
        <w:rPr>
          <w:rFonts w:asciiTheme="majorHAnsi" w:hAnsiTheme="majorHAnsi" w:cs="Arial"/>
          <w:sz w:val="20"/>
          <w:szCs w:val="20"/>
        </w:rPr>
        <w:t xml:space="preserve"> </w:t>
      </w:r>
      <w:r w:rsidR="00AC19CA" w:rsidRPr="00B63248">
        <w:rPr>
          <w:rFonts w:asciiTheme="majorHAnsi" w:hAnsiTheme="majorHAnsi" w:cs="Arial"/>
          <w:sz w:val="20"/>
          <w:szCs w:val="20"/>
        </w:rPr>
        <w:tab/>
      </w:r>
      <w:r w:rsidR="00AB5523" w:rsidRPr="00B63248">
        <w:rPr>
          <w:rFonts w:asciiTheme="majorHAnsi" w:hAnsiTheme="majorHAnsi" w:cs="Arial"/>
          <w:sz w:val="20"/>
          <w:szCs w:val="20"/>
        </w:rPr>
        <w:t>Is this cour</w:t>
      </w:r>
      <w:r w:rsidR="002172AB" w:rsidRPr="005F4595">
        <w:rPr>
          <w:rFonts w:asciiTheme="majorHAnsi" w:hAnsiTheme="majorHAnsi" w:cs="Arial"/>
          <w:sz w:val="20"/>
          <w:szCs w:val="20"/>
        </w:rPr>
        <w:t>se in support of a new program?</w:t>
      </w:r>
      <w:r w:rsidR="008663CA" w:rsidRPr="005F4595">
        <w:rPr>
          <w:rFonts w:asciiTheme="majorHAnsi" w:hAnsiTheme="majorHAnsi" w:cs="Arial"/>
          <w:sz w:val="20"/>
          <w:szCs w:val="20"/>
        </w:rPr>
        <w:t xml:space="preserve">  </w:t>
      </w:r>
    </w:p>
    <w:p w14:paraId="5AAC9E7B" w14:textId="77777777" w:rsidR="00AB5523" w:rsidRPr="005F4595" w:rsidRDefault="00F80644" w:rsidP="00F80644">
      <w:pPr>
        <w:tabs>
          <w:tab w:val="left" w:pos="360"/>
          <w:tab w:val="left" w:pos="720"/>
        </w:tabs>
        <w:ind w:left="720"/>
        <w:rPr>
          <w:rFonts w:asciiTheme="majorHAnsi" w:hAnsiTheme="majorHAnsi" w:cs="Arial"/>
          <w:sz w:val="20"/>
          <w:szCs w:val="20"/>
        </w:rPr>
      </w:pPr>
      <w:r w:rsidRPr="005F4595">
        <w:rPr>
          <w:rFonts w:asciiTheme="majorHAnsi" w:hAnsiTheme="majorHAnsi" w:cs="Arial"/>
          <w:sz w:val="20"/>
          <w:szCs w:val="20"/>
        </w:rPr>
        <w:t xml:space="preserve">a.    </w:t>
      </w:r>
      <w:r w:rsidR="00AB5523" w:rsidRPr="005F4595">
        <w:rPr>
          <w:rFonts w:asciiTheme="majorHAnsi" w:hAnsiTheme="majorHAnsi" w:cs="Arial"/>
          <w:sz w:val="20"/>
          <w:szCs w:val="20"/>
        </w:rPr>
        <w:t xml:space="preserve">If yes, what program? </w:t>
      </w:r>
    </w:p>
    <w:p w14:paraId="2B48B019" w14:textId="77777777" w:rsidR="002172AB" w:rsidRPr="00B63248" w:rsidRDefault="00F80644" w:rsidP="00F80644">
      <w:pPr>
        <w:tabs>
          <w:tab w:val="left" w:pos="360"/>
          <w:tab w:val="left" w:pos="720"/>
        </w:tabs>
        <w:rPr>
          <w:rFonts w:asciiTheme="majorHAnsi" w:hAnsiTheme="majorHAnsi" w:cs="Arial"/>
          <w:sz w:val="20"/>
          <w:szCs w:val="20"/>
        </w:rPr>
      </w:pPr>
      <w:r w:rsidRPr="00B63248">
        <w:rPr>
          <w:rFonts w:asciiTheme="majorHAnsi" w:hAnsiTheme="majorHAnsi" w:cs="Arial"/>
          <w:sz w:val="20"/>
          <w:szCs w:val="20"/>
        </w:rPr>
        <w:tab/>
      </w:r>
      <w:r w:rsidRPr="00B63248">
        <w:rPr>
          <w:rFonts w:asciiTheme="majorHAnsi" w:hAnsiTheme="majorHAnsi" w:cs="Arial"/>
          <w:sz w:val="20"/>
          <w:szCs w:val="20"/>
        </w:rPr>
        <w:tab/>
      </w:r>
      <w:r w:rsidRPr="00B63248">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B63248">
            <w:rPr>
              <w:rStyle w:val="PlaceholderText"/>
              <w:shd w:val="clear" w:color="auto" w:fill="D9D9D9" w:themeFill="background1" w:themeFillShade="D9"/>
            </w:rPr>
            <w:t>Enter text...</w:t>
          </w:r>
          <w:permEnd w:id="676423394"/>
        </w:sdtContent>
      </w:sdt>
    </w:p>
    <w:p w14:paraId="44897BBB" w14:textId="77777777" w:rsidR="001D2890" w:rsidRPr="005F4595" w:rsidRDefault="001D2890" w:rsidP="007637B2">
      <w:pPr>
        <w:tabs>
          <w:tab w:val="left" w:pos="360"/>
          <w:tab w:val="left" w:pos="720"/>
        </w:tabs>
        <w:rPr>
          <w:rFonts w:asciiTheme="majorHAnsi" w:hAnsiTheme="majorHAnsi" w:cs="Arial"/>
          <w:sz w:val="20"/>
          <w:szCs w:val="20"/>
        </w:rPr>
      </w:pPr>
    </w:p>
    <w:p w14:paraId="65476C18" w14:textId="50FF0E4E" w:rsidR="00ED5E7F" w:rsidRPr="005F4595"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sz w:val="20"/>
          <w:szCs w:val="20"/>
        </w:rPr>
        <w:t xml:space="preserve"> </w:t>
      </w:r>
      <w:sdt>
        <w:sdtPr>
          <w:alias w:val="Select Yes / No"/>
          <w:tag w:val="Select Yes / No"/>
          <w:id w:val="1313608607"/>
        </w:sdtPr>
        <w:sdtContent>
          <w:r w:rsidR="00C60E5B" w:rsidRPr="00B63248">
            <w:rPr>
              <w:b/>
              <w:bCs/>
            </w:rPr>
            <w:t>No</w:t>
          </w:r>
        </w:sdtContent>
      </w:sdt>
      <w:r w:rsidR="00AC19CA" w:rsidRPr="00B63248">
        <w:rPr>
          <w:rFonts w:asciiTheme="majorHAnsi" w:hAnsiTheme="majorHAnsi" w:cs="Arial"/>
          <w:sz w:val="20"/>
          <w:szCs w:val="20"/>
        </w:rPr>
        <w:t xml:space="preserve"> </w:t>
      </w:r>
      <w:r w:rsidR="00AC19CA" w:rsidRPr="00B63248">
        <w:rPr>
          <w:rFonts w:asciiTheme="majorHAnsi" w:hAnsiTheme="majorHAnsi" w:cs="Arial"/>
          <w:sz w:val="20"/>
          <w:szCs w:val="20"/>
        </w:rPr>
        <w:tab/>
      </w:r>
      <w:r w:rsidR="007637B2" w:rsidRPr="00B63248">
        <w:rPr>
          <w:rFonts w:asciiTheme="majorHAnsi" w:hAnsiTheme="majorHAnsi" w:cs="Arial"/>
          <w:sz w:val="20"/>
          <w:szCs w:val="20"/>
        </w:rPr>
        <w:t>Will this course be a one-to-on</w:t>
      </w:r>
      <w:r w:rsidR="007637B2" w:rsidRPr="005F4595">
        <w:rPr>
          <w:rFonts w:asciiTheme="majorHAnsi" w:hAnsiTheme="majorHAnsi" w:cs="Arial"/>
          <w:sz w:val="20"/>
          <w:szCs w:val="20"/>
        </w:rPr>
        <w:t>e equivalent to a deleted course or previous version of this course (please check with the Registrar if unsure)?</w:t>
      </w:r>
    </w:p>
    <w:p w14:paraId="000AB694" w14:textId="77777777" w:rsidR="00ED5E7F" w:rsidRPr="005F4595" w:rsidRDefault="00ED5E7F" w:rsidP="00ED5E7F">
      <w:pPr>
        <w:tabs>
          <w:tab w:val="left" w:pos="360"/>
        </w:tabs>
        <w:ind w:left="720"/>
        <w:rPr>
          <w:rFonts w:asciiTheme="majorHAnsi" w:hAnsiTheme="majorHAnsi" w:cs="Arial"/>
          <w:sz w:val="20"/>
          <w:szCs w:val="20"/>
        </w:rPr>
      </w:pPr>
      <w:r w:rsidRPr="005F4595">
        <w:rPr>
          <w:rFonts w:asciiTheme="majorHAnsi" w:hAnsiTheme="majorHAnsi" w:cs="Arial"/>
          <w:sz w:val="20"/>
          <w:szCs w:val="20"/>
        </w:rPr>
        <w:t>a.    If yes, which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B63248" w:rsidRDefault="00ED5E7F" w:rsidP="00ED5E7F">
          <w:pPr>
            <w:tabs>
              <w:tab w:val="left" w:pos="360"/>
              <w:tab w:val="left" w:pos="720"/>
            </w:tabs>
            <w:ind w:left="720" w:firstLine="720"/>
            <w:rPr>
              <w:rFonts w:asciiTheme="majorHAnsi" w:hAnsiTheme="majorHAnsi" w:cs="Arial"/>
              <w:sz w:val="20"/>
              <w:szCs w:val="20"/>
            </w:rPr>
          </w:pPr>
          <w:r w:rsidRPr="00B63248">
            <w:rPr>
              <w:rStyle w:val="PlaceholderText"/>
              <w:shd w:val="clear" w:color="auto" w:fill="D9D9D9" w:themeFill="background1" w:themeFillShade="D9"/>
            </w:rPr>
            <w:t>Enter text...</w:t>
          </w:r>
        </w:p>
        <w:permEnd w:id="1703829946" w:displacedByCustomXml="next"/>
      </w:sdtContent>
    </w:sdt>
    <w:p w14:paraId="40EE9EF2" w14:textId="77777777" w:rsidR="00802638" w:rsidRPr="005F4595" w:rsidRDefault="00802638" w:rsidP="00802638">
      <w:pPr>
        <w:rPr>
          <w:rFonts w:asciiTheme="majorHAnsi" w:hAnsiTheme="majorHAnsi" w:cs="Arial"/>
          <w:b/>
          <w:sz w:val="28"/>
          <w:szCs w:val="20"/>
        </w:rPr>
      </w:pPr>
    </w:p>
    <w:p w14:paraId="2239C427" w14:textId="4622D267" w:rsidR="00A966C5" w:rsidRPr="005F4595" w:rsidRDefault="00A966C5" w:rsidP="00802638">
      <w:pPr>
        <w:jc w:val="center"/>
        <w:rPr>
          <w:rFonts w:asciiTheme="majorHAnsi" w:hAnsiTheme="majorHAnsi" w:cs="Arial"/>
          <w:b/>
          <w:sz w:val="28"/>
          <w:szCs w:val="20"/>
        </w:rPr>
      </w:pPr>
      <w:r w:rsidRPr="005F4595">
        <w:rPr>
          <w:rFonts w:asciiTheme="majorHAnsi" w:hAnsiTheme="majorHAnsi" w:cs="Arial"/>
          <w:b/>
          <w:sz w:val="28"/>
          <w:szCs w:val="20"/>
        </w:rPr>
        <w:t>Course Details</w:t>
      </w:r>
    </w:p>
    <w:p w14:paraId="1D26D72C" w14:textId="77777777" w:rsidR="00A966C5" w:rsidRPr="005F4595" w:rsidRDefault="00A966C5" w:rsidP="00A966C5">
      <w:pPr>
        <w:tabs>
          <w:tab w:val="left" w:pos="360"/>
          <w:tab w:val="left" w:pos="720"/>
        </w:tabs>
        <w:jc w:val="center"/>
        <w:rPr>
          <w:rFonts w:asciiTheme="majorHAnsi" w:hAnsiTheme="majorHAnsi" w:cs="Arial"/>
          <w:b/>
          <w:sz w:val="28"/>
          <w:szCs w:val="20"/>
        </w:rPr>
      </w:pPr>
    </w:p>
    <w:p w14:paraId="321B0D70" w14:textId="1834A8A6" w:rsidR="00C44C5E" w:rsidRPr="00B63248"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5F4595">
        <w:rPr>
          <w:rFonts w:asciiTheme="majorHAnsi" w:hAnsiTheme="majorHAnsi" w:cs="Arial"/>
          <w:sz w:val="20"/>
          <w:szCs w:val="20"/>
        </w:rPr>
        <w:t xml:space="preserve"> </w:t>
      </w:r>
      <w:r w:rsidR="00E87EF0" w:rsidRPr="005F4595">
        <w:rPr>
          <w:rFonts w:asciiTheme="majorHAnsi" w:hAnsiTheme="majorHAnsi" w:cs="Arial"/>
          <w:b/>
          <w:sz w:val="20"/>
          <w:szCs w:val="20"/>
        </w:rPr>
        <w:t>Proposed o</w:t>
      </w:r>
      <w:r w:rsidRPr="005F4595">
        <w:rPr>
          <w:rFonts w:asciiTheme="majorHAnsi" w:hAnsiTheme="majorHAnsi" w:cs="Arial"/>
          <w:b/>
          <w:sz w:val="20"/>
          <w:szCs w:val="20"/>
        </w:rPr>
        <w:t>utline</w:t>
      </w:r>
      <w:r w:rsidR="00C44C5E" w:rsidRPr="00B63248">
        <w:rPr>
          <w:rFonts w:asciiTheme="majorHAnsi" w:hAnsiTheme="majorHAnsi" w:cs="Arial"/>
          <w:sz w:val="20"/>
          <w:szCs w:val="20"/>
        </w:rPr>
        <w:tab/>
      </w:r>
      <w:r w:rsidR="00C44C5E" w:rsidRPr="00B63248">
        <w:rPr>
          <w:rFonts w:asciiTheme="majorHAnsi" w:hAnsiTheme="majorHAnsi" w:cs="Arial"/>
          <w:sz w:val="20"/>
          <w:szCs w:val="20"/>
        </w:rPr>
        <w:tab/>
      </w:r>
      <w:r w:rsidR="00C44C5E" w:rsidRPr="00B63248">
        <w:rPr>
          <w:rFonts w:asciiTheme="majorHAnsi" w:hAnsiTheme="majorHAnsi" w:cs="Arial"/>
          <w:b/>
          <w:sz w:val="20"/>
          <w:szCs w:val="20"/>
          <w:highlight w:val="yellow"/>
        </w:rPr>
        <w:t>[Modification</w:t>
      </w:r>
      <w:r w:rsidR="00C74B62" w:rsidRPr="00B63248">
        <w:rPr>
          <w:rFonts w:asciiTheme="majorHAnsi" w:hAnsiTheme="majorHAnsi" w:cs="Arial"/>
          <w:b/>
          <w:sz w:val="20"/>
          <w:szCs w:val="20"/>
          <w:highlight w:val="yellow"/>
        </w:rPr>
        <w:t xml:space="preserve"> requested</w:t>
      </w:r>
      <w:r w:rsidR="00C44C5E" w:rsidRPr="00B63248">
        <w:rPr>
          <w:rFonts w:asciiTheme="majorHAnsi" w:hAnsiTheme="majorHAnsi" w:cs="Arial"/>
          <w:b/>
          <w:sz w:val="20"/>
          <w:szCs w:val="20"/>
          <w:highlight w:val="yellow"/>
        </w:rPr>
        <w:t>?</w:t>
      </w:r>
      <w:r w:rsidR="00C44C5E" w:rsidRPr="00B63248">
        <w:rPr>
          <w:rFonts w:asciiTheme="majorHAnsi" w:hAnsiTheme="majorHAnsi" w:cs="Arial"/>
          <w:b/>
          <w:sz w:val="20"/>
          <w:szCs w:val="20"/>
        </w:rPr>
        <w:t>]</w:t>
      </w:r>
    </w:p>
    <w:p w14:paraId="76198600" w14:textId="52DF572E" w:rsidR="00A966C5" w:rsidRPr="00B63248" w:rsidRDefault="00A966C5" w:rsidP="00C44C5E">
      <w:pPr>
        <w:tabs>
          <w:tab w:val="left" w:pos="360"/>
          <w:tab w:val="left" w:pos="720"/>
        </w:tabs>
        <w:rPr>
          <w:rFonts w:asciiTheme="majorHAnsi" w:hAnsiTheme="majorHAnsi" w:cs="Arial"/>
          <w:sz w:val="20"/>
          <w:szCs w:val="20"/>
        </w:rPr>
      </w:pPr>
      <w:r w:rsidRPr="00B63248">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Content>
        <w:p w14:paraId="240EBC86" w14:textId="518B729A" w:rsidR="002F3D8E" w:rsidRPr="00B63248" w:rsidRDefault="002F3D8E" w:rsidP="00A966C5">
          <w:pPr>
            <w:tabs>
              <w:tab w:val="left" w:pos="360"/>
              <w:tab w:val="left" w:pos="720"/>
            </w:tabs>
            <w:rPr>
              <w:rFonts w:asciiTheme="majorHAnsi" w:hAnsiTheme="majorHAnsi" w:cs="Arial"/>
              <w:b/>
              <w:bCs/>
              <w:sz w:val="20"/>
              <w:szCs w:val="20"/>
            </w:rPr>
          </w:pPr>
          <w:r w:rsidRPr="00B63248">
            <w:rPr>
              <w:rFonts w:asciiTheme="majorHAnsi" w:hAnsiTheme="majorHAnsi" w:cs="Arial"/>
              <w:b/>
              <w:bCs/>
              <w:sz w:val="20"/>
              <w:szCs w:val="20"/>
            </w:rPr>
            <w:t xml:space="preserve">Week 1: Introduction; </w:t>
          </w:r>
          <w:r w:rsidR="00BC505E">
            <w:rPr>
              <w:rFonts w:asciiTheme="majorHAnsi" w:hAnsiTheme="majorHAnsi" w:cs="Arial"/>
              <w:b/>
              <w:bCs/>
              <w:sz w:val="20"/>
              <w:szCs w:val="20"/>
            </w:rPr>
            <w:t>Nomenclature</w:t>
          </w:r>
        </w:p>
        <w:p w14:paraId="704ABCC2" w14:textId="5ADFD561" w:rsidR="002F3D8E" w:rsidRPr="005F4595" w:rsidRDefault="002F3D8E" w:rsidP="00A966C5">
          <w:pPr>
            <w:tabs>
              <w:tab w:val="left" w:pos="360"/>
              <w:tab w:val="left" w:pos="720"/>
            </w:tabs>
            <w:rPr>
              <w:rFonts w:asciiTheme="majorHAnsi" w:hAnsiTheme="majorHAnsi" w:cs="Arial"/>
              <w:b/>
              <w:bCs/>
              <w:sz w:val="20"/>
              <w:szCs w:val="20"/>
            </w:rPr>
          </w:pPr>
          <w:r w:rsidRPr="005F4595">
            <w:rPr>
              <w:rFonts w:asciiTheme="majorHAnsi" w:hAnsiTheme="majorHAnsi" w:cs="Arial"/>
              <w:b/>
              <w:bCs/>
              <w:sz w:val="20"/>
              <w:szCs w:val="20"/>
            </w:rPr>
            <w:t xml:space="preserve">Week 2: </w:t>
          </w:r>
          <w:r w:rsidR="00BC505E">
            <w:rPr>
              <w:rFonts w:asciiTheme="majorHAnsi" w:hAnsiTheme="majorHAnsi" w:cs="Arial"/>
              <w:b/>
              <w:bCs/>
              <w:sz w:val="20"/>
              <w:szCs w:val="20"/>
            </w:rPr>
            <w:t>Classification</w:t>
          </w:r>
        </w:p>
        <w:p w14:paraId="12270724" w14:textId="1A714413" w:rsidR="002F3D8E" w:rsidRPr="005F4595" w:rsidRDefault="002F3D8E" w:rsidP="00A966C5">
          <w:pPr>
            <w:tabs>
              <w:tab w:val="left" w:pos="360"/>
              <w:tab w:val="left" w:pos="720"/>
            </w:tabs>
            <w:rPr>
              <w:rFonts w:asciiTheme="majorHAnsi" w:hAnsiTheme="majorHAnsi" w:cs="Arial"/>
              <w:b/>
              <w:bCs/>
              <w:sz w:val="20"/>
              <w:szCs w:val="20"/>
            </w:rPr>
          </w:pPr>
          <w:r w:rsidRPr="005F4595">
            <w:rPr>
              <w:rFonts w:asciiTheme="majorHAnsi" w:hAnsiTheme="majorHAnsi" w:cs="Arial"/>
              <w:b/>
              <w:bCs/>
              <w:sz w:val="20"/>
              <w:szCs w:val="20"/>
            </w:rPr>
            <w:t xml:space="preserve">Week 3: </w:t>
          </w:r>
          <w:r w:rsidR="00BC505E">
            <w:rPr>
              <w:rFonts w:asciiTheme="majorHAnsi" w:hAnsiTheme="majorHAnsi" w:cs="Arial"/>
              <w:b/>
              <w:bCs/>
              <w:sz w:val="20"/>
              <w:szCs w:val="20"/>
            </w:rPr>
            <w:t>Characters, states, and polarity</w:t>
          </w:r>
        </w:p>
        <w:p w14:paraId="689325D0" w14:textId="168AD5C8" w:rsidR="0017314E" w:rsidRPr="005F4595" w:rsidRDefault="002F3D8E" w:rsidP="00A966C5">
          <w:pPr>
            <w:tabs>
              <w:tab w:val="left" w:pos="360"/>
              <w:tab w:val="left" w:pos="720"/>
            </w:tabs>
            <w:rPr>
              <w:rFonts w:asciiTheme="majorHAnsi" w:hAnsiTheme="majorHAnsi" w:cs="Arial"/>
              <w:b/>
              <w:bCs/>
              <w:sz w:val="20"/>
              <w:szCs w:val="20"/>
            </w:rPr>
          </w:pPr>
          <w:r w:rsidRPr="005F4595">
            <w:rPr>
              <w:rFonts w:asciiTheme="majorHAnsi" w:hAnsiTheme="majorHAnsi" w:cs="Arial"/>
              <w:b/>
              <w:bCs/>
              <w:sz w:val="20"/>
              <w:szCs w:val="20"/>
            </w:rPr>
            <w:t xml:space="preserve">Week 4: </w:t>
          </w:r>
          <w:r w:rsidR="00BC505E">
            <w:rPr>
              <w:rFonts w:asciiTheme="majorHAnsi" w:hAnsiTheme="majorHAnsi" w:cs="Arial"/>
              <w:b/>
              <w:bCs/>
              <w:sz w:val="20"/>
              <w:szCs w:val="20"/>
            </w:rPr>
            <w:t>Maximum parsimony</w:t>
          </w:r>
        </w:p>
        <w:p w14:paraId="4C273554" w14:textId="4F906199" w:rsidR="0017314E" w:rsidRPr="0039760A" w:rsidRDefault="0017314E" w:rsidP="00A966C5">
          <w:pPr>
            <w:tabs>
              <w:tab w:val="left" w:pos="360"/>
              <w:tab w:val="left" w:pos="720"/>
            </w:tabs>
            <w:rPr>
              <w:rFonts w:asciiTheme="majorHAnsi" w:hAnsiTheme="majorHAnsi" w:cs="Arial"/>
              <w:b/>
              <w:bCs/>
              <w:sz w:val="20"/>
              <w:szCs w:val="20"/>
            </w:rPr>
          </w:pPr>
          <w:r w:rsidRPr="0039760A">
            <w:rPr>
              <w:rFonts w:asciiTheme="majorHAnsi" w:hAnsiTheme="majorHAnsi" w:cs="Arial"/>
              <w:b/>
              <w:bCs/>
              <w:sz w:val="20"/>
              <w:szCs w:val="20"/>
            </w:rPr>
            <w:t xml:space="preserve">Week 5: </w:t>
          </w:r>
          <w:r w:rsidR="00BC505E" w:rsidRPr="0039760A">
            <w:rPr>
              <w:rFonts w:asciiTheme="majorHAnsi" w:hAnsiTheme="majorHAnsi" w:cs="Arial"/>
              <w:b/>
              <w:bCs/>
              <w:sz w:val="20"/>
              <w:szCs w:val="20"/>
            </w:rPr>
            <w:t>Types of data</w:t>
          </w:r>
        </w:p>
        <w:p w14:paraId="2A49DA61" w14:textId="6DAD416A" w:rsidR="0017314E" w:rsidRPr="00B63248" w:rsidRDefault="0017314E" w:rsidP="00A966C5">
          <w:pPr>
            <w:tabs>
              <w:tab w:val="left" w:pos="360"/>
              <w:tab w:val="left" w:pos="720"/>
            </w:tabs>
            <w:rPr>
              <w:rFonts w:asciiTheme="majorHAnsi" w:hAnsiTheme="majorHAnsi" w:cs="Arial"/>
              <w:b/>
              <w:bCs/>
              <w:sz w:val="20"/>
              <w:szCs w:val="20"/>
            </w:rPr>
          </w:pPr>
          <w:r w:rsidRPr="00B63248">
            <w:rPr>
              <w:rFonts w:asciiTheme="majorHAnsi" w:hAnsiTheme="majorHAnsi" w:cs="Arial"/>
              <w:b/>
              <w:bCs/>
              <w:sz w:val="20"/>
              <w:szCs w:val="20"/>
            </w:rPr>
            <w:t xml:space="preserve">Week 6: </w:t>
          </w:r>
          <w:r w:rsidR="00BC505E">
            <w:rPr>
              <w:rFonts w:asciiTheme="majorHAnsi" w:hAnsiTheme="majorHAnsi" w:cs="Arial"/>
              <w:b/>
              <w:bCs/>
              <w:sz w:val="20"/>
              <w:szCs w:val="20"/>
            </w:rPr>
            <w:t>Sequence alignment; Exam 1</w:t>
          </w:r>
        </w:p>
        <w:p w14:paraId="7CDEA482" w14:textId="3DD4C2BD" w:rsidR="0017314E" w:rsidRPr="005F4595" w:rsidRDefault="0017314E" w:rsidP="00A966C5">
          <w:pPr>
            <w:tabs>
              <w:tab w:val="left" w:pos="360"/>
              <w:tab w:val="left" w:pos="720"/>
            </w:tabs>
            <w:rPr>
              <w:rFonts w:asciiTheme="majorHAnsi" w:hAnsiTheme="majorHAnsi" w:cs="Arial"/>
              <w:b/>
              <w:bCs/>
              <w:sz w:val="20"/>
              <w:szCs w:val="20"/>
            </w:rPr>
          </w:pPr>
          <w:r w:rsidRPr="005F4595">
            <w:rPr>
              <w:rFonts w:asciiTheme="majorHAnsi" w:hAnsiTheme="majorHAnsi" w:cs="Arial"/>
              <w:b/>
              <w:bCs/>
              <w:sz w:val="20"/>
              <w:szCs w:val="20"/>
            </w:rPr>
            <w:t xml:space="preserve">Week 7: </w:t>
          </w:r>
          <w:r w:rsidR="00BC505E">
            <w:rPr>
              <w:rFonts w:asciiTheme="majorHAnsi" w:hAnsiTheme="majorHAnsi" w:cs="Arial"/>
              <w:b/>
              <w:bCs/>
              <w:sz w:val="20"/>
              <w:szCs w:val="20"/>
            </w:rPr>
            <w:t>Maximum likelihood; models</w:t>
          </w:r>
        </w:p>
        <w:p w14:paraId="3389DBB5" w14:textId="7DBC15C1" w:rsidR="0017314E" w:rsidRPr="005F4595" w:rsidRDefault="0017314E" w:rsidP="00A966C5">
          <w:pPr>
            <w:tabs>
              <w:tab w:val="left" w:pos="360"/>
              <w:tab w:val="left" w:pos="720"/>
            </w:tabs>
            <w:rPr>
              <w:rFonts w:asciiTheme="majorHAnsi" w:hAnsiTheme="majorHAnsi" w:cs="Arial"/>
              <w:b/>
              <w:bCs/>
              <w:sz w:val="20"/>
              <w:szCs w:val="20"/>
            </w:rPr>
          </w:pPr>
          <w:r w:rsidRPr="005F4595">
            <w:rPr>
              <w:rFonts w:asciiTheme="majorHAnsi" w:hAnsiTheme="majorHAnsi" w:cs="Arial"/>
              <w:b/>
              <w:bCs/>
              <w:sz w:val="20"/>
              <w:szCs w:val="20"/>
            </w:rPr>
            <w:t xml:space="preserve">Week 8: </w:t>
          </w:r>
          <w:r w:rsidR="00BC505E">
            <w:rPr>
              <w:rFonts w:asciiTheme="majorHAnsi" w:hAnsiTheme="majorHAnsi" w:cs="Arial"/>
              <w:b/>
              <w:bCs/>
              <w:sz w:val="20"/>
              <w:szCs w:val="20"/>
            </w:rPr>
            <w:t>Distance methods</w:t>
          </w:r>
        </w:p>
        <w:p w14:paraId="6FBBF742" w14:textId="20082971" w:rsidR="0017314E" w:rsidRPr="005F4595" w:rsidRDefault="0017314E" w:rsidP="00A966C5">
          <w:pPr>
            <w:tabs>
              <w:tab w:val="left" w:pos="360"/>
              <w:tab w:val="left" w:pos="720"/>
            </w:tabs>
            <w:rPr>
              <w:rFonts w:asciiTheme="majorHAnsi" w:hAnsiTheme="majorHAnsi" w:cs="Arial"/>
              <w:b/>
              <w:bCs/>
              <w:sz w:val="20"/>
              <w:szCs w:val="20"/>
            </w:rPr>
          </w:pPr>
          <w:r w:rsidRPr="005F4595">
            <w:rPr>
              <w:rFonts w:asciiTheme="majorHAnsi" w:hAnsiTheme="majorHAnsi" w:cs="Arial"/>
              <w:b/>
              <w:bCs/>
              <w:sz w:val="20"/>
              <w:szCs w:val="20"/>
            </w:rPr>
            <w:t xml:space="preserve">Week 9: </w:t>
          </w:r>
          <w:r w:rsidR="00BC505E">
            <w:rPr>
              <w:rFonts w:asciiTheme="majorHAnsi" w:hAnsiTheme="majorHAnsi" w:cs="Arial"/>
              <w:b/>
              <w:bCs/>
              <w:sz w:val="20"/>
              <w:szCs w:val="20"/>
            </w:rPr>
            <w:t>Bayesian inference</w:t>
          </w:r>
        </w:p>
        <w:p w14:paraId="34A571A3" w14:textId="3C519877" w:rsidR="0017314E" w:rsidRPr="005F4595" w:rsidRDefault="0017314E" w:rsidP="00A966C5">
          <w:pPr>
            <w:tabs>
              <w:tab w:val="left" w:pos="360"/>
              <w:tab w:val="left" w:pos="720"/>
            </w:tabs>
            <w:rPr>
              <w:rFonts w:asciiTheme="majorHAnsi" w:hAnsiTheme="majorHAnsi" w:cs="Arial"/>
              <w:b/>
              <w:bCs/>
              <w:sz w:val="20"/>
              <w:szCs w:val="20"/>
            </w:rPr>
          </w:pPr>
          <w:r w:rsidRPr="005F4595">
            <w:rPr>
              <w:rFonts w:asciiTheme="majorHAnsi" w:hAnsiTheme="majorHAnsi" w:cs="Arial"/>
              <w:b/>
              <w:bCs/>
              <w:sz w:val="20"/>
              <w:szCs w:val="20"/>
            </w:rPr>
            <w:t xml:space="preserve">Week 10: </w:t>
          </w:r>
          <w:r w:rsidR="00BC505E">
            <w:rPr>
              <w:rFonts w:asciiTheme="majorHAnsi" w:hAnsiTheme="majorHAnsi" w:cs="Arial"/>
              <w:b/>
              <w:bCs/>
              <w:sz w:val="20"/>
              <w:szCs w:val="20"/>
            </w:rPr>
            <w:t>Phylogenomics</w:t>
          </w:r>
        </w:p>
        <w:p w14:paraId="35A01E9F" w14:textId="33A4D7E5" w:rsidR="0017314E" w:rsidRPr="005F4595" w:rsidRDefault="0017314E" w:rsidP="00A966C5">
          <w:pPr>
            <w:tabs>
              <w:tab w:val="left" w:pos="360"/>
              <w:tab w:val="left" w:pos="720"/>
            </w:tabs>
            <w:rPr>
              <w:rFonts w:asciiTheme="majorHAnsi" w:hAnsiTheme="majorHAnsi" w:cs="Arial"/>
              <w:b/>
              <w:bCs/>
              <w:sz w:val="20"/>
              <w:szCs w:val="20"/>
            </w:rPr>
          </w:pPr>
          <w:r w:rsidRPr="005F4595">
            <w:rPr>
              <w:rFonts w:asciiTheme="majorHAnsi" w:hAnsiTheme="majorHAnsi" w:cs="Arial"/>
              <w:b/>
              <w:bCs/>
              <w:sz w:val="20"/>
              <w:szCs w:val="20"/>
            </w:rPr>
            <w:t xml:space="preserve">Week 11: </w:t>
          </w:r>
          <w:r w:rsidR="00BC505E">
            <w:rPr>
              <w:rFonts w:asciiTheme="majorHAnsi" w:hAnsiTheme="majorHAnsi" w:cs="Arial"/>
              <w:b/>
              <w:bCs/>
              <w:sz w:val="20"/>
              <w:szCs w:val="20"/>
            </w:rPr>
            <w:t>Gene tree discordance; Supertrees and networks</w:t>
          </w:r>
        </w:p>
        <w:p w14:paraId="61F89790" w14:textId="0D6BCD85" w:rsidR="0017314E" w:rsidRPr="00B63248" w:rsidRDefault="0017314E" w:rsidP="00A966C5">
          <w:pPr>
            <w:tabs>
              <w:tab w:val="left" w:pos="360"/>
              <w:tab w:val="left" w:pos="720"/>
            </w:tabs>
            <w:rPr>
              <w:rFonts w:asciiTheme="majorHAnsi" w:hAnsiTheme="majorHAnsi" w:cs="Arial"/>
              <w:b/>
              <w:bCs/>
              <w:sz w:val="20"/>
              <w:szCs w:val="20"/>
            </w:rPr>
          </w:pPr>
          <w:r w:rsidRPr="00B63248">
            <w:rPr>
              <w:rFonts w:asciiTheme="majorHAnsi" w:hAnsiTheme="majorHAnsi" w:cs="Arial"/>
              <w:b/>
              <w:bCs/>
              <w:sz w:val="20"/>
              <w:szCs w:val="20"/>
            </w:rPr>
            <w:t xml:space="preserve">Week 12: </w:t>
          </w:r>
          <w:r w:rsidR="00BC505E">
            <w:rPr>
              <w:rFonts w:asciiTheme="majorHAnsi" w:hAnsiTheme="majorHAnsi" w:cs="Arial"/>
              <w:b/>
              <w:bCs/>
              <w:sz w:val="20"/>
              <w:szCs w:val="20"/>
            </w:rPr>
            <w:t>Assessing support and discordance; Exam 2</w:t>
          </w:r>
        </w:p>
        <w:p w14:paraId="15876993" w14:textId="337B802F" w:rsidR="0017314E" w:rsidRPr="00B63248" w:rsidRDefault="0017314E" w:rsidP="00A966C5">
          <w:pPr>
            <w:tabs>
              <w:tab w:val="left" w:pos="360"/>
              <w:tab w:val="left" w:pos="720"/>
            </w:tabs>
            <w:rPr>
              <w:rFonts w:asciiTheme="majorHAnsi" w:hAnsiTheme="majorHAnsi" w:cs="Arial"/>
              <w:b/>
              <w:bCs/>
              <w:sz w:val="20"/>
              <w:szCs w:val="20"/>
            </w:rPr>
          </w:pPr>
          <w:r w:rsidRPr="00B63248">
            <w:rPr>
              <w:rFonts w:asciiTheme="majorHAnsi" w:hAnsiTheme="majorHAnsi" w:cs="Arial"/>
              <w:b/>
              <w:bCs/>
              <w:sz w:val="20"/>
              <w:szCs w:val="20"/>
            </w:rPr>
            <w:t xml:space="preserve">Week 13: </w:t>
          </w:r>
          <w:r w:rsidR="00BC505E">
            <w:rPr>
              <w:rFonts w:asciiTheme="majorHAnsi" w:hAnsiTheme="majorHAnsi" w:cs="Arial"/>
              <w:b/>
              <w:bCs/>
              <w:sz w:val="20"/>
              <w:szCs w:val="20"/>
            </w:rPr>
            <w:t>Divergence time; Biogeography</w:t>
          </w:r>
        </w:p>
        <w:p w14:paraId="70F65765" w14:textId="3D415A87" w:rsidR="0017314E" w:rsidRPr="00B63248" w:rsidRDefault="0017314E" w:rsidP="00A966C5">
          <w:pPr>
            <w:tabs>
              <w:tab w:val="left" w:pos="360"/>
              <w:tab w:val="left" w:pos="720"/>
            </w:tabs>
            <w:rPr>
              <w:rFonts w:asciiTheme="majorHAnsi" w:hAnsiTheme="majorHAnsi" w:cs="Arial"/>
              <w:b/>
              <w:bCs/>
              <w:sz w:val="20"/>
              <w:szCs w:val="20"/>
            </w:rPr>
          </w:pPr>
          <w:r w:rsidRPr="00B63248">
            <w:rPr>
              <w:rFonts w:asciiTheme="majorHAnsi" w:hAnsiTheme="majorHAnsi" w:cs="Arial"/>
              <w:b/>
              <w:bCs/>
              <w:sz w:val="20"/>
              <w:szCs w:val="20"/>
            </w:rPr>
            <w:t xml:space="preserve">Week 14: </w:t>
          </w:r>
          <w:r w:rsidR="00BC505E">
            <w:rPr>
              <w:rFonts w:asciiTheme="majorHAnsi" w:hAnsiTheme="majorHAnsi" w:cs="Arial"/>
              <w:b/>
              <w:bCs/>
              <w:sz w:val="20"/>
              <w:szCs w:val="20"/>
            </w:rPr>
            <w:t>Comparative methods; Trait evolution</w:t>
          </w:r>
        </w:p>
        <w:p w14:paraId="5B01B402" w14:textId="103847B2" w:rsidR="0017314E" w:rsidRPr="00B63248" w:rsidRDefault="0017314E" w:rsidP="00A966C5">
          <w:pPr>
            <w:tabs>
              <w:tab w:val="left" w:pos="360"/>
              <w:tab w:val="left" w:pos="720"/>
            </w:tabs>
            <w:rPr>
              <w:rFonts w:asciiTheme="majorHAnsi" w:hAnsiTheme="majorHAnsi" w:cs="Arial"/>
              <w:b/>
              <w:bCs/>
              <w:sz w:val="20"/>
              <w:szCs w:val="20"/>
            </w:rPr>
          </w:pPr>
          <w:r w:rsidRPr="00B63248">
            <w:rPr>
              <w:rFonts w:asciiTheme="majorHAnsi" w:hAnsiTheme="majorHAnsi" w:cs="Arial"/>
              <w:b/>
              <w:bCs/>
              <w:sz w:val="20"/>
              <w:szCs w:val="20"/>
            </w:rPr>
            <w:t xml:space="preserve">Week 15: </w:t>
          </w:r>
          <w:r w:rsidR="00BC505E">
            <w:rPr>
              <w:rFonts w:asciiTheme="majorHAnsi" w:hAnsiTheme="majorHAnsi" w:cs="Arial"/>
              <w:b/>
              <w:bCs/>
              <w:sz w:val="20"/>
              <w:szCs w:val="20"/>
            </w:rPr>
            <w:t>Cophylogenetics; Phylodynamics; Community phylogenetics</w:t>
          </w:r>
        </w:p>
        <w:p w14:paraId="4C36B818" w14:textId="2C140ECE" w:rsidR="00A966C5" w:rsidRPr="00B63248" w:rsidRDefault="0017314E" w:rsidP="00A966C5">
          <w:pPr>
            <w:tabs>
              <w:tab w:val="left" w:pos="360"/>
              <w:tab w:val="left" w:pos="720"/>
            </w:tabs>
            <w:rPr>
              <w:rFonts w:asciiTheme="majorHAnsi" w:hAnsiTheme="majorHAnsi" w:cs="Arial"/>
              <w:sz w:val="20"/>
              <w:szCs w:val="20"/>
            </w:rPr>
          </w:pPr>
          <w:r w:rsidRPr="00B63248">
            <w:rPr>
              <w:rFonts w:asciiTheme="majorHAnsi" w:hAnsiTheme="majorHAnsi" w:cs="Arial"/>
              <w:b/>
              <w:bCs/>
              <w:sz w:val="20"/>
              <w:szCs w:val="20"/>
            </w:rPr>
            <w:t>Final,</w:t>
          </w:r>
          <w:r w:rsidR="00BC505E">
            <w:rPr>
              <w:rFonts w:asciiTheme="majorHAnsi" w:hAnsiTheme="majorHAnsi" w:cs="Arial"/>
              <w:b/>
              <w:bCs/>
              <w:sz w:val="20"/>
              <w:szCs w:val="20"/>
            </w:rPr>
            <w:t xml:space="preserve"> cumulative exam</w:t>
          </w:r>
        </w:p>
      </w:sdtContent>
    </w:sdt>
    <w:p w14:paraId="31D30746" w14:textId="77777777" w:rsidR="00A966C5" w:rsidRPr="005F4595" w:rsidRDefault="00A966C5" w:rsidP="00A966C5">
      <w:pPr>
        <w:tabs>
          <w:tab w:val="left" w:pos="360"/>
          <w:tab w:val="left" w:pos="720"/>
        </w:tabs>
        <w:rPr>
          <w:rFonts w:asciiTheme="majorHAnsi" w:hAnsiTheme="majorHAnsi" w:cs="Arial"/>
          <w:sz w:val="20"/>
          <w:szCs w:val="20"/>
        </w:rPr>
      </w:pPr>
    </w:p>
    <w:p w14:paraId="0BDE6D91" w14:textId="3736A36D" w:rsidR="00C44C5E" w:rsidRPr="00B63248"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b/>
          <w:sz w:val="20"/>
          <w:szCs w:val="20"/>
        </w:rPr>
        <w:t>Proposed s</w:t>
      </w:r>
      <w:r w:rsidR="00A966C5" w:rsidRPr="005F4595">
        <w:rPr>
          <w:rFonts w:asciiTheme="majorHAnsi" w:hAnsiTheme="majorHAnsi" w:cs="Arial"/>
          <w:b/>
          <w:sz w:val="20"/>
          <w:szCs w:val="20"/>
        </w:rPr>
        <w:t>pecial features</w:t>
      </w:r>
      <w:r w:rsidR="00C44C5E" w:rsidRPr="00B63248">
        <w:rPr>
          <w:rFonts w:asciiTheme="majorHAnsi" w:hAnsiTheme="majorHAnsi" w:cs="Arial"/>
          <w:sz w:val="20"/>
          <w:szCs w:val="20"/>
        </w:rPr>
        <w:tab/>
      </w:r>
      <w:r w:rsidR="00C44C5E" w:rsidRPr="00B63248">
        <w:rPr>
          <w:rFonts w:asciiTheme="majorHAnsi" w:hAnsiTheme="majorHAnsi" w:cs="Arial"/>
          <w:sz w:val="20"/>
          <w:szCs w:val="20"/>
        </w:rPr>
        <w:tab/>
      </w:r>
      <w:r w:rsidR="00C44C5E" w:rsidRPr="00B63248">
        <w:rPr>
          <w:rFonts w:asciiTheme="majorHAnsi" w:hAnsiTheme="majorHAnsi" w:cs="Arial"/>
          <w:b/>
          <w:sz w:val="20"/>
          <w:szCs w:val="20"/>
          <w:highlight w:val="yellow"/>
        </w:rPr>
        <w:t>[Modification</w:t>
      </w:r>
      <w:r w:rsidR="00C74B62" w:rsidRPr="00B63248">
        <w:rPr>
          <w:rFonts w:asciiTheme="majorHAnsi" w:hAnsiTheme="majorHAnsi" w:cs="Arial"/>
          <w:b/>
          <w:sz w:val="20"/>
          <w:szCs w:val="20"/>
          <w:highlight w:val="yellow"/>
        </w:rPr>
        <w:t xml:space="preserve"> requested</w:t>
      </w:r>
      <w:r w:rsidR="00C44C5E" w:rsidRPr="00B63248">
        <w:rPr>
          <w:rFonts w:asciiTheme="majorHAnsi" w:hAnsiTheme="majorHAnsi" w:cs="Arial"/>
          <w:b/>
          <w:sz w:val="20"/>
          <w:szCs w:val="20"/>
          <w:highlight w:val="yellow"/>
        </w:rPr>
        <w:t>?</w:t>
      </w:r>
      <w:r w:rsidR="00C44C5E" w:rsidRPr="00B63248">
        <w:rPr>
          <w:rFonts w:asciiTheme="majorHAnsi" w:hAnsiTheme="majorHAnsi" w:cs="Arial"/>
          <w:b/>
          <w:sz w:val="20"/>
          <w:szCs w:val="20"/>
        </w:rPr>
        <w:t>]</w:t>
      </w:r>
    </w:p>
    <w:p w14:paraId="07CAD011" w14:textId="6F1E14C9" w:rsidR="00A966C5" w:rsidRPr="00334887" w:rsidRDefault="00A966C5" w:rsidP="00C44C5E">
      <w:pPr>
        <w:tabs>
          <w:tab w:val="left" w:pos="360"/>
          <w:tab w:val="left" w:pos="720"/>
        </w:tabs>
        <w:rPr>
          <w:rFonts w:asciiTheme="majorHAnsi" w:hAnsiTheme="majorHAnsi" w:cs="Arial"/>
          <w:sz w:val="20"/>
          <w:szCs w:val="20"/>
          <w:lang w:val="fr-FR"/>
        </w:rPr>
      </w:pPr>
      <w:r w:rsidRPr="00334887">
        <w:rPr>
          <w:rFonts w:asciiTheme="majorHAnsi" w:hAnsiTheme="majorHAnsi" w:cs="Arial"/>
          <w:sz w:val="20"/>
          <w:szCs w:val="20"/>
          <w:lang w:val="fr-FR"/>
        </w:rPr>
        <w:t>(e.g. labs, exhibits, site visitations, etc.)</w:t>
      </w:r>
    </w:p>
    <w:sdt>
      <w:sdtPr>
        <w:rPr>
          <w:rFonts w:asciiTheme="majorHAnsi" w:hAnsiTheme="majorHAnsi" w:cs="Arial"/>
          <w:sz w:val="20"/>
          <w:szCs w:val="20"/>
        </w:rPr>
        <w:id w:val="2006626283"/>
      </w:sdtPr>
      <w:sdtEndPr>
        <w:rPr>
          <w:b/>
          <w:bCs/>
        </w:rPr>
      </w:sdtEndPr>
      <w:sdtContent>
        <w:p w14:paraId="0A9CC22B" w14:textId="0F0C3521" w:rsidR="00A966C5" w:rsidRPr="00B63248" w:rsidRDefault="00E168BE" w:rsidP="00A966C5">
          <w:pPr>
            <w:tabs>
              <w:tab w:val="left" w:pos="360"/>
              <w:tab w:val="left" w:pos="720"/>
            </w:tabs>
            <w:rPr>
              <w:rFonts w:asciiTheme="majorHAnsi" w:hAnsiTheme="majorHAnsi" w:cs="Arial"/>
              <w:b/>
              <w:bCs/>
              <w:sz w:val="20"/>
              <w:szCs w:val="20"/>
            </w:rPr>
          </w:pPr>
          <w:r>
            <w:rPr>
              <w:rFonts w:asciiTheme="majorHAnsi" w:hAnsiTheme="majorHAnsi" w:cs="Arial"/>
              <w:b/>
              <w:bCs/>
              <w:sz w:val="20"/>
              <w:szCs w:val="20"/>
            </w:rPr>
            <w:t>One 2hr 50min lab period per week</w:t>
          </w:r>
        </w:p>
      </w:sdtContent>
    </w:sdt>
    <w:p w14:paraId="3AD1A29E" w14:textId="77777777" w:rsidR="00A966C5" w:rsidRPr="005F4595" w:rsidRDefault="00A966C5" w:rsidP="00A966C5">
      <w:pPr>
        <w:tabs>
          <w:tab w:val="left" w:pos="360"/>
          <w:tab w:val="left" w:pos="720"/>
        </w:tabs>
        <w:rPr>
          <w:rFonts w:asciiTheme="majorHAnsi" w:hAnsiTheme="majorHAnsi" w:cs="Arial"/>
          <w:sz w:val="20"/>
          <w:szCs w:val="20"/>
        </w:rPr>
      </w:pPr>
    </w:p>
    <w:p w14:paraId="17586DAE" w14:textId="72382055" w:rsidR="00A966C5"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b/>
          <w:sz w:val="20"/>
          <w:szCs w:val="20"/>
        </w:rPr>
        <w:t>Department staffing and classroom/lab resources</w:t>
      </w:r>
      <w:r w:rsidRPr="005F4595">
        <w:rPr>
          <w:rFonts w:asciiTheme="majorHAnsi" w:hAnsiTheme="majorHAnsi" w:cs="Arial"/>
          <w:sz w:val="20"/>
          <w:szCs w:val="20"/>
        </w:rPr>
        <w:t xml:space="preserve"> </w:t>
      </w:r>
    </w:p>
    <w:p w14:paraId="6E3D5DE7" w14:textId="44ACCE2D" w:rsidR="00E168BE" w:rsidRDefault="00E168BE" w:rsidP="00E168BE">
      <w:pPr>
        <w:tabs>
          <w:tab w:val="left" w:pos="360"/>
          <w:tab w:val="left" w:pos="720"/>
        </w:tabs>
        <w:rPr>
          <w:rFonts w:asciiTheme="majorHAnsi" w:hAnsiTheme="majorHAnsi" w:cs="Arial"/>
          <w:sz w:val="20"/>
          <w:szCs w:val="20"/>
        </w:rPr>
      </w:pPr>
    </w:p>
    <w:p w14:paraId="346E7C80" w14:textId="08855CE4" w:rsidR="00E168BE" w:rsidRDefault="00E168BE" w:rsidP="00E168BE">
      <w:pPr>
        <w:tabs>
          <w:tab w:val="left" w:pos="360"/>
          <w:tab w:val="left" w:pos="720"/>
        </w:tabs>
        <w:rPr>
          <w:rFonts w:asciiTheme="majorHAnsi" w:hAnsiTheme="majorHAnsi" w:cs="Arial"/>
          <w:b/>
          <w:bCs/>
          <w:sz w:val="20"/>
          <w:szCs w:val="20"/>
        </w:rPr>
      </w:pPr>
      <w:r>
        <w:rPr>
          <w:rFonts w:asciiTheme="majorHAnsi" w:hAnsiTheme="majorHAnsi" w:cs="Arial"/>
          <w:b/>
          <w:bCs/>
          <w:sz w:val="20"/>
          <w:szCs w:val="20"/>
        </w:rPr>
        <w:t>Lecture room and a computer lab (e.g., LSE 205) for labs</w:t>
      </w:r>
    </w:p>
    <w:p w14:paraId="7F494475" w14:textId="77777777" w:rsidR="00E168BE" w:rsidRPr="00E168BE" w:rsidRDefault="00E168BE" w:rsidP="00E168BE">
      <w:pPr>
        <w:tabs>
          <w:tab w:val="left" w:pos="360"/>
          <w:tab w:val="left" w:pos="720"/>
        </w:tabs>
        <w:rPr>
          <w:rFonts w:asciiTheme="majorHAnsi" w:hAnsiTheme="majorHAnsi" w:cs="Arial"/>
          <w:b/>
          <w:bCs/>
          <w:sz w:val="20"/>
          <w:szCs w:val="20"/>
        </w:rPr>
      </w:pPr>
    </w:p>
    <w:p w14:paraId="292E989F" w14:textId="53E0DA5C" w:rsidR="00A966C5"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sz w:val="20"/>
          <w:szCs w:val="20"/>
        </w:rPr>
        <w:t>Will this require additional faculty, supplies, etc.?</w:t>
      </w:r>
    </w:p>
    <w:p w14:paraId="7425E6CB" w14:textId="74DE4022" w:rsidR="003F61DE" w:rsidRDefault="003F61DE" w:rsidP="003F61DE">
      <w:pPr>
        <w:tabs>
          <w:tab w:val="left" w:pos="360"/>
          <w:tab w:val="left" w:pos="720"/>
        </w:tabs>
        <w:rPr>
          <w:rFonts w:asciiTheme="majorHAnsi" w:hAnsiTheme="majorHAnsi" w:cs="Arial"/>
          <w:sz w:val="20"/>
          <w:szCs w:val="20"/>
        </w:rPr>
      </w:pPr>
    </w:p>
    <w:p w14:paraId="0D4F4048" w14:textId="2458C5AA" w:rsidR="003F61DE" w:rsidRPr="003F61DE" w:rsidRDefault="003F61DE" w:rsidP="003F61DE">
      <w:pPr>
        <w:tabs>
          <w:tab w:val="left" w:pos="360"/>
          <w:tab w:val="left" w:pos="720"/>
        </w:tabs>
        <w:rPr>
          <w:rFonts w:asciiTheme="majorHAnsi" w:hAnsiTheme="majorHAnsi" w:cs="Arial"/>
          <w:b/>
          <w:sz w:val="20"/>
          <w:szCs w:val="20"/>
        </w:rPr>
      </w:pPr>
      <w:r>
        <w:rPr>
          <w:rFonts w:asciiTheme="majorHAnsi" w:hAnsiTheme="majorHAnsi" w:cs="Arial"/>
          <w:b/>
          <w:sz w:val="20"/>
          <w:szCs w:val="20"/>
        </w:rPr>
        <w:t>No</w:t>
      </w:r>
    </w:p>
    <w:p w14:paraId="7BA1CB73" w14:textId="22E98F9E" w:rsidR="00A966C5" w:rsidRPr="00B63248" w:rsidRDefault="00A966C5" w:rsidP="00A966C5">
      <w:pPr>
        <w:tabs>
          <w:tab w:val="left" w:pos="360"/>
          <w:tab w:val="left" w:pos="720"/>
        </w:tabs>
        <w:rPr>
          <w:rFonts w:asciiTheme="majorHAnsi" w:hAnsiTheme="majorHAnsi" w:cs="Arial"/>
          <w:sz w:val="20"/>
          <w:szCs w:val="20"/>
        </w:rPr>
      </w:pPr>
      <w:r w:rsidRPr="00B63248">
        <w:rPr>
          <w:rFonts w:asciiTheme="majorHAnsi" w:hAnsiTheme="majorHAnsi" w:cs="Arial"/>
          <w:sz w:val="20"/>
          <w:szCs w:val="20"/>
        </w:rPr>
        <w:tab/>
      </w:r>
      <w:r w:rsidRPr="00B63248">
        <w:rPr>
          <w:rFonts w:asciiTheme="majorHAnsi" w:hAnsiTheme="majorHAnsi" w:cs="Arial"/>
          <w:sz w:val="20"/>
          <w:szCs w:val="20"/>
        </w:rPr>
        <w:tab/>
      </w:r>
      <w:sdt>
        <w:sdtPr>
          <w:rPr>
            <w:rFonts w:asciiTheme="majorHAnsi" w:hAnsiTheme="majorHAnsi" w:cs="Arial"/>
            <w:sz w:val="20"/>
            <w:szCs w:val="20"/>
          </w:rPr>
          <w:id w:val="1646383678"/>
          <w:showingPlcHdr/>
        </w:sdtPr>
        <w:sdtContent>
          <w:r w:rsidR="00E168BE">
            <w:rPr>
              <w:rFonts w:asciiTheme="majorHAnsi" w:hAnsiTheme="majorHAnsi" w:cs="Arial"/>
              <w:sz w:val="20"/>
              <w:szCs w:val="20"/>
            </w:rPr>
            <w:t xml:space="preserve">     </w:t>
          </w:r>
        </w:sdtContent>
      </w:sdt>
    </w:p>
    <w:p w14:paraId="0906E3C1" w14:textId="77777777" w:rsidR="00EC52BB" w:rsidRPr="005F4595" w:rsidRDefault="00EC52BB" w:rsidP="00EC52BB">
      <w:pPr>
        <w:tabs>
          <w:tab w:val="left" w:pos="360"/>
          <w:tab w:val="left" w:pos="720"/>
        </w:tabs>
        <w:rPr>
          <w:rFonts w:asciiTheme="majorHAnsi" w:hAnsiTheme="majorHAnsi" w:cs="Arial"/>
          <w:b/>
          <w:szCs w:val="20"/>
        </w:rPr>
      </w:pPr>
    </w:p>
    <w:p w14:paraId="685C2905" w14:textId="3260C848" w:rsidR="00EC52BB" w:rsidRPr="005F4595"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sz w:val="20"/>
          <w:szCs w:val="20"/>
        </w:rPr>
        <w:t xml:space="preserve"> </w:t>
      </w:r>
      <w:sdt>
        <w:sdtPr>
          <w:alias w:val="Select Yes / No"/>
          <w:tag w:val="Select Yes / No"/>
          <w:id w:val="917525199"/>
        </w:sdtPr>
        <w:sdtContent>
          <w:r w:rsidR="00C60E5B" w:rsidRPr="00B63248">
            <w:rPr>
              <w:b/>
              <w:bCs/>
            </w:rPr>
            <w:t>No</w:t>
          </w:r>
        </w:sdtContent>
      </w:sdt>
      <w:r w:rsidR="00AC19CA" w:rsidRPr="00B63248">
        <w:rPr>
          <w:rFonts w:asciiTheme="majorHAnsi" w:hAnsiTheme="majorHAnsi" w:cs="Arial"/>
          <w:sz w:val="20"/>
          <w:szCs w:val="20"/>
        </w:rPr>
        <w:t xml:space="preserve"> </w:t>
      </w:r>
      <w:r w:rsidR="00AC19CA" w:rsidRPr="00B63248">
        <w:rPr>
          <w:rFonts w:asciiTheme="majorHAnsi" w:hAnsiTheme="majorHAnsi" w:cs="Arial"/>
          <w:sz w:val="20"/>
          <w:szCs w:val="20"/>
        </w:rPr>
        <w:tab/>
      </w:r>
      <w:r w:rsidRPr="00B63248">
        <w:rPr>
          <w:rFonts w:asciiTheme="majorHAnsi" w:hAnsiTheme="majorHAnsi" w:cs="Arial"/>
          <w:sz w:val="20"/>
          <w:szCs w:val="20"/>
        </w:rPr>
        <w:t>Does this course require course fees?</w:t>
      </w:r>
      <w:r w:rsidR="001E288B" w:rsidRPr="005F4595">
        <w:rPr>
          <w:rFonts w:asciiTheme="majorHAnsi" w:hAnsiTheme="majorHAnsi" w:cs="Arial"/>
          <w:sz w:val="20"/>
          <w:szCs w:val="20"/>
        </w:rPr>
        <w:t xml:space="preserve"> </w:t>
      </w:r>
      <w:r w:rsidRPr="005F4595">
        <w:rPr>
          <w:rFonts w:asciiTheme="majorHAnsi" w:hAnsiTheme="majorHAnsi" w:cs="Arial"/>
          <w:sz w:val="20"/>
          <w:szCs w:val="20"/>
        </w:rPr>
        <w:t xml:space="preserve"> </w:t>
      </w:r>
    </w:p>
    <w:p w14:paraId="6EB42023" w14:textId="5BD2C9D2" w:rsidR="00C75783" w:rsidRPr="005F4595" w:rsidRDefault="00EC52BB" w:rsidP="001611E3">
      <w:pPr>
        <w:tabs>
          <w:tab w:val="left" w:pos="360"/>
          <w:tab w:val="left" w:pos="720"/>
        </w:tabs>
        <w:rPr>
          <w:rFonts w:asciiTheme="majorHAnsi" w:hAnsiTheme="majorHAnsi" w:cs="Arial"/>
          <w:i/>
          <w:color w:val="FF0000"/>
          <w:sz w:val="20"/>
          <w:szCs w:val="20"/>
        </w:rPr>
      </w:pPr>
      <w:r w:rsidRPr="005F4595">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Pr="005F4595" w:rsidRDefault="00A90B9E">
      <w:pPr>
        <w:rPr>
          <w:rFonts w:asciiTheme="majorHAnsi" w:hAnsiTheme="majorHAnsi" w:cs="Arial"/>
          <w:i/>
          <w:color w:val="FF0000"/>
          <w:sz w:val="20"/>
          <w:szCs w:val="20"/>
        </w:rPr>
      </w:pPr>
      <w:r w:rsidRPr="005F4595">
        <w:rPr>
          <w:rFonts w:asciiTheme="majorHAnsi" w:hAnsiTheme="majorHAnsi" w:cs="Arial"/>
          <w:i/>
          <w:color w:val="FF0000"/>
          <w:sz w:val="20"/>
          <w:szCs w:val="20"/>
        </w:rPr>
        <w:br w:type="page"/>
      </w:r>
    </w:p>
    <w:p w14:paraId="781D67AE" w14:textId="77777777" w:rsidR="000F0FE3" w:rsidRPr="005F4595" w:rsidRDefault="000F0FE3" w:rsidP="001611E3">
      <w:pPr>
        <w:tabs>
          <w:tab w:val="left" w:pos="360"/>
          <w:tab w:val="left" w:pos="720"/>
        </w:tabs>
        <w:rPr>
          <w:rFonts w:asciiTheme="majorHAnsi" w:hAnsiTheme="majorHAnsi" w:cs="Arial"/>
          <w:i/>
          <w:color w:val="FF0000"/>
          <w:sz w:val="20"/>
          <w:szCs w:val="20"/>
        </w:rPr>
      </w:pPr>
    </w:p>
    <w:p w14:paraId="0CA0F353" w14:textId="77777777" w:rsidR="000F0FE3" w:rsidRPr="005F4595" w:rsidRDefault="000F0FE3" w:rsidP="001611E3">
      <w:pPr>
        <w:tabs>
          <w:tab w:val="left" w:pos="360"/>
          <w:tab w:val="left" w:pos="720"/>
        </w:tabs>
        <w:rPr>
          <w:rFonts w:asciiTheme="majorHAnsi" w:hAnsiTheme="majorHAnsi" w:cs="Arial"/>
          <w:i/>
          <w:color w:val="FF0000"/>
          <w:sz w:val="20"/>
          <w:szCs w:val="20"/>
        </w:rPr>
      </w:pPr>
    </w:p>
    <w:p w14:paraId="1B5AAF7A" w14:textId="1DB96D51" w:rsidR="00CA269E" w:rsidRPr="005F4595" w:rsidRDefault="00D4202C" w:rsidP="00013540">
      <w:pPr>
        <w:tabs>
          <w:tab w:val="left" w:pos="360"/>
          <w:tab w:val="left" w:pos="720"/>
        </w:tabs>
        <w:jc w:val="center"/>
        <w:rPr>
          <w:rFonts w:asciiTheme="majorHAnsi" w:hAnsiTheme="majorHAnsi" w:cs="Arial"/>
          <w:b/>
        </w:rPr>
      </w:pPr>
      <w:r w:rsidRPr="005F4595">
        <w:rPr>
          <w:rFonts w:asciiTheme="majorHAnsi" w:hAnsiTheme="majorHAnsi" w:cs="Arial"/>
          <w:b/>
        </w:rPr>
        <w:t>J</w:t>
      </w:r>
      <w:r w:rsidR="00CA269E" w:rsidRPr="005F4595">
        <w:rPr>
          <w:rFonts w:asciiTheme="majorHAnsi" w:hAnsiTheme="majorHAnsi" w:cs="Arial"/>
          <w:b/>
        </w:rPr>
        <w:t>ustification</w:t>
      </w:r>
    </w:p>
    <w:p w14:paraId="1AF32AF8" w14:textId="77777777" w:rsidR="00D4202C" w:rsidRPr="00B63248" w:rsidRDefault="00D4202C" w:rsidP="00CA269E">
      <w:pPr>
        <w:tabs>
          <w:tab w:val="left" w:pos="360"/>
          <w:tab w:val="left" w:pos="720"/>
        </w:tabs>
        <w:rPr>
          <w:rFonts w:asciiTheme="majorHAnsi" w:hAnsiTheme="majorHAnsi" w:cs="Arial"/>
          <w:b/>
          <w:sz w:val="20"/>
          <w:szCs w:val="20"/>
        </w:rPr>
      </w:pPr>
    </w:p>
    <w:p w14:paraId="71071672" w14:textId="129E411B" w:rsidR="00D4202C" w:rsidRPr="00B63248" w:rsidRDefault="00D4202C" w:rsidP="00CA269E">
      <w:pPr>
        <w:tabs>
          <w:tab w:val="left" w:pos="360"/>
          <w:tab w:val="left" w:pos="720"/>
        </w:tabs>
        <w:rPr>
          <w:rFonts w:asciiTheme="majorHAnsi" w:hAnsiTheme="majorHAnsi" w:cs="Arial"/>
          <w:b/>
          <w:sz w:val="20"/>
          <w:szCs w:val="20"/>
        </w:rPr>
      </w:pPr>
      <w:r w:rsidRPr="00B63248">
        <w:rPr>
          <w:rFonts w:asciiTheme="majorHAnsi" w:hAnsiTheme="majorHAnsi" w:cs="Arial"/>
          <w:b/>
          <w:sz w:val="20"/>
          <w:szCs w:val="20"/>
        </w:rPr>
        <w:t>Modification Justification</w:t>
      </w:r>
      <w:r w:rsidR="005D6652" w:rsidRPr="00B63248">
        <w:rPr>
          <w:rFonts w:asciiTheme="majorHAnsi" w:hAnsiTheme="majorHAnsi" w:cs="Arial"/>
          <w:b/>
          <w:sz w:val="20"/>
          <w:szCs w:val="20"/>
        </w:rPr>
        <w:t xml:space="preserve"> (</w:t>
      </w:r>
      <w:r w:rsidR="005D6652" w:rsidRPr="00B63248">
        <w:rPr>
          <w:rFonts w:asciiTheme="majorHAnsi" w:hAnsiTheme="majorHAnsi" w:cs="Arial"/>
          <w:b/>
          <w:sz w:val="20"/>
          <w:szCs w:val="20"/>
          <w:highlight w:val="yellow"/>
        </w:rPr>
        <w:t>Course Modifications Only</w:t>
      </w:r>
      <w:r w:rsidR="005D6652" w:rsidRPr="00B63248">
        <w:rPr>
          <w:rFonts w:asciiTheme="majorHAnsi" w:hAnsiTheme="majorHAnsi" w:cs="Arial"/>
          <w:b/>
          <w:sz w:val="20"/>
          <w:szCs w:val="20"/>
        </w:rPr>
        <w:t>)</w:t>
      </w:r>
    </w:p>
    <w:p w14:paraId="4BAA049C" w14:textId="41ACE562" w:rsidR="00D4202C" w:rsidRPr="00B63248"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sidRPr="00B63248">
        <w:rPr>
          <w:rFonts w:asciiTheme="majorHAnsi" w:hAnsiTheme="majorHAnsi" w:cs="Arial"/>
          <w:sz w:val="20"/>
          <w:szCs w:val="20"/>
        </w:rPr>
        <w:t>Justification for Modification(s)</w:t>
      </w:r>
      <w:r w:rsidR="00CA269E" w:rsidRPr="00B63248">
        <w:rPr>
          <w:rFonts w:asciiTheme="majorHAnsi" w:hAnsiTheme="majorHAnsi" w:cs="Arial"/>
          <w:sz w:val="20"/>
          <w:szCs w:val="20"/>
        </w:rPr>
        <w:t xml:space="preserve"> </w:t>
      </w:r>
    </w:p>
    <w:p w14:paraId="674CA919" w14:textId="77777777" w:rsidR="00D4202C" w:rsidRPr="005F4595"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5F4595" w:rsidRDefault="00D4202C" w:rsidP="00D4202C">
      <w:pPr>
        <w:tabs>
          <w:tab w:val="left" w:pos="360"/>
          <w:tab w:val="left" w:pos="720"/>
        </w:tabs>
        <w:jc w:val="both"/>
        <w:rPr>
          <w:rFonts w:asciiTheme="majorHAnsi" w:hAnsiTheme="majorHAnsi" w:cs="Arial"/>
          <w:b/>
          <w:sz w:val="20"/>
          <w:szCs w:val="20"/>
        </w:rPr>
      </w:pPr>
      <w:r w:rsidRPr="005F4595">
        <w:rPr>
          <w:rFonts w:asciiTheme="majorHAnsi" w:hAnsiTheme="majorHAnsi" w:cs="Arial"/>
          <w:b/>
          <w:sz w:val="20"/>
          <w:szCs w:val="20"/>
        </w:rPr>
        <w:t>New Course Justification</w:t>
      </w:r>
      <w:r w:rsidR="00627260" w:rsidRPr="005F4595">
        <w:rPr>
          <w:rFonts w:asciiTheme="majorHAnsi" w:hAnsiTheme="majorHAnsi" w:cs="Arial"/>
          <w:b/>
          <w:sz w:val="20"/>
          <w:szCs w:val="20"/>
        </w:rPr>
        <w:t xml:space="preserve"> (</w:t>
      </w:r>
      <w:r w:rsidR="00627260" w:rsidRPr="005F4595">
        <w:rPr>
          <w:rFonts w:asciiTheme="majorHAnsi" w:hAnsiTheme="majorHAnsi" w:cs="Arial"/>
          <w:b/>
          <w:sz w:val="20"/>
          <w:szCs w:val="20"/>
          <w:highlight w:val="cyan"/>
        </w:rPr>
        <w:t>New Courses Only</w:t>
      </w:r>
      <w:r w:rsidR="00627260" w:rsidRPr="005F4595">
        <w:rPr>
          <w:rFonts w:asciiTheme="majorHAnsi" w:hAnsiTheme="majorHAnsi" w:cs="Arial"/>
          <w:b/>
          <w:sz w:val="20"/>
          <w:szCs w:val="20"/>
        </w:rPr>
        <w:t>)</w:t>
      </w:r>
    </w:p>
    <w:p w14:paraId="010AAAD3" w14:textId="6D96F335" w:rsidR="00CA269E" w:rsidRPr="005F4595"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5F4595">
        <w:rPr>
          <w:rFonts w:asciiTheme="majorHAnsi" w:hAnsiTheme="majorHAnsi" w:cs="Arial"/>
          <w:sz w:val="20"/>
          <w:szCs w:val="20"/>
        </w:rPr>
        <w:t>Justification for course. Must include:</w:t>
      </w:r>
    </w:p>
    <w:p w14:paraId="1148096B" w14:textId="77777777" w:rsidR="00CA269E" w:rsidRPr="00B63248" w:rsidRDefault="00CA269E" w:rsidP="00CA269E">
      <w:pPr>
        <w:tabs>
          <w:tab w:val="left" w:pos="360"/>
          <w:tab w:val="left" w:pos="720"/>
        </w:tabs>
        <w:rPr>
          <w:rFonts w:asciiTheme="majorHAnsi" w:hAnsiTheme="majorHAnsi" w:cs="Arial"/>
          <w:sz w:val="20"/>
          <w:szCs w:val="20"/>
        </w:rPr>
      </w:pPr>
      <w:r w:rsidRPr="00B63248">
        <w:rPr>
          <w:rFonts w:asciiTheme="majorHAnsi" w:hAnsiTheme="majorHAnsi" w:cs="Arial"/>
          <w:sz w:val="20"/>
          <w:szCs w:val="20"/>
        </w:rPr>
        <w:tab/>
        <w:t>a. Academic rationale and goals for the course (skills or level of knowledge students can be expected to attain)</w:t>
      </w:r>
    </w:p>
    <w:p w14:paraId="139DFA28" w14:textId="46E8F603" w:rsidR="00CA269E" w:rsidRPr="00B63248" w:rsidRDefault="00CA269E" w:rsidP="00CA269E">
      <w:pPr>
        <w:tabs>
          <w:tab w:val="left" w:pos="360"/>
          <w:tab w:val="left" w:pos="720"/>
        </w:tabs>
        <w:rPr>
          <w:rFonts w:asciiTheme="majorHAnsi" w:hAnsiTheme="majorHAnsi" w:cs="Arial"/>
          <w:sz w:val="20"/>
          <w:szCs w:val="20"/>
        </w:rPr>
      </w:pPr>
      <w:r w:rsidRPr="00B63248">
        <w:rPr>
          <w:rFonts w:asciiTheme="majorHAnsi" w:hAnsiTheme="majorHAnsi" w:cs="Arial"/>
          <w:sz w:val="20"/>
          <w:szCs w:val="20"/>
        </w:rPr>
        <w:tab/>
      </w:r>
      <w:r w:rsidRPr="00B63248">
        <w:rPr>
          <w:rFonts w:asciiTheme="majorHAnsi" w:hAnsiTheme="majorHAnsi" w:cs="Arial"/>
          <w:sz w:val="20"/>
          <w:szCs w:val="20"/>
        </w:rPr>
        <w:tab/>
      </w:r>
      <w:sdt>
        <w:sdtPr>
          <w:rPr>
            <w:rFonts w:asciiTheme="majorHAnsi" w:hAnsiTheme="majorHAnsi" w:cs="Arial"/>
            <w:sz w:val="20"/>
            <w:szCs w:val="20"/>
          </w:rPr>
          <w:id w:val="20368767"/>
        </w:sdtPr>
        <w:sdtContent>
          <w:r w:rsidR="00C522B8" w:rsidRPr="00764D63">
            <w:rPr>
              <w:rFonts w:asciiTheme="majorHAnsi" w:hAnsiTheme="majorHAnsi" w:cs="Arial"/>
              <w:b/>
              <w:bCs/>
              <w:sz w:val="20"/>
              <w:szCs w:val="20"/>
            </w:rPr>
            <w:t>Phylogenetics</w:t>
          </w:r>
          <w:r w:rsidR="00723183" w:rsidRPr="00764D63">
            <w:rPr>
              <w:rFonts w:asciiTheme="majorHAnsi" w:hAnsiTheme="majorHAnsi" w:cs="Arial"/>
              <w:b/>
              <w:bCs/>
              <w:sz w:val="20"/>
              <w:szCs w:val="20"/>
            </w:rPr>
            <w:t xml:space="preserve"> (reconstructing the evolutionary history among different organisms)</w:t>
          </w:r>
          <w:r w:rsidR="00C522B8" w:rsidRPr="00764D63">
            <w:rPr>
              <w:rFonts w:asciiTheme="majorHAnsi" w:hAnsiTheme="majorHAnsi" w:cs="Arial"/>
              <w:b/>
              <w:bCs/>
              <w:sz w:val="20"/>
              <w:szCs w:val="20"/>
            </w:rPr>
            <w:t xml:space="preserve"> is a major component of biology, particularly for </w:t>
          </w:r>
          <w:r w:rsidR="00017691">
            <w:rPr>
              <w:rFonts w:asciiTheme="majorHAnsi" w:hAnsiTheme="majorHAnsi" w:cs="Arial"/>
              <w:b/>
              <w:bCs/>
              <w:sz w:val="20"/>
              <w:szCs w:val="20"/>
            </w:rPr>
            <w:t>undergraduate</w:t>
          </w:r>
          <w:r w:rsidR="00C522B8" w:rsidRPr="00764D63">
            <w:rPr>
              <w:rFonts w:asciiTheme="majorHAnsi" w:hAnsiTheme="majorHAnsi" w:cs="Arial"/>
              <w:b/>
              <w:bCs/>
              <w:sz w:val="20"/>
              <w:szCs w:val="20"/>
            </w:rPr>
            <w:t xml:space="preserve"> students </w:t>
          </w:r>
          <w:r w:rsidR="00017691">
            <w:rPr>
              <w:rFonts w:asciiTheme="majorHAnsi" w:hAnsiTheme="majorHAnsi" w:cs="Arial"/>
              <w:b/>
              <w:bCs/>
              <w:sz w:val="20"/>
              <w:szCs w:val="20"/>
            </w:rPr>
            <w:t>seeking an advanced understanding of evolutionary theory</w:t>
          </w:r>
          <w:r w:rsidR="00C522B8" w:rsidRPr="00764D63">
            <w:rPr>
              <w:rFonts w:asciiTheme="majorHAnsi" w:hAnsiTheme="majorHAnsi" w:cs="Arial"/>
              <w:b/>
              <w:bCs/>
              <w:sz w:val="20"/>
              <w:szCs w:val="20"/>
            </w:rPr>
            <w:t>. Ecology, evolution, biotechnology, medicine, and many other fields rely on phylogenetic methods to better understand the world around us. However, phylogenetic theory and application is often very technical, requiring specific training for students to grasp the concepts and apply it to research questions or an advanced understanding of biology. The proposed course will fill this training gap by providing students with A) a thorough overview of the theory and application of phylogenetic methods</w:t>
          </w:r>
          <w:r w:rsidR="00240DCB" w:rsidRPr="00764D63">
            <w:rPr>
              <w:rFonts w:asciiTheme="majorHAnsi" w:hAnsiTheme="majorHAnsi" w:cs="Arial"/>
              <w:b/>
              <w:bCs/>
              <w:sz w:val="20"/>
              <w:szCs w:val="20"/>
            </w:rPr>
            <w:t xml:space="preserve"> and B) a hands-on computer lab that allows students to apply concepts they learn in class to real datasets and problems. Students will also complete an independent project to further apply their skills to a </w:t>
          </w:r>
          <w:r w:rsidR="006C0792" w:rsidRPr="00764D63">
            <w:rPr>
              <w:rFonts w:asciiTheme="majorHAnsi" w:hAnsiTheme="majorHAnsi" w:cs="Arial"/>
              <w:b/>
              <w:bCs/>
              <w:sz w:val="20"/>
              <w:szCs w:val="20"/>
            </w:rPr>
            <w:t>relevant question in their field(s) of interest.</w:t>
          </w:r>
          <w:r w:rsidR="00A51BB8" w:rsidRPr="00764D63">
            <w:rPr>
              <w:rFonts w:asciiTheme="majorHAnsi" w:hAnsiTheme="majorHAnsi" w:cs="Arial"/>
              <w:b/>
              <w:bCs/>
              <w:sz w:val="20"/>
              <w:szCs w:val="20"/>
            </w:rPr>
            <w:t xml:space="preserve"> </w:t>
          </w:r>
          <w:r w:rsidR="00901909">
            <w:rPr>
              <w:rFonts w:asciiTheme="majorHAnsi" w:hAnsiTheme="majorHAnsi" w:cs="Arial"/>
              <w:b/>
              <w:bCs/>
              <w:sz w:val="20"/>
              <w:szCs w:val="20"/>
            </w:rPr>
            <w:t xml:space="preserve">Students will need to </w:t>
          </w:r>
          <w:r w:rsidR="00FC11BA">
            <w:rPr>
              <w:rFonts w:asciiTheme="majorHAnsi" w:hAnsiTheme="majorHAnsi" w:cs="Arial"/>
              <w:b/>
              <w:bCs/>
              <w:sz w:val="20"/>
              <w:szCs w:val="20"/>
            </w:rPr>
            <w:t>give an oral presentation of</w:t>
          </w:r>
          <w:r w:rsidR="00901909">
            <w:rPr>
              <w:rFonts w:asciiTheme="majorHAnsi" w:hAnsiTheme="majorHAnsi" w:cs="Arial"/>
              <w:b/>
              <w:bCs/>
              <w:sz w:val="20"/>
              <w:szCs w:val="20"/>
            </w:rPr>
            <w:t xml:space="preserve"> their project to the class</w:t>
          </w:r>
          <w:r w:rsidR="00BE35E9">
            <w:rPr>
              <w:rFonts w:asciiTheme="majorHAnsi" w:hAnsiTheme="majorHAnsi" w:cs="Arial"/>
              <w:b/>
              <w:bCs/>
              <w:sz w:val="20"/>
              <w:szCs w:val="20"/>
            </w:rPr>
            <w:t xml:space="preserve">. </w:t>
          </w:r>
          <w:r w:rsidR="00A51BB8" w:rsidRPr="00764D63">
            <w:rPr>
              <w:rFonts w:asciiTheme="majorHAnsi" w:hAnsiTheme="majorHAnsi" w:cs="Arial"/>
              <w:b/>
              <w:bCs/>
              <w:sz w:val="20"/>
              <w:szCs w:val="20"/>
            </w:rPr>
            <w:t xml:space="preserve">By completing this course, students will obtain A) a thorough understanding of phylogenetics theory, B) an understanding of how phylogenetics links to taxonomic classification, B) </w:t>
          </w:r>
          <w:r w:rsidR="00723183" w:rsidRPr="00764D63">
            <w:rPr>
              <w:rFonts w:asciiTheme="majorHAnsi" w:hAnsiTheme="majorHAnsi" w:cs="Arial"/>
              <w:b/>
              <w:bCs/>
              <w:sz w:val="20"/>
              <w:szCs w:val="20"/>
            </w:rPr>
            <w:t>experience applying theoretical knowledge of phylogenetics to real-world problems in biology, C) gaining proficiency in computational and bioinformatic techniques, including writing computer code and analyzing large data sets.</w:t>
          </w:r>
          <w:r w:rsidR="00723183">
            <w:rPr>
              <w:rFonts w:asciiTheme="majorHAnsi" w:hAnsiTheme="majorHAnsi" w:cs="Arial"/>
              <w:sz w:val="20"/>
              <w:szCs w:val="20"/>
            </w:rPr>
            <w:t xml:space="preserve"> </w:t>
          </w:r>
          <w:r w:rsidR="00240DCB">
            <w:rPr>
              <w:rFonts w:asciiTheme="majorHAnsi" w:hAnsiTheme="majorHAnsi" w:cs="Arial"/>
              <w:sz w:val="20"/>
              <w:szCs w:val="20"/>
            </w:rPr>
            <w:t xml:space="preserve"> </w:t>
          </w:r>
          <w:r w:rsidR="00C522B8">
            <w:rPr>
              <w:rFonts w:asciiTheme="majorHAnsi" w:hAnsiTheme="majorHAnsi" w:cs="Arial"/>
              <w:sz w:val="20"/>
              <w:szCs w:val="20"/>
            </w:rPr>
            <w:t xml:space="preserve"> </w:t>
          </w:r>
        </w:sdtContent>
      </w:sdt>
    </w:p>
    <w:p w14:paraId="2E929CEC" w14:textId="77777777" w:rsidR="00CA269E" w:rsidRPr="005F4595" w:rsidRDefault="00CA269E" w:rsidP="00CA269E">
      <w:pPr>
        <w:tabs>
          <w:tab w:val="left" w:pos="360"/>
          <w:tab w:val="left" w:pos="720"/>
        </w:tabs>
        <w:rPr>
          <w:rFonts w:asciiTheme="majorHAnsi" w:hAnsiTheme="majorHAnsi" w:cs="Arial"/>
          <w:sz w:val="20"/>
          <w:szCs w:val="20"/>
        </w:rPr>
      </w:pPr>
    </w:p>
    <w:p w14:paraId="499AD766" w14:textId="2F057FF8" w:rsidR="00CA269E" w:rsidRPr="005F4595" w:rsidRDefault="00CA269E" w:rsidP="00CA269E">
      <w:pPr>
        <w:tabs>
          <w:tab w:val="left" w:pos="360"/>
          <w:tab w:val="left" w:pos="810"/>
        </w:tabs>
        <w:ind w:left="360"/>
        <w:rPr>
          <w:rFonts w:asciiTheme="majorHAnsi" w:hAnsiTheme="majorHAnsi" w:cs="Arial"/>
          <w:sz w:val="20"/>
          <w:szCs w:val="20"/>
        </w:rPr>
      </w:pPr>
      <w:r w:rsidRPr="005F4595">
        <w:rPr>
          <w:rFonts w:asciiTheme="majorHAnsi" w:hAnsiTheme="majorHAnsi" w:cs="Arial"/>
          <w:sz w:val="20"/>
          <w:szCs w:val="20"/>
        </w:rPr>
        <w:t xml:space="preserve">b. How does the course fit with the mission </w:t>
      </w:r>
      <w:r w:rsidR="00A66C99" w:rsidRPr="005F4595">
        <w:rPr>
          <w:rFonts w:asciiTheme="majorHAnsi" w:hAnsiTheme="majorHAnsi" w:cs="Arial"/>
          <w:sz w:val="20"/>
          <w:szCs w:val="20"/>
        </w:rPr>
        <w:t xml:space="preserve">of </w:t>
      </w:r>
      <w:r w:rsidRPr="005F4595">
        <w:rPr>
          <w:rFonts w:asciiTheme="majorHAnsi" w:hAnsiTheme="majorHAnsi" w:cs="Arial"/>
          <w:sz w:val="20"/>
          <w:szCs w:val="20"/>
        </w:rPr>
        <w:t>the department?  If course is mandated by an accrediting or certifying agency, include the directive.</w:t>
      </w:r>
    </w:p>
    <w:p w14:paraId="54463517" w14:textId="64FBE265" w:rsidR="00CA269E" w:rsidRPr="00B63248" w:rsidRDefault="00CA269E" w:rsidP="00CA269E">
      <w:pPr>
        <w:tabs>
          <w:tab w:val="left" w:pos="360"/>
          <w:tab w:val="left" w:pos="720"/>
        </w:tabs>
        <w:ind w:left="360"/>
        <w:rPr>
          <w:rFonts w:asciiTheme="majorHAnsi" w:hAnsiTheme="majorHAnsi" w:cs="Arial"/>
          <w:sz w:val="20"/>
          <w:szCs w:val="20"/>
        </w:rPr>
      </w:pPr>
      <w:r w:rsidRPr="00B63248">
        <w:rPr>
          <w:rFonts w:asciiTheme="majorHAnsi" w:hAnsiTheme="majorHAnsi" w:cs="Arial"/>
          <w:sz w:val="20"/>
          <w:szCs w:val="20"/>
        </w:rPr>
        <w:tab/>
      </w:r>
      <w:sdt>
        <w:sdtPr>
          <w:rPr>
            <w:rFonts w:asciiTheme="majorHAnsi" w:hAnsiTheme="majorHAnsi" w:cs="Arial"/>
            <w:sz w:val="20"/>
            <w:szCs w:val="20"/>
          </w:rPr>
          <w:id w:val="-1711865069"/>
          <w:showingPlcHdr/>
        </w:sdtPr>
        <w:sdtContent>
          <w:r w:rsidR="004A1102">
            <w:rPr>
              <w:rFonts w:asciiTheme="majorHAnsi" w:hAnsiTheme="majorHAnsi" w:cs="Arial"/>
              <w:sz w:val="20"/>
              <w:szCs w:val="20"/>
            </w:rPr>
            <w:t xml:space="preserve">     </w:t>
          </w:r>
        </w:sdtContent>
      </w:sdt>
    </w:p>
    <w:sdt>
      <w:sdtPr>
        <w:id w:val="1786615458"/>
        <w:placeholder>
          <w:docPart w:val="596EC94C6B5C254997ABB539FE0F3711"/>
        </w:placeholder>
      </w:sdtPr>
      <w:sdtContent>
        <w:p w14:paraId="732BBB44" w14:textId="77777777" w:rsidR="004A1102" w:rsidRDefault="004A1102" w:rsidP="00CA269E">
          <w:pPr>
            <w:tabs>
              <w:tab w:val="left" w:pos="360"/>
              <w:tab w:val="left" w:pos="810"/>
            </w:tabs>
            <w:ind w:left="360"/>
            <w:rPr>
              <w:rFonts w:ascii="Arial" w:hAnsi="Arial" w:cs="Arial"/>
              <w:color w:val="000000"/>
              <w:sz w:val="20"/>
              <w:szCs w:val="20"/>
            </w:rPr>
          </w:pPr>
          <w:r>
            <w:rPr>
              <w:rFonts w:asciiTheme="majorHAnsi" w:hAnsiTheme="majorHAnsi"/>
              <w:b/>
              <w:sz w:val="20"/>
              <w:szCs w:val="20"/>
            </w:rPr>
            <w:t>The Biology program at A-State offers an environment that:</w:t>
          </w:r>
          <w:r w:rsidRPr="004A1102">
            <w:rPr>
              <w:rFonts w:ascii="Arial" w:hAnsi="Arial" w:cs="Arial"/>
              <w:color w:val="000000"/>
              <w:sz w:val="20"/>
              <w:szCs w:val="20"/>
            </w:rPr>
            <w:t xml:space="preserve"> </w:t>
          </w:r>
        </w:p>
        <w:p w14:paraId="422C65D5" w14:textId="77777777" w:rsidR="004A1102" w:rsidRPr="004A1102" w:rsidRDefault="004A1102" w:rsidP="00CA269E">
          <w:pPr>
            <w:tabs>
              <w:tab w:val="left" w:pos="360"/>
              <w:tab w:val="left" w:pos="810"/>
            </w:tabs>
            <w:ind w:left="360"/>
            <w:rPr>
              <w:rFonts w:asciiTheme="majorHAnsi" w:hAnsiTheme="majorHAnsi" w:cs="Arial"/>
              <w:b/>
              <w:bCs/>
              <w:color w:val="000000"/>
              <w:sz w:val="20"/>
              <w:szCs w:val="20"/>
            </w:rPr>
          </w:pPr>
          <w:r w:rsidRPr="004A1102">
            <w:rPr>
              <w:rFonts w:asciiTheme="majorHAnsi" w:hAnsiTheme="majorHAnsi" w:cs="Arial"/>
              <w:b/>
              <w:bCs/>
              <w:color w:val="000000"/>
              <w:sz w:val="20"/>
              <w:szCs w:val="20"/>
            </w:rPr>
            <w:t>1. Offers a curriculum in biological sciences emphasizing acquisition of knowledge through integration of theory with practical laboratory and field studies</w:t>
          </w:r>
        </w:p>
        <w:p w14:paraId="37E3B5D1" w14:textId="77777777" w:rsidR="004A1102" w:rsidRPr="004A1102" w:rsidRDefault="004A1102" w:rsidP="00CA269E">
          <w:pPr>
            <w:tabs>
              <w:tab w:val="left" w:pos="360"/>
              <w:tab w:val="left" w:pos="810"/>
            </w:tabs>
            <w:ind w:left="360"/>
            <w:rPr>
              <w:rFonts w:asciiTheme="majorHAnsi" w:hAnsiTheme="majorHAnsi" w:cs="Arial"/>
              <w:b/>
              <w:bCs/>
              <w:color w:val="000000"/>
              <w:sz w:val="20"/>
              <w:szCs w:val="20"/>
            </w:rPr>
          </w:pPr>
          <w:r w:rsidRPr="004A1102">
            <w:rPr>
              <w:rFonts w:asciiTheme="majorHAnsi" w:hAnsiTheme="majorHAnsi" w:cs="Arial"/>
              <w:b/>
              <w:bCs/>
              <w:color w:val="000000"/>
              <w:sz w:val="20"/>
              <w:szCs w:val="20"/>
            </w:rPr>
            <w:t>2. Provides opportunities to develop critical scientific reasoning, communication skills and the appropriate use of technology</w:t>
          </w:r>
        </w:p>
        <w:p w14:paraId="50EE08A6" w14:textId="77777777" w:rsidR="004A1102" w:rsidRPr="004A1102" w:rsidRDefault="004A1102" w:rsidP="00CA269E">
          <w:pPr>
            <w:tabs>
              <w:tab w:val="left" w:pos="360"/>
              <w:tab w:val="left" w:pos="810"/>
            </w:tabs>
            <w:ind w:left="360"/>
            <w:rPr>
              <w:rFonts w:asciiTheme="majorHAnsi" w:hAnsiTheme="majorHAnsi" w:cs="Arial"/>
              <w:b/>
              <w:bCs/>
              <w:color w:val="000000"/>
              <w:sz w:val="20"/>
              <w:szCs w:val="20"/>
            </w:rPr>
          </w:pPr>
          <w:r w:rsidRPr="004A1102">
            <w:rPr>
              <w:rFonts w:asciiTheme="majorHAnsi" w:hAnsiTheme="majorHAnsi" w:cs="Arial"/>
              <w:b/>
              <w:bCs/>
              <w:color w:val="000000"/>
              <w:sz w:val="20"/>
              <w:szCs w:val="20"/>
            </w:rPr>
            <w:t xml:space="preserve">3. Extends our skills and facilities in service to the public as well as to the scientific community. </w:t>
          </w:r>
        </w:p>
        <w:p w14:paraId="515469EC" w14:textId="77777777" w:rsidR="004A1102" w:rsidRDefault="004A1102" w:rsidP="00CA269E">
          <w:pPr>
            <w:tabs>
              <w:tab w:val="left" w:pos="360"/>
              <w:tab w:val="left" w:pos="810"/>
            </w:tabs>
            <w:ind w:left="360"/>
            <w:rPr>
              <w:rFonts w:ascii="Arial" w:hAnsi="Arial" w:cs="Arial"/>
              <w:color w:val="000000"/>
              <w:sz w:val="20"/>
              <w:szCs w:val="20"/>
            </w:rPr>
          </w:pPr>
        </w:p>
        <w:p w14:paraId="246F8B19" w14:textId="51C6D34C" w:rsidR="00CA269E" w:rsidRDefault="004A1102" w:rsidP="00CA269E">
          <w:pPr>
            <w:tabs>
              <w:tab w:val="left" w:pos="360"/>
              <w:tab w:val="left" w:pos="810"/>
            </w:tabs>
            <w:ind w:left="360"/>
          </w:pPr>
          <w:r w:rsidRPr="005C42CA">
            <w:rPr>
              <w:rFonts w:asciiTheme="majorHAnsi" w:hAnsiTheme="majorHAnsi"/>
              <w:b/>
              <w:color w:val="000000"/>
              <w:sz w:val="20"/>
              <w:szCs w:val="20"/>
              <w:shd w:val="clear" w:color="auto" w:fill="FFFFFF"/>
            </w:rPr>
            <w:t xml:space="preserve">This course will help students </w:t>
          </w:r>
          <w:r>
            <w:rPr>
              <w:rFonts w:asciiTheme="majorHAnsi" w:hAnsiTheme="majorHAnsi"/>
              <w:b/>
              <w:color w:val="000000"/>
              <w:sz w:val="20"/>
              <w:szCs w:val="20"/>
              <w:shd w:val="clear" w:color="auto" w:fill="FFFFFF"/>
            </w:rPr>
            <w:t>obtain these goals by providing specific training in bioinformatics, analytical methods, and advanced evolutionary theory. These skills are broadly applicable for students pursuing careers in health, education, research, and government.</w:t>
          </w:r>
          <w:r>
            <w:t xml:space="preserve"> </w:t>
          </w:r>
        </w:p>
      </w:sdtContent>
    </w:sdt>
    <w:p w14:paraId="58C9DFC7" w14:textId="77777777" w:rsidR="004A1102" w:rsidRPr="005F4595" w:rsidRDefault="004A1102" w:rsidP="00CA269E">
      <w:pPr>
        <w:tabs>
          <w:tab w:val="left" w:pos="360"/>
          <w:tab w:val="left" w:pos="810"/>
        </w:tabs>
        <w:ind w:left="360"/>
        <w:rPr>
          <w:rFonts w:asciiTheme="majorHAnsi" w:hAnsiTheme="majorHAnsi" w:cs="Arial"/>
          <w:sz w:val="20"/>
          <w:szCs w:val="20"/>
        </w:rPr>
      </w:pPr>
    </w:p>
    <w:p w14:paraId="66380C74" w14:textId="77777777" w:rsidR="00CA269E" w:rsidRPr="005F4595" w:rsidRDefault="00CA269E" w:rsidP="00CA269E">
      <w:pPr>
        <w:tabs>
          <w:tab w:val="left" w:pos="360"/>
          <w:tab w:val="left" w:pos="810"/>
        </w:tabs>
        <w:ind w:left="360"/>
        <w:rPr>
          <w:rFonts w:asciiTheme="majorHAnsi" w:hAnsiTheme="majorHAnsi" w:cs="Arial"/>
          <w:sz w:val="20"/>
          <w:szCs w:val="20"/>
        </w:rPr>
      </w:pPr>
      <w:r w:rsidRPr="005F4595">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rPr>
          <w:b/>
          <w:bCs/>
        </w:rPr>
      </w:sdtEndPr>
      <w:sdtContent>
        <w:p w14:paraId="0F42BE32" w14:textId="1AB5A481" w:rsidR="00CA269E" w:rsidRPr="00764D63" w:rsidRDefault="004A1102" w:rsidP="00CA269E">
          <w:pPr>
            <w:tabs>
              <w:tab w:val="left" w:pos="360"/>
              <w:tab w:val="left" w:pos="720"/>
            </w:tabs>
            <w:ind w:left="360" w:firstLine="360"/>
            <w:rPr>
              <w:rFonts w:asciiTheme="majorHAnsi" w:hAnsiTheme="majorHAnsi" w:cs="Arial"/>
              <w:b/>
              <w:bCs/>
              <w:sz w:val="20"/>
              <w:szCs w:val="20"/>
            </w:rPr>
          </w:pPr>
          <w:r>
            <w:rPr>
              <w:rFonts w:asciiTheme="majorHAnsi" w:hAnsiTheme="majorHAnsi" w:cs="Arial"/>
              <w:b/>
              <w:bCs/>
              <w:sz w:val="20"/>
              <w:szCs w:val="20"/>
            </w:rPr>
            <w:t>Undergraduate students in the B</w:t>
          </w:r>
          <w:r w:rsidR="00F64661">
            <w:rPr>
              <w:rFonts w:asciiTheme="majorHAnsi" w:hAnsiTheme="majorHAnsi" w:cs="Arial"/>
              <w:b/>
              <w:bCs/>
              <w:sz w:val="20"/>
              <w:szCs w:val="20"/>
            </w:rPr>
            <w:t>S B</w:t>
          </w:r>
          <w:r>
            <w:rPr>
              <w:rFonts w:asciiTheme="majorHAnsi" w:hAnsiTheme="majorHAnsi" w:cs="Arial"/>
              <w:b/>
              <w:bCs/>
              <w:sz w:val="20"/>
              <w:szCs w:val="20"/>
            </w:rPr>
            <w:t>iology</w:t>
          </w:r>
          <w:r w:rsidR="00F64661">
            <w:rPr>
              <w:rFonts w:asciiTheme="majorHAnsi" w:hAnsiTheme="majorHAnsi" w:cs="Arial"/>
              <w:b/>
              <w:bCs/>
              <w:sz w:val="20"/>
              <w:szCs w:val="20"/>
            </w:rPr>
            <w:t xml:space="preserve"> pre-professional; BSE Evolution Ecology and Organismal Biology</w:t>
          </w:r>
          <w:r>
            <w:rPr>
              <w:rFonts w:asciiTheme="majorHAnsi" w:hAnsiTheme="majorHAnsi" w:cs="Arial"/>
              <w:b/>
              <w:bCs/>
              <w:sz w:val="20"/>
              <w:szCs w:val="20"/>
            </w:rPr>
            <w:t xml:space="preserve">; </w:t>
          </w:r>
          <w:r w:rsidR="00F64661">
            <w:rPr>
              <w:rFonts w:asciiTheme="majorHAnsi" w:hAnsiTheme="majorHAnsi" w:cs="Arial"/>
              <w:b/>
              <w:bCs/>
              <w:sz w:val="20"/>
              <w:szCs w:val="20"/>
            </w:rPr>
            <w:t xml:space="preserve">BSE </w:t>
          </w:r>
          <w:r>
            <w:rPr>
              <w:rFonts w:asciiTheme="majorHAnsi" w:hAnsiTheme="majorHAnsi" w:cs="Arial"/>
              <w:b/>
              <w:bCs/>
              <w:sz w:val="20"/>
              <w:szCs w:val="20"/>
            </w:rPr>
            <w:t xml:space="preserve">Biology; </w:t>
          </w:r>
          <w:r w:rsidR="00F64661">
            <w:rPr>
              <w:rFonts w:asciiTheme="majorHAnsi" w:hAnsiTheme="majorHAnsi" w:cs="Arial"/>
              <w:b/>
              <w:bCs/>
              <w:sz w:val="20"/>
              <w:szCs w:val="20"/>
            </w:rPr>
            <w:t xml:space="preserve">BS </w:t>
          </w:r>
          <w:r>
            <w:rPr>
              <w:rFonts w:asciiTheme="majorHAnsi" w:hAnsiTheme="majorHAnsi" w:cs="Arial"/>
              <w:b/>
              <w:bCs/>
              <w:sz w:val="20"/>
              <w:szCs w:val="20"/>
            </w:rPr>
            <w:t xml:space="preserve">Wildlife, Fisheries, and Conservation; and </w:t>
          </w:r>
          <w:r w:rsidR="00F64661">
            <w:rPr>
              <w:rFonts w:asciiTheme="majorHAnsi" w:hAnsiTheme="majorHAnsi" w:cs="Arial"/>
              <w:b/>
              <w:bCs/>
              <w:sz w:val="20"/>
              <w:szCs w:val="20"/>
            </w:rPr>
            <w:t xml:space="preserve">BS </w:t>
          </w:r>
          <w:r>
            <w:rPr>
              <w:rFonts w:asciiTheme="majorHAnsi" w:hAnsiTheme="majorHAnsi" w:cs="Arial"/>
              <w:b/>
              <w:bCs/>
              <w:sz w:val="20"/>
              <w:szCs w:val="20"/>
            </w:rPr>
            <w:t>Biotechnology degree programs</w:t>
          </w:r>
        </w:p>
      </w:sdtContent>
    </w:sdt>
    <w:p w14:paraId="0E8747E7" w14:textId="77777777" w:rsidR="00CA269E" w:rsidRPr="005F4595" w:rsidRDefault="00CA269E" w:rsidP="00CA269E">
      <w:pPr>
        <w:tabs>
          <w:tab w:val="left" w:pos="360"/>
          <w:tab w:val="left" w:pos="810"/>
        </w:tabs>
        <w:ind w:left="360"/>
        <w:rPr>
          <w:rFonts w:asciiTheme="majorHAnsi" w:hAnsiTheme="majorHAnsi" w:cs="Arial"/>
          <w:sz w:val="20"/>
          <w:szCs w:val="20"/>
        </w:rPr>
      </w:pPr>
    </w:p>
    <w:p w14:paraId="76DE242F" w14:textId="77777777" w:rsidR="00CA269E" w:rsidRPr="005F4595" w:rsidRDefault="00CA269E" w:rsidP="00CA269E">
      <w:pPr>
        <w:tabs>
          <w:tab w:val="left" w:pos="360"/>
          <w:tab w:val="left" w:pos="810"/>
        </w:tabs>
        <w:ind w:left="360"/>
        <w:rPr>
          <w:rFonts w:asciiTheme="majorHAnsi" w:hAnsiTheme="majorHAnsi" w:cs="Arial"/>
          <w:sz w:val="20"/>
          <w:szCs w:val="20"/>
        </w:rPr>
      </w:pPr>
      <w:r w:rsidRPr="005F4595">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rPr>
          <w:b/>
          <w:bCs/>
        </w:rPr>
      </w:sdtEndPr>
      <w:sdtContent>
        <w:p w14:paraId="07E6793E" w14:textId="3BE1B7A6" w:rsidR="00336348" w:rsidRPr="00764D63" w:rsidRDefault="006C0792" w:rsidP="00552510">
          <w:pPr>
            <w:tabs>
              <w:tab w:val="left" w:pos="360"/>
              <w:tab w:val="left" w:pos="720"/>
            </w:tabs>
            <w:ind w:left="360" w:firstLine="360"/>
            <w:rPr>
              <w:rFonts w:asciiTheme="majorHAnsi" w:hAnsiTheme="majorHAnsi" w:cs="Arial"/>
              <w:b/>
              <w:bCs/>
              <w:sz w:val="20"/>
              <w:szCs w:val="20"/>
            </w:rPr>
          </w:pPr>
          <w:r w:rsidRPr="00764D63">
            <w:rPr>
              <w:rFonts w:asciiTheme="majorHAnsi" w:hAnsiTheme="majorHAnsi" w:cs="Arial"/>
              <w:b/>
              <w:bCs/>
              <w:sz w:val="20"/>
              <w:szCs w:val="20"/>
            </w:rPr>
            <w:t>The proposed course will be an advanced evolution course. The content will be most appropriate for advanced undergraduate students.</w:t>
          </w:r>
          <w:r w:rsidR="00BE35E9">
            <w:rPr>
              <w:rFonts w:asciiTheme="majorHAnsi" w:hAnsiTheme="majorHAnsi" w:cs="Arial"/>
              <w:b/>
              <w:bCs/>
              <w:sz w:val="20"/>
              <w:szCs w:val="20"/>
            </w:rPr>
            <w:t xml:space="preserve"> The course will count as upper-level elective. </w:t>
          </w:r>
        </w:p>
      </w:sdtContent>
    </w:sdt>
    <w:p w14:paraId="2FC5F8C5" w14:textId="77777777" w:rsidR="00336348" w:rsidRPr="005F4595" w:rsidRDefault="00336348" w:rsidP="00276F55">
      <w:pPr>
        <w:tabs>
          <w:tab w:val="left" w:pos="360"/>
          <w:tab w:val="left" w:pos="720"/>
        </w:tabs>
        <w:rPr>
          <w:rFonts w:asciiTheme="majorHAnsi" w:hAnsiTheme="majorHAnsi" w:cs="Arial"/>
          <w:b/>
          <w:szCs w:val="20"/>
        </w:rPr>
      </w:pPr>
    </w:p>
    <w:p w14:paraId="66D6EBAB" w14:textId="77777777" w:rsidR="00336348" w:rsidRPr="005F4595" w:rsidRDefault="00336348" w:rsidP="00336348">
      <w:pPr>
        <w:tabs>
          <w:tab w:val="left" w:pos="360"/>
          <w:tab w:val="left" w:pos="720"/>
        </w:tabs>
        <w:jc w:val="center"/>
        <w:rPr>
          <w:rFonts w:asciiTheme="majorHAnsi" w:hAnsiTheme="majorHAnsi" w:cs="Arial"/>
          <w:b/>
          <w:sz w:val="28"/>
          <w:szCs w:val="20"/>
        </w:rPr>
      </w:pPr>
      <w:r w:rsidRPr="005F4595">
        <w:rPr>
          <w:rFonts w:asciiTheme="majorHAnsi" w:hAnsiTheme="majorHAnsi" w:cs="Arial"/>
          <w:b/>
          <w:sz w:val="28"/>
          <w:szCs w:val="20"/>
        </w:rPr>
        <w:t>Assessment</w:t>
      </w:r>
    </w:p>
    <w:p w14:paraId="24157930" w14:textId="77777777" w:rsidR="00336348" w:rsidRPr="005F4595" w:rsidRDefault="00336348" w:rsidP="00276F55">
      <w:pPr>
        <w:tabs>
          <w:tab w:val="left" w:pos="360"/>
          <w:tab w:val="left" w:pos="720"/>
        </w:tabs>
        <w:rPr>
          <w:rFonts w:asciiTheme="majorHAnsi" w:hAnsiTheme="majorHAnsi" w:cs="Arial"/>
          <w:b/>
          <w:szCs w:val="20"/>
        </w:rPr>
      </w:pPr>
    </w:p>
    <w:p w14:paraId="57F7CE2D" w14:textId="2953BAB7" w:rsidR="00276F55" w:rsidRPr="00B63248" w:rsidRDefault="00BB2A51" w:rsidP="00276F55">
      <w:pPr>
        <w:tabs>
          <w:tab w:val="left" w:pos="360"/>
          <w:tab w:val="left" w:pos="720"/>
        </w:tabs>
        <w:rPr>
          <w:rFonts w:asciiTheme="majorHAnsi" w:hAnsiTheme="majorHAnsi" w:cs="Arial"/>
          <w:b/>
          <w:szCs w:val="20"/>
        </w:rPr>
      </w:pPr>
      <w:r w:rsidRPr="005F4595">
        <w:rPr>
          <w:rFonts w:asciiTheme="majorHAnsi" w:hAnsiTheme="majorHAnsi" w:cs="Arial"/>
          <w:b/>
          <w:szCs w:val="20"/>
        </w:rPr>
        <w:t>Assessment P</w:t>
      </w:r>
      <w:r w:rsidR="00276F55" w:rsidRPr="005F4595">
        <w:rPr>
          <w:rFonts w:asciiTheme="majorHAnsi" w:hAnsiTheme="majorHAnsi" w:cs="Arial"/>
          <w:b/>
          <w:szCs w:val="20"/>
        </w:rPr>
        <w:t>lan</w:t>
      </w:r>
      <w:r w:rsidRPr="005F4595">
        <w:rPr>
          <w:rFonts w:asciiTheme="majorHAnsi" w:hAnsiTheme="majorHAnsi" w:cs="Arial"/>
          <w:b/>
          <w:szCs w:val="20"/>
        </w:rPr>
        <w:t xml:space="preserve"> Modifications</w:t>
      </w:r>
      <w:r w:rsidR="00276F55" w:rsidRPr="005F4595">
        <w:rPr>
          <w:rFonts w:asciiTheme="majorHAnsi" w:hAnsiTheme="majorHAnsi" w:cs="Arial"/>
          <w:b/>
          <w:szCs w:val="20"/>
        </w:rPr>
        <w:t xml:space="preserve"> (</w:t>
      </w:r>
      <w:r w:rsidR="00276F55" w:rsidRPr="005F4595">
        <w:rPr>
          <w:rFonts w:asciiTheme="majorHAnsi" w:hAnsiTheme="majorHAnsi" w:cs="Arial"/>
          <w:b/>
          <w:szCs w:val="20"/>
          <w:highlight w:val="yellow"/>
        </w:rPr>
        <w:t>Course Modifications Only</w:t>
      </w:r>
      <w:r w:rsidR="00276F55" w:rsidRPr="00B63248">
        <w:rPr>
          <w:rFonts w:asciiTheme="majorHAnsi" w:hAnsiTheme="majorHAnsi" w:cs="Arial"/>
          <w:b/>
          <w:szCs w:val="20"/>
        </w:rPr>
        <w:t>)</w:t>
      </w:r>
    </w:p>
    <w:p w14:paraId="58AD881C" w14:textId="229AB354" w:rsidR="00276F55" w:rsidRPr="00B63248"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B63248">
        <w:rPr>
          <w:rFonts w:asciiTheme="majorHAnsi" w:hAnsiTheme="majorHAnsi" w:cs="Arial"/>
          <w:sz w:val="20"/>
          <w:szCs w:val="20"/>
        </w:rPr>
        <w:t xml:space="preserve"> </w:t>
      </w:r>
      <w:sdt>
        <w:sdtPr>
          <w:alias w:val="Select Yes / No"/>
          <w:tag w:val="Select Yes / No"/>
          <w:id w:val="1091128480"/>
          <w:showingPlcHdr/>
        </w:sdtPr>
        <w:sdtContent>
          <w:r w:rsidR="00BC505E">
            <w:t xml:space="preserve">     </w:t>
          </w:r>
        </w:sdtContent>
      </w:sdt>
      <w:r w:rsidRPr="00B63248">
        <w:rPr>
          <w:rFonts w:asciiTheme="majorHAnsi" w:hAnsiTheme="majorHAnsi" w:cs="Arial"/>
          <w:sz w:val="20"/>
          <w:szCs w:val="20"/>
        </w:rPr>
        <w:t xml:space="preserve"> </w:t>
      </w:r>
      <w:r w:rsidRPr="00B63248">
        <w:rPr>
          <w:rFonts w:asciiTheme="majorHAnsi" w:hAnsiTheme="majorHAnsi" w:cs="Arial"/>
          <w:sz w:val="20"/>
          <w:szCs w:val="20"/>
        </w:rPr>
        <w:tab/>
        <w:t xml:space="preserve">Do the </w:t>
      </w:r>
      <w:r w:rsidR="00D96A29" w:rsidRPr="00B63248">
        <w:rPr>
          <w:rFonts w:asciiTheme="majorHAnsi" w:hAnsiTheme="majorHAnsi" w:cs="Arial"/>
          <w:sz w:val="20"/>
          <w:szCs w:val="20"/>
        </w:rPr>
        <w:t xml:space="preserve">proposed </w:t>
      </w:r>
      <w:r w:rsidRPr="00B63248">
        <w:rPr>
          <w:rFonts w:asciiTheme="majorHAnsi" w:hAnsiTheme="majorHAnsi" w:cs="Arial"/>
          <w:sz w:val="20"/>
          <w:szCs w:val="20"/>
        </w:rPr>
        <w:t>modifications result in a change to the assessment plan?</w:t>
      </w:r>
    </w:p>
    <w:p w14:paraId="144B8C5E" w14:textId="77777777" w:rsidR="00276F55" w:rsidRPr="005F4595" w:rsidRDefault="00276F55" w:rsidP="00276F55">
      <w:pPr>
        <w:tabs>
          <w:tab w:val="left" w:pos="360"/>
          <w:tab w:val="left" w:pos="720"/>
        </w:tabs>
        <w:rPr>
          <w:rFonts w:asciiTheme="majorHAnsi" w:hAnsiTheme="majorHAnsi" w:cs="Arial"/>
          <w:sz w:val="20"/>
          <w:szCs w:val="20"/>
        </w:rPr>
      </w:pPr>
      <w:r w:rsidRPr="005F4595">
        <w:rPr>
          <w:rFonts w:asciiTheme="majorHAnsi" w:hAnsiTheme="majorHAnsi" w:cs="Arial"/>
          <w:i/>
          <w:color w:val="FF0000"/>
          <w:sz w:val="20"/>
          <w:szCs w:val="20"/>
        </w:rPr>
        <w:tab/>
        <w:t>If yes, please complete the Assessment section of the proposal</w:t>
      </w:r>
    </w:p>
    <w:p w14:paraId="69CFDF17" w14:textId="77777777" w:rsidR="00473252" w:rsidRPr="005F4595" w:rsidRDefault="00473252" w:rsidP="00001C04">
      <w:pPr>
        <w:tabs>
          <w:tab w:val="left" w:pos="360"/>
          <w:tab w:val="left" w:pos="810"/>
        </w:tabs>
        <w:rPr>
          <w:rFonts w:asciiTheme="majorHAnsi" w:hAnsiTheme="majorHAnsi" w:cs="Arial"/>
          <w:sz w:val="20"/>
          <w:szCs w:val="20"/>
        </w:rPr>
      </w:pPr>
    </w:p>
    <w:p w14:paraId="66AE7076" w14:textId="256DAD7F" w:rsidR="00F80644" w:rsidRPr="00B63248" w:rsidRDefault="0066260B" w:rsidP="00001C04">
      <w:pPr>
        <w:tabs>
          <w:tab w:val="left" w:pos="360"/>
          <w:tab w:val="left" w:pos="810"/>
        </w:tabs>
        <w:rPr>
          <w:rFonts w:asciiTheme="majorHAnsi" w:hAnsiTheme="majorHAnsi" w:cs="Arial"/>
          <w:b/>
          <w:szCs w:val="20"/>
        </w:rPr>
      </w:pPr>
      <w:r w:rsidRPr="005F4595">
        <w:rPr>
          <w:rFonts w:asciiTheme="majorHAnsi" w:hAnsiTheme="majorHAnsi" w:cs="Arial"/>
          <w:b/>
          <w:szCs w:val="20"/>
          <w:u w:val="single"/>
        </w:rPr>
        <w:lastRenderedPageBreak/>
        <w:t>Relationship with Current Program-Level Assessment Process</w:t>
      </w:r>
      <w:r w:rsidR="00C42E21" w:rsidRPr="005F4595">
        <w:rPr>
          <w:rFonts w:asciiTheme="majorHAnsi" w:hAnsiTheme="majorHAnsi" w:cs="Arial"/>
          <w:b/>
          <w:szCs w:val="20"/>
          <w:u w:val="single"/>
        </w:rPr>
        <w:t xml:space="preserve">  </w:t>
      </w:r>
      <w:r w:rsidR="00C42E21" w:rsidRPr="005F4595">
        <w:rPr>
          <w:rFonts w:asciiTheme="majorHAnsi" w:hAnsiTheme="majorHAnsi" w:cs="Arial"/>
          <w:b/>
          <w:szCs w:val="20"/>
          <w:highlight w:val="yellow"/>
        </w:rPr>
        <w:t>(Course modifications skip this section unless the answer to #1</w:t>
      </w:r>
      <w:r w:rsidR="004C53EC" w:rsidRPr="005F4595">
        <w:rPr>
          <w:rFonts w:asciiTheme="majorHAnsi" w:hAnsiTheme="majorHAnsi" w:cs="Arial"/>
          <w:b/>
          <w:szCs w:val="20"/>
          <w:highlight w:val="yellow"/>
        </w:rPr>
        <w:t>8</w:t>
      </w:r>
      <w:r w:rsidR="00C42E21" w:rsidRPr="005F4595">
        <w:rPr>
          <w:rFonts w:asciiTheme="majorHAnsi" w:hAnsiTheme="majorHAnsi" w:cs="Arial"/>
          <w:b/>
          <w:szCs w:val="20"/>
          <w:highlight w:val="yellow"/>
        </w:rPr>
        <w:t xml:space="preserve"> is “Yes”)</w:t>
      </w:r>
    </w:p>
    <w:p w14:paraId="4D1D496A" w14:textId="21A82B7B" w:rsidR="00547433" w:rsidRPr="00B63248"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B63248">
        <w:rPr>
          <w:rFonts w:asciiTheme="majorHAnsi" w:hAnsiTheme="majorHAnsi" w:cs="Arial"/>
          <w:sz w:val="20"/>
          <w:szCs w:val="20"/>
        </w:rPr>
        <w:t>What is</w:t>
      </w:r>
      <w:r w:rsidR="00575870" w:rsidRPr="00B63248">
        <w:rPr>
          <w:rFonts w:asciiTheme="majorHAnsi" w:hAnsiTheme="majorHAnsi" w:cs="Arial"/>
          <w:sz w:val="20"/>
          <w:szCs w:val="20"/>
        </w:rPr>
        <w:t>/are</w:t>
      </w:r>
      <w:r w:rsidRPr="00B63248">
        <w:rPr>
          <w:rFonts w:asciiTheme="majorHAnsi" w:hAnsiTheme="majorHAnsi" w:cs="Arial"/>
          <w:sz w:val="20"/>
          <w:szCs w:val="20"/>
        </w:rPr>
        <w:t xml:space="preserve"> the</w:t>
      </w:r>
      <w:r w:rsidR="00473252" w:rsidRPr="00B63248">
        <w:rPr>
          <w:rFonts w:asciiTheme="majorHAnsi" w:hAnsiTheme="majorHAnsi" w:cs="Arial"/>
          <w:sz w:val="20"/>
          <w:szCs w:val="20"/>
        </w:rPr>
        <w:t xml:space="preserve"> intended </w:t>
      </w:r>
      <w:r w:rsidRPr="00B63248">
        <w:rPr>
          <w:rFonts w:asciiTheme="majorHAnsi" w:hAnsiTheme="majorHAnsi" w:cs="Arial"/>
          <w:sz w:val="20"/>
          <w:szCs w:val="20"/>
        </w:rPr>
        <w:t xml:space="preserve">program-level </w:t>
      </w:r>
      <w:r w:rsidR="00473252" w:rsidRPr="00B63248">
        <w:rPr>
          <w:rFonts w:asciiTheme="majorHAnsi" w:hAnsiTheme="majorHAnsi" w:cs="Arial"/>
          <w:sz w:val="20"/>
          <w:szCs w:val="20"/>
        </w:rPr>
        <w:t xml:space="preserve">learning </w:t>
      </w:r>
      <w:r w:rsidRPr="00B63248">
        <w:rPr>
          <w:rFonts w:asciiTheme="majorHAnsi" w:hAnsiTheme="majorHAnsi" w:cs="Arial"/>
          <w:sz w:val="20"/>
          <w:szCs w:val="20"/>
        </w:rPr>
        <w:t>outcome</w:t>
      </w:r>
      <w:r w:rsidR="0066260B" w:rsidRPr="00B63248">
        <w:rPr>
          <w:rFonts w:asciiTheme="majorHAnsi" w:hAnsiTheme="majorHAnsi" w:cs="Arial"/>
          <w:sz w:val="20"/>
          <w:szCs w:val="20"/>
        </w:rPr>
        <w:t>/s</w:t>
      </w:r>
      <w:r w:rsidR="00473252" w:rsidRPr="00B63248">
        <w:rPr>
          <w:rFonts w:asciiTheme="majorHAnsi" w:hAnsiTheme="majorHAnsi" w:cs="Arial"/>
          <w:sz w:val="20"/>
          <w:szCs w:val="20"/>
        </w:rPr>
        <w:t xml:space="preserve"> for students enrolled in this course?</w:t>
      </w:r>
      <w:r w:rsidR="0036794A" w:rsidRPr="00B63248">
        <w:rPr>
          <w:rFonts w:asciiTheme="majorHAnsi" w:hAnsiTheme="majorHAnsi" w:cs="Arial"/>
          <w:sz w:val="20"/>
          <w:szCs w:val="20"/>
        </w:rPr>
        <w:t xml:space="preserve">  </w:t>
      </w:r>
      <w:r w:rsidR="00575870" w:rsidRPr="00B63248">
        <w:rPr>
          <w:rFonts w:asciiTheme="majorHAnsi" w:hAnsiTheme="majorHAnsi" w:cs="Arial"/>
          <w:sz w:val="20"/>
          <w:szCs w:val="20"/>
        </w:rPr>
        <w:t>Where will</w:t>
      </w:r>
      <w:r w:rsidRPr="00B63248">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Content>
        <w:p w14:paraId="6BBB763D" w14:textId="7BBDCD72" w:rsidR="00533BD5" w:rsidRPr="00764D63" w:rsidRDefault="00533BD5" w:rsidP="00533BD5">
          <w:pPr>
            <w:pStyle w:val="NormalWeb"/>
            <w:numPr>
              <w:ilvl w:val="0"/>
              <w:numId w:val="25"/>
            </w:numPr>
            <w:rPr>
              <w:rFonts w:asciiTheme="majorHAnsi" w:hAnsiTheme="majorHAnsi"/>
              <w:b/>
              <w:bCs/>
              <w:sz w:val="20"/>
              <w:szCs w:val="20"/>
            </w:rPr>
          </w:pPr>
          <w:r w:rsidRPr="00764D63">
            <w:rPr>
              <w:rFonts w:asciiTheme="majorHAnsi" w:hAnsiTheme="majorHAnsi"/>
              <w:b/>
              <w:bCs/>
              <w:sz w:val="20"/>
              <w:szCs w:val="20"/>
            </w:rPr>
            <w:t xml:space="preserve">Students will be able to identify diversity as result of evolutionary and adaptive mechanisms while recognizing the underlying genetic principles and mechanisms of these processes. </w:t>
          </w:r>
        </w:p>
        <w:p w14:paraId="11B3EE23" w14:textId="51108BE2" w:rsidR="00533BD5" w:rsidRPr="00764D63" w:rsidRDefault="00533BD5" w:rsidP="00533BD5">
          <w:pPr>
            <w:pStyle w:val="NormalWeb"/>
            <w:numPr>
              <w:ilvl w:val="0"/>
              <w:numId w:val="25"/>
            </w:numPr>
            <w:rPr>
              <w:rFonts w:asciiTheme="majorHAnsi" w:hAnsiTheme="majorHAnsi"/>
              <w:b/>
              <w:bCs/>
              <w:sz w:val="20"/>
              <w:szCs w:val="20"/>
            </w:rPr>
          </w:pPr>
          <w:r w:rsidRPr="00764D63">
            <w:rPr>
              <w:rFonts w:asciiTheme="majorHAnsi" w:hAnsiTheme="majorHAnsi"/>
              <w:b/>
              <w:bCs/>
              <w:sz w:val="20"/>
              <w:szCs w:val="20"/>
            </w:rPr>
            <w:t xml:space="preserve">Students will be able to distinguish biological mechanisms (for example cellular respiration; photosynthesis; DNA replication; etc.) and relate these mechanisms to overall biological systems (for example energy production and flow; circulatory systems in plants and animals; ecological systems) and how they work. </w:t>
          </w:r>
        </w:p>
        <w:p w14:paraId="3EC35E73" w14:textId="3453616D" w:rsidR="00533BD5" w:rsidRPr="00764D63" w:rsidRDefault="00533BD5" w:rsidP="00533BD5">
          <w:pPr>
            <w:pStyle w:val="NormalWeb"/>
            <w:numPr>
              <w:ilvl w:val="0"/>
              <w:numId w:val="25"/>
            </w:numPr>
            <w:rPr>
              <w:rFonts w:asciiTheme="majorHAnsi" w:hAnsiTheme="majorHAnsi"/>
              <w:b/>
              <w:bCs/>
              <w:sz w:val="20"/>
              <w:szCs w:val="20"/>
            </w:rPr>
          </w:pPr>
          <w:r w:rsidRPr="00764D63">
            <w:rPr>
              <w:rFonts w:asciiTheme="majorHAnsi" w:hAnsiTheme="majorHAnsi"/>
              <w:b/>
              <w:bCs/>
              <w:sz w:val="20"/>
              <w:szCs w:val="20"/>
            </w:rPr>
            <w:t xml:space="preserve">Students will be able to construct hypothesis; design studies to test those hypotheses. </w:t>
          </w:r>
        </w:p>
        <w:p w14:paraId="77964C95" w14:textId="3E44979B" w:rsidR="00547433" w:rsidRPr="00764D63" w:rsidRDefault="00533BD5" w:rsidP="00764D63">
          <w:pPr>
            <w:pStyle w:val="NormalWeb"/>
            <w:rPr>
              <w:rFonts w:asciiTheme="majorHAnsi" w:hAnsiTheme="majorHAnsi"/>
              <w:b/>
              <w:bCs/>
              <w:sz w:val="20"/>
              <w:szCs w:val="20"/>
            </w:rPr>
          </w:pPr>
          <w:r w:rsidRPr="00764D63">
            <w:rPr>
              <w:rFonts w:asciiTheme="majorHAnsi" w:hAnsiTheme="majorHAnsi"/>
              <w:b/>
              <w:bCs/>
              <w:sz w:val="20"/>
              <w:szCs w:val="20"/>
            </w:rPr>
            <w:t xml:space="preserve">This course will address all three of these outcomes by focusing on advanced theory in evolutionary biology, specifically related to phylogenetic theory and application. The course fills a need for </w:t>
          </w:r>
          <w:r w:rsidR="005E2F3D">
            <w:rPr>
              <w:rFonts w:asciiTheme="majorHAnsi" w:hAnsiTheme="majorHAnsi"/>
              <w:b/>
              <w:bCs/>
              <w:sz w:val="20"/>
              <w:szCs w:val="20"/>
            </w:rPr>
            <w:t>undergraduate</w:t>
          </w:r>
          <w:r w:rsidRPr="00764D63">
            <w:rPr>
              <w:rFonts w:asciiTheme="majorHAnsi" w:hAnsiTheme="majorHAnsi"/>
              <w:b/>
              <w:bCs/>
              <w:sz w:val="20"/>
              <w:szCs w:val="20"/>
            </w:rPr>
            <w:t xml:space="preserve"> students in the various biology-focused graduate programs, who currently do not have many options for advanced courses in evolution</w:t>
          </w:r>
          <w:r w:rsidR="005E2F3D">
            <w:rPr>
              <w:rFonts w:asciiTheme="majorHAnsi" w:hAnsiTheme="majorHAnsi"/>
              <w:b/>
              <w:bCs/>
              <w:sz w:val="20"/>
              <w:szCs w:val="20"/>
            </w:rPr>
            <w:t xml:space="preserve"> or bioinformatics</w:t>
          </w:r>
          <w:r w:rsidRPr="00764D63">
            <w:rPr>
              <w:rFonts w:asciiTheme="majorHAnsi" w:hAnsiTheme="majorHAnsi"/>
              <w:b/>
              <w:bCs/>
              <w:sz w:val="20"/>
              <w:szCs w:val="20"/>
            </w:rPr>
            <w:t>.</w:t>
          </w:r>
        </w:p>
      </w:sdtContent>
    </w:sdt>
    <w:p w14:paraId="5C04F19B" w14:textId="77777777" w:rsidR="00473252" w:rsidRPr="005F4595" w:rsidRDefault="00473252" w:rsidP="00001C04">
      <w:pPr>
        <w:tabs>
          <w:tab w:val="left" w:pos="360"/>
          <w:tab w:val="left" w:pos="720"/>
        </w:tabs>
        <w:rPr>
          <w:rFonts w:asciiTheme="majorHAnsi" w:hAnsiTheme="majorHAnsi" w:cs="Arial"/>
          <w:sz w:val="20"/>
          <w:szCs w:val="20"/>
        </w:rPr>
      </w:pPr>
    </w:p>
    <w:p w14:paraId="44B59C5A" w14:textId="06388567" w:rsidR="00054918" w:rsidRPr="005F4595"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sz w:val="20"/>
          <w:szCs w:val="20"/>
        </w:rPr>
        <w:t xml:space="preserve"> Considering the indicated </w:t>
      </w:r>
      <w:r w:rsidR="002E3BD5" w:rsidRPr="005F4595">
        <w:rPr>
          <w:rFonts w:asciiTheme="majorHAnsi" w:hAnsiTheme="majorHAnsi" w:cs="Arial"/>
          <w:sz w:val="20"/>
          <w:szCs w:val="20"/>
        </w:rPr>
        <w:t>program-level learning outcome</w:t>
      </w:r>
      <w:r w:rsidR="0030740C" w:rsidRPr="005F4595">
        <w:rPr>
          <w:rFonts w:asciiTheme="majorHAnsi" w:hAnsiTheme="majorHAnsi" w:cs="Arial"/>
          <w:sz w:val="20"/>
          <w:szCs w:val="20"/>
        </w:rPr>
        <w:t>/s (from question #</w:t>
      </w:r>
      <w:r w:rsidR="00A80F2F" w:rsidRPr="005F4595">
        <w:rPr>
          <w:rFonts w:asciiTheme="majorHAnsi" w:hAnsiTheme="majorHAnsi" w:cs="Arial"/>
          <w:sz w:val="20"/>
          <w:szCs w:val="20"/>
        </w:rPr>
        <w:t>19</w:t>
      </w:r>
      <w:r w:rsidRPr="005F4595">
        <w:rPr>
          <w:rFonts w:asciiTheme="majorHAnsi" w:hAnsiTheme="majorHAnsi" w:cs="Arial"/>
          <w:sz w:val="20"/>
          <w:szCs w:val="20"/>
        </w:rPr>
        <w:t xml:space="preserve">), </w:t>
      </w:r>
      <w:r w:rsidR="00041E75" w:rsidRPr="005F4595">
        <w:rPr>
          <w:rFonts w:asciiTheme="majorHAnsi" w:hAnsiTheme="majorHAnsi" w:cs="Arial"/>
          <w:sz w:val="20"/>
          <w:szCs w:val="20"/>
        </w:rPr>
        <w:t xml:space="preserve">please fill out the following table </w:t>
      </w:r>
      <w:r w:rsidR="00575870" w:rsidRPr="005F4595">
        <w:rPr>
          <w:rFonts w:asciiTheme="majorHAnsi" w:hAnsiTheme="majorHAnsi" w:cs="Arial"/>
          <w:sz w:val="20"/>
          <w:szCs w:val="20"/>
        </w:rPr>
        <w:t xml:space="preserve">to show how and where this course fits into the program’s </w:t>
      </w:r>
      <w:r w:rsidR="00041E75" w:rsidRPr="005F4595">
        <w:rPr>
          <w:rFonts w:asciiTheme="majorHAnsi" w:hAnsiTheme="majorHAnsi" w:cs="Arial"/>
          <w:sz w:val="20"/>
          <w:szCs w:val="20"/>
        </w:rPr>
        <w:t xml:space="preserve">continuous improvement assessment process. </w:t>
      </w:r>
    </w:p>
    <w:p w14:paraId="063C08C2" w14:textId="77777777" w:rsidR="00041E75" w:rsidRPr="00B63248" w:rsidRDefault="00041E75" w:rsidP="00041E75">
      <w:pPr>
        <w:tabs>
          <w:tab w:val="left" w:pos="360"/>
          <w:tab w:val="left" w:pos="720"/>
        </w:tabs>
        <w:rPr>
          <w:rFonts w:asciiTheme="majorHAnsi" w:hAnsiTheme="majorHAnsi" w:cs="Arial"/>
          <w:sz w:val="20"/>
          <w:szCs w:val="20"/>
        </w:rPr>
      </w:pPr>
    </w:p>
    <w:p w14:paraId="4828A8B5" w14:textId="77777777" w:rsidR="00283525" w:rsidRPr="00B63248" w:rsidRDefault="00283525" w:rsidP="00283525">
      <w:pPr>
        <w:spacing w:after="240"/>
        <w:rPr>
          <w:rFonts w:asciiTheme="majorHAnsi" w:hAnsiTheme="majorHAnsi"/>
          <w:i/>
          <w:sz w:val="20"/>
          <w:szCs w:val="20"/>
        </w:rPr>
      </w:pPr>
      <w:r w:rsidRPr="00B63248">
        <w:rPr>
          <w:rFonts w:asciiTheme="majorHAnsi" w:hAnsiTheme="majorHAnsi"/>
          <w:i/>
          <w:sz w:val="20"/>
          <w:szCs w:val="20"/>
        </w:rPr>
        <w:t xml:space="preserve">For further assistance, please see the ‘Expanded Instructions’ document available on the UCC - Forms website for guidance, or contact the Office of Assessment at 870-972-2989. </w:t>
      </w:r>
    </w:p>
    <w:p w14:paraId="5ADD045D" w14:textId="77777777" w:rsidR="00F7007D" w:rsidRPr="00B63248" w:rsidRDefault="00F7007D" w:rsidP="00CC6C15">
      <w:pPr>
        <w:spacing w:after="240"/>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B63248" w14:paraId="6EABA442" w14:textId="77777777" w:rsidTr="00575870">
        <w:tc>
          <w:tcPr>
            <w:tcW w:w="2148" w:type="dxa"/>
          </w:tcPr>
          <w:p w14:paraId="701D532B" w14:textId="1FD74449" w:rsidR="00F7007D" w:rsidRPr="00B63248" w:rsidRDefault="00575870" w:rsidP="00575870">
            <w:pPr>
              <w:jc w:val="center"/>
              <w:rPr>
                <w:rFonts w:asciiTheme="majorHAnsi" w:hAnsiTheme="majorHAnsi"/>
                <w:b/>
                <w:sz w:val="20"/>
                <w:szCs w:val="20"/>
              </w:rPr>
            </w:pPr>
            <w:r w:rsidRPr="00B63248">
              <w:rPr>
                <w:rFonts w:asciiTheme="majorHAnsi" w:hAnsiTheme="majorHAnsi"/>
                <w:b/>
                <w:sz w:val="20"/>
                <w:szCs w:val="20"/>
              </w:rPr>
              <w:t xml:space="preserve">Program-Level </w:t>
            </w:r>
            <w:r w:rsidR="00F7007D" w:rsidRPr="00B63248">
              <w:rPr>
                <w:rFonts w:asciiTheme="majorHAnsi" w:hAnsiTheme="majorHAnsi"/>
                <w:b/>
                <w:sz w:val="20"/>
                <w:szCs w:val="20"/>
              </w:rPr>
              <w:t>Outcome 1</w:t>
            </w:r>
            <w:r w:rsidRPr="00B63248">
              <w:rPr>
                <w:rFonts w:asciiTheme="majorHAnsi" w:hAnsiTheme="majorHAnsi"/>
                <w:b/>
                <w:sz w:val="20"/>
                <w:szCs w:val="20"/>
              </w:rPr>
              <w:t xml:space="preserve"> (from question #</w:t>
            </w:r>
            <w:r w:rsidR="004228EA" w:rsidRPr="00B63248">
              <w:rPr>
                <w:rFonts w:asciiTheme="majorHAnsi" w:hAnsiTheme="majorHAnsi"/>
                <w:b/>
                <w:sz w:val="20"/>
                <w:szCs w:val="20"/>
              </w:rPr>
              <w:t>19</w:t>
            </w:r>
            <w:r w:rsidRPr="00B63248">
              <w:rPr>
                <w:rFonts w:asciiTheme="majorHAnsi" w:hAnsiTheme="majorHAnsi"/>
                <w:b/>
                <w:sz w:val="20"/>
                <w:szCs w:val="20"/>
              </w:rPr>
              <w:t>)</w:t>
            </w:r>
          </w:p>
        </w:tc>
        <w:sdt>
          <w:sdtPr>
            <w:rPr>
              <w:rFonts w:asciiTheme="majorHAnsi" w:hAnsiTheme="majorHAnsi"/>
              <w:sz w:val="20"/>
              <w:szCs w:val="20"/>
            </w:rPr>
            <w:id w:val="1425539941"/>
          </w:sdtPr>
          <w:sdtContent>
            <w:tc>
              <w:tcPr>
                <w:tcW w:w="7428" w:type="dxa"/>
              </w:tcPr>
              <w:p w14:paraId="488146B7" w14:textId="765D92D7" w:rsidR="00355432" w:rsidRPr="00533BD5" w:rsidRDefault="00BA27E3" w:rsidP="00355432">
                <w:pPr>
                  <w:pStyle w:val="NormalWeb"/>
                  <w:rPr>
                    <w:rFonts w:asciiTheme="majorHAnsi" w:hAnsiTheme="majorHAnsi"/>
                    <w:sz w:val="20"/>
                    <w:szCs w:val="20"/>
                  </w:rPr>
                </w:pPr>
                <w:r>
                  <w:rPr>
                    <w:rFonts w:asciiTheme="majorHAnsi" w:hAnsiTheme="majorHAnsi"/>
                    <w:sz w:val="20"/>
                    <w:szCs w:val="20"/>
                  </w:rPr>
                  <w:t>Capstone Exam</w:t>
                </w:r>
              </w:p>
              <w:p w14:paraId="300C9B39" w14:textId="2282BC1D" w:rsidR="00F7007D" w:rsidRPr="00B63248" w:rsidRDefault="00F7007D" w:rsidP="00041E75">
                <w:pPr>
                  <w:rPr>
                    <w:rFonts w:asciiTheme="majorHAnsi" w:hAnsiTheme="majorHAnsi"/>
                    <w:sz w:val="20"/>
                    <w:szCs w:val="20"/>
                  </w:rPr>
                </w:pPr>
              </w:p>
            </w:tc>
          </w:sdtContent>
        </w:sdt>
      </w:tr>
      <w:tr w:rsidR="00F7007D" w:rsidRPr="00B63248" w14:paraId="0F66F3B7" w14:textId="77777777" w:rsidTr="00575870">
        <w:tc>
          <w:tcPr>
            <w:tcW w:w="2148" w:type="dxa"/>
          </w:tcPr>
          <w:p w14:paraId="49C96DEA" w14:textId="53A340D3" w:rsidR="00F7007D" w:rsidRPr="00B63248" w:rsidRDefault="00F7007D" w:rsidP="00575870">
            <w:pPr>
              <w:rPr>
                <w:rFonts w:asciiTheme="majorHAnsi" w:hAnsiTheme="majorHAnsi"/>
                <w:sz w:val="20"/>
                <w:szCs w:val="20"/>
              </w:rPr>
            </w:pPr>
            <w:r w:rsidRPr="00B63248">
              <w:rPr>
                <w:rFonts w:asciiTheme="majorHAnsi" w:hAnsiTheme="majorHAnsi"/>
                <w:sz w:val="20"/>
                <w:szCs w:val="20"/>
              </w:rPr>
              <w:t xml:space="preserve">Assessment </w:t>
            </w:r>
            <w:r w:rsidR="00575870" w:rsidRPr="00B63248">
              <w:rPr>
                <w:rFonts w:asciiTheme="majorHAnsi" w:hAnsiTheme="majorHAnsi"/>
                <w:sz w:val="20"/>
                <w:szCs w:val="20"/>
              </w:rPr>
              <w:t>Measure</w:t>
            </w:r>
          </w:p>
        </w:tc>
        <w:tc>
          <w:tcPr>
            <w:tcW w:w="7428" w:type="dxa"/>
          </w:tcPr>
          <w:p w14:paraId="4F8A8040" w14:textId="1ED90AB4" w:rsidR="00F7007D" w:rsidRPr="00B63248" w:rsidRDefault="00000000" w:rsidP="00575870">
            <w:pPr>
              <w:rPr>
                <w:rFonts w:asciiTheme="majorHAnsi" w:hAnsiTheme="majorHAnsi"/>
                <w:sz w:val="20"/>
                <w:szCs w:val="20"/>
              </w:rPr>
            </w:pPr>
            <w:sdt>
              <w:sdtPr>
                <w:rPr>
                  <w:rFonts w:asciiTheme="majorHAnsi" w:hAnsiTheme="majorHAnsi"/>
                </w:rPr>
                <w:id w:val="5261364"/>
                <w:placeholder>
                  <w:docPart w:val="001F5C7DF27AF94F8DF0C826240A34C4"/>
                </w:placeholder>
              </w:sdtPr>
              <w:sdtContent>
                <w:r w:rsidR="00BA27E3" w:rsidRPr="00BA27E3">
                  <w:rPr>
                    <w:rFonts w:asciiTheme="majorHAnsi" w:hAnsiTheme="majorHAnsi"/>
                    <w:sz w:val="20"/>
                    <w:szCs w:val="20"/>
                  </w:rPr>
                  <w:t>The capstone exam is administered at the end of the course BIO 4021 Biological Seminar that students must take in their graduating semester</w:t>
                </w:r>
              </w:sdtContent>
            </w:sdt>
          </w:p>
        </w:tc>
      </w:tr>
      <w:tr w:rsidR="00F7007D" w:rsidRPr="00B63248" w14:paraId="5F6CB199" w14:textId="77777777" w:rsidTr="00575870">
        <w:tc>
          <w:tcPr>
            <w:tcW w:w="2148" w:type="dxa"/>
          </w:tcPr>
          <w:p w14:paraId="5CBCD563" w14:textId="77777777" w:rsidR="00F7007D" w:rsidRPr="00B63248" w:rsidRDefault="00F7007D" w:rsidP="00575870">
            <w:pPr>
              <w:rPr>
                <w:rFonts w:asciiTheme="majorHAnsi" w:hAnsiTheme="majorHAnsi"/>
                <w:sz w:val="20"/>
                <w:szCs w:val="20"/>
              </w:rPr>
            </w:pPr>
            <w:r w:rsidRPr="00B63248">
              <w:rPr>
                <w:rFonts w:asciiTheme="majorHAnsi" w:hAnsiTheme="majorHAnsi"/>
                <w:sz w:val="20"/>
                <w:szCs w:val="20"/>
              </w:rPr>
              <w:t xml:space="preserve">Assessment </w:t>
            </w:r>
          </w:p>
          <w:p w14:paraId="53533106" w14:textId="77777777" w:rsidR="00F7007D" w:rsidRPr="00B63248" w:rsidRDefault="00F7007D" w:rsidP="00575870">
            <w:pPr>
              <w:rPr>
                <w:rFonts w:asciiTheme="majorHAnsi" w:hAnsiTheme="majorHAnsi"/>
                <w:sz w:val="20"/>
                <w:szCs w:val="20"/>
              </w:rPr>
            </w:pPr>
            <w:r w:rsidRPr="00B63248">
              <w:rPr>
                <w:rFonts w:asciiTheme="majorHAnsi" w:hAnsiTheme="majorHAnsi"/>
                <w:sz w:val="20"/>
                <w:szCs w:val="20"/>
              </w:rPr>
              <w:t>Timetable</w:t>
            </w:r>
          </w:p>
        </w:tc>
        <w:sdt>
          <w:sdtPr>
            <w:rPr>
              <w:rFonts w:asciiTheme="majorHAnsi" w:hAnsiTheme="majorHAnsi"/>
              <w:sz w:val="20"/>
              <w:szCs w:val="20"/>
            </w:rPr>
            <w:id w:val="390850056"/>
          </w:sdtPr>
          <w:sdtContent>
            <w:tc>
              <w:tcPr>
                <w:tcW w:w="7428" w:type="dxa"/>
              </w:tcPr>
              <w:p w14:paraId="398C88E6" w14:textId="09F100CF" w:rsidR="00F7007D" w:rsidRPr="00B63248" w:rsidRDefault="00472658" w:rsidP="00575870">
                <w:pPr>
                  <w:rPr>
                    <w:rFonts w:asciiTheme="majorHAnsi" w:hAnsiTheme="majorHAnsi"/>
                    <w:sz w:val="20"/>
                    <w:szCs w:val="20"/>
                  </w:rPr>
                </w:pPr>
                <w:r>
                  <w:rPr>
                    <w:rFonts w:asciiTheme="majorHAnsi" w:hAnsiTheme="majorHAnsi"/>
                    <w:sz w:val="20"/>
                    <w:szCs w:val="20"/>
                  </w:rPr>
                  <w:t>Every Fall and Spring semester</w:t>
                </w:r>
              </w:p>
            </w:tc>
          </w:sdtContent>
        </w:sdt>
      </w:tr>
      <w:tr w:rsidR="00F7007D" w:rsidRPr="00B63248" w14:paraId="57622D7C" w14:textId="77777777" w:rsidTr="00575870">
        <w:tc>
          <w:tcPr>
            <w:tcW w:w="2148" w:type="dxa"/>
          </w:tcPr>
          <w:p w14:paraId="67E636D0" w14:textId="77777777" w:rsidR="00F7007D" w:rsidRPr="00B63248" w:rsidRDefault="00F7007D" w:rsidP="00575870">
            <w:pPr>
              <w:rPr>
                <w:rFonts w:asciiTheme="majorHAnsi" w:hAnsiTheme="majorHAnsi"/>
                <w:sz w:val="20"/>
                <w:szCs w:val="20"/>
              </w:rPr>
            </w:pPr>
            <w:r w:rsidRPr="00B63248">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05D1A98D" w14:textId="0DAAA8DD" w:rsidR="00F7007D" w:rsidRPr="00B63248" w:rsidRDefault="00BA27E3" w:rsidP="00212A84">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Instructors of Record for the BIO 4021 Biological Seminar course.</w:t>
                </w:r>
              </w:p>
            </w:tc>
          </w:sdtContent>
        </w:sdt>
      </w:tr>
    </w:tbl>
    <w:p w14:paraId="4D3D66EF" w14:textId="77777777" w:rsidR="00355432" w:rsidRDefault="00575870" w:rsidP="00575870">
      <w:pPr>
        <w:rPr>
          <w:rFonts w:asciiTheme="majorHAnsi" w:hAnsiTheme="majorHAnsi" w:cs="Arial"/>
          <w:i/>
          <w:sz w:val="20"/>
          <w:szCs w:val="20"/>
        </w:rPr>
      </w:pPr>
      <w:r w:rsidRPr="00B63248">
        <w:rPr>
          <w:rFonts w:asciiTheme="majorHAnsi" w:hAnsiTheme="majorHAnsi" w:cs="Arial"/>
          <w:i/>
          <w:sz w:val="20"/>
          <w:szCs w:val="20"/>
        </w:rPr>
        <w:tab/>
      </w:r>
    </w:p>
    <w:tbl>
      <w:tblPr>
        <w:tblStyle w:val="TableGrid"/>
        <w:tblW w:w="0" w:type="auto"/>
        <w:tblLook w:val="04A0" w:firstRow="1" w:lastRow="0" w:firstColumn="1" w:lastColumn="0" w:noHBand="0" w:noVBand="1"/>
      </w:tblPr>
      <w:tblGrid>
        <w:gridCol w:w="2148"/>
        <w:gridCol w:w="7428"/>
      </w:tblGrid>
      <w:tr w:rsidR="00355432" w:rsidRPr="00B63248" w14:paraId="2A16EF7C" w14:textId="77777777" w:rsidTr="00814881">
        <w:tc>
          <w:tcPr>
            <w:tcW w:w="2148" w:type="dxa"/>
          </w:tcPr>
          <w:p w14:paraId="69FFD1CF" w14:textId="2B225EA8" w:rsidR="00355432" w:rsidRPr="00B63248" w:rsidRDefault="00355432" w:rsidP="00814881">
            <w:pPr>
              <w:jc w:val="center"/>
              <w:rPr>
                <w:rFonts w:asciiTheme="majorHAnsi" w:hAnsiTheme="majorHAnsi"/>
                <w:b/>
                <w:sz w:val="20"/>
                <w:szCs w:val="20"/>
              </w:rPr>
            </w:pPr>
            <w:r w:rsidRPr="00B63248">
              <w:rPr>
                <w:rFonts w:asciiTheme="majorHAnsi" w:hAnsiTheme="majorHAnsi"/>
                <w:b/>
                <w:sz w:val="20"/>
                <w:szCs w:val="20"/>
              </w:rPr>
              <w:t xml:space="preserve">Program-Level Outcome </w:t>
            </w:r>
            <w:r>
              <w:rPr>
                <w:rFonts w:asciiTheme="majorHAnsi" w:hAnsiTheme="majorHAnsi"/>
                <w:b/>
                <w:sz w:val="20"/>
                <w:szCs w:val="20"/>
              </w:rPr>
              <w:t>2</w:t>
            </w:r>
            <w:r w:rsidRPr="00B63248">
              <w:rPr>
                <w:rFonts w:asciiTheme="majorHAnsi" w:hAnsiTheme="majorHAnsi"/>
                <w:b/>
                <w:sz w:val="20"/>
                <w:szCs w:val="20"/>
              </w:rPr>
              <w:t xml:space="preserve"> (from question #19)</w:t>
            </w:r>
          </w:p>
        </w:tc>
        <w:sdt>
          <w:sdtPr>
            <w:rPr>
              <w:rFonts w:asciiTheme="majorHAnsi" w:hAnsiTheme="majorHAnsi"/>
              <w:sz w:val="20"/>
              <w:szCs w:val="20"/>
            </w:rPr>
            <w:id w:val="353006293"/>
            <w:showingPlcHdr/>
          </w:sdtPr>
          <w:sdtContent>
            <w:tc>
              <w:tcPr>
                <w:tcW w:w="7428" w:type="dxa"/>
              </w:tcPr>
              <w:p w14:paraId="053A568C" w14:textId="4A1E7B83" w:rsidR="00355432" w:rsidRPr="00B63248" w:rsidRDefault="00BA27E3" w:rsidP="00BA27E3">
                <w:pPr>
                  <w:pStyle w:val="NormalWeb"/>
                  <w:rPr>
                    <w:rFonts w:asciiTheme="majorHAnsi" w:hAnsiTheme="majorHAnsi"/>
                    <w:sz w:val="20"/>
                    <w:szCs w:val="20"/>
                  </w:rPr>
                </w:pPr>
                <w:r>
                  <w:rPr>
                    <w:rFonts w:asciiTheme="majorHAnsi" w:hAnsiTheme="majorHAnsi"/>
                    <w:sz w:val="20"/>
                    <w:szCs w:val="20"/>
                  </w:rPr>
                  <w:t xml:space="preserve">     </w:t>
                </w:r>
              </w:p>
            </w:tc>
          </w:sdtContent>
        </w:sdt>
      </w:tr>
      <w:tr w:rsidR="00355432" w:rsidRPr="00B63248" w14:paraId="6EAA31CB" w14:textId="77777777" w:rsidTr="00814881">
        <w:tc>
          <w:tcPr>
            <w:tcW w:w="2148" w:type="dxa"/>
          </w:tcPr>
          <w:p w14:paraId="4CEE2B7B" w14:textId="77777777" w:rsidR="00355432" w:rsidRPr="00B63248" w:rsidRDefault="00355432" w:rsidP="00814881">
            <w:pPr>
              <w:rPr>
                <w:rFonts w:asciiTheme="majorHAnsi" w:hAnsiTheme="majorHAnsi"/>
                <w:sz w:val="20"/>
                <w:szCs w:val="20"/>
              </w:rPr>
            </w:pPr>
            <w:r w:rsidRPr="00B63248">
              <w:rPr>
                <w:rFonts w:asciiTheme="majorHAnsi" w:hAnsiTheme="majorHAnsi"/>
                <w:sz w:val="20"/>
                <w:szCs w:val="20"/>
              </w:rPr>
              <w:t>Assessment Measure</w:t>
            </w:r>
          </w:p>
        </w:tc>
        <w:tc>
          <w:tcPr>
            <w:tcW w:w="7428" w:type="dxa"/>
          </w:tcPr>
          <w:p w14:paraId="6806F9CE" w14:textId="7BB59DA4" w:rsidR="00355432" w:rsidRPr="00B63248" w:rsidRDefault="00355432" w:rsidP="00814881">
            <w:pPr>
              <w:rPr>
                <w:rFonts w:asciiTheme="majorHAnsi" w:hAnsiTheme="majorHAnsi"/>
                <w:sz w:val="20"/>
                <w:szCs w:val="20"/>
              </w:rPr>
            </w:pPr>
          </w:p>
        </w:tc>
      </w:tr>
      <w:tr w:rsidR="00472658" w:rsidRPr="00B63248" w14:paraId="1098E320" w14:textId="77777777" w:rsidTr="00814881">
        <w:tc>
          <w:tcPr>
            <w:tcW w:w="2148" w:type="dxa"/>
          </w:tcPr>
          <w:p w14:paraId="12453069" w14:textId="77777777" w:rsidR="00472658" w:rsidRPr="00B63248" w:rsidRDefault="00472658" w:rsidP="00472658">
            <w:pPr>
              <w:rPr>
                <w:rFonts w:asciiTheme="majorHAnsi" w:hAnsiTheme="majorHAnsi"/>
                <w:sz w:val="20"/>
                <w:szCs w:val="20"/>
              </w:rPr>
            </w:pPr>
            <w:r w:rsidRPr="00B63248">
              <w:rPr>
                <w:rFonts w:asciiTheme="majorHAnsi" w:hAnsiTheme="majorHAnsi"/>
                <w:sz w:val="20"/>
                <w:szCs w:val="20"/>
              </w:rPr>
              <w:t xml:space="preserve">Assessment </w:t>
            </w:r>
          </w:p>
          <w:p w14:paraId="035EE2C5" w14:textId="77777777" w:rsidR="00472658" w:rsidRPr="00B63248" w:rsidRDefault="00472658" w:rsidP="00472658">
            <w:pPr>
              <w:rPr>
                <w:rFonts w:asciiTheme="majorHAnsi" w:hAnsiTheme="majorHAnsi"/>
                <w:sz w:val="20"/>
                <w:szCs w:val="20"/>
              </w:rPr>
            </w:pPr>
            <w:r w:rsidRPr="00B63248">
              <w:rPr>
                <w:rFonts w:asciiTheme="majorHAnsi" w:hAnsiTheme="majorHAnsi"/>
                <w:sz w:val="20"/>
                <w:szCs w:val="20"/>
              </w:rPr>
              <w:t>Timetable</w:t>
            </w:r>
          </w:p>
        </w:tc>
        <w:sdt>
          <w:sdtPr>
            <w:rPr>
              <w:rFonts w:asciiTheme="majorHAnsi" w:hAnsiTheme="majorHAnsi"/>
              <w:sz w:val="20"/>
              <w:szCs w:val="20"/>
            </w:rPr>
            <w:id w:val="1086805419"/>
            <w:showingPlcHdr/>
          </w:sdtPr>
          <w:sdtContent>
            <w:tc>
              <w:tcPr>
                <w:tcW w:w="7428" w:type="dxa"/>
              </w:tcPr>
              <w:p w14:paraId="6A2E6300" w14:textId="07750E58" w:rsidR="00472658" w:rsidRPr="00B63248" w:rsidRDefault="00BA27E3" w:rsidP="00472658">
                <w:pPr>
                  <w:rPr>
                    <w:rFonts w:asciiTheme="majorHAnsi" w:hAnsiTheme="majorHAnsi"/>
                    <w:sz w:val="20"/>
                    <w:szCs w:val="20"/>
                  </w:rPr>
                </w:pPr>
                <w:r>
                  <w:rPr>
                    <w:rFonts w:asciiTheme="majorHAnsi" w:hAnsiTheme="majorHAnsi"/>
                    <w:sz w:val="20"/>
                    <w:szCs w:val="20"/>
                  </w:rPr>
                  <w:t xml:space="preserve">     </w:t>
                </w:r>
              </w:p>
            </w:tc>
          </w:sdtContent>
        </w:sdt>
      </w:tr>
      <w:tr w:rsidR="00355432" w:rsidRPr="00B63248" w14:paraId="6642B946" w14:textId="77777777" w:rsidTr="00814881">
        <w:tc>
          <w:tcPr>
            <w:tcW w:w="2148" w:type="dxa"/>
          </w:tcPr>
          <w:p w14:paraId="544DFA39" w14:textId="77777777" w:rsidR="00355432" w:rsidRPr="00B63248" w:rsidRDefault="00355432" w:rsidP="00814881">
            <w:pPr>
              <w:rPr>
                <w:rFonts w:asciiTheme="majorHAnsi" w:hAnsiTheme="majorHAnsi"/>
                <w:sz w:val="20"/>
                <w:szCs w:val="20"/>
              </w:rPr>
            </w:pPr>
            <w:r w:rsidRPr="00B63248">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2080086658"/>
          </w:sdtPr>
          <w:sdtContent>
            <w:sdt>
              <w:sdtPr>
                <w:rPr>
                  <w:rFonts w:asciiTheme="majorHAnsi" w:hAnsiTheme="majorHAnsi"/>
                  <w:color w:val="808080" w:themeColor="background1" w:themeShade="80"/>
                  <w:sz w:val="20"/>
                  <w:szCs w:val="20"/>
                </w:rPr>
                <w:id w:val="-378860280"/>
                <w:showingPlcHdr/>
              </w:sdtPr>
              <w:sdtContent>
                <w:tc>
                  <w:tcPr>
                    <w:tcW w:w="7428" w:type="dxa"/>
                  </w:tcPr>
                  <w:p w14:paraId="4E852E01" w14:textId="02DFE2D1" w:rsidR="00355432" w:rsidRPr="00B63248" w:rsidRDefault="00BA27E3" w:rsidP="0081488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 xml:space="preserve">     </w:t>
                    </w:r>
                  </w:p>
                </w:tc>
              </w:sdtContent>
            </w:sdt>
          </w:sdtContent>
        </w:sdt>
      </w:tr>
    </w:tbl>
    <w:p w14:paraId="4A7BCD72" w14:textId="28CA9543" w:rsidR="00355432" w:rsidRDefault="00355432"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355432" w:rsidRPr="00B63248" w14:paraId="1BEF83EB" w14:textId="77777777" w:rsidTr="00355432">
        <w:trPr>
          <w:trHeight w:val="683"/>
        </w:trPr>
        <w:tc>
          <w:tcPr>
            <w:tcW w:w="2148" w:type="dxa"/>
          </w:tcPr>
          <w:p w14:paraId="07AA00E6" w14:textId="796179EB" w:rsidR="00355432" w:rsidRPr="00B63248" w:rsidRDefault="00355432" w:rsidP="00814881">
            <w:pPr>
              <w:jc w:val="center"/>
              <w:rPr>
                <w:rFonts w:asciiTheme="majorHAnsi" w:hAnsiTheme="majorHAnsi"/>
                <w:b/>
                <w:sz w:val="20"/>
                <w:szCs w:val="20"/>
              </w:rPr>
            </w:pPr>
            <w:r w:rsidRPr="00B63248">
              <w:rPr>
                <w:rFonts w:asciiTheme="majorHAnsi" w:hAnsiTheme="majorHAnsi"/>
                <w:b/>
                <w:sz w:val="20"/>
                <w:szCs w:val="20"/>
              </w:rPr>
              <w:t xml:space="preserve">Program-Level Outcome </w:t>
            </w:r>
            <w:r>
              <w:rPr>
                <w:rFonts w:asciiTheme="majorHAnsi" w:hAnsiTheme="majorHAnsi"/>
                <w:b/>
                <w:sz w:val="20"/>
                <w:szCs w:val="20"/>
              </w:rPr>
              <w:t>3</w:t>
            </w:r>
            <w:r w:rsidRPr="00B63248">
              <w:rPr>
                <w:rFonts w:asciiTheme="majorHAnsi" w:hAnsiTheme="majorHAnsi"/>
                <w:b/>
                <w:sz w:val="20"/>
                <w:szCs w:val="20"/>
              </w:rPr>
              <w:t xml:space="preserve"> (from question #19)</w:t>
            </w:r>
          </w:p>
        </w:tc>
        <w:sdt>
          <w:sdtPr>
            <w:rPr>
              <w:rFonts w:asciiTheme="majorHAnsi" w:hAnsiTheme="majorHAnsi"/>
              <w:sz w:val="20"/>
              <w:szCs w:val="20"/>
            </w:rPr>
            <w:id w:val="1431319548"/>
            <w:showingPlcHdr/>
          </w:sdtPr>
          <w:sdtContent>
            <w:tc>
              <w:tcPr>
                <w:tcW w:w="7428" w:type="dxa"/>
              </w:tcPr>
              <w:p w14:paraId="04BE848B" w14:textId="6B527CB4" w:rsidR="00355432" w:rsidRPr="00B63248" w:rsidRDefault="00BA27E3" w:rsidP="00BA27E3">
                <w:pPr>
                  <w:pStyle w:val="NormalWeb"/>
                  <w:rPr>
                    <w:rFonts w:asciiTheme="majorHAnsi" w:hAnsiTheme="majorHAnsi"/>
                    <w:sz w:val="20"/>
                    <w:szCs w:val="20"/>
                  </w:rPr>
                </w:pPr>
                <w:r>
                  <w:rPr>
                    <w:rFonts w:asciiTheme="majorHAnsi" w:hAnsiTheme="majorHAnsi"/>
                    <w:sz w:val="20"/>
                    <w:szCs w:val="20"/>
                  </w:rPr>
                  <w:t xml:space="preserve">     </w:t>
                </w:r>
              </w:p>
            </w:tc>
          </w:sdtContent>
        </w:sdt>
      </w:tr>
      <w:tr w:rsidR="00472658" w:rsidRPr="00B63248" w14:paraId="328964F5" w14:textId="77777777" w:rsidTr="00814881">
        <w:tc>
          <w:tcPr>
            <w:tcW w:w="2148" w:type="dxa"/>
          </w:tcPr>
          <w:p w14:paraId="4EA4836B" w14:textId="77777777" w:rsidR="00472658" w:rsidRPr="00B63248" w:rsidRDefault="00472658" w:rsidP="00472658">
            <w:pPr>
              <w:rPr>
                <w:rFonts w:asciiTheme="majorHAnsi" w:hAnsiTheme="majorHAnsi"/>
                <w:sz w:val="20"/>
                <w:szCs w:val="20"/>
              </w:rPr>
            </w:pPr>
            <w:r w:rsidRPr="00B63248">
              <w:rPr>
                <w:rFonts w:asciiTheme="majorHAnsi" w:hAnsiTheme="majorHAnsi"/>
                <w:sz w:val="20"/>
                <w:szCs w:val="20"/>
              </w:rPr>
              <w:t>Assessment Measure</w:t>
            </w:r>
          </w:p>
        </w:tc>
        <w:tc>
          <w:tcPr>
            <w:tcW w:w="7428" w:type="dxa"/>
          </w:tcPr>
          <w:p w14:paraId="185290CA" w14:textId="1302E002" w:rsidR="00472658" w:rsidRPr="00B63248" w:rsidRDefault="00000000" w:rsidP="00472658">
            <w:pPr>
              <w:rPr>
                <w:rFonts w:asciiTheme="majorHAnsi" w:hAnsiTheme="majorHAnsi"/>
                <w:sz w:val="20"/>
                <w:szCs w:val="20"/>
              </w:rPr>
            </w:pPr>
            <w:sdt>
              <w:sdtPr>
                <w:rPr>
                  <w:rFonts w:asciiTheme="majorHAnsi" w:hAnsiTheme="majorHAnsi"/>
                  <w:sz w:val="20"/>
                  <w:szCs w:val="20"/>
                </w:rPr>
                <w:id w:val="1219865961"/>
                <w:showingPlcHdr/>
                <w:text/>
              </w:sdtPr>
              <w:sdtContent>
                <w:r w:rsidR="00BA27E3">
                  <w:rPr>
                    <w:rFonts w:asciiTheme="majorHAnsi" w:hAnsiTheme="majorHAnsi"/>
                    <w:sz w:val="20"/>
                    <w:szCs w:val="20"/>
                  </w:rPr>
                  <w:t xml:space="preserve">     </w:t>
                </w:r>
              </w:sdtContent>
            </w:sdt>
            <w:r w:rsidR="00472658" w:rsidRPr="00B63248">
              <w:rPr>
                <w:rFonts w:asciiTheme="majorHAnsi" w:hAnsiTheme="majorHAnsi"/>
                <w:sz w:val="20"/>
                <w:szCs w:val="20"/>
              </w:rPr>
              <w:t xml:space="preserve"> </w:t>
            </w:r>
          </w:p>
        </w:tc>
      </w:tr>
      <w:tr w:rsidR="00472658" w:rsidRPr="00B63248" w14:paraId="7DD4C9AD" w14:textId="77777777" w:rsidTr="00814881">
        <w:tc>
          <w:tcPr>
            <w:tcW w:w="2148" w:type="dxa"/>
          </w:tcPr>
          <w:p w14:paraId="5BF2E118" w14:textId="77777777" w:rsidR="00472658" w:rsidRPr="00B63248" w:rsidRDefault="00472658" w:rsidP="00472658">
            <w:pPr>
              <w:rPr>
                <w:rFonts w:asciiTheme="majorHAnsi" w:hAnsiTheme="majorHAnsi"/>
                <w:sz w:val="20"/>
                <w:szCs w:val="20"/>
              </w:rPr>
            </w:pPr>
            <w:r w:rsidRPr="00B63248">
              <w:rPr>
                <w:rFonts w:asciiTheme="majorHAnsi" w:hAnsiTheme="majorHAnsi"/>
                <w:sz w:val="20"/>
                <w:szCs w:val="20"/>
              </w:rPr>
              <w:t xml:space="preserve">Assessment </w:t>
            </w:r>
          </w:p>
          <w:p w14:paraId="0FB24A9C" w14:textId="77777777" w:rsidR="00472658" w:rsidRPr="00B63248" w:rsidRDefault="00472658" w:rsidP="00472658">
            <w:pPr>
              <w:rPr>
                <w:rFonts w:asciiTheme="majorHAnsi" w:hAnsiTheme="majorHAnsi"/>
                <w:sz w:val="20"/>
                <w:szCs w:val="20"/>
              </w:rPr>
            </w:pPr>
            <w:r w:rsidRPr="00B63248">
              <w:rPr>
                <w:rFonts w:asciiTheme="majorHAnsi" w:hAnsiTheme="majorHAnsi"/>
                <w:sz w:val="20"/>
                <w:szCs w:val="20"/>
              </w:rPr>
              <w:lastRenderedPageBreak/>
              <w:t>Timetable</w:t>
            </w:r>
          </w:p>
        </w:tc>
        <w:sdt>
          <w:sdtPr>
            <w:rPr>
              <w:rFonts w:asciiTheme="majorHAnsi" w:hAnsiTheme="majorHAnsi"/>
              <w:sz w:val="20"/>
              <w:szCs w:val="20"/>
            </w:rPr>
            <w:id w:val="-1366907501"/>
            <w:showingPlcHdr/>
          </w:sdtPr>
          <w:sdtContent>
            <w:tc>
              <w:tcPr>
                <w:tcW w:w="7428" w:type="dxa"/>
              </w:tcPr>
              <w:p w14:paraId="45E503EF" w14:textId="0B7D84E6" w:rsidR="00472658" w:rsidRPr="00B63248" w:rsidRDefault="00BA27E3" w:rsidP="00472658">
                <w:pPr>
                  <w:rPr>
                    <w:rFonts w:asciiTheme="majorHAnsi" w:hAnsiTheme="majorHAnsi"/>
                    <w:sz w:val="20"/>
                    <w:szCs w:val="20"/>
                  </w:rPr>
                </w:pPr>
                <w:r>
                  <w:rPr>
                    <w:rFonts w:asciiTheme="majorHAnsi" w:hAnsiTheme="majorHAnsi"/>
                    <w:sz w:val="20"/>
                    <w:szCs w:val="20"/>
                  </w:rPr>
                  <w:t xml:space="preserve">     </w:t>
                </w:r>
              </w:p>
            </w:tc>
          </w:sdtContent>
        </w:sdt>
      </w:tr>
      <w:tr w:rsidR="00472658" w:rsidRPr="00B63248" w14:paraId="7AA8397C" w14:textId="77777777" w:rsidTr="00814881">
        <w:tc>
          <w:tcPr>
            <w:tcW w:w="2148" w:type="dxa"/>
          </w:tcPr>
          <w:p w14:paraId="6749FA97" w14:textId="77777777" w:rsidR="00472658" w:rsidRPr="00B63248" w:rsidRDefault="00472658" w:rsidP="00472658">
            <w:pPr>
              <w:rPr>
                <w:rFonts w:asciiTheme="majorHAnsi" w:hAnsiTheme="majorHAnsi"/>
                <w:sz w:val="20"/>
                <w:szCs w:val="20"/>
              </w:rPr>
            </w:pPr>
            <w:r w:rsidRPr="00B63248">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603649782"/>
          </w:sdtPr>
          <w:sdtContent>
            <w:sdt>
              <w:sdtPr>
                <w:rPr>
                  <w:rFonts w:asciiTheme="majorHAnsi" w:hAnsiTheme="majorHAnsi"/>
                  <w:color w:val="808080" w:themeColor="background1" w:themeShade="80"/>
                  <w:sz w:val="20"/>
                  <w:szCs w:val="20"/>
                </w:rPr>
                <w:id w:val="191034218"/>
              </w:sdtPr>
              <w:sdtContent>
                <w:tc>
                  <w:tcPr>
                    <w:tcW w:w="7428" w:type="dxa"/>
                  </w:tcPr>
                  <w:p w14:paraId="1C1F5FBB" w14:textId="16203E4E" w:rsidR="00472658" w:rsidRPr="00B63248" w:rsidRDefault="00472658" w:rsidP="00472658">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Instructors</w:t>
                    </w:r>
                  </w:p>
                </w:tc>
              </w:sdtContent>
            </w:sdt>
          </w:sdtContent>
        </w:sdt>
      </w:tr>
    </w:tbl>
    <w:p w14:paraId="7ECCF537" w14:textId="77777777" w:rsidR="00355432" w:rsidRDefault="00355432" w:rsidP="00575870">
      <w:pPr>
        <w:rPr>
          <w:rFonts w:asciiTheme="majorHAnsi" w:hAnsiTheme="majorHAnsi" w:cs="Arial"/>
          <w:i/>
          <w:sz w:val="20"/>
          <w:szCs w:val="20"/>
        </w:rPr>
      </w:pPr>
    </w:p>
    <w:p w14:paraId="02C9ECB3" w14:textId="47A2C567" w:rsidR="00CA269E" w:rsidRPr="00B63248" w:rsidRDefault="00575870" w:rsidP="00575870">
      <w:pPr>
        <w:rPr>
          <w:rFonts w:asciiTheme="majorHAnsi" w:hAnsiTheme="majorHAnsi" w:cs="Arial"/>
          <w:i/>
          <w:sz w:val="20"/>
          <w:szCs w:val="20"/>
        </w:rPr>
      </w:pPr>
      <w:r w:rsidRPr="00B63248">
        <w:rPr>
          <w:rFonts w:asciiTheme="majorHAnsi" w:hAnsiTheme="majorHAnsi" w:cs="Arial"/>
          <w:i/>
          <w:sz w:val="20"/>
          <w:szCs w:val="20"/>
        </w:rPr>
        <w:t>(Repeat if this new course will support</w:t>
      </w:r>
      <w:r w:rsidR="00CC6C15" w:rsidRPr="00B63248">
        <w:rPr>
          <w:rFonts w:asciiTheme="majorHAnsi" w:hAnsiTheme="majorHAnsi" w:cs="Arial"/>
          <w:i/>
          <w:sz w:val="20"/>
          <w:szCs w:val="20"/>
        </w:rPr>
        <w:t xml:space="preserve"> additional </w:t>
      </w:r>
      <w:r w:rsidRPr="00B63248">
        <w:rPr>
          <w:rFonts w:asciiTheme="majorHAnsi" w:hAnsiTheme="majorHAnsi" w:cs="Arial"/>
          <w:i/>
          <w:sz w:val="20"/>
          <w:szCs w:val="20"/>
        </w:rPr>
        <w:t xml:space="preserve">program-level </w:t>
      </w:r>
      <w:r w:rsidR="00CC6C15" w:rsidRPr="00B63248">
        <w:rPr>
          <w:rFonts w:asciiTheme="majorHAnsi" w:hAnsiTheme="majorHAnsi" w:cs="Arial"/>
          <w:i/>
          <w:sz w:val="20"/>
          <w:szCs w:val="20"/>
        </w:rPr>
        <w:t>outcomes)</w:t>
      </w:r>
    </w:p>
    <w:p w14:paraId="2BD03B70" w14:textId="77777777" w:rsidR="00CA269E" w:rsidRPr="00B63248" w:rsidRDefault="00CA269E" w:rsidP="00575870">
      <w:pPr>
        <w:rPr>
          <w:rFonts w:asciiTheme="majorHAnsi" w:hAnsiTheme="majorHAnsi" w:cs="Arial"/>
          <w:i/>
          <w:sz w:val="20"/>
          <w:szCs w:val="20"/>
        </w:rPr>
      </w:pPr>
    </w:p>
    <w:p w14:paraId="687E17E5" w14:textId="178A32EC" w:rsidR="00C334FF" w:rsidRPr="00B63248" w:rsidRDefault="00CC6C15" w:rsidP="00CA269E">
      <w:pPr>
        <w:tabs>
          <w:tab w:val="left" w:pos="360"/>
          <w:tab w:val="left" w:pos="810"/>
        </w:tabs>
        <w:rPr>
          <w:rFonts w:asciiTheme="majorHAnsi" w:hAnsiTheme="majorHAnsi" w:cs="Arial"/>
          <w:b/>
          <w:szCs w:val="20"/>
          <w:u w:val="single"/>
        </w:rPr>
      </w:pPr>
      <w:r w:rsidRPr="00B63248">
        <w:rPr>
          <w:rFonts w:asciiTheme="majorHAnsi" w:hAnsiTheme="majorHAnsi" w:cs="Arial"/>
        </w:rPr>
        <w:t xml:space="preserve"> </w:t>
      </w:r>
      <w:r w:rsidR="00575870" w:rsidRPr="00B63248">
        <w:rPr>
          <w:rFonts w:asciiTheme="majorHAnsi" w:hAnsiTheme="majorHAnsi" w:cs="Arial"/>
          <w:b/>
          <w:u w:val="single"/>
        </w:rPr>
        <w:t xml:space="preserve">Course-Level </w:t>
      </w:r>
      <w:r w:rsidR="00575870" w:rsidRPr="00B63248">
        <w:rPr>
          <w:rFonts w:asciiTheme="majorHAnsi" w:hAnsiTheme="majorHAnsi" w:cs="Arial"/>
          <w:b/>
          <w:szCs w:val="20"/>
          <w:u w:val="single"/>
        </w:rPr>
        <w:t>Outcomes</w:t>
      </w:r>
    </w:p>
    <w:p w14:paraId="695D4351" w14:textId="190731CE" w:rsidR="00575870" w:rsidRPr="00B63248"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B63248">
        <w:rPr>
          <w:rFonts w:asciiTheme="majorHAnsi" w:hAnsiTheme="majorHAnsi" w:cs="Arial"/>
          <w:sz w:val="20"/>
          <w:szCs w:val="20"/>
        </w:rPr>
        <w:t xml:space="preserve">What are the course-level outcomes for students enrolled in this course and the </w:t>
      </w:r>
      <w:r w:rsidR="00862E36" w:rsidRPr="00B63248">
        <w:rPr>
          <w:rFonts w:asciiTheme="majorHAnsi" w:hAnsiTheme="majorHAnsi" w:cs="Arial"/>
          <w:sz w:val="20"/>
          <w:szCs w:val="20"/>
        </w:rPr>
        <w:t xml:space="preserve">associated </w:t>
      </w:r>
      <w:r w:rsidRPr="00B63248">
        <w:rPr>
          <w:rFonts w:asciiTheme="majorHAnsi" w:hAnsiTheme="majorHAnsi" w:cs="Arial"/>
          <w:sz w:val="20"/>
          <w:szCs w:val="20"/>
        </w:rPr>
        <w:t>ass</w:t>
      </w:r>
      <w:r w:rsidR="00AA702B" w:rsidRPr="00B63248">
        <w:rPr>
          <w:rFonts w:asciiTheme="majorHAnsi" w:hAnsiTheme="majorHAnsi" w:cs="Arial"/>
          <w:sz w:val="20"/>
          <w:szCs w:val="20"/>
        </w:rPr>
        <w:t>essment measures</w:t>
      </w:r>
      <w:r w:rsidR="00E70B06" w:rsidRPr="00B63248">
        <w:rPr>
          <w:rFonts w:asciiTheme="majorHAnsi" w:hAnsiTheme="majorHAnsi" w:cs="Arial"/>
          <w:sz w:val="20"/>
          <w:szCs w:val="20"/>
        </w:rPr>
        <w:t>?</w:t>
      </w:r>
      <w:r w:rsidR="00AA702B" w:rsidRPr="00B63248">
        <w:rPr>
          <w:rFonts w:asciiTheme="majorHAnsi" w:hAnsiTheme="majorHAnsi" w:cs="Arial"/>
          <w:sz w:val="20"/>
          <w:szCs w:val="20"/>
        </w:rPr>
        <w:t xml:space="preserve"> </w:t>
      </w:r>
    </w:p>
    <w:p w14:paraId="6B17A3D3" w14:textId="77777777" w:rsidR="00E70B06" w:rsidRPr="00B63248" w:rsidRDefault="00E70B06" w:rsidP="00CA269E">
      <w:pPr>
        <w:tabs>
          <w:tab w:val="left" w:pos="360"/>
          <w:tab w:val="left" w:pos="810"/>
        </w:tabs>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B63248" w14:paraId="2E8E76B0" w14:textId="77777777" w:rsidTr="00575870">
        <w:tc>
          <w:tcPr>
            <w:tcW w:w="2148" w:type="dxa"/>
          </w:tcPr>
          <w:p w14:paraId="05888E8F" w14:textId="77777777" w:rsidR="00575870" w:rsidRPr="00B63248" w:rsidRDefault="00575870" w:rsidP="00575870">
            <w:pPr>
              <w:jc w:val="center"/>
              <w:rPr>
                <w:rFonts w:asciiTheme="majorHAnsi" w:hAnsiTheme="majorHAnsi"/>
                <w:b/>
                <w:sz w:val="20"/>
                <w:szCs w:val="20"/>
              </w:rPr>
            </w:pPr>
            <w:r w:rsidRPr="00B63248">
              <w:rPr>
                <w:rFonts w:asciiTheme="majorHAnsi" w:hAnsiTheme="majorHAnsi"/>
                <w:b/>
                <w:sz w:val="20"/>
                <w:szCs w:val="20"/>
              </w:rPr>
              <w:t>Outcome 1</w:t>
            </w:r>
          </w:p>
          <w:p w14:paraId="62D1B327" w14:textId="77777777" w:rsidR="00575870" w:rsidRPr="00B63248" w:rsidRDefault="00575870" w:rsidP="00575870">
            <w:pPr>
              <w:rPr>
                <w:rFonts w:asciiTheme="majorHAnsi" w:hAnsiTheme="majorHAnsi"/>
                <w:sz w:val="20"/>
                <w:szCs w:val="20"/>
              </w:rPr>
            </w:pPr>
          </w:p>
        </w:tc>
        <w:sdt>
          <w:sdtPr>
            <w:rPr>
              <w:rFonts w:asciiTheme="majorHAnsi" w:hAnsiTheme="majorHAnsi"/>
              <w:sz w:val="20"/>
              <w:szCs w:val="20"/>
            </w:rPr>
            <w:id w:val="981044802"/>
          </w:sdtPr>
          <w:sdtContent>
            <w:tc>
              <w:tcPr>
                <w:tcW w:w="7428" w:type="dxa"/>
              </w:tcPr>
              <w:p w14:paraId="21D2C9A5" w14:textId="07D56BB3" w:rsidR="00575870" w:rsidRPr="00A51BB8" w:rsidRDefault="00A51BB8" w:rsidP="00A51BB8">
                <w:pPr>
                  <w:pStyle w:val="NormalWeb"/>
                  <w:rPr>
                    <w:rFonts w:asciiTheme="majorHAnsi" w:hAnsiTheme="majorHAnsi"/>
                    <w:sz w:val="20"/>
                    <w:szCs w:val="20"/>
                  </w:rPr>
                </w:pPr>
                <w:r w:rsidRPr="00A51BB8">
                  <w:rPr>
                    <w:rFonts w:asciiTheme="majorHAnsi" w:hAnsiTheme="majorHAnsi"/>
                    <w:sz w:val="20"/>
                    <w:szCs w:val="20"/>
                  </w:rPr>
                  <w:t>Students will be able to interpret phylogenetic trees</w:t>
                </w:r>
                <w:r w:rsidR="00A045E2">
                  <w:rPr>
                    <w:rFonts w:asciiTheme="majorHAnsi" w:hAnsiTheme="majorHAnsi"/>
                    <w:sz w:val="20"/>
                    <w:szCs w:val="20"/>
                  </w:rPr>
                  <w:t>.</w:t>
                </w:r>
              </w:p>
            </w:tc>
          </w:sdtContent>
        </w:sdt>
      </w:tr>
      <w:tr w:rsidR="00575870" w:rsidRPr="00B63248" w14:paraId="1687EB40" w14:textId="77777777" w:rsidTr="00575870">
        <w:tc>
          <w:tcPr>
            <w:tcW w:w="2148" w:type="dxa"/>
          </w:tcPr>
          <w:p w14:paraId="2A6C1D2C" w14:textId="060AB1C9" w:rsidR="00575870" w:rsidRPr="00B63248" w:rsidRDefault="00CB2125" w:rsidP="00575870">
            <w:pPr>
              <w:rPr>
                <w:rFonts w:asciiTheme="majorHAnsi" w:hAnsiTheme="majorHAnsi"/>
                <w:sz w:val="20"/>
                <w:szCs w:val="20"/>
              </w:rPr>
            </w:pPr>
            <w:r w:rsidRPr="00B63248">
              <w:rPr>
                <w:rFonts w:asciiTheme="majorHAnsi" w:hAnsiTheme="majorHAnsi"/>
                <w:sz w:val="20"/>
                <w:szCs w:val="20"/>
              </w:rPr>
              <w:t>Which learning activities are responsible for this outcome?</w:t>
            </w:r>
          </w:p>
        </w:tc>
        <w:sdt>
          <w:sdtPr>
            <w:rPr>
              <w:rFonts w:asciiTheme="majorHAnsi" w:hAnsiTheme="majorHAnsi"/>
              <w:sz w:val="20"/>
              <w:szCs w:val="20"/>
            </w:rPr>
            <w:id w:val="67853672"/>
          </w:sdtPr>
          <w:sdtContent>
            <w:tc>
              <w:tcPr>
                <w:tcW w:w="7428" w:type="dxa"/>
              </w:tcPr>
              <w:p w14:paraId="10A7F5A8" w14:textId="4D38B7BF" w:rsidR="00575870" w:rsidRPr="00B63248" w:rsidRDefault="00764D63" w:rsidP="00575870">
                <w:pPr>
                  <w:rPr>
                    <w:rFonts w:asciiTheme="majorHAnsi" w:hAnsiTheme="majorHAnsi"/>
                    <w:sz w:val="20"/>
                    <w:szCs w:val="20"/>
                  </w:rPr>
                </w:pPr>
                <w:r>
                  <w:rPr>
                    <w:rFonts w:asciiTheme="majorHAnsi" w:hAnsiTheme="majorHAnsi"/>
                    <w:sz w:val="20"/>
                    <w:szCs w:val="20"/>
                  </w:rPr>
                  <w:t>Lecture, paper discussions, labs</w:t>
                </w:r>
              </w:p>
            </w:tc>
          </w:sdtContent>
        </w:sdt>
      </w:tr>
      <w:tr w:rsidR="00CB2125" w:rsidRPr="00B63248" w14:paraId="11E8ED94" w14:textId="77777777" w:rsidTr="00575870">
        <w:tc>
          <w:tcPr>
            <w:tcW w:w="2148" w:type="dxa"/>
          </w:tcPr>
          <w:p w14:paraId="7758B915" w14:textId="11F232C1" w:rsidR="00CB2125" w:rsidRPr="00B63248" w:rsidRDefault="00CB2125" w:rsidP="00E70B06">
            <w:pPr>
              <w:rPr>
                <w:rFonts w:asciiTheme="majorHAnsi" w:hAnsiTheme="majorHAnsi"/>
                <w:sz w:val="20"/>
                <w:szCs w:val="20"/>
              </w:rPr>
            </w:pPr>
            <w:r w:rsidRPr="00B63248">
              <w:rPr>
                <w:rFonts w:asciiTheme="majorHAnsi" w:hAnsiTheme="majorHAnsi"/>
                <w:sz w:val="20"/>
                <w:szCs w:val="20"/>
              </w:rPr>
              <w:t xml:space="preserve">Assessment Measure </w:t>
            </w:r>
          </w:p>
        </w:tc>
        <w:tc>
          <w:tcPr>
            <w:tcW w:w="7428" w:type="dxa"/>
          </w:tcPr>
          <w:p w14:paraId="21C15BBC" w14:textId="475F7072" w:rsidR="00CB2125" w:rsidRPr="00B63248" w:rsidRDefault="0000000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764D63">
                  <w:rPr>
                    <w:rFonts w:asciiTheme="majorHAnsi" w:hAnsiTheme="majorHAnsi"/>
                    <w:color w:val="808080" w:themeColor="background1" w:themeShade="80"/>
                    <w:sz w:val="20"/>
                    <w:szCs w:val="20"/>
                  </w:rPr>
                  <w:t>Exams, paper reflections, lab assignments, project</w:t>
                </w:r>
                <w:r w:rsidR="00901909">
                  <w:rPr>
                    <w:rFonts w:asciiTheme="majorHAnsi" w:hAnsiTheme="majorHAnsi"/>
                    <w:color w:val="808080" w:themeColor="background1" w:themeShade="80"/>
                    <w:sz w:val="20"/>
                    <w:szCs w:val="20"/>
                  </w:rPr>
                  <w:t xml:space="preserve"> and paper</w:t>
                </w:r>
              </w:sdtContent>
            </w:sdt>
          </w:p>
        </w:tc>
      </w:tr>
    </w:tbl>
    <w:p w14:paraId="21A8C52D" w14:textId="3887A418" w:rsidR="00A51BB8" w:rsidRDefault="00A51BB8" w:rsidP="00A51BB8">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A51BB8" w:rsidRPr="00B63248" w14:paraId="16AE21AB" w14:textId="77777777" w:rsidTr="00814881">
        <w:tc>
          <w:tcPr>
            <w:tcW w:w="2148" w:type="dxa"/>
          </w:tcPr>
          <w:p w14:paraId="0D9D5472" w14:textId="530B5A33" w:rsidR="00A51BB8" w:rsidRPr="00B63248" w:rsidRDefault="00A51BB8" w:rsidP="00814881">
            <w:pPr>
              <w:jc w:val="center"/>
              <w:rPr>
                <w:rFonts w:asciiTheme="majorHAnsi" w:hAnsiTheme="majorHAnsi"/>
                <w:b/>
                <w:sz w:val="20"/>
                <w:szCs w:val="20"/>
              </w:rPr>
            </w:pPr>
            <w:r w:rsidRPr="00B63248">
              <w:rPr>
                <w:rFonts w:asciiTheme="majorHAnsi" w:hAnsiTheme="majorHAnsi"/>
                <w:b/>
                <w:sz w:val="20"/>
                <w:szCs w:val="20"/>
              </w:rPr>
              <w:t xml:space="preserve">Outcome </w:t>
            </w:r>
            <w:r>
              <w:rPr>
                <w:rFonts w:asciiTheme="majorHAnsi" w:hAnsiTheme="majorHAnsi"/>
                <w:b/>
                <w:sz w:val="20"/>
                <w:szCs w:val="20"/>
              </w:rPr>
              <w:t>2</w:t>
            </w:r>
          </w:p>
          <w:p w14:paraId="67BD4372" w14:textId="77777777" w:rsidR="00A51BB8" w:rsidRPr="00B63248" w:rsidRDefault="00A51BB8" w:rsidP="00814881">
            <w:pPr>
              <w:rPr>
                <w:rFonts w:asciiTheme="majorHAnsi" w:hAnsiTheme="majorHAnsi"/>
                <w:sz w:val="20"/>
                <w:szCs w:val="20"/>
              </w:rPr>
            </w:pPr>
          </w:p>
        </w:tc>
        <w:sdt>
          <w:sdtPr>
            <w:rPr>
              <w:rFonts w:asciiTheme="majorHAnsi" w:hAnsiTheme="majorHAnsi"/>
              <w:sz w:val="20"/>
              <w:szCs w:val="20"/>
            </w:rPr>
            <w:id w:val="-2077030437"/>
          </w:sdtPr>
          <w:sdtContent>
            <w:tc>
              <w:tcPr>
                <w:tcW w:w="7428" w:type="dxa"/>
              </w:tcPr>
              <w:p w14:paraId="2856EA09" w14:textId="0CC8C7EE" w:rsidR="00A51BB8" w:rsidRPr="00A51BB8" w:rsidRDefault="00A51BB8" w:rsidP="00A51BB8">
                <w:pPr>
                  <w:pStyle w:val="NormalWeb"/>
                  <w:rPr>
                    <w:rFonts w:asciiTheme="majorHAnsi" w:hAnsiTheme="majorHAnsi"/>
                    <w:sz w:val="20"/>
                    <w:szCs w:val="20"/>
                  </w:rPr>
                </w:pPr>
                <w:r w:rsidRPr="00A51BB8">
                  <w:rPr>
                    <w:rFonts w:asciiTheme="majorHAnsi" w:hAnsiTheme="majorHAnsi"/>
                    <w:sz w:val="20"/>
                    <w:szCs w:val="20"/>
                  </w:rPr>
                  <w:t xml:space="preserve">Students will be </w:t>
                </w:r>
                <w:r w:rsidR="00BA27E3">
                  <w:rPr>
                    <w:rFonts w:asciiTheme="majorHAnsi" w:hAnsiTheme="majorHAnsi"/>
                    <w:sz w:val="20"/>
                    <w:szCs w:val="20"/>
                  </w:rPr>
                  <w:t>able to identify</w:t>
                </w:r>
                <w:r w:rsidRPr="00A51BB8">
                  <w:rPr>
                    <w:rFonts w:asciiTheme="majorHAnsi" w:hAnsiTheme="majorHAnsi"/>
                    <w:sz w:val="20"/>
                    <w:szCs w:val="20"/>
                  </w:rPr>
                  <w:t xml:space="preserve"> the different schools of classification</w:t>
                </w:r>
                <w:r w:rsidR="00A045E2">
                  <w:rPr>
                    <w:rFonts w:asciiTheme="majorHAnsi" w:hAnsiTheme="majorHAnsi"/>
                    <w:sz w:val="20"/>
                    <w:szCs w:val="20"/>
                  </w:rPr>
                  <w:t>.</w:t>
                </w:r>
                <w:r w:rsidRPr="00A51BB8">
                  <w:rPr>
                    <w:rFonts w:asciiTheme="majorHAnsi" w:hAnsiTheme="majorHAnsi"/>
                    <w:sz w:val="20"/>
                    <w:szCs w:val="20"/>
                  </w:rPr>
                  <w:t xml:space="preserve"> </w:t>
                </w:r>
              </w:p>
              <w:p w14:paraId="62D168CB" w14:textId="295D28D2" w:rsidR="00A51BB8" w:rsidRPr="00A51BB8" w:rsidRDefault="00A51BB8" w:rsidP="00814881">
                <w:pPr>
                  <w:pStyle w:val="NormalWeb"/>
                  <w:ind w:left="360"/>
                  <w:rPr>
                    <w:rFonts w:asciiTheme="majorHAnsi" w:hAnsiTheme="majorHAnsi"/>
                    <w:sz w:val="20"/>
                    <w:szCs w:val="20"/>
                  </w:rPr>
                </w:pPr>
              </w:p>
            </w:tc>
          </w:sdtContent>
        </w:sdt>
      </w:tr>
      <w:tr w:rsidR="00764D63" w:rsidRPr="00B63248" w14:paraId="70B6A5DE" w14:textId="77777777" w:rsidTr="00814881">
        <w:tc>
          <w:tcPr>
            <w:tcW w:w="2148" w:type="dxa"/>
          </w:tcPr>
          <w:p w14:paraId="314E6282" w14:textId="77777777" w:rsidR="00764D63" w:rsidRPr="00B63248" w:rsidRDefault="00764D63" w:rsidP="00764D63">
            <w:pPr>
              <w:rPr>
                <w:rFonts w:asciiTheme="majorHAnsi" w:hAnsiTheme="majorHAnsi"/>
                <w:sz w:val="20"/>
                <w:szCs w:val="20"/>
              </w:rPr>
            </w:pPr>
            <w:r w:rsidRPr="00B63248">
              <w:rPr>
                <w:rFonts w:asciiTheme="majorHAnsi" w:hAnsiTheme="majorHAnsi"/>
                <w:sz w:val="20"/>
                <w:szCs w:val="20"/>
              </w:rPr>
              <w:t>Which learning activities are responsible for this outcome?</w:t>
            </w:r>
          </w:p>
        </w:tc>
        <w:sdt>
          <w:sdtPr>
            <w:rPr>
              <w:rFonts w:asciiTheme="majorHAnsi" w:hAnsiTheme="majorHAnsi"/>
              <w:sz w:val="20"/>
              <w:szCs w:val="20"/>
            </w:rPr>
            <w:id w:val="165910805"/>
          </w:sdtPr>
          <w:sdtContent>
            <w:tc>
              <w:tcPr>
                <w:tcW w:w="7428" w:type="dxa"/>
              </w:tcPr>
              <w:p w14:paraId="2725D059" w14:textId="0156529D" w:rsidR="00764D63" w:rsidRPr="00B63248" w:rsidRDefault="00764D63" w:rsidP="00764D63">
                <w:pPr>
                  <w:rPr>
                    <w:rFonts w:asciiTheme="majorHAnsi" w:hAnsiTheme="majorHAnsi"/>
                    <w:sz w:val="20"/>
                    <w:szCs w:val="20"/>
                  </w:rPr>
                </w:pPr>
                <w:r>
                  <w:rPr>
                    <w:rFonts w:asciiTheme="majorHAnsi" w:hAnsiTheme="majorHAnsi"/>
                    <w:sz w:val="20"/>
                    <w:szCs w:val="20"/>
                  </w:rPr>
                  <w:t>Lecture, labs</w:t>
                </w:r>
              </w:p>
            </w:tc>
          </w:sdtContent>
        </w:sdt>
      </w:tr>
      <w:tr w:rsidR="00764D63" w:rsidRPr="00B63248" w14:paraId="3E864529" w14:textId="77777777" w:rsidTr="00814881">
        <w:tc>
          <w:tcPr>
            <w:tcW w:w="2148" w:type="dxa"/>
          </w:tcPr>
          <w:p w14:paraId="2A06370D" w14:textId="77777777" w:rsidR="00764D63" w:rsidRPr="00B63248" w:rsidRDefault="00764D63" w:rsidP="00764D63">
            <w:pPr>
              <w:rPr>
                <w:rFonts w:asciiTheme="majorHAnsi" w:hAnsiTheme="majorHAnsi"/>
                <w:sz w:val="20"/>
                <w:szCs w:val="20"/>
              </w:rPr>
            </w:pPr>
            <w:r w:rsidRPr="00B63248">
              <w:rPr>
                <w:rFonts w:asciiTheme="majorHAnsi" w:hAnsiTheme="majorHAnsi"/>
                <w:sz w:val="20"/>
                <w:szCs w:val="20"/>
              </w:rPr>
              <w:t xml:space="preserve">Assessment Measure </w:t>
            </w:r>
          </w:p>
        </w:tc>
        <w:tc>
          <w:tcPr>
            <w:tcW w:w="7428" w:type="dxa"/>
          </w:tcPr>
          <w:p w14:paraId="4B7ABBDF" w14:textId="736C4487" w:rsidR="00764D63" w:rsidRPr="00B63248" w:rsidRDefault="00000000" w:rsidP="00764D63">
            <w:pPr>
              <w:rPr>
                <w:rFonts w:asciiTheme="majorHAnsi" w:hAnsiTheme="majorHAnsi"/>
                <w:sz w:val="20"/>
                <w:szCs w:val="20"/>
              </w:rPr>
            </w:pPr>
            <w:sdt>
              <w:sdtPr>
                <w:rPr>
                  <w:rFonts w:asciiTheme="majorHAnsi" w:hAnsiTheme="majorHAnsi"/>
                  <w:color w:val="808080" w:themeColor="background1" w:themeShade="80"/>
                  <w:sz w:val="20"/>
                  <w:szCs w:val="20"/>
                </w:rPr>
                <w:id w:val="-853722972"/>
                <w:text/>
              </w:sdtPr>
              <w:sdtContent>
                <w:r w:rsidR="00764D63">
                  <w:rPr>
                    <w:rFonts w:asciiTheme="majorHAnsi" w:hAnsiTheme="majorHAnsi"/>
                    <w:color w:val="808080" w:themeColor="background1" w:themeShade="80"/>
                    <w:sz w:val="20"/>
                    <w:szCs w:val="20"/>
                  </w:rPr>
                  <w:t>Exams, lab assignments</w:t>
                </w:r>
              </w:sdtContent>
            </w:sdt>
          </w:p>
        </w:tc>
      </w:tr>
    </w:tbl>
    <w:p w14:paraId="46AEFC84" w14:textId="401805FE" w:rsidR="00A51BB8" w:rsidRDefault="00A51BB8" w:rsidP="00A51BB8">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A51BB8" w:rsidRPr="00B63248" w14:paraId="5A6CE753" w14:textId="77777777" w:rsidTr="00814881">
        <w:tc>
          <w:tcPr>
            <w:tcW w:w="2148" w:type="dxa"/>
          </w:tcPr>
          <w:p w14:paraId="36A73B12" w14:textId="377139C3" w:rsidR="00A51BB8" w:rsidRPr="00B63248" w:rsidRDefault="00A51BB8" w:rsidP="00814881">
            <w:pPr>
              <w:jc w:val="center"/>
              <w:rPr>
                <w:rFonts w:asciiTheme="majorHAnsi" w:hAnsiTheme="majorHAnsi"/>
                <w:b/>
                <w:sz w:val="20"/>
                <w:szCs w:val="20"/>
              </w:rPr>
            </w:pPr>
            <w:r w:rsidRPr="00B63248">
              <w:rPr>
                <w:rFonts w:asciiTheme="majorHAnsi" w:hAnsiTheme="majorHAnsi"/>
                <w:b/>
                <w:sz w:val="20"/>
                <w:szCs w:val="20"/>
              </w:rPr>
              <w:t xml:space="preserve">Outcome </w:t>
            </w:r>
            <w:r>
              <w:rPr>
                <w:rFonts w:asciiTheme="majorHAnsi" w:hAnsiTheme="majorHAnsi"/>
                <w:b/>
                <w:sz w:val="20"/>
                <w:szCs w:val="20"/>
              </w:rPr>
              <w:t>3</w:t>
            </w:r>
          </w:p>
          <w:p w14:paraId="4891F037" w14:textId="77777777" w:rsidR="00A51BB8" w:rsidRPr="00B63248" w:rsidRDefault="00A51BB8" w:rsidP="00814881">
            <w:pPr>
              <w:rPr>
                <w:rFonts w:asciiTheme="majorHAnsi" w:hAnsiTheme="majorHAnsi"/>
                <w:sz w:val="20"/>
                <w:szCs w:val="20"/>
              </w:rPr>
            </w:pPr>
          </w:p>
        </w:tc>
        <w:sdt>
          <w:sdtPr>
            <w:rPr>
              <w:rFonts w:asciiTheme="majorHAnsi" w:hAnsiTheme="majorHAnsi"/>
              <w:sz w:val="20"/>
              <w:szCs w:val="20"/>
            </w:rPr>
            <w:id w:val="-1414398906"/>
          </w:sdtPr>
          <w:sdtContent>
            <w:tc>
              <w:tcPr>
                <w:tcW w:w="7428" w:type="dxa"/>
              </w:tcPr>
              <w:p w14:paraId="642B446F" w14:textId="62C48DF7" w:rsidR="00A51BB8" w:rsidRPr="00A51BB8" w:rsidRDefault="00A51BB8" w:rsidP="00A51BB8">
                <w:pPr>
                  <w:pStyle w:val="NormalWeb"/>
                  <w:rPr>
                    <w:rFonts w:asciiTheme="majorHAnsi" w:hAnsiTheme="majorHAnsi"/>
                    <w:sz w:val="20"/>
                    <w:szCs w:val="20"/>
                  </w:rPr>
                </w:pPr>
                <w:r w:rsidRPr="00A51BB8">
                  <w:rPr>
                    <w:rFonts w:asciiTheme="majorHAnsi" w:hAnsiTheme="majorHAnsi"/>
                    <w:sz w:val="20"/>
                    <w:szCs w:val="20"/>
                  </w:rPr>
                  <w:t>Students will be able to evaluate different methods for estimating phylogenetic trees</w:t>
                </w:r>
                <w:r w:rsidR="00A045E2">
                  <w:rPr>
                    <w:rFonts w:asciiTheme="majorHAnsi" w:hAnsiTheme="majorHAnsi"/>
                    <w:sz w:val="20"/>
                    <w:szCs w:val="20"/>
                  </w:rPr>
                  <w:t>.</w:t>
                </w:r>
                <w:r w:rsidRPr="00A51BB8">
                  <w:rPr>
                    <w:rFonts w:asciiTheme="majorHAnsi" w:hAnsiTheme="majorHAnsi"/>
                    <w:sz w:val="20"/>
                    <w:szCs w:val="20"/>
                  </w:rPr>
                  <w:t xml:space="preserve"> </w:t>
                </w:r>
              </w:p>
              <w:p w14:paraId="21B93D2F" w14:textId="6AED53FA" w:rsidR="00A51BB8" w:rsidRPr="00A51BB8" w:rsidRDefault="00A51BB8" w:rsidP="00814881">
                <w:pPr>
                  <w:pStyle w:val="NormalWeb"/>
                  <w:ind w:left="360"/>
                  <w:rPr>
                    <w:rFonts w:asciiTheme="majorHAnsi" w:hAnsiTheme="majorHAnsi"/>
                    <w:sz w:val="20"/>
                    <w:szCs w:val="20"/>
                  </w:rPr>
                </w:pPr>
              </w:p>
            </w:tc>
          </w:sdtContent>
        </w:sdt>
      </w:tr>
      <w:tr w:rsidR="00764D63" w:rsidRPr="00B63248" w14:paraId="1A85F8C0" w14:textId="77777777" w:rsidTr="00814881">
        <w:tc>
          <w:tcPr>
            <w:tcW w:w="2148" w:type="dxa"/>
          </w:tcPr>
          <w:p w14:paraId="1EF33E49" w14:textId="77777777" w:rsidR="00764D63" w:rsidRPr="00B63248" w:rsidRDefault="00764D63" w:rsidP="00764D63">
            <w:pPr>
              <w:rPr>
                <w:rFonts w:asciiTheme="majorHAnsi" w:hAnsiTheme="majorHAnsi"/>
                <w:sz w:val="20"/>
                <w:szCs w:val="20"/>
              </w:rPr>
            </w:pPr>
            <w:r w:rsidRPr="00B63248">
              <w:rPr>
                <w:rFonts w:asciiTheme="majorHAnsi" w:hAnsiTheme="majorHAnsi"/>
                <w:sz w:val="20"/>
                <w:szCs w:val="20"/>
              </w:rPr>
              <w:t>Which learning activities are responsible for this outcome?</w:t>
            </w:r>
          </w:p>
        </w:tc>
        <w:sdt>
          <w:sdtPr>
            <w:rPr>
              <w:rFonts w:asciiTheme="majorHAnsi" w:hAnsiTheme="majorHAnsi"/>
              <w:sz w:val="20"/>
              <w:szCs w:val="20"/>
            </w:rPr>
            <w:id w:val="-958183453"/>
          </w:sdtPr>
          <w:sdtContent>
            <w:tc>
              <w:tcPr>
                <w:tcW w:w="7428" w:type="dxa"/>
              </w:tcPr>
              <w:p w14:paraId="74A935E8" w14:textId="2614EB0A" w:rsidR="00764D63" w:rsidRPr="00B63248" w:rsidRDefault="00764D63" w:rsidP="00764D63">
                <w:pPr>
                  <w:rPr>
                    <w:rFonts w:asciiTheme="majorHAnsi" w:hAnsiTheme="majorHAnsi"/>
                    <w:sz w:val="20"/>
                    <w:szCs w:val="20"/>
                  </w:rPr>
                </w:pPr>
                <w:r>
                  <w:rPr>
                    <w:rFonts w:asciiTheme="majorHAnsi" w:hAnsiTheme="majorHAnsi"/>
                    <w:sz w:val="20"/>
                    <w:szCs w:val="20"/>
                  </w:rPr>
                  <w:t>Lecture, paper discussions, labs</w:t>
                </w:r>
              </w:p>
            </w:tc>
          </w:sdtContent>
        </w:sdt>
      </w:tr>
      <w:tr w:rsidR="00764D63" w:rsidRPr="00B63248" w14:paraId="21E15E72" w14:textId="77777777" w:rsidTr="00814881">
        <w:tc>
          <w:tcPr>
            <w:tcW w:w="2148" w:type="dxa"/>
          </w:tcPr>
          <w:p w14:paraId="20A48DC8" w14:textId="77777777" w:rsidR="00764D63" w:rsidRPr="00B63248" w:rsidRDefault="00764D63" w:rsidP="00764D63">
            <w:pPr>
              <w:rPr>
                <w:rFonts w:asciiTheme="majorHAnsi" w:hAnsiTheme="majorHAnsi"/>
                <w:sz w:val="20"/>
                <w:szCs w:val="20"/>
              </w:rPr>
            </w:pPr>
            <w:r w:rsidRPr="00B63248">
              <w:rPr>
                <w:rFonts w:asciiTheme="majorHAnsi" w:hAnsiTheme="majorHAnsi"/>
                <w:sz w:val="20"/>
                <w:szCs w:val="20"/>
              </w:rPr>
              <w:t xml:space="preserve">Assessment Measure </w:t>
            </w:r>
          </w:p>
        </w:tc>
        <w:tc>
          <w:tcPr>
            <w:tcW w:w="7428" w:type="dxa"/>
          </w:tcPr>
          <w:p w14:paraId="63DFF5B0" w14:textId="7C8FBB5B" w:rsidR="00764D63" w:rsidRPr="00B63248" w:rsidRDefault="00000000" w:rsidP="00764D63">
            <w:pPr>
              <w:rPr>
                <w:rFonts w:asciiTheme="majorHAnsi" w:hAnsiTheme="majorHAnsi"/>
                <w:sz w:val="20"/>
                <w:szCs w:val="20"/>
              </w:rPr>
            </w:pPr>
            <w:sdt>
              <w:sdtPr>
                <w:rPr>
                  <w:rFonts w:asciiTheme="majorHAnsi" w:hAnsiTheme="majorHAnsi"/>
                  <w:color w:val="808080" w:themeColor="background1" w:themeShade="80"/>
                  <w:sz w:val="20"/>
                  <w:szCs w:val="20"/>
                </w:rPr>
                <w:id w:val="-535660301"/>
                <w:text/>
              </w:sdtPr>
              <w:sdtContent>
                <w:r w:rsidR="00764D63">
                  <w:rPr>
                    <w:rFonts w:asciiTheme="majorHAnsi" w:hAnsiTheme="majorHAnsi"/>
                    <w:color w:val="808080" w:themeColor="background1" w:themeShade="80"/>
                    <w:sz w:val="20"/>
                    <w:szCs w:val="20"/>
                  </w:rPr>
                  <w:t>Exams, paper reflections, lab assignments, project</w:t>
                </w:r>
                <w:r w:rsidR="00901909">
                  <w:rPr>
                    <w:rFonts w:asciiTheme="majorHAnsi" w:hAnsiTheme="majorHAnsi"/>
                    <w:color w:val="808080" w:themeColor="background1" w:themeShade="80"/>
                    <w:sz w:val="20"/>
                    <w:szCs w:val="20"/>
                  </w:rPr>
                  <w:t xml:space="preserve"> and paper</w:t>
                </w:r>
              </w:sdtContent>
            </w:sdt>
          </w:p>
        </w:tc>
      </w:tr>
    </w:tbl>
    <w:p w14:paraId="74AAC1C7" w14:textId="5DF0F867" w:rsidR="00A51BB8" w:rsidRDefault="00A51BB8" w:rsidP="00A51BB8">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A51BB8" w:rsidRPr="00B63248" w14:paraId="4D8C59AA" w14:textId="77777777" w:rsidTr="00814881">
        <w:tc>
          <w:tcPr>
            <w:tcW w:w="2148" w:type="dxa"/>
          </w:tcPr>
          <w:p w14:paraId="019EF978" w14:textId="5BCBCA44" w:rsidR="00A51BB8" w:rsidRPr="00B63248" w:rsidRDefault="00A51BB8" w:rsidP="00814881">
            <w:pPr>
              <w:jc w:val="center"/>
              <w:rPr>
                <w:rFonts w:asciiTheme="majorHAnsi" w:hAnsiTheme="majorHAnsi"/>
                <w:b/>
                <w:sz w:val="20"/>
                <w:szCs w:val="20"/>
              </w:rPr>
            </w:pPr>
            <w:r w:rsidRPr="00B63248">
              <w:rPr>
                <w:rFonts w:asciiTheme="majorHAnsi" w:hAnsiTheme="majorHAnsi"/>
                <w:b/>
                <w:sz w:val="20"/>
                <w:szCs w:val="20"/>
              </w:rPr>
              <w:t xml:space="preserve">Outcome </w:t>
            </w:r>
            <w:r>
              <w:rPr>
                <w:rFonts w:asciiTheme="majorHAnsi" w:hAnsiTheme="majorHAnsi"/>
                <w:b/>
                <w:sz w:val="20"/>
                <w:szCs w:val="20"/>
              </w:rPr>
              <w:t>4</w:t>
            </w:r>
          </w:p>
          <w:p w14:paraId="4AD530F5" w14:textId="77777777" w:rsidR="00A51BB8" w:rsidRPr="00B63248" w:rsidRDefault="00A51BB8" w:rsidP="00814881">
            <w:pPr>
              <w:rPr>
                <w:rFonts w:asciiTheme="majorHAnsi" w:hAnsiTheme="majorHAnsi"/>
                <w:sz w:val="20"/>
                <w:szCs w:val="20"/>
              </w:rPr>
            </w:pPr>
          </w:p>
        </w:tc>
        <w:sdt>
          <w:sdtPr>
            <w:rPr>
              <w:rFonts w:asciiTheme="majorHAnsi" w:hAnsiTheme="majorHAnsi"/>
              <w:sz w:val="20"/>
              <w:szCs w:val="20"/>
            </w:rPr>
            <w:id w:val="-1160692073"/>
          </w:sdtPr>
          <w:sdtContent>
            <w:tc>
              <w:tcPr>
                <w:tcW w:w="7428" w:type="dxa"/>
              </w:tcPr>
              <w:p w14:paraId="0BCBFFDE" w14:textId="29871812" w:rsidR="00A51BB8" w:rsidRPr="00A51BB8" w:rsidRDefault="00A51BB8" w:rsidP="00A51BB8">
                <w:pPr>
                  <w:pStyle w:val="NormalWeb"/>
                  <w:rPr>
                    <w:rFonts w:asciiTheme="majorHAnsi" w:hAnsiTheme="majorHAnsi"/>
                    <w:sz w:val="20"/>
                    <w:szCs w:val="20"/>
                  </w:rPr>
                </w:pPr>
                <w:r w:rsidRPr="00A51BB8">
                  <w:rPr>
                    <w:rFonts w:asciiTheme="majorHAnsi" w:hAnsiTheme="majorHAnsi"/>
                    <w:sz w:val="20"/>
                    <w:szCs w:val="20"/>
                  </w:rPr>
                  <w:t>Students will be able to apply computation approaches for estimating and analyzing phylogenetic trees</w:t>
                </w:r>
                <w:r w:rsidR="00A045E2">
                  <w:rPr>
                    <w:rFonts w:asciiTheme="majorHAnsi" w:hAnsiTheme="majorHAnsi"/>
                    <w:sz w:val="20"/>
                    <w:szCs w:val="20"/>
                  </w:rPr>
                  <w:t>.</w:t>
                </w:r>
                <w:r w:rsidRPr="00A51BB8">
                  <w:rPr>
                    <w:rFonts w:asciiTheme="majorHAnsi" w:hAnsiTheme="majorHAnsi"/>
                    <w:sz w:val="20"/>
                    <w:szCs w:val="20"/>
                  </w:rPr>
                  <w:t xml:space="preserve"> </w:t>
                </w:r>
              </w:p>
              <w:p w14:paraId="6FC401F7" w14:textId="2C23AAF0" w:rsidR="00A51BB8" w:rsidRPr="00A51BB8" w:rsidRDefault="00A51BB8" w:rsidP="00814881">
                <w:pPr>
                  <w:pStyle w:val="NormalWeb"/>
                  <w:ind w:left="360"/>
                  <w:rPr>
                    <w:rFonts w:asciiTheme="majorHAnsi" w:hAnsiTheme="majorHAnsi"/>
                    <w:sz w:val="20"/>
                    <w:szCs w:val="20"/>
                  </w:rPr>
                </w:pPr>
              </w:p>
            </w:tc>
          </w:sdtContent>
        </w:sdt>
      </w:tr>
      <w:tr w:rsidR="00764D63" w:rsidRPr="00B63248" w14:paraId="3B454862" w14:textId="77777777" w:rsidTr="00814881">
        <w:tc>
          <w:tcPr>
            <w:tcW w:w="2148" w:type="dxa"/>
          </w:tcPr>
          <w:p w14:paraId="1C58AF31" w14:textId="77777777" w:rsidR="00764D63" w:rsidRPr="00B63248" w:rsidRDefault="00764D63" w:rsidP="00764D63">
            <w:pPr>
              <w:rPr>
                <w:rFonts w:asciiTheme="majorHAnsi" w:hAnsiTheme="majorHAnsi"/>
                <w:sz w:val="20"/>
                <w:szCs w:val="20"/>
              </w:rPr>
            </w:pPr>
            <w:r w:rsidRPr="00B63248">
              <w:rPr>
                <w:rFonts w:asciiTheme="majorHAnsi" w:hAnsiTheme="majorHAnsi"/>
                <w:sz w:val="20"/>
                <w:szCs w:val="20"/>
              </w:rPr>
              <w:t>Which learning activities are responsible for this outcome?</w:t>
            </w:r>
          </w:p>
        </w:tc>
        <w:sdt>
          <w:sdtPr>
            <w:rPr>
              <w:rFonts w:asciiTheme="majorHAnsi" w:hAnsiTheme="majorHAnsi"/>
              <w:sz w:val="20"/>
              <w:szCs w:val="20"/>
            </w:rPr>
            <w:id w:val="-1386406955"/>
          </w:sdtPr>
          <w:sdtContent>
            <w:tc>
              <w:tcPr>
                <w:tcW w:w="7428" w:type="dxa"/>
              </w:tcPr>
              <w:p w14:paraId="1145BBE0" w14:textId="2FAB0268" w:rsidR="00764D63" w:rsidRPr="00B63248" w:rsidRDefault="00764D63" w:rsidP="00764D63">
                <w:pPr>
                  <w:rPr>
                    <w:rFonts w:asciiTheme="majorHAnsi" w:hAnsiTheme="majorHAnsi"/>
                    <w:sz w:val="20"/>
                    <w:szCs w:val="20"/>
                  </w:rPr>
                </w:pPr>
                <w:r>
                  <w:rPr>
                    <w:rFonts w:asciiTheme="majorHAnsi" w:hAnsiTheme="majorHAnsi"/>
                    <w:sz w:val="20"/>
                    <w:szCs w:val="20"/>
                  </w:rPr>
                  <w:t>Labs</w:t>
                </w:r>
              </w:p>
            </w:tc>
          </w:sdtContent>
        </w:sdt>
      </w:tr>
      <w:tr w:rsidR="00764D63" w:rsidRPr="00B63248" w14:paraId="0B65667F" w14:textId="77777777" w:rsidTr="00814881">
        <w:tc>
          <w:tcPr>
            <w:tcW w:w="2148" w:type="dxa"/>
          </w:tcPr>
          <w:p w14:paraId="6BF6A06E" w14:textId="77777777" w:rsidR="00764D63" w:rsidRPr="00B63248" w:rsidRDefault="00764D63" w:rsidP="00764D63">
            <w:pPr>
              <w:rPr>
                <w:rFonts w:asciiTheme="majorHAnsi" w:hAnsiTheme="majorHAnsi"/>
                <w:sz w:val="20"/>
                <w:szCs w:val="20"/>
              </w:rPr>
            </w:pPr>
            <w:r w:rsidRPr="00B63248">
              <w:rPr>
                <w:rFonts w:asciiTheme="majorHAnsi" w:hAnsiTheme="majorHAnsi"/>
                <w:sz w:val="20"/>
                <w:szCs w:val="20"/>
              </w:rPr>
              <w:t xml:space="preserve">Assessment Measure </w:t>
            </w:r>
          </w:p>
        </w:tc>
        <w:tc>
          <w:tcPr>
            <w:tcW w:w="7428" w:type="dxa"/>
          </w:tcPr>
          <w:p w14:paraId="6F758B14" w14:textId="64F0A131" w:rsidR="00764D63" w:rsidRPr="00B63248" w:rsidRDefault="00000000" w:rsidP="00764D63">
            <w:pPr>
              <w:rPr>
                <w:rFonts w:asciiTheme="majorHAnsi" w:hAnsiTheme="majorHAnsi"/>
                <w:sz w:val="20"/>
                <w:szCs w:val="20"/>
              </w:rPr>
            </w:pPr>
            <w:sdt>
              <w:sdtPr>
                <w:rPr>
                  <w:rFonts w:asciiTheme="majorHAnsi" w:hAnsiTheme="majorHAnsi"/>
                  <w:color w:val="808080" w:themeColor="background1" w:themeShade="80"/>
                  <w:sz w:val="20"/>
                  <w:szCs w:val="20"/>
                </w:rPr>
                <w:id w:val="1152172785"/>
                <w:text/>
              </w:sdtPr>
              <w:sdtContent>
                <w:r w:rsidR="00764D63">
                  <w:rPr>
                    <w:rFonts w:asciiTheme="majorHAnsi" w:hAnsiTheme="majorHAnsi"/>
                    <w:color w:val="808080" w:themeColor="background1" w:themeShade="80"/>
                    <w:sz w:val="20"/>
                    <w:szCs w:val="20"/>
                  </w:rPr>
                  <w:t>Lab assignments, project</w:t>
                </w:r>
                <w:r w:rsidR="00901909">
                  <w:rPr>
                    <w:rFonts w:asciiTheme="majorHAnsi" w:hAnsiTheme="majorHAnsi"/>
                    <w:color w:val="808080" w:themeColor="background1" w:themeShade="80"/>
                    <w:sz w:val="20"/>
                    <w:szCs w:val="20"/>
                  </w:rPr>
                  <w:t xml:space="preserve"> and paper</w:t>
                </w:r>
              </w:sdtContent>
            </w:sdt>
          </w:p>
        </w:tc>
      </w:tr>
    </w:tbl>
    <w:p w14:paraId="00768214" w14:textId="4C19BCB9" w:rsidR="00A51BB8" w:rsidRDefault="00A51BB8" w:rsidP="00A51BB8">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A51BB8" w:rsidRPr="00B63248" w14:paraId="196259B9" w14:textId="77777777" w:rsidTr="00814881">
        <w:tc>
          <w:tcPr>
            <w:tcW w:w="2148" w:type="dxa"/>
          </w:tcPr>
          <w:p w14:paraId="4889B9F0" w14:textId="1A9028A3" w:rsidR="00A51BB8" w:rsidRPr="00B63248" w:rsidRDefault="00A51BB8" w:rsidP="00814881">
            <w:pPr>
              <w:jc w:val="center"/>
              <w:rPr>
                <w:rFonts w:asciiTheme="majorHAnsi" w:hAnsiTheme="majorHAnsi"/>
                <w:b/>
                <w:sz w:val="20"/>
                <w:szCs w:val="20"/>
              </w:rPr>
            </w:pPr>
            <w:r w:rsidRPr="00B63248">
              <w:rPr>
                <w:rFonts w:asciiTheme="majorHAnsi" w:hAnsiTheme="majorHAnsi"/>
                <w:b/>
                <w:sz w:val="20"/>
                <w:szCs w:val="20"/>
              </w:rPr>
              <w:t xml:space="preserve">Outcome </w:t>
            </w:r>
            <w:r>
              <w:rPr>
                <w:rFonts w:asciiTheme="majorHAnsi" w:hAnsiTheme="majorHAnsi"/>
                <w:b/>
                <w:sz w:val="20"/>
                <w:szCs w:val="20"/>
              </w:rPr>
              <w:t>5</w:t>
            </w:r>
          </w:p>
          <w:p w14:paraId="66AF14DC" w14:textId="77777777" w:rsidR="00A51BB8" w:rsidRPr="00B63248" w:rsidRDefault="00A51BB8" w:rsidP="00814881">
            <w:pPr>
              <w:rPr>
                <w:rFonts w:asciiTheme="majorHAnsi" w:hAnsiTheme="majorHAnsi"/>
                <w:sz w:val="20"/>
                <w:szCs w:val="20"/>
              </w:rPr>
            </w:pPr>
          </w:p>
        </w:tc>
        <w:sdt>
          <w:sdtPr>
            <w:rPr>
              <w:rFonts w:asciiTheme="majorHAnsi" w:hAnsiTheme="majorHAnsi"/>
              <w:sz w:val="20"/>
              <w:szCs w:val="20"/>
            </w:rPr>
            <w:id w:val="193041059"/>
          </w:sdtPr>
          <w:sdtContent>
            <w:tc>
              <w:tcPr>
                <w:tcW w:w="7428" w:type="dxa"/>
              </w:tcPr>
              <w:p w14:paraId="0B7A78F4" w14:textId="3EB32E20" w:rsidR="00A51BB8" w:rsidRPr="00A51BB8" w:rsidRDefault="00A51BB8" w:rsidP="00A51BB8">
                <w:pPr>
                  <w:pStyle w:val="NormalWeb"/>
                  <w:rPr>
                    <w:rFonts w:asciiTheme="majorHAnsi" w:hAnsiTheme="majorHAnsi"/>
                    <w:sz w:val="20"/>
                    <w:szCs w:val="20"/>
                  </w:rPr>
                </w:pPr>
                <w:r w:rsidRPr="00A51BB8">
                  <w:rPr>
                    <w:rFonts w:asciiTheme="majorHAnsi" w:hAnsiTheme="majorHAnsi"/>
                    <w:sz w:val="20"/>
                    <w:szCs w:val="20"/>
                  </w:rPr>
                  <w:t>Students will be able to explain evolutionary and genetic processes that can lead to discordant phylogenies</w:t>
                </w:r>
                <w:r w:rsidR="00A045E2">
                  <w:rPr>
                    <w:rFonts w:asciiTheme="majorHAnsi" w:hAnsiTheme="majorHAnsi"/>
                    <w:sz w:val="20"/>
                    <w:szCs w:val="20"/>
                  </w:rPr>
                  <w:t>.</w:t>
                </w:r>
              </w:p>
              <w:p w14:paraId="65C0329B" w14:textId="747ED3CC" w:rsidR="00A51BB8" w:rsidRPr="00A51BB8" w:rsidRDefault="00A51BB8" w:rsidP="00814881">
                <w:pPr>
                  <w:pStyle w:val="NormalWeb"/>
                  <w:ind w:left="360"/>
                  <w:rPr>
                    <w:rFonts w:asciiTheme="majorHAnsi" w:hAnsiTheme="majorHAnsi"/>
                    <w:sz w:val="20"/>
                    <w:szCs w:val="20"/>
                  </w:rPr>
                </w:pPr>
              </w:p>
            </w:tc>
          </w:sdtContent>
        </w:sdt>
      </w:tr>
      <w:tr w:rsidR="00764D63" w:rsidRPr="00B63248" w14:paraId="54AB6D09" w14:textId="77777777" w:rsidTr="00814881">
        <w:tc>
          <w:tcPr>
            <w:tcW w:w="2148" w:type="dxa"/>
          </w:tcPr>
          <w:p w14:paraId="6D18D9E2" w14:textId="77777777" w:rsidR="00764D63" w:rsidRPr="00B63248" w:rsidRDefault="00764D63" w:rsidP="00764D63">
            <w:pPr>
              <w:rPr>
                <w:rFonts w:asciiTheme="majorHAnsi" w:hAnsiTheme="majorHAnsi"/>
                <w:sz w:val="20"/>
                <w:szCs w:val="20"/>
              </w:rPr>
            </w:pPr>
            <w:r w:rsidRPr="00B63248">
              <w:rPr>
                <w:rFonts w:asciiTheme="majorHAnsi" w:hAnsiTheme="majorHAnsi"/>
                <w:sz w:val="20"/>
                <w:szCs w:val="20"/>
              </w:rPr>
              <w:lastRenderedPageBreak/>
              <w:t>Which learning activities are responsible for this outcome?</w:t>
            </w:r>
          </w:p>
        </w:tc>
        <w:sdt>
          <w:sdtPr>
            <w:rPr>
              <w:rFonts w:asciiTheme="majorHAnsi" w:hAnsiTheme="majorHAnsi"/>
              <w:sz w:val="20"/>
              <w:szCs w:val="20"/>
            </w:rPr>
            <w:id w:val="-1887166427"/>
          </w:sdtPr>
          <w:sdtContent>
            <w:tc>
              <w:tcPr>
                <w:tcW w:w="7428" w:type="dxa"/>
              </w:tcPr>
              <w:p w14:paraId="6D6B9E79" w14:textId="4753DB2B" w:rsidR="00764D63" w:rsidRPr="00B63248" w:rsidRDefault="00764D63" w:rsidP="00764D63">
                <w:pPr>
                  <w:rPr>
                    <w:rFonts w:asciiTheme="majorHAnsi" w:hAnsiTheme="majorHAnsi"/>
                    <w:sz w:val="20"/>
                    <w:szCs w:val="20"/>
                  </w:rPr>
                </w:pPr>
                <w:r>
                  <w:rPr>
                    <w:rFonts w:asciiTheme="majorHAnsi" w:hAnsiTheme="majorHAnsi"/>
                    <w:sz w:val="20"/>
                    <w:szCs w:val="20"/>
                  </w:rPr>
                  <w:t>Lecture, paper discussions, labs</w:t>
                </w:r>
              </w:p>
            </w:tc>
          </w:sdtContent>
        </w:sdt>
      </w:tr>
      <w:tr w:rsidR="00764D63" w:rsidRPr="00B63248" w14:paraId="6A0EECE3" w14:textId="77777777" w:rsidTr="00814881">
        <w:tc>
          <w:tcPr>
            <w:tcW w:w="2148" w:type="dxa"/>
          </w:tcPr>
          <w:p w14:paraId="4F82CD75" w14:textId="77777777" w:rsidR="00764D63" w:rsidRPr="00B63248" w:rsidRDefault="00764D63" w:rsidP="00764D63">
            <w:pPr>
              <w:rPr>
                <w:rFonts w:asciiTheme="majorHAnsi" w:hAnsiTheme="majorHAnsi"/>
                <w:sz w:val="20"/>
                <w:szCs w:val="20"/>
              </w:rPr>
            </w:pPr>
            <w:r w:rsidRPr="00B63248">
              <w:rPr>
                <w:rFonts w:asciiTheme="majorHAnsi" w:hAnsiTheme="majorHAnsi"/>
                <w:sz w:val="20"/>
                <w:szCs w:val="20"/>
              </w:rPr>
              <w:t xml:space="preserve">Assessment Measure </w:t>
            </w:r>
          </w:p>
        </w:tc>
        <w:tc>
          <w:tcPr>
            <w:tcW w:w="7428" w:type="dxa"/>
          </w:tcPr>
          <w:p w14:paraId="6810DD84" w14:textId="59311FEC" w:rsidR="00764D63" w:rsidRPr="00B63248" w:rsidRDefault="00000000" w:rsidP="00764D63">
            <w:pPr>
              <w:rPr>
                <w:rFonts w:asciiTheme="majorHAnsi" w:hAnsiTheme="majorHAnsi"/>
                <w:sz w:val="20"/>
                <w:szCs w:val="20"/>
              </w:rPr>
            </w:pPr>
            <w:sdt>
              <w:sdtPr>
                <w:rPr>
                  <w:rFonts w:asciiTheme="majorHAnsi" w:hAnsiTheme="majorHAnsi"/>
                  <w:color w:val="808080" w:themeColor="background1" w:themeShade="80"/>
                  <w:sz w:val="20"/>
                  <w:szCs w:val="20"/>
                </w:rPr>
                <w:id w:val="607166358"/>
                <w:text/>
              </w:sdtPr>
              <w:sdtContent>
                <w:r w:rsidR="00764D63">
                  <w:rPr>
                    <w:rFonts w:asciiTheme="majorHAnsi" w:hAnsiTheme="majorHAnsi"/>
                    <w:color w:val="808080" w:themeColor="background1" w:themeShade="80"/>
                    <w:sz w:val="20"/>
                    <w:szCs w:val="20"/>
                  </w:rPr>
                  <w:t>Exams, paper reflections, lab assignments, project</w:t>
                </w:r>
                <w:r w:rsidR="00901909">
                  <w:rPr>
                    <w:rFonts w:asciiTheme="majorHAnsi" w:hAnsiTheme="majorHAnsi"/>
                    <w:color w:val="808080" w:themeColor="background1" w:themeShade="80"/>
                    <w:sz w:val="20"/>
                    <w:szCs w:val="20"/>
                  </w:rPr>
                  <w:t xml:space="preserve"> and paper</w:t>
                </w:r>
              </w:sdtContent>
            </w:sdt>
          </w:p>
        </w:tc>
      </w:tr>
    </w:tbl>
    <w:p w14:paraId="1269F3F4" w14:textId="77777777" w:rsidR="00A51BB8" w:rsidRDefault="00A51BB8" w:rsidP="00A51BB8">
      <w:pPr>
        <w:rPr>
          <w:rFonts w:asciiTheme="majorHAnsi" w:hAnsiTheme="majorHAnsi" w:cs="Arial"/>
          <w:i/>
          <w:sz w:val="20"/>
          <w:szCs w:val="20"/>
        </w:rPr>
      </w:pPr>
    </w:p>
    <w:p w14:paraId="5A9F14A7" w14:textId="77777777" w:rsidR="00A51BB8" w:rsidRDefault="00A51BB8" w:rsidP="00976B5B">
      <w:pPr>
        <w:ind w:firstLine="720"/>
        <w:rPr>
          <w:rFonts w:asciiTheme="majorHAnsi" w:hAnsiTheme="majorHAnsi" w:cs="Arial"/>
          <w:i/>
          <w:sz w:val="20"/>
          <w:szCs w:val="20"/>
        </w:rPr>
      </w:pPr>
    </w:p>
    <w:p w14:paraId="1E2625DF" w14:textId="77777777" w:rsidR="00A51BB8" w:rsidRDefault="00A51BB8" w:rsidP="00976B5B">
      <w:pPr>
        <w:ind w:firstLine="720"/>
        <w:rPr>
          <w:rFonts w:asciiTheme="majorHAnsi" w:hAnsiTheme="majorHAnsi" w:cs="Arial"/>
          <w:i/>
          <w:sz w:val="20"/>
          <w:szCs w:val="20"/>
        </w:rPr>
      </w:pPr>
    </w:p>
    <w:p w14:paraId="4E8E6B8A" w14:textId="43078FFB" w:rsidR="00D3680D" w:rsidRPr="00A51BB8" w:rsidRDefault="00575870" w:rsidP="00A51BB8">
      <w:pPr>
        <w:ind w:firstLine="720"/>
        <w:rPr>
          <w:rFonts w:asciiTheme="majorHAnsi" w:hAnsiTheme="majorHAnsi" w:cs="Arial"/>
          <w:b/>
          <w:sz w:val="16"/>
          <w:szCs w:val="16"/>
          <w:u w:val="single"/>
        </w:rPr>
      </w:pPr>
      <w:r w:rsidRPr="00B63248">
        <w:rPr>
          <w:rFonts w:asciiTheme="majorHAnsi" w:hAnsiTheme="majorHAnsi" w:cs="Arial"/>
          <w:i/>
          <w:sz w:val="20"/>
          <w:szCs w:val="20"/>
        </w:rPr>
        <w:t>(Repeat if needed for additional outcomes)</w:t>
      </w:r>
    </w:p>
    <w:p w14:paraId="52D0EA8D" w14:textId="77777777" w:rsidR="00D3680D" w:rsidRPr="00B63248" w:rsidRDefault="00D3680D" w:rsidP="00D3680D">
      <w:pPr>
        <w:jc w:val="center"/>
        <w:rPr>
          <w:rFonts w:asciiTheme="majorHAnsi" w:hAnsiTheme="majorHAnsi" w:cs="Arial"/>
          <w:b/>
          <w:sz w:val="28"/>
          <w:szCs w:val="20"/>
        </w:rPr>
      </w:pPr>
      <w:r w:rsidRPr="00B63248">
        <w:rPr>
          <w:rFonts w:asciiTheme="majorHAnsi" w:hAnsiTheme="majorHAnsi" w:cs="Arial"/>
          <w:b/>
          <w:sz w:val="28"/>
          <w:szCs w:val="20"/>
        </w:rPr>
        <w:t>Bulletin Changes</w:t>
      </w:r>
    </w:p>
    <w:p w14:paraId="33C31258" w14:textId="77777777" w:rsidR="00D3680D" w:rsidRPr="00B63248" w:rsidRDefault="00D3680D" w:rsidP="00D3680D">
      <w:pPr>
        <w:tabs>
          <w:tab w:val="left" w:pos="360"/>
          <w:tab w:val="left" w:pos="720"/>
        </w:tabs>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B63248" w14:paraId="63CF8762" w14:textId="77777777" w:rsidTr="00990E4A">
        <w:tc>
          <w:tcPr>
            <w:tcW w:w="11016" w:type="dxa"/>
            <w:shd w:val="clear" w:color="auto" w:fill="D9D9D9" w:themeFill="background1" w:themeFillShade="D9"/>
          </w:tcPr>
          <w:p w14:paraId="5DA37BC1" w14:textId="77777777" w:rsidR="00D3680D" w:rsidRPr="00B63248" w:rsidRDefault="00D3680D" w:rsidP="00990E4A">
            <w:pPr>
              <w:tabs>
                <w:tab w:val="left" w:pos="360"/>
                <w:tab w:val="left" w:pos="720"/>
              </w:tabs>
              <w:jc w:val="center"/>
              <w:rPr>
                <w:b/>
                <w:color w:val="000000" w:themeColor="text1"/>
                <w:sz w:val="28"/>
              </w:rPr>
            </w:pPr>
            <w:r w:rsidRPr="00B63248">
              <w:rPr>
                <w:b/>
                <w:color w:val="000000" w:themeColor="text1"/>
                <w:sz w:val="28"/>
              </w:rPr>
              <w:t xml:space="preserve">Instructions </w:t>
            </w:r>
          </w:p>
        </w:tc>
      </w:tr>
      <w:tr w:rsidR="00D3680D" w:rsidRPr="00B63248" w14:paraId="5C4A044B" w14:textId="77777777" w:rsidTr="00990E4A">
        <w:tc>
          <w:tcPr>
            <w:tcW w:w="11016" w:type="dxa"/>
            <w:shd w:val="clear" w:color="auto" w:fill="F2F2F2" w:themeFill="background1" w:themeFillShade="F2"/>
          </w:tcPr>
          <w:p w14:paraId="2B89A680" w14:textId="77777777" w:rsidR="00D3680D" w:rsidRPr="00B63248" w:rsidRDefault="00D3680D" w:rsidP="00990E4A">
            <w:pPr>
              <w:tabs>
                <w:tab w:val="left" w:pos="360"/>
                <w:tab w:val="left" w:pos="720"/>
              </w:tabs>
              <w:jc w:val="center"/>
              <w:rPr>
                <w:b/>
                <w:color w:val="000000" w:themeColor="text1"/>
                <w:sz w:val="18"/>
              </w:rPr>
            </w:pPr>
          </w:p>
          <w:p w14:paraId="5AC5458E" w14:textId="77777777" w:rsidR="00D3680D" w:rsidRPr="005F4595" w:rsidRDefault="00D3680D" w:rsidP="00990E4A">
            <w:pPr>
              <w:rPr>
                <w:b/>
                <w:color w:val="FF0000"/>
              </w:rPr>
            </w:pPr>
            <w:r w:rsidRPr="00B63248">
              <w:rPr>
                <w:b/>
                <w:color w:val="FF0000"/>
              </w:rPr>
              <w:t xml:space="preserve">Please visit </w:t>
            </w:r>
            <w:hyperlink r:id="rId8" w:history="1">
              <w:r w:rsidRPr="00B63248">
                <w:rPr>
                  <w:rStyle w:val="Hyperlink"/>
                  <w:b/>
                </w:rPr>
                <w:t>http://www.astate.edu/a/registrar/students/bulletins/index.dot</w:t>
              </w:r>
            </w:hyperlink>
            <w:r w:rsidRPr="00B63248">
              <w:rPr>
                <w:b/>
                <w:color w:val="FF0000"/>
              </w:rPr>
              <w:t xml:space="preserve"> and select the most recent version of the bulletin. Copy and paste all bulletin pages this proposal affects below. Please include a before (with changed areas highlighted) and after of all affected sections</w:t>
            </w:r>
            <w:r w:rsidRPr="005F4595">
              <w:rPr>
                <w:b/>
                <w:color w:val="FF0000"/>
              </w:rPr>
              <w:t xml:space="preserve">. </w:t>
            </w:r>
          </w:p>
          <w:p w14:paraId="5D0A363F" w14:textId="77777777" w:rsidR="00D3680D" w:rsidRPr="005F4595" w:rsidRDefault="00D3680D" w:rsidP="00990E4A">
            <w:pPr>
              <w:rPr>
                <w:b/>
                <w:color w:val="FF0000"/>
                <w:sz w:val="14"/>
              </w:rPr>
            </w:pPr>
          </w:p>
          <w:p w14:paraId="6BCFEAAC" w14:textId="77777777" w:rsidR="00D3680D" w:rsidRPr="005F4595" w:rsidRDefault="00D3680D" w:rsidP="00990E4A">
            <w:pPr>
              <w:ind w:left="360"/>
              <w:rPr>
                <w:rFonts w:asciiTheme="majorHAnsi" w:hAnsiTheme="majorHAnsi" w:cs="Arial"/>
                <w:b/>
                <w:color w:val="FF0000"/>
                <w:sz w:val="20"/>
              </w:rPr>
            </w:pPr>
            <w:r w:rsidRPr="005F4595">
              <w:rPr>
                <w:rFonts w:asciiTheme="majorHAnsi" w:hAnsiTheme="majorHAnsi" w:cs="Arial"/>
                <w:b/>
                <w:color w:val="FF0000"/>
                <w:sz w:val="20"/>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5F4595" w:rsidRDefault="00D3680D" w:rsidP="00990E4A">
            <w:pPr>
              <w:tabs>
                <w:tab w:val="left" w:pos="360"/>
                <w:tab w:val="left" w:pos="720"/>
              </w:tabs>
              <w:jc w:val="center"/>
              <w:rPr>
                <w:b/>
                <w:color w:val="000000" w:themeColor="text1"/>
                <w:sz w:val="10"/>
                <w:u w:val="single"/>
              </w:rPr>
            </w:pPr>
          </w:p>
          <w:p w14:paraId="72D05A11" w14:textId="77777777" w:rsidR="00D3680D" w:rsidRPr="005F4595" w:rsidRDefault="00D3680D" w:rsidP="00990E4A">
            <w:pPr>
              <w:tabs>
                <w:tab w:val="left" w:pos="360"/>
                <w:tab w:val="left" w:pos="720"/>
              </w:tabs>
              <w:jc w:val="center"/>
              <w:rPr>
                <w:b/>
                <w:color w:val="000000" w:themeColor="text1"/>
                <w:sz w:val="10"/>
                <w:u w:val="single"/>
              </w:rPr>
            </w:pPr>
          </w:p>
          <w:p w14:paraId="3E1C3C81" w14:textId="77777777" w:rsidR="00D3680D" w:rsidRPr="00B63248" w:rsidRDefault="00D3680D" w:rsidP="00990E4A">
            <w:pPr>
              <w:tabs>
                <w:tab w:val="left" w:pos="360"/>
                <w:tab w:val="left" w:pos="720"/>
              </w:tabs>
              <w:ind w:left="360"/>
              <w:jc w:val="center"/>
              <w:rPr>
                <w:rFonts w:asciiTheme="majorHAnsi" w:hAnsiTheme="majorHAnsi"/>
                <w:sz w:val="18"/>
                <w:szCs w:val="18"/>
              </w:rPr>
            </w:pPr>
          </w:p>
        </w:tc>
      </w:tr>
    </w:tbl>
    <w:p w14:paraId="1E938C83" w14:textId="0BDF4880" w:rsidR="00D3680D" w:rsidRPr="00B63248" w:rsidRDefault="00D3680D" w:rsidP="00D3680D">
      <w:pPr>
        <w:tabs>
          <w:tab w:val="left" w:pos="360"/>
          <w:tab w:val="left" w:pos="720"/>
        </w:tabs>
        <w:jc w:val="center"/>
        <w:rPr>
          <w:rFonts w:asciiTheme="majorHAnsi" w:hAnsiTheme="majorHAnsi" w:cs="Arial"/>
          <w:b/>
          <w:i/>
          <w:color w:val="FF0000"/>
          <w:szCs w:val="18"/>
        </w:rPr>
      </w:pPr>
      <w:r w:rsidRPr="00B63248">
        <w:rPr>
          <w:rFonts w:asciiTheme="majorHAnsi" w:hAnsiTheme="majorHAnsi"/>
          <w:b/>
          <w:i/>
          <w:color w:val="FF0000"/>
          <w:szCs w:val="18"/>
        </w:rPr>
        <w:br/>
      </w:r>
    </w:p>
    <w:p w14:paraId="227EB545" w14:textId="45F176AF" w:rsidR="00BB7C91" w:rsidRPr="00472658" w:rsidRDefault="00472658" w:rsidP="00472658">
      <w:pPr>
        <w:tabs>
          <w:tab w:val="left" w:pos="360"/>
          <w:tab w:val="left" w:pos="720"/>
        </w:tabs>
        <w:rPr>
          <w:rFonts w:asciiTheme="majorHAnsi" w:hAnsiTheme="majorHAnsi" w:cs="Arial"/>
          <w:b/>
          <w:iCs/>
          <w:szCs w:val="18"/>
        </w:rPr>
      </w:pPr>
      <w:r w:rsidRPr="00472658">
        <w:rPr>
          <w:rFonts w:asciiTheme="majorHAnsi" w:hAnsiTheme="majorHAnsi" w:cs="Arial"/>
          <w:b/>
          <w:iCs/>
          <w:szCs w:val="18"/>
        </w:rPr>
        <w:t>Page 472</w:t>
      </w:r>
    </w:p>
    <w:p w14:paraId="5B630485" w14:textId="00B14035" w:rsidR="00472658" w:rsidRPr="00472658" w:rsidRDefault="00472658" w:rsidP="00472658">
      <w:pPr>
        <w:tabs>
          <w:tab w:val="left" w:pos="360"/>
          <w:tab w:val="left" w:pos="720"/>
        </w:tabs>
        <w:rPr>
          <w:rFonts w:asciiTheme="majorHAnsi" w:hAnsiTheme="majorHAnsi" w:cs="Arial"/>
          <w:b/>
          <w:iCs/>
          <w:szCs w:val="18"/>
        </w:rPr>
      </w:pPr>
    </w:p>
    <w:p w14:paraId="2AF8D539" w14:textId="3030BA99" w:rsidR="00472658" w:rsidRDefault="00472658" w:rsidP="00472658">
      <w:pPr>
        <w:tabs>
          <w:tab w:val="left" w:pos="360"/>
          <w:tab w:val="left" w:pos="720"/>
        </w:tabs>
        <w:rPr>
          <w:rFonts w:asciiTheme="majorHAnsi" w:hAnsiTheme="majorHAnsi" w:cs="Arial"/>
          <w:b/>
          <w:iCs/>
          <w:szCs w:val="18"/>
        </w:rPr>
      </w:pPr>
      <w:r w:rsidRPr="00472658">
        <w:rPr>
          <w:rFonts w:asciiTheme="majorHAnsi" w:hAnsiTheme="majorHAnsi" w:cs="Arial"/>
          <w:b/>
          <w:iCs/>
          <w:szCs w:val="18"/>
        </w:rPr>
        <w:t>Before:</w:t>
      </w:r>
    </w:p>
    <w:tbl>
      <w:tblPr>
        <w:tblW w:w="10155" w:type="dxa"/>
        <w:tblCellSpacing w:w="15" w:type="dxa"/>
        <w:tblCellMar>
          <w:top w:w="15" w:type="dxa"/>
          <w:left w:w="15" w:type="dxa"/>
          <w:bottom w:w="15" w:type="dxa"/>
          <w:right w:w="15" w:type="dxa"/>
        </w:tblCellMar>
        <w:tblLook w:val="04A0" w:firstRow="1" w:lastRow="0" w:firstColumn="1" w:lastColumn="0" w:noHBand="0" w:noVBand="1"/>
      </w:tblPr>
      <w:tblGrid>
        <w:gridCol w:w="157"/>
        <w:gridCol w:w="9998"/>
      </w:tblGrid>
      <w:tr w:rsidR="0071189C" w14:paraId="0915A67E" w14:textId="77777777" w:rsidTr="00A0551B">
        <w:trPr>
          <w:tblCellSpacing w:w="15" w:type="dxa"/>
        </w:trPr>
        <w:tc>
          <w:tcPr>
            <w:tcW w:w="0" w:type="auto"/>
            <w:gridSpan w:val="2"/>
            <w:tcMar>
              <w:top w:w="0" w:type="dxa"/>
              <w:left w:w="0" w:type="dxa"/>
              <w:bottom w:w="0" w:type="dxa"/>
              <w:right w:w="0" w:type="dxa"/>
            </w:tcMar>
            <w:hideMark/>
          </w:tcPr>
          <w:p w14:paraId="579EFB25" w14:textId="77777777" w:rsidR="0071189C" w:rsidRDefault="0071189C" w:rsidP="00A0551B">
            <w:pPr>
              <w:pStyle w:val="NormalWeb"/>
              <w:spacing w:before="0" w:beforeAutospacing="0" w:after="0" w:afterAutospacing="0"/>
              <w:textAlignment w:val="baseline"/>
              <w:rPr>
                <w:rFonts w:ascii="inherit" w:hAnsi="inherit" w:cs="Arial"/>
                <w:color w:val="000000"/>
                <w:sz w:val="20"/>
                <w:szCs w:val="20"/>
              </w:rPr>
            </w:pPr>
            <w:r>
              <w:rPr>
                <w:rStyle w:val="Strong"/>
                <w:rFonts w:ascii="inherit" w:hAnsi="inherit" w:cs="Arial"/>
                <w:color w:val="000000"/>
                <w:sz w:val="20"/>
                <w:szCs w:val="20"/>
                <w:bdr w:val="none" w:sz="0" w:space="0" w:color="auto" w:frame="1"/>
              </w:rPr>
              <w:t>Biology</w:t>
            </w:r>
          </w:p>
        </w:tc>
      </w:tr>
      <w:tr w:rsidR="0071189C" w14:paraId="18398248" w14:textId="77777777" w:rsidTr="0071189C">
        <w:trPr>
          <w:tblCellSpacing w:w="15" w:type="dxa"/>
        </w:trPr>
        <w:tc>
          <w:tcPr>
            <w:tcW w:w="0" w:type="auto"/>
            <w:tcMar>
              <w:top w:w="0" w:type="dxa"/>
              <w:left w:w="0" w:type="dxa"/>
              <w:bottom w:w="0" w:type="dxa"/>
              <w:right w:w="0" w:type="dxa"/>
            </w:tcMar>
            <w:hideMark/>
          </w:tcPr>
          <w:p w14:paraId="1EA0E067"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1CCDA4D7"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9" w:tgtFrame="_blank" w:tooltip="BIO 403V - Special Problems in Biology opens a new window" w:history="1">
              <w:r>
                <w:rPr>
                  <w:rStyle w:val="Hyperlink"/>
                  <w:rFonts w:ascii="Arial" w:hAnsi="Arial" w:cs="Arial"/>
                  <w:color w:val="5327EF"/>
                  <w:sz w:val="20"/>
                  <w:szCs w:val="20"/>
                  <w:bdr w:val="none" w:sz="0" w:space="0" w:color="auto" w:frame="1"/>
                </w:rPr>
                <w:t>BIO 403V - Special Problems in Biology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Variable</w:t>
            </w:r>
          </w:p>
        </w:tc>
      </w:tr>
      <w:tr w:rsidR="0071189C" w14:paraId="558368E2" w14:textId="77777777" w:rsidTr="0071189C">
        <w:trPr>
          <w:tblCellSpacing w:w="15" w:type="dxa"/>
        </w:trPr>
        <w:tc>
          <w:tcPr>
            <w:tcW w:w="0" w:type="auto"/>
            <w:tcMar>
              <w:top w:w="0" w:type="dxa"/>
              <w:left w:w="0" w:type="dxa"/>
              <w:bottom w:w="0" w:type="dxa"/>
              <w:right w:w="0" w:type="dxa"/>
            </w:tcMar>
            <w:hideMark/>
          </w:tcPr>
          <w:p w14:paraId="7147C424"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693C9DEC"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10" w:tgtFrame="_blank" w:tooltip="BIO 404V - Special Topics in Biological Sciences opens a new window" w:history="1">
              <w:r>
                <w:rPr>
                  <w:rStyle w:val="Hyperlink"/>
                  <w:rFonts w:ascii="Arial" w:hAnsi="Arial" w:cs="Arial"/>
                  <w:color w:val="5327EF"/>
                  <w:sz w:val="20"/>
                  <w:szCs w:val="20"/>
                  <w:bdr w:val="none" w:sz="0" w:space="0" w:color="auto" w:frame="1"/>
                </w:rPr>
                <w:t>BIO 404V - Special Topics in Biological Sciences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Variable</w:t>
            </w:r>
          </w:p>
        </w:tc>
      </w:tr>
      <w:tr w:rsidR="0071189C" w14:paraId="17B9E390" w14:textId="77777777" w:rsidTr="0071189C">
        <w:trPr>
          <w:tblCellSpacing w:w="15" w:type="dxa"/>
        </w:trPr>
        <w:tc>
          <w:tcPr>
            <w:tcW w:w="0" w:type="auto"/>
            <w:tcMar>
              <w:top w:w="0" w:type="dxa"/>
              <w:left w:w="0" w:type="dxa"/>
              <w:bottom w:w="0" w:type="dxa"/>
              <w:right w:w="0" w:type="dxa"/>
            </w:tcMar>
            <w:hideMark/>
          </w:tcPr>
          <w:p w14:paraId="2D5B9380"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2D365078"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11" w:tgtFrame="_blank" w:tooltip="BIO 1013 - Making Connections Biology opens a new window" w:history="1">
              <w:r>
                <w:rPr>
                  <w:rStyle w:val="Hyperlink"/>
                  <w:rFonts w:ascii="Arial" w:hAnsi="Arial" w:cs="Arial"/>
                  <w:color w:val="5327EF"/>
                  <w:sz w:val="20"/>
                  <w:szCs w:val="20"/>
                  <w:bdr w:val="none" w:sz="0" w:space="0" w:color="auto" w:frame="1"/>
                </w:rPr>
                <w:t>BIO 1013 - Making Connections Biology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041699B4" w14:textId="77777777" w:rsidTr="0071189C">
        <w:trPr>
          <w:tblCellSpacing w:w="15" w:type="dxa"/>
        </w:trPr>
        <w:tc>
          <w:tcPr>
            <w:tcW w:w="0" w:type="auto"/>
            <w:tcMar>
              <w:top w:w="0" w:type="dxa"/>
              <w:left w:w="0" w:type="dxa"/>
              <w:bottom w:w="0" w:type="dxa"/>
              <w:right w:w="0" w:type="dxa"/>
            </w:tcMar>
            <w:hideMark/>
          </w:tcPr>
          <w:p w14:paraId="515BC83A"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491D4CC2"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12" w:tgtFrame="_blank" w:tooltip="BIO 1023 - Biological Inquiry opens a new window" w:history="1">
              <w:r>
                <w:rPr>
                  <w:rStyle w:val="Hyperlink"/>
                  <w:rFonts w:ascii="Arial" w:hAnsi="Arial" w:cs="Arial"/>
                  <w:color w:val="5327EF"/>
                  <w:sz w:val="20"/>
                  <w:szCs w:val="20"/>
                  <w:bdr w:val="none" w:sz="0" w:space="0" w:color="auto" w:frame="1"/>
                </w:rPr>
                <w:t>BIO 1023 - Biological Inquiry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2908DC4D" w14:textId="77777777" w:rsidTr="0071189C">
        <w:trPr>
          <w:tblCellSpacing w:w="15" w:type="dxa"/>
        </w:trPr>
        <w:tc>
          <w:tcPr>
            <w:tcW w:w="0" w:type="auto"/>
            <w:tcMar>
              <w:top w:w="0" w:type="dxa"/>
              <w:left w:w="0" w:type="dxa"/>
              <w:bottom w:w="0" w:type="dxa"/>
              <w:right w:w="0" w:type="dxa"/>
            </w:tcMar>
            <w:hideMark/>
          </w:tcPr>
          <w:p w14:paraId="72133F17"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6768581A"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13" w:tgtFrame="_blank" w:tooltip="BIO 1301 - Biology of Animals Laboratory opens a new window" w:history="1">
              <w:r>
                <w:rPr>
                  <w:rStyle w:val="Hyperlink"/>
                  <w:rFonts w:ascii="Arial" w:hAnsi="Arial" w:cs="Arial"/>
                  <w:color w:val="5327EF"/>
                  <w:sz w:val="20"/>
                  <w:szCs w:val="20"/>
                  <w:bdr w:val="none" w:sz="0" w:space="0" w:color="auto" w:frame="1"/>
                </w:rPr>
                <w:t>BIO 1301 - Biology of Animals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4CF79C31" w14:textId="77777777" w:rsidTr="0071189C">
        <w:trPr>
          <w:tblCellSpacing w:w="15" w:type="dxa"/>
        </w:trPr>
        <w:tc>
          <w:tcPr>
            <w:tcW w:w="0" w:type="auto"/>
            <w:tcMar>
              <w:top w:w="0" w:type="dxa"/>
              <w:left w:w="0" w:type="dxa"/>
              <w:bottom w:w="0" w:type="dxa"/>
              <w:right w:w="0" w:type="dxa"/>
            </w:tcMar>
            <w:hideMark/>
          </w:tcPr>
          <w:p w14:paraId="53F83D4E"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7554B02D"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14" w:tgtFrame="_blank" w:tooltip="BIO 1303 - Biology of Animals opens a new window" w:history="1">
              <w:r>
                <w:rPr>
                  <w:rStyle w:val="Hyperlink"/>
                  <w:rFonts w:ascii="Arial" w:hAnsi="Arial" w:cs="Arial"/>
                  <w:color w:val="5327EF"/>
                  <w:sz w:val="20"/>
                  <w:szCs w:val="20"/>
                  <w:bdr w:val="none" w:sz="0" w:space="0" w:color="auto" w:frame="1"/>
                </w:rPr>
                <w:t>BIO 1303 - Biology of Animals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061CDE76" w14:textId="77777777" w:rsidTr="0071189C">
        <w:trPr>
          <w:tblCellSpacing w:w="15" w:type="dxa"/>
        </w:trPr>
        <w:tc>
          <w:tcPr>
            <w:tcW w:w="0" w:type="auto"/>
            <w:tcMar>
              <w:top w:w="0" w:type="dxa"/>
              <w:left w:w="0" w:type="dxa"/>
              <w:bottom w:w="0" w:type="dxa"/>
              <w:right w:w="0" w:type="dxa"/>
            </w:tcMar>
            <w:hideMark/>
          </w:tcPr>
          <w:p w14:paraId="522FE8BA"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13001B1D"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15" w:tgtFrame="_blank" w:tooltip="BIO 1501 - Biology of Plants Laboratory opens a new window" w:history="1">
              <w:r>
                <w:rPr>
                  <w:rStyle w:val="Hyperlink"/>
                  <w:rFonts w:ascii="Arial" w:hAnsi="Arial" w:cs="Arial"/>
                  <w:color w:val="5327EF"/>
                  <w:sz w:val="20"/>
                  <w:szCs w:val="20"/>
                  <w:bdr w:val="none" w:sz="0" w:space="0" w:color="auto" w:frame="1"/>
                </w:rPr>
                <w:t>BIO 1501 - Biology of Plants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3F0743FD" w14:textId="77777777" w:rsidTr="0071189C">
        <w:trPr>
          <w:tblCellSpacing w:w="15" w:type="dxa"/>
        </w:trPr>
        <w:tc>
          <w:tcPr>
            <w:tcW w:w="0" w:type="auto"/>
            <w:tcMar>
              <w:top w:w="0" w:type="dxa"/>
              <w:left w:w="0" w:type="dxa"/>
              <w:bottom w:w="0" w:type="dxa"/>
              <w:right w:w="0" w:type="dxa"/>
            </w:tcMar>
            <w:hideMark/>
          </w:tcPr>
          <w:p w14:paraId="1C8F0DD1"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3711C033"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16" w:tgtFrame="_blank" w:tooltip="BIO 1503 - Biology of Plants opens a new window" w:history="1">
              <w:r>
                <w:rPr>
                  <w:rStyle w:val="Hyperlink"/>
                  <w:rFonts w:ascii="Arial" w:hAnsi="Arial" w:cs="Arial"/>
                  <w:color w:val="5327EF"/>
                  <w:sz w:val="20"/>
                  <w:szCs w:val="20"/>
                  <w:bdr w:val="none" w:sz="0" w:space="0" w:color="auto" w:frame="1"/>
                </w:rPr>
                <w:t>BIO 1503 - Biology of Plants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00E062A6" w14:textId="77777777" w:rsidTr="0071189C">
        <w:trPr>
          <w:tblCellSpacing w:w="15" w:type="dxa"/>
        </w:trPr>
        <w:tc>
          <w:tcPr>
            <w:tcW w:w="0" w:type="auto"/>
            <w:tcMar>
              <w:top w:w="0" w:type="dxa"/>
              <w:left w:w="0" w:type="dxa"/>
              <w:bottom w:w="0" w:type="dxa"/>
              <w:right w:w="0" w:type="dxa"/>
            </w:tcMar>
            <w:hideMark/>
          </w:tcPr>
          <w:p w14:paraId="14C80420"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5852F07A"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17" w:tgtFrame="_blank" w:tooltip="BIO 2011 - Biology of the Cell Laboratory opens a new window" w:history="1">
              <w:r>
                <w:rPr>
                  <w:rStyle w:val="Hyperlink"/>
                  <w:rFonts w:ascii="Arial" w:hAnsi="Arial" w:cs="Arial"/>
                  <w:color w:val="5327EF"/>
                  <w:sz w:val="20"/>
                  <w:szCs w:val="20"/>
                  <w:bdr w:val="none" w:sz="0" w:space="0" w:color="auto" w:frame="1"/>
                </w:rPr>
                <w:t>BIO 2011 - Biology of the Cell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141ED67A" w14:textId="77777777" w:rsidTr="0071189C">
        <w:trPr>
          <w:tblCellSpacing w:w="15" w:type="dxa"/>
        </w:trPr>
        <w:tc>
          <w:tcPr>
            <w:tcW w:w="0" w:type="auto"/>
            <w:tcMar>
              <w:top w:w="0" w:type="dxa"/>
              <w:left w:w="0" w:type="dxa"/>
              <w:bottom w:w="0" w:type="dxa"/>
              <w:right w:w="0" w:type="dxa"/>
            </w:tcMar>
            <w:hideMark/>
          </w:tcPr>
          <w:p w14:paraId="3B35241E"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00B75404"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18" w:tgtFrame="_blank" w:tooltip="BIO 2013 - Biology of the Cell opens a new window" w:history="1">
              <w:r>
                <w:rPr>
                  <w:rStyle w:val="Hyperlink"/>
                  <w:rFonts w:ascii="Arial" w:hAnsi="Arial" w:cs="Arial"/>
                  <w:color w:val="5327EF"/>
                  <w:sz w:val="20"/>
                  <w:szCs w:val="20"/>
                  <w:bdr w:val="none" w:sz="0" w:space="0" w:color="auto" w:frame="1"/>
                </w:rPr>
                <w:t>BIO 2013 - Biology of the Cell</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1FF3AB84" w14:textId="77777777" w:rsidTr="0071189C">
        <w:trPr>
          <w:tblCellSpacing w:w="15" w:type="dxa"/>
        </w:trPr>
        <w:tc>
          <w:tcPr>
            <w:tcW w:w="0" w:type="auto"/>
            <w:tcMar>
              <w:top w:w="0" w:type="dxa"/>
              <w:left w:w="0" w:type="dxa"/>
              <w:bottom w:w="0" w:type="dxa"/>
              <w:right w:w="0" w:type="dxa"/>
            </w:tcMar>
            <w:hideMark/>
          </w:tcPr>
          <w:p w14:paraId="7E16C28F"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4A32F527"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19" w:tgtFrame="_blank" w:tooltip="BIO 2042 - Biotechnology in Global Society opens a new window" w:history="1">
              <w:r>
                <w:rPr>
                  <w:rStyle w:val="Hyperlink"/>
                  <w:rFonts w:ascii="Arial" w:hAnsi="Arial" w:cs="Arial"/>
                  <w:color w:val="5327EF"/>
                  <w:sz w:val="20"/>
                  <w:szCs w:val="20"/>
                  <w:bdr w:val="none" w:sz="0" w:space="0" w:color="auto" w:frame="1"/>
                </w:rPr>
                <w:t>BIO 2042 - Biotechnology in Global Society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1189C" w14:paraId="329FF65D" w14:textId="77777777" w:rsidTr="0071189C">
        <w:trPr>
          <w:tblCellSpacing w:w="15" w:type="dxa"/>
        </w:trPr>
        <w:tc>
          <w:tcPr>
            <w:tcW w:w="0" w:type="auto"/>
            <w:tcMar>
              <w:top w:w="0" w:type="dxa"/>
              <w:left w:w="0" w:type="dxa"/>
              <w:bottom w:w="0" w:type="dxa"/>
              <w:right w:w="0" w:type="dxa"/>
            </w:tcMar>
            <w:hideMark/>
          </w:tcPr>
          <w:p w14:paraId="6207B254"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5C513660"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20" w:tgtFrame="_blank" w:tooltip="BIO 2101 - Microbiology for Nursing and Allied Health Laboratory opens a new window" w:history="1">
              <w:r>
                <w:rPr>
                  <w:rStyle w:val="Hyperlink"/>
                  <w:rFonts w:ascii="Arial" w:hAnsi="Arial" w:cs="Arial"/>
                  <w:color w:val="5327EF"/>
                  <w:sz w:val="20"/>
                  <w:szCs w:val="20"/>
                  <w:bdr w:val="none" w:sz="0" w:space="0" w:color="auto" w:frame="1"/>
                </w:rPr>
                <w:t>BIO 2101 - Microbiology for Nursing and Allied Health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500013FF" w14:textId="77777777" w:rsidTr="0071189C">
        <w:trPr>
          <w:tblCellSpacing w:w="15" w:type="dxa"/>
        </w:trPr>
        <w:tc>
          <w:tcPr>
            <w:tcW w:w="0" w:type="auto"/>
            <w:tcMar>
              <w:top w:w="0" w:type="dxa"/>
              <w:left w:w="0" w:type="dxa"/>
              <w:bottom w:w="0" w:type="dxa"/>
              <w:right w:w="0" w:type="dxa"/>
            </w:tcMar>
            <w:hideMark/>
          </w:tcPr>
          <w:p w14:paraId="3DBB206E"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4ED80336"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21" w:tgtFrame="_blank" w:tooltip="BIO 2103 - Microbiology for Nursing and Allied Health opens a new window" w:history="1">
              <w:r>
                <w:rPr>
                  <w:rStyle w:val="Hyperlink"/>
                  <w:rFonts w:ascii="Arial" w:hAnsi="Arial" w:cs="Arial"/>
                  <w:color w:val="5327EF"/>
                  <w:sz w:val="20"/>
                  <w:szCs w:val="20"/>
                  <w:bdr w:val="none" w:sz="0" w:space="0" w:color="auto" w:frame="1"/>
                </w:rPr>
                <w:t>BIO 2103 - Microbiology for Nursing and Allied Health</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5D200D1C" w14:textId="77777777" w:rsidTr="0071189C">
        <w:trPr>
          <w:tblCellSpacing w:w="15" w:type="dxa"/>
        </w:trPr>
        <w:tc>
          <w:tcPr>
            <w:tcW w:w="0" w:type="auto"/>
            <w:tcMar>
              <w:top w:w="0" w:type="dxa"/>
              <w:left w:w="0" w:type="dxa"/>
              <w:bottom w:w="0" w:type="dxa"/>
              <w:right w:w="0" w:type="dxa"/>
            </w:tcMar>
            <w:hideMark/>
          </w:tcPr>
          <w:p w14:paraId="2E0BEE43"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1AC044E7"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22" w:tgtFrame="_blank" w:tooltip="BIO 2201 - Human Anatomy and Physiology I Laboratory opens a new window" w:history="1">
              <w:r>
                <w:rPr>
                  <w:rStyle w:val="Hyperlink"/>
                  <w:rFonts w:ascii="Arial" w:hAnsi="Arial" w:cs="Arial"/>
                  <w:color w:val="5327EF"/>
                  <w:sz w:val="20"/>
                  <w:szCs w:val="20"/>
                  <w:bdr w:val="none" w:sz="0" w:space="0" w:color="auto" w:frame="1"/>
                </w:rPr>
                <w:t>BIO 2201 - Human Anatomy and Physiology I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2DF78376" w14:textId="77777777" w:rsidTr="0071189C">
        <w:trPr>
          <w:tblCellSpacing w:w="15" w:type="dxa"/>
        </w:trPr>
        <w:tc>
          <w:tcPr>
            <w:tcW w:w="0" w:type="auto"/>
            <w:tcMar>
              <w:top w:w="0" w:type="dxa"/>
              <w:left w:w="0" w:type="dxa"/>
              <w:bottom w:w="0" w:type="dxa"/>
              <w:right w:w="0" w:type="dxa"/>
            </w:tcMar>
            <w:hideMark/>
          </w:tcPr>
          <w:p w14:paraId="31A3D80B"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75A3F4E9"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23" w:tgtFrame="_blank" w:tooltip="BIO 2203 - Human Anatomy and Physiology I opens a new window" w:history="1">
              <w:r>
                <w:rPr>
                  <w:rStyle w:val="Hyperlink"/>
                  <w:rFonts w:ascii="Arial" w:hAnsi="Arial" w:cs="Arial"/>
                  <w:color w:val="5327EF"/>
                  <w:sz w:val="20"/>
                  <w:szCs w:val="20"/>
                  <w:bdr w:val="none" w:sz="0" w:space="0" w:color="auto" w:frame="1"/>
                </w:rPr>
                <w:t>BIO 2203 - Human Anatomy and Physiology I</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056E58EA" w14:textId="77777777" w:rsidTr="0071189C">
        <w:trPr>
          <w:tblCellSpacing w:w="15" w:type="dxa"/>
        </w:trPr>
        <w:tc>
          <w:tcPr>
            <w:tcW w:w="0" w:type="auto"/>
            <w:tcMar>
              <w:top w:w="0" w:type="dxa"/>
              <w:left w:w="0" w:type="dxa"/>
              <w:bottom w:w="0" w:type="dxa"/>
              <w:right w:w="0" w:type="dxa"/>
            </w:tcMar>
            <w:hideMark/>
          </w:tcPr>
          <w:p w14:paraId="0B7B003D"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08C4EABF"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24" w:tgtFrame="_blank" w:tooltip="BIO 2221 - Human Anatomy and Physiology II Laboratory opens a new window" w:history="1">
              <w:r>
                <w:rPr>
                  <w:rStyle w:val="Hyperlink"/>
                  <w:rFonts w:ascii="Arial" w:hAnsi="Arial" w:cs="Arial"/>
                  <w:color w:val="5327EF"/>
                  <w:sz w:val="20"/>
                  <w:szCs w:val="20"/>
                  <w:bdr w:val="none" w:sz="0" w:space="0" w:color="auto" w:frame="1"/>
                </w:rPr>
                <w:t>BIO 2221 - Human Anatomy and Physiology II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23E176F1" w14:textId="77777777" w:rsidTr="0071189C">
        <w:trPr>
          <w:tblCellSpacing w:w="15" w:type="dxa"/>
        </w:trPr>
        <w:tc>
          <w:tcPr>
            <w:tcW w:w="0" w:type="auto"/>
            <w:tcMar>
              <w:top w:w="0" w:type="dxa"/>
              <w:left w:w="0" w:type="dxa"/>
              <w:bottom w:w="0" w:type="dxa"/>
              <w:right w:w="0" w:type="dxa"/>
            </w:tcMar>
            <w:hideMark/>
          </w:tcPr>
          <w:p w14:paraId="7555ACF8"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72D9AD7D"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25" w:tgtFrame="_blank" w:tooltip="BIO 2223 - Human Anatomy and Physiology II opens a new window" w:history="1">
              <w:r>
                <w:rPr>
                  <w:rStyle w:val="Hyperlink"/>
                  <w:rFonts w:ascii="Arial" w:hAnsi="Arial" w:cs="Arial"/>
                  <w:color w:val="5327EF"/>
                  <w:sz w:val="20"/>
                  <w:szCs w:val="20"/>
                  <w:bdr w:val="none" w:sz="0" w:space="0" w:color="auto" w:frame="1"/>
                </w:rPr>
                <w:t>BIO 2223 - Human Anatomy and Physiology II</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73512442" w14:textId="77777777" w:rsidTr="0071189C">
        <w:trPr>
          <w:tblCellSpacing w:w="15" w:type="dxa"/>
        </w:trPr>
        <w:tc>
          <w:tcPr>
            <w:tcW w:w="0" w:type="auto"/>
            <w:tcMar>
              <w:top w:w="0" w:type="dxa"/>
              <w:left w:w="0" w:type="dxa"/>
              <w:bottom w:w="0" w:type="dxa"/>
              <w:right w:w="0" w:type="dxa"/>
            </w:tcMar>
            <w:hideMark/>
          </w:tcPr>
          <w:p w14:paraId="1B9CCFFF"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69E4384F"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26" w:tgtFrame="_blank" w:tooltip="BIO 3011 - Genetics Laboratory opens a new window" w:history="1">
              <w:r>
                <w:rPr>
                  <w:rStyle w:val="Hyperlink"/>
                  <w:rFonts w:ascii="Arial" w:hAnsi="Arial" w:cs="Arial"/>
                  <w:color w:val="5327EF"/>
                  <w:sz w:val="20"/>
                  <w:szCs w:val="20"/>
                  <w:bdr w:val="none" w:sz="0" w:space="0" w:color="auto" w:frame="1"/>
                </w:rPr>
                <w:t>BIO 3011 - Genetics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2B782152" w14:textId="77777777" w:rsidTr="0071189C">
        <w:trPr>
          <w:tblCellSpacing w:w="15" w:type="dxa"/>
        </w:trPr>
        <w:tc>
          <w:tcPr>
            <w:tcW w:w="0" w:type="auto"/>
            <w:tcMar>
              <w:top w:w="0" w:type="dxa"/>
              <w:left w:w="0" w:type="dxa"/>
              <w:bottom w:w="0" w:type="dxa"/>
              <w:right w:w="0" w:type="dxa"/>
            </w:tcMar>
            <w:hideMark/>
          </w:tcPr>
          <w:p w14:paraId="0AE8F7F5"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267D2EC6"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27" w:tgtFrame="_blank" w:tooltip="BIO 3013 - Genetics opens a new window" w:history="1">
              <w:r>
                <w:rPr>
                  <w:rStyle w:val="Hyperlink"/>
                  <w:rFonts w:ascii="Arial" w:hAnsi="Arial" w:cs="Arial"/>
                  <w:color w:val="5327EF"/>
                  <w:sz w:val="20"/>
                  <w:szCs w:val="20"/>
                  <w:bdr w:val="none" w:sz="0" w:space="0" w:color="auto" w:frame="1"/>
                </w:rPr>
                <w:t>BIO 3013 - Genetics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115CB6E0" w14:textId="77777777" w:rsidTr="0071189C">
        <w:trPr>
          <w:tblCellSpacing w:w="15" w:type="dxa"/>
        </w:trPr>
        <w:tc>
          <w:tcPr>
            <w:tcW w:w="0" w:type="auto"/>
            <w:tcMar>
              <w:top w:w="0" w:type="dxa"/>
              <w:left w:w="0" w:type="dxa"/>
              <w:bottom w:w="0" w:type="dxa"/>
              <w:right w:w="0" w:type="dxa"/>
            </w:tcMar>
            <w:hideMark/>
          </w:tcPr>
          <w:p w14:paraId="3AA313E4"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1D3EE826"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28" w:tgtFrame="_blank" w:tooltip="BIO 3023 - Principles of Ecology opens a new window" w:history="1">
              <w:r>
                <w:rPr>
                  <w:rStyle w:val="Hyperlink"/>
                  <w:rFonts w:ascii="Arial" w:hAnsi="Arial" w:cs="Arial"/>
                  <w:color w:val="5327EF"/>
                  <w:sz w:val="20"/>
                  <w:szCs w:val="20"/>
                  <w:bdr w:val="none" w:sz="0" w:space="0" w:color="auto" w:frame="1"/>
                </w:rPr>
                <w:t>BIO 3023 - Principles of Ecology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6CDCF7F5" w14:textId="77777777" w:rsidTr="0071189C">
        <w:trPr>
          <w:tblCellSpacing w:w="15" w:type="dxa"/>
        </w:trPr>
        <w:tc>
          <w:tcPr>
            <w:tcW w:w="0" w:type="auto"/>
            <w:tcMar>
              <w:top w:w="0" w:type="dxa"/>
              <w:left w:w="0" w:type="dxa"/>
              <w:bottom w:w="0" w:type="dxa"/>
              <w:right w:w="0" w:type="dxa"/>
            </w:tcMar>
            <w:hideMark/>
          </w:tcPr>
          <w:p w14:paraId="2CE06447"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3773B469"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29" w:tgtFrame="_blank" w:tooltip="BIO 3051 - Try Out the Classroom opens a new window" w:history="1">
              <w:r>
                <w:rPr>
                  <w:rStyle w:val="Hyperlink"/>
                  <w:rFonts w:ascii="Arial" w:hAnsi="Arial" w:cs="Arial"/>
                  <w:color w:val="5327EF"/>
                  <w:sz w:val="20"/>
                  <w:szCs w:val="20"/>
                  <w:bdr w:val="none" w:sz="0" w:space="0" w:color="auto" w:frame="1"/>
                </w:rPr>
                <w:t>BIO 3051 - Try Out the Classroom</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1B7567FF" w14:textId="77777777" w:rsidTr="0071189C">
        <w:trPr>
          <w:tblCellSpacing w:w="15" w:type="dxa"/>
        </w:trPr>
        <w:tc>
          <w:tcPr>
            <w:tcW w:w="0" w:type="auto"/>
            <w:tcMar>
              <w:top w:w="0" w:type="dxa"/>
              <w:left w:w="0" w:type="dxa"/>
              <w:bottom w:w="0" w:type="dxa"/>
              <w:right w:w="0" w:type="dxa"/>
            </w:tcMar>
            <w:hideMark/>
          </w:tcPr>
          <w:p w14:paraId="74216DB5" w14:textId="77777777" w:rsidR="0071189C" w:rsidRDefault="0071189C" w:rsidP="00A0551B">
            <w:pPr>
              <w:rPr>
                <w:rFonts w:ascii="Arial" w:hAnsi="Arial" w:cs="Arial"/>
                <w:color w:val="000000"/>
                <w:sz w:val="20"/>
                <w:szCs w:val="20"/>
              </w:rPr>
            </w:pPr>
            <w:r>
              <w:rPr>
                <w:rFonts w:ascii="Arial" w:hAnsi="Arial" w:cs="Arial"/>
                <w:color w:val="000000"/>
                <w:sz w:val="20"/>
                <w:szCs w:val="20"/>
              </w:rPr>
              <w:lastRenderedPageBreak/>
              <w:t>  </w:t>
            </w:r>
          </w:p>
        </w:tc>
        <w:tc>
          <w:tcPr>
            <w:tcW w:w="9953" w:type="dxa"/>
            <w:tcMar>
              <w:top w:w="0" w:type="dxa"/>
              <w:left w:w="0" w:type="dxa"/>
              <w:bottom w:w="0" w:type="dxa"/>
              <w:right w:w="0" w:type="dxa"/>
            </w:tcMar>
            <w:hideMark/>
          </w:tcPr>
          <w:p w14:paraId="417AB4C3"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30" w:tgtFrame="_blank" w:tooltip="BIO 3201 - Introduction to Medical and Dental Practices opens a new window" w:history="1">
              <w:r>
                <w:rPr>
                  <w:rStyle w:val="Hyperlink"/>
                  <w:rFonts w:ascii="Arial" w:hAnsi="Arial" w:cs="Arial"/>
                  <w:color w:val="5327EF"/>
                  <w:sz w:val="20"/>
                  <w:szCs w:val="20"/>
                  <w:bdr w:val="none" w:sz="0" w:space="0" w:color="auto" w:frame="1"/>
                </w:rPr>
                <w:t>BIO 3201 - Introduction to Medical and Dental Practices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172D1543" w14:textId="77777777" w:rsidTr="0071189C">
        <w:trPr>
          <w:tblCellSpacing w:w="15" w:type="dxa"/>
        </w:trPr>
        <w:tc>
          <w:tcPr>
            <w:tcW w:w="0" w:type="auto"/>
            <w:tcMar>
              <w:top w:w="0" w:type="dxa"/>
              <w:left w:w="0" w:type="dxa"/>
              <w:bottom w:w="0" w:type="dxa"/>
              <w:right w:w="0" w:type="dxa"/>
            </w:tcMar>
            <w:hideMark/>
          </w:tcPr>
          <w:p w14:paraId="02235C3C"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21961EEC"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31" w:tgtFrame="_blank" w:tooltip="BIO 3203 - Pathophysiology opens a new window" w:history="1">
              <w:r>
                <w:rPr>
                  <w:rStyle w:val="Hyperlink"/>
                  <w:rFonts w:ascii="Arial" w:hAnsi="Arial" w:cs="Arial"/>
                  <w:color w:val="5327EF"/>
                  <w:sz w:val="20"/>
                  <w:szCs w:val="20"/>
                  <w:bdr w:val="none" w:sz="0" w:space="0" w:color="auto" w:frame="1"/>
                </w:rPr>
                <w:t>BIO 3203 - Pathophysiology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1DACDD66" w14:textId="77777777" w:rsidTr="0071189C">
        <w:trPr>
          <w:tblCellSpacing w:w="15" w:type="dxa"/>
        </w:trPr>
        <w:tc>
          <w:tcPr>
            <w:tcW w:w="0" w:type="auto"/>
            <w:tcMar>
              <w:top w:w="0" w:type="dxa"/>
              <w:left w:w="0" w:type="dxa"/>
              <w:bottom w:w="0" w:type="dxa"/>
              <w:right w:w="0" w:type="dxa"/>
            </w:tcMar>
            <w:hideMark/>
          </w:tcPr>
          <w:p w14:paraId="3795676F"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79ADDAB9"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32" w:tgtFrame="_blank" w:tooltip="BIO 3211 - Techniques for Medical Exam Test Taking opens a new window" w:history="1">
              <w:r>
                <w:rPr>
                  <w:rStyle w:val="Hyperlink"/>
                  <w:rFonts w:ascii="Arial" w:hAnsi="Arial" w:cs="Arial"/>
                  <w:color w:val="5327EF"/>
                  <w:sz w:val="20"/>
                  <w:szCs w:val="20"/>
                  <w:bdr w:val="none" w:sz="0" w:space="0" w:color="auto" w:frame="1"/>
                </w:rPr>
                <w:t>BIO 3211 - Techniques for Medical Exam Test Taking</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0D4446BD" w14:textId="77777777" w:rsidTr="0071189C">
        <w:trPr>
          <w:tblCellSpacing w:w="15" w:type="dxa"/>
        </w:trPr>
        <w:tc>
          <w:tcPr>
            <w:tcW w:w="0" w:type="auto"/>
            <w:tcMar>
              <w:top w:w="0" w:type="dxa"/>
              <w:left w:w="0" w:type="dxa"/>
              <w:bottom w:w="0" w:type="dxa"/>
              <w:right w:w="0" w:type="dxa"/>
            </w:tcMar>
            <w:hideMark/>
          </w:tcPr>
          <w:p w14:paraId="0BB66501"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6F4D8DC2"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33" w:tgtFrame="_blank" w:tooltip="BIO 3221 - Human Structure and Function I Laboratory opens a new window" w:history="1">
              <w:r>
                <w:rPr>
                  <w:rStyle w:val="Hyperlink"/>
                  <w:rFonts w:ascii="Arial" w:hAnsi="Arial" w:cs="Arial"/>
                  <w:color w:val="5327EF"/>
                  <w:sz w:val="20"/>
                  <w:szCs w:val="20"/>
                  <w:bdr w:val="none" w:sz="0" w:space="0" w:color="auto" w:frame="1"/>
                </w:rPr>
                <w:t>BIO 3221 - Human Structure and Function I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10A66283" w14:textId="77777777" w:rsidTr="0071189C">
        <w:trPr>
          <w:tblCellSpacing w:w="15" w:type="dxa"/>
        </w:trPr>
        <w:tc>
          <w:tcPr>
            <w:tcW w:w="0" w:type="auto"/>
            <w:tcMar>
              <w:top w:w="0" w:type="dxa"/>
              <w:left w:w="0" w:type="dxa"/>
              <w:bottom w:w="0" w:type="dxa"/>
              <w:right w:w="0" w:type="dxa"/>
            </w:tcMar>
            <w:hideMark/>
          </w:tcPr>
          <w:p w14:paraId="0F5A6C7F"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1B010195"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34" w:tgtFrame="_blank" w:tooltip="BIO 3223 - Human Structure and Function I opens a new window" w:history="1">
              <w:r>
                <w:rPr>
                  <w:rStyle w:val="Hyperlink"/>
                  <w:rFonts w:ascii="Arial" w:hAnsi="Arial" w:cs="Arial"/>
                  <w:color w:val="5327EF"/>
                  <w:sz w:val="20"/>
                  <w:szCs w:val="20"/>
                  <w:bdr w:val="none" w:sz="0" w:space="0" w:color="auto" w:frame="1"/>
                </w:rPr>
                <w:t>BIO 3223 - Human Structure and Function I</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7B6E84F2" w14:textId="77777777" w:rsidTr="0071189C">
        <w:trPr>
          <w:tblCellSpacing w:w="15" w:type="dxa"/>
        </w:trPr>
        <w:tc>
          <w:tcPr>
            <w:tcW w:w="0" w:type="auto"/>
            <w:tcMar>
              <w:top w:w="0" w:type="dxa"/>
              <w:left w:w="0" w:type="dxa"/>
              <w:bottom w:w="0" w:type="dxa"/>
              <w:right w:w="0" w:type="dxa"/>
            </w:tcMar>
            <w:hideMark/>
          </w:tcPr>
          <w:p w14:paraId="5A1DE39A"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47B164A2"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35" w:tgtFrame="_blank" w:tooltip="BIO 3231 - Human Structure and Function II Laboratory opens a new window" w:history="1">
              <w:r>
                <w:rPr>
                  <w:rStyle w:val="Hyperlink"/>
                  <w:rFonts w:ascii="Arial" w:hAnsi="Arial" w:cs="Arial"/>
                  <w:color w:val="5327EF"/>
                  <w:sz w:val="20"/>
                  <w:szCs w:val="20"/>
                  <w:bdr w:val="none" w:sz="0" w:space="0" w:color="auto" w:frame="1"/>
                </w:rPr>
                <w:t>BIO 3231 - Human Structure and Function II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5015A6ED" w14:textId="77777777" w:rsidTr="0071189C">
        <w:trPr>
          <w:tblCellSpacing w:w="15" w:type="dxa"/>
        </w:trPr>
        <w:tc>
          <w:tcPr>
            <w:tcW w:w="0" w:type="auto"/>
            <w:tcMar>
              <w:top w:w="0" w:type="dxa"/>
              <w:left w:w="0" w:type="dxa"/>
              <w:bottom w:w="0" w:type="dxa"/>
              <w:right w:w="0" w:type="dxa"/>
            </w:tcMar>
            <w:hideMark/>
          </w:tcPr>
          <w:p w14:paraId="59EF3FE8"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4A739B32"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36" w:tgtFrame="_blank" w:tooltip="BIO 3233 - Human Structure and Function II opens a new window" w:history="1">
              <w:r>
                <w:rPr>
                  <w:rStyle w:val="Hyperlink"/>
                  <w:rFonts w:ascii="Arial" w:hAnsi="Arial" w:cs="Arial"/>
                  <w:color w:val="5327EF"/>
                  <w:sz w:val="20"/>
                  <w:szCs w:val="20"/>
                  <w:bdr w:val="none" w:sz="0" w:space="0" w:color="auto" w:frame="1"/>
                </w:rPr>
                <w:t>BIO 3233 - Human Structure and Function II</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7F98F66A" w14:textId="77777777" w:rsidTr="0071189C">
        <w:trPr>
          <w:tblCellSpacing w:w="15" w:type="dxa"/>
        </w:trPr>
        <w:tc>
          <w:tcPr>
            <w:tcW w:w="0" w:type="auto"/>
            <w:tcMar>
              <w:top w:w="0" w:type="dxa"/>
              <w:left w:w="0" w:type="dxa"/>
              <w:bottom w:w="0" w:type="dxa"/>
              <w:right w:w="0" w:type="dxa"/>
            </w:tcMar>
            <w:hideMark/>
          </w:tcPr>
          <w:p w14:paraId="69B1C32A"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6398FFC4"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37" w:tgtFrame="_blank" w:tooltip="BIO 3241 - Physical Diagnosis opens a new window" w:history="1">
              <w:r>
                <w:rPr>
                  <w:rStyle w:val="Hyperlink"/>
                  <w:rFonts w:ascii="Arial" w:hAnsi="Arial" w:cs="Arial"/>
                  <w:color w:val="5327EF"/>
                  <w:sz w:val="20"/>
                  <w:szCs w:val="20"/>
                  <w:bdr w:val="none" w:sz="0" w:space="0" w:color="auto" w:frame="1"/>
                </w:rPr>
                <w:t>BIO 3241 - Physical Diagnosis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2A1726EF" w14:textId="77777777" w:rsidTr="0071189C">
        <w:trPr>
          <w:tblCellSpacing w:w="15" w:type="dxa"/>
        </w:trPr>
        <w:tc>
          <w:tcPr>
            <w:tcW w:w="0" w:type="auto"/>
            <w:tcMar>
              <w:top w:w="0" w:type="dxa"/>
              <w:left w:w="0" w:type="dxa"/>
              <w:bottom w:w="0" w:type="dxa"/>
              <w:right w:w="0" w:type="dxa"/>
            </w:tcMar>
            <w:hideMark/>
          </w:tcPr>
          <w:p w14:paraId="2A323626"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63540A2C"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38" w:tgtFrame="_blank" w:tooltip="BIO 3251 - Introduction to Pathology opens a new window" w:history="1">
              <w:r>
                <w:rPr>
                  <w:rStyle w:val="Hyperlink"/>
                  <w:rFonts w:ascii="Arial" w:hAnsi="Arial" w:cs="Arial"/>
                  <w:color w:val="5327EF"/>
                  <w:sz w:val="20"/>
                  <w:szCs w:val="20"/>
                  <w:bdr w:val="none" w:sz="0" w:space="0" w:color="auto" w:frame="1"/>
                </w:rPr>
                <w:t>BIO 3251 - Introduction to Pathology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340A5A6D" w14:textId="77777777" w:rsidTr="0071189C">
        <w:trPr>
          <w:tblCellSpacing w:w="15" w:type="dxa"/>
        </w:trPr>
        <w:tc>
          <w:tcPr>
            <w:tcW w:w="0" w:type="auto"/>
            <w:tcMar>
              <w:top w:w="0" w:type="dxa"/>
              <w:left w:w="0" w:type="dxa"/>
              <w:bottom w:w="0" w:type="dxa"/>
              <w:right w:w="0" w:type="dxa"/>
            </w:tcMar>
            <w:hideMark/>
          </w:tcPr>
          <w:p w14:paraId="553D5658"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2D265EAA"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39" w:tgtFrame="_blank" w:tooltip="BIO 3261 - Health Coaching I opens a new window" w:history="1">
              <w:r>
                <w:rPr>
                  <w:rStyle w:val="Hyperlink"/>
                  <w:rFonts w:ascii="Arial" w:hAnsi="Arial" w:cs="Arial"/>
                  <w:color w:val="5327EF"/>
                  <w:sz w:val="20"/>
                  <w:szCs w:val="20"/>
                  <w:bdr w:val="none" w:sz="0" w:space="0" w:color="auto" w:frame="1"/>
                </w:rPr>
                <w:t>BIO 3261 - Health Coaching I</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1279CF3E" w14:textId="77777777" w:rsidTr="0071189C">
        <w:trPr>
          <w:tblCellSpacing w:w="15" w:type="dxa"/>
        </w:trPr>
        <w:tc>
          <w:tcPr>
            <w:tcW w:w="0" w:type="auto"/>
            <w:tcMar>
              <w:top w:w="0" w:type="dxa"/>
              <w:left w:w="0" w:type="dxa"/>
              <w:bottom w:w="0" w:type="dxa"/>
              <w:right w:w="0" w:type="dxa"/>
            </w:tcMar>
            <w:hideMark/>
          </w:tcPr>
          <w:p w14:paraId="0C3BEA0F"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718EE87C"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40" w:tgtFrame="_blank" w:tooltip="BIO 3271 - Health Coaching II opens a new window" w:history="1">
              <w:r>
                <w:rPr>
                  <w:rStyle w:val="Hyperlink"/>
                  <w:rFonts w:ascii="Arial" w:hAnsi="Arial" w:cs="Arial"/>
                  <w:color w:val="5327EF"/>
                  <w:sz w:val="20"/>
                  <w:szCs w:val="20"/>
                  <w:bdr w:val="none" w:sz="0" w:space="0" w:color="auto" w:frame="1"/>
                </w:rPr>
                <w:t>BIO 3271 - Health Coaching II</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5A69F7EE" w14:textId="77777777" w:rsidTr="0071189C">
        <w:trPr>
          <w:tblCellSpacing w:w="15" w:type="dxa"/>
        </w:trPr>
        <w:tc>
          <w:tcPr>
            <w:tcW w:w="0" w:type="auto"/>
            <w:tcMar>
              <w:top w:w="0" w:type="dxa"/>
              <w:left w:w="0" w:type="dxa"/>
              <w:bottom w:w="0" w:type="dxa"/>
              <w:right w:w="0" w:type="dxa"/>
            </w:tcMar>
            <w:hideMark/>
          </w:tcPr>
          <w:p w14:paraId="66102A1B"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152C2A93"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41" w:tgtFrame="_blank" w:tooltip="BIO 3301 - General Entomology Laboratory opens a new window" w:history="1">
              <w:r>
                <w:rPr>
                  <w:rStyle w:val="Hyperlink"/>
                  <w:rFonts w:ascii="Arial" w:hAnsi="Arial" w:cs="Arial"/>
                  <w:color w:val="5327EF"/>
                  <w:sz w:val="20"/>
                  <w:szCs w:val="20"/>
                  <w:bdr w:val="none" w:sz="0" w:space="0" w:color="auto" w:frame="1"/>
                </w:rPr>
                <w:t>BIO 3301 - General Entomology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0795469E" w14:textId="77777777" w:rsidTr="0071189C">
        <w:trPr>
          <w:tblCellSpacing w:w="15" w:type="dxa"/>
        </w:trPr>
        <w:tc>
          <w:tcPr>
            <w:tcW w:w="0" w:type="auto"/>
            <w:tcMar>
              <w:top w:w="0" w:type="dxa"/>
              <w:left w:w="0" w:type="dxa"/>
              <w:bottom w:w="0" w:type="dxa"/>
              <w:right w:w="0" w:type="dxa"/>
            </w:tcMar>
            <w:hideMark/>
          </w:tcPr>
          <w:p w14:paraId="2E595DF2"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3575E9C0"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42" w:tgtFrame="_blank" w:tooltip="BIO 3303 - General Entomology opens a new window" w:history="1">
              <w:r>
                <w:rPr>
                  <w:rStyle w:val="Hyperlink"/>
                  <w:rFonts w:ascii="Arial" w:hAnsi="Arial" w:cs="Arial"/>
                  <w:color w:val="5327EF"/>
                  <w:sz w:val="20"/>
                  <w:szCs w:val="20"/>
                  <w:bdr w:val="none" w:sz="0" w:space="0" w:color="auto" w:frame="1"/>
                </w:rPr>
                <w:t>BIO 3303 - General Entomology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0F2F0007" w14:textId="77777777" w:rsidTr="0071189C">
        <w:trPr>
          <w:tblCellSpacing w:w="15" w:type="dxa"/>
        </w:trPr>
        <w:tc>
          <w:tcPr>
            <w:tcW w:w="0" w:type="auto"/>
            <w:tcMar>
              <w:top w:w="0" w:type="dxa"/>
              <w:left w:w="0" w:type="dxa"/>
              <w:bottom w:w="0" w:type="dxa"/>
              <w:right w:w="0" w:type="dxa"/>
            </w:tcMar>
            <w:hideMark/>
          </w:tcPr>
          <w:p w14:paraId="04C2C30A"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3EC10D7B"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43" w:tgtFrame="_blank" w:tooltip="BIO 3311 - Economic Entomology Laboratory opens a new window" w:history="1">
              <w:r>
                <w:rPr>
                  <w:rStyle w:val="Hyperlink"/>
                  <w:rFonts w:ascii="Arial" w:hAnsi="Arial" w:cs="Arial"/>
                  <w:color w:val="5327EF"/>
                  <w:sz w:val="20"/>
                  <w:szCs w:val="20"/>
                  <w:bdr w:val="none" w:sz="0" w:space="0" w:color="auto" w:frame="1"/>
                </w:rPr>
                <w:t>BIO 3311 - Economic Entomology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22C4AF2A" w14:textId="77777777" w:rsidTr="0071189C">
        <w:trPr>
          <w:tblCellSpacing w:w="15" w:type="dxa"/>
        </w:trPr>
        <w:tc>
          <w:tcPr>
            <w:tcW w:w="0" w:type="auto"/>
            <w:tcMar>
              <w:top w:w="0" w:type="dxa"/>
              <w:left w:w="0" w:type="dxa"/>
              <w:bottom w:w="0" w:type="dxa"/>
              <w:right w:w="0" w:type="dxa"/>
            </w:tcMar>
            <w:hideMark/>
          </w:tcPr>
          <w:p w14:paraId="1920C5F1"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19566746"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44" w:tgtFrame="_blank" w:tooltip="BIO 3313 - Economic Entomology opens a new window" w:history="1">
              <w:r>
                <w:rPr>
                  <w:rStyle w:val="Hyperlink"/>
                  <w:rFonts w:ascii="Arial" w:hAnsi="Arial" w:cs="Arial"/>
                  <w:color w:val="5327EF"/>
                  <w:sz w:val="20"/>
                  <w:szCs w:val="20"/>
                  <w:bdr w:val="none" w:sz="0" w:space="0" w:color="auto" w:frame="1"/>
                </w:rPr>
                <w:t>BIO 3313 - Economic Entomology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4DA60B64" w14:textId="77777777" w:rsidTr="0071189C">
        <w:trPr>
          <w:tblCellSpacing w:w="15" w:type="dxa"/>
        </w:trPr>
        <w:tc>
          <w:tcPr>
            <w:tcW w:w="0" w:type="auto"/>
            <w:tcMar>
              <w:top w:w="0" w:type="dxa"/>
              <w:left w:w="0" w:type="dxa"/>
              <w:bottom w:w="0" w:type="dxa"/>
              <w:right w:w="0" w:type="dxa"/>
            </w:tcMar>
            <w:hideMark/>
          </w:tcPr>
          <w:p w14:paraId="6E80A3B7"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58158BEE"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45" w:tgtFrame="_blank" w:tooltip="BIO 3322 - Invertebrate Zoology opens a new window" w:history="1">
              <w:r>
                <w:rPr>
                  <w:rStyle w:val="Hyperlink"/>
                  <w:rFonts w:ascii="Arial" w:hAnsi="Arial" w:cs="Arial"/>
                  <w:color w:val="5327EF"/>
                  <w:sz w:val="20"/>
                  <w:szCs w:val="20"/>
                  <w:bdr w:val="none" w:sz="0" w:space="0" w:color="auto" w:frame="1"/>
                </w:rPr>
                <w:t>BIO 3322 - Invertebrate Zoology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1189C" w14:paraId="45A84A14" w14:textId="77777777" w:rsidTr="0071189C">
        <w:trPr>
          <w:tblCellSpacing w:w="15" w:type="dxa"/>
        </w:trPr>
        <w:tc>
          <w:tcPr>
            <w:tcW w:w="0" w:type="auto"/>
            <w:tcMar>
              <w:top w:w="0" w:type="dxa"/>
              <w:left w:w="0" w:type="dxa"/>
              <w:bottom w:w="0" w:type="dxa"/>
              <w:right w:w="0" w:type="dxa"/>
            </w:tcMar>
            <w:hideMark/>
          </w:tcPr>
          <w:p w14:paraId="760FE4AD"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5AC4A985"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46" w:tgtFrame="_blank" w:tooltip="BIO 3332 - Invertebrate Zoology Laboratory opens a new window" w:history="1">
              <w:r>
                <w:rPr>
                  <w:rStyle w:val="Hyperlink"/>
                  <w:rFonts w:ascii="Arial" w:hAnsi="Arial" w:cs="Arial"/>
                  <w:color w:val="5327EF"/>
                  <w:sz w:val="20"/>
                  <w:szCs w:val="20"/>
                  <w:bdr w:val="none" w:sz="0" w:space="0" w:color="auto" w:frame="1"/>
                </w:rPr>
                <w:t>BIO 3332 - Invertebrate Zoology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1189C" w14:paraId="26C64BA7" w14:textId="77777777" w:rsidTr="0071189C">
        <w:trPr>
          <w:tblCellSpacing w:w="15" w:type="dxa"/>
        </w:trPr>
        <w:tc>
          <w:tcPr>
            <w:tcW w:w="0" w:type="auto"/>
            <w:tcMar>
              <w:top w:w="0" w:type="dxa"/>
              <w:left w:w="0" w:type="dxa"/>
              <w:bottom w:w="0" w:type="dxa"/>
              <w:right w:w="0" w:type="dxa"/>
            </w:tcMar>
            <w:hideMark/>
          </w:tcPr>
          <w:p w14:paraId="642EB748"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6F3A3313"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47" w:tgtFrame="_blank" w:tooltip="BIO 3501 - Wild Flowers of Arkansas opens a new window" w:history="1">
              <w:r>
                <w:rPr>
                  <w:rStyle w:val="Hyperlink"/>
                  <w:rFonts w:ascii="Arial" w:hAnsi="Arial" w:cs="Arial"/>
                  <w:color w:val="5327EF"/>
                  <w:sz w:val="20"/>
                  <w:szCs w:val="20"/>
                  <w:bdr w:val="none" w:sz="0" w:space="0" w:color="auto" w:frame="1"/>
                </w:rPr>
                <w:t>BIO 3501 - Wild Flowers of Arkansas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658E808D" w14:textId="77777777" w:rsidTr="0071189C">
        <w:trPr>
          <w:tblCellSpacing w:w="15" w:type="dxa"/>
        </w:trPr>
        <w:tc>
          <w:tcPr>
            <w:tcW w:w="0" w:type="auto"/>
            <w:tcMar>
              <w:top w:w="0" w:type="dxa"/>
              <w:left w:w="0" w:type="dxa"/>
              <w:bottom w:w="0" w:type="dxa"/>
              <w:right w:w="0" w:type="dxa"/>
            </w:tcMar>
            <w:hideMark/>
          </w:tcPr>
          <w:p w14:paraId="205100F0"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5E9DC4A9"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48" w:tgtFrame="_blank" w:tooltip="BIO 3511 - Wild Flowers of Arkansas Laboratory opens a new window" w:history="1">
              <w:r>
                <w:rPr>
                  <w:rStyle w:val="Hyperlink"/>
                  <w:rFonts w:ascii="Arial" w:hAnsi="Arial" w:cs="Arial"/>
                  <w:color w:val="5327EF"/>
                  <w:sz w:val="20"/>
                  <w:szCs w:val="20"/>
                  <w:bdr w:val="none" w:sz="0" w:space="0" w:color="auto" w:frame="1"/>
                </w:rPr>
                <w:t>BIO 3511 - Wild Flowers of Arkansas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64FAF687" w14:textId="77777777" w:rsidTr="0071189C">
        <w:trPr>
          <w:tblCellSpacing w:w="15" w:type="dxa"/>
        </w:trPr>
        <w:tc>
          <w:tcPr>
            <w:tcW w:w="0" w:type="auto"/>
            <w:tcMar>
              <w:top w:w="0" w:type="dxa"/>
              <w:left w:w="0" w:type="dxa"/>
              <w:bottom w:w="0" w:type="dxa"/>
              <w:right w:w="0" w:type="dxa"/>
            </w:tcMar>
            <w:hideMark/>
          </w:tcPr>
          <w:p w14:paraId="26E6966A"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77251747"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49" w:tgtFrame="_blank" w:tooltip="BIO 3541 - Plant Pathology Laboratory opens a new window" w:history="1">
              <w:r>
                <w:rPr>
                  <w:rStyle w:val="Hyperlink"/>
                  <w:rFonts w:ascii="Arial" w:hAnsi="Arial" w:cs="Arial"/>
                  <w:color w:val="5327EF"/>
                  <w:sz w:val="20"/>
                  <w:szCs w:val="20"/>
                  <w:bdr w:val="none" w:sz="0" w:space="0" w:color="auto" w:frame="1"/>
                </w:rPr>
                <w:t>BIO 3541 - Plant Pathology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6E55DB72" w14:textId="77777777" w:rsidTr="0071189C">
        <w:trPr>
          <w:tblCellSpacing w:w="15" w:type="dxa"/>
        </w:trPr>
        <w:tc>
          <w:tcPr>
            <w:tcW w:w="0" w:type="auto"/>
            <w:tcMar>
              <w:top w:w="0" w:type="dxa"/>
              <w:left w:w="0" w:type="dxa"/>
              <w:bottom w:w="0" w:type="dxa"/>
              <w:right w:w="0" w:type="dxa"/>
            </w:tcMar>
            <w:hideMark/>
          </w:tcPr>
          <w:p w14:paraId="0AD07D13"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7B5B082F"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50" w:tgtFrame="_blank" w:tooltip="BIO 3542 - Plant Pathology opens a new window" w:history="1">
              <w:r>
                <w:rPr>
                  <w:rStyle w:val="Hyperlink"/>
                  <w:rFonts w:ascii="Arial" w:hAnsi="Arial" w:cs="Arial"/>
                  <w:color w:val="5327EF"/>
                  <w:sz w:val="20"/>
                  <w:szCs w:val="20"/>
                  <w:bdr w:val="none" w:sz="0" w:space="0" w:color="auto" w:frame="1"/>
                </w:rPr>
                <w:t>BIO 3542 - Plant Pathology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1189C" w14:paraId="50ED1D58" w14:textId="77777777" w:rsidTr="0071189C">
        <w:trPr>
          <w:tblCellSpacing w:w="15" w:type="dxa"/>
        </w:trPr>
        <w:tc>
          <w:tcPr>
            <w:tcW w:w="0" w:type="auto"/>
            <w:tcMar>
              <w:top w:w="0" w:type="dxa"/>
              <w:left w:w="0" w:type="dxa"/>
              <w:bottom w:w="0" w:type="dxa"/>
              <w:right w:w="0" w:type="dxa"/>
            </w:tcMar>
            <w:hideMark/>
          </w:tcPr>
          <w:p w14:paraId="6ED0A5AA"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55705155"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51" w:tgtFrame="_blank" w:tooltip="BIO 3553 - Economic Botany opens a new window" w:history="1">
              <w:r>
                <w:rPr>
                  <w:rStyle w:val="Hyperlink"/>
                  <w:rFonts w:ascii="Arial" w:hAnsi="Arial" w:cs="Arial"/>
                  <w:color w:val="5327EF"/>
                  <w:sz w:val="20"/>
                  <w:szCs w:val="20"/>
                  <w:bdr w:val="none" w:sz="0" w:space="0" w:color="auto" w:frame="1"/>
                </w:rPr>
                <w:t>BIO 3553 - Economic Botany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2E51338B" w14:textId="77777777" w:rsidTr="0071189C">
        <w:trPr>
          <w:tblCellSpacing w:w="15" w:type="dxa"/>
        </w:trPr>
        <w:tc>
          <w:tcPr>
            <w:tcW w:w="0" w:type="auto"/>
            <w:tcMar>
              <w:top w:w="0" w:type="dxa"/>
              <w:left w:w="0" w:type="dxa"/>
              <w:bottom w:w="0" w:type="dxa"/>
              <w:right w:w="0" w:type="dxa"/>
            </w:tcMar>
            <w:hideMark/>
          </w:tcPr>
          <w:p w14:paraId="338B8F4A"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0C04C6F4"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52" w:tgtFrame="_blank" w:tooltip="BIO 3673 - Human Dimensions of Natural Resources opens a new window" w:history="1">
              <w:r>
                <w:rPr>
                  <w:rStyle w:val="Hyperlink"/>
                  <w:rFonts w:ascii="Arial" w:hAnsi="Arial" w:cs="Arial"/>
                  <w:color w:val="5327EF"/>
                  <w:sz w:val="20"/>
                  <w:szCs w:val="20"/>
                  <w:bdr w:val="none" w:sz="0" w:space="0" w:color="auto" w:frame="1"/>
                </w:rPr>
                <w:t>BIO 3673 - Human Dimensions of Natural Resources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224E9A0A" w14:textId="77777777" w:rsidTr="0071189C">
        <w:trPr>
          <w:tblCellSpacing w:w="15" w:type="dxa"/>
        </w:trPr>
        <w:tc>
          <w:tcPr>
            <w:tcW w:w="0" w:type="auto"/>
            <w:tcMar>
              <w:top w:w="0" w:type="dxa"/>
              <w:left w:w="0" w:type="dxa"/>
              <w:bottom w:w="0" w:type="dxa"/>
              <w:right w:w="0" w:type="dxa"/>
            </w:tcMar>
            <w:hideMark/>
          </w:tcPr>
          <w:p w14:paraId="7C33181C"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4F30E85A"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53" w:tgtFrame="_blank" w:tooltip="BIO 4011 - Microtechnique opens a new window" w:history="1">
              <w:r>
                <w:rPr>
                  <w:rStyle w:val="Hyperlink"/>
                  <w:rFonts w:ascii="Arial" w:hAnsi="Arial" w:cs="Arial"/>
                  <w:color w:val="5327EF"/>
                  <w:sz w:val="20"/>
                  <w:szCs w:val="20"/>
                  <w:bdr w:val="none" w:sz="0" w:space="0" w:color="auto" w:frame="1"/>
                </w:rPr>
                <w:t>BIO 4011 - Microtechnique</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3E99901C" w14:textId="77777777" w:rsidTr="0071189C">
        <w:trPr>
          <w:tblCellSpacing w:w="15" w:type="dxa"/>
        </w:trPr>
        <w:tc>
          <w:tcPr>
            <w:tcW w:w="0" w:type="auto"/>
            <w:tcMar>
              <w:top w:w="0" w:type="dxa"/>
              <w:left w:w="0" w:type="dxa"/>
              <w:bottom w:w="0" w:type="dxa"/>
              <w:right w:w="0" w:type="dxa"/>
            </w:tcMar>
            <w:hideMark/>
          </w:tcPr>
          <w:p w14:paraId="3C784734"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6D5059FF"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54" w:tgtFrame="_blank" w:tooltip="BIO 4012 - Microtechnique Laboratory opens a new window" w:history="1">
              <w:r>
                <w:rPr>
                  <w:rStyle w:val="Hyperlink"/>
                  <w:rFonts w:ascii="Arial" w:hAnsi="Arial" w:cs="Arial"/>
                  <w:color w:val="5327EF"/>
                  <w:sz w:val="20"/>
                  <w:szCs w:val="20"/>
                  <w:bdr w:val="none" w:sz="0" w:space="0" w:color="auto" w:frame="1"/>
                </w:rPr>
                <w:t>BIO 4012 - Microtechnique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1189C" w14:paraId="169FCA5C" w14:textId="77777777" w:rsidTr="0071189C">
        <w:trPr>
          <w:tblCellSpacing w:w="15" w:type="dxa"/>
        </w:trPr>
        <w:tc>
          <w:tcPr>
            <w:tcW w:w="0" w:type="auto"/>
            <w:tcMar>
              <w:top w:w="0" w:type="dxa"/>
              <w:left w:w="0" w:type="dxa"/>
              <w:bottom w:w="0" w:type="dxa"/>
              <w:right w:w="0" w:type="dxa"/>
            </w:tcMar>
            <w:hideMark/>
          </w:tcPr>
          <w:p w14:paraId="243A6168"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6EB7A773"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55" w:tgtFrame="_blank" w:tooltip="BIO 4013 - Population Genetics opens a new window" w:history="1">
              <w:r>
                <w:rPr>
                  <w:rStyle w:val="Hyperlink"/>
                  <w:rFonts w:ascii="Arial" w:hAnsi="Arial" w:cs="Arial"/>
                  <w:color w:val="5327EF"/>
                  <w:sz w:val="20"/>
                  <w:szCs w:val="20"/>
                  <w:bdr w:val="none" w:sz="0" w:space="0" w:color="auto" w:frame="1"/>
                </w:rPr>
                <w:t>BIO 4013 - Population Genetics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5B0892EF" w14:textId="77777777" w:rsidTr="0071189C">
        <w:trPr>
          <w:tblCellSpacing w:w="15" w:type="dxa"/>
        </w:trPr>
        <w:tc>
          <w:tcPr>
            <w:tcW w:w="0" w:type="auto"/>
            <w:tcMar>
              <w:top w:w="0" w:type="dxa"/>
              <w:left w:w="0" w:type="dxa"/>
              <w:bottom w:w="0" w:type="dxa"/>
              <w:right w:w="0" w:type="dxa"/>
            </w:tcMar>
            <w:hideMark/>
          </w:tcPr>
          <w:p w14:paraId="0B22EE56"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561E1496"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56" w:tgtFrame="_blank" w:tooltip="BIO 4021 - Biological Seminar opens a new window" w:history="1">
              <w:r>
                <w:rPr>
                  <w:rStyle w:val="Hyperlink"/>
                  <w:rFonts w:ascii="Arial" w:hAnsi="Arial" w:cs="Arial"/>
                  <w:color w:val="5327EF"/>
                  <w:sz w:val="20"/>
                  <w:szCs w:val="20"/>
                  <w:bdr w:val="none" w:sz="0" w:space="0" w:color="auto" w:frame="1"/>
                </w:rPr>
                <w:t>BIO 4021 - Biological Seminar</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70F30EBC" w14:textId="77777777" w:rsidTr="0071189C">
        <w:trPr>
          <w:tblCellSpacing w:w="15" w:type="dxa"/>
        </w:trPr>
        <w:tc>
          <w:tcPr>
            <w:tcW w:w="0" w:type="auto"/>
            <w:tcMar>
              <w:top w:w="0" w:type="dxa"/>
              <w:left w:w="0" w:type="dxa"/>
              <w:bottom w:w="0" w:type="dxa"/>
              <w:right w:w="0" w:type="dxa"/>
            </w:tcMar>
            <w:hideMark/>
          </w:tcPr>
          <w:p w14:paraId="72F9CFDC"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74A8207B"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57" w:tgtFrame="_blank" w:tooltip="BIO 4033 - Bioinformatics and Applications opens a new window" w:history="1">
              <w:r>
                <w:rPr>
                  <w:rStyle w:val="Hyperlink"/>
                  <w:rFonts w:ascii="Arial" w:hAnsi="Arial" w:cs="Arial"/>
                  <w:color w:val="5327EF"/>
                  <w:sz w:val="20"/>
                  <w:szCs w:val="20"/>
                  <w:bdr w:val="none" w:sz="0" w:space="0" w:color="auto" w:frame="1"/>
                </w:rPr>
                <w:t>BIO 4033 - Bioinformatics and Applications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3F578764" w14:textId="77777777" w:rsidTr="0071189C">
        <w:trPr>
          <w:tblCellSpacing w:w="15" w:type="dxa"/>
        </w:trPr>
        <w:tc>
          <w:tcPr>
            <w:tcW w:w="0" w:type="auto"/>
            <w:tcMar>
              <w:top w:w="0" w:type="dxa"/>
              <w:left w:w="0" w:type="dxa"/>
              <w:bottom w:w="0" w:type="dxa"/>
              <w:right w:w="0" w:type="dxa"/>
            </w:tcMar>
            <w:hideMark/>
          </w:tcPr>
          <w:p w14:paraId="37892C79"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247BE045"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58" w:tgtFrame="_blank" w:tooltip="BIO 4043 - Biometry opens a new window" w:history="1">
              <w:r>
                <w:rPr>
                  <w:rStyle w:val="Hyperlink"/>
                  <w:rFonts w:ascii="Arial" w:hAnsi="Arial" w:cs="Arial"/>
                  <w:color w:val="5327EF"/>
                  <w:sz w:val="20"/>
                  <w:szCs w:val="20"/>
                  <w:bdr w:val="none" w:sz="0" w:space="0" w:color="auto" w:frame="1"/>
                </w:rPr>
                <w:t>BIO 4043 - Biometry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28748662" w14:textId="77777777" w:rsidTr="0071189C">
        <w:trPr>
          <w:tblCellSpacing w:w="15" w:type="dxa"/>
        </w:trPr>
        <w:tc>
          <w:tcPr>
            <w:tcW w:w="0" w:type="auto"/>
            <w:tcMar>
              <w:top w:w="0" w:type="dxa"/>
              <w:left w:w="0" w:type="dxa"/>
              <w:bottom w:w="0" w:type="dxa"/>
              <w:right w:w="0" w:type="dxa"/>
            </w:tcMar>
            <w:hideMark/>
          </w:tcPr>
          <w:p w14:paraId="1BF1D661"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27BA12EB"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59" w:tgtFrame="_blank" w:tooltip="BIO 4053 - Applications in Biotechnology opens a new window" w:history="1">
              <w:r>
                <w:rPr>
                  <w:rStyle w:val="Hyperlink"/>
                  <w:rFonts w:ascii="Arial" w:hAnsi="Arial" w:cs="Arial"/>
                  <w:color w:val="5327EF"/>
                  <w:sz w:val="20"/>
                  <w:szCs w:val="20"/>
                  <w:bdr w:val="none" w:sz="0" w:space="0" w:color="auto" w:frame="1"/>
                </w:rPr>
                <w:t>BIO 4053 - Applications in Biotechnology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1A595B4A" w14:textId="77777777" w:rsidTr="0071189C">
        <w:trPr>
          <w:tblCellSpacing w:w="15" w:type="dxa"/>
        </w:trPr>
        <w:tc>
          <w:tcPr>
            <w:tcW w:w="0" w:type="auto"/>
            <w:tcMar>
              <w:top w:w="0" w:type="dxa"/>
              <w:left w:w="0" w:type="dxa"/>
              <w:bottom w:w="0" w:type="dxa"/>
              <w:right w:w="0" w:type="dxa"/>
            </w:tcMar>
            <w:hideMark/>
          </w:tcPr>
          <w:p w14:paraId="19541C3F"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4ACC4AAB"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60" w:tgtFrame="_blank" w:tooltip="BIO 4063 - Biosafety and Ethics in Research opens a new window" w:history="1">
              <w:r>
                <w:rPr>
                  <w:rStyle w:val="Hyperlink"/>
                  <w:rFonts w:ascii="Arial" w:hAnsi="Arial" w:cs="Arial"/>
                  <w:color w:val="5327EF"/>
                  <w:sz w:val="20"/>
                  <w:szCs w:val="20"/>
                  <w:bdr w:val="none" w:sz="0" w:space="0" w:color="auto" w:frame="1"/>
                </w:rPr>
                <w:t>BIO 4063 - Biosafety and Ethics in Research</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5FD76594" w14:textId="77777777" w:rsidTr="0071189C">
        <w:trPr>
          <w:tblCellSpacing w:w="15" w:type="dxa"/>
        </w:trPr>
        <w:tc>
          <w:tcPr>
            <w:tcW w:w="0" w:type="auto"/>
            <w:tcMar>
              <w:top w:w="0" w:type="dxa"/>
              <w:left w:w="0" w:type="dxa"/>
              <w:bottom w:w="0" w:type="dxa"/>
              <w:right w:w="0" w:type="dxa"/>
            </w:tcMar>
            <w:hideMark/>
          </w:tcPr>
          <w:p w14:paraId="710FDF33"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08F2A603"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61" w:tgtFrame="_blank" w:tooltip="BIO 4083 - Evolution opens a new window" w:history="1">
              <w:r>
                <w:rPr>
                  <w:rStyle w:val="Hyperlink"/>
                  <w:rFonts w:ascii="Arial" w:hAnsi="Arial" w:cs="Arial"/>
                  <w:color w:val="5327EF"/>
                  <w:sz w:val="20"/>
                  <w:szCs w:val="20"/>
                  <w:bdr w:val="none" w:sz="0" w:space="0" w:color="auto" w:frame="1"/>
                </w:rPr>
                <w:t>BIO 4083 - Evolution</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545821E1" w14:textId="77777777" w:rsidTr="0071189C">
        <w:trPr>
          <w:tblCellSpacing w:w="15" w:type="dxa"/>
        </w:trPr>
        <w:tc>
          <w:tcPr>
            <w:tcW w:w="0" w:type="auto"/>
            <w:tcMar>
              <w:top w:w="0" w:type="dxa"/>
              <w:left w:w="0" w:type="dxa"/>
              <w:bottom w:w="0" w:type="dxa"/>
              <w:right w:w="0" w:type="dxa"/>
            </w:tcMar>
            <w:hideMark/>
          </w:tcPr>
          <w:p w14:paraId="6560CA36"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4D3A6597"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62" w:tgtFrame="_blank" w:tooltip="BIO 4103 - Virology opens a new window" w:history="1">
              <w:r>
                <w:rPr>
                  <w:rStyle w:val="Hyperlink"/>
                  <w:rFonts w:ascii="Arial" w:hAnsi="Arial" w:cs="Arial"/>
                  <w:color w:val="5327EF"/>
                  <w:sz w:val="20"/>
                  <w:szCs w:val="20"/>
                  <w:bdr w:val="none" w:sz="0" w:space="0" w:color="auto" w:frame="1"/>
                </w:rPr>
                <w:t>BIO 4103 - Virology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09B21B85" w14:textId="77777777" w:rsidTr="0071189C">
        <w:trPr>
          <w:tblCellSpacing w:w="15" w:type="dxa"/>
        </w:trPr>
        <w:tc>
          <w:tcPr>
            <w:tcW w:w="0" w:type="auto"/>
            <w:tcMar>
              <w:top w:w="0" w:type="dxa"/>
              <w:left w:w="0" w:type="dxa"/>
              <w:bottom w:w="0" w:type="dxa"/>
              <w:right w:w="0" w:type="dxa"/>
            </w:tcMar>
            <w:hideMark/>
          </w:tcPr>
          <w:p w14:paraId="54188E47"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4D1715F4"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63" w:tgtFrame="_blank" w:tooltip="BIO 4104 - Microbiology opens a new window" w:history="1">
              <w:r>
                <w:rPr>
                  <w:rStyle w:val="Hyperlink"/>
                  <w:rFonts w:ascii="Arial" w:hAnsi="Arial" w:cs="Arial"/>
                  <w:color w:val="5327EF"/>
                  <w:sz w:val="20"/>
                  <w:szCs w:val="20"/>
                  <w:bdr w:val="none" w:sz="0" w:space="0" w:color="auto" w:frame="1"/>
                </w:rPr>
                <w:t>BIO 4104 - Microbiology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4</w:t>
            </w:r>
          </w:p>
        </w:tc>
      </w:tr>
      <w:tr w:rsidR="0071189C" w14:paraId="1BCB9866" w14:textId="77777777" w:rsidTr="0071189C">
        <w:trPr>
          <w:tblCellSpacing w:w="15" w:type="dxa"/>
        </w:trPr>
        <w:tc>
          <w:tcPr>
            <w:tcW w:w="0" w:type="auto"/>
            <w:tcMar>
              <w:top w:w="0" w:type="dxa"/>
              <w:left w:w="0" w:type="dxa"/>
              <w:bottom w:w="0" w:type="dxa"/>
              <w:right w:w="0" w:type="dxa"/>
            </w:tcMar>
            <w:hideMark/>
          </w:tcPr>
          <w:p w14:paraId="10D663AF"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0BBAE40E"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64" w:tgtFrame="_blank" w:tooltip="BIO 4111 - Immunology Laboratory opens a new window" w:history="1">
              <w:r>
                <w:rPr>
                  <w:rStyle w:val="Hyperlink"/>
                  <w:rFonts w:ascii="Arial" w:hAnsi="Arial" w:cs="Arial"/>
                  <w:color w:val="5327EF"/>
                  <w:sz w:val="20"/>
                  <w:szCs w:val="20"/>
                  <w:bdr w:val="none" w:sz="0" w:space="0" w:color="auto" w:frame="1"/>
                </w:rPr>
                <w:t>BIO 4111 - Immunology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25C9B850" w14:textId="77777777" w:rsidTr="0071189C">
        <w:trPr>
          <w:tblCellSpacing w:w="15" w:type="dxa"/>
        </w:trPr>
        <w:tc>
          <w:tcPr>
            <w:tcW w:w="0" w:type="auto"/>
            <w:tcMar>
              <w:top w:w="0" w:type="dxa"/>
              <w:left w:w="0" w:type="dxa"/>
              <w:bottom w:w="0" w:type="dxa"/>
              <w:right w:w="0" w:type="dxa"/>
            </w:tcMar>
            <w:hideMark/>
          </w:tcPr>
          <w:p w14:paraId="6CA23414"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25B4D7DB" w14:textId="77777777" w:rsidR="0071189C" w:rsidRPr="0071189C" w:rsidRDefault="0071189C" w:rsidP="00A0551B">
            <w:pPr>
              <w:rPr>
                <w:rFonts w:ascii="inherit" w:hAnsi="inherit" w:cs="Arial"/>
                <w:b/>
                <w:bCs/>
                <w:color w:val="000000"/>
                <w:sz w:val="20"/>
                <w:szCs w:val="20"/>
                <w:bdr w:val="none" w:sz="0" w:space="0" w:color="auto" w:frame="1"/>
              </w:rPr>
            </w:pPr>
            <w:r>
              <w:rPr>
                <w:rFonts w:ascii="Arial" w:hAnsi="Arial" w:cs="Arial"/>
                <w:color w:val="000000"/>
                <w:sz w:val="20"/>
                <w:szCs w:val="20"/>
              </w:rPr>
              <w:t>•  </w:t>
            </w:r>
            <w:hyperlink r:id="rId65" w:tgtFrame="_blank" w:tooltip="BIO 4113 - Immunology opens a new window" w:history="1">
              <w:r>
                <w:rPr>
                  <w:rStyle w:val="Hyperlink"/>
                  <w:rFonts w:ascii="Arial" w:hAnsi="Arial" w:cs="Arial"/>
                  <w:color w:val="5327EF"/>
                  <w:sz w:val="20"/>
                  <w:szCs w:val="20"/>
                  <w:bdr w:val="none" w:sz="0" w:space="0" w:color="auto" w:frame="1"/>
                </w:rPr>
                <w:t>BIO 4113 - Immunology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01607E3F" w14:textId="77777777" w:rsidTr="0071189C">
        <w:trPr>
          <w:tblCellSpacing w:w="15" w:type="dxa"/>
        </w:trPr>
        <w:tc>
          <w:tcPr>
            <w:tcW w:w="0" w:type="auto"/>
            <w:tcMar>
              <w:top w:w="0" w:type="dxa"/>
              <w:left w:w="0" w:type="dxa"/>
              <w:bottom w:w="0" w:type="dxa"/>
              <w:right w:w="0" w:type="dxa"/>
            </w:tcMar>
            <w:hideMark/>
          </w:tcPr>
          <w:p w14:paraId="57EC9BA9"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2B1C8D2B"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66" w:tgtFrame="_blank" w:tooltip="BIO 4123 - Cell Signaling opens a new window" w:history="1">
              <w:r>
                <w:rPr>
                  <w:rStyle w:val="Hyperlink"/>
                  <w:rFonts w:ascii="Arial" w:hAnsi="Arial" w:cs="Arial"/>
                  <w:color w:val="5327EF"/>
                  <w:sz w:val="20"/>
                  <w:szCs w:val="20"/>
                  <w:bdr w:val="none" w:sz="0" w:space="0" w:color="auto" w:frame="1"/>
                </w:rPr>
                <w:t>BIO 4123 - Cell Signaling</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68100C9D" w14:textId="77777777" w:rsidTr="0071189C">
        <w:trPr>
          <w:tblCellSpacing w:w="15" w:type="dxa"/>
        </w:trPr>
        <w:tc>
          <w:tcPr>
            <w:tcW w:w="0" w:type="auto"/>
            <w:tcMar>
              <w:top w:w="0" w:type="dxa"/>
              <w:left w:w="0" w:type="dxa"/>
              <w:bottom w:w="0" w:type="dxa"/>
              <w:right w:w="0" w:type="dxa"/>
            </w:tcMar>
            <w:hideMark/>
          </w:tcPr>
          <w:p w14:paraId="6DD7DF45"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0D9D569A"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67" w:tgtFrame="_blank" w:tooltip="BIO 4131 - Cell Biology Lab opens a new window" w:history="1">
              <w:r>
                <w:rPr>
                  <w:rStyle w:val="Hyperlink"/>
                  <w:rFonts w:ascii="Arial" w:hAnsi="Arial" w:cs="Arial"/>
                  <w:color w:val="5327EF"/>
                  <w:sz w:val="20"/>
                  <w:szCs w:val="20"/>
                  <w:bdr w:val="none" w:sz="0" w:space="0" w:color="auto" w:frame="1"/>
                </w:rPr>
                <w:t>BIO 4131 - Cell Biology Lab</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275BCA2D" w14:textId="77777777" w:rsidTr="0071189C">
        <w:trPr>
          <w:tblCellSpacing w:w="15" w:type="dxa"/>
        </w:trPr>
        <w:tc>
          <w:tcPr>
            <w:tcW w:w="0" w:type="auto"/>
            <w:tcMar>
              <w:top w:w="0" w:type="dxa"/>
              <w:left w:w="0" w:type="dxa"/>
              <w:bottom w:w="0" w:type="dxa"/>
              <w:right w:w="0" w:type="dxa"/>
            </w:tcMar>
            <w:hideMark/>
          </w:tcPr>
          <w:p w14:paraId="4AC0C57E"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6065402C"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68" w:tgtFrame="_blank" w:tooltip="BIO 4133 - Cell Biology opens a new window" w:history="1">
              <w:r>
                <w:rPr>
                  <w:rStyle w:val="Hyperlink"/>
                  <w:rFonts w:ascii="Arial" w:hAnsi="Arial" w:cs="Arial"/>
                  <w:color w:val="5327EF"/>
                  <w:sz w:val="20"/>
                  <w:szCs w:val="20"/>
                  <w:bdr w:val="none" w:sz="0" w:space="0" w:color="auto" w:frame="1"/>
                </w:rPr>
                <w:t>BIO 4133 - Cell Biology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62AF5E9E" w14:textId="77777777" w:rsidTr="0071189C">
        <w:trPr>
          <w:tblCellSpacing w:w="15" w:type="dxa"/>
        </w:trPr>
        <w:tc>
          <w:tcPr>
            <w:tcW w:w="0" w:type="auto"/>
            <w:tcMar>
              <w:top w:w="0" w:type="dxa"/>
              <w:left w:w="0" w:type="dxa"/>
              <w:bottom w:w="0" w:type="dxa"/>
              <w:right w:w="0" w:type="dxa"/>
            </w:tcMar>
            <w:hideMark/>
          </w:tcPr>
          <w:p w14:paraId="0767F34C"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39ED6102"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69" w:tgtFrame="_blank" w:tooltip="BIO 4143 - Pharmacology opens a new window" w:history="1">
              <w:r>
                <w:rPr>
                  <w:rStyle w:val="Hyperlink"/>
                  <w:rFonts w:ascii="Arial" w:hAnsi="Arial" w:cs="Arial"/>
                  <w:color w:val="5327EF"/>
                  <w:sz w:val="20"/>
                  <w:szCs w:val="20"/>
                  <w:bdr w:val="none" w:sz="0" w:space="0" w:color="auto" w:frame="1"/>
                </w:rPr>
                <w:t>BIO 4143 - Pharmacology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4C39C820" w14:textId="77777777" w:rsidTr="0071189C">
        <w:trPr>
          <w:tblCellSpacing w:w="15" w:type="dxa"/>
        </w:trPr>
        <w:tc>
          <w:tcPr>
            <w:tcW w:w="0" w:type="auto"/>
            <w:tcMar>
              <w:top w:w="0" w:type="dxa"/>
              <w:left w:w="0" w:type="dxa"/>
              <w:bottom w:w="0" w:type="dxa"/>
              <w:right w:w="0" w:type="dxa"/>
            </w:tcMar>
            <w:hideMark/>
          </w:tcPr>
          <w:p w14:paraId="7CCDCBE1"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7E1379EF"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70" w:tgtFrame="_blank" w:tooltip="BIO 4153 - Laboratory in BioTechniques I opens a new window" w:history="1">
              <w:r>
                <w:rPr>
                  <w:rStyle w:val="Hyperlink"/>
                  <w:rFonts w:ascii="Arial" w:hAnsi="Arial" w:cs="Arial"/>
                  <w:color w:val="5327EF"/>
                  <w:sz w:val="20"/>
                  <w:szCs w:val="20"/>
                  <w:bdr w:val="none" w:sz="0" w:space="0" w:color="auto" w:frame="1"/>
                </w:rPr>
                <w:t>BIO 4153 - Laboratory in BioTechniques I</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4C67C14E" w14:textId="77777777" w:rsidTr="0071189C">
        <w:trPr>
          <w:tblCellSpacing w:w="15" w:type="dxa"/>
        </w:trPr>
        <w:tc>
          <w:tcPr>
            <w:tcW w:w="0" w:type="auto"/>
            <w:tcMar>
              <w:top w:w="0" w:type="dxa"/>
              <w:left w:w="0" w:type="dxa"/>
              <w:bottom w:w="0" w:type="dxa"/>
              <w:right w:w="0" w:type="dxa"/>
            </w:tcMar>
            <w:hideMark/>
          </w:tcPr>
          <w:p w14:paraId="5FBF48AB"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4853A82E"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71" w:tgtFrame="_blank" w:tooltip="BIO 4163 - Laboratory in BioTechniques II opens a new window" w:history="1">
              <w:r>
                <w:rPr>
                  <w:rStyle w:val="Hyperlink"/>
                  <w:rFonts w:ascii="Arial" w:hAnsi="Arial" w:cs="Arial"/>
                  <w:color w:val="5327EF"/>
                  <w:sz w:val="20"/>
                  <w:szCs w:val="20"/>
                  <w:bdr w:val="none" w:sz="0" w:space="0" w:color="auto" w:frame="1"/>
                </w:rPr>
                <w:t>BIO 4163 - Laboratory in BioTechniques II</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42AB5629" w14:textId="77777777" w:rsidTr="0071189C">
        <w:trPr>
          <w:tblCellSpacing w:w="15" w:type="dxa"/>
        </w:trPr>
        <w:tc>
          <w:tcPr>
            <w:tcW w:w="0" w:type="auto"/>
            <w:tcMar>
              <w:top w:w="0" w:type="dxa"/>
              <w:left w:w="0" w:type="dxa"/>
              <w:bottom w:w="0" w:type="dxa"/>
              <w:right w:w="0" w:type="dxa"/>
            </w:tcMar>
            <w:hideMark/>
          </w:tcPr>
          <w:p w14:paraId="436FA9F3"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2DD7963C"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72" w:tgtFrame="_blank" w:tooltip="BIO 4173 - Molecular Biology opens a new window" w:history="1">
              <w:r>
                <w:rPr>
                  <w:rStyle w:val="Hyperlink"/>
                  <w:rFonts w:ascii="Arial" w:hAnsi="Arial" w:cs="Arial"/>
                  <w:color w:val="5327EF"/>
                  <w:sz w:val="20"/>
                  <w:szCs w:val="20"/>
                  <w:bdr w:val="none" w:sz="0" w:space="0" w:color="auto" w:frame="1"/>
                </w:rPr>
                <w:t>BIO 4173 - Molecular Biology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4EDC7134" w14:textId="77777777" w:rsidTr="0071189C">
        <w:trPr>
          <w:tblCellSpacing w:w="15" w:type="dxa"/>
        </w:trPr>
        <w:tc>
          <w:tcPr>
            <w:tcW w:w="0" w:type="auto"/>
            <w:tcMar>
              <w:top w:w="0" w:type="dxa"/>
              <w:left w:w="0" w:type="dxa"/>
              <w:bottom w:w="0" w:type="dxa"/>
              <w:right w:w="0" w:type="dxa"/>
            </w:tcMar>
            <w:hideMark/>
          </w:tcPr>
          <w:p w14:paraId="42153EFB"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441E0617"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73" w:tgtFrame="_blank" w:tooltip="BIO 4201 - Issues in Human Ecology Laboratory opens a new window" w:history="1">
              <w:r>
                <w:rPr>
                  <w:rStyle w:val="Hyperlink"/>
                  <w:rFonts w:ascii="Arial" w:hAnsi="Arial" w:cs="Arial"/>
                  <w:color w:val="5327EF"/>
                  <w:sz w:val="20"/>
                  <w:szCs w:val="20"/>
                  <w:bdr w:val="none" w:sz="0" w:space="0" w:color="auto" w:frame="1"/>
                </w:rPr>
                <w:t>BIO 4201 - Issues in Human Ecology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23631652" w14:textId="77777777" w:rsidTr="0071189C">
        <w:trPr>
          <w:tblCellSpacing w:w="15" w:type="dxa"/>
        </w:trPr>
        <w:tc>
          <w:tcPr>
            <w:tcW w:w="0" w:type="auto"/>
            <w:tcMar>
              <w:top w:w="0" w:type="dxa"/>
              <w:left w:w="0" w:type="dxa"/>
              <w:bottom w:w="0" w:type="dxa"/>
              <w:right w:w="0" w:type="dxa"/>
            </w:tcMar>
            <w:hideMark/>
          </w:tcPr>
          <w:p w14:paraId="79EFB15A"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7B73C540"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74" w:tgtFrame="_blank" w:tooltip="BIO 4202 - Issues in Human Ecology opens a new window" w:history="1">
              <w:r>
                <w:rPr>
                  <w:rStyle w:val="Hyperlink"/>
                  <w:rFonts w:ascii="Arial" w:hAnsi="Arial" w:cs="Arial"/>
                  <w:color w:val="5327EF"/>
                  <w:sz w:val="20"/>
                  <w:szCs w:val="20"/>
                  <w:bdr w:val="none" w:sz="0" w:space="0" w:color="auto" w:frame="1"/>
                </w:rPr>
                <w:t>BIO 4202 - Issues in Human Ecology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1189C" w14:paraId="16763EB1" w14:textId="77777777" w:rsidTr="0071189C">
        <w:trPr>
          <w:tblCellSpacing w:w="15" w:type="dxa"/>
        </w:trPr>
        <w:tc>
          <w:tcPr>
            <w:tcW w:w="0" w:type="auto"/>
            <w:tcMar>
              <w:top w:w="0" w:type="dxa"/>
              <w:left w:w="0" w:type="dxa"/>
              <w:bottom w:w="0" w:type="dxa"/>
              <w:right w:w="0" w:type="dxa"/>
            </w:tcMar>
            <w:hideMark/>
          </w:tcPr>
          <w:p w14:paraId="2B5C1B30"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078BBA49"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75" w:tgtFrame="_blank" w:tooltip="BIO 4213 - Human Genetics opens a new window" w:history="1">
              <w:r>
                <w:rPr>
                  <w:rStyle w:val="Hyperlink"/>
                  <w:rFonts w:ascii="Arial" w:hAnsi="Arial" w:cs="Arial"/>
                  <w:color w:val="5327EF"/>
                  <w:sz w:val="20"/>
                  <w:szCs w:val="20"/>
                  <w:bdr w:val="none" w:sz="0" w:space="0" w:color="auto" w:frame="1"/>
                </w:rPr>
                <w:t>BIO 4213 - Human Genetics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146CD91B" w14:textId="77777777" w:rsidTr="0071189C">
        <w:trPr>
          <w:tblCellSpacing w:w="15" w:type="dxa"/>
        </w:trPr>
        <w:tc>
          <w:tcPr>
            <w:tcW w:w="0" w:type="auto"/>
            <w:tcMar>
              <w:top w:w="0" w:type="dxa"/>
              <w:left w:w="0" w:type="dxa"/>
              <w:bottom w:w="0" w:type="dxa"/>
              <w:right w:w="0" w:type="dxa"/>
            </w:tcMar>
            <w:hideMark/>
          </w:tcPr>
          <w:p w14:paraId="514FBA4E"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7AAB3067"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76" w:tgtFrame="_blank" w:tooltip="BIO 4301 - Aquatic Entomology opens a new window" w:history="1">
              <w:r>
                <w:rPr>
                  <w:rStyle w:val="Hyperlink"/>
                  <w:rFonts w:ascii="Arial" w:hAnsi="Arial" w:cs="Arial"/>
                  <w:color w:val="5327EF"/>
                  <w:sz w:val="20"/>
                  <w:szCs w:val="20"/>
                  <w:bdr w:val="none" w:sz="0" w:space="0" w:color="auto" w:frame="1"/>
                </w:rPr>
                <w:t>BIO 4301 - Aquatic Entomology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701F9010" w14:textId="77777777" w:rsidTr="0071189C">
        <w:trPr>
          <w:tblCellSpacing w:w="15" w:type="dxa"/>
        </w:trPr>
        <w:tc>
          <w:tcPr>
            <w:tcW w:w="0" w:type="auto"/>
            <w:tcMar>
              <w:top w:w="0" w:type="dxa"/>
              <w:left w:w="0" w:type="dxa"/>
              <w:bottom w:w="0" w:type="dxa"/>
              <w:right w:w="0" w:type="dxa"/>
            </w:tcMar>
            <w:hideMark/>
          </w:tcPr>
          <w:p w14:paraId="2ED193B0" w14:textId="77777777" w:rsidR="0071189C" w:rsidRDefault="0071189C" w:rsidP="00A0551B">
            <w:pPr>
              <w:rPr>
                <w:rFonts w:ascii="Arial" w:hAnsi="Arial" w:cs="Arial"/>
                <w:color w:val="000000"/>
                <w:sz w:val="20"/>
                <w:szCs w:val="20"/>
              </w:rPr>
            </w:pPr>
            <w:r>
              <w:rPr>
                <w:rFonts w:ascii="Arial" w:hAnsi="Arial" w:cs="Arial"/>
                <w:color w:val="000000"/>
                <w:sz w:val="20"/>
                <w:szCs w:val="20"/>
              </w:rPr>
              <w:lastRenderedPageBreak/>
              <w:t>  </w:t>
            </w:r>
          </w:p>
        </w:tc>
        <w:tc>
          <w:tcPr>
            <w:tcW w:w="9953" w:type="dxa"/>
            <w:tcMar>
              <w:top w:w="0" w:type="dxa"/>
              <w:left w:w="0" w:type="dxa"/>
              <w:bottom w:w="0" w:type="dxa"/>
              <w:right w:w="0" w:type="dxa"/>
            </w:tcMar>
            <w:hideMark/>
          </w:tcPr>
          <w:p w14:paraId="391B873A"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77" w:tgtFrame="_blank" w:tooltip="BIO 4302 - Aquatic Entomology Laboratory opens a new window" w:history="1">
              <w:r>
                <w:rPr>
                  <w:rStyle w:val="Hyperlink"/>
                  <w:rFonts w:ascii="Arial" w:hAnsi="Arial" w:cs="Arial"/>
                  <w:color w:val="5327EF"/>
                  <w:sz w:val="20"/>
                  <w:szCs w:val="20"/>
                  <w:bdr w:val="none" w:sz="0" w:space="0" w:color="auto" w:frame="1"/>
                </w:rPr>
                <w:t>BIO 4302 - Aquatic Entomology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1189C" w14:paraId="2DB3C156" w14:textId="77777777" w:rsidTr="0071189C">
        <w:trPr>
          <w:tblCellSpacing w:w="15" w:type="dxa"/>
        </w:trPr>
        <w:tc>
          <w:tcPr>
            <w:tcW w:w="0" w:type="auto"/>
            <w:tcMar>
              <w:top w:w="0" w:type="dxa"/>
              <w:left w:w="0" w:type="dxa"/>
              <w:bottom w:w="0" w:type="dxa"/>
              <w:right w:w="0" w:type="dxa"/>
            </w:tcMar>
            <w:hideMark/>
          </w:tcPr>
          <w:p w14:paraId="05E6A768"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7CB10257"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78" w:tgtFrame="_blank" w:tooltip="BIO 4311 - Fisheries Biology opens a new window" w:history="1">
              <w:r>
                <w:rPr>
                  <w:rStyle w:val="Hyperlink"/>
                  <w:rFonts w:ascii="Arial" w:hAnsi="Arial" w:cs="Arial"/>
                  <w:color w:val="5327EF"/>
                  <w:sz w:val="20"/>
                  <w:szCs w:val="20"/>
                  <w:bdr w:val="none" w:sz="0" w:space="0" w:color="auto" w:frame="1"/>
                </w:rPr>
                <w:t>BIO 4311 - Fisheries Biology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32FD43BC" w14:textId="77777777" w:rsidTr="0071189C">
        <w:trPr>
          <w:tblCellSpacing w:w="15" w:type="dxa"/>
        </w:trPr>
        <w:tc>
          <w:tcPr>
            <w:tcW w:w="0" w:type="auto"/>
            <w:tcMar>
              <w:top w:w="0" w:type="dxa"/>
              <w:left w:w="0" w:type="dxa"/>
              <w:bottom w:w="0" w:type="dxa"/>
              <w:right w:w="0" w:type="dxa"/>
            </w:tcMar>
            <w:hideMark/>
          </w:tcPr>
          <w:p w14:paraId="640CD249"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5AEC36C0"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79" w:tgtFrame="_blank" w:tooltip="BIO 4312 - Fisheries Biology Laboratory opens a new window" w:history="1">
              <w:r>
                <w:rPr>
                  <w:rStyle w:val="Hyperlink"/>
                  <w:rFonts w:ascii="Arial" w:hAnsi="Arial" w:cs="Arial"/>
                  <w:color w:val="5327EF"/>
                  <w:sz w:val="20"/>
                  <w:szCs w:val="20"/>
                  <w:bdr w:val="none" w:sz="0" w:space="0" w:color="auto" w:frame="1"/>
                </w:rPr>
                <w:t>BIO 4312 - Fisheries Biology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1189C" w14:paraId="1324182E" w14:textId="77777777" w:rsidTr="0071189C">
        <w:trPr>
          <w:tblCellSpacing w:w="15" w:type="dxa"/>
        </w:trPr>
        <w:tc>
          <w:tcPr>
            <w:tcW w:w="0" w:type="auto"/>
            <w:tcMar>
              <w:top w:w="0" w:type="dxa"/>
              <w:left w:w="0" w:type="dxa"/>
              <w:bottom w:w="0" w:type="dxa"/>
              <w:right w:w="0" w:type="dxa"/>
            </w:tcMar>
            <w:hideMark/>
          </w:tcPr>
          <w:p w14:paraId="391C50EC"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0E594E78"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80" w:tgtFrame="_blank" w:tooltip="BIO 4324 - Comparative Vertebrate Anatomy opens a new window" w:history="1">
              <w:r>
                <w:rPr>
                  <w:rStyle w:val="Hyperlink"/>
                  <w:rFonts w:ascii="Arial" w:hAnsi="Arial" w:cs="Arial"/>
                  <w:color w:val="5327EF"/>
                  <w:sz w:val="20"/>
                  <w:szCs w:val="20"/>
                  <w:bdr w:val="none" w:sz="0" w:space="0" w:color="auto" w:frame="1"/>
                </w:rPr>
                <w:t>BIO 4324 - Comparative Vertebrate Anatomy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4</w:t>
            </w:r>
          </w:p>
        </w:tc>
      </w:tr>
      <w:tr w:rsidR="0071189C" w14:paraId="28B148A9" w14:textId="77777777" w:rsidTr="0071189C">
        <w:trPr>
          <w:tblCellSpacing w:w="15" w:type="dxa"/>
        </w:trPr>
        <w:tc>
          <w:tcPr>
            <w:tcW w:w="0" w:type="auto"/>
            <w:tcMar>
              <w:top w:w="0" w:type="dxa"/>
              <w:left w:w="0" w:type="dxa"/>
              <w:bottom w:w="0" w:type="dxa"/>
              <w:right w:w="0" w:type="dxa"/>
            </w:tcMar>
            <w:hideMark/>
          </w:tcPr>
          <w:p w14:paraId="6AC0543B"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6F6C4C20"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81" w:tgtFrame="_blank" w:tooltip="BIO 4332 - Animal Histology opens a new window" w:history="1">
              <w:r>
                <w:rPr>
                  <w:rStyle w:val="Hyperlink"/>
                  <w:rFonts w:ascii="Arial" w:hAnsi="Arial" w:cs="Arial"/>
                  <w:color w:val="5327EF"/>
                  <w:sz w:val="20"/>
                  <w:szCs w:val="20"/>
                  <w:bdr w:val="none" w:sz="0" w:space="0" w:color="auto" w:frame="1"/>
                </w:rPr>
                <w:t>BIO 4332 - Animal Histology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1189C" w14:paraId="50C1F848" w14:textId="77777777" w:rsidTr="0071189C">
        <w:trPr>
          <w:tblCellSpacing w:w="15" w:type="dxa"/>
        </w:trPr>
        <w:tc>
          <w:tcPr>
            <w:tcW w:w="0" w:type="auto"/>
            <w:tcMar>
              <w:top w:w="0" w:type="dxa"/>
              <w:left w:w="0" w:type="dxa"/>
              <w:bottom w:w="0" w:type="dxa"/>
              <w:right w:w="0" w:type="dxa"/>
            </w:tcMar>
            <w:hideMark/>
          </w:tcPr>
          <w:p w14:paraId="343D3790"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2B8963AF"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82" w:tgtFrame="_blank" w:tooltip="BIO 4333 - Marine Biology opens a new window" w:history="1">
              <w:r>
                <w:rPr>
                  <w:rStyle w:val="Hyperlink"/>
                  <w:rFonts w:ascii="Arial" w:hAnsi="Arial" w:cs="Arial"/>
                  <w:color w:val="5327EF"/>
                  <w:sz w:val="20"/>
                  <w:szCs w:val="20"/>
                  <w:bdr w:val="none" w:sz="0" w:space="0" w:color="auto" w:frame="1"/>
                </w:rPr>
                <w:t>BIO 4333 - Marine Biology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71546E99" w14:textId="77777777" w:rsidTr="0071189C">
        <w:trPr>
          <w:tblCellSpacing w:w="15" w:type="dxa"/>
        </w:trPr>
        <w:tc>
          <w:tcPr>
            <w:tcW w:w="0" w:type="auto"/>
            <w:tcMar>
              <w:top w:w="0" w:type="dxa"/>
              <w:left w:w="0" w:type="dxa"/>
              <w:bottom w:w="0" w:type="dxa"/>
              <w:right w:w="0" w:type="dxa"/>
            </w:tcMar>
            <w:hideMark/>
          </w:tcPr>
          <w:p w14:paraId="3C5EB57A"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1864E290"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83" w:tgtFrame="_blank" w:tooltip="BIO 4341 - Animal Embryology Laboratory opens a new window" w:history="1">
              <w:r>
                <w:rPr>
                  <w:rStyle w:val="Hyperlink"/>
                  <w:rFonts w:ascii="Arial" w:hAnsi="Arial" w:cs="Arial"/>
                  <w:color w:val="5327EF"/>
                  <w:sz w:val="20"/>
                  <w:szCs w:val="20"/>
                  <w:bdr w:val="none" w:sz="0" w:space="0" w:color="auto" w:frame="1"/>
                </w:rPr>
                <w:t>BIO 4341 - Animal Embryology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3EB36717" w14:textId="77777777" w:rsidTr="0071189C">
        <w:trPr>
          <w:tblCellSpacing w:w="15" w:type="dxa"/>
        </w:trPr>
        <w:tc>
          <w:tcPr>
            <w:tcW w:w="0" w:type="auto"/>
            <w:tcMar>
              <w:top w:w="0" w:type="dxa"/>
              <w:left w:w="0" w:type="dxa"/>
              <w:bottom w:w="0" w:type="dxa"/>
              <w:right w:w="0" w:type="dxa"/>
            </w:tcMar>
            <w:hideMark/>
          </w:tcPr>
          <w:p w14:paraId="4F23DDF0"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2E0631DB"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84" w:tgtFrame="_blank" w:tooltip="BIO 4342 - Animal Histology Laboratory opens a new window" w:history="1">
              <w:r>
                <w:rPr>
                  <w:rStyle w:val="Hyperlink"/>
                  <w:rFonts w:ascii="Arial" w:hAnsi="Arial" w:cs="Arial"/>
                  <w:color w:val="5327EF"/>
                  <w:sz w:val="20"/>
                  <w:szCs w:val="20"/>
                  <w:bdr w:val="none" w:sz="0" w:space="0" w:color="auto" w:frame="1"/>
                </w:rPr>
                <w:t>BIO 4342 - Animal Histology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1189C" w14:paraId="4FF3E6C1" w14:textId="77777777" w:rsidTr="0071189C">
        <w:trPr>
          <w:tblCellSpacing w:w="15" w:type="dxa"/>
        </w:trPr>
        <w:tc>
          <w:tcPr>
            <w:tcW w:w="0" w:type="auto"/>
            <w:tcMar>
              <w:top w:w="0" w:type="dxa"/>
              <w:left w:w="0" w:type="dxa"/>
              <w:bottom w:w="0" w:type="dxa"/>
              <w:right w:w="0" w:type="dxa"/>
            </w:tcMar>
            <w:hideMark/>
          </w:tcPr>
          <w:p w14:paraId="0386B09B"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6131D637"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85" w:tgtFrame="_blank" w:tooltip="BIO 4343 - Animal Embryology opens a new window" w:history="1">
              <w:r>
                <w:rPr>
                  <w:rStyle w:val="Hyperlink"/>
                  <w:rFonts w:ascii="Arial" w:hAnsi="Arial" w:cs="Arial"/>
                  <w:color w:val="5327EF"/>
                  <w:sz w:val="20"/>
                  <w:szCs w:val="20"/>
                  <w:bdr w:val="none" w:sz="0" w:space="0" w:color="auto" w:frame="1"/>
                </w:rPr>
                <w:t>BIO 4343 - Animal Embryology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62714686" w14:textId="77777777" w:rsidTr="0071189C">
        <w:trPr>
          <w:tblCellSpacing w:w="15" w:type="dxa"/>
        </w:trPr>
        <w:tc>
          <w:tcPr>
            <w:tcW w:w="0" w:type="auto"/>
            <w:tcMar>
              <w:top w:w="0" w:type="dxa"/>
              <w:left w:w="0" w:type="dxa"/>
              <w:bottom w:w="0" w:type="dxa"/>
              <w:right w:w="0" w:type="dxa"/>
            </w:tcMar>
            <w:hideMark/>
          </w:tcPr>
          <w:p w14:paraId="5AE84DBB"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1CFAF40D"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86" w:tgtFrame="_blank" w:tooltip="BIO 4354 - Mammalogy opens a new window" w:history="1">
              <w:r>
                <w:rPr>
                  <w:rStyle w:val="Hyperlink"/>
                  <w:rFonts w:ascii="Arial" w:hAnsi="Arial" w:cs="Arial"/>
                  <w:color w:val="5327EF"/>
                  <w:sz w:val="20"/>
                  <w:szCs w:val="20"/>
                  <w:bdr w:val="none" w:sz="0" w:space="0" w:color="auto" w:frame="1"/>
                </w:rPr>
                <w:t>BIO 4354 - Mammalogy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4</w:t>
            </w:r>
          </w:p>
        </w:tc>
      </w:tr>
      <w:tr w:rsidR="0071189C" w14:paraId="2EC92CA9" w14:textId="77777777" w:rsidTr="0071189C">
        <w:trPr>
          <w:tblCellSpacing w:w="15" w:type="dxa"/>
        </w:trPr>
        <w:tc>
          <w:tcPr>
            <w:tcW w:w="0" w:type="auto"/>
            <w:tcMar>
              <w:top w:w="0" w:type="dxa"/>
              <w:left w:w="0" w:type="dxa"/>
              <w:bottom w:w="0" w:type="dxa"/>
              <w:right w:w="0" w:type="dxa"/>
            </w:tcMar>
            <w:hideMark/>
          </w:tcPr>
          <w:p w14:paraId="2EAB7E8A"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04223147"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87" w:tgtFrame="_blank" w:tooltip="BIO 4362 - Applied Aquaculture opens a new window" w:history="1">
              <w:r>
                <w:rPr>
                  <w:rStyle w:val="Hyperlink"/>
                  <w:rFonts w:ascii="Arial" w:hAnsi="Arial" w:cs="Arial"/>
                  <w:color w:val="5327EF"/>
                  <w:sz w:val="20"/>
                  <w:szCs w:val="20"/>
                  <w:bdr w:val="none" w:sz="0" w:space="0" w:color="auto" w:frame="1"/>
                </w:rPr>
                <w:t>BIO 4362 - Applied Aquaculture</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1189C" w14:paraId="76B2EFBB" w14:textId="77777777" w:rsidTr="0071189C">
        <w:trPr>
          <w:tblCellSpacing w:w="15" w:type="dxa"/>
        </w:trPr>
        <w:tc>
          <w:tcPr>
            <w:tcW w:w="0" w:type="auto"/>
            <w:tcMar>
              <w:top w:w="0" w:type="dxa"/>
              <w:left w:w="0" w:type="dxa"/>
              <w:bottom w:w="0" w:type="dxa"/>
              <w:right w:w="0" w:type="dxa"/>
            </w:tcMar>
            <w:hideMark/>
          </w:tcPr>
          <w:p w14:paraId="76C32E40"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38D24BCE"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88" w:tgtFrame="_blank" w:tooltip="BIO 4371 - Animal Ecology Laboratory opens a new window" w:history="1">
              <w:r>
                <w:rPr>
                  <w:rStyle w:val="Hyperlink"/>
                  <w:rFonts w:ascii="Arial" w:hAnsi="Arial" w:cs="Arial"/>
                  <w:color w:val="5327EF"/>
                  <w:sz w:val="20"/>
                  <w:szCs w:val="20"/>
                  <w:bdr w:val="none" w:sz="0" w:space="0" w:color="auto" w:frame="1"/>
                </w:rPr>
                <w:t>BIO 4371 - Animal Ecology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5B29047C" w14:textId="77777777" w:rsidTr="0071189C">
        <w:trPr>
          <w:tblCellSpacing w:w="15" w:type="dxa"/>
        </w:trPr>
        <w:tc>
          <w:tcPr>
            <w:tcW w:w="0" w:type="auto"/>
            <w:tcMar>
              <w:top w:w="0" w:type="dxa"/>
              <w:left w:w="0" w:type="dxa"/>
              <w:bottom w:w="0" w:type="dxa"/>
              <w:right w:w="0" w:type="dxa"/>
            </w:tcMar>
            <w:hideMark/>
          </w:tcPr>
          <w:p w14:paraId="49A3C73A"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2B1EE44C"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89" w:tgtFrame="_blank" w:tooltip="BIO 4372 - Applied Fisheries opens a new window" w:history="1">
              <w:r>
                <w:rPr>
                  <w:rStyle w:val="Hyperlink"/>
                  <w:rFonts w:ascii="Arial" w:hAnsi="Arial" w:cs="Arial"/>
                  <w:color w:val="5327EF"/>
                  <w:sz w:val="20"/>
                  <w:szCs w:val="20"/>
                  <w:bdr w:val="none" w:sz="0" w:space="0" w:color="auto" w:frame="1"/>
                </w:rPr>
                <w:t>BIO 4372 - Applied Fisheries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1189C" w14:paraId="3ED337C5" w14:textId="77777777" w:rsidTr="0071189C">
        <w:trPr>
          <w:tblCellSpacing w:w="15" w:type="dxa"/>
        </w:trPr>
        <w:tc>
          <w:tcPr>
            <w:tcW w:w="0" w:type="auto"/>
            <w:tcMar>
              <w:top w:w="0" w:type="dxa"/>
              <w:left w:w="0" w:type="dxa"/>
              <w:bottom w:w="0" w:type="dxa"/>
              <w:right w:w="0" w:type="dxa"/>
            </w:tcMar>
            <w:hideMark/>
          </w:tcPr>
          <w:p w14:paraId="4F9DF0D2"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792C9814"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90" w:tgtFrame="_blank" w:tooltip="BIO 4373 - Animal Ecology opens a new window" w:history="1">
              <w:r>
                <w:rPr>
                  <w:rStyle w:val="Hyperlink"/>
                  <w:rFonts w:ascii="Arial" w:hAnsi="Arial" w:cs="Arial"/>
                  <w:color w:val="5327EF"/>
                  <w:sz w:val="20"/>
                  <w:szCs w:val="20"/>
                  <w:bdr w:val="none" w:sz="0" w:space="0" w:color="auto" w:frame="1"/>
                </w:rPr>
                <w:t>BIO 4373 - Animal Ecology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6702BBA5" w14:textId="77777777" w:rsidTr="0071189C">
        <w:trPr>
          <w:tblCellSpacing w:w="15" w:type="dxa"/>
        </w:trPr>
        <w:tc>
          <w:tcPr>
            <w:tcW w:w="0" w:type="auto"/>
            <w:tcMar>
              <w:top w:w="0" w:type="dxa"/>
              <w:left w:w="0" w:type="dxa"/>
              <w:bottom w:w="0" w:type="dxa"/>
              <w:right w:w="0" w:type="dxa"/>
            </w:tcMar>
            <w:hideMark/>
          </w:tcPr>
          <w:p w14:paraId="480F47D3"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0D433988"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91" w:tgtFrame="_blank" w:tooltip="BIO 4383 - Vertebrate Endocrinology opens a new window" w:history="1">
              <w:r>
                <w:rPr>
                  <w:rStyle w:val="Hyperlink"/>
                  <w:rFonts w:ascii="Arial" w:hAnsi="Arial" w:cs="Arial"/>
                  <w:color w:val="5327EF"/>
                  <w:sz w:val="20"/>
                  <w:szCs w:val="20"/>
                  <w:bdr w:val="none" w:sz="0" w:space="0" w:color="auto" w:frame="1"/>
                </w:rPr>
                <w:t>BIO 4383 - Vertebrate Endocrinology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11963691" w14:textId="77777777" w:rsidTr="0071189C">
        <w:trPr>
          <w:tblCellSpacing w:w="15" w:type="dxa"/>
        </w:trPr>
        <w:tc>
          <w:tcPr>
            <w:tcW w:w="0" w:type="auto"/>
            <w:tcMar>
              <w:top w:w="0" w:type="dxa"/>
              <w:left w:w="0" w:type="dxa"/>
              <w:bottom w:w="0" w:type="dxa"/>
              <w:right w:w="0" w:type="dxa"/>
            </w:tcMar>
            <w:hideMark/>
          </w:tcPr>
          <w:p w14:paraId="6EE58D58"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776C5217"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92" w:tgtFrame="_blank" w:tooltip="BIO 4384 - Parasitology opens a new window" w:history="1">
              <w:r>
                <w:rPr>
                  <w:rStyle w:val="Hyperlink"/>
                  <w:rFonts w:ascii="Arial" w:hAnsi="Arial" w:cs="Arial"/>
                  <w:color w:val="5327EF"/>
                  <w:sz w:val="20"/>
                  <w:szCs w:val="20"/>
                  <w:bdr w:val="none" w:sz="0" w:space="0" w:color="auto" w:frame="1"/>
                </w:rPr>
                <w:t>BIO 4384 - Parasitology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4</w:t>
            </w:r>
          </w:p>
        </w:tc>
      </w:tr>
      <w:tr w:rsidR="0071189C" w14:paraId="11B67C11" w14:textId="77777777" w:rsidTr="0071189C">
        <w:trPr>
          <w:tblCellSpacing w:w="15" w:type="dxa"/>
        </w:trPr>
        <w:tc>
          <w:tcPr>
            <w:tcW w:w="0" w:type="auto"/>
            <w:tcMar>
              <w:top w:w="0" w:type="dxa"/>
              <w:left w:w="0" w:type="dxa"/>
              <w:bottom w:w="0" w:type="dxa"/>
              <w:right w:w="0" w:type="dxa"/>
            </w:tcMar>
            <w:hideMark/>
          </w:tcPr>
          <w:p w14:paraId="4AB8160B"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133274C6"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93" w:tgtFrame="_blank" w:tooltip="BIO 4401 - Ichthyology Laboratory opens a new window" w:history="1">
              <w:r>
                <w:rPr>
                  <w:rStyle w:val="Hyperlink"/>
                  <w:rFonts w:ascii="Arial" w:hAnsi="Arial" w:cs="Arial"/>
                  <w:color w:val="5327EF"/>
                  <w:sz w:val="20"/>
                  <w:szCs w:val="20"/>
                  <w:bdr w:val="none" w:sz="0" w:space="0" w:color="auto" w:frame="1"/>
                </w:rPr>
                <w:t>BIO 4401 - Ichthyology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30E858C3" w14:textId="77777777" w:rsidTr="0071189C">
        <w:trPr>
          <w:tblCellSpacing w:w="15" w:type="dxa"/>
        </w:trPr>
        <w:tc>
          <w:tcPr>
            <w:tcW w:w="0" w:type="auto"/>
            <w:tcMar>
              <w:top w:w="0" w:type="dxa"/>
              <w:left w:w="0" w:type="dxa"/>
              <w:bottom w:w="0" w:type="dxa"/>
              <w:right w:w="0" w:type="dxa"/>
            </w:tcMar>
            <w:hideMark/>
          </w:tcPr>
          <w:p w14:paraId="20C24B21"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58C8F83E"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94" w:tgtFrame="_blank" w:tooltip="BIO 4402 - Ichthyology opens a new window" w:history="1">
              <w:r>
                <w:rPr>
                  <w:rStyle w:val="Hyperlink"/>
                  <w:rFonts w:ascii="Arial" w:hAnsi="Arial" w:cs="Arial"/>
                  <w:color w:val="5327EF"/>
                  <w:sz w:val="20"/>
                  <w:szCs w:val="20"/>
                  <w:bdr w:val="none" w:sz="0" w:space="0" w:color="auto" w:frame="1"/>
                </w:rPr>
                <w:t>BIO 4402 - Ichthyology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1189C" w14:paraId="3880CE44" w14:textId="77777777" w:rsidTr="0071189C">
        <w:trPr>
          <w:tblCellSpacing w:w="15" w:type="dxa"/>
        </w:trPr>
        <w:tc>
          <w:tcPr>
            <w:tcW w:w="0" w:type="auto"/>
            <w:tcMar>
              <w:top w:w="0" w:type="dxa"/>
              <w:left w:w="0" w:type="dxa"/>
              <w:bottom w:w="0" w:type="dxa"/>
              <w:right w:w="0" w:type="dxa"/>
            </w:tcMar>
            <w:hideMark/>
          </w:tcPr>
          <w:p w14:paraId="5CA1FC71"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4D5E5F74"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95" w:tgtFrame="_blank" w:tooltip="BIO 4413 - Wildlife Program Internship opens a new window" w:history="1">
              <w:r>
                <w:rPr>
                  <w:rStyle w:val="Hyperlink"/>
                  <w:rFonts w:ascii="Arial" w:hAnsi="Arial" w:cs="Arial"/>
                  <w:color w:val="5327EF"/>
                  <w:sz w:val="20"/>
                  <w:szCs w:val="20"/>
                  <w:bdr w:val="none" w:sz="0" w:space="0" w:color="auto" w:frame="1"/>
                </w:rPr>
                <w:t>BIO 4413 - Wildlife Program Internship</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5395F7DE" w14:textId="77777777" w:rsidTr="0071189C">
        <w:trPr>
          <w:tblCellSpacing w:w="15" w:type="dxa"/>
        </w:trPr>
        <w:tc>
          <w:tcPr>
            <w:tcW w:w="0" w:type="auto"/>
            <w:tcMar>
              <w:top w:w="0" w:type="dxa"/>
              <w:left w:w="0" w:type="dxa"/>
              <w:bottom w:w="0" w:type="dxa"/>
              <w:right w:w="0" w:type="dxa"/>
            </w:tcMar>
            <w:hideMark/>
          </w:tcPr>
          <w:p w14:paraId="4075DA79"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044B30A6"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96" w:tgtFrame="_blank" w:tooltip="BIO 4421 - Ornithology Laboratory opens a new window" w:history="1">
              <w:r>
                <w:rPr>
                  <w:rStyle w:val="Hyperlink"/>
                  <w:rFonts w:ascii="Arial" w:hAnsi="Arial" w:cs="Arial"/>
                  <w:color w:val="5327EF"/>
                  <w:sz w:val="20"/>
                  <w:szCs w:val="20"/>
                  <w:bdr w:val="none" w:sz="0" w:space="0" w:color="auto" w:frame="1"/>
                </w:rPr>
                <w:t>BIO 4421 - Ornithology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1C81BE45" w14:textId="77777777" w:rsidTr="0071189C">
        <w:trPr>
          <w:tblCellSpacing w:w="15" w:type="dxa"/>
        </w:trPr>
        <w:tc>
          <w:tcPr>
            <w:tcW w:w="0" w:type="auto"/>
            <w:tcMar>
              <w:top w:w="0" w:type="dxa"/>
              <w:left w:w="0" w:type="dxa"/>
              <w:bottom w:w="0" w:type="dxa"/>
              <w:right w:w="0" w:type="dxa"/>
            </w:tcMar>
            <w:hideMark/>
          </w:tcPr>
          <w:p w14:paraId="3B52D5E4"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73E46849"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97" w:tgtFrame="_blank" w:tooltip="BIO 4423 - Ornithology opens a new window" w:history="1">
              <w:r>
                <w:rPr>
                  <w:rStyle w:val="Hyperlink"/>
                  <w:rFonts w:ascii="Arial" w:hAnsi="Arial" w:cs="Arial"/>
                  <w:color w:val="5327EF"/>
                  <w:sz w:val="20"/>
                  <w:szCs w:val="20"/>
                  <w:bdr w:val="none" w:sz="0" w:space="0" w:color="auto" w:frame="1"/>
                </w:rPr>
                <w:t>BIO 4423 - Ornithology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0BD6F81D" w14:textId="77777777" w:rsidTr="0071189C">
        <w:trPr>
          <w:tblCellSpacing w:w="15" w:type="dxa"/>
        </w:trPr>
        <w:tc>
          <w:tcPr>
            <w:tcW w:w="0" w:type="auto"/>
            <w:tcMar>
              <w:top w:w="0" w:type="dxa"/>
              <w:left w:w="0" w:type="dxa"/>
              <w:bottom w:w="0" w:type="dxa"/>
              <w:right w:w="0" w:type="dxa"/>
            </w:tcMar>
            <w:hideMark/>
          </w:tcPr>
          <w:p w14:paraId="386D1962"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4C73A6E8"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98" w:tgtFrame="_blank" w:tooltip="BIO 4433 - Field Experience in Marine Environments opens a new window" w:history="1">
              <w:r>
                <w:rPr>
                  <w:rStyle w:val="Hyperlink"/>
                  <w:rFonts w:ascii="Arial" w:hAnsi="Arial" w:cs="Arial"/>
                  <w:color w:val="5327EF"/>
                  <w:sz w:val="20"/>
                  <w:szCs w:val="20"/>
                  <w:bdr w:val="none" w:sz="0" w:space="0" w:color="auto" w:frame="1"/>
                </w:rPr>
                <w:t>BIO 4433 - Field Experience in Marine Environments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1B1730A7" w14:textId="77777777" w:rsidTr="0071189C">
        <w:trPr>
          <w:tblCellSpacing w:w="15" w:type="dxa"/>
        </w:trPr>
        <w:tc>
          <w:tcPr>
            <w:tcW w:w="0" w:type="auto"/>
            <w:tcMar>
              <w:top w:w="0" w:type="dxa"/>
              <w:left w:w="0" w:type="dxa"/>
              <w:bottom w:w="0" w:type="dxa"/>
              <w:right w:w="0" w:type="dxa"/>
            </w:tcMar>
            <w:hideMark/>
          </w:tcPr>
          <w:p w14:paraId="50F91E3E"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000A02B9"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99" w:tgtFrame="_blank" w:tooltip="BIO 4441 - Comparative Animal Physiology Laboratory opens a new window" w:history="1">
              <w:r>
                <w:rPr>
                  <w:rStyle w:val="Hyperlink"/>
                  <w:rFonts w:ascii="Arial" w:hAnsi="Arial" w:cs="Arial"/>
                  <w:color w:val="5327EF"/>
                  <w:sz w:val="20"/>
                  <w:szCs w:val="20"/>
                  <w:bdr w:val="none" w:sz="0" w:space="0" w:color="auto" w:frame="1"/>
                </w:rPr>
                <w:t>BIO 4441 - Comparative Animal Physiology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42C78873" w14:textId="77777777" w:rsidTr="0071189C">
        <w:trPr>
          <w:tblCellSpacing w:w="15" w:type="dxa"/>
        </w:trPr>
        <w:tc>
          <w:tcPr>
            <w:tcW w:w="0" w:type="auto"/>
            <w:tcMar>
              <w:top w:w="0" w:type="dxa"/>
              <w:left w:w="0" w:type="dxa"/>
              <w:bottom w:w="0" w:type="dxa"/>
              <w:right w:w="0" w:type="dxa"/>
            </w:tcMar>
            <w:hideMark/>
          </w:tcPr>
          <w:p w14:paraId="63B2280C"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44B7305F"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100" w:tgtFrame="_blank" w:tooltip="BIO 4443 - Comparative Animal Physiology opens a new window" w:history="1">
              <w:r>
                <w:rPr>
                  <w:rStyle w:val="Hyperlink"/>
                  <w:rFonts w:ascii="Arial" w:hAnsi="Arial" w:cs="Arial"/>
                  <w:color w:val="5327EF"/>
                  <w:sz w:val="20"/>
                  <w:szCs w:val="20"/>
                  <w:bdr w:val="none" w:sz="0" w:space="0" w:color="auto" w:frame="1"/>
                </w:rPr>
                <w:t>BIO 4443 - Comparative Animal Physiology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558FF11C" w14:textId="77777777" w:rsidTr="0071189C">
        <w:trPr>
          <w:tblCellSpacing w:w="15" w:type="dxa"/>
        </w:trPr>
        <w:tc>
          <w:tcPr>
            <w:tcW w:w="0" w:type="auto"/>
            <w:tcMar>
              <w:top w:w="0" w:type="dxa"/>
              <w:left w:w="0" w:type="dxa"/>
              <w:bottom w:w="0" w:type="dxa"/>
              <w:right w:w="0" w:type="dxa"/>
            </w:tcMar>
            <w:hideMark/>
          </w:tcPr>
          <w:p w14:paraId="7BCA78BE"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2187107B"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101" w:tgtFrame="_blank" w:tooltip="BIO 4454 - Herpetology opens a new window" w:history="1">
              <w:r>
                <w:rPr>
                  <w:rStyle w:val="Hyperlink"/>
                  <w:rFonts w:ascii="Arial" w:hAnsi="Arial" w:cs="Arial"/>
                  <w:color w:val="5327EF"/>
                  <w:sz w:val="20"/>
                  <w:szCs w:val="20"/>
                  <w:bdr w:val="none" w:sz="0" w:space="0" w:color="auto" w:frame="1"/>
                </w:rPr>
                <w:t>BIO 4454 - Herpetology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4</w:t>
            </w:r>
          </w:p>
        </w:tc>
      </w:tr>
      <w:tr w:rsidR="0071189C" w14:paraId="4CCB9B90" w14:textId="77777777" w:rsidTr="0071189C">
        <w:trPr>
          <w:tblCellSpacing w:w="15" w:type="dxa"/>
        </w:trPr>
        <w:tc>
          <w:tcPr>
            <w:tcW w:w="0" w:type="auto"/>
            <w:tcMar>
              <w:top w:w="0" w:type="dxa"/>
              <w:left w:w="0" w:type="dxa"/>
              <w:bottom w:w="0" w:type="dxa"/>
              <w:right w:w="0" w:type="dxa"/>
            </w:tcMar>
            <w:hideMark/>
          </w:tcPr>
          <w:p w14:paraId="0E21A261"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3B5F2999"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102" w:tgtFrame="_blank" w:tooltip="BIO 4513 - Plant Physiology opens a new window" w:history="1">
              <w:r>
                <w:rPr>
                  <w:rStyle w:val="Hyperlink"/>
                  <w:rFonts w:ascii="Arial" w:hAnsi="Arial" w:cs="Arial"/>
                  <w:color w:val="5327EF"/>
                  <w:sz w:val="20"/>
                  <w:szCs w:val="20"/>
                  <w:bdr w:val="none" w:sz="0" w:space="0" w:color="auto" w:frame="1"/>
                </w:rPr>
                <w:t>BIO 4513 - Plant Physiology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3BCD7C16" w14:textId="77777777" w:rsidTr="0071189C">
        <w:trPr>
          <w:tblCellSpacing w:w="15" w:type="dxa"/>
        </w:trPr>
        <w:tc>
          <w:tcPr>
            <w:tcW w:w="0" w:type="auto"/>
            <w:tcMar>
              <w:top w:w="0" w:type="dxa"/>
              <w:left w:w="0" w:type="dxa"/>
              <w:bottom w:w="0" w:type="dxa"/>
              <w:right w:w="0" w:type="dxa"/>
            </w:tcMar>
            <w:hideMark/>
          </w:tcPr>
          <w:p w14:paraId="3A1BBA01"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54BB9845"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103" w:tgtFrame="_blank" w:tooltip="BIO 4521 - Wetland Plant Ecology Laboratory opens a new window" w:history="1">
              <w:r>
                <w:rPr>
                  <w:rStyle w:val="Hyperlink"/>
                  <w:rFonts w:ascii="Arial" w:hAnsi="Arial" w:cs="Arial"/>
                  <w:color w:val="5327EF"/>
                  <w:sz w:val="20"/>
                  <w:szCs w:val="20"/>
                  <w:bdr w:val="none" w:sz="0" w:space="0" w:color="auto" w:frame="1"/>
                </w:rPr>
                <w:t>BIO 4521 - Wetland Plant Ecology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1EADBC0B" w14:textId="77777777" w:rsidTr="0071189C">
        <w:trPr>
          <w:tblCellSpacing w:w="15" w:type="dxa"/>
        </w:trPr>
        <w:tc>
          <w:tcPr>
            <w:tcW w:w="0" w:type="auto"/>
            <w:tcMar>
              <w:top w:w="0" w:type="dxa"/>
              <w:left w:w="0" w:type="dxa"/>
              <w:bottom w:w="0" w:type="dxa"/>
              <w:right w:w="0" w:type="dxa"/>
            </w:tcMar>
            <w:hideMark/>
          </w:tcPr>
          <w:p w14:paraId="551E3CD8"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0411170B"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104" w:tgtFrame="_blank" w:tooltip="BIO 4522 - Wetland Plant Ecology opens a new window" w:history="1">
              <w:r>
                <w:rPr>
                  <w:rStyle w:val="Hyperlink"/>
                  <w:rFonts w:ascii="Arial" w:hAnsi="Arial" w:cs="Arial"/>
                  <w:color w:val="5327EF"/>
                  <w:sz w:val="20"/>
                  <w:szCs w:val="20"/>
                  <w:bdr w:val="none" w:sz="0" w:space="0" w:color="auto" w:frame="1"/>
                </w:rPr>
                <w:t>BIO 4522 - Wetland Plant Ecology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1189C" w14:paraId="5D66EE71" w14:textId="77777777" w:rsidTr="0071189C">
        <w:trPr>
          <w:tblCellSpacing w:w="15" w:type="dxa"/>
        </w:trPr>
        <w:tc>
          <w:tcPr>
            <w:tcW w:w="0" w:type="auto"/>
            <w:tcMar>
              <w:top w:w="0" w:type="dxa"/>
              <w:left w:w="0" w:type="dxa"/>
              <w:bottom w:w="0" w:type="dxa"/>
              <w:right w:w="0" w:type="dxa"/>
            </w:tcMar>
            <w:hideMark/>
          </w:tcPr>
          <w:p w14:paraId="0A13AA92"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2F835BD6"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105" w:tgtFrame="_blank" w:tooltip="BIO 4541 - Mycology Laboratory opens a new window" w:history="1">
              <w:r>
                <w:rPr>
                  <w:rStyle w:val="Hyperlink"/>
                  <w:rFonts w:ascii="Arial" w:hAnsi="Arial" w:cs="Arial"/>
                  <w:color w:val="5327EF"/>
                  <w:sz w:val="20"/>
                  <w:szCs w:val="20"/>
                  <w:bdr w:val="none" w:sz="0" w:space="0" w:color="auto" w:frame="1"/>
                </w:rPr>
                <w:t>BIO 4541 - Mycology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0B78C7AA" w14:textId="77777777" w:rsidTr="0071189C">
        <w:trPr>
          <w:tblCellSpacing w:w="15" w:type="dxa"/>
        </w:trPr>
        <w:tc>
          <w:tcPr>
            <w:tcW w:w="0" w:type="auto"/>
            <w:tcMar>
              <w:top w:w="0" w:type="dxa"/>
              <w:left w:w="0" w:type="dxa"/>
              <w:bottom w:w="0" w:type="dxa"/>
              <w:right w:w="0" w:type="dxa"/>
            </w:tcMar>
            <w:hideMark/>
          </w:tcPr>
          <w:p w14:paraId="50D64CC0"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484B4A93"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106" w:tgtFrame="_blank" w:tooltip="BIO 4542 - Mycology opens a new window" w:history="1">
              <w:r>
                <w:rPr>
                  <w:rStyle w:val="Hyperlink"/>
                  <w:rFonts w:ascii="Arial" w:hAnsi="Arial" w:cs="Arial"/>
                  <w:color w:val="5327EF"/>
                  <w:sz w:val="20"/>
                  <w:szCs w:val="20"/>
                  <w:bdr w:val="none" w:sz="0" w:space="0" w:color="auto" w:frame="1"/>
                </w:rPr>
                <w:t>BIO 4542 - Mycology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1189C" w14:paraId="7EC1F7C5" w14:textId="77777777" w:rsidTr="0071189C">
        <w:trPr>
          <w:tblCellSpacing w:w="15" w:type="dxa"/>
        </w:trPr>
        <w:tc>
          <w:tcPr>
            <w:tcW w:w="0" w:type="auto"/>
            <w:tcMar>
              <w:top w:w="0" w:type="dxa"/>
              <w:left w:w="0" w:type="dxa"/>
              <w:bottom w:w="0" w:type="dxa"/>
              <w:right w:w="0" w:type="dxa"/>
            </w:tcMar>
            <w:hideMark/>
          </w:tcPr>
          <w:p w14:paraId="33908B91"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4B47061A"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107" w:tgtFrame="_blank" w:tooltip="BIO 4551 - Medical Mycology Laboratory opens a new window" w:history="1">
              <w:r>
                <w:rPr>
                  <w:rStyle w:val="Hyperlink"/>
                  <w:rFonts w:ascii="Arial" w:hAnsi="Arial" w:cs="Arial"/>
                  <w:color w:val="5327EF"/>
                  <w:sz w:val="20"/>
                  <w:szCs w:val="20"/>
                  <w:bdr w:val="none" w:sz="0" w:space="0" w:color="auto" w:frame="1"/>
                </w:rPr>
                <w:t>BIO 4551 - Medical Mycology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1E44823B" w14:textId="77777777" w:rsidTr="0071189C">
        <w:trPr>
          <w:tblCellSpacing w:w="15" w:type="dxa"/>
        </w:trPr>
        <w:tc>
          <w:tcPr>
            <w:tcW w:w="0" w:type="auto"/>
            <w:tcMar>
              <w:top w:w="0" w:type="dxa"/>
              <w:left w:w="0" w:type="dxa"/>
              <w:bottom w:w="0" w:type="dxa"/>
              <w:right w:w="0" w:type="dxa"/>
            </w:tcMar>
            <w:hideMark/>
          </w:tcPr>
          <w:p w14:paraId="724B4915"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hideMark/>
          </w:tcPr>
          <w:p w14:paraId="4D3FA908"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hyperlink r:id="rId108" w:tgtFrame="_blank" w:tooltip="BIO 4552 - Medical Mycology opens a new window" w:history="1">
              <w:r>
                <w:rPr>
                  <w:rStyle w:val="Hyperlink"/>
                  <w:rFonts w:ascii="Arial" w:hAnsi="Arial" w:cs="Arial"/>
                  <w:color w:val="5327EF"/>
                  <w:sz w:val="20"/>
                  <w:szCs w:val="20"/>
                  <w:bdr w:val="none" w:sz="0" w:space="0" w:color="auto" w:frame="1"/>
                </w:rPr>
                <w:t>BIO 4552 - Medical Mycology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1189C" w14:paraId="7E8FDEC8" w14:textId="77777777" w:rsidTr="00A0551B">
        <w:trPr>
          <w:tblCellSpacing w:w="15" w:type="dxa"/>
        </w:trPr>
        <w:tc>
          <w:tcPr>
            <w:tcW w:w="0" w:type="auto"/>
            <w:gridSpan w:val="2"/>
            <w:tcMar>
              <w:top w:w="0" w:type="dxa"/>
              <w:left w:w="0" w:type="dxa"/>
              <w:bottom w:w="0" w:type="dxa"/>
              <w:right w:w="0" w:type="dxa"/>
            </w:tcMar>
            <w:hideMark/>
          </w:tcPr>
          <w:p w14:paraId="4544E19B" w14:textId="77777777" w:rsidR="0071189C" w:rsidRDefault="0071189C" w:rsidP="00A0551B">
            <w:pPr>
              <w:rPr>
                <w:rFonts w:ascii="Arial" w:hAnsi="Arial" w:cs="Arial"/>
                <w:color w:val="000000"/>
                <w:sz w:val="20"/>
                <w:szCs w:val="20"/>
              </w:rPr>
            </w:pPr>
            <w:r>
              <w:rPr>
                <w:rFonts w:ascii="Arial" w:hAnsi="Arial" w:cs="Arial"/>
                <w:color w:val="000000"/>
                <w:sz w:val="20"/>
                <w:szCs w:val="20"/>
              </w:rPr>
              <w:t> </w:t>
            </w:r>
          </w:p>
        </w:tc>
      </w:tr>
    </w:tbl>
    <w:p w14:paraId="587341BE" w14:textId="62C1BD88" w:rsidR="0071189C" w:rsidRDefault="0071189C" w:rsidP="00472658">
      <w:pPr>
        <w:tabs>
          <w:tab w:val="left" w:pos="360"/>
          <w:tab w:val="left" w:pos="720"/>
        </w:tabs>
        <w:rPr>
          <w:rFonts w:asciiTheme="majorHAnsi" w:hAnsiTheme="majorHAnsi" w:cs="Arial"/>
          <w:b/>
          <w:iCs/>
          <w:szCs w:val="18"/>
        </w:rPr>
      </w:pPr>
    </w:p>
    <w:p w14:paraId="23090197" w14:textId="7A99CB5B" w:rsidR="0071189C" w:rsidRPr="00472658" w:rsidRDefault="0071189C" w:rsidP="00472658">
      <w:pPr>
        <w:tabs>
          <w:tab w:val="left" w:pos="360"/>
          <w:tab w:val="left" w:pos="720"/>
        </w:tabs>
        <w:rPr>
          <w:rFonts w:asciiTheme="majorHAnsi" w:hAnsiTheme="majorHAnsi" w:cs="Arial"/>
          <w:b/>
          <w:iCs/>
          <w:szCs w:val="18"/>
        </w:rPr>
      </w:pPr>
      <w:r>
        <w:rPr>
          <w:rFonts w:asciiTheme="majorHAnsi" w:hAnsiTheme="majorHAnsi" w:cs="Arial"/>
          <w:b/>
          <w:iCs/>
          <w:szCs w:val="18"/>
        </w:rPr>
        <w:t>After:</w:t>
      </w:r>
    </w:p>
    <w:p w14:paraId="7B3111BA" w14:textId="24820CED" w:rsidR="00472658" w:rsidRDefault="00472658" w:rsidP="00472658">
      <w:pPr>
        <w:tabs>
          <w:tab w:val="left" w:pos="360"/>
          <w:tab w:val="left" w:pos="720"/>
        </w:tabs>
        <w:rPr>
          <w:rFonts w:asciiTheme="majorHAnsi" w:hAnsiTheme="majorHAnsi" w:cs="Arial"/>
          <w:b/>
          <w:iCs/>
          <w:color w:val="FF0000"/>
          <w:szCs w:val="18"/>
        </w:rPr>
      </w:pPr>
    </w:p>
    <w:tbl>
      <w:tblPr>
        <w:tblW w:w="10155" w:type="dxa"/>
        <w:tblCellSpacing w:w="15" w:type="dxa"/>
        <w:tblCellMar>
          <w:top w:w="15" w:type="dxa"/>
          <w:left w:w="15" w:type="dxa"/>
          <w:bottom w:w="15" w:type="dxa"/>
          <w:right w:w="15" w:type="dxa"/>
        </w:tblCellMar>
        <w:tblLook w:val="04A0" w:firstRow="1" w:lastRow="0" w:firstColumn="1" w:lastColumn="0" w:noHBand="0" w:noVBand="1"/>
      </w:tblPr>
      <w:tblGrid>
        <w:gridCol w:w="157"/>
        <w:gridCol w:w="9998"/>
      </w:tblGrid>
      <w:tr w:rsidR="0071189C" w14:paraId="0594807E" w14:textId="77777777" w:rsidTr="0071189C">
        <w:trPr>
          <w:tblCellSpacing w:w="15" w:type="dxa"/>
        </w:trPr>
        <w:tc>
          <w:tcPr>
            <w:tcW w:w="0" w:type="auto"/>
            <w:gridSpan w:val="2"/>
            <w:tcMar>
              <w:top w:w="0" w:type="dxa"/>
              <w:left w:w="0" w:type="dxa"/>
              <w:bottom w:w="0" w:type="dxa"/>
              <w:right w:w="0" w:type="dxa"/>
            </w:tcMar>
            <w:hideMark/>
          </w:tcPr>
          <w:p w14:paraId="37F3230D" w14:textId="77777777" w:rsidR="0071189C" w:rsidRDefault="0071189C">
            <w:pPr>
              <w:pStyle w:val="NormalWeb"/>
              <w:spacing w:before="0" w:beforeAutospacing="0" w:after="0" w:afterAutospacing="0"/>
              <w:textAlignment w:val="baseline"/>
              <w:rPr>
                <w:rFonts w:ascii="inherit" w:hAnsi="inherit" w:cs="Arial"/>
                <w:color w:val="000000"/>
                <w:sz w:val="20"/>
                <w:szCs w:val="20"/>
              </w:rPr>
            </w:pPr>
            <w:r>
              <w:rPr>
                <w:rStyle w:val="Strong"/>
                <w:rFonts w:ascii="inherit" w:hAnsi="inherit" w:cs="Arial"/>
                <w:color w:val="000000"/>
                <w:sz w:val="20"/>
                <w:szCs w:val="20"/>
                <w:bdr w:val="none" w:sz="0" w:space="0" w:color="auto" w:frame="1"/>
              </w:rPr>
              <w:t>Biology</w:t>
            </w:r>
          </w:p>
        </w:tc>
      </w:tr>
      <w:tr w:rsidR="0071189C" w14:paraId="2153751A" w14:textId="77777777" w:rsidTr="0071189C">
        <w:trPr>
          <w:tblCellSpacing w:w="15" w:type="dxa"/>
        </w:trPr>
        <w:tc>
          <w:tcPr>
            <w:tcW w:w="0" w:type="auto"/>
            <w:tcMar>
              <w:top w:w="0" w:type="dxa"/>
              <w:left w:w="0" w:type="dxa"/>
              <w:bottom w:w="0" w:type="dxa"/>
              <w:right w:w="0" w:type="dxa"/>
            </w:tcMar>
            <w:hideMark/>
          </w:tcPr>
          <w:p w14:paraId="2D12224A"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BBA336C"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09" w:tgtFrame="_blank" w:tooltip="BIO 403V - Special Problems in Biology opens a new window" w:history="1">
              <w:r>
                <w:rPr>
                  <w:rStyle w:val="Hyperlink"/>
                  <w:rFonts w:ascii="Arial" w:hAnsi="Arial" w:cs="Arial"/>
                  <w:color w:val="5327EF"/>
                  <w:sz w:val="20"/>
                  <w:szCs w:val="20"/>
                  <w:bdr w:val="none" w:sz="0" w:space="0" w:color="auto" w:frame="1"/>
                </w:rPr>
                <w:t>BIO 403V - Special Problems in Biology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Variable</w:t>
            </w:r>
          </w:p>
        </w:tc>
      </w:tr>
      <w:tr w:rsidR="0071189C" w14:paraId="45B61AFA" w14:textId="77777777" w:rsidTr="0071189C">
        <w:trPr>
          <w:tblCellSpacing w:w="15" w:type="dxa"/>
        </w:trPr>
        <w:tc>
          <w:tcPr>
            <w:tcW w:w="0" w:type="auto"/>
            <w:tcMar>
              <w:top w:w="0" w:type="dxa"/>
              <w:left w:w="0" w:type="dxa"/>
              <w:bottom w:w="0" w:type="dxa"/>
              <w:right w:w="0" w:type="dxa"/>
            </w:tcMar>
            <w:hideMark/>
          </w:tcPr>
          <w:p w14:paraId="19C02922"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BF6CA26"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10" w:tgtFrame="_blank" w:tooltip="BIO 404V - Special Topics in Biological Sciences opens a new window" w:history="1">
              <w:r>
                <w:rPr>
                  <w:rStyle w:val="Hyperlink"/>
                  <w:rFonts w:ascii="Arial" w:hAnsi="Arial" w:cs="Arial"/>
                  <w:color w:val="5327EF"/>
                  <w:sz w:val="20"/>
                  <w:szCs w:val="20"/>
                  <w:bdr w:val="none" w:sz="0" w:space="0" w:color="auto" w:frame="1"/>
                </w:rPr>
                <w:t>BIO 404V - Special Topics in Biological Sciences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Variable</w:t>
            </w:r>
          </w:p>
        </w:tc>
      </w:tr>
      <w:tr w:rsidR="0071189C" w14:paraId="3ABC52A6" w14:textId="77777777" w:rsidTr="0071189C">
        <w:trPr>
          <w:tblCellSpacing w:w="15" w:type="dxa"/>
        </w:trPr>
        <w:tc>
          <w:tcPr>
            <w:tcW w:w="0" w:type="auto"/>
            <w:tcMar>
              <w:top w:w="0" w:type="dxa"/>
              <w:left w:w="0" w:type="dxa"/>
              <w:bottom w:w="0" w:type="dxa"/>
              <w:right w:w="0" w:type="dxa"/>
            </w:tcMar>
            <w:hideMark/>
          </w:tcPr>
          <w:p w14:paraId="7635B65E"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5A23448"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11" w:tgtFrame="_blank" w:tooltip="BIO 1013 - Making Connections Biology opens a new window" w:history="1">
              <w:r>
                <w:rPr>
                  <w:rStyle w:val="Hyperlink"/>
                  <w:rFonts w:ascii="Arial" w:hAnsi="Arial" w:cs="Arial"/>
                  <w:color w:val="5327EF"/>
                  <w:sz w:val="20"/>
                  <w:szCs w:val="20"/>
                  <w:bdr w:val="none" w:sz="0" w:space="0" w:color="auto" w:frame="1"/>
                </w:rPr>
                <w:t>BIO 1013 - Making Connections Biology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25090B36" w14:textId="77777777" w:rsidTr="0071189C">
        <w:trPr>
          <w:tblCellSpacing w:w="15" w:type="dxa"/>
        </w:trPr>
        <w:tc>
          <w:tcPr>
            <w:tcW w:w="0" w:type="auto"/>
            <w:tcMar>
              <w:top w:w="0" w:type="dxa"/>
              <w:left w:w="0" w:type="dxa"/>
              <w:bottom w:w="0" w:type="dxa"/>
              <w:right w:w="0" w:type="dxa"/>
            </w:tcMar>
            <w:hideMark/>
          </w:tcPr>
          <w:p w14:paraId="65BB6F63"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2AD14EF"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12" w:tgtFrame="_blank" w:tooltip="BIO 1023 - Biological Inquiry opens a new window" w:history="1">
              <w:r>
                <w:rPr>
                  <w:rStyle w:val="Hyperlink"/>
                  <w:rFonts w:ascii="Arial" w:hAnsi="Arial" w:cs="Arial"/>
                  <w:color w:val="5327EF"/>
                  <w:sz w:val="20"/>
                  <w:szCs w:val="20"/>
                  <w:bdr w:val="none" w:sz="0" w:space="0" w:color="auto" w:frame="1"/>
                </w:rPr>
                <w:t>BIO 1023 - Biological Inquiry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2080122D" w14:textId="77777777" w:rsidTr="0071189C">
        <w:trPr>
          <w:tblCellSpacing w:w="15" w:type="dxa"/>
        </w:trPr>
        <w:tc>
          <w:tcPr>
            <w:tcW w:w="0" w:type="auto"/>
            <w:tcMar>
              <w:top w:w="0" w:type="dxa"/>
              <w:left w:w="0" w:type="dxa"/>
              <w:bottom w:w="0" w:type="dxa"/>
              <w:right w:w="0" w:type="dxa"/>
            </w:tcMar>
            <w:hideMark/>
          </w:tcPr>
          <w:p w14:paraId="66FFF028"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3AD0AB2"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13" w:tgtFrame="_blank" w:tooltip="BIO 1301 - Biology of Animals Laboratory opens a new window" w:history="1">
              <w:r>
                <w:rPr>
                  <w:rStyle w:val="Hyperlink"/>
                  <w:rFonts w:ascii="Arial" w:hAnsi="Arial" w:cs="Arial"/>
                  <w:color w:val="5327EF"/>
                  <w:sz w:val="20"/>
                  <w:szCs w:val="20"/>
                  <w:bdr w:val="none" w:sz="0" w:space="0" w:color="auto" w:frame="1"/>
                </w:rPr>
                <w:t>BIO 1301 - Biology of Animals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2FD071C6" w14:textId="77777777" w:rsidTr="0071189C">
        <w:trPr>
          <w:tblCellSpacing w:w="15" w:type="dxa"/>
        </w:trPr>
        <w:tc>
          <w:tcPr>
            <w:tcW w:w="0" w:type="auto"/>
            <w:tcMar>
              <w:top w:w="0" w:type="dxa"/>
              <w:left w:w="0" w:type="dxa"/>
              <w:bottom w:w="0" w:type="dxa"/>
              <w:right w:w="0" w:type="dxa"/>
            </w:tcMar>
            <w:hideMark/>
          </w:tcPr>
          <w:p w14:paraId="6C461512"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7A353BE"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14" w:tgtFrame="_blank" w:tooltip="BIO 1303 - Biology of Animals opens a new window" w:history="1">
              <w:r>
                <w:rPr>
                  <w:rStyle w:val="Hyperlink"/>
                  <w:rFonts w:ascii="Arial" w:hAnsi="Arial" w:cs="Arial"/>
                  <w:color w:val="5327EF"/>
                  <w:sz w:val="20"/>
                  <w:szCs w:val="20"/>
                  <w:bdr w:val="none" w:sz="0" w:space="0" w:color="auto" w:frame="1"/>
                </w:rPr>
                <w:t>BIO 1303 - Biology of Animals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0D696F05" w14:textId="77777777" w:rsidTr="0071189C">
        <w:trPr>
          <w:tblCellSpacing w:w="15" w:type="dxa"/>
        </w:trPr>
        <w:tc>
          <w:tcPr>
            <w:tcW w:w="0" w:type="auto"/>
            <w:tcMar>
              <w:top w:w="0" w:type="dxa"/>
              <w:left w:w="0" w:type="dxa"/>
              <w:bottom w:w="0" w:type="dxa"/>
              <w:right w:w="0" w:type="dxa"/>
            </w:tcMar>
            <w:hideMark/>
          </w:tcPr>
          <w:p w14:paraId="6AA972EC"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1AAB835"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15" w:tgtFrame="_blank" w:tooltip="BIO 1501 - Biology of Plants Laboratory opens a new window" w:history="1">
              <w:r>
                <w:rPr>
                  <w:rStyle w:val="Hyperlink"/>
                  <w:rFonts w:ascii="Arial" w:hAnsi="Arial" w:cs="Arial"/>
                  <w:color w:val="5327EF"/>
                  <w:sz w:val="20"/>
                  <w:szCs w:val="20"/>
                  <w:bdr w:val="none" w:sz="0" w:space="0" w:color="auto" w:frame="1"/>
                </w:rPr>
                <w:t>BIO 1501 - Biology of Plants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3CB4E672" w14:textId="77777777" w:rsidTr="0071189C">
        <w:trPr>
          <w:tblCellSpacing w:w="15" w:type="dxa"/>
        </w:trPr>
        <w:tc>
          <w:tcPr>
            <w:tcW w:w="0" w:type="auto"/>
            <w:tcMar>
              <w:top w:w="0" w:type="dxa"/>
              <w:left w:w="0" w:type="dxa"/>
              <w:bottom w:w="0" w:type="dxa"/>
              <w:right w:w="0" w:type="dxa"/>
            </w:tcMar>
            <w:hideMark/>
          </w:tcPr>
          <w:p w14:paraId="20D4DB47"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0ECEFB6"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16" w:tgtFrame="_blank" w:tooltip="BIO 1503 - Biology of Plants opens a new window" w:history="1">
              <w:r>
                <w:rPr>
                  <w:rStyle w:val="Hyperlink"/>
                  <w:rFonts w:ascii="Arial" w:hAnsi="Arial" w:cs="Arial"/>
                  <w:color w:val="5327EF"/>
                  <w:sz w:val="20"/>
                  <w:szCs w:val="20"/>
                  <w:bdr w:val="none" w:sz="0" w:space="0" w:color="auto" w:frame="1"/>
                </w:rPr>
                <w:t>BIO 1503 - Biology of Plants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78AC1086" w14:textId="77777777" w:rsidTr="0071189C">
        <w:trPr>
          <w:tblCellSpacing w:w="15" w:type="dxa"/>
        </w:trPr>
        <w:tc>
          <w:tcPr>
            <w:tcW w:w="0" w:type="auto"/>
            <w:tcMar>
              <w:top w:w="0" w:type="dxa"/>
              <w:left w:w="0" w:type="dxa"/>
              <w:bottom w:w="0" w:type="dxa"/>
              <w:right w:w="0" w:type="dxa"/>
            </w:tcMar>
            <w:hideMark/>
          </w:tcPr>
          <w:p w14:paraId="02F96847"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5221C7F"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17" w:tgtFrame="_blank" w:tooltip="BIO 2011 - Biology of the Cell Laboratory opens a new window" w:history="1">
              <w:r>
                <w:rPr>
                  <w:rStyle w:val="Hyperlink"/>
                  <w:rFonts w:ascii="Arial" w:hAnsi="Arial" w:cs="Arial"/>
                  <w:color w:val="5327EF"/>
                  <w:sz w:val="20"/>
                  <w:szCs w:val="20"/>
                  <w:bdr w:val="none" w:sz="0" w:space="0" w:color="auto" w:frame="1"/>
                </w:rPr>
                <w:t>BIO 2011 - Biology of the Cell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081954C3" w14:textId="77777777" w:rsidTr="0071189C">
        <w:trPr>
          <w:tblCellSpacing w:w="15" w:type="dxa"/>
        </w:trPr>
        <w:tc>
          <w:tcPr>
            <w:tcW w:w="0" w:type="auto"/>
            <w:tcMar>
              <w:top w:w="0" w:type="dxa"/>
              <w:left w:w="0" w:type="dxa"/>
              <w:bottom w:w="0" w:type="dxa"/>
              <w:right w:w="0" w:type="dxa"/>
            </w:tcMar>
            <w:hideMark/>
          </w:tcPr>
          <w:p w14:paraId="7C02D418"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38FA0D2"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18" w:tgtFrame="_blank" w:tooltip="BIO 2013 - Biology of the Cell opens a new window" w:history="1">
              <w:r>
                <w:rPr>
                  <w:rStyle w:val="Hyperlink"/>
                  <w:rFonts w:ascii="Arial" w:hAnsi="Arial" w:cs="Arial"/>
                  <w:color w:val="5327EF"/>
                  <w:sz w:val="20"/>
                  <w:szCs w:val="20"/>
                  <w:bdr w:val="none" w:sz="0" w:space="0" w:color="auto" w:frame="1"/>
                </w:rPr>
                <w:t>BIO 2013 - Biology of the Cell</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702E6EC2" w14:textId="77777777" w:rsidTr="0071189C">
        <w:trPr>
          <w:tblCellSpacing w:w="15" w:type="dxa"/>
        </w:trPr>
        <w:tc>
          <w:tcPr>
            <w:tcW w:w="0" w:type="auto"/>
            <w:tcMar>
              <w:top w:w="0" w:type="dxa"/>
              <w:left w:w="0" w:type="dxa"/>
              <w:bottom w:w="0" w:type="dxa"/>
              <w:right w:w="0" w:type="dxa"/>
            </w:tcMar>
            <w:hideMark/>
          </w:tcPr>
          <w:p w14:paraId="4ED5605B" w14:textId="77777777" w:rsidR="0071189C" w:rsidRDefault="0071189C">
            <w:pPr>
              <w:rPr>
                <w:rFonts w:ascii="Arial" w:hAnsi="Arial" w:cs="Arial"/>
                <w:color w:val="000000"/>
                <w:sz w:val="20"/>
                <w:szCs w:val="20"/>
              </w:rPr>
            </w:pPr>
            <w:r>
              <w:rPr>
                <w:rFonts w:ascii="Arial" w:hAnsi="Arial" w:cs="Arial"/>
                <w:color w:val="000000"/>
                <w:sz w:val="20"/>
                <w:szCs w:val="20"/>
              </w:rPr>
              <w:lastRenderedPageBreak/>
              <w:t>  </w:t>
            </w:r>
          </w:p>
        </w:tc>
        <w:tc>
          <w:tcPr>
            <w:tcW w:w="9987" w:type="dxa"/>
            <w:tcMar>
              <w:top w:w="0" w:type="dxa"/>
              <w:left w:w="0" w:type="dxa"/>
              <w:bottom w:w="0" w:type="dxa"/>
              <w:right w:w="0" w:type="dxa"/>
            </w:tcMar>
            <w:hideMark/>
          </w:tcPr>
          <w:p w14:paraId="6ADE60A4"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19" w:tgtFrame="_blank" w:tooltip="BIO 2042 - Biotechnology in Global Society opens a new window" w:history="1">
              <w:r>
                <w:rPr>
                  <w:rStyle w:val="Hyperlink"/>
                  <w:rFonts w:ascii="Arial" w:hAnsi="Arial" w:cs="Arial"/>
                  <w:color w:val="5327EF"/>
                  <w:sz w:val="20"/>
                  <w:szCs w:val="20"/>
                  <w:bdr w:val="none" w:sz="0" w:space="0" w:color="auto" w:frame="1"/>
                </w:rPr>
                <w:t>BIO 2042 - Biotechnology in Global Society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1189C" w14:paraId="426BA0CB" w14:textId="77777777" w:rsidTr="0071189C">
        <w:trPr>
          <w:tblCellSpacing w:w="15" w:type="dxa"/>
        </w:trPr>
        <w:tc>
          <w:tcPr>
            <w:tcW w:w="0" w:type="auto"/>
            <w:tcMar>
              <w:top w:w="0" w:type="dxa"/>
              <w:left w:w="0" w:type="dxa"/>
              <w:bottom w:w="0" w:type="dxa"/>
              <w:right w:w="0" w:type="dxa"/>
            </w:tcMar>
            <w:hideMark/>
          </w:tcPr>
          <w:p w14:paraId="405BF9FE"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392664F"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20" w:tgtFrame="_blank" w:tooltip="BIO 2101 - Microbiology for Nursing and Allied Health Laboratory opens a new window" w:history="1">
              <w:r>
                <w:rPr>
                  <w:rStyle w:val="Hyperlink"/>
                  <w:rFonts w:ascii="Arial" w:hAnsi="Arial" w:cs="Arial"/>
                  <w:color w:val="5327EF"/>
                  <w:sz w:val="20"/>
                  <w:szCs w:val="20"/>
                  <w:bdr w:val="none" w:sz="0" w:space="0" w:color="auto" w:frame="1"/>
                </w:rPr>
                <w:t>BIO 2101 - Microbiology for Nursing and Allied Health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358963CC" w14:textId="77777777" w:rsidTr="0071189C">
        <w:trPr>
          <w:tblCellSpacing w:w="15" w:type="dxa"/>
        </w:trPr>
        <w:tc>
          <w:tcPr>
            <w:tcW w:w="0" w:type="auto"/>
            <w:tcMar>
              <w:top w:w="0" w:type="dxa"/>
              <w:left w:w="0" w:type="dxa"/>
              <w:bottom w:w="0" w:type="dxa"/>
              <w:right w:w="0" w:type="dxa"/>
            </w:tcMar>
            <w:hideMark/>
          </w:tcPr>
          <w:p w14:paraId="36045926"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FDCD2A1"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21" w:tgtFrame="_blank" w:tooltip="BIO 2103 - Microbiology for Nursing and Allied Health opens a new window" w:history="1">
              <w:r>
                <w:rPr>
                  <w:rStyle w:val="Hyperlink"/>
                  <w:rFonts w:ascii="Arial" w:hAnsi="Arial" w:cs="Arial"/>
                  <w:color w:val="5327EF"/>
                  <w:sz w:val="20"/>
                  <w:szCs w:val="20"/>
                  <w:bdr w:val="none" w:sz="0" w:space="0" w:color="auto" w:frame="1"/>
                </w:rPr>
                <w:t>BIO 2103 - Microbiology for Nursing and Allied Health</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49ACC67A" w14:textId="77777777" w:rsidTr="0071189C">
        <w:trPr>
          <w:tblCellSpacing w:w="15" w:type="dxa"/>
        </w:trPr>
        <w:tc>
          <w:tcPr>
            <w:tcW w:w="0" w:type="auto"/>
            <w:tcMar>
              <w:top w:w="0" w:type="dxa"/>
              <w:left w:w="0" w:type="dxa"/>
              <w:bottom w:w="0" w:type="dxa"/>
              <w:right w:w="0" w:type="dxa"/>
            </w:tcMar>
            <w:hideMark/>
          </w:tcPr>
          <w:p w14:paraId="72C665DE"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03EF0E8"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22" w:tgtFrame="_blank" w:tooltip="BIO 2201 - Human Anatomy and Physiology I Laboratory opens a new window" w:history="1">
              <w:r>
                <w:rPr>
                  <w:rStyle w:val="Hyperlink"/>
                  <w:rFonts w:ascii="Arial" w:hAnsi="Arial" w:cs="Arial"/>
                  <w:color w:val="5327EF"/>
                  <w:sz w:val="20"/>
                  <w:szCs w:val="20"/>
                  <w:bdr w:val="none" w:sz="0" w:space="0" w:color="auto" w:frame="1"/>
                </w:rPr>
                <w:t>BIO 2201 - Human Anatomy and Physiology I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4EBA8586" w14:textId="77777777" w:rsidTr="0071189C">
        <w:trPr>
          <w:tblCellSpacing w:w="15" w:type="dxa"/>
        </w:trPr>
        <w:tc>
          <w:tcPr>
            <w:tcW w:w="0" w:type="auto"/>
            <w:tcMar>
              <w:top w:w="0" w:type="dxa"/>
              <w:left w:w="0" w:type="dxa"/>
              <w:bottom w:w="0" w:type="dxa"/>
              <w:right w:w="0" w:type="dxa"/>
            </w:tcMar>
            <w:hideMark/>
          </w:tcPr>
          <w:p w14:paraId="04471A21"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6C2155E"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23" w:tgtFrame="_blank" w:tooltip="BIO 2203 - Human Anatomy and Physiology I opens a new window" w:history="1">
              <w:r>
                <w:rPr>
                  <w:rStyle w:val="Hyperlink"/>
                  <w:rFonts w:ascii="Arial" w:hAnsi="Arial" w:cs="Arial"/>
                  <w:color w:val="5327EF"/>
                  <w:sz w:val="20"/>
                  <w:szCs w:val="20"/>
                  <w:bdr w:val="none" w:sz="0" w:space="0" w:color="auto" w:frame="1"/>
                </w:rPr>
                <w:t>BIO 2203 - Human Anatomy and Physiology I</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0502C986" w14:textId="77777777" w:rsidTr="0071189C">
        <w:trPr>
          <w:tblCellSpacing w:w="15" w:type="dxa"/>
        </w:trPr>
        <w:tc>
          <w:tcPr>
            <w:tcW w:w="0" w:type="auto"/>
            <w:tcMar>
              <w:top w:w="0" w:type="dxa"/>
              <w:left w:w="0" w:type="dxa"/>
              <w:bottom w:w="0" w:type="dxa"/>
              <w:right w:w="0" w:type="dxa"/>
            </w:tcMar>
            <w:hideMark/>
          </w:tcPr>
          <w:p w14:paraId="64A13F5E"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908E340"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24" w:tgtFrame="_blank" w:tooltip="BIO 2221 - Human Anatomy and Physiology II Laboratory opens a new window" w:history="1">
              <w:r>
                <w:rPr>
                  <w:rStyle w:val="Hyperlink"/>
                  <w:rFonts w:ascii="Arial" w:hAnsi="Arial" w:cs="Arial"/>
                  <w:color w:val="5327EF"/>
                  <w:sz w:val="20"/>
                  <w:szCs w:val="20"/>
                  <w:bdr w:val="none" w:sz="0" w:space="0" w:color="auto" w:frame="1"/>
                </w:rPr>
                <w:t>BIO 2221 - Human Anatomy and Physiology II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51E2E952" w14:textId="77777777" w:rsidTr="0071189C">
        <w:trPr>
          <w:tblCellSpacing w:w="15" w:type="dxa"/>
        </w:trPr>
        <w:tc>
          <w:tcPr>
            <w:tcW w:w="0" w:type="auto"/>
            <w:tcMar>
              <w:top w:w="0" w:type="dxa"/>
              <w:left w:w="0" w:type="dxa"/>
              <w:bottom w:w="0" w:type="dxa"/>
              <w:right w:w="0" w:type="dxa"/>
            </w:tcMar>
            <w:hideMark/>
          </w:tcPr>
          <w:p w14:paraId="56F9C0CB"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665FE8B"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25" w:tgtFrame="_blank" w:tooltip="BIO 2223 - Human Anatomy and Physiology II opens a new window" w:history="1">
              <w:r>
                <w:rPr>
                  <w:rStyle w:val="Hyperlink"/>
                  <w:rFonts w:ascii="Arial" w:hAnsi="Arial" w:cs="Arial"/>
                  <w:color w:val="5327EF"/>
                  <w:sz w:val="20"/>
                  <w:szCs w:val="20"/>
                  <w:bdr w:val="none" w:sz="0" w:space="0" w:color="auto" w:frame="1"/>
                </w:rPr>
                <w:t>BIO 2223 - Human Anatomy and Physiology II</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448F2379" w14:textId="77777777" w:rsidTr="0071189C">
        <w:trPr>
          <w:tblCellSpacing w:w="15" w:type="dxa"/>
        </w:trPr>
        <w:tc>
          <w:tcPr>
            <w:tcW w:w="0" w:type="auto"/>
            <w:tcMar>
              <w:top w:w="0" w:type="dxa"/>
              <w:left w:w="0" w:type="dxa"/>
              <w:bottom w:w="0" w:type="dxa"/>
              <w:right w:w="0" w:type="dxa"/>
            </w:tcMar>
            <w:hideMark/>
          </w:tcPr>
          <w:p w14:paraId="091DCBEE"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7251478"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26" w:tgtFrame="_blank" w:tooltip="BIO 3011 - Genetics Laboratory opens a new window" w:history="1">
              <w:r>
                <w:rPr>
                  <w:rStyle w:val="Hyperlink"/>
                  <w:rFonts w:ascii="Arial" w:hAnsi="Arial" w:cs="Arial"/>
                  <w:color w:val="5327EF"/>
                  <w:sz w:val="20"/>
                  <w:szCs w:val="20"/>
                  <w:bdr w:val="none" w:sz="0" w:space="0" w:color="auto" w:frame="1"/>
                </w:rPr>
                <w:t>BIO 3011 - Genetics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5D466DF0" w14:textId="77777777" w:rsidTr="0071189C">
        <w:trPr>
          <w:tblCellSpacing w:w="15" w:type="dxa"/>
        </w:trPr>
        <w:tc>
          <w:tcPr>
            <w:tcW w:w="0" w:type="auto"/>
            <w:tcMar>
              <w:top w:w="0" w:type="dxa"/>
              <w:left w:w="0" w:type="dxa"/>
              <w:bottom w:w="0" w:type="dxa"/>
              <w:right w:w="0" w:type="dxa"/>
            </w:tcMar>
            <w:hideMark/>
          </w:tcPr>
          <w:p w14:paraId="4250B7AB"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DA2E560"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27" w:tgtFrame="_blank" w:tooltip="BIO 3013 - Genetics opens a new window" w:history="1">
              <w:r>
                <w:rPr>
                  <w:rStyle w:val="Hyperlink"/>
                  <w:rFonts w:ascii="Arial" w:hAnsi="Arial" w:cs="Arial"/>
                  <w:color w:val="5327EF"/>
                  <w:sz w:val="20"/>
                  <w:szCs w:val="20"/>
                  <w:bdr w:val="none" w:sz="0" w:space="0" w:color="auto" w:frame="1"/>
                </w:rPr>
                <w:t>BIO 3013 - Genetics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39FE48C9" w14:textId="77777777" w:rsidTr="0071189C">
        <w:trPr>
          <w:tblCellSpacing w:w="15" w:type="dxa"/>
        </w:trPr>
        <w:tc>
          <w:tcPr>
            <w:tcW w:w="0" w:type="auto"/>
            <w:tcMar>
              <w:top w:w="0" w:type="dxa"/>
              <w:left w:w="0" w:type="dxa"/>
              <w:bottom w:w="0" w:type="dxa"/>
              <w:right w:w="0" w:type="dxa"/>
            </w:tcMar>
            <w:hideMark/>
          </w:tcPr>
          <w:p w14:paraId="71F476C3"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A7D0A3B"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28" w:tgtFrame="_blank" w:tooltip="BIO 3023 - Principles of Ecology opens a new window" w:history="1">
              <w:r>
                <w:rPr>
                  <w:rStyle w:val="Hyperlink"/>
                  <w:rFonts w:ascii="Arial" w:hAnsi="Arial" w:cs="Arial"/>
                  <w:color w:val="5327EF"/>
                  <w:sz w:val="20"/>
                  <w:szCs w:val="20"/>
                  <w:bdr w:val="none" w:sz="0" w:space="0" w:color="auto" w:frame="1"/>
                </w:rPr>
                <w:t>BIO 3023 - Principles of Ecology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4629AFA8" w14:textId="77777777" w:rsidTr="0071189C">
        <w:trPr>
          <w:tblCellSpacing w:w="15" w:type="dxa"/>
        </w:trPr>
        <w:tc>
          <w:tcPr>
            <w:tcW w:w="0" w:type="auto"/>
            <w:tcMar>
              <w:top w:w="0" w:type="dxa"/>
              <w:left w:w="0" w:type="dxa"/>
              <w:bottom w:w="0" w:type="dxa"/>
              <w:right w:w="0" w:type="dxa"/>
            </w:tcMar>
            <w:hideMark/>
          </w:tcPr>
          <w:p w14:paraId="6B3B0834"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2B6B424"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29" w:tgtFrame="_blank" w:tooltip="BIO 3051 - Try Out the Classroom opens a new window" w:history="1">
              <w:r>
                <w:rPr>
                  <w:rStyle w:val="Hyperlink"/>
                  <w:rFonts w:ascii="Arial" w:hAnsi="Arial" w:cs="Arial"/>
                  <w:color w:val="5327EF"/>
                  <w:sz w:val="20"/>
                  <w:szCs w:val="20"/>
                  <w:bdr w:val="none" w:sz="0" w:space="0" w:color="auto" w:frame="1"/>
                </w:rPr>
                <w:t>BIO 3051 - Try Out the Classroom</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38A344A9" w14:textId="77777777" w:rsidTr="0071189C">
        <w:trPr>
          <w:tblCellSpacing w:w="15" w:type="dxa"/>
        </w:trPr>
        <w:tc>
          <w:tcPr>
            <w:tcW w:w="0" w:type="auto"/>
            <w:tcMar>
              <w:top w:w="0" w:type="dxa"/>
              <w:left w:w="0" w:type="dxa"/>
              <w:bottom w:w="0" w:type="dxa"/>
              <w:right w:w="0" w:type="dxa"/>
            </w:tcMar>
            <w:hideMark/>
          </w:tcPr>
          <w:p w14:paraId="48448D0F"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8E447CD"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30" w:tgtFrame="_blank" w:tooltip="BIO 3201 - Introduction to Medical and Dental Practices opens a new window" w:history="1">
              <w:r>
                <w:rPr>
                  <w:rStyle w:val="Hyperlink"/>
                  <w:rFonts w:ascii="Arial" w:hAnsi="Arial" w:cs="Arial"/>
                  <w:color w:val="5327EF"/>
                  <w:sz w:val="20"/>
                  <w:szCs w:val="20"/>
                  <w:bdr w:val="none" w:sz="0" w:space="0" w:color="auto" w:frame="1"/>
                </w:rPr>
                <w:t>BIO 3201 - Introduction to Medical and Dental Practices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7E217B73" w14:textId="77777777" w:rsidTr="0071189C">
        <w:trPr>
          <w:tblCellSpacing w:w="15" w:type="dxa"/>
        </w:trPr>
        <w:tc>
          <w:tcPr>
            <w:tcW w:w="0" w:type="auto"/>
            <w:tcMar>
              <w:top w:w="0" w:type="dxa"/>
              <w:left w:w="0" w:type="dxa"/>
              <w:bottom w:w="0" w:type="dxa"/>
              <w:right w:w="0" w:type="dxa"/>
            </w:tcMar>
            <w:hideMark/>
          </w:tcPr>
          <w:p w14:paraId="6A8DE248"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02ECAA8"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31" w:tgtFrame="_blank" w:tooltip="BIO 3203 - Pathophysiology opens a new window" w:history="1">
              <w:r>
                <w:rPr>
                  <w:rStyle w:val="Hyperlink"/>
                  <w:rFonts w:ascii="Arial" w:hAnsi="Arial" w:cs="Arial"/>
                  <w:color w:val="5327EF"/>
                  <w:sz w:val="20"/>
                  <w:szCs w:val="20"/>
                  <w:bdr w:val="none" w:sz="0" w:space="0" w:color="auto" w:frame="1"/>
                </w:rPr>
                <w:t>BIO 3203 - Pathophysiology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7C82F1FB" w14:textId="77777777" w:rsidTr="0071189C">
        <w:trPr>
          <w:tblCellSpacing w:w="15" w:type="dxa"/>
        </w:trPr>
        <w:tc>
          <w:tcPr>
            <w:tcW w:w="0" w:type="auto"/>
            <w:tcMar>
              <w:top w:w="0" w:type="dxa"/>
              <w:left w:w="0" w:type="dxa"/>
              <w:bottom w:w="0" w:type="dxa"/>
              <w:right w:w="0" w:type="dxa"/>
            </w:tcMar>
            <w:hideMark/>
          </w:tcPr>
          <w:p w14:paraId="6589E49C"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6141BFF"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32" w:tgtFrame="_blank" w:tooltip="BIO 3211 - Techniques for Medical Exam Test Taking opens a new window" w:history="1">
              <w:r>
                <w:rPr>
                  <w:rStyle w:val="Hyperlink"/>
                  <w:rFonts w:ascii="Arial" w:hAnsi="Arial" w:cs="Arial"/>
                  <w:color w:val="5327EF"/>
                  <w:sz w:val="20"/>
                  <w:szCs w:val="20"/>
                  <w:bdr w:val="none" w:sz="0" w:space="0" w:color="auto" w:frame="1"/>
                </w:rPr>
                <w:t>BIO 3211 - Techniques for Medical Exam Test Taking</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7811FEB7" w14:textId="77777777" w:rsidTr="0071189C">
        <w:trPr>
          <w:tblCellSpacing w:w="15" w:type="dxa"/>
        </w:trPr>
        <w:tc>
          <w:tcPr>
            <w:tcW w:w="0" w:type="auto"/>
            <w:tcMar>
              <w:top w:w="0" w:type="dxa"/>
              <w:left w:w="0" w:type="dxa"/>
              <w:bottom w:w="0" w:type="dxa"/>
              <w:right w:w="0" w:type="dxa"/>
            </w:tcMar>
            <w:hideMark/>
          </w:tcPr>
          <w:p w14:paraId="468A1D33"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B8F0079"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33" w:tgtFrame="_blank" w:tooltip="BIO 3221 - Human Structure and Function I Laboratory opens a new window" w:history="1">
              <w:r>
                <w:rPr>
                  <w:rStyle w:val="Hyperlink"/>
                  <w:rFonts w:ascii="Arial" w:hAnsi="Arial" w:cs="Arial"/>
                  <w:color w:val="5327EF"/>
                  <w:sz w:val="20"/>
                  <w:szCs w:val="20"/>
                  <w:bdr w:val="none" w:sz="0" w:space="0" w:color="auto" w:frame="1"/>
                </w:rPr>
                <w:t>BIO 3221 - Human Structure and Function I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55059E5D" w14:textId="77777777" w:rsidTr="0071189C">
        <w:trPr>
          <w:tblCellSpacing w:w="15" w:type="dxa"/>
        </w:trPr>
        <w:tc>
          <w:tcPr>
            <w:tcW w:w="0" w:type="auto"/>
            <w:tcMar>
              <w:top w:w="0" w:type="dxa"/>
              <w:left w:w="0" w:type="dxa"/>
              <w:bottom w:w="0" w:type="dxa"/>
              <w:right w:w="0" w:type="dxa"/>
            </w:tcMar>
            <w:hideMark/>
          </w:tcPr>
          <w:p w14:paraId="6565ADBC"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8C6FDDC"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34" w:tgtFrame="_blank" w:tooltip="BIO 3223 - Human Structure and Function I opens a new window" w:history="1">
              <w:r>
                <w:rPr>
                  <w:rStyle w:val="Hyperlink"/>
                  <w:rFonts w:ascii="Arial" w:hAnsi="Arial" w:cs="Arial"/>
                  <w:color w:val="5327EF"/>
                  <w:sz w:val="20"/>
                  <w:szCs w:val="20"/>
                  <w:bdr w:val="none" w:sz="0" w:space="0" w:color="auto" w:frame="1"/>
                </w:rPr>
                <w:t>BIO 3223 - Human Structure and Function I</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29F07C90" w14:textId="77777777" w:rsidTr="0071189C">
        <w:trPr>
          <w:tblCellSpacing w:w="15" w:type="dxa"/>
        </w:trPr>
        <w:tc>
          <w:tcPr>
            <w:tcW w:w="0" w:type="auto"/>
            <w:tcMar>
              <w:top w:w="0" w:type="dxa"/>
              <w:left w:w="0" w:type="dxa"/>
              <w:bottom w:w="0" w:type="dxa"/>
              <w:right w:w="0" w:type="dxa"/>
            </w:tcMar>
            <w:hideMark/>
          </w:tcPr>
          <w:p w14:paraId="53992D86"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674626B"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35" w:tgtFrame="_blank" w:tooltip="BIO 3231 - Human Structure and Function II Laboratory opens a new window" w:history="1">
              <w:r>
                <w:rPr>
                  <w:rStyle w:val="Hyperlink"/>
                  <w:rFonts w:ascii="Arial" w:hAnsi="Arial" w:cs="Arial"/>
                  <w:color w:val="5327EF"/>
                  <w:sz w:val="20"/>
                  <w:szCs w:val="20"/>
                  <w:bdr w:val="none" w:sz="0" w:space="0" w:color="auto" w:frame="1"/>
                </w:rPr>
                <w:t>BIO 3231 - Human Structure and Function II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54B73AC0" w14:textId="77777777" w:rsidTr="0071189C">
        <w:trPr>
          <w:tblCellSpacing w:w="15" w:type="dxa"/>
        </w:trPr>
        <w:tc>
          <w:tcPr>
            <w:tcW w:w="0" w:type="auto"/>
            <w:tcMar>
              <w:top w:w="0" w:type="dxa"/>
              <w:left w:w="0" w:type="dxa"/>
              <w:bottom w:w="0" w:type="dxa"/>
              <w:right w:w="0" w:type="dxa"/>
            </w:tcMar>
            <w:hideMark/>
          </w:tcPr>
          <w:p w14:paraId="09E7640D"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CF601FF"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36" w:tgtFrame="_blank" w:tooltip="BIO 3233 - Human Structure and Function II opens a new window" w:history="1">
              <w:r>
                <w:rPr>
                  <w:rStyle w:val="Hyperlink"/>
                  <w:rFonts w:ascii="Arial" w:hAnsi="Arial" w:cs="Arial"/>
                  <w:color w:val="5327EF"/>
                  <w:sz w:val="20"/>
                  <w:szCs w:val="20"/>
                  <w:bdr w:val="none" w:sz="0" w:space="0" w:color="auto" w:frame="1"/>
                </w:rPr>
                <w:t>BIO 3233 - Human Structure and Function II</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060795B7" w14:textId="77777777" w:rsidTr="0071189C">
        <w:trPr>
          <w:tblCellSpacing w:w="15" w:type="dxa"/>
        </w:trPr>
        <w:tc>
          <w:tcPr>
            <w:tcW w:w="0" w:type="auto"/>
            <w:tcMar>
              <w:top w:w="0" w:type="dxa"/>
              <w:left w:w="0" w:type="dxa"/>
              <w:bottom w:w="0" w:type="dxa"/>
              <w:right w:w="0" w:type="dxa"/>
            </w:tcMar>
            <w:hideMark/>
          </w:tcPr>
          <w:p w14:paraId="1455AA8C"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57C8BAF"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37" w:tgtFrame="_blank" w:tooltip="BIO 3241 - Physical Diagnosis opens a new window" w:history="1">
              <w:r>
                <w:rPr>
                  <w:rStyle w:val="Hyperlink"/>
                  <w:rFonts w:ascii="Arial" w:hAnsi="Arial" w:cs="Arial"/>
                  <w:color w:val="5327EF"/>
                  <w:sz w:val="20"/>
                  <w:szCs w:val="20"/>
                  <w:bdr w:val="none" w:sz="0" w:space="0" w:color="auto" w:frame="1"/>
                </w:rPr>
                <w:t>BIO 3241 - Physical Diagnosis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1531B0AC" w14:textId="77777777" w:rsidTr="0071189C">
        <w:trPr>
          <w:tblCellSpacing w:w="15" w:type="dxa"/>
        </w:trPr>
        <w:tc>
          <w:tcPr>
            <w:tcW w:w="0" w:type="auto"/>
            <w:tcMar>
              <w:top w:w="0" w:type="dxa"/>
              <w:left w:w="0" w:type="dxa"/>
              <w:bottom w:w="0" w:type="dxa"/>
              <w:right w:w="0" w:type="dxa"/>
            </w:tcMar>
            <w:hideMark/>
          </w:tcPr>
          <w:p w14:paraId="6C07387D"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C0EF74A"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38" w:tgtFrame="_blank" w:tooltip="BIO 3251 - Introduction to Pathology opens a new window" w:history="1">
              <w:r>
                <w:rPr>
                  <w:rStyle w:val="Hyperlink"/>
                  <w:rFonts w:ascii="Arial" w:hAnsi="Arial" w:cs="Arial"/>
                  <w:color w:val="5327EF"/>
                  <w:sz w:val="20"/>
                  <w:szCs w:val="20"/>
                  <w:bdr w:val="none" w:sz="0" w:space="0" w:color="auto" w:frame="1"/>
                </w:rPr>
                <w:t>BIO 3251 - Introduction to Pathology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0BBC357D" w14:textId="77777777" w:rsidTr="0071189C">
        <w:trPr>
          <w:tblCellSpacing w:w="15" w:type="dxa"/>
        </w:trPr>
        <w:tc>
          <w:tcPr>
            <w:tcW w:w="0" w:type="auto"/>
            <w:tcMar>
              <w:top w:w="0" w:type="dxa"/>
              <w:left w:w="0" w:type="dxa"/>
              <w:bottom w:w="0" w:type="dxa"/>
              <w:right w:w="0" w:type="dxa"/>
            </w:tcMar>
            <w:hideMark/>
          </w:tcPr>
          <w:p w14:paraId="2E53616B"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FCD22C8"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39" w:tgtFrame="_blank" w:tooltip="BIO 3261 - Health Coaching I opens a new window" w:history="1">
              <w:r>
                <w:rPr>
                  <w:rStyle w:val="Hyperlink"/>
                  <w:rFonts w:ascii="Arial" w:hAnsi="Arial" w:cs="Arial"/>
                  <w:color w:val="5327EF"/>
                  <w:sz w:val="20"/>
                  <w:szCs w:val="20"/>
                  <w:bdr w:val="none" w:sz="0" w:space="0" w:color="auto" w:frame="1"/>
                </w:rPr>
                <w:t>BIO 3261 - Health Coaching I</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400FEA6A" w14:textId="77777777" w:rsidTr="0071189C">
        <w:trPr>
          <w:tblCellSpacing w:w="15" w:type="dxa"/>
        </w:trPr>
        <w:tc>
          <w:tcPr>
            <w:tcW w:w="0" w:type="auto"/>
            <w:tcMar>
              <w:top w:w="0" w:type="dxa"/>
              <w:left w:w="0" w:type="dxa"/>
              <w:bottom w:w="0" w:type="dxa"/>
              <w:right w:w="0" w:type="dxa"/>
            </w:tcMar>
            <w:hideMark/>
          </w:tcPr>
          <w:p w14:paraId="4E5CC64A"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82FE278"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40" w:tgtFrame="_blank" w:tooltip="BIO 3271 - Health Coaching II opens a new window" w:history="1">
              <w:r>
                <w:rPr>
                  <w:rStyle w:val="Hyperlink"/>
                  <w:rFonts w:ascii="Arial" w:hAnsi="Arial" w:cs="Arial"/>
                  <w:color w:val="5327EF"/>
                  <w:sz w:val="20"/>
                  <w:szCs w:val="20"/>
                  <w:bdr w:val="none" w:sz="0" w:space="0" w:color="auto" w:frame="1"/>
                </w:rPr>
                <w:t>BIO 3271 - Health Coaching II</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390FA32F" w14:textId="77777777" w:rsidTr="0071189C">
        <w:trPr>
          <w:tblCellSpacing w:w="15" w:type="dxa"/>
        </w:trPr>
        <w:tc>
          <w:tcPr>
            <w:tcW w:w="0" w:type="auto"/>
            <w:tcMar>
              <w:top w:w="0" w:type="dxa"/>
              <w:left w:w="0" w:type="dxa"/>
              <w:bottom w:w="0" w:type="dxa"/>
              <w:right w:w="0" w:type="dxa"/>
            </w:tcMar>
            <w:hideMark/>
          </w:tcPr>
          <w:p w14:paraId="3DA0AFA9"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87FC75A"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41" w:tgtFrame="_blank" w:tooltip="BIO 3301 - General Entomology Laboratory opens a new window" w:history="1">
              <w:r>
                <w:rPr>
                  <w:rStyle w:val="Hyperlink"/>
                  <w:rFonts w:ascii="Arial" w:hAnsi="Arial" w:cs="Arial"/>
                  <w:color w:val="5327EF"/>
                  <w:sz w:val="20"/>
                  <w:szCs w:val="20"/>
                  <w:bdr w:val="none" w:sz="0" w:space="0" w:color="auto" w:frame="1"/>
                </w:rPr>
                <w:t>BIO 3301 - General Entomology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02284FBE" w14:textId="77777777" w:rsidTr="0071189C">
        <w:trPr>
          <w:tblCellSpacing w:w="15" w:type="dxa"/>
        </w:trPr>
        <w:tc>
          <w:tcPr>
            <w:tcW w:w="0" w:type="auto"/>
            <w:tcMar>
              <w:top w:w="0" w:type="dxa"/>
              <w:left w:w="0" w:type="dxa"/>
              <w:bottom w:w="0" w:type="dxa"/>
              <w:right w:w="0" w:type="dxa"/>
            </w:tcMar>
            <w:hideMark/>
          </w:tcPr>
          <w:p w14:paraId="27F41399"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9A0A009"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42" w:tgtFrame="_blank" w:tooltip="BIO 3303 - General Entomology opens a new window" w:history="1">
              <w:r>
                <w:rPr>
                  <w:rStyle w:val="Hyperlink"/>
                  <w:rFonts w:ascii="Arial" w:hAnsi="Arial" w:cs="Arial"/>
                  <w:color w:val="5327EF"/>
                  <w:sz w:val="20"/>
                  <w:szCs w:val="20"/>
                  <w:bdr w:val="none" w:sz="0" w:space="0" w:color="auto" w:frame="1"/>
                </w:rPr>
                <w:t>BIO 3303 - General Entomology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1D8EB907" w14:textId="77777777" w:rsidTr="0071189C">
        <w:trPr>
          <w:tblCellSpacing w:w="15" w:type="dxa"/>
        </w:trPr>
        <w:tc>
          <w:tcPr>
            <w:tcW w:w="0" w:type="auto"/>
            <w:tcMar>
              <w:top w:w="0" w:type="dxa"/>
              <w:left w:w="0" w:type="dxa"/>
              <w:bottom w:w="0" w:type="dxa"/>
              <w:right w:w="0" w:type="dxa"/>
            </w:tcMar>
            <w:hideMark/>
          </w:tcPr>
          <w:p w14:paraId="5F87D0A9"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85CDCC7"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43" w:tgtFrame="_blank" w:tooltip="BIO 3311 - Economic Entomology Laboratory opens a new window" w:history="1">
              <w:r>
                <w:rPr>
                  <w:rStyle w:val="Hyperlink"/>
                  <w:rFonts w:ascii="Arial" w:hAnsi="Arial" w:cs="Arial"/>
                  <w:color w:val="5327EF"/>
                  <w:sz w:val="20"/>
                  <w:szCs w:val="20"/>
                  <w:bdr w:val="none" w:sz="0" w:space="0" w:color="auto" w:frame="1"/>
                </w:rPr>
                <w:t>BIO 3311 - Economic Entomology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5141210F" w14:textId="77777777" w:rsidTr="0071189C">
        <w:trPr>
          <w:tblCellSpacing w:w="15" w:type="dxa"/>
        </w:trPr>
        <w:tc>
          <w:tcPr>
            <w:tcW w:w="0" w:type="auto"/>
            <w:tcMar>
              <w:top w:w="0" w:type="dxa"/>
              <w:left w:w="0" w:type="dxa"/>
              <w:bottom w:w="0" w:type="dxa"/>
              <w:right w:w="0" w:type="dxa"/>
            </w:tcMar>
            <w:hideMark/>
          </w:tcPr>
          <w:p w14:paraId="075D0967"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73E6F50"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44" w:tgtFrame="_blank" w:tooltip="BIO 3313 - Economic Entomology opens a new window" w:history="1">
              <w:r>
                <w:rPr>
                  <w:rStyle w:val="Hyperlink"/>
                  <w:rFonts w:ascii="Arial" w:hAnsi="Arial" w:cs="Arial"/>
                  <w:color w:val="5327EF"/>
                  <w:sz w:val="20"/>
                  <w:szCs w:val="20"/>
                  <w:bdr w:val="none" w:sz="0" w:space="0" w:color="auto" w:frame="1"/>
                </w:rPr>
                <w:t>BIO 3313 - Economic Entomology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2D678D30" w14:textId="77777777" w:rsidTr="0071189C">
        <w:trPr>
          <w:tblCellSpacing w:w="15" w:type="dxa"/>
        </w:trPr>
        <w:tc>
          <w:tcPr>
            <w:tcW w:w="0" w:type="auto"/>
            <w:tcMar>
              <w:top w:w="0" w:type="dxa"/>
              <w:left w:w="0" w:type="dxa"/>
              <w:bottom w:w="0" w:type="dxa"/>
              <w:right w:w="0" w:type="dxa"/>
            </w:tcMar>
            <w:hideMark/>
          </w:tcPr>
          <w:p w14:paraId="4A9E23DA"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FD22F26"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45" w:tgtFrame="_blank" w:tooltip="BIO 3322 - Invertebrate Zoology opens a new window" w:history="1">
              <w:r>
                <w:rPr>
                  <w:rStyle w:val="Hyperlink"/>
                  <w:rFonts w:ascii="Arial" w:hAnsi="Arial" w:cs="Arial"/>
                  <w:color w:val="5327EF"/>
                  <w:sz w:val="20"/>
                  <w:szCs w:val="20"/>
                  <w:bdr w:val="none" w:sz="0" w:space="0" w:color="auto" w:frame="1"/>
                </w:rPr>
                <w:t>BIO 3322 - Invertebrate Zoology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1189C" w14:paraId="2AAE3D94" w14:textId="77777777" w:rsidTr="0071189C">
        <w:trPr>
          <w:tblCellSpacing w:w="15" w:type="dxa"/>
        </w:trPr>
        <w:tc>
          <w:tcPr>
            <w:tcW w:w="0" w:type="auto"/>
            <w:tcMar>
              <w:top w:w="0" w:type="dxa"/>
              <w:left w:w="0" w:type="dxa"/>
              <w:bottom w:w="0" w:type="dxa"/>
              <w:right w:w="0" w:type="dxa"/>
            </w:tcMar>
            <w:hideMark/>
          </w:tcPr>
          <w:p w14:paraId="78A02FBE"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4548CE7"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46" w:tgtFrame="_blank" w:tooltip="BIO 3332 - Invertebrate Zoology Laboratory opens a new window" w:history="1">
              <w:r>
                <w:rPr>
                  <w:rStyle w:val="Hyperlink"/>
                  <w:rFonts w:ascii="Arial" w:hAnsi="Arial" w:cs="Arial"/>
                  <w:color w:val="5327EF"/>
                  <w:sz w:val="20"/>
                  <w:szCs w:val="20"/>
                  <w:bdr w:val="none" w:sz="0" w:space="0" w:color="auto" w:frame="1"/>
                </w:rPr>
                <w:t>BIO 3332 - Invertebrate Zoology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1189C" w14:paraId="2DADB272" w14:textId="77777777" w:rsidTr="0071189C">
        <w:trPr>
          <w:tblCellSpacing w:w="15" w:type="dxa"/>
        </w:trPr>
        <w:tc>
          <w:tcPr>
            <w:tcW w:w="0" w:type="auto"/>
            <w:tcMar>
              <w:top w:w="0" w:type="dxa"/>
              <w:left w:w="0" w:type="dxa"/>
              <w:bottom w:w="0" w:type="dxa"/>
              <w:right w:w="0" w:type="dxa"/>
            </w:tcMar>
            <w:hideMark/>
          </w:tcPr>
          <w:p w14:paraId="797D316D"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2DE1A8F"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47" w:tgtFrame="_blank" w:tooltip="BIO 3501 - Wild Flowers of Arkansas opens a new window" w:history="1">
              <w:r>
                <w:rPr>
                  <w:rStyle w:val="Hyperlink"/>
                  <w:rFonts w:ascii="Arial" w:hAnsi="Arial" w:cs="Arial"/>
                  <w:color w:val="5327EF"/>
                  <w:sz w:val="20"/>
                  <w:szCs w:val="20"/>
                  <w:bdr w:val="none" w:sz="0" w:space="0" w:color="auto" w:frame="1"/>
                </w:rPr>
                <w:t>BIO 3501 - Wild Flowers of Arkansas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49FEF8C0" w14:textId="77777777" w:rsidTr="0071189C">
        <w:trPr>
          <w:tblCellSpacing w:w="15" w:type="dxa"/>
        </w:trPr>
        <w:tc>
          <w:tcPr>
            <w:tcW w:w="0" w:type="auto"/>
            <w:tcMar>
              <w:top w:w="0" w:type="dxa"/>
              <w:left w:w="0" w:type="dxa"/>
              <w:bottom w:w="0" w:type="dxa"/>
              <w:right w:w="0" w:type="dxa"/>
            </w:tcMar>
            <w:hideMark/>
          </w:tcPr>
          <w:p w14:paraId="7BA398BA"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E270531"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48" w:tgtFrame="_blank" w:tooltip="BIO 3511 - Wild Flowers of Arkansas Laboratory opens a new window" w:history="1">
              <w:r>
                <w:rPr>
                  <w:rStyle w:val="Hyperlink"/>
                  <w:rFonts w:ascii="Arial" w:hAnsi="Arial" w:cs="Arial"/>
                  <w:color w:val="5327EF"/>
                  <w:sz w:val="20"/>
                  <w:szCs w:val="20"/>
                  <w:bdr w:val="none" w:sz="0" w:space="0" w:color="auto" w:frame="1"/>
                </w:rPr>
                <w:t>BIO 3511 - Wild Flowers of Arkansas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2C0B0E0A" w14:textId="77777777" w:rsidTr="0071189C">
        <w:trPr>
          <w:tblCellSpacing w:w="15" w:type="dxa"/>
        </w:trPr>
        <w:tc>
          <w:tcPr>
            <w:tcW w:w="0" w:type="auto"/>
            <w:tcMar>
              <w:top w:w="0" w:type="dxa"/>
              <w:left w:w="0" w:type="dxa"/>
              <w:bottom w:w="0" w:type="dxa"/>
              <w:right w:w="0" w:type="dxa"/>
            </w:tcMar>
            <w:hideMark/>
          </w:tcPr>
          <w:p w14:paraId="5599B052"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40E1A13"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49" w:tgtFrame="_blank" w:tooltip="BIO 3541 - Plant Pathology Laboratory opens a new window" w:history="1">
              <w:r>
                <w:rPr>
                  <w:rStyle w:val="Hyperlink"/>
                  <w:rFonts w:ascii="Arial" w:hAnsi="Arial" w:cs="Arial"/>
                  <w:color w:val="5327EF"/>
                  <w:sz w:val="20"/>
                  <w:szCs w:val="20"/>
                  <w:bdr w:val="none" w:sz="0" w:space="0" w:color="auto" w:frame="1"/>
                </w:rPr>
                <w:t>BIO 3541 - Plant Pathology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306075E0" w14:textId="77777777" w:rsidTr="0071189C">
        <w:trPr>
          <w:tblCellSpacing w:w="15" w:type="dxa"/>
        </w:trPr>
        <w:tc>
          <w:tcPr>
            <w:tcW w:w="0" w:type="auto"/>
            <w:tcMar>
              <w:top w:w="0" w:type="dxa"/>
              <w:left w:w="0" w:type="dxa"/>
              <w:bottom w:w="0" w:type="dxa"/>
              <w:right w:w="0" w:type="dxa"/>
            </w:tcMar>
            <w:hideMark/>
          </w:tcPr>
          <w:p w14:paraId="3F2665E2"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F1F572F"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50" w:tgtFrame="_blank" w:tooltip="BIO 3542 - Plant Pathology opens a new window" w:history="1">
              <w:r>
                <w:rPr>
                  <w:rStyle w:val="Hyperlink"/>
                  <w:rFonts w:ascii="Arial" w:hAnsi="Arial" w:cs="Arial"/>
                  <w:color w:val="5327EF"/>
                  <w:sz w:val="20"/>
                  <w:szCs w:val="20"/>
                  <w:bdr w:val="none" w:sz="0" w:space="0" w:color="auto" w:frame="1"/>
                </w:rPr>
                <w:t>BIO 3542 - Plant Pathology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1189C" w14:paraId="57EA9013" w14:textId="77777777" w:rsidTr="0071189C">
        <w:trPr>
          <w:tblCellSpacing w:w="15" w:type="dxa"/>
        </w:trPr>
        <w:tc>
          <w:tcPr>
            <w:tcW w:w="0" w:type="auto"/>
            <w:tcMar>
              <w:top w:w="0" w:type="dxa"/>
              <w:left w:w="0" w:type="dxa"/>
              <w:bottom w:w="0" w:type="dxa"/>
              <w:right w:w="0" w:type="dxa"/>
            </w:tcMar>
            <w:hideMark/>
          </w:tcPr>
          <w:p w14:paraId="7F96D701"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8C35040"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51" w:tgtFrame="_blank" w:tooltip="BIO 3553 - Economic Botany opens a new window" w:history="1">
              <w:r>
                <w:rPr>
                  <w:rStyle w:val="Hyperlink"/>
                  <w:rFonts w:ascii="Arial" w:hAnsi="Arial" w:cs="Arial"/>
                  <w:color w:val="5327EF"/>
                  <w:sz w:val="20"/>
                  <w:szCs w:val="20"/>
                  <w:bdr w:val="none" w:sz="0" w:space="0" w:color="auto" w:frame="1"/>
                </w:rPr>
                <w:t>BIO 3553 - Economic Botany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502F619A" w14:textId="77777777" w:rsidTr="0071189C">
        <w:trPr>
          <w:tblCellSpacing w:w="15" w:type="dxa"/>
        </w:trPr>
        <w:tc>
          <w:tcPr>
            <w:tcW w:w="0" w:type="auto"/>
            <w:tcMar>
              <w:top w:w="0" w:type="dxa"/>
              <w:left w:w="0" w:type="dxa"/>
              <w:bottom w:w="0" w:type="dxa"/>
              <w:right w:w="0" w:type="dxa"/>
            </w:tcMar>
            <w:hideMark/>
          </w:tcPr>
          <w:p w14:paraId="5CA60729"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86D9D10"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52" w:tgtFrame="_blank" w:tooltip="BIO 3673 - Human Dimensions of Natural Resources opens a new window" w:history="1">
              <w:r>
                <w:rPr>
                  <w:rStyle w:val="Hyperlink"/>
                  <w:rFonts w:ascii="Arial" w:hAnsi="Arial" w:cs="Arial"/>
                  <w:color w:val="5327EF"/>
                  <w:sz w:val="20"/>
                  <w:szCs w:val="20"/>
                  <w:bdr w:val="none" w:sz="0" w:space="0" w:color="auto" w:frame="1"/>
                </w:rPr>
                <w:t>BIO 3673 - Human Dimensions of Natural Resources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57C57262" w14:textId="77777777" w:rsidTr="0071189C">
        <w:trPr>
          <w:tblCellSpacing w:w="15" w:type="dxa"/>
        </w:trPr>
        <w:tc>
          <w:tcPr>
            <w:tcW w:w="0" w:type="auto"/>
            <w:tcMar>
              <w:top w:w="0" w:type="dxa"/>
              <w:left w:w="0" w:type="dxa"/>
              <w:bottom w:w="0" w:type="dxa"/>
              <w:right w:w="0" w:type="dxa"/>
            </w:tcMar>
            <w:hideMark/>
          </w:tcPr>
          <w:p w14:paraId="44C03546"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CC8A097"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53" w:tgtFrame="_blank" w:tooltip="BIO 4011 - Microtechnique opens a new window" w:history="1">
              <w:r>
                <w:rPr>
                  <w:rStyle w:val="Hyperlink"/>
                  <w:rFonts w:ascii="Arial" w:hAnsi="Arial" w:cs="Arial"/>
                  <w:color w:val="5327EF"/>
                  <w:sz w:val="20"/>
                  <w:szCs w:val="20"/>
                  <w:bdr w:val="none" w:sz="0" w:space="0" w:color="auto" w:frame="1"/>
                </w:rPr>
                <w:t>BIO 4011 - Microtechnique</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5839C3FD" w14:textId="77777777" w:rsidTr="0071189C">
        <w:trPr>
          <w:tblCellSpacing w:w="15" w:type="dxa"/>
        </w:trPr>
        <w:tc>
          <w:tcPr>
            <w:tcW w:w="0" w:type="auto"/>
            <w:tcMar>
              <w:top w:w="0" w:type="dxa"/>
              <w:left w:w="0" w:type="dxa"/>
              <w:bottom w:w="0" w:type="dxa"/>
              <w:right w:w="0" w:type="dxa"/>
            </w:tcMar>
            <w:hideMark/>
          </w:tcPr>
          <w:p w14:paraId="4CC1F5EA"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803E374"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54" w:tgtFrame="_blank" w:tooltip="BIO 4012 - Microtechnique Laboratory opens a new window" w:history="1">
              <w:r>
                <w:rPr>
                  <w:rStyle w:val="Hyperlink"/>
                  <w:rFonts w:ascii="Arial" w:hAnsi="Arial" w:cs="Arial"/>
                  <w:color w:val="5327EF"/>
                  <w:sz w:val="20"/>
                  <w:szCs w:val="20"/>
                  <w:bdr w:val="none" w:sz="0" w:space="0" w:color="auto" w:frame="1"/>
                </w:rPr>
                <w:t>BIO 4012 - Microtechnique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1189C" w14:paraId="58ADF087" w14:textId="77777777" w:rsidTr="0071189C">
        <w:trPr>
          <w:tblCellSpacing w:w="15" w:type="dxa"/>
        </w:trPr>
        <w:tc>
          <w:tcPr>
            <w:tcW w:w="0" w:type="auto"/>
            <w:tcMar>
              <w:top w:w="0" w:type="dxa"/>
              <w:left w:w="0" w:type="dxa"/>
              <w:bottom w:w="0" w:type="dxa"/>
              <w:right w:w="0" w:type="dxa"/>
            </w:tcMar>
            <w:hideMark/>
          </w:tcPr>
          <w:p w14:paraId="3B209B80"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CFA4820"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55" w:tgtFrame="_blank" w:tooltip="BIO 4013 - Population Genetics opens a new window" w:history="1">
              <w:r>
                <w:rPr>
                  <w:rStyle w:val="Hyperlink"/>
                  <w:rFonts w:ascii="Arial" w:hAnsi="Arial" w:cs="Arial"/>
                  <w:color w:val="5327EF"/>
                  <w:sz w:val="20"/>
                  <w:szCs w:val="20"/>
                  <w:bdr w:val="none" w:sz="0" w:space="0" w:color="auto" w:frame="1"/>
                </w:rPr>
                <w:t>BIO 4013 - Population Genetics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3CF53FB6" w14:textId="77777777" w:rsidTr="0071189C">
        <w:trPr>
          <w:tblCellSpacing w:w="15" w:type="dxa"/>
        </w:trPr>
        <w:tc>
          <w:tcPr>
            <w:tcW w:w="0" w:type="auto"/>
            <w:tcMar>
              <w:top w:w="0" w:type="dxa"/>
              <w:left w:w="0" w:type="dxa"/>
              <w:bottom w:w="0" w:type="dxa"/>
              <w:right w:w="0" w:type="dxa"/>
            </w:tcMar>
            <w:hideMark/>
          </w:tcPr>
          <w:p w14:paraId="23F16374"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E812F01"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56" w:tgtFrame="_blank" w:tooltip="BIO 4021 - Biological Seminar opens a new window" w:history="1">
              <w:r>
                <w:rPr>
                  <w:rStyle w:val="Hyperlink"/>
                  <w:rFonts w:ascii="Arial" w:hAnsi="Arial" w:cs="Arial"/>
                  <w:color w:val="5327EF"/>
                  <w:sz w:val="20"/>
                  <w:szCs w:val="20"/>
                  <w:bdr w:val="none" w:sz="0" w:space="0" w:color="auto" w:frame="1"/>
                </w:rPr>
                <w:t>BIO 4021 - Biological Seminar</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572BBDF3" w14:textId="77777777" w:rsidTr="0071189C">
        <w:trPr>
          <w:tblCellSpacing w:w="15" w:type="dxa"/>
        </w:trPr>
        <w:tc>
          <w:tcPr>
            <w:tcW w:w="0" w:type="auto"/>
            <w:tcMar>
              <w:top w:w="0" w:type="dxa"/>
              <w:left w:w="0" w:type="dxa"/>
              <w:bottom w:w="0" w:type="dxa"/>
              <w:right w:w="0" w:type="dxa"/>
            </w:tcMar>
            <w:hideMark/>
          </w:tcPr>
          <w:p w14:paraId="2799F6D2"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89E97A0"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57" w:tgtFrame="_blank" w:tooltip="BIO 4033 - Bioinformatics and Applications opens a new window" w:history="1">
              <w:r>
                <w:rPr>
                  <w:rStyle w:val="Hyperlink"/>
                  <w:rFonts w:ascii="Arial" w:hAnsi="Arial" w:cs="Arial"/>
                  <w:color w:val="5327EF"/>
                  <w:sz w:val="20"/>
                  <w:szCs w:val="20"/>
                  <w:bdr w:val="none" w:sz="0" w:space="0" w:color="auto" w:frame="1"/>
                </w:rPr>
                <w:t>BIO 4033 - Bioinformatics and Applications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07EC46FB" w14:textId="77777777" w:rsidTr="0071189C">
        <w:trPr>
          <w:tblCellSpacing w:w="15" w:type="dxa"/>
        </w:trPr>
        <w:tc>
          <w:tcPr>
            <w:tcW w:w="0" w:type="auto"/>
            <w:tcMar>
              <w:top w:w="0" w:type="dxa"/>
              <w:left w:w="0" w:type="dxa"/>
              <w:bottom w:w="0" w:type="dxa"/>
              <w:right w:w="0" w:type="dxa"/>
            </w:tcMar>
            <w:hideMark/>
          </w:tcPr>
          <w:p w14:paraId="4422F18A"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B9901F2"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58" w:tgtFrame="_blank" w:tooltip="BIO 4043 - Biometry opens a new window" w:history="1">
              <w:r>
                <w:rPr>
                  <w:rStyle w:val="Hyperlink"/>
                  <w:rFonts w:ascii="Arial" w:hAnsi="Arial" w:cs="Arial"/>
                  <w:color w:val="5327EF"/>
                  <w:sz w:val="20"/>
                  <w:szCs w:val="20"/>
                  <w:bdr w:val="none" w:sz="0" w:space="0" w:color="auto" w:frame="1"/>
                </w:rPr>
                <w:t>BIO 4043 - Biometry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0FC8ED43" w14:textId="77777777" w:rsidTr="0071189C">
        <w:trPr>
          <w:tblCellSpacing w:w="15" w:type="dxa"/>
        </w:trPr>
        <w:tc>
          <w:tcPr>
            <w:tcW w:w="0" w:type="auto"/>
            <w:tcMar>
              <w:top w:w="0" w:type="dxa"/>
              <w:left w:w="0" w:type="dxa"/>
              <w:bottom w:w="0" w:type="dxa"/>
              <w:right w:w="0" w:type="dxa"/>
            </w:tcMar>
            <w:hideMark/>
          </w:tcPr>
          <w:p w14:paraId="0E6BC927"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81098F6"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59" w:tgtFrame="_blank" w:tooltip="BIO 4053 - Applications in Biotechnology opens a new window" w:history="1">
              <w:r>
                <w:rPr>
                  <w:rStyle w:val="Hyperlink"/>
                  <w:rFonts w:ascii="Arial" w:hAnsi="Arial" w:cs="Arial"/>
                  <w:color w:val="5327EF"/>
                  <w:sz w:val="20"/>
                  <w:szCs w:val="20"/>
                  <w:bdr w:val="none" w:sz="0" w:space="0" w:color="auto" w:frame="1"/>
                </w:rPr>
                <w:t>BIO 4053 - Applications in Biotechnology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6EEA2A5C" w14:textId="77777777" w:rsidTr="0071189C">
        <w:trPr>
          <w:tblCellSpacing w:w="15" w:type="dxa"/>
        </w:trPr>
        <w:tc>
          <w:tcPr>
            <w:tcW w:w="0" w:type="auto"/>
            <w:tcMar>
              <w:top w:w="0" w:type="dxa"/>
              <w:left w:w="0" w:type="dxa"/>
              <w:bottom w:w="0" w:type="dxa"/>
              <w:right w:w="0" w:type="dxa"/>
            </w:tcMar>
            <w:hideMark/>
          </w:tcPr>
          <w:p w14:paraId="2A42D94A"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196BD54"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60" w:tgtFrame="_blank" w:tooltip="BIO 4063 - Biosafety and Ethics in Research opens a new window" w:history="1">
              <w:r>
                <w:rPr>
                  <w:rStyle w:val="Hyperlink"/>
                  <w:rFonts w:ascii="Arial" w:hAnsi="Arial" w:cs="Arial"/>
                  <w:color w:val="5327EF"/>
                  <w:sz w:val="20"/>
                  <w:szCs w:val="20"/>
                  <w:bdr w:val="none" w:sz="0" w:space="0" w:color="auto" w:frame="1"/>
                </w:rPr>
                <w:t>BIO 4063 - Biosafety and Ethics in Research</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7B3DD046" w14:textId="77777777" w:rsidTr="0071189C">
        <w:trPr>
          <w:tblCellSpacing w:w="15" w:type="dxa"/>
        </w:trPr>
        <w:tc>
          <w:tcPr>
            <w:tcW w:w="0" w:type="auto"/>
            <w:tcMar>
              <w:top w:w="0" w:type="dxa"/>
              <w:left w:w="0" w:type="dxa"/>
              <w:bottom w:w="0" w:type="dxa"/>
              <w:right w:w="0" w:type="dxa"/>
            </w:tcMar>
            <w:hideMark/>
          </w:tcPr>
          <w:p w14:paraId="28680C60"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AAF8994"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61" w:tgtFrame="_blank" w:tooltip="BIO 4083 - Evolution opens a new window" w:history="1">
              <w:r>
                <w:rPr>
                  <w:rStyle w:val="Hyperlink"/>
                  <w:rFonts w:ascii="Arial" w:hAnsi="Arial" w:cs="Arial"/>
                  <w:color w:val="5327EF"/>
                  <w:sz w:val="20"/>
                  <w:szCs w:val="20"/>
                  <w:bdr w:val="none" w:sz="0" w:space="0" w:color="auto" w:frame="1"/>
                </w:rPr>
                <w:t>BIO 4083 - Evolution</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0F9A8C70" w14:textId="77777777" w:rsidTr="0071189C">
        <w:trPr>
          <w:tblCellSpacing w:w="15" w:type="dxa"/>
        </w:trPr>
        <w:tc>
          <w:tcPr>
            <w:tcW w:w="0" w:type="auto"/>
            <w:tcMar>
              <w:top w:w="0" w:type="dxa"/>
              <w:left w:w="0" w:type="dxa"/>
              <w:bottom w:w="0" w:type="dxa"/>
              <w:right w:w="0" w:type="dxa"/>
            </w:tcMar>
            <w:hideMark/>
          </w:tcPr>
          <w:p w14:paraId="0D6C01A6"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387E64B"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62" w:tgtFrame="_blank" w:tooltip="BIO 4103 - Virology opens a new window" w:history="1">
              <w:r>
                <w:rPr>
                  <w:rStyle w:val="Hyperlink"/>
                  <w:rFonts w:ascii="Arial" w:hAnsi="Arial" w:cs="Arial"/>
                  <w:color w:val="5327EF"/>
                  <w:sz w:val="20"/>
                  <w:szCs w:val="20"/>
                  <w:bdr w:val="none" w:sz="0" w:space="0" w:color="auto" w:frame="1"/>
                </w:rPr>
                <w:t>BIO 4103 - Virology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513A9252" w14:textId="77777777" w:rsidTr="0071189C">
        <w:trPr>
          <w:tblCellSpacing w:w="15" w:type="dxa"/>
        </w:trPr>
        <w:tc>
          <w:tcPr>
            <w:tcW w:w="0" w:type="auto"/>
            <w:tcMar>
              <w:top w:w="0" w:type="dxa"/>
              <w:left w:w="0" w:type="dxa"/>
              <w:bottom w:w="0" w:type="dxa"/>
              <w:right w:w="0" w:type="dxa"/>
            </w:tcMar>
            <w:hideMark/>
          </w:tcPr>
          <w:p w14:paraId="370A5937"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30D531F"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63" w:tgtFrame="_blank" w:tooltip="BIO 4104 - Microbiology opens a new window" w:history="1">
              <w:r>
                <w:rPr>
                  <w:rStyle w:val="Hyperlink"/>
                  <w:rFonts w:ascii="Arial" w:hAnsi="Arial" w:cs="Arial"/>
                  <w:color w:val="5327EF"/>
                  <w:sz w:val="20"/>
                  <w:szCs w:val="20"/>
                  <w:bdr w:val="none" w:sz="0" w:space="0" w:color="auto" w:frame="1"/>
                </w:rPr>
                <w:t>BIO 4104 - Microbiology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4</w:t>
            </w:r>
          </w:p>
        </w:tc>
      </w:tr>
      <w:tr w:rsidR="0071189C" w14:paraId="76D21493" w14:textId="77777777" w:rsidTr="0071189C">
        <w:trPr>
          <w:tblCellSpacing w:w="15" w:type="dxa"/>
        </w:trPr>
        <w:tc>
          <w:tcPr>
            <w:tcW w:w="0" w:type="auto"/>
            <w:tcMar>
              <w:top w:w="0" w:type="dxa"/>
              <w:left w:w="0" w:type="dxa"/>
              <w:bottom w:w="0" w:type="dxa"/>
              <w:right w:w="0" w:type="dxa"/>
            </w:tcMar>
            <w:hideMark/>
          </w:tcPr>
          <w:p w14:paraId="4F0C2742"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04AF628"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64" w:tgtFrame="_blank" w:tooltip="BIO 4111 - Immunology Laboratory opens a new window" w:history="1">
              <w:r>
                <w:rPr>
                  <w:rStyle w:val="Hyperlink"/>
                  <w:rFonts w:ascii="Arial" w:hAnsi="Arial" w:cs="Arial"/>
                  <w:color w:val="5327EF"/>
                  <w:sz w:val="20"/>
                  <w:szCs w:val="20"/>
                  <w:bdr w:val="none" w:sz="0" w:space="0" w:color="auto" w:frame="1"/>
                </w:rPr>
                <w:t>BIO 4111 - Immunology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57A117F4" w14:textId="77777777" w:rsidTr="0071189C">
        <w:trPr>
          <w:tblCellSpacing w:w="15" w:type="dxa"/>
        </w:trPr>
        <w:tc>
          <w:tcPr>
            <w:tcW w:w="0" w:type="auto"/>
            <w:tcMar>
              <w:top w:w="0" w:type="dxa"/>
              <w:left w:w="0" w:type="dxa"/>
              <w:bottom w:w="0" w:type="dxa"/>
              <w:right w:w="0" w:type="dxa"/>
            </w:tcMar>
            <w:hideMark/>
          </w:tcPr>
          <w:p w14:paraId="746C4682"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8D9D3D9" w14:textId="21A5A69E" w:rsidR="0071189C" w:rsidRPr="0071189C" w:rsidRDefault="0071189C">
            <w:pPr>
              <w:rPr>
                <w:rFonts w:ascii="inherit" w:hAnsi="inherit" w:cs="Arial"/>
                <w:b/>
                <w:bCs/>
                <w:color w:val="000000"/>
                <w:sz w:val="20"/>
                <w:szCs w:val="20"/>
                <w:bdr w:val="none" w:sz="0" w:space="0" w:color="auto" w:frame="1"/>
              </w:rPr>
            </w:pPr>
            <w:r>
              <w:rPr>
                <w:rFonts w:ascii="Arial" w:hAnsi="Arial" w:cs="Arial"/>
                <w:color w:val="000000"/>
                <w:sz w:val="20"/>
                <w:szCs w:val="20"/>
              </w:rPr>
              <w:t>•  </w:t>
            </w:r>
            <w:hyperlink r:id="rId165" w:tgtFrame="_blank" w:tooltip="BIO 4113 - Immunology opens a new window" w:history="1">
              <w:r>
                <w:rPr>
                  <w:rStyle w:val="Hyperlink"/>
                  <w:rFonts w:ascii="Arial" w:hAnsi="Arial" w:cs="Arial"/>
                  <w:color w:val="5327EF"/>
                  <w:sz w:val="20"/>
                  <w:szCs w:val="20"/>
                  <w:bdr w:val="none" w:sz="0" w:space="0" w:color="auto" w:frame="1"/>
                </w:rPr>
                <w:t>BIO 4113 - Immunology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3E654A47" w14:textId="77777777" w:rsidTr="0071189C">
        <w:trPr>
          <w:tblCellSpacing w:w="15" w:type="dxa"/>
        </w:trPr>
        <w:tc>
          <w:tcPr>
            <w:tcW w:w="0" w:type="auto"/>
            <w:tcMar>
              <w:top w:w="0" w:type="dxa"/>
              <w:left w:w="0" w:type="dxa"/>
              <w:bottom w:w="0" w:type="dxa"/>
              <w:right w:w="0" w:type="dxa"/>
            </w:tcMar>
          </w:tcPr>
          <w:p w14:paraId="72FB37FA" w14:textId="77777777" w:rsidR="0071189C" w:rsidRDefault="0071189C">
            <w:pPr>
              <w:rPr>
                <w:rFonts w:ascii="Arial" w:hAnsi="Arial" w:cs="Arial"/>
                <w:color w:val="000000"/>
                <w:sz w:val="20"/>
                <w:szCs w:val="20"/>
              </w:rPr>
            </w:pPr>
          </w:p>
        </w:tc>
        <w:tc>
          <w:tcPr>
            <w:tcW w:w="9987" w:type="dxa"/>
            <w:tcMar>
              <w:top w:w="0" w:type="dxa"/>
              <w:left w:w="0" w:type="dxa"/>
              <w:bottom w:w="0" w:type="dxa"/>
              <w:right w:w="0" w:type="dxa"/>
            </w:tcMar>
          </w:tcPr>
          <w:p w14:paraId="625B3C53" w14:textId="466262AF" w:rsidR="0071189C" w:rsidRPr="0071189C" w:rsidRDefault="0071189C">
            <w:pPr>
              <w:rPr>
                <w:rStyle w:val="Hyperlink"/>
                <w:color w:val="5327EF"/>
                <w:highlight w:val="yellow"/>
                <w:bdr w:val="none" w:sz="0" w:space="0" w:color="auto" w:frame="1"/>
              </w:rPr>
            </w:pPr>
            <w:r w:rsidRPr="0071189C">
              <w:rPr>
                <w:rStyle w:val="Hyperlink"/>
                <w:color w:val="5327EF"/>
                <w:highlight w:val="yellow"/>
                <w:bdr w:val="none" w:sz="0" w:space="0" w:color="auto" w:frame="1"/>
              </w:rPr>
              <w:t>BIO 4114 – Phylogenetics and Systematics</w:t>
            </w:r>
          </w:p>
          <w:p w14:paraId="47709C08" w14:textId="77777777" w:rsidR="0071189C" w:rsidRPr="0071189C" w:rsidRDefault="0071189C">
            <w:pPr>
              <w:rPr>
                <w:rFonts w:ascii="Arial" w:hAnsi="Arial" w:cs="Arial"/>
                <w:color w:val="000000"/>
                <w:sz w:val="20"/>
                <w:szCs w:val="20"/>
                <w:highlight w:val="yellow"/>
              </w:rPr>
            </w:pPr>
          </w:p>
          <w:p w14:paraId="458708F4" w14:textId="77777777" w:rsidR="0071189C" w:rsidRPr="0071189C" w:rsidRDefault="0071189C" w:rsidP="0071189C">
            <w:pPr>
              <w:pBdr>
                <w:bottom w:val="single" w:sz="4" w:space="1" w:color="auto"/>
              </w:pBdr>
              <w:rPr>
                <w:rFonts w:ascii="Arial" w:hAnsi="Arial" w:cs="Arial"/>
                <w:b/>
                <w:color w:val="000000"/>
                <w:sz w:val="20"/>
                <w:szCs w:val="20"/>
                <w:highlight w:val="yellow"/>
              </w:rPr>
            </w:pPr>
            <w:r w:rsidRPr="0071189C">
              <w:rPr>
                <w:rFonts w:ascii="Arial" w:hAnsi="Arial" w:cs="Arial"/>
                <w:b/>
                <w:color w:val="000000"/>
                <w:sz w:val="20"/>
                <w:szCs w:val="20"/>
                <w:highlight w:val="yellow"/>
              </w:rPr>
              <w:t>BIO 4114 – Phylogenetics and Systematics</w:t>
            </w:r>
          </w:p>
          <w:p w14:paraId="50372E63" w14:textId="5E188A8D" w:rsidR="0071189C" w:rsidRPr="0071189C" w:rsidRDefault="0071189C">
            <w:pPr>
              <w:rPr>
                <w:rFonts w:ascii="Arial" w:hAnsi="Arial" w:cs="Arial"/>
                <w:color w:val="000000"/>
                <w:sz w:val="20"/>
                <w:szCs w:val="20"/>
                <w:highlight w:val="yellow"/>
              </w:rPr>
            </w:pPr>
            <w:r w:rsidRPr="0071189C">
              <w:rPr>
                <w:rFonts w:ascii="Arial" w:hAnsi="Arial" w:cs="Arial"/>
                <w:color w:val="000000"/>
                <w:sz w:val="20"/>
                <w:szCs w:val="20"/>
                <w:highlight w:val="yellow"/>
              </w:rPr>
              <w:t>Sem. Hrs.: 4</w:t>
            </w:r>
          </w:p>
          <w:p w14:paraId="6E883B2E" w14:textId="77777777" w:rsidR="0071189C" w:rsidRPr="0071189C" w:rsidRDefault="0071189C">
            <w:pPr>
              <w:rPr>
                <w:rFonts w:ascii="Arial" w:hAnsi="Arial" w:cs="Arial"/>
                <w:color w:val="000000"/>
                <w:sz w:val="20"/>
                <w:szCs w:val="20"/>
                <w:highlight w:val="yellow"/>
              </w:rPr>
            </w:pPr>
          </w:p>
          <w:p w14:paraId="73CA6D64" w14:textId="7F71F2E5" w:rsidR="0071189C" w:rsidRPr="0071189C" w:rsidRDefault="0071189C">
            <w:pPr>
              <w:rPr>
                <w:rFonts w:ascii="Arial" w:hAnsi="Arial" w:cs="Arial"/>
                <w:bCs/>
                <w:sz w:val="20"/>
                <w:szCs w:val="16"/>
                <w:highlight w:val="yellow"/>
              </w:rPr>
            </w:pPr>
            <w:r w:rsidRPr="0071189C">
              <w:rPr>
                <w:rFonts w:ascii="Arial" w:hAnsi="Arial" w:cs="Arial"/>
                <w:bCs/>
                <w:sz w:val="20"/>
                <w:szCs w:val="16"/>
                <w:highlight w:val="yellow"/>
              </w:rPr>
              <w:t xml:space="preserve">Theory, history, and application of phylogenetic methods, especially in the context of understanding evolution, taxonomy, biodiversity, and genetics. Lecture three hours and lab three hours per week. </w:t>
            </w:r>
            <w:r w:rsidR="00136C2D" w:rsidRPr="0071189C">
              <w:rPr>
                <w:rFonts w:ascii="Arial" w:eastAsiaTheme="minorHAnsi" w:hAnsi="Arial" w:cs="Arial"/>
                <w:color w:val="211D1E"/>
                <w:sz w:val="20"/>
                <w:szCs w:val="16"/>
                <w:highlight w:val="yellow"/>
              </w:rPr>
              <w:t>Fall, odd</w:t>
            </w:r>
          </w:p>
          <w:p w14:paraId="75BD7D0D" w14:textId="77777777" w:rsidR="0071189C" w:rsidRPr="0071189C" w:rsidRDefault="0071189C">
            <w:pPr>
              <w:rPr>
                <w:rFonts w:ascii="Arial" w:hAnsi="Arial" w:cs="Arial"/>
                <w:bCs/>
                <w:sz w:val="20"/>
                <w:szCs w:val="16"/>
                <w:highlight w:val="yellow"/>
              </w:rPr>
            </w:pPr>
          </w:p>
          <w:p w14:paraId="7E72DF81" w14:textId="24820C84" w:rsidR="0071189C" w:rsidRPr="0071189C" w:rsidRDefault="0071189C">
            <w:pPr>
              <w:rPr>
                <w:rFonts w:ascii="Arial" w:hAnsi="Arial" w:cs="Arial"/>
                <w:color w:val="000000"/>
                <w:szCs w:val="20"/>
              </w:rPr>
            </w:pPr>
            <w:r w:rsidRPr="0071189C">
              <w:rPr>
                <w:rFonts w:ascii="Arial" w:hAnsi="Arial" w:cs="Arial"/>
                <w:b/>
                <w:bCs/>
                <w:sz w:val="20"/>
                <w:szCs w:val="16"/>
                <w:highlight w:val="yellow"/>
              </w:rPr>
              <w:t>Prerequisites</w:t>
            </w:r>
            <w:r w:rsidRPr="0071189C">
              <w:rPr>
                <w:rFonts w:ascii="Arial" w:hAnsi="Arial" w:cs="Arial"/>
                <w:bCs/>
                <w:sz w:val="20"/>
                <w:szCs w:val="16"/>
                <w:highlight w:val="yellow"/>
              </w:rPr>
              <w:t xml:space="preserve">: BIO 3011, BIO 3013, and BIO 4083. </w:t>
            </w:r>
          </w:p>
          <w:p w14:paraId="2A9F5AA6" w14:textId="26C8BFCD" w:rsidR="0071189C" w:rsidRDefault="0071189C">
            <w:pPr>
              <w:rPr>
                <w:rFonts w:ascii="Arial" w:hAnsi="Arial" w:cs="Arial"/>
                <w:color w:val="000000"/>
                <w:sz w:val="20"/>
                <w:szCs w:val="20"/>
              </w:rPr>
            </w:pPr>
          </w:p>
        </w:tc>
      </w:tr>
      <w:tr w:rsidR="0071189C" w14:paraId="28879354" w14:textId="77777777" w:rsidTr="0071189C">
        <w:trPr>
          <w:tblCellSpacing w:w="15" w:type="dxa"/>
        </w:trPr>
        <w:tc>
          <w:tcPr>
            <w:tcW w:w="0" w:type="auto"/>
            <w:tcMar>
              <w:top w:w="0" w:type="dxa"/>
              <w:left w:w="0" w:type="dxa"/>
              <w:bottom w:w="0" w:type="dxa"/>
              <w:right w:w="0" w:type="dxa"/>
            </w:tcMar>
            <w:hideMark/>
          </w:tcPr>
          <w:p w14:paraId="5A20C9AD"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6E5CA1D" w14:textId="5A49EF99" w:rsidR="0071189C" w:rsidRDefault="0071189C">
            <w:pPr>
              <w:rPr>
                <w:rFonts w:ascii="Arial" w:hAnsi="Arial" w:cs="Arial"/>
                <w:color w:val="000000"/>
                <w:sz w:val="20"/>
                <w:szCs w:val="20"/>
              </w:rPr>
            </w:pPr>
            <w:r>
              <w:rPr>
                <w:rFonts w:ascii="Arial" w:hAnsi="Arial" w:cs="Arial"/>
                <w:color w:val="000000"/>
                <w:sz w:val="20"/>
                <w:szCs w:val="20"/>
              </w:rPr>
              <w:t>•  </w:t>
            </w:r>
            <w:hyperlink r:id="rId166" w:tgtFrame="_blank" w:tooltip="BIO 4123 - Cell Signaling opens a new window" w:history="1">
              <w:r>
                <w:rPr>
                  <w:rStyle w:val="Hyperlink"/>
                  <w:rFonts w:ascii="Arial" w:hAnsi="Arial" w:cs="Arial"/>
                  <w:color w:val="5327EF"/>
                  <w:sz w:val="20"/>
                  <w:szCs w:val="20"/>
                  <w:bdr w:val="none" w:sz="0" w:space="0" w:color="auto" w:frame="1"/>
                </w:rPr>
                <w:t>BIO 4123 - Cell Signaling</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29B1BEB7" w14:textId="77777777" w:rsidTr="0071189C">
        <w:trPr>
          <w:tblCellSpacing w:w="15" w:type="dxa"/>
        </w:trPr>
        <w:tc>
          <w:tcPr>
            <w:tcW w:w="0" w:type="auto"/>
            <w:tcMar>
              <w:top w:w="0" w:type="dxa"/>
              <w:left w:w="0" w:type="dxa"/>
              <w:bottom w:w="0" w:type="dxa"/>
              <w:right w:w="0" w:type="dxa"/>
            </w:tcMar>
            <w:hideMark/>
          </w:tcPr>
          <w:p w14:paraId="742BBA5B"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C9921C7"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67" w:tgtFrame="_blank" w:tooltip="BIO 4131 - Cell Biology Lab opens a new window" w:history="1">
              <w:r>
                <w:rPr>
                  <w:rStyle w:val="Hyperlink"/>
                  <w:rFonts w:ascii="Arial" w:hAnsi="Arial" w:cs="Arial"/>
                  <w:color w:val="5327EF"/>
                  <w:sz w:val="20"/>
                  <w:szCs w:val="20"/>
                  <w:bdr w:val="none" w:sz="0" w:space="0" w:color="auto" w:frame="1"/>
                </w:rPr>
                <w:t>BIO 4131 - Cell Biology Lab</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27A853AA" w14:textId="77777777" w:rsidTr="0071189C">
        <w:trPr>
          <w:tblCellSpacing w:w="15" w:type="dxa"/>
        </w:trPr>
        <w:tc>
          <w:tcPr>
            <w:tcW w:w="0" w:type="auto"/>
            <w:tcMar>
              <w:top w:w="0" w:type="dxa"/>
              <w:left w:w="0" w:type="dxa"/>
              <w:bottom w:w="0" w:type="dxa"/>
              <w:right w:w="0" w:type="dxa"/>
            </w:tcMar>
            <w:hideMark/>
          </w:tcPr>
          <w:p w14:paraId="22EE29C8"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5C59315"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68" w:tgtFrame="_blank" w:tooltip="BIO 4133 - Cell Biology opens a new window" w:history="1">
              <w:r>
                <w:rPr>
                  <w:rStyle w:val="Hyperlink"/>
                  <w:rFonts w:ascii="Arial" w:hAnsi="Arial" w:cs="Arial"/>
                  <w:color w:val="5327EF"/>
                  <w:sz w:val="20"/>
                  <w:szCs w:val="20"/>
                  <w:bdr w:val="none" w:sz="0" w:space="0" w:color="auto" w:frame="1"/>
                </w:rPr>
                <w:t>BIO 4133 - Cell Biology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059A5934" w14:textId="77777777" w:rsidTr="0071189C">
        <w:trPr>
          <w:tblCellSpacing w:w="15" w:type="dxa"/>
        </w:trPr>
        <w:tc>
          <w:tcPr>
            <w:tcW w:w="0" w:type="auto"/>
            <w:tcMar>
              <w:top w:w="0" w:type="dxa"/>
              <w:left w:w="0" w:type="dxa"/>
              <w:bottom w:w="0" w:type="dxa"/>
              <w:right w:w="0" w:type="dxa"/>
            </w:tcMar>
            <w:hideMark/>
          </w:tcPr>
          <w:p w14:paraId="7F9E5BB9"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931C688"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69" w:tgtFrame="_blank" w:tooltip="BIO 4143 - Pharmacology opens a new window" w:history="1">
              <w:r>
                <w:rPr>
                  <w:rStyle w:val="Hyperlink"/>
                  <w:rFonts w:ascii="Arial" w:hAnsi="Arial" w:cs="Arial"/>
                  <w:color w:val="5327EF"/>
                  <w:sz w:val="20"/>
                  <w:szCs w:val="20"/>
                  <w:bdr w:val="none" w:sz="0" w:space="0" w:color="auto" w:frame="1"/>
                </w:rPr>
                <w:t>BIO 4143 - Pharmacology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02652D7F" w14:textId="77777777" w:rsidTr="0071189C">
        <w:trPr>
          <w:tblCellSpacing w:w="15" w:type="dxa"/>
        </w:trPr>
        <w:tc>
          <w:tcPr>
            <w:tcW w:w="0" w:type="auto"/>
            <w:tcMar>
              <w:top w:w="0" w:type="dxa"/>
              <w:left w:w="0" w:type="dxa"/>
              <w:bottom w:w="0" w:type="dxa"/>
              <w:right w:w="0" w:type="dxa"/>
            </w:tcMar>
            <w:hideMark/>
          </w:tcPr>
          <w:p w14:paraId="0D5CD4DE"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D5F0C3C"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70" w:tgtFrame="_blank" w:tooltip="BIO 4153 - Laboratory in BioTechniques I opens a new window" w:history="1">
              <w:r>
                <w:rPr>
                  <w:rStyle w:val="Hyperlink"/>
                  <w:rFonts w:ascii="Arial" w:hAnsi="Arial" w:cs="Arial"/>
                  <w:color w:val="5327EF"/>
                  <w:sz w:val="20"/>
                  <w:szCs w:val="20"/>
                  <w:bdr w:val="none" w:sz="0" w:space="0" w:color="auto" w:frame="1"/>
                </w:rPr>
                <w:t>BIO 4153 - Laboratory in BioTechniques I</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1765FC2A" w14:textId="77777777" w:rsidTr="0071189C">
        <w:trPr>
          <w:tblCellSpacing w:w="15" w:type="dxa"/>
        </w:trPr>
        <w:tc>
          <w:tcPr>
            <w:tcW w:w="0" w:type="auto"/>
            <w:tcMar>
              <w:top w:w="0" w:type="dxa"/>
              <w:left w:w="0" w:type="dxa"/>
              <w:bottom w:w="0" w:type="dxa"/>
              <w:right w:w="0" w:type="dxa"/>
            </w:tcMar>
            <w:hideMark/>
          </w:tcPr>
          <w:p w14:paraId="7E8F107D"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17883D2"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71" w:tgtFrame="_blank" w:tooltip="BIO 4163 - Laboratory in BioTechniques II opens a new window" w:history="1">
              <w:r>
                <w:rPr>
                  <w:rStyle w:val="Hyperlink"/>
                  <w:rFonts w:ascii="Arial" w:hAnsi="Arial" w:cs="Arial"/>
                  <w:color w:val="5327EF"/>
                  <w:sz w:val="20"/>
                  <w:szCs w:val="20"/>
                  <w:bdr w:val="none" w:sz="0" w:space="0" w:color="auto" w:frame="1"/>
                </w:rPr>
                <w:t>BIO 4163 - Laboratory in BioTechniques II</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613724BF" w14:textId="77777777" w:rsidTr="0071189C">
        <w:trPr>
          <w:tblCellSpacing w:w="15" w:type="dxa"/>
        </w:trPr>
        <w:tc>
          <w:tcPr>
            <w:tcW w:w="0" w:type="auto"/>
            <w:tcMar>
              <w:top w:w="0" w:type="dxa"/>
              <w:left w:w="0" w:type="dxa"/>
              <w:bottom w:w="0" w:type="dxa"/>
              <w:right w:w="0" w:type="dxa"/>
            </w:tcMar>
            <w:hideMark/>
          </w:tcPr>
          <w:p w14:paraId="3E8787D0"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0720503"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72" w:tgtFrame="_blank" w:tooltip="BIO 4173 - Molecular Biology opens a new window" w:history="1">
              <w:r>
                <w:rPr>
                  <w:rStyle w:val="Hyperlink"/>
                  <w:rFonts w:ascii="Arial" w:hAnsi="Arial" w:cs="Arial"/>
                  <w:color w:val="5327EF"/>
                  <w:sz w:val="20"/>
                  <w:szCs w:val="20"/>
                  <w:bdr w:val="none" w:sz="0" w:space="0" w:color="auto" w:frame="1"/>
                </w:rPr>
                <w:t>BIO 4173 - Molecular Biology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277A177C" w14:textId="77777777" w:rsidTr="0071189C">
        <w:trPr>
          <w:tblCellSpacing w:w="15" w:type="dxa"/>
        </w:trPr>
        <w:tc>
          <w:tcPr>
            <w:tcW w:w="0" w:type="auto"/>
            <w:tcMar>
              <w:top w:w="0" w:type="dxa"/>
              <w:left w:w="0" w:type="dxa"/>
              <w:bottom w:w="0" w:type="dxa"/>
              <w:right w:w="0" w:type="dxa"/>
            </w:tcMar>
            <w:hideMark/>
          </w:tcPr>
          <w:p w14:paraId="1B899984"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8D32689"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73" w:tgtFrame="_blank" w:tooltip="BIO 4201 - Issues in Human Ecology Laboratory opens a new window" w:history="1">
              <w:r>
                <w:rPr>
                  <w:rStyle w:val="Hyperlink"/>
                  <w:rFonts w:ascii="Arial" w:hAnsi="Arial" w:cs="Arial"/>
                  <w:color w:val="5327EF"/>
                  <w:sz w:val="20"/>
                  <w:szCs w:val="20"/>
                  <w:bdr w:val="none" w:sz="0" w:space="0" w:color="auto" w:frame="1"/>
                </w:rPr>
                <w:t>BIO 4201 - Issues in Human Ecology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7859285A" w14:textId="77777777" w:rsidTr="0071189C">
        <w:trPr>
          <w:tblCellSpacing w:w="15" w:type="dxa"/>
        </w:trPr>
        <w:tc>
          <w:tcPr>
            <w:tcW w:w="0" w:type="auto"/>
            <w:tcMar>
              <w:top w:w="0" w:type="dxa"/>
              <w:left w:w="0" w:type="dxa"/>
              <w:bottom w:w="0" w:type="dxa"/>
              <w:right w:w="0" w:type="dxa"/>
            </w:tcMar>
            <w:hideMark/>
          </w:tcPr>
          <w:p w14:paraId="11E3AEFD"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6BCE990"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74" w:tgtFrame="_blank" w:tooltip="BIO 4202 - Issues in Human Ecology opens a new window" w:history="1">
              <w:r>
                <w:rPr>
                  <w:rStyle w:val="Hyperlink"/>
                  <w:rFonts w:ascii="Arial" w:hAnsi="Arial" w:cs="Arial"/>
                  <w:color w:val="5327EF"/>
                  <w:sz w:val="20"/>
                  <w:szCs w:val="20"/>
                  <w:bdr w:val="none" w:sz="0" w:space="0" w:color="auto" w:frame="1"/>
                </w:rPr>
                <w:t>BIO 4202 - Issues in Human Ecology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1189C" w14:paraId="09659C9E" w14:textId="77777777" w:rsidTr="0071189C">
        <w:trPr>
          <w:tblCellSpacing w:w="15" w:type="dxa"/>
        </w:trPr>
        <w:tc>
          <w:tcPr>
            <w:tcW w:w="0" w:type="auto"/>
            <w:tcMar>
              <w:top w:w="0" w:type="dxa"/>
              <w:left w:w="0" w:type="dxa"/>
              <w:bottom w:w="0" w:type="dxa"/>
              <w:right w:w="0" w:type="dxa"/>
            </w:tcMar>
            <w:hideMark/>
          </w:tcPr>
          <w:p w14:paraId="0F6E0C3E"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BD870A2"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75" w:tgtFrame="_blank" w:tooltip="BIO 4213 - Human Genetics opens a new window" w:history="1">
              <w:r>
                <w:rPr>
                  <w:rStyle w:val="Hyperlink"/>
                  <w:rFonts w:ascii="Arial" w:hAnsi="Arial" w:cs="Arial"/>
                  <w:color w:val="5327EF"/>
                  <w:sz w:val="20"/>
                  <w:szCs w:val="20"/>
                  <w:bdr w:val="none" w:sz="0" w:space="0" w:color="auto" w:frame="1"/>
                </w:rPr>
                <w:t>BIO 4213 - Human Genetics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69E9DA22" w14:textId="77777777" w:rsidTr="0071189C">
        <w:trPr>
          <w:tblCellSpacing w:w="15" w:type="dxa"/>
        </w:trPr>
        <w:tc>
          <w:tcPr>
            <w:tcW w:w="0" w:type="auto"/>
            <w:tcMar>
              <w:top w:w="0" w:type="dxa"/>
              <w:left w:w="0" w:type="dxa"/>
              <w:bottom w:w="0" w:type="dxa"/>
              <w:right w:w="0" w:type="dxa"/>
            </w:tcMar>
            <w:hideMark/>
          </w:tcPr>
          <w:p w14:paraId="1A3621DB"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9BD9AD6"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76" w:tgtFrame="_blank" w:tooltip="BIO 4301 - Aquatic Entomology opens a new window" w:history="1">
              <w:r>
                <w:rPr>
                  <w:rStyle w:val="Hyperlink"/>
                  <w:rFonts w:ascii="Arial" w:hAnsi="Arial" w:cs="Arial"/>
                  <w:color w:val="5327EF"/>
                  <w:sz w:val="20"/>
                  <w:szCs w:val="20"/>
                  <w:bdr w:val="none" w:sz="0" w:space="0" w:color="auto" w:frame="1"/>
                </w:rPr>
                <w:t>BIO 4301 - Aquatic Entomology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22F38E2F" w14:textId="77777777" w:rsidTr="0071189C">
        <w:trPr>
          <w:tblCellSpacing w:w="15" w:type="dxa"/>
        </w:trPr>
        <w:tc>
          <w:tcPr>
            <w:tcW w:w="0" w:type="auto"/>
            <w:tcMar>
              <w:top w:w="0" w:type="dxa"/>
              <w:left w:w="0" w:type="dxa"/>
              <w:bottom w:w="0" w:type="dxa"/>
              <w:right w:w="0" w:type="dxa"/>
            </w:tcMar>
            <w:hideMark/>
          </w:tcPr>
          <w:p w14:paraId="4B6234C0"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18E80E5"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77" w:tgtFrame="_blank" w:tooltip="BIO 4302 - Aquatic Entomology Laboratory opens a new window" w:history="1">
              <w:r>
                <w:rPr>
                  <w:rStyle w:val="Hyperlink"/>
                  <w:rFonts w:ascii="Arial" w:hAnsi="Arial" w:cs="Arial"/>
                  <w:color w:val="5327EF"/>
                  <w:sz w:val="20"/>
                  <w:szCs w:val="20"/>
                  <w:bdr w:val="none" w:sz="0" w:space="0" w:color="auto" w:frame="1"/>
                </w:rPr>
                <w:t>BIO 4302 - Aquatic Entomology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1189C" w14:paraId="446134B1" w14:textId="77777777" w:rsidTr="0071189C">
        <w:trPr>
          <w:tblCellSpacing w:w="15" w:type="dxa"/>
        </w:trPr>
        <w:tc>
          <w:tcPr>
            <w:tcW w:w="0" w:type="auto"/>
            <w:tcMar>
              <w:top w:w="0" w:type="dxa"/>
              <w:left w:w="0" w:type="dxa"/>
              <w:bottom w:w="0" w:type="dxa"/>
              <w:right w:w="0" w:type="dxa"/>
            </w:tcMar>
            <w:hideMark/>
          </w:tcPr>
          <w:p w14:paraId="74A2755E"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77D7E41"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78" w:tgtFrame="_blank" w:tooltip="BIO 4311 - Fisheries Biology opens a new window" w:history="1">
              <w:r>
                <w:rPr>
                  <w:rStyle w:val="Hyperlink"/>
                  <w:rFonts w:ascii="Arial" w:hAnsi="Arial" w:cs="Arial"/>
                  <w:color w:val="5327EF"/>
                  <w:sz w:val="20"/>
                  <w:szCs w:val="20"/>
                  <w:bdr w:val="none" w:sz="0" w:space="0" w:color="auto" w:frame="1"/>
                </w:rPr>
                <w:t>BIO 4311 - Fisheries Biology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31884090" w14:textId="77777777" w:rsidTr="0071189C">
        <w:trPr>
          <w:tblCellSpacing w:w="15" w:type="dxa"/>
        </w:trPr>
        <w:tc>
          <w:tcPr>
            <w:tcW w:w="0" w:type="auto"/>
            <w:tcMar>
              <w:top w:w="0" w:type="dxa"/>
              <w:left w:w="0" w:type="dxa"/>
              <w:bottom w:w="0" w:type="dxa"/>
              <w:right w:w="0" w:type="dxa"/>
            </w:tcMar>
            <w:hideMark/>
          </w:tcPr>
          <w:p w14:paraId="602F432A"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0308C6F"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79" w:tgtFrame="_blank" w:tooltip="BIO 4312 - Fisheries Biology Laboratory opens a new window" w:history="1">
              <w:r>
                <w:rPr>
                  <w:rStyle w:val="Hyperlink"/>
                  <w:rFonts w:ascii="Arial" w:hAnsi="Arial" w:cs="Arial"/>
                  <w:color w:val="5327EF"/>
                  <w:sz w:val="20"/>
                  <w:szCs w:val="20"/>
                  <w:bdr w:val="none" w:sz="0" w:space="0" w:color="auto" w:frame="1"/>
                </w:rPr>
                <w:t>BIO 4312 - Fisheries Biology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1189C" w14:paraId="666F148C" w14:textId="77777777" w:rsidTr="0071189C">
        <w:trPr>
          <w:tblCellSpacing w:w="15" w:type="dxa"/>
        </w:trPr>
        <w:tc>
          <w:tcPr>
            <w:tcW w:w="0" w:type="auto"/>
            <w:tcMar>
              <w:top w:w="0" w:type="dxa"/>
              <w:left w:w="0" w:type="dxa"/>
              <w:bottom w:w="0" w:type="dxa"/>
              <w:right w:w="0" w:type="dxa"/>
            </w:tcMar>
            <w:hideMark/>
          </w:tcPr>
          <w:p w14:paraId="53219DAB"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BAA7C4B"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80" w:tgtFrame="_blank" w:tooltip="BIO 4324 - Comparative Vertebrate Anatomy opens a new window" w:history="1">
              <w:r>
                <w:rPr>
                  <w:rStyle w:val="Hyperlink"/>
                  <w:rFonts w:ascii="Arial" w:hAnsi="Arial" w:cs="Arial"/>
                  <w:color w:val="5327EF"/>
                  <w:sz w:val="20"/>
                  <w:szCs w:val="20"/>
                  <w:bdr w:val="none" w:sz="0" w:space="0" w:color="auto" w:frame="1"/>
                </w:rPr>
                <w:t>BIO 4324 - Comparative Vertebrate Anatomy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4</w:t>
            </w:r>
          </w:p>
        </w:tc>
      </w:tr>
      <w:tr w:rsidR="0071189C" w14:paraId="1D0F53B2" w14:textId="77777777" w:rsidTr="0071189C">
        <w:trPr>
          <w:tblCellSpacing w:w="15" w:type="dxa"/>
        </w:trPr>
        <w:tc>
          <w:tcPr>
            <w:tcW w:w="0" w:type="auto"/>
            <w:tcMar>
              <w:top w:w="0" w:type="dxa"/>
              <w:left w:w="0" w:type="dxa"/>
              <w:bottom w:w="0" w:type="dxa"/>
              <w:right w:w="0" w:type="dxa"/>
            </w:tcMar>
            <w:hideMark/>
          </w:tcPr>
          <w:p w14:paraId="4E742DC1"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A0C185B"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81" w:tgtFrame="_blank" w:tooltip="BIO 4332 - Animal Histology opens a new window" w:history="1">
              <w:r>
                <w:rPr>
                  <w:rStyle w:val="Hyperlink"/>
                  <w:rFonts w:ascii="Arial" w:hAnsi="Arial" w:cs="Arial"/>
                  <w:color w:val="5327EF"/>
                  <w:sz w:val="20"/>
                  <w:szCs w:val="20"/>
                  <w:bdr w:val="none" w:sz="0" w:space="0" w:color="auto" w:frame="1"/>
                </w:rPr>
                <w:t>BIO 4332 - Animal Histology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1189C" w14:paraId="75E3B76D" w14:textId="77777777" w:rsidTr="0071189C">
        <w:trPr>
          <w:tblCellSpacing w:w="15" w:type="dxa"/>
        </w:trPr>
        <w:tc>
          <w:tcPr>
            <w:tcW w:w="0" w:type="auto"/>
            <w:tcMar>
              <w:top w:w="0" w:type="dxa"/>
              <w:left w:w="0" w:type="dxa"/>
              <w:bottom w:w="0" w:type="dxa"/>
              <w:right w:w="0" w:type="dxa"/>
            </w:tcMar>
            <w:hideMark/>
          </w:tcPr>
          <w:p w14:paraId="700A9812"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178E485"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82" w:tgtFrame="_blank" w:tooltip="BIO 4333 - Marine Biology opens a new window" w:history="1">
              <w:r>
                <w:rPr>
                  <w:rStyle w:val="Hyperlink"/>
                  <w:rFonts w:ascii="Arial" w:hAnsi="Arial" w:cs="Arial"/>
                  <w:color w:val="5327EF"/>
                  <w:sz w:val="20"/>
                  <w:szCs w:val="20"/>
                  <w:bdr w:val="none" w:sz="0" w:space="0" w:color="auto" w:frame="1"/>
                </w:rPr>
                <w:t>BIO 4333 - Marine Biology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3B1E51EE" w14:textId="77777777" w:rsidTr="0071189C">
        <w:trPr>
          <w:tblCellSpacing w:w="15" w:type="dxa"/>
        </w:trPr>
        <w:tc>
          <w:tcPr>
            <w:tcW w:w="0" w:type="auto"/>
            <w:tcMar>
              <w:top w:w="0" w:type="dxa"/>
              <w:left w:w="0" w:type="dxa"/>
              <w:bottom w:w="0" w:type="dxa"/>
              <w:right w:w="0" w:type="dxa"/>
            </w:tcMar>
            <w:hideMark/>
          </w:tcPr>
          <w:p w14:paraId="3C00CD21"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5CA40A3"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83" w:tgtFrame="_blank" w:tooltip="BIO 4341 - Animal Embryology Laboratory opens a new window" w:history="1">
              <w:r>
                <w:rPr>
                  <w:rStyle w:val="Hyperlink"/>
                  <w:rFonts w:ascii="Arial" w:hAnsi="Arial" w:cs="Arial"/>
                  <w:color w:val="5327EF"/>
                  <w:sz w:val="20"/>
                  <w:szCs w:val="20"/>
                  <w:bdr w:val="none" w:sz="0" w:space="0" w:color="auto" w:frame="1"/>
                </w:rPr>
                <w:t>BIO 4341 - Animal Embryology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2D78AF1D" w14:textId="77777777" w:rsidTr="0071189C">
        <w:trPr>
          <w:tblCellSpacing w:w="15" w:type="dxa"/>
        </w:trPr>
        <w:tc>
          <w:tcPr>
            <w:tcW w:w="0" w:type="auto"/>
            <w:tcMar>
              <w:top w:w="0" w:type="dxa"/>
              <w:left w:w="0" w:type="dxa"/>
              <w:bottom w:w="0" w:type="dxa"/>
              <w:right w:w="0" w:type="dxa"/>
            </w:tcMar>
            <w:hideMark/>
          </w:tcPr>
          <w:p w14:paraId="1539F174"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AF0A862"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84" w:tgtFrame="_blank" w:tooltip="BIO 4342 - Animal Histology Laboratory opens a new window" w:history="1">
              <w:r>
                <w:rPr>
                  <w:rStyle w:val="Hyperlink"/>
                  <w:rFonts w:ascii="Arial" w:hAnsi="Arial" w:cs="Arial"/>
                  <w:color w:val="5327EF"/>
                  <w:sz w:val="20"/>
                  <w:szCs w:val="20"/>
                  <w:bdr w:val="none" w:sz="0" w:space="0" w:color="auto" w:frame="1"/>
                </w:rPr>
                <w:t>BIO 4342 - Animal Histology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1189C" w14:paraId="1F9DD4FF" w14:textId="77777777" w:rsidTr="0071189C">
        <w:trPr>
          <w:tblCellSpacing w:w="15" w:type="dxa"/>
        </w:trPr>
        <w:tc>
          <w:tcPr>
            <w:tcW w:w="0" w:type="auto"/>
            <w:tcMar>
              <w:top w:w="0" w:type="dxa"/>
              <w:left w:w="0" w:type="dxa"/>
              <w:bottom w:w="0" w:type="dxa"/>
              <w:right w:w="0" w:type="dxa"/>
            </w:tcMar>
            <w:hideMark/>
          </w:tcPr>
          <w:p w14:paraId="09E2BA97"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A1CD82B"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85" w:tgtFrame="_blank" w:tooltip="BIO 4343 - Animal Embryology opens a new window" w:history="1">
              <w:r>
                <w:rPr>
                  <w:rStyle w:val="Hyperlink"/>
                  <w:rFonts w:ascii="Arial" w:hAnsi="Arial" w:cs="Arial"/>
                  <w:color w:val="5327EF"/>
                  <w:sz w:val="20"/>
                  <w:szCs w:val="20"/>
                  <w:bdr w:val="none" w:sz="0" w:space="0" w:color="auto" w:frame="1"/>
                </w:rPr>
                <w:t>BIO 4343 - Animal Embryology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5AF98C5A" w14:textId="77777777" w:rsidTr="0071189C">
        <w:trPr>
          <w:tblCellSpacing w:w="15" w:type="dxa"/>
        </w:trPr>
        <w:tc>
          <w:tcPr>
            <w:tcW w:w="0" w:type="auto"/>
            <w:tcMar>
              <w:top w:w="0" w:type="dxa"/>
              <w:left w:w="0" w:type="dxa"/>
              <w:bottom w:w="0" w:type="dxa"/>
              <w:right w:w="0" w:type="dxa"/>
            </w:tcMar>
            <w:hideMark/>
          </w:tcPr>
          <w:p w14:paraId="0500F948"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167ECF1"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86" w:tgtFrame="_blank" w:tooltip="BIO 4354 - Mammalogy opens a new window" w:history="1">
              <w:r>
                <w:rPr>
                  <w:rStyle w:val="Hyperlink"/>
                  <w:rFonts w:ascii="Arial" w:hAnsi="Arial" w:cs="Arial"/>
                  <w:color w:val="5327EF"/>
                  <w:sz w:val="20"/>
                  <w:szCs w:val="20"/>
                  <w:bdr w:val="none" w:sz="0" w:space="0" w:color="auto" w:frame="1"/>
                </w:rPr>
                <w:t>BIO 4354 - Mammalogy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4</w:t>
            </w:r>
          </w:p>
        </w:tc>
      </w:tr>
      <w:tr w:rsidR="0071189C" w14:paraId="0650A2EA" w14:textId="77777777" w:rsidTr="0071189C">
        <w:trPr>
          <w:tblCellSpacing w:w="15" w:type="dxa"/>
        </w:trPr>
        <w:tc>
          <w:tcPr>
            <w:tcW w:w="0" w:type="auto"/>
            <w:tcMar>
              <w:top w:w="0" w:type="dxa"/>
              <w:left w:w="0" w:type="dxa"/>
              <w:bottom w:w="0" w:type="dxa"/>
              <w:right w:w="0" w:type="dxa"/>
            </w:tcMar>
            <w:hideMark/>
          </w:tcPr>
          <w:p w14:paraId="328A3861"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BA1B95A"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87" w:tgtFrame="_blank" w:tooltip="BIO 4362 - Applied Aquaculture opens a new window" w:history="1">
              <w:r>
                <w:rPr>
                  <w:rStyle w:val="Hyperlink"/>
                  <w:rFonts w:ascii="Arial" w:hAnsi="Arial" w:cs="Arial"/>
                  <w:color w:val="5327EF"/>
                  <w:sz w:val="20"/>
                  <w:szCs w:val="20"/>
                  <w:bdr w:val="none" w:sz="0" w:space="0" w:color="auto" w:frame="1"/>
                </w:rPr>
                <w:t>BIO 4362 - Applied Aquaculture</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1189C" w14:paraId="43F6266E" w14:textId="77777777" w:rsidTr="0071189C">
        <w:trPr>
          <w:tblCellSpacing w:w="15" w:type="dxa"/>
        </w:trPr>
        <w:tc>
          <w:tcPr>
            <w:tcW w:w="0" w:type="auto"/>
            <w:tcMar>
              <w:top w:w="0" w:type="dxa"/>
              <w:left w:w="0" w:type="dxa"/>
              <w:bottom w:w="0" w:type="dxa"/>
              <w:right w:w="0" w:type="dxa"/>
            </w:tcMar>
            <w:hideMark/>
          </w:tcPr>
          <w:p w14:paraId="5E86B02A"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0212E32"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88" w:tgtFrame="_blank" w:tooltip="BIO 4371 - Animal Ecology Laboratory opens a new window" w:history="1">
              <w:r>
                <w:rPr>
                  <w:rStyle w:val="Hyperlink"/>
                  <w:rFonts w:ascii="Arial" w:hAnsi="Arial" w:cs="Arial"/>
                  <w:color w:val="5327EF"/>
                  <w:sz w:val="20"/>
                  <w:szCs w:val="20"/>
                  <w:bdr w:val="none" w:sz="0" w:space="0" w:color="auto" w:frame="1"/>
                </w:rPr>
                <w:t>BIO 4371 - Animal Ecology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1D33D59D" w14:textId="77777777" w:rsidTr="0071189C">
        <w:trPr>
          <w:tblCellSpacing w:w="15" w:type="dxa"/>
        </w:trPr>
        <w:tc>
          <w:tcPr>
            <w:tcW w:w="0" w:type="auto"/>
            <w:tcMar>
              <w:top w:w="0" w:type="dxa"/>
              <w:left w:w="0" w:type="dxa"/>
              <w:bottom w:w="0" w:type="dxa"/>
              <w:right w:w="0" w:type="dxa"/>
            </w:tcMar>
            <w:hideMark/>
          </w:tcPr>
          <w:p w14:paraId="552D23F3"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FC900E3"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89" w:tgtFrame="_blank" w:tooltip="BIO 4372 - Applied Fisheries opens a new window" w:history="1">
              <w:r>
                <w:rPr>
                  <w:rStyle w:val="Hyperlink"/>
                  <w:rFonts w:ascii="Arial" w:hAnsi="Arial" w:cs="Arial"/>
                  <w:color w:val="5327EF"/>
                  <w:sz w:val="20"/>
                  <w:szCs w:val="20"/>
                  <w:bdr w:val="none" w:sz="0" w:space="0" w:color="auto" w:frame="1"/>
                </w:rPr>
                <w:t>BIO 4372 - Applied Fisheries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1189C" w14:paraId="51932B9A" w14:textId="77777777" w:rsidTr="0071189C">
        <w:trPr>
          <w:tblCellSpacing w:w="15" w:type="dxa"/>
        </w:trPr>
        <w:tc>
          <w:tcPr>
            <w:tcW w:w="0" w:type="auto"/>
            <w:tcMar>
              <w:top w:w="0" w:type="dxa"/>
              <w:left w:w="0" w:type="dxa"/>
              <w:bottom w:w="0" w:type="dxa"/>
              <w:right w:w="0" w:type="dxa"/>
            </w:tcMar>
            <w:hideMark/>
          </w:tcPr>
          <w:p w14:paraId="6896B702"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8F7B2CC"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90" w:tgtFrame="_blank" w:tooltip="BIO 4373 - Animal Ecology opens a new window" w:history="1">
              <w:r>
                <w:rPr>
                  <w:rStyle w:val="Hyperlink"/>
                  <w:rFonts w:ascii="Arial" w:hAnsi="Arial" w:cs="Arial"/>
                  <w:color w:val="5327EF"/>
                  <w:sz w:val="20"/>
                  <w:szCs w:val="20"/>
                  <w:bdr w:val="none" w:sz="0" w:space="0" w:color="auto" w:frame="1"/>
                </w:rPr>
                <w:t>BIO 4373 - Animal Ecology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0BA20BF3" w14:textId="77777777" w:rsidTr="0071189C">
        <w:trPr>
          <w:tblCellSpacing w:w="15" w:type="dxa"/>
        </w:trPr>
        <w:tc>
          <w:tcPr>
            <w:tcW w:w="0" w:type="auto"/>
            <w:tcMar>
              <w:top w:w="0" w:type="dxa"/>
              <w:left w:w="0" w:type="dxa"/>
              <w:bottom w:w="0" w:type="dxa"/>
              <w:right w:w="0" w:type="dxa"/>
            </w:tcMar>
            <w:hideMark/>
          </w:tcPr>
          <w:p w14:paraId="15FC9794"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64FBA12"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91" w:tgtFrame="_blank" w:tooltip="BIO 4383 - Vertebrate Endocrinology opens a new window" w:history="1">
              <w:r>
                <w:rPr>
                  <w:rStyle w:val="Hyperlink"/>
                  <w:rFonts w:ascii="Arial" w:hAnsi="Arial" w:cs="Arial"/>
                  <w:color w:val="5327EF"/>
                  <w:sz w:val="20"/>
                  <w:szCs w:val="20"/>
                  <w:bdr w:val="none" w:sz="0" w:space="0" w:color="auto" w:frame="1"/>
                </w:rPr>
                <w:t>BIO 4383 - Vertebrate Endocrinology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22B1899E" w14:textId="77777777" w:rsidTr="0071189C">
        <w:trPr>
          <w:tblCellSpacing w:w="15" w:type="dxa"/>
        </w:trPr>
        <w:tc>
          <w:tcPr>
            <w:tcW w:w="0" w:type="auto"/>
            <w:tcMar>
              <w:top w:w="0" w:type="dxa"/>
              <w:left w:w="0" w:type="dxa"/>
              <w:bottom w:w="0" w:type="dxa"/>
              <w:right w:w="0" w:type="dxa"/>
            </w:tcMar>
            <w:hideMark/>
          </w:tcPr>
          <w:p w14:paraId="62B120B9"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04142EE"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92" w:tgtFrame="_blank" w:tooltip="BIO 4384 - Parasitology opens a new window" w:history="1">
              <w:r>
                <w:rPr>
                  <w:rStyle w:val="Hyperlink"/>
                  <w:rFonts w:ascii="Arial" w:hAnsi="Arial" w:cs="Arial"/>
                  <w:color w:val="5327EF"/>
                  <w:sz w:val="20"/>
                  <w:szCs w:val="20"/>
                  <w:bdr w:val="none" w:sz="0" w:space="0" w:color="auto" w:frame="1"/>
                </w:rPr>
                <w:t>BIO 4384 - Parasitology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4</w:t>
            </w:r>
          </w:p>
        </w:tc>
      </w:tr>
      <w:tr w:rsidR="0071189C" w14:paraId="55CB29B9" w14:textId="77777777" w:rsidTr="0071189C">
        <w:trPr>
          <w:tblCellSpacing w:w="15" w:type="dxa"/>
        </w:trPr>
        <w:tc>
          <w:tcPr>
            <w:tcW w:w="0" w:type="auto"/>
            <w:tcMar>
              <w:top w:w="0" w:type="dxa"/>
              <w:left w:w="0" w:type="dxa"/>
              <w:bottom w:w="0" w:type="dxa"/>
              <w:right w:w="0" w:type="dxa"/>
            </w:tcMar>
            <w:hideMark/>
          </w:tcPr>
          <w:p w14:paraId="0FF92E1F"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56B05D2"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93" w:tgtFrame="_blank" w:tooltip="BIO 4401 - Ichthyology Laboratory opens a new window" w:history="1">
              <w:r>
                <w:rPr>
                  <w:rStyle w:val="Hyperlink"/>
                  <w:rFonts w:ascii="Arial" w:hAnsi="Arial" w:cs="Arial"/>
                  <w:color w:val="5327EF"/>
                  <w:sz w:val="20"/>
                  <w:szCs w:val="20"/>
                  <w:bdr w:val="none" w:sz="0" w:space="0" w:color="auto" w:frame="1"/>
                </w:rPr>
                <w:t>BIO 4401 - Ichthyology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59054529" w14:textId="77777777" w:rsidTr="0071189C">
        <w:trPr>
          <w:tblCellSpacing w:w="15" w:type="dxa"/>
        </w:trPr>
        <w:tc>
          <w:tcPr>
            <w:tcW w:w="0" w:type="auto"/>
            <w:tcMar>
              <w:top w:w="0" w:type="dxa"/>
              <w:left w:w="0" w:type="dxa"/>
              <w:bottom w:w="0" w:type="dxa"/>
              <w:right w:w="0" w:type="dxa"/>
            </w:tcMar>
            <w:hideMark/>
          </w:tcPr>
          <w:p w14:paraId="6E0C6F47"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E15E529"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94" w:tgtFrame="_blank" w:tooltip="BIO 4402 - Ichthyology opens a new window" w:history="1">
              <w:r>
                <w:rPr>
                  <w:rStyle w:val="Hyperlink"/>
                  <w:rFonts w:ascii="Arial" w:hAnsi="Arial" w:cs="Arial"/>
                  <w:color w:val="5327EF"/>
                  <w:sz w:val="20"/>
                  <w:szCs w:val="20"/>
                  <w:bdr w:val="none" w:sz="0" w:space="0" w:color="auto" w:frame="1"/>
                </w:rPr>
                <w:t>BIO 4402 - Ichthyology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1189C" w14:paraId="660E0E27" w14:textId="77777777" w:rsidTr="0071189C">
        <w:trPr>
          <w:tblCellSpacing w:w="15" w:type="dxa"/>
        </w:trPr>
        <w:tc>
          <w:tcPr>
            <w:tcW w:w="0" w:type="auto"/>
            <w:tcMar>
              <w:top w:w="0" w:type="dxa"/>
              <w:left w:w="0" w:type="dxa"/>
              <w:bottom w:w="0" w:type="dxa"/>
              <w:right w:w="0" w:type="dxa"/>
            </w:tcMar>
            <w:hideMark/>
          </w:tcPr>
          <w:p w14:paraId="3A3B2C0F"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B160016"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95" w:tgtFrame="_blank" w:tooltip="BIO 4413 - Wildlife Program Internship opens a new window" w:history="1">
              <w:r>
                <w:rPr>
                  <w:rStyle w:val="Hyperlink"/>
                  <w:rFonts w:ascii="Arial" w:hAnsi="Arial" w:cs="Arial"/>
                  <w:color w:val="5327EF"/>
                  <w:sz w:val="20"/>
                  <w:szCs w:val="20"/>
                  <w:bdr w:val="none" w:sz="0" w:space="0" w:color="auto" w:frame="1"/>
                </w:rPr>
                <w:t>BIO 4413 - Wildlife Program Internship</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7A5E60AF" w14:textId="77777777" w:rsidTr="0071189C">
        <w:trPr>
          <w:tblCellSpacing w:w="15" w:type="dxa"/>
        </w:trPr>
        <w:tc>
          <w:tcPr>
            <w:tcW w:w="0" w:type="auto"/>
            <w:tcMar>
              <w:top w:w="0" w:type="dxa"/>
              <w:left w:w="0" w:type="dxa"/>
              <w:bottom w:w="0" w:type="dxa"/>
              <w:right w:w="0" w:type="dxa"/>
            </w:tcMar>
            <w:hideMark/>
          </w:tcPr>
          <w:p w14:paraId="4441D6EB"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CDECCAA"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96" w:tgtFrame="_blank" w:tooltip="BIO 4421 - Ornithology Laboratory opens a new window" w:history="1">
              <w:r>
                <w:rPr>
                  <w:rStyle w:val="Hyperlink"/>
                  <w:rFonts w:ascii="Arial" w:hAnsi="Arial" w:cs="Arial"/>
                  <w:color w:val="5327EF"/>
                  <w:sz w:val="20"/>
                  <w:szCs w:val="20"/>
                  <w:bdr w:val="none" w:sz="0" w:space="0" w:color="auto" w:frame="1"/>
                </w:rPr>
                <w:t>BIO 4421 - Ornithology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1800791D" w14:textId="77777777" w:rsidTr="0071189C">
        <w:trPr>
          <w:tblCellSpacing w:w="15" w:type="dxa"/>
        </w:trPr>
        <w:tc>
          <w:tcPr>
            <w:tcW w:w="0" w:type="auto"/>
            <w:tcMar>
              <w:top w:w="0" w:type="dxa"/>
              <w:left w:w="0" w:type="dxa"/>
              <w:bottom w:w="0" w:type="dxa"/>
              <w:right w:w="0" w:type="dxa"/>
            </w:tcMar>
            <w:hideMark/>
          </w:tcPr>
          <w:p w14:paraId="11B00BFE"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9C8D0D6"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97" w:tgtFrame="_blank" w:tooltip="BIO 4423 - Ornithology opens a new window" w:history="1">
              <w:r>
                <w:rPr>
                  <w:rStyle w:val="Hyperlink"/>
                  <w:rFonts w:ascii="Arial" w:hAnsi="Arial" w:cs="Arial"/>
                  <w:color w:val="5327EF"/>
                  <w:sz w:val="20"/>
                  <w:szCs w:val="20"/>
                  <w:bdr w:val="none" w:sz="0" w:space="0" w:color="auto" w:frame="1"/>
                </w:rPr>
                <w:t>BIO 4423 - Ornithology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19B4B6D2" w14:textId="77777777" w:rsidTr="0071189C">
        <w:trPr>
          <w:tblCellSpacing w:w="15" w:type="dxa"/>
        </w:trPr>
        <w:tc>
          <w:tcPr>
            <w:tcW w:w="0" w:type="auto"/>
            <w:tcMar>
              <w:top w:w="0" w:type="dxa"/>
              <w:left w:w="0" w:type="dxa"/>
              <w:bottom w:w="0" w:type="dxa"/>
              <w:right w:w="0" w:type="dxa"/>
            </w:tcMar>
            <w:hideMark/>
          </w:tcPr>
          <w:p w14:paraId="6532F911"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F89EF78"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98" w:tgtFrame="_blank" w:tooltip="BIO 4433 - Field Experience in Marine Environments opens a new window" w:history="1">
              <w:r>
                <w:rPr>
                  <w:rStyle w:val="Hyperlink"/>
                  <w:rFonts w:ascii="Arial" w:hAnsi="Arial" w:cs="Arial"/>
                  <w:color w:val="5327EF"/>
                  <w:sz w:val="20"/>
                  <w:szCs w:val="20"/>
                  <w:bdr w:val="none" w:sz="0" w:space="0" w:color="auto" w:frame="1"/>
                </w:rPr>
                <w:t>BIO 4433 - Field Experience in Marine Environments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694ACE96" w14:textId="77777777" w:rsidTr="0071189C">
        <w:trPr>
          <w:tblCellSpacing w:w="15" w:type="dxa"/>
        </w:trPr>
        <w:tc>
          <w:tcPr>
            <w:tcW w:w="0" w:type="auto"/>
            <w:tcMar>
              <w:top w:w="0" w:type="dxa"/>
              <w:left w:w="0" w:type="dxa"/>
              <w:bottom w:w="0" w:type="dxa"/>
              <w:right w:w="0" w:type="dxa"/>
            </w:tcMar>
            <w:hideMark/>
          </w:tcPr>
          <w:p w14:paraId="44D6633E"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FAA09E7"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199" w:tgtFrame="_blank" w:tooltip="BIO 4441 - Comparative Animal Physiology Laboratory opens a new window" w:history="1">
              <w:r>
                <w:rPr>
                  <w:rStyle w:val="Hyperlink"/>
                  <w:rFonts w:ascii="Arial" w:hAnsi="Arial" w:cs="Arial"/>
                  <w:color w:val="5327EF"/>
                  <w:sz w:val="20"/>
                  <w:szCs w:val="20"/>
                  <w:bdr w:val="none" w:sz="0" w:space="0" w:color="auto" w:frame="1"/>
                </w:rPr>
                <w:t>BIO 4441 - Comparative Animal Physiology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73397589" w14:textId="77777777" w:rsidTr="0071189C">
        <w:trPr>
          <w:tblCellSpacing w:w="15" w:type="dxa"/>
        </w:trPr>
        <w:tc>
          <w:tcPr>
            <w:tcW w:w="0" w:type="auto"/>
            <w:tcMar>
              <w:top w:w="0" w:type="dxa"/>
              <w:left w:w="0" w:type="dxa"/>
              <w:bottom w:w="0" w:type="dxa"/>
              <w:right w:w="0" w:type="dxa"/>
            </w:tcMar>
            <w:hideMark/>
          </w:tcPr>
          <w:p w14:paraId="75E45171"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3154D0B"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200" w:tgtFrame="_blank" w:tooltip="BIO 4443 - Comparative Animal Physiology opens a new window" w:history="1">
              <w:r>
                <w:rPr>
                  <w:rStyle w:val="Hyperlink"/>
                  <w:rFonts w:ascii="Arial" w:hAnsi="Arial" w:cs="Arial"/>
                  <w:color w:val="5327EF"/>
                  <w:sz w:val="20"/>
                  <w:szCs w:val="20"/>
                  <w:bdr w:val="none" w:sz="0" w:space="0" w:color="auto" w:frame="1"/>
                </w:rPr>
                <w:t>BIO 4443 - Comparative Animal Physiology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0BFDBEAE" w14:textId="77777777" w:rsidTr="0071189C">
        <w:trPr>
          <w:tblCellSpacing w:w="15" w:type="dxa"/>
        </w:trPr>
        <w:tc>
          <w:tcPr>
            <w:tcW w:w="0" w:type="auto"/>
            <w:tcMar>
              <w:top w:w="0" w:type="dxa"/>
              <w:left w:w="0" w:type="dxa"/>
              <w:bottom w:w="0" w:type="dxa"/>
              <w:right w:w="0" w:type="dxa"/>
            </w:tcMar>
            <w:hideMark/>
          </w:tcPr>
          <w:p w14:paraId="7E5F011A"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DBA37DC"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201" w:tgtFrame="_blank" w:tooltip="BIO 4454 - Herpetology opens a new window" w:history="1">
              <w:r>
                <w:rPr>
                  <w:rStyle w:val="Hyperlink"/>
                  <w:rFonts w:ascii="Arial" w:hAnsi="Arial" w:cs="Arial"/>
                  <w:color w:val="5327EF"/>
                  <w:sz w:val="20"/>
                  <w:szCs w:val="20"/>
                  <w:bdr w:val="none" w:sz="0" w:space="0" w:color="auto" w:frame="1"/>
                </w:rPr>
                <w:t>BIO 4454 - Herpetology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4</w:t>
            </w:r>
          </w:p>
        </w:tc>
      </w:tr>
      <w:tr w:rsidR="0071189C" w14:paraId="56C8AD4A" w14:textId="77777777" w:rsidTr="0071189C">
        <w:trPr>
          <w:tblCellSpacing w:w="15" w:type="dxa"/>
        </w:trPr>
        <w:tc>
          <w:tcPr>
            <w:tcW w:w="0" w:type="auto"/>
            <w:tcMar>
              <w:top w:w="0" w:type="dxa"/>
              <w:left w:w="0" w:type="dxa"/>
              <w:bottom w:w="0" w:type="dxa"/>
              <w:right w:w="0" w:type="dxa"/>
            </w:tcMar>
            <w:hideMark/>
          </w:tcPr>
          <w:p w14:paraId="2088BED4"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90D8589"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202" w:tgtFrame="_blank" w:tooltip="BIO 4513 - Plant Physiology opens a new window" w:history="1">
              <w:r>
                <w:rPr>
                  <w:rStyle w:val="Hyperlink"/>
                  <w:rFonts w:ascii="Arial" w:hAnsi="Arial" w:cs="Arial"/>
                  <w:color w:val="5327EF"/>
                  <w:sz w:val="20"/>
                  <w:szCs w:val="20"/>
                  <w:bdr w:val="none" w:sz="0" w:space="0" w:color="auto" w:frame="1"/>
                </w:rPr>
                <w:t>BIO 4513 - Plant Physiology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1189C" w14:paraId="700C5A66" w14:textId="77777777" w:rsidTr="0071189C">
        <w:trPr>
          <w:tblCellSpacing w:w="15" w:type="dxa"/>
        </w:trPr>
        <w:tc>
          <w:tcPr>
            <w:tcW w:w="0" w:type="auto"/>
            <w:tcMar>
              <w:top w:w="0" w:type="dxa"/>
              <w:left w:w="0" w:type="dxa"/>
              <w:bottom w:w="0" w:type="dxa"/>
              <w:right w:w="0" w:type="dxa"/>
            </w:tcMar>
            <w:hideMark/>
          </w:tcPr>
          <w:p w14:paraId="6BACC586"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E22971F"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203" w:tgtFrame="_blank" w:tooltip="BIO 4521 - Wetland Plant Ecology Laboratory opens a new window" w:history="1">
              <w:r>
                <w:rPr>
                  <w:rStyle w:val="Hyperlink"/>
                  <w:rFonts w:ascii="Arial" w:hAnsi="Arial" w:cs="Arial"/>
                  <w:color w:val="5327EF"/>
                  <w:sz w:val="20"/>
                  <w:szCs w:val="20"/>
                  <w:bdr w:val="none" w:sz="0" w:space="0" w:color="auto" w:frame="1"/>
                </w:rPr>
                <w:t>BIO 4521 - Wetland Plant Ecology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35744EA9" w14:textId="77777777" w:rsidTr="0071189C">
        <w:trPr>
          <w:tblCellSpacing w:w="15" w:type="dxa"/>
        </w:trPr>
        <w:tc>
          <w:tcPr>
            <w:tcW w:w="0" w:type="auto"/>
            <w:tcMar>
              <w:top w:w="0" w:type="dxa"/>
              <w:left w:w="0" w:type="dxa"/>
              <w:bottom w:w="0" w:type="dxa"/>
              <w:right w:w="0" w:type="dxa"/>
            </w:tcMar>
            <w:hideMark/>
          </w:tcPr>
          <w:p w14:paraId="24F4E89A" w14:textId="77777777" w:rsidR="0071189C" w:rsidRDefault="0071189C">
            <w:pPr>
              <w:rPr>
                <w:rFonts w:ascii="Arial" w:hAnsi="Arial" w:cs="Arial"/>
                <w:color w:val="000000"/>
                <w:sz w:val="20"/>
                <w:szCs w:val="20"/>
              </w:rPr>
            </w:pPr>
            <w:r>
              <w:rPr>
                <w:rFonts w:ascii="Arial" w:hAnsi="Arial" w:cs="Arial"/>
                <w:color w:val="000000"/>
                <w:sz w:val="20"/>
                <w:szCs w:val="20"/>
              </w:rPr>
              <w:lastRenderedPageBreak/>
              <w:t>  </w:t>
            </w:r>
          </w:p>
        </w:tc>
        <w:tc>
          <w:tcPr>
            <w:tcW w:w="9987" w:type="dxa"/>
            <w:tcMar>
              <w:top w:w="0" w:type="dxa"/>
              <w:left w:w="0" w:type="dxa"/>
              <w:bottom w:w="0" w:type="dxa"/>
              <w:right w:w="0" w:type="dxa"/>
            </w:tcMar>
            <w:hideMark/>
          </w:tcPr>
          <w:p w14:paraId="628C2500"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204" w:tgtFrame="_blank" w:tooltip="BIO 4522 - Wetland Plant Ecology opens a new window" w:history="1">
              <w:r>
                <w:rPr>
                  <w:rStyle w:val="Hyperlink"/>
                  <w:rFonts w:ascii="Arial" w:hAnsi="Arial" w:cs="Arial"/>
                  <w:color w:val="5327EF"/>
                  <w:sz w:val="20"/>
                  <w:szCs w:val="20"/>
                  <w:bdr w:val="none" w:sz="0" w:space="0" w:color="auto" w:frame="1"/>
                </w:rPr>
                <w:t>BIO 4522 - Wetland Plant Ecology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1189C" w14:paraId="2753A424" w14:textId="77777777" w:rsidTr="0071189C">
        <w:trPr>
          <w:tblCellSpacing w:w="15" w:type="dxa"/>
        </w:trPr>
        <w:tc>
          <w:tcPr>
            <w:tcW w:w="0" w:type="auto"/>
            <w:tcMar>
              <w:top w:w="0" w:type="dxa"/>
              <w:left w:w="0" w:type="dxa"/>
              <w:bottom w:w="0" w:type="dxa"/>
              <w:right w:w="0" w:type="dxa"/>
            </w:tcMar>
            <w:hideMark/>
          </w:tcPr>
          <w:p w14:paraId="49FA852E"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AD4231C"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205" w:tgtFrame="_blank" w:tooltip="BIO 4541 - Mycology Laboratory opens a new window" w:history="1">
              <w:r>
                <w:rPr>
                  <w:rStyle w:val="Hyperlink"/>
                  <w:rFonts w:ascii="Arial" w:hAnsi="Arial" w:cs="Arial"/>
                  <w:color w:val="5327EF"/>
                  <w:sz w:val="20"/>
                  <w:szCs w:val="20"/>
                  <w:bdr w:val="none" w:sz="0" w:space="0" w:color="auto" w:frame="1"/>
                </w:rPr>
                <w:t>BIO 4541 - Mycology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1BD24F1F" w14:textId="77777777" w:rsidTr="0071189C">
        <w:trPr>
          <w:tblCellSpacing w:w="15" w:type="dxa"/>
        </w:trPr>
        <w:tc>
          <w:tcPr>
            <w:tcW w:w="0" w:type="auto"/>
            <w:tcMar>
              <w:top w:w="0" w:type="dxa"/>
              <w:left w:w="0" w:type="dxa"/>
              <w:bottom w:w="0" w:type="dxa"/>
              <w:right w:w="0" w:type="dxa"/>
            </w:tcMar>
            <w:hideMark/>
          </w:tcPr>
          <w:p w14:paraId="4ECCD10B"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27C7647"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206" w:tgtFrame="_blank" w:tooltip="BIO 4542 - Mycology opens a new window" w:history="1">
              <w:r>
                <w:rPr>
                  <w:rStyle w:val="Hyperlink"/>
                  <w:rFonts w:ascii="Arial" w:hAnsi="Arial" w:cs="Arial"/>
                  <w:color w:val="5327EF"/>
                  <w:sz w:val="20"/>
                  <w:szCs w:val="20"/>
                  <w:bdr w:val="none" w:sz="0" w:space="0" w:color="auto" w:frame="1"/>
                </w:rPr>
                <w:t>BIO 4542 - Mycology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1189C" w14:paraId="309D440E" w14:textId="77777777" w:rsidTr="0071189C">
        <w:trPr>
          <w:tblCellSpacing w:w="15" w:type="dxa"/>
        </w:trPr>
        <w:tc>
          <w:tcPr>
            <w:tcW w:w="0" w:type="auto"/>
            <w:tcMar>
              <w:top w:w="0" w:type="dxa"/>
              <w:left w:w="0" w:type="dxa"/>
              <w:bottom w:w="0" w:type="dxa"/>
              <w:right w:w="0" w:type="dxa"/>
            </w:tcMar>
            <w:hideMark/>
          </w:tcPr>
          <w:p w14:paraId="6E321D1E"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3940555"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207" w:tgtFrame="_blank" w:tooltip="BIO 4551 - Medical Mycology Laboratory opens a new window" w:history="1">
              <w:r>
                <w:rPr>
                  <w:rStyle w:val="Hyperlink"/>
                  <w:rFonts w:ascii="Arial" w:hAnsi="Arial" w:cs="Arial"/>
                  <w:color w:val="5327EF"/>
                  <w:sz w:val="20"/>
                  <w:szCs w:val="20"/>
                  <w:bdr w:val="none" w:sz="0" w:space="0" w:color="auto" w:frame="1"/>
                </w:rPr>
                <w:t>BIO 4551 - Medical Mycology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1189C" w14:paraId="3D0AE1AD" w14:textId="77777777" w:rsidTr="0071189C">
        <w:trPr>
          <w:tblCellSpacing w:w="15" w:type="dxa"/>
        </w:trPr>
        <w:tc>
          <w:tcPr>
            <w:tcW w:w="0" w:type="auto"/>
            <w:tcMar>
              <w:top w:w="0" w:type="dxa"/>
              <w:left w:w="0" w:type="dxa"/>
              <w:bottom w:w="0" w:type="dxa"/>
              <w:right w:w="0" w:type="dxa"/>
            </w:tcMar>
            <w:hideMark/>
          </w:tcPr>
          <w:p w14:paraId="1C488D14" w14:textId="77777777" w:rsidR="0071189C" w:rsidRDefault="0071189C">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658F064" w14:textId="77777777" w:rsidR="0071189C" w:rsidRDefault="0071189C">
            <w:pPr>
              <w:rPr>
                <w:rFonts w:ascii="Arial" w:hAnsi="Arial" w:cs="Arial"/>
                <w:color w:val="000000"/>
                <w:sz w:val="20"/>
                <w:szCs w:val="20"/>
              </w:rPr>
            </w:pPr>
            <w:r>
              <w:rPr>
                <w:rFonts w:ascii="Arial" w:hAnsi="Arial" w:cs="Arial"/>
                <w:color w:val="000000"/>
                <w:sz w:val="20"/>
                <w:szCs w:val="20"/>
              </w:rPr>
              <w:t>•  </w:t>
            </w:r>
            <w:hyperlink r:id="rId208" w:tgtFrame="_blank" w:tooltip="BIO 4552 - Medical Mycology opens a new window" w:history="1">
              <w:r>
                <w:rPr>
                  <w:rStyle w:val="Hyperlink"/>
                  <w:rFonts w:ascii="Arial" w:hAnsi="Arial" w:cs="Arial"/>
                  <w:color w:val="5327EF"/>
                  <w:sz w:val="20"/>
                  <w:szCs w:val="20"/>
                  <w:bdr w:val="none" w:sz="0" w:space="0" w:color="auto" w:frame="1"/>
                </w:rPr>
                <w:t>BIO 4552 - Medical Mycology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1189C" w14:paraId="102BB2E3" w14:textId="77777777" w:rsidTr="0071189C">
        <w:trPr>
          <w:tblCellSpacing w:w="15" w:type="dxa"/>
        </w:trPr>
        <w:tc>
          <w:tcPr>
            <w:tcW w:w="0" w:type="auto"/>
            <w:gridSpan w:val="2"/>
            <w:tcMar>
              <w:top w:w="0" w:type="dxa"/>
              <w:left w:w="0" w:type="dxa"/>
              <w:bottom w:w="0" w:type="dxa"/>
              <w:right w:w="0" w:type="dxa"/>
            </w:tcMar>
            <w:hideMark/>
          </w:tcPr>
          <w:p w14:paraId="65809046" w14:textId="77777777" w:rsidR="0071189C" w:rsidRDefault="0071189C">
            <w:pPr>
              <w:rPr>
                <w:rFonts w:ascii="Arial" w:hAnsi="Arial" w:cs="Arial"/>
                <w:color w:val="000000"/>
                <w:sz w:val="20"/>
                <w:szCs w:val="20"/>
              </w:rPr>
            </w:pPr>
            <w:r>
              <w:rPr>
                <w:rFonts w:ascii="Arial" w:hAnsi="Arial" w:cs="Arial"/>
                <w:color w:val="000000"/>
                <w:sz w:val="20"/>
                <w:szCs w:val="20"/>
              </w:rPr>
              <w:t> </w:t>
            </w:r>
          </w:p>
        </w:tc>
      </w:tr>
    </w:tbl>
    <w:p w14:paraId="0AABFE93" w14:textId="03521483" w:rsidR="00BB7C91" w:rsidRPr="005F4595" w:rsidRDefault="00BB7C91" w:rsidP="00D3680D">
      <w:pPr>
        <w:tabs>
          <w:tab w:val="left" w:pos="360"/>
          <w:tab w:val="left" w:pos="720"/>
        </w:tabs>
        <w:jc w:val="center"/>
        <w:rPr>
          <w:rFonts w:asciiTheme="majorHAnsi" w:hAnsiTheme="majorHAnsi" w:cs="Arial"/>
          <w:b/>
          <w:i/>
          <w:color w:val="FF0000"/>
          <w:szCs w:val="18"/>
        </w:rPr>
      </w:pPr>
    </w:p>
    <w:p w14:paraId="7EE9A786" w14:textId="64CCB9E3" w:rsidR="00BB7C91" w:rsidRPr="005F4595" w:rsidRDefault="00BB7C91" w:rsidP="00D3680D">
      <w:pPr>
        <w:tabs>
          <w:tab w:val="left" w:pos="360"/>
          <w:tab w:val="left" w:pos="720"/>
        </w:tabs>
        <w:jc w:val="center"/>
        <w:rPr>
          <w:rFonts w:asciiTheme="majorHAnsi" w:hAnsiTheme="majorHAnsi" w:cs="Arial"/>
          <w:b/>
          <w:i/>
          <w:color w:val="FF0000"/>
          <w:szCs w:val="18"/>
        </w:rPr>
      </w:pPr>
    </w:p>
    <w:p w14:paraId="0FC4C605" w14:textId="0F424D59" w:rsidR="00895557" w:rsidRPr="00B63248" w:rsidRDefault="00895557" w:rsidP="000B6395">
      <w:pPr>
        <w:rPr>
          <w:rFonts w:asciiTheme="majorHAnsi" w:hAnsiTheme="majorHAnsi" w:cs="Arial"/>
          <w:sz w:val="20"/>
          <w:szCs w:val="20"/>
        </w:rPr>
      </w:pPr>
    </w:p>
    <w:sectPr w:rsidR="00895557" w:rsidRPr="00B63248" w:rsidSect="00556E69">
      <w:footerReference w:type="even" r:id="rId209"/>
      <w:footerReference w:type="default" r:id="rId210"/>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FE0A0" w14:textId="77777777" w:rsidR="009977D0" w:rsidRDefault="009977D0" w:rsidP="00AF3758">
      <w:r>
        <w:separator/>
      </w:r>
    </w:p>
  </w:endnote>
  <w:endnote w:type="continuationSeparator" w:id="0">
    <w:p w14:paraId="71D153F4" w14:textId="77777777" w:rsidR="009977D0" w:rsidRDefault="009977D0" w:rsidP="00A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Arial"/>
    <w:panose1 w:val="020B0604020202020204"/>
    <w:charset w:val="00"/>
    <w:family w:val="swiss"/>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libri"/>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686ABE" w:rsidRDefault="00686ABE"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686ABE" w:rsidRDefault="00686ABE"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45CFC487" w:rsidR="00686ABE" w:rsidRDefault="00686ABE"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11928">
      <w:rPr>
        <w:rStyle w:val="PageNumber"/>
        <w:noProof/>
      </w:rPr>
      <w:t>2</w:t>
    </w:r>
    <w:r>
      <w:rPr>
        <w:rStyle w:val="PageNumber"/>
      </w:rPr>
      <w:fldChar w:fldCharType="end"/>
    </w:r>
  </w:p>
  <w:p w14:paraId="0312F2A9" w14:textId="6FBF632F" w:rsidR="00686ABE" w:rsidRDefault="00686ABE"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08/06/2019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33D95" w14:textId="77777777" w:rsidR="009977D0" w:rsidRDefault="009977D0" w:rsidP="00AF3758">
      <w:r>
        <w:separator/>
      </w:r>
    </w:p>
  </w:footnote>
  <w:footnote w:type="continuationSeparator" w:id="0">
    <w:p w14:paraId="00F196FF" w14:textId="77777777" w:rsidR="009977D0" w:rsidRDefault="009977D0" w:rsidP="00AF3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AD29FC"/>
    <w:multiLevelType w:val="multilevel"/>
    <w:tmpl w:val="73CCC1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1713A"/>
    <w:multiLevelType w:val="multilevel"/>
    <w:tmpl w:val="73CCC1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C86466"/>
    <w:multiLevelType w:val="multilevel"/>
    <w:tmpl w:val="73CCC1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FA737D"/>
    <w:multiLevelType w:val="multilevel"/>
    <w:tmpl w:val="73CCC1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995063"/>
    <w:multiLevelType w:val="multilevel"/>
    <w:tmpl w:val="73CCC1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3CB34DCB"/>
    <w:multiLevelType w:val="multilevel"/>
    <w:tmpl w:val="73CCC1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3E3D7364"/>
    <w:multiLevelType w:val="multilevel"/>
    <w:tmpl w:val="73CCC1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8"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8413C9"/>
    <w:multiLevelType w:val="multilevel"/>
    <w:tmpl w:val="73CCC1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6D92BF6"/>
    <w:multiLevelType w:val="multilevel"/>
    <w:tmpl w:val="73CCC1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2"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C4D4BD9"/>
    <w:multiLevelType w:val="multilevel"/>
    <w:tmpl w:val="0054D47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18003918">
    <w:abstractNumId w:val="5"/>
  </w:num>
  <w:num w:numId="2" w16cid:durableId="685637922">
    <w:abstractNumId w:val="0"/>
  </w:num>
  <w:num w:numId="3" w16cid:durableId="993874961">
    <w:abstractNumId w:val="14"/>
  </w:num>
  <w:num w:numId="4" w16cid:durableId="1174220557">
    <w:abstractNumId w:val="31"/>
  </w:num>
  <w:num w:numId="5" w16cid:durableId="373576227">
    <w:abstractNumId w:val="33"/>
  </w:num>
  <w:num w:numId="6" w16cid:durableId="1022510709">
    <w:abstractNumId w:val="24"/>
  </w:num>
  <w:num w:numId="7" w16cid:durableId="1965425284">
    <w:abstractNumId w:val="11"/>
  </w:num>
  <w:num w:numId="8" w16cid:durableId="825391029">
    <w:abstractNumId w:val="30"/>
  </w:num>
  <w:num w:numId="9" w16cid:durableId="156846928">
    <w:abstractNumId w:val="12"/>
  </w:num>
  <w:num w:numId="10" w16cid:durableId="230045671">
    <w:abstractNumId w:val="7"/>
  </w:num>
  <w:num w:numId="11" w16cid:durableId="1442143704">
    <w:abstractNumId w:val="27"/>
  </w:num>
  <w:num w:numId="12" w16cid:durableId="871654696">
    <w:abstractNumId w:val="23"/>
  </w:num>
  <w:num w:numId="13" w16cid:durableId="753668601">
    <w:abstractNumId w:val="18"/>
  </w:num>
  <w:num w:numId="14" w16cid:durableId="1430735703">
    <w:abstractNumId w:val="9"/>
  </w:num>
  <w:num w:numId="15" w16cid:durableId="635067352">
    <w:abstractNumId w:val="1"/>
  </w:num>
  <w:num w:numId="16" w16cid:durableId="1779716322">
    <w:abstractNumId w:val="3"/>
  </w:num>
  <w:num w:numId="17" w16cid:durableId="404380910">
    <w:abstractNumId w:val="32"/>
  </w:num>
  <w:num w:numId="18" w16cid:durableId="648244477">
    <w:abstractNumId w:val="20"/>
  </w:num>
  <w:num w:numId="19" w16cid:durableId="1795975241">
    <w:abstractNumId w:val="22"/>
  </w:num>
  <w:num w:numId="20" w16cid:durableId="1492942391">
    <w:abstractNumId w:val="28"/>
  </w:num>
  <w:num w:numId="21" w16cid:durableId="86997785">
    <w:abstractNumId w:val="25"/>
  </w:num>
  <w:num w:numId="22" w16cid:durableId="1244027082">
    <w:abstractNumId w:val="6"/>
  </w:num>
  <w:num w:numId="23" w16cid:durableId="1745374623">
    <w:abstractNumId w:val="4"/>
  </w:num>
  <w:num w:numId="24" w16cid:durableId="423916300">
    <w:abstractNumId w:val="29"/>
  </w:num>
  <w:num w:numId="25" w16cid:durableId="695811343">
    <w:abstractNumId w:val="16"/>
  </w:num>
  <w:num w:numId="26" w16cid:durableId="1934703754">
    <w:abstractNumId w:val="15"/>
  </w:num>
  <w:num w:numId="27" w16cid:durableId="279993609">
    <w:abstractNumId w:val="10"/>
  </w:num>
  <w:num w:numId="28" w16cid:durableId="1736539344">
    <w:abstractNumId w:val="2"/>
  </w:num>
  <w:num w:numId="29" w16cid:durableId="71007782">
    <w:abstractNumId w:val="19"/>
  </w:num>
  <w:num w:numId="30" w16cid:durableId="499076418">
    <w:abstractNumId w:val="21"/>
  </w:num>
  <w:num w:numId="31" w16cid:durableId="1486894862">
    <w:abstractNumId w:val="8"/>
  </w:num>
  <w:num w:numId="32" w16cid:durableId="2041320082">
    <w:abstractNumId w:val="13"/>
  </w:num>
  <w:num w:numId="33" w16cid:durableId="1583369873">
    <w:abstractNumId w:val="17"/>
  </w:num>
  <w:num w:numId="34" w16cid:durableId="193955519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4CAC"/>
    <w:rsid w:val="00016FE7"/>
    <w:rsid w:val="00017178"/>
    <w:rsid w:val="00017691"/>
    <w:rsid w:val="000201EB"/>
    <w:rsid w:val="00024BA5"/>
    <w:rsid w:val="0002589A"/>
    <w:rsid w:val="00026976"/>
    <w:rsid w:val="00041E75"/>
    <w:rsid w:val="000433EC"/>
    <w:rsid w:val="00052961"/>
    <w:rsid w:val="0005467E"/>
    <w:rsid w:val="00054918"/>
    <w:rsid w:val="00054A17"/>
    <w:rsid w:val="000556EA"/>
    <w:rsid w:val="00062D5F"/>
    <w:rsid w:val="0006489D"/>
    <w:rsid w:val="00066BF1"/>
    <w:rsid w:val="00076F60"/>
    <w:rsid w:val="0008410E"/>
    <w:rsid w:val="000A2E5F"/>
    <w:rsid w:val="000A5326"/>
    <w:rsid w:val="000A654B"/>
    <w:rsid w:val="000B6395"/>
    <w:rsid w:val="000D06F1"/>
    <w:rsid w:val="000E0BB8"/>
    <w:rsid w:val="000F0FE3"/>
    <w:rsid w:val="000F5476"/>
    <w:rsid w:val="00101FF4"/>
    <w:rsid w:val="00103070"/>
    <w:rsid w:val="0010481F"/>
    <w:rsid w:val="00136C2D"/>
    <w:rsid w:val="00147D59"/>
    <w:rsid w:val="00150E96"/>
    <w:rsid w:val="00151451"/>
    <w:rsid w:val="0015192B"/>
    <w:rsid w:val="00151FD3"/>
    <w:rsid w:val="0015536A"/>
    <w:rsid w:val="00156679"/>
    <w:rsid w:val="00156BAE"/>
    <w:rsid w:val="00160522"/>
    <w:rsid w:val="001611E3"/>
    <w:rsid w:val="00162FBE"/>
    <w:rsid w:val="00163C56"/>
    <w:rsid w:val="00170235"/>
    <w:rsid w:val="0017314E"/>
    <w:rsid w:val="00185D67"/>
    <w:rsid w:val="0019007D"/>
    <w:rsid w:val="00194F2B"/>
    <w:rsid w:val="001A5DD5"/>
    <w:rsid w:val="001B284A"/>
    <w:rsid w:val="001C6BFA"/>
    <w:rsid w:val="001D2890"/>
    <w:rsid w:val="001D6244"/>
    <w:rsid w:val="001D79A5"/>
    <w:rsid w:val="001E0129"/>
    <w:rsid w:val="001E0853"/>
    <w:rsid w:val="001E288B"/>
    <w:rsid w:val="001E597A"/>
    <w:rsid w:val="001F28FD"/>
    <w:rsid w:val="001F5DA4"/>
    <w:rsid w:val="00201405"/>
    <w:rsid w:val="002036A0"/>
    <w:rsid w:val="00203A33"/>
    <w:rsid w:val="00210588"/>
    <w:rsid w:val="0021263E"/>
    <w:rsid w:val="0021282B"/>
    <w:rsid w:val="00212A76"/>
    <w:rsid w:val="00212A84"/>
    <w:rsid w:val="002172AB"/>
    <w:rsid w:val="00220AA4"/>
    <w:rsid w:val="00223065"/>
    <w:rsid w:val="002277EA"/>
    <w:rsid w:val="002315B0"/>
    <w:rsid w:val="00233EC8"/>
    <w:rsid w:val="002341AC"/>
    <w:rsid w:val="00234F41"/>
    <w:rsid w:val="002403C4"/>
    <w:rsid w:val="00240DCB"/>
    <w:rsid w:val="00245D52"/>
    <w:rsid w:val="00254447"/>
    <w:rsid w:val="00261ACE"/>
    <w:rsid w:val="00265C17"/>
    <w:rsid w:val="00276F55"/>
    <w:rsid w:val="0028351D"/>
    <w:rsid w:val="00283525"/>
    <w:rsid w:val="002A7E22"/>
    <w:rsid w:val="002B1040"/>
    <w:rsid w:val="002B2119"/>
    <w:rsid w:val="002B75D0"/>
    <w:rsid w:val="002C498C"/>
    <w:rsid w:val="002D190E"/>
    <w:rsid w:val="002E0CD3"/>
    <w:rsid w:val="002E3BD5"/>
    <w:rsid w:val="002E544F"/>
    <w:rsid w:val="002F163C"/>
    <w:rsid w:val="002F3D8E"/>
    <w:rsid w:val="0030740C"/>
    <w:rsid w:val="0031339E"/>
    <w:rsid w:val="0032032C"/>
    <w:rsid w:val="00334887"/>
    <w:rsid w:val="00336348"/>
    <w:rsid w:val="00336EDB"/>
    <w:rsid w:val="0035434A"/>
    <w:rsid w:val="00355432"/>
    <w:rsid w:val="00360064"/>
    <w:rsid w:val="00361C56"/>
    <w:rsid w:val="00362414"/>
    <w:rsid w:val="0036794A"/>
    <w:rsid w:val="00370451"/>
    <w:rsid w:val="00374D72"/>
    <w:rsid w:val="003825AC"/>
    <w:rsid w:val="00384538"/>
    <w:rsid w:val="00386CBD"/>
    <w:rsid w:val="00390A66"/>
    <w:rsid w:val="00391206"/>
    <w:rsid w:val="00393E47"/>
    <w:rsid w:val="00395BB2"/>
    <w:rsid w:val="00396386"/>
    <w:rsid w:val="00396C14"/>
    <w:rsid w:val="0039760A"/>
    <w:rsid w:val="003B250B"/>
    <w:rsid w:val="003B3B0B"/>
    <w:rsid w:val="003C334C"/>
    <w:rsid w:val="003C3496"/>
    <w:rsid w:val="003D2DDC"/>
    <w:rsid w:val="003D5ADD"/>
    <w:rsid w:val="003D6A97"/>
    <w:rsid w:val="003D72FB"/>
    <w:rsid w:val="003F2F3D"/>
    <w:rsid w:val="003F61DE"/>
    <w:rsid w:val="004072F1"/>
    <w:rsid w:val="00407FBA"/>
    <w:rsid w:val="004167AB"/>
    <w:rsid w:val="004228EA"/>
    <w:rsid w:val="00424133"/>
    <w:rsid w:val="00426FD6"/>
    <w:rsid w:val="00434AA5"/>
    <w:rsid w:val="00435AF4"/>
    <w:rsid w:val="00450750"/>
    <w:rsid w:val="004665CF"/>
    <w:rsid w:val="004722A1"/>
    <w:rsid w:val="00472658"/>
    <w:rsid w:val="00473252"/>
    <w:rsid w:val="00474C39"/>
    <w:rsid w:val="00487771"/>
    <w:rsid w:val="00491BD4"/>
    <w:rsid w:val="0049675B"/>
    <w:rsid w:val="004A1102"/>
    <w:rsid w:val="004A211B"/>
    <w:rsid w:val="004A2356"/>
    <w:rsid w:val="004A2E84"/>
    <w:rsid w:val="004A7706"/>
    <w:rsid w:val="004B1430"/>
    <w:rsid w:val="004C4ADF"/>
    <w:rsid w:val="004C53EC"/>
    <w:rsid w:val="004D062C"/>
    <w:rsid w:val="004D0668"/>
    <w:rsid w:val="004D5819"/>
    <w:rsid w:val="004F3C87"/>
    <w:rsid w:val="00504ECD"/>
    <w:rsid w:val="00506650"/>
    <w:rsid w:val="00526536"/>
    <w:rsid w:val="00526B81"/>
    <w:rsid w:val="00533BD5"/>
    <w:rsid w:val="00535971"/>
    <w:rsid w:val="0054568E"/>
    <w:rsid w:val="00547433"/>
    <w:rsid w:val="00547A61"/>
    <w:rsid w:val="005520E6"/>
    <w:rsid w:val="00552510"/>
    <w:rsid w:val="00556E69"/>
    <w:rsid w:val="00556F7F"/>
    <w:rsid w:val="00560754"/>
    <w:rsid w:val="005677EC"/>
    <w:rsid w:val="0056782C"/>
    <w:rsid w:val="00573D98"/>
    <w:rsid w:val="00575870"/>
    <w:rsid w:val="00577E59"/>
    <w:rsid w:val="00584009"/>
    <w:rsid w:val="00584C22"/>
    <w:rsid w:val="005873C2"/>
    <w:rsid w:val="00592A95"/>
    <w:rsid w:val="005934F2"/>
    <w:rsid w:val="005978FA"/>
    <w:rsid w:val="005A5F13"/>
    <w:rsid w:val="005A7DC1"/>
    <w:rsid w:val="005B6EB6"/>
    <w:rsid w:val="005C26C9"/>
    <w:rsid w:val="005C42CA"/>
    <w:rsid w:val="005C471D"/>
    <w:rsid w:val="005C7F00"/>
    <w:rsid w:val="005D6652"/>
    <w:rsid w:val="005E2F3D"/>
    <w:rsid w:val="005F41DD"/>
    <w:rsid w:val="005F4595"/>
    <w:rsid w:val="0060479F"/>
    <w:rsid w:val="00604E55"/>
    <w:rsid w:val="00606EE4"/>
    <w:rsid w:val="00610022"/>
    <w:rsid w:val="00617140"/>
    <w:rsid w:val="006179CB"/>
    <w:rsid w:val="00623E7A"/>
    <w:rsid w:val="00627260"/>
    <w:rsid w:val="0063084C"/>
    <w:rsid w:val="00630A6B"/>
    <w:rsid w:val="006311FB"/>
    <w:rsid w:val="006315A5"/>
    <w:rsid w:val="006335F2"/>
    <w:rsid w:val="00636DB3"/>
    <w:rsid w:val="00641E0F"/>
    <w:rsid w:val="0064646A"/>
    <w:rsid w:val="00647038"/>
    <w:rsid w:val="006472B8"/>
    <w:rsid w:val="00652AD7"/>
    <w:rsid w:val="00653818"/>
    <w:rsid w:val="00657249"/>
    <w:rsid w:val="00657C03"/>
    <w:rsid w:val="00661D25"/>
    <w:rsid w:val="0066260B"/>
    <w:rsid w:val="006657FB"/>
    <w:rsid w:val="0066789C"/>
    <w:rsid w:val="00671EAA"/>
    <w:rsid w:val="0067749B"/>
    <w:rsid w:val="00677A48"/>
    <w:rsid w:val="0068110E"/>
    <w:rsid w:val="00686ABE"/>
    <w:rsid w:val="00687879"/>
    <w:rsid w:val="00691664"/>
    <w:rsid w:val="006A187E"/>
    <w:rsid w:val="006A4338"/>
    <w:rsid w:val="006A7113"/>
    <w:rsid w:val="006B0864"/>
    <w:rsid w:val="006B52C0"/>
    <w:rsid w:val="006C0168"/>
    <w:rsid w:val="006C0792"/>
    <w:rsid w:val="006D0246"/>
    <w:rsid w:val="006D258C"/>
    <w:rsid w:val="006D3578"/>
    <w:rsid w:val="006D6AA9"/>
    <w:rsid w:val="006E6117"/>
    <w:rsid w:val="006F775C"/>
    <w:rsid w:val="00707894"/>
    <w:rsid w:val="0071189C"/>
    <w:rsid w:val="00711928"/>
    <w:rsid w:val="00712045"/>
    <w:rsid w:val="00720D89"/>
    <w:rsid w:val="007227F4"/>
    <w:rsid w:val="00723183"/>
    <w:rsid w:val="0073025F"/>
    <w:rsid w:val="0073125A"/>
    <w:rsid w:val="007321B6"/>
    <w:rsid w:val="00745BD5"/>
    <w:rsid w:val="00747DD1"/>
    <w:rsid w:val="00750AF6"/>
    <w:rsid w:val="007629A1"/>
    <w:rsid w:val="007637B2"/>
    <w:rsid w:val="00764D63"/>
    <w:rsid w:val="00770217"/>
    <w:rsid w:val="00772A43"/>
    <w:rsid w:val="007735A0"/>
    <w:rsid w:val="00781B1F"/>
    <w:rsid w:val="007876A3"/>
    <w:rsid w:val="00787FB0"/>
    <w:rsid w:val="00794A1E"/>
    <w:rsid w:val="00794A46"/>
    <w:rsid w:val="007A06B9"/>
    <w:rsid w:val="007A099B"/>
    <w:rsid w:val="007A0B12"/>
    <w:rsid w:val="007A6949"/>
    <w:rsid w:val="007B000E"/>
    <w:rsid w:val="007B4144"/>
    <w:rsid w:val="007C334D"/>
    <w:rsid w:val="007C5118"/>
    <w:rsid w:val="007C7F4C"/>
    <w:rsid w:val="007D371A"/>
    <w:rsid w:val="007D3A96"/>
    <w:rsid w:val="007E3CEE"/>
    <w:rsid w:val="007F159A"/>
    <w:rsid w:val="007F2D67"/>
    <w:rsid w:val="00800015"/>
    <w:rsid w:val="00802638"/>
    <w:rsid w:val="00820CD9"/>
    <w:rsid w:val="00822A0F"/>
    <w:rsid w:val="00826029"/>
    <w:rsid w:val="0083170D"/>
    <w:rsid w:val="008426D1"/>
    <w:rsid w:val="00862E36"/>
    <w:rsid w:val="008663CA"/>
    <w:rsid w:val="00895557"/>
    <w:rsid w:val="008A708E"/>
    <w:rsid w:val="008B1599"/>
    <w:rsid w:val="008B2BCB"/>
    <w:rsid w:val="008B74B6"/>
    <w:rsid w:val="008C6881"/>
    <w:rsid w:val="008C703B"/>
    <w:rsid w:val="008D2116"/>
    <w:rsid w:val="008D35BE"/>
    <w:rsid w:val="008E6C1C"/>
    <w:rsid w:val="008F6B45"/>
    <w:rsid w:val="00900E46"/>
    <w:rsid w:val="00901909"/>
    <w:rsid w:val="00903AB9"/>
    <w:rsid w:val="009053D1"/>
    <w:rsid w:val="009055C4"/>
    <w:rsid w:val="00906D0E"/>
    <w:rsid w:val="00910555"/>
    <w:rsid w:val="00912B7A"/>
    <w:rsid w:val="00916FCA"/>
    <w:rsid w:val="00933733"/>
    <w:rsid w:val="00951758"/>
    <w:rsid w:val="00962018"/>
    <w:rsid w:val="00976B5B"/>
    <w:rsid w:val="00983ADC"/>
    <w:rsid w:val="00984490"/>
    <w:rsid w:val="00987195"/>
    <w:rsid w:val="00990E4A"/>
    <w:rsid w:val="00997390"/>
    <w:rsid w:val="009977D0"/>
    <w:rsid w:val="009A529F"/>
    <w:rsid w:val="009A7E7F"/>
    <w:rsid w:val="009B22B2"/>
    <w:rsid w:val="009B2E40"/>
    <w:rsid w:val="009D1CDB"/>
    <w:rsid w:val="009E1002"/>
    <w:rsid w:val="009E11C0"/>
    <w:rsid w:val="009F04BB"/>
    <w:rsid w:val="009F4389"/>
    <w:rsid w:val="009F6F89"/>
    <w:rsid w:val="00A01035"/>
    <w:rsid w:val="00A0329C"/>
    <w:rsid w:val="00A0457F"/>
    <w:rsid w:val="00A045E2"/>
    <w:rsid w:val="00A16BB1"/>
    <w:rsid w:val="00A24D00"/>
    <w:rsid w:val="00A26890"/>
    <w:rsid w:val="00A2752D"/>
    <w:rsid w:val="00A40562"/>
    <w:rsid w:val="00A41E08"/>
    <w:rsid w:val="00A426C5"/>
    <w:rsid w:val="00A5089E"/>
    <w:rsid w:val="00A51BB8"/>
    <w:rsid w:val="00A54CD6"/>
    <w:rsid w:val="00A559A8"/>
    <w:rsid w:val="00A56D36"/>
    <w:rsid w:val="00A606BB"/>
    <w:rsid w:val="00A66C99"/>
    <w:rsid w:val="00A75310"/>
    <w:rsid w:val="00A75AB0"/>
    <w:rsid w:val="00A80F2F"/>
    <w:rsid w:val="00A865C3"/>
    <w:rsid w:val="00A90B9E"/>
    <w:rsid w:val="00A966C5"/>
    <w:rsid w:val="00AA702B"/>
    <w:rsid w:val="00AA7312"/>
    <w:rsid w:val="00AB3D5E"/>
    <w:rsid w:val="00AB4E23"/>
    <w:rsid w:val="00AB5523"/>
    <w:rsid w:val="00AB7574"/>
    <w:rsid w:val="00AC19CA"/>
    <w:rsid w:val="00AC73AD"/>
    <w:rsid w:val="00AD2B4A"/>
    <w:rsid w:val="00AD6F6B"/>
    <w:rsid w:val="00AE1595"/>
    <w:rsid w:val="00AE4022"/>
    <w:rsid w:val="00AE5338"/>
    <w:rsid w:val="00AF3758"/>
    <w:rsid w:val="00AF3C6A"/>
    <w:rsid w:val="00AF68E8"/>
    <w:rsid w:val="00B054E5"/>
    <w:rsid w:val="00B11E96"/>
    <w:rsid w:val="00B134C2"/>
    <w:rsid w:val="00B1628A"/>
    <w:rsid w:val="00B227B6"/>
    <w:rsid w:val="00B25E6A"/>
    <w:rsid w:val="00B35368"/>
    <w:rsid w:val="00B46334"/>
    <w:rsid w:val="00B466F9"/>
    <w:rsid w:val="00B51325"/>
    <w:rsid w:val="00B520C1"/>
    <w:rsid w:val="00B5613F"/>
    <w:rsid w:val="00B6203D"/>
    <w:rsid w:val="00B63248"/>
    <w:rsid w:val="00B6337D"/>
    <w:rsid w:val="00B70AE1"/>
    <w:rsid w:val="00B71755"/>
    <w:rsid w:val="00B74127"/>
    <w:rsid w:val="00B86002"/>
    <w:rsid w:val="00B97755"/>
    <w:rsid w:val="00BA27E3"/>
    <w:rsid w:val="00BB2A51"/>
    <w:rsid w:val="00BB5240"/>
    <w:rsid w:val="00BB5617"/>
    <w:rsid w:val="00BB73C2"/>
    <w:rsid w:val="00BB7C91"/>
    <w:rsid w:val="00BC2886"/>
    <w:rsid w:val="00BC4D3A"/>
    <w:rsid w:val="00BC505E"/>
    <w:rsid w:val="00BD1B2E"/>
    <w:rsid w:val="00BD623D"/>
    <w:rsid w:val="00BD6B57"/>
    <w:rsid w:val="00BE069E"/>
    <w:rsid w:val="00BE35E9"/>
    <w:rsid w:val="00BE6384"/>
    <w:rsid w:val="00BE70E2"/>
    <w:rsid w:val="00BF68C8"/>
    <w:rsid w:val="00BF6FF6"/>
    <w:rsid w:val="00C002F9"/>
    <w:rsid w:val="00C06304"/>
    <w:rsid w:val="00C07C1A"/>
    <w:rsid w:val="00C12816"/>
    <w:rsid w:val="00C12977"/>
    <w:rsid w:val="00C12B5E"/>
    <w:rsid w:val="00C23120"/>
    <w:rsid w:val="00C23CC7"/>
    <w:rsid w:val="00C31DE7"/>
    <w:rsid w:val="00C32354"/>
    <w:rsid w:val="00C334FF"/>
    <w:rsid w:val="00C41277"/>
    <w:rsid w:val="00C42E21"/>
    <w:rsid w:val="00C44B9B"/>
    <w:rsid w:val="00C44C5E"/>
    <w:rsid w:val="00C45C4B"/>
    <w:rsid w:val="00C47F28"/>
    <w:rsid w:val="00C522B8"/>
    <w:rsid w:val="00C52F85"/>
    <w:rsid w:val="00C554DE"/>
    <w:rsid w:val="00C55BB9"/>
    <w:rsid w:val="00C60A91"/>
    <w:rsid w:val="00C60E5B"/>
    <w:rsid w:val="00C61F9E"/>
    <w:rsid w:val="00C67C20"/>
    <w:rsid w:val="00C74B62"/>
    <w:rsid w:val="00C75783"/>
    <w:rsid w:val="00C80773"/>
    <w:rsid w:val="00C8468E"/>
    <w:rsid w:val="00C90523"/>
    <w:rsid w:val="00C945B1"/>
    <w:rsid w:val="00CA269E"/>
    <w:rsid w:val="00CA57D6"/>
    <w:rsid w:val="00CA7772"/>
    <w:rsid w:val="00CA7C7C"/>
    <w:rsid w:val="00CB2125"/>
    <w:rsid w:val="00CB4B5A"/>
    <w:rsid w:val="00CC257B"/>
    <w:rsid w:val="00CC6C15"/>
    <w:rsid w:val="00CD2B7D"/>
    <w:rsid w:val="00CD73B4"/>
    <w:rsid w:val="00CE6F34"/>
    <w:rsid w:val="00CF60D8"/>
    <w:rsid w:val="00CF7BD5"/>
    <w:rsid w:val="00D002C3"/>
    <w:rsid w:val="00D02490"/>
    <w:rsid w:val="00D06043"/>
    <w:rsid w:val="00D0686A"/>
    <w:rsid w:val="00D14CE3"/>
    <w:rsid w:val="00D20B84"/>
    <w:rsid w:val="00D215DB"/>
    <w:rsid w:val="00D24427"/>
    <w:rsid w:val="00D3189D"/>
    <w:rsid w:val="00D33FCF"/>
    <w:rsid w:val="00D3680D"/>
    <w:rsid w:val="00D36E2F"/>
    <w:rsid w:val="00D4202C"/>
    <w:rsid w:val="00D4255A"/>
    <w:rsid w:val="00D51205"/>
    <w:rsid w:val="00D52430"/>
    <w:rsid w:val="00D57716"/>
    <w:rsid w:val="00D66C39"/>
    <w:rsid w:val="00D67AC4"/>
    <w:rsid w:val="00D76433"/>
    <w:rsid w:val="00D91DED"/>
    <w:rsid w:val="00D95DA5"/>
    <w:rsid w:val="00D96A29"/>
    <w:rsid w:val="00D97359"/>
    <w:rsid w:val="00D979DD"/>
    <w:rsid w:val="00DB1CDE"/>
    <w:rsid w:val="00DB3463"/>
    <w:rsid w:val="00DC1C9F"/>
    <w:rsid w:val="00DD0F59"/>
    <w:rsid w:val="00DD4450"/>
    <w:rsid w:val="00DE300A"/>
    <w:rsid w:val="00DE3B68"/>
    <w:rsid w:val="00DE70AB"/>
    <w:rsid w:val="00DF4C1C"/>
    <w:rsid w:val="00E009D8"/>
    <w:rsid w:val="00E015B1"/>
    <w:rsid w:val="00E0473D"/>
    <w:rsid w:val="00E0640D"/>
    <w:rsid w:val="00E168BE"/>
    <w:rsid w:val="00E2250C"/>
    <w:rsid w:val="00E253C1"/>
    <w:rsid w:val="00E27C4B"/>
    <w:rsid w:val="00E315F0"/>
    <w:rsid w:val="00E322A3"/>
    <w:rsid w:val="00E41F8D"/>
    <w:rsid w:val="00E45868"/>
    <w:rsid w:val="00E61EE7"/>
    <w:rsid w:val="00E70B06"/>
    <w:rsid w:val="00E74E84"/>
    <w:rsid w:val="00E75CE1"/>
    <w:rsid w:val="00E87EF0"/>
    <w:rsid w:val="00E90913"/>
    <w:rsid w:val="00EA1DBA"/>
    <w:rsid w:val="00EA2C0C"/>
    <w:rsid w:val="00EA50C8"/>
    <w:rsid w:val="00EA757C"/>
    <w:rsid w:val="00EB28B7"/>
    <w:rsid w:val="00EC52BB"/>
    <w:rsid w:val="00EC5D93"/>
    <w:rsid w:val="00EC6970"/>
    <w:rsid w:val="00ED5E7F"/>
    <w:rsid w:val="00EE0357"/>
    <w:rsid w:val="00EE2479"/>
    <w:rsid w:val="00EE5A3F"/>
    <w:rsid w:val="00EF0ADC"/>
    <w:rsid w:val="00EF2038"/>
    <w:rsid w:val="00EF2A44"/>
    <w:rsid w:val="00EF34D9"/>
    <w:rsid w:val="00EF3F87"/>
    <w:rsid w:val="00EF50DC"/>
    <w:rsid w:val="00EF59AD"/>
    <w:rsid w:val="00EF6373"/>
    <w:rsid w:val="00F03C36"/>
    <w:rsid w:val="00F055E7"/>
    <w:rsid w:val="00F24EE6"/>
    <w:rsid w:val="00F3035E"/>
    <w:rsid w:val="00F3261D"/>
    <w:rsid w:val="00F36F29"/>
    <w:rsid w:val="00F40E7C"/>
    <w:rsid w:val="00F44095"/>
    <w:rsid w:val="00F63326"/>
    <w:rsid w:val="00F645B5"/>
    <w:rsid w:val="00F64661"/>
    <w:rsid w:val="00F65E1E"/>
    <w:rsid w:val="00F7007D"/>
    <w:rsid w:val="00F7429E"/>
    <w:rsid w:val="00F760B1"/>
    <w:rsid w:val="00F77400"/>
    <w:rsid w:val="00F777DD"/>
    <w:rsid w:val="00F80644"/>
    <w:rsid w:val="00F847A8"/>
    <w:rsid w:val="00FA11DC"/>
    <w:rsid w:val="00FB00D4"/>
    <w:rsid w:val="00FB38CA"/>
    <w:rsid w:val="00FB7442"/>
    <w:rsid w:val="00FC11BA"/>
    <w:rsid w:val="00FC3D53"/>
    <w:rsid w:val="00FC5698"/>
    <w:rsid w:val="00FC7CD7"/>
    <w:rsid w:val="00FD2B44"/>
    <w:rsid w:val="00FD2F20"/>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6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uiPriority w:val="99"/>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653818"/>
    <w:rPr>
      <w:sz w:val="16"/>
      <w:szCs w:val="16"/>
    </w:rPr>
  </w:style>
  <w:style w:type="paragraph" w:styleId="CommentText">
    <w:name w:val="annotation text"/>
    <w:basedOn w:val="Normal"/>
    <w:link w:val="CommentTextChar"/>
    <w:uiPriority w:val="99"/>
    <w:semiHidden/>
    <w:unhideWhenUsed/>
    <w:rsid w:val="00653818"/>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53818"/>
    <w:rPr>
      <w:sz w:val="20"/>
      <w:szCs w:val="20"/>
    </w:rPr>
  </w:style>
  <w:style w:type="paragraph" w:styleId="CommentSubject">
    <w:name w:val="annotation subject"/>
    <w:basedOn w:val="CommentText"/>
    <w:next w:val="CommentText"/>
    <w:link w:val="CommentSubjectChar"/>
    <w:uiPriority w:val="99"/>
    <w:semiHidden/>
    <w:unhideWhenUsed/>
    <w:rsid w:val="00653818"/>
    <w:rPr>
      <w:b/>
      <w:bCs/>
    </w:rPr>
  </w:style>
  <w:style w:type="character" w:customStyle="1" w:styleId="CommentSubjectChar">
    <w:name w:val="Comment Subject Char"/>
    <w:basedOn w:val="CommentTextChar"/>
    <w:link w:val="CommentSubject"/>
    <w:uiPriority w:val="99"/>
    <w:semiHidden/>
    <w:rsid w:val="00653818"/>
    <w:rPr>
      <w:b/>
      <w:bCs/>
      <w:sz w:val="20"/>
      <w:szCs w:val="20"/>
    </w:rPr>
  </w:style>
  <w:style w:type="character" w:customStyle="1" w:styleId="UnresolvedMention1">
    <w:name w:val="Unresolved Mention1"/>
    <w:basedOn w:val="DefaultParagraphFont"/>
    <w:uiPriority w:val="99"/>
    <w:semiHidden/>
    <w:unhideWhenUsed/>
    <w:rsid w:val="00BB7C91"/>
    <w:rPr>
      <w:color w:val="605E5C"/>
      <w:shd w:val="clear" w:color="auto" w:fill="E1DFDD"/>
    </w:rPr>
  </w:style>
  <w:style w:type="paragraph" w:customStyle="1" w:styleId="Pa205">
    <w:name w:val="Pa205"/>
    <w:basedOn w:val="Normal"/>
    <w:next w:val="Normal"/>
    <w:uiPriority w:val="99"/>
    <w:rsid w:val="000B6395"/>
    <w:pPr>
      <w:autoSpaceDE w:val="0"/>
      <w:autoSpaceDN w:val="0"/>
      <w:adjustRightInd w:val="0"/>
      <w:spacing w:line="161" w:lineRule="atLeast"/>
    </w:pPr>
    <w:rPr>
      <w:rFonts w:ascii="Myriad Pro Cond" w:eastAsiaTheme="minorHAnsi" w:hAnsi="Myriad Pro Cond" w:cstheme="minorBidi"/>
    </w:rPr>
  </w:style>
  <w:style w:type="character" w:customStyle="1" w:styleId="A10">
    <w:name w:val="A10"/>
    <w:uiPriority w:val="99"/>
    <w:rsid w:val="000B6395"/>
    <w:rPr>
      <w:rFonts w:cs="Myriad Pro Cond"/>
      <w:b/>
      <w:bCs/>
      <w:color w:val="211D1E"/>
      <w:sz w:val="32"/>
      <w:szCs w:val="32"/>
    </w:rPr>
  </w:style>
  <w:style w:type="paragraph" w:customStyle="1" w:styleId="Pa52">
    <w:name w:val="Pa52"/>
    <w:basedOn w:val="Normal"/>
    <w:next w:val="Normal"/>
    <w:uiPriority w:val="99"/>
    <w:rsid w:val="000B6395"/>
    <w:pPr>
      <w:autoSpaceDE w:val="0"/>
      <w:autoSpaceDN w:val="0"/>
      <w:adjustRightInd w:val="0"/>
      <w:spacing w:line="161" w:lineRule="atLeast"/>
    </w:pPr>
    <w:rPr>
      <w:rFonts w:ascii="Myriad Pro Cond" w:eastAsiaTheme="minorHAnsi" w:hAnsi="Myriad Pro Cond" w:cstheme="minorBidi"/>
    </w:rPr>
  </w:style>
  <w:style w:type="paragraph" w:customStyle="1" w:styleId="Pa226">
    <w:name w:val="Pa226"/>
    <w:basedOn w:val="Normal"/>
    <w:next w:val="Normal"/>
    <w:uiPriority w:val="99"/>
    <w:rsid w:val="000B6395"/>
    <w:pPr>
      <w:autoSpaceDE w:val="0"/>
      <w:autoSpaceDN w:val="0"/>
      <w:adjustRightInd w:val="0"/>
      <w:spacing w:line="161" w:lineRule="atLeast"/>
    </w:pPr>
    <w:rPr>
      <w:rFonts w:ascii="Myriad Pro Cond" w:eastAsiaTheme="minorHAnsi" w:hAnsi="Myriad Pro Cond" w:cstheme="minorBidi"/>
    </w:rPr>
  </w:style>
  <w:style w:type="character" w:customStyle="1" w:styleId="A14">
    <w:name w:val="A14"/>
    <w:uiPriority w:val="99"/>
    <w:rsid w:val="000B6395"/>
    <w:rPr>
      <w:rFonts w:ascii="Arial" w:hAnsi="Arial" w:cs="Arial"/>
      <w:color w:val="211D1E"/>
      <w:sz w:val="12"/>
      <w:szCs w:val="12"/>
    </w:rPr>
  </w:style>
  <w:style w:type="paragraph" w:customStyle="1" w:styleId="Pa71">
    <w:name w:val="Pa71"/>
    <w:basedOn w:val="Normal"/>
    <w:next w:val="Normal"/>
    <w:uiPriority w:val="99"/>
    <w:rsid w:val="000B6395"/>
    <w:pPr>
      <w:autoSpaceDE w:val="0"/>
      <w:autoSpaceDN w:val="0"/>
      <w:adjustRightInd w:val="0"/>
      <w:spacing w:line="121" w:lineRule="atLeast"/>
    </w:pPr>
    <w:rPr>
      <w:rFonts w:ascii="Myriad Pro Cond" w:eastAsiaTheme="minorHAnsi" w:hAnsi="Myriad Pro Cond" w:cstheme="minorBidi"/>
    </w:rPr>
  </w:style>
  <w:style w:type="paragraph" w:customStyle="1" w:styleId="Pa84">
    <w:name w:val="Pa84"/>
    <w:basedOn w:val="Normal"/>
    <w:next w:val="Normal"/>
    <w:uiPriority w:val="99"/>
    <w:rsid w:val="000B6395"/>
    <w:pPr>
      <w:autoSpaceDE w:val="0"/>
      <w:autoSpaceDN w:val="0"/>
      <w:adjustRightInd w:val="0"/>
      <w:spacing w:line="161" w:lineRule="atLeast"/>
    </w:pPr>
    <w:rPr>
      <w:rFonts w:ascii="Myriad Pro Cond" w:eastAsiaTheme="minorHAnsi" w:hAnsi="Myriad Pro Cond" w:cstheme="minorBidi"/>
    </w:rPr>
  </w:style>
  <w:style w:type="paragraph" w:customStyle="1" w:styleId="Pa242">
    <w:name w:val="Pa242"/>
    <w:basedOn w:val="Normal"/>
    <w:next w:val="Normal"/>
    <w:uiPriority w:val="99"/>
    <w:rsid w:val="000B6395"/>
    <w:pPr>
      <w:autoSpaceDE w:val="0"/>
      <w:autoSpaceDN w:val="0"/>
      <w:adjustRightInd w:val="0"/>
      <w:spacing w:line="121" w:lineRule="atLeast"/>
    </w:pPr>
    <w:rPr>
      <w:rFonts w:ascii="Myriad Pro Cond" w:eastAsiaTheme="minorHAnsi" w:hAnsi="Myriad Pro Cond" w:cstheme="minorBidi"/>
    </w:rPr>
  </w:style>
  <w:style w:type="paragraph" w:customStyle="1" w:styleId="Pa24">
    <w:name w:val="Pa24"/>
    <w:basedOn w:val="Normal"/>
    <w:next w:val="Normal"/>
    <w:uiPriority w:val="99"/>
    <w:rsid w:val="000B6395"/>
    <w:pPr>
      <w:autoSpaceDE w:val="0"/>
      <w:autoSpaceDN w:val="0"/>
      <w:adjustRightInd w:val="0"/>
      <w:spacing w:line="161" w:lineRule="atLeast"/>
    </w:pPr>
    <w:rPr>
      <w:rFonts w:ascii="Myriad Pro Cond" w:eastAsiaTheme="minorHAnsi" w:hAnsi="Myriad Pro Cond" w:cstheme="minorBidi"/>
    </w:rPr>
  </w:style>
  <w:style w:type="paragraph" w:customStyle="1" w:styleId="Pa257">
    <w:name w:val="Pa257"/>
    <w:basedOn w:val="Normal"/>
    <w:next w:val="Normal"/>
    <w:uiPriority w:val="99"/>
    <w:rsid w:val="000B6395"/>
    <w:pPr>
      <w:autoSpaceDE w:val="0"/>
      <w:autoSpaceDN w:val="0"/>
      <w:adjustRightInd w:val="0"/>
      <w:spacing w:line="441" w:lineRule="atLeast"/>
    </w:pPr>
    <w:rPr>
      <w:rFonts w:ascii="Myriad Pro Cond" w:eastAsiaTheme="minorHAnsi" w:hAnsi="Myriad Pro Cond" w:cstheme="minorBidi"/>
    </w:rPr>
  </w:style>
  <w:style w:type="character" w:customStyle="1" w:styleId="A16">
    <w:name w:val="A16"/>
    <w:uiPriority w:val="99"/>
    <w:rsid w:val="000B6395"/>
    <w:rPr>
      <w:rFonts w:cs="Myriad Pro Cond"/>
      <w:b/>
      <w:bCs/>
      <w:color w:val="211D1E"/>
      <w:sz w:val="26"/>
      <w:szCs w:val="26"/>
    </w:rPr>
  </w:style>
  <w:style w:type="paragraph" w:customStyle="1" w:styleId="Pa215">
    <w:name w:val="Pa215"/>
    <w:basedOn w:val="Normal"/>
    <w:next w:val="Normal"/>
    <w:uiPriority w:val="99"/>
    <w:rsid w:val="000B6395"/>
    <w:pPr>
      <w:autoSpaceDE w:val="0"/>
      <w:autoSpaceDN w:val="0"/>
      <w:adjustRightInd w:val="0"/>
      <w:spacing w:line="161" w:lineRule="atLeast"/>
    </w:pPr>
    <w:rPr>
      <w:rFonts w:ascii="Arial" w:eastAsiaTheme="minorHAnsi" w:hAnsi="Arial" w:cs="Arial"/>
    </w:rPr>
  </w:style>
  <w:style w:type="paragraph" w:customStyle="1" w:styleId="Pa267">
    <w:name w:val="Pa267"/>
    <w:basedOn w:val="Normal"/>
    <w:next w:val="Normal"/>
    <w:uiPriority w:val="99"/>
    <w:rsid w:val="000B6395"/>
    <w:pPr>
      <w:autoSpaceDE w:val="0"/>
      <w:autoSpaceDN w:val="0"/>
      <w:adjustRightInd w:val="0"/>
      <w:spacing w:line="161" w:lineRule="atLeast"/>
    </w:pPr>
    <w:rPr>
      <w:rFonts w:ascii="Arial" w:eastAsiaTheme="minorHAnsi" w:hAnsi="Arial" w:cs="Arial"/>
    </w:rPr>
  </w:style>
  <w:style w:type="paragraph" w:customStyle="1" w:styleId="Pa268">
    <w:name w:val="Pa268"/>
    <w:basedOn w:val="Normal"/>
    <w:next w:val="Normal"/>
    <w:uiPriority w:val="99"/>
    <w:rsid w:val="000B6395"/>
    <w:pPr>
      <w:autoSpaceDE w:val="0"/>
      <w:autoSpaceDN w:val="0"/>
      <w:adjustRightInd w:val="0"/>
      <w:spacing w:line="121" w:lineRule="atLeast"/>
    </w:pPr>
    <w:rPr>
      <w:rFonts w:ascii="Myriad Pro Cond" w:eastAsiaTheme="minorHAnsi" w:hAnsi="Myriad Pro Cond" w:cstheme="minorBidi"/>
    </w:rPr>
  </w:style>
  <w:style w:type="character" w:customStyle="1" w:styleId="A1">
    <w:name w:val="A1"/>
    <w:uiPriority w:val="99"/>
    <w:rsid w:val="000B6395"/>
    <w:rPr>
      <w:rFonts w:ascii="Arial" w:hAnsi="Arial" w:cs="Arial"/>
      <w:b/>
      <w:bCs/>
      <w:color w:val="211D1E"/>
      <w:sz w:val="16"/>
      <w:szCs w:val="16"/>
    </w:rPr>
  </w:style>
  <w:style w:type="paragraph" w:customStyle="1" w:styleId="Pa83">
    <w:name w:val="Pa83"/>
    <w:basedOn w:val="Normal"/>
    <w:next w:val="Normal"/>
    <w:uiPriority w:val="99"/>
    <w:rsid w:val="000B6395"/>
    <w:pPr>
      <w:autoSpaceDE w:val="0"/>
      <w:autoSpaceDN w:val="0"/>
      <w:adjustRightInd w:val="0"/>
      <w:spacing w:line="121" w:lineRule="atLeast"/>
    </w:pPr>
    <w:rPr>
      <w:rFonts w:ascii="Myriad Pro Cond" w:eastAsiaTheme="minorHAnsi" w:hAnsi="Myriad Pro Cond" w:cstheme="minorBidi"/>
    </w:rPr>
  </w:style>
  <w:style w:type="paragraph" w:customStyle="1" w:styleId="Pa241">
    <w:name w:val="Pa241"/>
    <w:basedOn w:val="Normal"/>
    <w:next w:val="Normal"/>
    <w:uiPriority w:val="99"/>
    <w:rsid w:val="000B6395"/>
    <w:pPr>
      <w:autoSpaceDE w:val="0"/>
      <w:autoSpaceDN w:val="0"/>
      <w:adjustRightInd w:val="0"/>
      <w:spacing w:line="121" w:lineRule="atLeast"/>
    </w:pPr>
    <w:rPr>
      <w:rFonts w:ascii="Myriad Pro Cond" w:eastAsiaTheme="minorHAnsi" w:hAnsi="Myriad Pro Cond" w:cstheme="minorBidi"/>
    </w:rPr>
  </w:style>
  <w:style w:type="paragraph" w:customStyle="1" w:styleId="Pa264">
    <w:name w:val="Pa264"/>
    <w:basedOn w:val="Normal"/>
    <w:next w:val="Normal"/>
    <w:uiPriority w:val="99"/>
    <w:rsid w:val="000B6395"/>
    <w:pPr>
      <w:autoSpaceDE w:val="0"/>
      <w:autoSpaceDN w:val="0"/>
      <w:adjustRightInd w:val="0"/>
      <w:spacing w:line="121" w:lineRule="atLeast"/>
    </w:pPr>
    <w:rPr>
      <w:rFonts w:ascii="Myriad Pro Cond" w:eastAsiaTheme="minorHAnsi" w:hAnsi="Myriad Pro Cond" w:cstheme="minorBidi"/>
    </w:rPr>
  </w:style>
  <w:style w:type="paragraph" w:customStyle="1" w:styleId="Pa263">
    <w:name w:val="Pa263"/>
    <w:basedOn w:val="Normal"/>
    <w:next w:val="Normal"/>
    <w:uiPriority w:val="99"/>
    <w:rsid w:val="000B6395"/>
    <w:pPr>
      <w:autoSpaceDE w:val="0"/>
      <w:autoSpaceDN w:val="0"/>
      <w:adjustRightInd w:val="0"/>
      <w:spacing w:line="121" w:lineRule="atLeast"/>
    </w:pPr>
    <w:rPr>
      <w:rFonts w:ascii="Myriad Pro Cond" w:eastAsiaTheme="minorHAnsi" w:hAnsi="Myriad Pro Cond" w:cstheme="minorBidi"/>
    </w:rPr>
  </w:style>
  <w:style w:type="paragraph" w:customStyle="1" w:styleId="Pa70">
    <w:name w:val="Pa70"/>
    <w:basedOn w:val="Normal"/>
    <w:next w:val="Normal"/>
    <w:uiPriority w:val="99"/>
    <w:rsid w:val="000B6395"/>
    <w:pPr>
      <w:autoSpaceDE w:val="0"/>
      <w:autoSpaceDN w:val="0"/>
      <w:adjustRightInd w:val="0"/>
      <w:spacing w:line="121" w:lineRule="atLeast"/>
    </w:pPr>
    <w:rPr>
      <w:rFonts w:ascii="Myriad Pro Cond" w:eastAsiaTheme="minorHAnsi" w:hAnsi="Myriad Pro Cond" w:cstheme="minorBidi"/>
    </w:rPr>
  </w:style>
  <w:style w:type="paragraph" w:customStyle="1" w:styleId="Pa449">
    <w:name w:val="Pa449"/>
    <w:basedOn w:val="Normal"/>
    <w:next w:val="Normal"/>
    <w:uiPriority w:val="99"/>
    <w:rsid w:val="005F4595"/>
    <w:pPr>
      <w:autoSpaceDE w:val="0"/>
      <w:autoSpaceDN w:val="0"/>
      <w:adjustRightInd w:val="0"/>
      <w:spacing w:line="161" w:lineRule="atLeast"/>
    </w:pPr>
    <w:rPr>
      <w:rFonts w:ascii="Arial" w:eastAsiaTheme="minorHAnsi" w:hAnsi="Arial" w:cs="Arial"/>
    </w:rPr>
  </w:style>
  <w:style w:type="paragraph" w:customStyle="1" w:styleId="Pa448">
    <w:name w:val="Pa448"/>
    <w:basedOn w:val="Normal"/>
    <w:next w:val="Normal"/>
    <w:uiPriority w:val="99"/>
    <w:rsid w:val="005F4595"/>
    <w:pPr>
      <w:autoSpaceDE w:val="0"/>
      <w:autoSpaceDN w:val="0"/>
      <w:adjustRightInd w:val="0"/>
      <w:spacing w:line="161" w:lineRule="atLeast"/>
    </w:pPr>
    <w:rPr>
      <w:rFonts w:ascii="Arial" w:eastAsiaTheme="minorHAnsi" w:hAnsi="Arial" w:cs="Arial"/>
    </w:rPr>
  </w:style>
  <w:style w:type="paragraph" w:styleId="Revision">
    <w:name w:val="Revision"/>
    <w:hidden/>
    <w:uiPriority w:val="99"/>
    <w:semiHidden/>
    <w:rsid w:val="00D3189D"/>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33BD5"/>
    <w:pPr>
      <w:spacing w:before="100" w:beforeAutospacing="1" w:after="100" w:afterAutospacing="1"/>
    </w:pPr>
  </w:style>
  <w:style w:type="paragraph" w:customStyle="1" w:styleId="msonormal0">
    <w:name w:val="msonormal"/>
    <w:basedOn w:val="Normal"/>
    <w:rsid w:val="0071189C"/>
    <w:pPr>
      <w:spacing w:before="100" w:beforeAutospacing="1" w:after="100" w:afterAutospacing="1"/>
    </w:pPr>
    <w:rPr>
      <w:lang w:eastAsia="ko-KR"/>
    </w:rPr>
  </w:style>
  <w:style w:type="character" w:styleId="Strong">
    <w:name w:val="Strong"/>
    <w:basedOn w:val="DefaultParagraphFont"/>
    <w:uiPriority w:val="22"/>
    <w:qFormat/>
    <w:rsid w:val="007118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8547">
      <w:bodyDiv w:val="1"/>
      <w:marLeft w:val="0"/>
      <w:marRight w:val="0"/>
      <w:marTop w:val="0"/>
      <w:marBottom w:val="0"/>
      <w:divBdr>
        <w:top w:val="none" w:sz="0" w:space="0" w:color="auto"/>
        <w:left w:val="none" w:sz="0" w:space="0" w:color="auto"/>
        <w:bottom w:val="none" w:sz="0" w:space="0" w:color="auto"/>
        <w:right w:val="none" w:sz="0" w:space="0" w:color="auto"/>
      </w:divBdr>
    </w:div>
    <w:div w:id="41948926">
      <w:bodyDiv w:val="1"/>
      <w:marLeft w:val="0"/>
      <w:marRight w:val="0"/>
      <w:marTop w:val="0"/>
      <w:marBottom w:val="0"/>
      <w:divBdr>
        <w:top w:val="none" w:sz="0" w:space="0" w:color="auto"/>
        <w:left w:val="none" w:sz="0" w:space="0" w:color="auto"/>
        <w:bottom w:val="none" w:sz="0" w:space="0" w:color="auto"/>
        <w:right w:val="none" w:sz="0" w:space="0" w:color="auto"/>
      </w:divBdr>
    </w:div>
    <w:div w:id="164245576">
      <w:bodyDiv w:val="1"/>
      <w:marLeft w:val="0"/>
      <w:marRight w:val="0"/>
      <w:marTop w:val="0"/>
      <w:marBottom w:val="0"/>
      <w:divBdr>
        <w:top w:val="none" w:sz="0" w:space="0" w:color="auto"/>
        <w:left w:val="none" w:sz="0" w:space="0" w:color="auto"/>
        <w:bottom w:val="none" w:sz="0" w:space="0" w:color="auto"/>
        <w:right w:val="none" w:sz="0" w:space="0" w:color="auto"/>
      </w:divBdr>
    </w:div>
    <w:div w:id="181944950">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0350641">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43305250">
      <w:bodyDiv w:val="1"/>
      <w:marLeft w:val="0"/>
      <w:marRight w:val="0"/>
      <w:marTop w:val="0"/>
      <w:marBottom w:val="0"/>
      <w:divBdr>
        <w:top w:val="none" w:sz="0" w:space="0" w:color="auto"/>
        <w:left w:val="none" w:sz="0" w:space="0" w:color="auto"/>
        <w:bottom w:val="none" w:sz="0" w:space="0" w:color="auto"/>
        <w:right w:val="none" w:sz="0" w:space="0" w:color="auto"/>
      </w:divBdr>
    </w:div>
    <w:div w:id="461728018">
      <w:bodyDiv w:val="1"/>
      <w:marLeft w:val="0"/>
      <w:marRight w:val="0"/>
      <w:marTop w:val="0"/>
      <w:marBottom w:val="0"/>
      <w:divBdr>
        <w:top w:val="none" w:sz="0" w:space="0" w:color="auto"/>
        <w:left w:val="none" w:sz="0" w:space="0" w:color="auto"/>
        <w:bottom w:val="none" w:sz="0" w:space="0" w:color="auto"/>
        <w:right w:val="none" w:sz="0" w:space="0" w:color="auto"/>
      </w:divBdr>
    </w:div>
    <w:div w:id="501899080">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563838108">
      <w:bodyDiv w:val="1"/>
      <w:marLeft w:val="0"/>
      <w:marRight w:val="0"/>
      <w:marTop w:val="0"/>
      <w:marBottom w:val="0"/>
      <w:divBdr>
        <w:top w:val="none" w:sz="0" w:space="0" w:color="auto"/>
        <w:left w:val="none" w:sz="0" w:space="0" w:color="auto"/>
        <w:bottom w:val="none" w:sz="0" w:space="0" w:color="auto"/>
        <w:right w:val="none" w:sz="0" w:space="0" w:color="auto"/>
      </w:divBdr>
    </w:div>
    <w:div w:id="580021238">
      <w:bodyDiv w:val="1"/>
      <w:marLeft w:val="0"/>
      <w:marRight w:val="0"/>
      <w:marTop w:val="0"/>
      <w:marBottom w:val="0"/>
      <w:divBdr>
        <w:top w:val="none" w:sz="0" w:space="0" w:color="auto"/>
        <w:left w:val="none" w:sz="0" w:space="0" w:color="auto"/>
        <w:bottom w:val="none" w:sz="0" w:space="0" w:color="auto"/>
        <w:right w:val="none" w:sz="0" w:space="0" w:color="auto"/>
      </w:divBdr>
    </w:div>
    <w:div w:id="680402177">
      <w:bodyDiv w:val="1"/>
      <w:marLeft w:val="0"/>
      <w:marRight w:val="0"/>
      <w:marTop w:val="0"/>
      <w:marBottom w:val="0"/>
      <w:divBdr>
        <w:top w:val="none" w:sz="0" w:space="0" w:color="auto"/>
        <w:left w:val="none" w:sz="0" w:space="0" w:color="auto"/>
        <w:bottom w:val="none" w:sz="0" w:space="0" w:color="auto"/>
        <w:right w:val="none" w:sz="0" w:space="0" w:color="auto"/>
      </w:divBdr>
    </w:div>
    <w:div w:id="747506603">
      <w:bodyDiv w:val="1"/>
      <w:marLeft w:val="0"/>
      <w:marRight w:val="0"/>
      <w:marTop w:val="0"/>
      <w:marBottom w:val="0"/>
      <w:divBdr>
        <w:top w:val="none" w:sz="0" w:space="0" w:color="auto"/>
        <w:left w:val="none" w:sz="0" w:space="0" w:color="auto"/>
        <w:bottom w:val="none" w:sz="0" w:space="0" w:color="auto"/>
        <w:right w:val="none" w:sz="0" w:space="0" w:color="auto"/>
      </w:divBdr>
      <w:divsChild>
        <w:div w:id="1842089042">
          <w:marLeft w:val="0"/>
          <w:marRight w:val="0"/>
          <w:marTop w:val="0"/>
          <w:marBottom w:val="0"/>
          <w:divBdr>
            <w:top w:val="none" w:sz="0" w:space="0" w:color="auto"/>
            <w:left w:val="none" w:sz="0" w:space="0" w:color="auto"/>
            <w:bottom w:val="none" w:sz="0" w:space="0" w:color="auto"/>
            <w:right w:val="none" w:sz="0" w:space="0" w:color="auto"/>
          </w:divBdr>
          <w:divsChild>
            <w:div w:id="1464930198">
              <w:marLeft w:val="0"/>
              <w:marRight w:val="0"/>
              <w:marTop w:val="0"/>
              <w:marBottom w:val="0"/>
              <w:divBdr>
                <w:top w:val="none" w:sz="0" w:space="0" w:color="auto"/>
                <w:left w:val="none" w:sz="0" w:space="0" w:color="auto"/>
                <w:bottom w:val="none" w:sz="0" w:space="0" w:color="auto"/>
                <w:right w:val="none" w:sz="0" w:space="0" w:color="auto"/>
              </w:divBdr>
              <w:divsChild>
                <w:div w:id="60519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15408">
      <w:bodyDiv w:val="1"/>
      <w:marLeft w:val="0"/>
      <w:marRight w:val="0"/>
      <w:marTop w:val="0"/>
      <w:marBottom w:val="0"/>
      <w:divBdr>
        <w:top w:val="none" w:sz="0" w:space="0" w:color="auto"/>
        <w:left w:val="none" w:sz="0" w:space="0" w:color="auto"/>
        <w:bottom w:val="none" w:sz="0" w:space="0" w:color="auto"/>
        <w:right w:val="none" w:sz="0" w:space="0" w:color="auto"/>
      </w:divBdr>
    </w:div>
    <w:div w:id="814028100">
      <w:bodyDiv w:val="1"/>
      <w:marLeft w:val="0"/>
      <w:marRight w:val="0"/>
      <w:marTop w:val="0"/>
      <w:marBottom w:val="0"/>
      <w:divBdr>
        <w:top w:val="none" w:sz="0" w:space="0" w:color="auto"/>
        <w:left w:val="none" w:sz="0" w:space="0" w:color="auto"/>
        <w:bottom w:val="none" w:sz="0" w:space="0" w:color="auto"/>
        <w:right w:val="none" w:sz="0" w:space="0" w:color="auto"/>
      </w:divBdr>
    </w:div>
    <w:div w:id="866984632">
      <w:bodyDiv w:val="1"/>
      <w:marLeft w:val="0"/>
      <w:marRight w:val="0"/>
      <w:marTop w:val="0"/>
      <w:marBottom w:val="0"/>
      <w:divBdr>
        <w:top w:val="none" w:sz="0" w:space="0" w:color="auto"/>
        <w:left w:val="none" w:sz="0" w:space="0" w:color="auto"/>
        <w:bottom w:val="none" w:sz="0" w:space="0" w:color="auto"/>
        <w:right w:val="none" w:sz="0" w:space="0" w:color="auto"/>
      </w:divBdr>
    </w:div>
    <w:div w:id="896357094">
      <w:bodyDiv w:val="1"/>
      <w:marLeft w:val="0"/>
      <w:marRight w:val="0"/>
      <w:marTop w:val="0"/>
      <w:marBottom w:val="0"/>
      <w:divBdr>
        <w:top w:val="none" w:sz="0" w:space="0" w:color="auto"/>
        <w:left w:val="none" w:sz="0" w:space="0" w:color="auto"/>
        <w:bottom w:val="none" w:sz="0" w:space="0" w:color="auto"/>
        <w:right w:val="none" w:sz="0" w:space="0" w:color="auto"/>
      </w:divBdr>
      <w:divsChild>
        <w:div w:id="880747811">
          <w:marLeft w:val="0"/>
          <w:marRight w:val="0"/>
          <w:marTop w:val="0"/>
          <w:marBottom w:val="0"/>
          <w:divBdr>
            <w:top w:val="none" w:sz="0" w:space="0" w:color="auto"/>
            <w:left w:val="none" w:sz="0" w:space="0" w:color="auto"/>
            <w:bottom w:val="none" w:sz="0" w:space="0" w:color="auto"/>
            <w:right w:val="none" w:sz="0" w:space="0" w:color="auto"/>
          </w:divBdr>
          <w:divsChild>
            <w:div w:id="1802338141">
              <w:marLeft w:val="0"/>
              <w:marRight w:val="0"/>
              <w:marTop w:val="0"/>
              <w:marBottom w:val="0"/>
              <w:divBdr>
                <w:top w:val="none" w:sz="0" w:space="0" w:color="auto"/>
                <w:left w:val="none" w:sz="0" w:space="0" w:color="auto"/>
                <w:bottom w:val="none" w:sz="0" w:space="0" w:color="auto"/>
                <w:right w:val="none" w:sz="0" w:space="0" w:color="auto"/>
              </w:divBdr>
              <w:divsChild>
                <w:div w:id="63841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881575">
      <w:bodyDiv w:val="1"/>
      <w:marLeft w:val="0"/>
      <w:marRight w:val="0"/>
      <w:marTop w:val="0"/>
      <w:marBottom w:val="0"/>
      <w:divBdr>
        <w:top w:val="none" w:sz="0" w:space="0" w:color="auto"/>
        <w:left w:val="none" w:sz="0" w:space="0" w:color="auto"/>
        <w:bottom w:val="none" w:sz="0" w:space="0" w:color="auto"/>
        <w:right w:val="none" w:sz="0" w:space="0" w:color="auto"/>
      </w:divBdr>
    </w:div>
    <w:div w:id="917788864">
      <w:bodyDiv w:val="1"/>
      <w:marLeft w:val="0"/>
      <w:marRight w:val="0"/>
      <w:marTop w:val="0"/>
      <w:marBottom w:val="0"/>
      <w:divBdr>
        <w:top w:val="none" w:sz="0" w:space="0" w:color="auto"/>
        <w:left w:val="none" w:sz="0" w:space="0" w:color="auto"/>
        <w:bottom w:val="none" w:sz="0" w:space="0" w:color="auto"/>
        <w:right w:val="none" w:sz="0" w:space="0" w:color="auto"/>
      </w:divBdr>
    </w:div>
    <w:div w:id="921841311">
      <w:bodyDiv w:val="1"/>
      <w:marLeft w:val="0"/>
      <w:marRight w:val="0"/>
      <w:marTop w:val="0"/>
      <w:marBottom w:val="0"/>
      <w:divBdr>
        <w:top w:val="none" w:sz="0" w:space="0" w:color="auto"/>
        <w:left w:val="none" w:sz="0" w:space="0" w:color="auto"/>
        <w:bottom w:val="none" w:sz="0" w:space="0" w:color="auto"/>
        <w:right w:val="none" w:sz="0" w:space="0" w:color="auto"/>
      </w:divBdr>
    </w:div>
    <w:div w:id="1056006467">
      <w:bodyDiv w:val="1"/>
      <w:marLeft w:val="0"/>
      <w:marRight w:val="0"/>
      <w:marTop w:val="0"/>
      <w:marBottom w:val="0"/>
      <w:divBdr>
        <w:top w:val="none" w:sz="0" w:space="0" w:color="auto"/>
        <w:left w:val="none" w:sz="0" w:space="0" w:color="auto"/>
        <w:bottom w:val="none" w:sz="0" w:space="0" w:color="auto"/>
        <w:right w:val="none" w:sz="0" w:space="0" w:color="auto"/>
      </w:divBdr>
    </w:div>
    <w:div w:id="1080441460">
      <w:bodyDiv w:val="1"/>
      <w:marLeft w:val="0"/>
      <w:marRight w:val="0"/>
      <w:marTop w:val="0"/>
      <w:marBottom w:val="0"/>
      <w:divBdr>
        <w:top w:val="none" w:sz="0" w:space="0" w:color="auto"/>
        <w:left w:val="none" w:sz="0" w:space="0" w:color="auto"/>
        <w:bottom w:val="none" w:sz="0" w:space="0" w:color="auto"/>
        <w:right w:val="none" w:sz="0" w:space="0" w:color="auto"/>
      </w:divBdr>
    </w:div>
    <w:div w:id="1140458363">
      <w:bodyDiv w:val="1"/>
      <w:marLeft w:val="0"/>
      <w:marRight w:val="0"/>
      <w:marTop w:val="0"/>
      <w:marBottom w:val="0"/>
      <w:divBdr>
        <w:top w:val="none" w:sz="0" w:space="0" w:color="auto"/>
        <w:left w:val="none" w:sz="0" w:space="0" w:color="auto"/>
        <w:bottom w:val="none" w:sz="0" w:space="0" w:color="auto"/>
        <w:right w:val="none" w:sz="0" w:space="0" w:color="auto"/>
      </w:divBdr>
    </w:div>
    <w:div w:id="1197045678">
      <w:bodyDiv w:val="1"/>
      <w:marLeft w:val="0"/>
      <w:marRight w:val="0"/>
      <w:marTop w:val="0"/>
      <w:marBottom w:val="0"/>
      <w:divBdr>
        <w:top w:val="none" w:sz="0" w:space="0" w:color="auto"/>
        <w:left w:val="none" w:sz="0" w:space="0" w:color="auto"/>
        <w:bottom w:val="none" w:sz="0" w:space="0" w:color="auto"/>
        <w:right w:val="none" w:sz="0" w:space="0" w:color="auto"/>
      </w:divBdr>
    </w:div>
    <w:div w:id="1291014973">
      <w:bodyDiv w:val="1"/>
      <w:marLeft w:val="0"/>
      <w:marRight w:val="0"/>
      <w:marTop w:val="0"/>
      <w:marBottom w:val="0"/>
      <w:divBdr>
        <w:top w:val="none" w:sz="0" w:space="0" w:color="auto"/>
        <w:left w:val="none" w:sz="0" w:space="0" w:color="auto"/>
        <w:bottom w:val="none" w:sz="0" w:space="0" w:color="auto"/>
        <w:right w:val="none" w:sz="0" w:space="0" w:color="auto"/>
      </w:divBdr>
    </w:div>
    <w:div w:id="1307202721">
      <w:bodyDiv w:val="1"/>
      <w:marLeft w:val="0"/>
      <w:marRight w:val="0"/>
      <w:marTop w:val="0"/>
      <w:marBottom w:val="0"/>
      <w:divBdr>
        <w:top w:val="none" w:sz="0" w:space="0" w:color="auto"/>
        <w:left w:val="none" w:sz="0" w:space="0" w:color="auto"/>
        <w:bottom w:val="none" w:sz="0" w:space="0" w:color="auto"/>
        <w:right w:val="none" w:sz="0" w:space="0" w:color="auto"/>
      </w:divBdr>
      <w:divsChild>
        <w:div w:id="1133258163">
          <w:marLeft w:val="0"/>
          <w:marRight w:val="0"/>
          <w:marTop w:val="0"/>
          <w:marBottom w:val="0"/>
          <w:divBdr>
            <w:top w:val="none" w:sz="0" w:space="0" w:color="auto"/>
            <w:left w:val="none" w:sz="0" w:space="0" w:color="auto"/>
            <w:bottom w:val="none" w:sz="0" w:space="0" w:color="auto"/>
            <w:right w:val="none" w:sz="0" w:space="0" w:color="auto"/>
          </w:divBdr>
          <w:divsChild>
            <w:div w:id="442312912">
              <w:marLeft w:val="0"/>
              <w:marRight w:val="0"/>
              <w:marTop w:val="0"/>
              <w:marBottom w:val="0"/>
              <w:divBdr>
                <w:top w:val="none" w:sz="0" w:space="0" w:color="auto"/>
                <w:left w:val="none" w:sz="0" w:space="0" w:color="auto"/>
                <w:bottom w:val="none" w:sz="0" w:space="0" w:color="auto"/>
                <w:right w:val="none" w:sz="0" w:space="0" w:color="auto"/>
              </w:divBdr>
              <w:divsChild>
                <w:div w:id="212233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518414">
      <w:bodyDiv w:val="1"/>
      <w:marLeft w:val="0"/>
      <w:marRight w:val="0"/>
      <w:marTop w:val="0"/>
      <w:marBottom w:val="0"/>
      <w:divBdr>
        <w:top w:val="none" w:sz="0" w:space="0" w:color="auto"/>
        <w:left w:val="none" w:sz="0" w:space="0" w:color="auto"/>
        <w:bottom w:val="none" w:sz="0" w:space="0" w:color="auto"/>
        <w:right w:val="none" w:sz="0" w:space="0" w:color="auto"/>
      </w:divBdr>
    </w:div>
    <w:div w:id="1451631268">
      <w:bodyDiv w:val="1"/>
      <w:marLeft w:val="0"/>
      <w:marRight w:val="0"/>
      <w:marTop w:val="0"/>
      <w:marBottom w:val="0"/>
      <w:divBdr>
        <w:top w:val="none" w:sz="0" w:space="0" w:color="auto"/>
        <w:left w:val="none" w:sz="0" w:space="0" w:color="auto"/>
        <w:bottom w:val="none" w:sz="0" w:space="0" w:color="auto"/>
        <w:right w:val="none" w:sz="0" w:space="0" w:color="auto"/>
      </w:divBdr>
    </w:div>
    <w:div w:id="1456556581">
      <w:bodyDiv w:val="1"/>
      <w:marLeft w:val="0"/>
      <w:marRight w:val="0"/>
      <w:marTop w:val="0"/>
      <w:marBottom w:val="0"/>
      <w:divBdr>
        <w:top w:val="none" w:sz="0" w:space="0" w:color="auto"/>
        <w:left w:val="none" w:sz="0" w:space="0" w:color="auto"/>
        <w:bottom w:val="none" w:sz="0" w:space="0" w:color="auto"/>
        <w:right w:val="none" w:sz="0" w:space="0" w:color="auto"/>
      </w:divBdr>
    </w:div>
    <w:div w:id="1563641828">
      <w:bodyDiv w:val="1"/>
      <w:marLeft w:val="0"/>
      <w:marRight w:val="0"/>
      <w:marTop w:val="0"/>
      <w:marBottom w:val="0"/>
      <w:divBdr>
        <w:top w:val="none" w:sz="0" w:space="0" w:color="auto"/>
        <w:left w:val="none" w:sz="0" w:space="0" w:color="auto"/>
        <w:bottom w:val="none" w:sz="0" w:space="0" w:color="auto"/>
        <w:right w:val="none" w:sz="0" w:space="0" w:color="auto"/>
      </w:divBdr>
      <w:divsChild>
        <w:div w:id="845483031">
          <w:marLeft w:val="0"/>
          <w:marRight w:val="0"/>
          <w:marTop w:val="0"/>
          <w:marBottom w:val="0"/>
          <w:divBdr>
            <w:top w:val="none" w:sz="0" w:space="0" w:color="auto"/>
            <w:left w:val="none" w:sz="0" w:space="0" w:color="auto"/>
            <w:bottom w:val="none" w:sz="0" w:space="0" w:color="auto"/>
            <w:right w:val="none" w:sz="0" w:space="0" w:color="auto"/>
          </w:divBdr>
          <w:divsChild>
            <w:div w:id="2003507536">
              <w:marLeft w:val="0"/>
              <w:marRight w:val="0"/>
              <w:marTop w:val="0"/>
              <w:marBottom w:val="0"/>
              <w:divBdr>
                <w:top w:val="none" w:sz="0" w:space="0" w:color="auto"/>
                <w:left w:val="none" w:sz="0" w:space="0" w:color="auto"/>
                <w:bottom w:val="none" w:sz="0" w:space="0" w:color="auto"/>
                <w:right w:val="none" w:sz="0" w:space="0" w:color="auto"/>
              </w:divBdr>
              <w:divsChild>
                <w:div w:id="43236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0247">
      <w:bodyDiv w:val="1"/>
      <w:marLeft w:val="0"/>
      <w:marRight w:val="0"/>
      <w:marTop w:val="0"/>
      <w:marBottom w:val="0"/>
      <w:divBdr>
        <w:top w:val="none" w:sz="0" w:space="0" w:color="auto"/>
        <w:left w:val="none" w:sz="0" w:space="0" w:color="auto"/>
        <w:bottom w:val="none" w:sz="0" w:space="0" w:color="auto"/>
        <w:right w:val="none" w:sz="0" w:space="0" w:color="auto"/>
      </w:divBdr>
    </w:div>
    <w:div w:id="1694499930">
      <w:bodyDiv w:val="1"/>
      <w:marLeft w:val="0"/>
      <w:marRight w:val="0"/>
      <w:marTop w:val="0"/>
      <w:marBottom w:val="0"/>
      <w:divBdr>
        <w:top w:val="none" w:sz="0" w:space="0" w:color="auto"/>
        <w:left w:val="none" w:sz="0" w:space="0" w:color="auto"/>
        <w:bottom w:val="none" w:sz="0" w:space="0" w:color="auto"/>
        <w:right w:val="none" w:sz="0" w:space="0" w:color="auto"/>
      </w:divBdr>
      <w:divsChild>
        <w:div w:id="1624532928">
          <w:marLeft w:val="0"/>
          <w:marRight w:val="0"/>
          <w:marTop w:val="0"/>
          <w:marBottom w:val="0"/>
          <w:divBdr>
            <w:top w:val="none" w:sz="0" w:space="0" w:color="auto"/>
            <w:left w:val="none" w:sz="0" w:space="0" w:color="auto"/>
            <w:bottom w:val="none" w:sz="0" w:space="0" w:color="auto"/>
            <w:right w:val="none" w:sz="0" w:space="0" w:color="auto"/>
          </w:divBdr>
          <w:divsChild>
            <w:div w:id="295306566">
              <w:marLeft w:val="0"/>
              <w:marRight w:val="0"/>
              <w:marTop w:val="0"/>
              <w:marBottom w:val="0"/>
              <w:divBdr>
                <w:top w:val="none" w:sz="0" w:space="0" w:color="auto"/>
                <w:left w:val="none" w:sz="0" w:space="0" w:color="auto"/>
                <w:bottom w:val="none" w:sz="0" w:space="0" w:color="auto"/>
                <w:right w:val="none" w:sz="0" w:space="0" w:color="auto"/>
              </w:divBdr>
              <w:divsChild>
                <w:div w:id="17307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669652">
      <w:bodyDiv w:val="1"/>
      <w:marLeft w:val="0"/>
      <w:marRight w:val="0"/>
      <w:marTop w:val="0"/>
      <w:marBottom w:val="0"/>
      <w:divBdr>
        <w:top w:val="none" w:sz="0" w:space="0" w:color="auto"/>
        <w:left w:val="none" w:sz="0" w:space="0" w:color="auto"/>
        <w:bottom w:val="none" w:sz="0" w:space="0" w:color="auto"/>
        <w:right w:val="none" w:sz="0" w:space="0" w:color="auto"/>
      </w:divBdr>
    </w:div>
    <w:div w:id="1824352412">
      <w:bodyDiv w:val="1"/>
      <w:marLeft w:val="0"/>
      <w:marRight w:val="0"/>
      <w:marTop w:val="0"/>
      <w:marBottom w:val="0"/>
      <w:divBdr>
        <w:top w:val="none" w:sz="0" w:space="0" w:color="auto"/>
        <w:left w:val="none" w:sz="0" w:space="0" w:color="auto"/>
        <w:bottom w:val="none" w:sz="0" w:space="0" w:color="auto"/>
        <w:right w:val="none" w:sz="0" w:space="0" w:color="auto"/>
      </w:divBdr>
    </w:div>
    <w:div w:id="1852909690">
      <w:bodyDiv w:val="1"/>
      <w:marLeft w:val="0"/>
      <w:marRight w:val="0"/>
      <w:marTop w:val="0"/>
      <w:marBottom w:val="0"/>
      <w:divBdr>
        <w:top w:val="none" w:sz="0" w:space="0" w:color="auto"/>
        <w:left w:val="none" w:sz="0" w:space="0" w:color="auto"/>
        <w:bottom w:val="none" w:sz="0" w:space="0" w:color="auto"/>
        <w:right w:val="none" w:sz="0" w:space="0" w:color="auto"/>
      </w:divBdr>
    </w:div>
    <w:div w:id="1991207676">
      <w:bodyDiv w:val="1"/>
      <w:marLeft w:val="0"/>
      <w:marRight w:val="0"/>
      <w:marTop w:val="0"/>
      <w:marBottom w:val="0"/>
      <w:divBdr>
        <w:top w:val="none" w:sz="0" w:space="0" w:color="auto"/>
        <w:left w:val="none" w:sz="0" w:space="0" w:color="auto"/>
        <w:bottom w:val="none" w:sz="0" w:space="0" w:color="auto"/>
        <w:right w:val="none" w:sz="0" w:space="0" w:color="auto"/>
      </w:divBdr>
    </w:div>
    <w:div w:id="2033917485">
      <w:bodyDiv w:val="1"/>
      <w:marLeft w:val="0"/>
      <w:marRight w:val="0"/>
      <w:marTop w:val="0"/>
      <w:marBottom w:val="0"/>
      <w:divBdr>
        <w:top w:val="none" w:sz="0" w:space="0" w:color="auto"/>
        <w:left w:val="none" w:sz="0" w:space="0" w:color="auto"/>
        <w:bottom w:val="none" w:sz="0" w:space="0" w:color="auto"/>
        <w:right w:val="none" w:sz="0" w:space="0" w:color="auto"/>
      </w:divBdr>
      <w:divsChild>
        <w:div w:id="808405274">
          <w:marLeft w:val="0"/>
          <w:marRight w:val="0"/>
          <w:marTop w:val="0"/>
          <w:marBottom w:val="0"/>
          <w:divBdr>
            <w:top w:val="none" w:sz="0" w:space="0" w:color="auto"/>
            <w:left w:val="none" w:sz="0" w:space="0" w:color="auto"/>
            <w:bottom w:val="none" w:sz="0" w:space="0" w:color="auto"/>
            <w:right w:val="none" w:sz="0" w:space="0" w:color="auto"/>
          </w:divBdr>
          <w:divsChild>
            <w:div w:id="1398019969">
              <w:marLeft w:val="0"/>
              <w:marRight w:val="0"/>
              <w:marTop w:val="0"/>
              <w:marBottom w:val="0"/>
              <w:divBdr>
                <w:top w:val="none" w:sz="0" w:space="0" w:color="auto"/>
                <w:left w:val="none" w:sz="0" w:space="0" w:color="auto"/>
                <w:bottom w:val="none" w:sz="0" w:space="0" w:color="auto"/>
                <w:right w:val="none" w:sz="0" w:space="0" w:color="auto"/>
              </w:divBdr>
              <w:divsChild>
                <w:div w:id="176556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244410">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atalog.astate.edu/preview_course_nopop.php?catoid=3&amp;coid=3920" TargetMode="External"/><Relationship Id="rId21" Type="http://schemas.openxmlformats.org/officeDocument/2006/relationships/hyperlink" Target="https://catalog.astate.edu/preview_course_nopop.php?catoid=3&amp;coid=3924" TargetMode="External"/><Relationship Id="rId42" Type="http://schemas.openxmlformats.org/officeDocument/2006/relationships/hyperlink" Target="https://catalog.astate.edu/preview_course_nopop.php?catoid=3&amp;coid=3947" TargetMode="External"/><Relationship Id="rId63" Type="http://schemas.openxmlformats.org/officeDocument/2006/relationships/hyperlink" Target="https://catalog.astate.edu/preview_course_nopop.php?catoid=3&amp;coid=3971" TargetMode="External"/><Relationship Id="rId84" Type="http://schemas.openxmlformats.org/officeDocument/2006/relationships/hyperlink" Target="https://catalog.astate.edu/preview_course_nopop.php?catoid=3&amp;coid=3991" TargetMode="External"/><Relationship Id="rId138" Type="http://schemas.openxmlformats.org/officeDocument/2006/relationships/hyperlink" Target="https://catalog.astate.edu/preview_course_nopop.php?catoid=3&amp;coid=3942" TargetMode="External"/><Relationship Id="rId159" Type="http://schemas.openxmlformats.org/officeDocument/2006/relationships/hyperlink" Target="https://catalog.astate.edu/preview_course_nopop.php?catoid=3&amp;coid=3968" TargetMode="External"/><Relationship Id="rId170" Type="http://schemas.openxmlformats.org/officeDocument/2006/relationships/hyperlink" Target="https://catalog.astate.edu/preview_course_nopop.php?catoid=3&amp;coid=3978" TargetMode="External"/><Relationship Id="rId191" Type="http://schemas.openxmlformats.org/officeDocument/2006/relationships/hyperlink" Target="https://catalog.astate.edu/preview_course_nopop.php?catoid=3&amp;coid=4000" TargetMode="External"/><Relationship Id="rId205" Type="http://schemas.openxmlformats.org/officeDocument/2006/relationships/hyperlink" Target="https://catalog.astate.edu/preview_course_nopop.php?catoid=3&amp;coid=4016" TargetMode="External"/><Relationship Id="rId107" Type="http://schemas.openxmlformats.org/officeDocument/2006/relationships/hyperlink" Target="https://catalog.astate.edu/preview_course_nopop.php?catoid=3&amp;coid=4018" TargetMode="External"/><Relationship Id="rId11" Type="http://schemas.openxmlformats.org/officeDocument/2006/relationships/hyperlink" Target="https://catalog.astate.edu/preview_course_nopop.php?catoid=3&amp;coid=3914" TargetMode="External"/><Relationship Id="rId32" Type="http://schemas.openxmlformats.org/officeDocument/2006/relationships/hyperlink" Target="https://catalog.astate.edu/preview_course_nopop.php?catoid=3&amp;coid=3936" TargetMode="External"/><Relationship Id="rId53" Type="http://schemas.openxmlformats.org/officeDocument/2006/relationships/hyperlink" Target="https://catalog.astate.edu/preview_course_nopop.php?catoid=3&amp;coid=3961" TargetMode="External"/><Relationship Id="rId74" Type="http://schemas.openxmlformats.org/officeDocument/2006/relationships/hyperlink" Target="https://catalog.astate.edu/preview_course_nopop.php?catoid=3&amp;coid=3982" TargetMode="External"/><Relationship Id="rId128" Type="http://schemas.openxmlformats.org/officeDocument/2006/relationships/hyperlink" Target="https://catalog.astate.edu/preview_course_nopop.php?catoid=3&amp;coid=3931" TargetMode="External"/><Relationship Id="rId149" Type="http://schemas.openxmlformats.org/officeDocument/2006/relationships/hyperlink" Target="https://catalog.astate.edu/preview_course_nopop.php?catoid=3&amp;coid=3955" TargetMode="External"/><Relationship Id="rId5" Type="http://schemas.openxmlformats.org/officeDocument/2006/relationships/webSettings" Target="webSettings.xml"/><Relationship Id="rId95" Type="http://schemas.openxmlformats.org/officeDocument/2006/relationships/hyperlink" Target="https://catalog.astate.edu/preview_course_nopop.php?catoid=3&amp;coid=4005" TargetMode="External"/><Relationship Id="rId160" Type="http://schemas.openxmlformats.org/officeDocument/2006/relationships/hyperlink" Target="https://catalog.astate.edu/preview_course_nopop.php?catoid=3&amp;coid=3969" TargetMode="External"/><Relationship Id="rId181" Type="http://schemas.openxmlformats.org/officeDocument/2006/relationships/hyperlink" Target="https://catalog.astate.edu/preview_course_nopop.php?catoid=3&amp;coid=3988" TargetMode="External"/><Relationship Id="rId22" Type="http://schemas.openxmlformats.org/officeDocument/2006/relationships/hyperlink" Target="https://catalog.astate.edu/preview_course_nopop.php?catoid=3&amp;coid=3925" TargetMode="External"/><Relationship Id="rId43" Type="http://schemas.openxmlformats.org/officeDocument/2006/relationships/hyperlink" Target="https://catalog.astate.edu/preview_course_nopop.php?catoid=3&amp;coid=3948" TargetMode="External"/><Relationship Id="rId64" Type="http://schemas.openxmlformats.org/officeDocument/2006/relationships/hyperlink" Target="https://catalog.astate.edu/preview_course_nopop.php?catoid=3&amp;coid=3972" TargetMode="External"/><Relationship Id="rId118" Type="http://schemas.openxmlformats.org/officeDocument/2006/relationships/hyperlink" Target="https://catalog.astate.edu/preview_course_nopop.php?catoid=3&amp;coid=3921" TargetMode="External"/><Relationship Id="rId139" Type="http://schemas.openxmlformats.org/officeDocument/2006/relationships/hyperlink" Target="https://catalog.astate.edu/preview_course_nopop.php?catoid=3&amp;coid=3943" TargetMode="External"/><Relationship Id="rId85" Type="http://schemas.openxmlformats.org/officeDocument/2006/relationships/hyperlink" Target="https://catalog.astate.edu/preview_course_nopop.php?catoid=3&amp;coid=3992" TargetMode="External"/><Relationship Id="rId150" Type="http://schemas.openxmlformats.org/officeDocument/2006/relationships/hyperlink" Target="https://catalog.astate.edu/preview_course_nopop.php?catoid=3&amp;coid=3956" TargetMode="External"/><Relationship Id="rId171" Type="http://schemas.openxmlformats.org/officeDocument/2006/relationships/hyperlink" Target="https://catalog.astate.edu/preview_course_nopop.php?catoid=3&amp;coid=3979" TargetMode="External"/><Relationship Id="rId192" Type="http://schemas.openxmlformats.org/officeDocument/2006/relationships/hyperlink" Target="https://catalog.astate.edu/preview_course_nopop.php?catoid=3&amp;coid=4001" TargetMode="External"/><Relationship Id="rId206" Type="http://schemas.openxmlformats.org/officeDocument/2006/relationships/hyperlink" Target="https://catalog.astate.edu/preview_course_nopop.php?catoid=3&amp;coid=4017" TargetMode="External"/><Relationship Id="rId12" Type="http://schemas.openxmlformats.org/officeDocument/2006/relationships/hyperlink" Target="https://catalog.astate.edu/preview_course_nopop.php?catoid=3&amp;coid=3915" TargetMode="External"/><Relationship Id="rId33" Type="http://schemas.openxmlformats.org/officeDocument/2006/relationships/hyperlink" Target="https://catalog.astate.edu/preview_course_nopop.php?catoid=3&amp;coid=3937" TargetMode="External"/><Relationship Id="rId108" Type="http://schemas.openxmlformats.org/officeDocument/2006/relationships/hyperlink" Target="https://catalog.astate.edu/preview_course_nopop.php?catoid=3&amp;coid=4019" TargetMode="External"/><Relationship Id="rId129" Type="http://schemas.openxmlformats.org/officeDocument/2006/relationships/hyperlink" Target="https://catalog.astate.edu/preview_course_nopop.php?catoid=3&amp;coid=3933" TargetMode="External"/><Relationship Id="rId54" Type="http://schemas.openxmlformats.org/officeDocument/2006/relationships/hyperlink" Target="https://catalog.astate.edu/preview_course_nopop.php?catoid=3&amp;coid=3962" TargetMode="External"/><Relationship Id="rId75" Type="http://schemas.openxmlformats.org/officeDocument/2006/relationships/hyperlink" Target="https://catalog.astate.edu/preview_course_nopop.php?catoid=3&amp;coid=3983" TargetMode="External"/><Relationship Id="rId96" Type="http://schemas.openxmlformats.org/officeDocument/2006/relationships/hyperlink" Target="https://catalog.astate.edu/preview_course_nopop.php?catoid=3&amp;coid=4006" TargetMode="External"/><Relationship Id="rId140" Type="http://schemas.openxmlformats.org/officeDocument/2006/relationships/hyperlink" Target="https://catalog.astate.edu/preview_course_nopop.php?catoid=3&amp;coid=3944" TargetMode="External"/><Relationship Id="rId161" Type="http://schemas.openxmlformats.org/officeDocument/2006/relationships/hyperlink" Target="https://catalog.astate.edu/preview_course_nopop.php?catoid=3&amp;coid=3932" TargetMode="External"/><Relationship Id="rId182" Type="http://schemas.openxmlformats.org/officeDocument/2006/relationships/hyperlink" Target="https://catalog.astate.edu/preview_course_nopop.php?catoid=3&amp;coid=3989" TargetMode="External"/><Relationship Id="rId6" Type="http://schemas.openxmlformats.org/officeDocument/2006/relationships/footnotes" Target="footnotes.xml"/><Relationship Id="rId23" Type="http://schemas.openxmlformats.org/officeDocument/2006/relationships/hyperlink" Target="https://catalog.astate.edu/preview_course_nopop.php?catoid=3&amp;coid=3926" TargetMode="External"/><Relationship Id="rId119" Type="http://schemas.openxmlformats.org/officeDocument/2006/relationships/hyperlink" Target="https://catalog.astate.edu/preview_course_nopop.php?catoid=3&amp;coid=3922" TargetMode="External"/><Relationship Id="rId44" Type="http://schemas.openxmlformats.org/officeDocument/2006/relationships/hyperlink" Target="https://catalog.astate.edu/preview_course_nopop.php?catoid=3&amp;coid=3950" TargetMode="External"/><Relationship Id="rId65" Type="http://schemas.openxmlformats.org/officeDocument/2006/relationships/hyperlink" Target="https://catalog.astate.edu/preview_course_nopop.php?catoid=3&amp;coid=3973" TargetMode="External"/><Relationship Id="rId86" Type="http://schemas.openxmlformats.org/officeDocument/2006/relationships/hyperlink" Target="https://catalog.astate.edu/preview_course_nopop.php?catoid=3&amp;coid=3993" TargetMode="External"/><Relationship Id="rId130" Type="http://schemas.openxmlformats.org/officeDocument/2006/relationships/hyperlink" Target="https://catalog.astate.edu/preview_course_nopop.php?catoid=3&amp;coid=3934" TargetMode="External"/><Relationship Id="rId151" Type="http://schemas.openxmlformats.org/officeDocument/2006/relationships/hyperlink" Target="https://catalog.astate.edu/preview_course_nopop.php?catoid=3&amp;coid=3957" TargetMode="External"/><Relationship Id="rId172" Type="http://schemas.openxmlformats.org/officeDocument/2006/relationships/hyperlink" Target="https://catalog.astate.edu/preview_course_nopop.php?catoid=3&amp;coid=3980" TargetMode="External"/><Relationship Id="rId193" Type="http://schemas.openxmlformats.org/officeDocument/2006/relationships/hyperlink" Target="https://catalog.astate.edu/preview_course_nopop.php?catoid=3&amp;coid=4002" TargetMode="External"/><Relationship Id="rId207" Type="http://schemas.openxmlformats.org/officeDocument/2006/relationships/hyperlink" Target="https://catalog.astate.edu/preview_course_nopop.php?catoid=3&amp;coid=4018" TargetMode="External"/><Relationship Id="rId13" Type="http://schemas.openxmlformats.org/officeDocument/2006/relationships/hyperlink" Target="https://catalog.astate.edu/preview_course_nopop.php?catoid=3&amp;coid=3916" TargetMode="External"/><Relationship Id="rId109" Type="http://schemas.openxmlformats.org/officeDocument/2006/relationships/hyperlink" Target="https://catalog.astate.edu/preview_course_nopop.php?catoid=3&amp;coid=3966" TargetMode="External"/><Relationship Id="rId34" Type="http://schemas.openxmlformats.org/officeDocument/2006/relationships/hyperlink" Target="https://catalog.astate.edu/preview_course_nopop.php?catoid=3&amp;coid=3938" TargetMode="External"/><Relationship Id="rId55" Type="http://schemas.openxmlformats.org/officeDocument/2006/relationships/hyperlink" Target="https://catalog.astate.edu/preview_course_nopop.php?catoid=3&amp;coid=3963" TargetMode="External"/><Relationship Id="rId76" Type="http://schemas.openxmlformats.org/officeDocument/2006/relationships/hyperlink" Target="https://catalog.astate.edu/preview_course_nopop.php?catoid=3&amp;coid=3984" TargetMode="External"/><Relationship Id="rId97" Type="http://schemas.openxmlformats.org/officeDocument/2006/relationships/hyperlink" Target="https://catalog.astate.edu/preview_course_nopop.php?catoid=3&amp;coid=4007" TargetMode="External"/><Relationship Id="rId120" Type="http://schemas.openxmlformats.org/officeDocument/2006/relationships/hyperlink" Target="https://catalog.astate.edu/preview_course_nopop.php?catoid=3&amp;coid=3923" TargetMode="External"/><Relationship Id="rId141" Type="http://schemas.openxmlformats.org/officeDocument/2006/relationships/hyperlink" Target="https://catalog.astate.edu/preview_course_nopop.php?catoid=3&amp;coid=3945" TargetMode="External"/><Relationship Id="rId7" Type="http://schemas.openxmlformats.org/officeDocument/2006/relationships/endnotes" Target="endnotes.xml"/><Relationship Id="rId162" Type="http://schemas.openxmlformats.org/officeDocument/2006/relationships/hyperlink" Target="https://catalog.astate.edu/preview_course_nopop.php?catoid=3&amp;coid=3970" TargetMode="External"/><Relationship Id="rId183" Type="http://schemas.openxmlformats.org/officeDocument/2006/relationships/hyperlink" Target="https://catalog.astate.edu/preview_course_nopop.php?catoid=3&amp;coid=3990" TargetMode="External"/><Relationship Id="rId24" Type="http://schemas.openxmlformats.org/officeDocument/2006/relationships/hyperlink" Target="https://catalog.astate.edu/preview_course_nopop.php?catoid=3&amp;coid=3927" TargetMode="External"/><Relationship Id="rId45" Type="http://schemas.openxmlformats.org/officeDocument/2006/relationships/hyperlink" Target="https://catalog.astate.edu/preview_course_nopop.php?catoid=3&amp;coid=3951" TargetMode="External"/><Relationship Id="rId66" Type="http://schemas.openxmlformats.org/officeDocument/2006/relationships/hyperlink" Target="https://catalog.astate.edu/preview_course_nopop.php?catoid=3&amp;coid=3974" TargetMode="External"/><Relationship Id="rId87" Type="http://schemas.openxmlformats.org/officeDocument/2006/relationships/hyperlink" Target="https://catalog.astate.edu/preview_course_nopop.php?catoid=3&amp;coid=3995" TargetMode="External"/><Relationship Id="rId110" Type="http://schemas.openxmlformats.org/officeDocument/2006/relationships/hyperlink" Target="https://catalog.astate.edu/preview_course_nopop.php?catoid=3&amp;coid=3967" TargetMode="External"/><Relationship Id="rId131" Type="http://schemas.openxmlformats.org/officeDocument/2006/relationships/hyperlink" Target="https://catalog.astate.edu/preview_course_nopop.php?catoid=3&amp;coid=3935" TargetMode="External"/><Relationship Id="rId152" Type="http://schemas.openxmlformats.org/officeDocument/2006/relationships/hyperlink" Target="https://catalog.astate.edu/preview_course_nopop.php?catoid=3&amp;coid=3958" TargetMode="External"/><Relationship Id="rId173" Type="http://schemas.openxmlformats.org/officeDocument/2006/relationships/hyperlink" Target="https://catalog.astate.edu/preview_course_nopop.php?catoid=3&amp;coid=3981" TargetMode="External"/><Relationship Id="rId194" Type="http://schemas.openxmlformats.org/officeDocument/2006/relationships/hyperlink" Target="https://catalog.astate.edu/preview_course_nopop.php?catoid=3&amp;coid=4003" TargetMode="External"/><Relationship Id="rId208" Type="http://schemas.openxmlformats.org/officeDocument/2006/relationships/hyperlink" Target="https://catalog.astate.edu/preview_course_nopop.php?catoid=3&amp;coid=4019" TargetMode="External"/><Relationship Id="rId19" Type="http://schemas.openxmlformats.org/officeDocument/2006/relationships/hyperlink" Target="https://catalog.astate.edu/preview_course_nopop.php?catoid=3&amp;coid=3922" TargetMode="External"/><Relationship Id="rId14" Type="http://schemas.openxmlformats.org/officeDocument/2006/relationships/hyperlink" Target="https://catalog.astate.edu/preview_course_nopop.php?catoid=3&amp;coid=3917" TargetMode="External"/><Relationship Id="rId30" Type="http://schemas.openxmlformats.org/officeDocument/2006/relationships/hyperlink" Target="https://catalog.astate.edu/preview_course_nopop.php?catoid=3&amp;coid=3934" TargetMode="External"/><Relationship Id="rId35" Type="http://schemas.openxmlformats.org/officeDocument/2006/relationships/hyperlink" Target="https://catalog.astate.edu/preview_course_nopop.php?catoid=3&amp;coid=3939" TargetMode="External"/><Relationship Id="rId56" Type="http://schemas.openxmlformats.org/officeDocument/2006/relationships/hyperlink" Target="https://catalog.astate.edu/preview_course_nopop.php?catoid=3&amp;coid=3964" TargetMode="External"/><Relationship Id="rId77" Type="http://schemas.openxmlformats.org/officeDocument/2006/relationships/hyperlink" Target="https://catalog.astate.edu/preview_course_nopop.php?catoid=3&amp;coid=3985" TargetMode="External"/><Relationship Id="rId100" Type="http://schemas.openxmlformats.org/officeDocument/2006/relationships/hyperlink" Target="https://catalog.astate.edu/preview_course_nopop.php?catoid=3&amp;coid=4010" TargetMode="External"/><Relationship Id="rId105" Type="http://schemas.openxmlformats.org/officeDocument/2006/relationships/hyperlink" Target="https://catalog.astate.edu/preview_course_nopop.php?catoid=3&amp;coid=4016" TargetMode="External"/><Relationship Id="rId126" Type="http://schemas.openxmlformats.org/officeDocument/2006/relationships/hyperlink" Target="https://catalog.astate.edu/preview_course_nopop.php?catoid=3&amp;coid=3929" TargetMode="External"/><Relationship Id="rId147" Type="http://schemas.openxmlformats.org/officeDocument/2006/relationships/hyperlink" Target="https://catalog.astate.edu/preview_course_nopop.php?catoid=3&amp;coid=3953" TargetMode="External"/><Relationship Id="rId168" Type="http://schemas.openxmlformats.org/officeDocument/2006/relationships/hyperlink" Target="https://catalog.astate.edu/preview_course_nopop.php?catoid=3&amp;coid=3976" TargetMode="External"/><Relationship Id="rId8" Type="http://schemas.openxmlformats.org/officeDocument/2006/relationships/hyperlink" Target="http://www.astate.edu/a/registrar/students/bulletins/index.dot" TargetMode="External"/><Relationship Id="rId51" Type="http://schemas.openxmlformats.org/officeDocument/2006/relationships/hyperlink" Target="https://catalog.astate.edu/preview_course_nopop.php?catoid=3&amp;coid=3957" TargetMode="External"/><Relationship Id="rId72" Type="http://schemas.openxmlformats.org/officeDocument/2006/relationships/hyperlink" Target="https://catalog.astate.edu/preview_course_nopop.php?catoid=3&amp;coid=3980" TargetMode="External"/><Relationship Id="rId93" Type="http://schemas.openxmlformats.org/officeDocument/2006/relationships/hyperlink" Target="https://catalog.astate.edu/preview_course_nopop.php?catoid=3&amp;coid=4002" TargetMode="External"/><Relationship Id="rId98" Type="http://schemas.openxmlformats.org/officeDocument/2006/relationships/hyperlink" Target="https://catalog.astate.edu/preview_course_nopop.php?catoid=3&amp;coid=4008" TargetMode="External"/><Relationship Id="rId121" Type="http://schemas.openxmlformats.org/officeDocument/2006/relationships/hyperlink" Target="https://catalog.astate.edu/preview_course_nopop.php?catoid=3&amp;coid=3924" TargetMode="External"/><Relationship Id="rId142" Type="http://schemas.openxmlformats.org/officeDocument/2006/relationships/hyperlink" Target="https://catalog.astate.edu/preview_course_nopop.php?catoid=3&amp;coid=3947" TargetMode="External"/><Relationship Id="rId163" Type="http://schemas.openxmlformats.org/officeDocument/2006/relationships/hyperlink" Target="https://catalog.astate.edu/preview_course_nopop.php?catoid=3&amp;coid=3971" TargetMode="External"/><Relationship Id="rId184" Type="http://schemas.openxmlformats.org/officeDocument/2006/relationships/hyperlink" Target="https://catalog.astate.edu/preview_course_nopop.php?catoid=3&amp;coid=3991" TargetMode="External"/><Relationship Id="rId189" Type="http://schemas.openxmlformats.org/officeDocument/2006/relationships/hyperlink" Target="https://catalog.astate.edu/preview_course_nopop.php?catoid=3&amp;coid=3998" TargetMode="External"/><Relationship Id="rId3" Type="http://schemas.openxmlformats.org/officeDocument/2006/relationships/styles" Target="styles.xml"/><Relationship Id="rId25" Type="http://schemas.openxmlformats.org/officeDocument/2006/relationships/hyperlink" Target="https://catalog.astate.edu/preview_course_nopop.php?catoid=3&amp;coid=3928" TargetMode="External"/><Relationship Id="rId46" Type="http://schemas.openxmlformats.org/officeDocument/2006/relationships/hyperlink" Target="https://catalog.astate.edu/preview_course_nopop.php?catoid=3&amp;coid=3952" TargetMode="External"/><Relationship Id="rId67" Type="http://schemas.openxmlformats.org/officeDocument/2006/relationships/hyperlink" Target="https://catalog.astate.edu/preview_course_nopop.php?catoid=3&amp;coid=3975" TargetMode="External"/><Relationship Id="rId116" Type="http://schemas.openxmlformats.org/officeDocument/2006/relationships/hyperlink" Target="https://catalog.astate.edu/preview_course_nopop.php?catoid=3&amp;coid=3919" TargetMode="External"/><Relationship Id="rId137" Type="http://schemas.openxmlformats.org/officeDocument/2006/relationships/hyperlink" Target="https://catalog.astate.edu/preview_course_nopop.php?catoid=3&amp;coid=3941" TargetMode="External"/><Relationship Id="rId158" Type="http://schemas.openxmlformats.org/officeDocument/2006/relationships/hyperlink" Target="https://catalog.astate.edu/preview_course_nopop.php?catoid=3&amp;coid=16194" TargetMode="External"/><Relationship Id="rId20" Type="http://schemas.openxmlformats.org/officeDocument/2006/relationships/hyperlink" Target="https://catalog.astate.edu/preview_course_nopop.php?catoid=3&amp;coid=3923" TargetMode="External"/><Relationship Id="rId41" Type="http://schemas.openxmlformats.org/officeDocument/2006/relationships/hyperlink" Target="https://catalog.astate.edu/preview_course_nopop.php?catoid=3&amp;coid=3945" TargetMode="External"/><Relationship Id="rId62" Type="http://schemas.openxmlformats.org/officeDocument/2006/relationships/hyperlink" Target="https://catalog.astate.edu/preview_course_nopop.php?catoid=3&amp;coid=3970" TargetMode="External"/><Relationship Id="rId83" Type="http://schemas.openxmlformats.org/officeDocument/2006/relationships/hyperlink" Target="https://catalog.astate.edu/preview_course_nopop.php?catoid=3&amp;coid=3990" TargetMode="External"/><Relationship Id="rId88" Type="http://schemas.openxmlformats.org/officeDocument/2006/relationships/hyperlink" Target="https://catalog.astate.edu/preview_course_nopop.php?catoid=3&amp;coid=3997" TargetMode="External"/><Relationship Id="rId111" Type="http://schemas.openxmlformats.org/officeDocument/2006/relationships/hyperlink" Target="https://catalog.astate.edu/preview_course_nopop.php?catoid=3&amp;coid=3914" TargetMode="External"/><Relationship Id="rId132" Type="http://schemas.openxmlformats.org/officeDocument/2006/relationships/hyperlink" Target="https://catalog.astate.edu/preview_course_nopop.php?catoid=3&amp;coid=3936" TargetMode="External"/><Relationship Id="rId153" Type="http://schemas.openxmlformats.org/officeDocument/2006/relationships/hyperlink" Target="https://catalog.astate.edu/preview_course_nopop.php?catoid=3&amp;coid=3961" TargetMode="External"/><Relationship Id="rId174" Type="http://schemas.openxmlformats.org/officeDocument/2006/relationships/hyperlink" Target="https://catalog.astate.edu/preview_course_nopop.php?catoid=3&amp;coid=3982" TargetMode="External"/><Relationship Id="rId179" Type="http://schemas.openxmlformats.org/officeDocument/2006/relationships/hyperlink" Target="https://catalog.astate.edu/preview_course_nopop.php?catoid=3&amp;coid=3987" TargetMode="External"/><Relationship Id="rId195" Type="http://schemas.openxmlformats.org/officeDocument/2006/relationships/hyperlink" Target="https://catalog.astate.edu/preview_course_nopop.php?catoid=3&amp;coid=4005" TargetMode="External"/><Relationship Id="rId209" Type="http://schemas.openxmlformats.org/officeDocument/2006/relationships/footer" Target="footer1.xml"/><Relationship Id="rId190" Type="http://schemas.openxmlformats.org/officeDocument/2006/relationships/hyperlink" Target="https://catalog.astate.edu/preview_course_nopop.php?catoid=3&amp;coid=3999" TargetMode="External"/><Relationship Id="rId204" Type="http://schemas.openxmlformats.org/officeDocument/2006/relationships/hyperlink" Target="https://catalog.astate.edu/preview_course_nopop.php?catoid=3&amp;coid=4015" TargetMode="External"/><Relationship Id="rId15" Type="http://schemas.openxmlformats.org/officeDocument/2006/relationships/hyperlink" Target="https://catalog.astate.edu/preview_course_nopop.php?catoid=3&amp;coid=3918" TargetMode="External"/><Relationship Id="rId36" Type="http://schemas.openxmlformats.org/officeDocument/2006/relationships/hyperlink" Target="https://catalog.astate.edu/preview_course_nopop.php?catoid=3&amp;coid=3940" TargetMode="External"/><Relationship Id="rId57" Type="http://schemas.openxmlformats.org/officeDocument/2006/relationships/hyperlink" Target="https://catalog.astate.edu/preview_course_nopop.php?catoid=3&amp;coid=3965" TargetMode="External"/><Relationship Id="rId106" Type="http://schemas.openxmlformats.org/officeDocument/2006/relationships/hyperlink" Target="https://catalog.astate.edu/preview_course_nopop.php?catoid=3&amp;coid=4017" TargetMode="External"/><Relationship Id="rId127" Type="http://schemas.openxmlformats.org/officeDocument/2006/relationships/hyperlink" Target="https://catalog.astate.edu/preview_course_nopop.php?catoid=3&amp;coid=3930" TargetMode="External"/><Relationship Id="rId10" Type="http://schemas.openxmlformats.org/officeDocument/2006/relationships/hyperlink" Target="https://catalog.astate.edu/preview_course_nopop.php?catoid=3&amp;coid=3967" TargetMode="External"/><Relationship Id="rId31" Type="http://schemas.openxmlformats.org/officeDocument/2006/relationships/hyperlink" Target="https://catalog.astate.edu/preview_course_nopop.php?catoid=3&amp;coid=3935" TargetMode="External"/><Relationship Id="rId52" Type="http://schemas.openxmlformats.org/officeDocument/2006/relationships/hyperlink" Target="https://catalog.astate.edu/preview_course_nopop.php?catoid=3&amp;coid=3958" TargetMode="External"/><Relationship Id="rId73" Type="http://schemas.openxmlformats.org/officeDocument/2006/relationships/hyperlink" Target="https://catalog.astate.edu/preview_course_nopop.php?catoid=3&amp;coid=3981" TargetMode="External"/><Relationship Id="rId78" Type="http://schemas.openxmlformats.org/officeDocument/2006/relationships/hyperlink" Target="https://catalog.astate.edu/preview_course_nopop.php?catoid=3&amp;coid=3986" TargetMode="External"/><Relationship Id="rId94" Type="http://schemas.openxmlformats.org/officeDocument/2006/relationships/hyperlink" Target="https://catalog.astate.edu/preview_course_nopop.php?catoid=3&amp;coid=4003" TargetMode="External"/><Relationship Id="rId99" Type="http://schemas.openxmlformats.org/officeDocument/2006/relationships/hyperlink" Target="https://catalog.astate.edu/preview_course_nopop.php?catoid=3&amp;coid=4009" TargetMode="External"/><Relationship Id="rId101" Type="http://schemas.openxmlformats.org/officeDocument/2006/relationships/hyperlink" Target="https://catalog.astate.edu/preview_course_nopop.php?catoid=3&amp;coid=16191" TargetMode="External"/><Relationship Id="rId122" Type="http://schemas.openxmlformats.org/officeDocument/2006/relationships/hyperlink" Target="https://catalog.astate.edu/preview_course_nopop.php?catoid=3&amp;coid=3925" TargetMode="External"/><Relationship Id="rId143" Type="http://schemas.openxmlformats.org/officeDocument/2006/relationships/hyperlink" Target="https://catalog.astate.edu/preview_course_nopop.php?catoid=3&amp;coid=3948" TargetMode="External"/><Relationship Id="rId148" Type="http://schemas.openxmlformats.org/officeDocument/2006/relationships/hyperlink" Target="https://catalog.astate.edu/preview_course_nopop.php?catoid=3&amp;coid=3954" TargetMode="External"/><Relationship Id="rId164" Type="http://schemas.openxmlformats.org/officeDocument/2006/relationships/hyperlink" Target="https://catalog.astate.edu/preview_course_nopop.php?catoid=3&amp;coid=3972" TargetMode="External"/><Relationship Id="rId169" Type="http://schemas.openxmlformats.org/officeDocument/2006/relationships/hyperlink" Target="https://catalog.astate.edu/preview_course_nopop.php?catoid=3&amp;coid=3977" TargetMode="External"/><Relationship Id="rId185" Type="http://schemas.openxmlformats.org/officeDocument/2006/relationships/hyperlink" Target="https://catalog.astate.edu/preview_course_nopop.php?catoid=3&amp;coid=3992" TargetMode="External"/><Relationship Id="rId4" Type="http://schemas.openxmlformats.org/officeDocument/2006/relationships/settings" Target="settings.xml"/><Relationship Id="rId9" Type="http://schemas.openxmlformats.org/officeDocument/2006/relationships/hyperlink" Target="https://catalog.astate.edu/preview_course_nopop.php?catoid=3&amp;coid=3966" TargetMode="External"/><Relationship Id="rId180" Type="http://schemas.openxmlformats.org/officeDocument/2006/relationships/hyperlink" Target="https://catalog.astate.edu/preview_course_nopop.php?catoid=3&amp;coid=16190" TargetMode="External"/><Relationship Id="rId210" Type="http://schemas.openxmlformats.org/officeDocument/2006/relationships/footer" Target="footer2.xml"/><Relationship Id="rId26" Type="http://schemas.openxmlformats.org/officeDocument/2006/relationships/hyperlink" Target="https://catalog.astate.edu/preview_course_nopop.php?catoid=3&amp;coid=3929" TargetMode="External"/><Relationship Id="rId47" Type="http://schemas.openxmlformats.org/officeDocument/2006/relationships/hyperlink" Target="https://catalog.astate.edu/preview_course_nopop.php?catoid=3&amp;coid=3953" TargetMode="External"/><Relationship Id="rId68" Type="http://schemas.openxmlformats.org/officeDocument/2006/relationships/hyperlink" Target="https://catalog.astate.edu/preview_course_nopop.php?catoid=3&amp;coid=3976" TargetMode="External"/><Relationship Id="rId89" Type="http://schemas.openxmlformats.org/officeDocument/2006/relationships/hyperlink" Target="https://catalog.astate.edu/preview_course_nopop.php?catoid=3&amp;coid=3998" TargetMode="External"/><Relationship Id="rId112" Type="http://schemas.openxmlformats.org/officeDocument/2006/relationships/hyperlink" Target="https://catalog.astate.edu/preview_course_nopop.php?catoid=3&amp;coid=3915" TargetMode="External"/><Relationship Id="rId133" Type="http://schemas.openxmlformats.org/officeDocument/2006/relationships/hyperlink" Target="https://catalog.astate.edu/preview_course_nopop.php?catoid=3&amp;coid=3937" TargetMode="External"/><Relationship Id="rId154" Type="http://schemas.openxmlformats.org/officeDocument/2006/relationships/hyperlink" Target="https://catalog.astate.edu/preview_course_nopop.php?catoid=3&amp;coid=3962" TargetMode="External"/><Relationship Id="rId175" Type="http://schemas.openxmlformats.org/officeDocument/2006/relationships/hyperlink" Target="https://catalog.astate.edu/preview_course_nopop.php?catoid=3&amp;coid=3983" TargetMode="External"/><Relationship Id="rId196" Type="http://schemas.openxmlformats.org/officeDocument/2006/relationships/hyperlink" Target="https://catalog.astate.edu/preview_course_nopop.php?catoid=3&amp;coid=4006" TargetMode="External"/><Relationship Id="rId200" Type="http://schemas.openxmlformats.org/officeDocument/2006/relationships/hyperlink" Target="https://catalog.astate.edu/preview_course_nopop.php?catoid=3&amp;coid=4010" TargetMode="External"/><Relationship Id="rId16" Type="http://schemas.openxmlformats.org/officeDocument/2006/relationships/hyperlink" Target="https://catalog.astate.edu/preview_course_nopop.php?catoid=3&amp;coid=3919" TargetMode="External"/><Relationship Id="rId37" Type="http://schemas.openxmlformats.org/officeDocument/2006/relationships/hyperlink" Target="https://catalog.astate.edu/preview_course_nopop.php?catoid=3&amp;coid=3941" TargetMode="External"/><Relationship Id="rId58" Type="http://schemas.openxmlformats.org/officeDocument/2006/relationships/hyperlink" Target="https://catalog.astate.edu/preview_course_nopop.php?catoid=3&amp;coid=16194" TargetMode="External"/><Relationship Id="rId79" Type="http://schemas.openxmlformats.org/officeDocument/2006/relationships/hyperlink" Target="https://catalog.astate.edu/preview_course_nopop.php?catoid=3&amp;coid=3987" TargetMode="External"/><Relationship Id="rId102" Type="http://schemas.openxmlformats.org/officeDocument/2006/relationships/hyperlink" Target="https://catalog.astate.edu/preview_course_nopop.php?catoid=3&amp;coid=4013" TargetMode="External"/><Relationship Id="rId123" Type="http://schemas.openxmlformats.org/officeDocument/2006/relationships/hyperlink" Target="https://catalog.astate.edu/preview_course_nopop.php?catoid=3&amp;coid=3926" TargetMode="External"/><Relationship Id="rId144" Type="http://schemas.openxmlformats.org/officeDocument/2006/relationships/hyperlink" Target="https://catalog.astate.edu/preview_course_nopop.php?catoid=3&amp;coid=3950" TargetMode="External"/><Relationship Id="rId90" Type="http://schemas.openxmlformats.org/officeDocument/2006/relationships/hyperlink" Target="https://catalog.astate.edu/preview_course_nopop.php?catoid=3&amp;coid=3999" TargetMode="External"/><Relationship Id="rId165" Type="http://schemas.openxmlformats.org/officeDocument/2006/relationships/hyperlink" Target="https://catalog.astate.edu/preview_course_nopop.php?catoid=3&amp;coid=3973" TargetMode="External"/><Relationship Id="rId186" Type="http://schemas.openxmlformats.org/officeDocument/2006/relationships/hyperlink" Target="https://catalog.astate.edu/preview_course_nopop.php?catoid=3&amp;coid=3993" TargetMode="External"/><Relationship Id="rId211" Type="http://schemas.openxmlformats.org/officeDocument/2006/relationships/fontTable" Target="fontTable.xml"/><Relationship Id="rId27" Type="http://schemas.openxmlformats.org/officeDocument/2006/relationships/hyperlink" Target="https://catalog.astate.edu/preview_course_nopop.php?catoid=3&amp;coid=3930" TargetMode="External"/><Relationship Id="rId48" Type="http://schemas.openxmlformats.org/officeDocument/2006/relationships/hyperlink" Target="https://catalog.astate.edu/preview_course_nopop.php?catoid=3&amp;coid=3954" TargetMode="External"/><Relationship Id="rId69" Type="http://schemas.openxmlformats.org/officeDocument/2006/relationships/hyperlink" Target="https://catalog.astate.edu/preview_course_nopop.php?catoid=3&amp;coid=3977" TargetMode="External"/><Relationship Id="rId113" Type="http://schemas.openxmlformats.org/officeDocument/2006/relationships/hyperlink" Target="https://catalog.astate.edu/preview_course_nopop.php?catoid=3&amp;coid=3916" TargetMode="External"/><Relationship Id="rId134" Type="http://schemas.openxmlformats.org/officeDocument/2006/relationships/hyperlink" Target="https://catalog.astate.edu/preview_course_nopop.php?catoid=3&amp;coid=3938" TargetMode="External"/><Relationship Id="rId80" Type="http://schemas.openxmlformats.org/officeDocument/2006/relationships/hyperlink" Target="https://catalog.astate.edu/preview_course_nopop.php?catoid=3&amp;coid=16190" TargetMode="External"/><Relationship Id="rId155" Type="http://schemas.openxmlformats.org/officeDocument/2006/relationships/hyperlink" Target="https://catalog.astate.edu/preview_course_nopop.php?catoid=3&amp;coid=3963" TargetMode="External"/><Relationship Id="rId176" Type="http://schemas.openxmlformats.org/officeDocument/2006/relationships/hyperlink" Target="https://catalog.astate.edu/preview_course_nopop.php?catoid=3&amp;coid=3984" TargetMode="External"/><Relationship Id="rId197" Type="http://schemas.openxmlformats.org/officeDocument/2006/relationships/hyperlink" Target="https://catalog.astate.edu/preview_course_nopop.php?catoid=3&amp;coid=4007" TargetMode="External"/><Relationship Id="rId201" Type="http://schemas.openxmlformats.org/officeDocument/2006/relationships/hyperlink" Target="https://catalog.astate.edu/preview_course_nopop.php?catoid=3&amp;coid=16191" TargetMode="External"/><Relationship Id="rId17" Type="http://schemas.openxmlformats.org/officeDocument/2006/relationships/hyperlink" Target="https://catalog.astate.edu/preview_course_nopop.php?catoid=3&amp;coid=3920" TargetMode="External"/><Relationship Id="rId38" Type="http://schemas.openxmlformats.org/officeDocument/2006/relationships/hyperlink" Target="https://catalog.astate.edu/preview_course_nopop.php?catoid=3&amp;coid=3942" TargetMode="External"/><Relationship Id="rId59" Type="http://schemas.openxmlformats.org/officeDocument/2006/relationships/hyperlink" Target="https://catalog.astate.edu/preview_course_nopop.php?catoid=3&amp;coid=3968" TargetMode="External"/><Relationship Id="rId103" Type="http://schemas.openxmlformats.org/officeDocument/2006/relationships/hyperlink" Target="https://catalog.astate.edu/preview_course_nopop.php?catoid=3&amp;coid=4014" TargetMode="External"/><Relationship Id="rId124" Type="http://schemas.openxmlformats.org/officeDocument/2006/relationships/hyperlink" Target="https://catalog.astate.edu/preview_course_nopop.php?catoid=3&amp;coid=3927" TargetMode="External"/><Relationship Id="rId70" Type="http://schemas.openxmlformats.org/officeDocument/2006/relationships/hyperlink" Target="https://catalog.astate.edu/preview_course_nopop.php?catoid=3&amp;coid=3978" TargetMode="External"/><Relationship Id="rId91" Type="http://schemas.openxmlformats.org/officeDocument/2006/relationships/hyperlink" Target="https://catalog.astate.edu/preview_course_nopop.php?catoid=3&amp;coid=4000" TargetMode="External"/><Relationship Id="rId145" Type="http://schemas.openxmlformats.org/officeDocument/2006/relationships/hyperlink" Target="https://catalog.astate.edu/preview_course_nopop.php?catoid=3&amp;coid=3951" TargetMode="External"/><Relationship Id="rId166" Type="http://schemas.openxmlformats.org/officeDocument/2006/relationships/hyperlink" Target="https://catalog.astate.edu/preview_course_nopop.php?catoid=3&amp;coid=3974" TargetMode="External"/><Relationship Id="rId187" Type="http://schemas.openxmlformats.org/officeDocument/2006/relationships/hyperlink" Target="https://catalog.astate.edu/preview_course_nopop.php?catoid=3&amp;coid=3995" TargetMode="External"/><Relationship Id="rId1" Type="http://schemas.openxmlformats.org/officeDocument/2006/relationships/customXml" Target="../customXml/item1.xml"/><Relationship Id="rId212" Type="http://schemas.openxmlformats.org/officeDocument/2006/relationships/glossaryDocument" Target="glossary/document.xml"/><Relationship Id="rId28" Type="http://schemas.openxmlformats.org/officeDocument/2006/relationships/hyperlink" Target="https://catalog.astate.edu/preview_course_nopop.php?catoid=3&amp;coid=3931" TargetMode="External"/><Relationship Id="rId49" Type="http://schemas.openxmlformats.org/officeDocument/2006/relationships/hyperlink" Target="https://catalog.astate.edu/preview_course_nopop.php?catoid=3&amp;coid=3955" TargetMode="External"/><Relationship Id="rId114" Type="http://schemas.openxmlformats.org/officeDocument/2006/relationships/hyperlink" Target="https://catalog.astate.edu/preview_course_nopop.php?catoid=3&amp;coid=3917" TargetMode="External"/><Relationship Id="rId60" Type="http://schemas.openxmlformats.org/officeDocument/2006/relationships/hyperlink" Target="https://catalog.astate.edu/preview_course_nopop.php?catoid=3&amp;coid=3969" TargetMode="External"/><Relationship Id="rId81" Type="http://schemas.openxmlformats.org/officeDocument/2006/relationships/hyperlink" Target="https://catalog.astate.edu/preview_course_nopop.php?catoid=3&amp;coid=3988" TargetMode="External"/><Relationship Id="rId135" Type="http://schemas.openxmlformats.org/officeDocument/2006/relationships/hyperlink" Target="https://catalog.astate.edu/preview_course_nopop.php?catoid=3&amp;coid=3939" TargetMode="External"/><Relationship Id="rId156" Type="http://schemas.openxmlformats.org/officeDocument/2006/relationships/hyperlink" Target="https://catalog.astate.edu/preview_course_nopop.php?catoid=3&amp;coid=3964" TargetMode="External"/><Relationship Id="rId177" Type="http://schemas.openxmlformats.org/officeDocument/2006/relationships/hyperlink" Target="https://catalog.astate.edu/preview_course_nopop.php?catoid=3&amp;coid=3985" TargetMode="External"/><Relationship Id="rId198" Type="http://schemas.openxmlformats.org/officeDocument/2006/relationships/hyperlink" Target="https://catalog.astate.edu/preview_course_nopop.php?catoid=3&amp;coid=4008" TargetMode="External"/><Relationship Id="rId202" Type="http://schemas.openxmlformats.org/officeDocument/2006/relationships/hyperlink" Target="https://catalog.astate.edu/preview_course_nopop.php?catoid=3&amp;coid=4013" TargetMode="External"/><Relationship Id="rId18" Type="http://schemas.openxmlformats.org/officeDocument/2006/relationships/hyperlink" Target="https://catalog.astate.edu/preview_course_nopop.php?catoid=3&amp;coid=3921" TargetMode="External"/><Relationship Id="rId39" Type="http://schemas.openxmlformats.org/officeDocument/2006/relationships/hyperlink" Target="https://catalog.astate.edu/preview_course_nopop.php?catoid=3&amp;coid=3943" TargetMode="External"/><Relationship Id="rId50" Type="http://schemas.openxmlformats.org/officeDocument/2006/relationships/hyperlink" Target="https://catalog.astate.edu/preview_course_nopop.php?catoid=3&amp;coid=3956" TargetMode="External"/><Relationship Id="rId104" Type="http://schemas.openxmlformats.org/officeDocument/2006/relationships/hyperlink" Target="https://catalog.astate.edu/preview_course_nopop.php?catoid=3&amp;coid=4015" TargetMode="External"/><Relationship Id="rId125" Type="http://schemas.openxmlformats.org/officeDocument/2006/relationships/hyperlink" Target="https://catalog.astate.edu/preview_course_nopop.php?catoid=3&amp;coid=3928" TargetMode="External"/><Relationship Id="rId146" Type="http://schemas.openxmlformats.org/officeDocument/2006/relationships/hyperlink" Target="https://catalog.astate.edu/preview_course_nopop.php?catoid=3&amp;coid=3952" TargetMode="External"/><Relationship Id="rId167" Type="http://schemas.openxmlformats.org/officeDocument/2006/relationships/hyperlink" Target="https://catalog.astate.edu/preview_course_nopop.php?catoid=3&amp;coid=3975" TargetMode="External"/><Relationship Id="rId188" Type="http://schemas.openxmlformats.org/officeDocument/2006/relationships/hyperlink" Target="https://catalog.astate.edu/preview_course_nopop.php?catoid=3&amp;coid=3997" TargetMode="External"/><Relationship Id="rId71" Type="http://schemas.openxmlformats.org/officeDocument/2006/relationships/hyperlink" Target="https://catalog.astate.edu/preview_course_nopop.php?catoid=3&amp;coid=3979" TargetMode="External"/><Relationship Id="rId92" Type="http://schemas.openxmlformats.org/officeDocument/2006/relationships/hyperlink" Target="https://catalog.astate.edu/preview_course_nopop.php?catoid=3&amp;coid=4001" TargetMode="External"/><Relationship Id="rId21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catalog.astate.edu/preview_course_nopop.php?catoid=3&amp;coid=3933" TargetMode="External"/><Relationship Id="rId40" Type="http://schemas.openxmlformats.org/officeDocument/2006/relationships/hyperlink" Target="https://catalog.astate.edu/preview_course_nopop.php?catoid=3&amp;coid=3944" TargetMode="External"/><Relationship Id="rId115" Type="http://schemas.openxmlformats.org/officeDocument/2006/relationships/hyperlink" Target="https://catalog.astate.edu/preview_course_nopop.php?catoid=3&amp;coid=3918" TargetMode="External"/><Relationship Id="rId136" Type="http://schemas.openxmlformats.org/officeDocument/2006/relationships/hyperlink" Target="https://catalog.astate.edu/preview_course_nopop.php?catoid=3&amp;coid=3940" TargetMode="External"/><Relationship Id="rId157" Type="http://schemas.openxmlformats.org/officeDocument/2006/relationships/hyperlink" Target="https://catalog.astate.edu/preview_course_nopop.php?catoid=3&amp;coid=3965" TargetMode="External"/><Relationship Id="rId178" Type="http://schemas.openxmlformats.org/officeDocument/2006/relationships/hyperlink" Target="https://catalog.astate.edu/preview_course_nopop.php?catoid=3&amp;coid=3986" TargetMode="External"/><Relationship Id="rId61" Type="http://schemas.openxmlformats.org/officeDocument/2006/relationships/hyperlink" Target="https://catalog.astate.edu/preview_course_nopop.php?catoid=3&amp;coid=3932" TargetMode="External"/><Relationship Id="rId82" Type="http://schemas.openxmlformats.org/officeDocument/2006/relationships/hyperlink" Target="https://catalog.astate.edu/preview_course_nopop.php?catoid=3&amp;coid=3989" TargetMode="External"/><Relationship Id="rId199" Type="http://schemas.openxmlformats.org/officeDocument/2006/relationships/hyperlink" Target="https://catalog.astate.edu/preview_course_nopop.php?catoid=3&amp;coid=4009" TargetMode="External"/><Relationship Id="rId203" Type="http://schemas.openxmlformats.org/officeDocument/2006/relationships/hyperlink" Target="https://catalog.astate.edu/preview_course_nopop.php?catoid=3&amp;coid=401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596EC94C6B5C254997ABB539FE0F3711"/>
        <w:category>
          <w:name w:val="General"/>
          <w:gallery w:val="placeholder"/>
        </w:category>
        <w:types>
          <w:type w:val="bbPlcHdr"/>
        </w:types>
        <w:behaviors>
          <w:behavior w:val="content"/>
        </w:behaviors>
        <w:guid w:val="{71476C83-F475-6741-BE80-C40DF031BE20}"/>
      </w:docPartPr>
      <w:docPartBody>
        <w:p w:rsidR="001501C8" w:rsidRDefault="009D1BC1" w:rsidP="009D1BC1">
          <w:pPr>
            <w:pStyle w:val="596EC94C6B5C254997ABB539FE0F3711"/>
          </w:pPr>
          <w:r w:rsidRPr="008426D1">
            <w:rPr>
              <w:rStyle w:val="PlaceholderText"/>
              <w:shd w:val="clear" w:color="auto" w:fill="D9D9D9" w:themeFill="background1" w:themeFillShade="D9"/>
            </w:rPr>
            <w:t>Enter text...</w:t>
          </w:r>
        </w:p>
      </w:docPartBody>
    </w:docPart>
    <w:docPart>
      <w:docPartPr>
        <w:name w:val="001F5C7DF27AF94F8DF0C826240A34C4"/>
        <w:category>
          <w:name w:val="General"/>
          <w:gallery w:val="placeholder"/>
        </w:category>
        <w:types>
          <w:type w:val="bbPlcHdr"/>
        </w:types>
        <w:behaviors>
          <w:behavior w:val="content"/>
        </w:behaviors>
        <w:guid w:val="{601607A2-70AA-8B41-A5A9-2FE74581F4C0}"/>
      </w:docPartPr>
      <w:docPartBody>
        <w:p w:rsidR="00A40F30" w:rsidRDefault="0033388D" w:rsidP="0033388D">
          <w:pPr>
            <w:pStyle w:val="001F5C7DF27AF94F8DF0C826240A34C4"/>
          </w:pPr>
          <w:r w:rsidRPr="002B453A">
            <w:rPr>
              <w:rStyle w:val="PlaceholderText"/>
              <w:rFonts w:asciiTheme="majorHAnsi" w:hAnsiTheme="majorHAnsi"/>
              <w:sz w:val="20"/>
              <w:szCs w:val="20"/>
            </w:rPr>
            <w:t>What semesters, and how often, is the outcome assessed?</w:t>
          </w:r>
        </w:p>
      </w:docPartBody>
    </w:docPart>
    <w:docPart>
      <w:docPartPr>
        <w:name w:val="F08E76DAF5644A28BCF1979F67531C94"/>
        <w:category>
          <w:name w:val="General"/>
          <w:gallery w:val="placeholder"/>
        </w:category>
        <w:types>
          <w:type w:val="bbPlcHdr"/>
        </w:types>
        <w:behaviors>
          <w:behavior w:val="content"/>
        </w:behaviors>
        <w:guid w:val="{C9578016-FB7D-4F2B-80B4-8C0A38F00A37}"/>
      </w:docPartPr>
      <w:docPartBody>
        <w:p w:rsidR="0022240B" w:rsidRDefault="000C2529" w:rsidP="000C2529">
          <w:pPr>
            <w:pStyle w:val="F08E76DAF5644A28BCF1979F67531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Arial"/>
    <w:panose1 w:val="020B0604020202020204"/>
    <w:charset w:val="00"/>
    <w:family w:val="swiss"/>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libri"/>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3083"/>
    <w:rsid w:val="000354CE"/>
    <w:rsid w:val="000738EC"/>
    <w:rsid w:val="00081B63"/>
    <w:rsid w:val="000B2786"/>
    <w:rsid w:val="000C2492"/>
    <w:rsid w:val="000C2529"/>
    <w:rsid w:val="000C31BC"/>
    <w:rsid w:val="00104BE3"/>
    <w:rsid w:val="00134544"/>
    <w:rsid w:val="001501C8"/>
    <w:rsid w:val="001A47C5"/>
    <w:rsid w:val="001D4AF1"/>
    <w:rsid w:val="001E1FED"/>
    <w:rsid w:val="0022240B"/>
    <w:rsid w:val="002A289D"/>
    <w:rsid w:val="002D5AEB"/>
    <w:rsid w:val="002D64D6"/>
    <w:rsid w:val="0032383A"/>
    <w:rsid w:val="0033388D"/>
    <w:rsid w:val="00337484"/>
    <w:rsid w:val="0034058F"/>
    <w:rsid w:val="003C3722"/>
    <w:rsid w:val="003D15BF"/>
    <w:rsid w:val="003D4C2A"/>
    <w:rsid w:val="003E20D3"/>
    <w:rsid w:val="003F15F9"/>
    <w:rsid w:val="003F69FB"/>
    <w:rsid w:val="00425226"/>
    <w:rsid w:val="00436B57"/>
    <w:rsid w:val="004E1A75"/>
    <w:rsid w:val="00533A83"/>
    <w:rsid w:val="00534B28"/>
    <w:rsid w:val="00576003"/>
    <w:rsid w:val="00587536"/>
    <w:rsid w:val="005A6180"/>
    <w:rsid w:val="005C4D59"/>
    <w:rsid w:val="005D5D2F"/>
    <w:rsid w:val="00623293"/>
    <w:rsid w:val="00654E35"/>
    <w:rsid w:val="006B34E1"/>
    <w:rsid w:val="006B4AAB"/>
    <w:rsid w:val="006C3910"/>
    <w:rsid w:val="00773606"/>
    <w:rsid w:val="0078614E"/>
    <w:rsid w:val="00823D62"/>
    <w:rsid w:val="0088077F"/>
    <w:rsid w:val="008822A5"/>
    <w:rsid w:val="00890185"/>
    <w:rsid w:val="00891F77"/>
    <w:rsid w:val="00913E4B"/>
    <w:rsid w:val="0096458F"/>
    <w:rsid w:val="00977091"/>
    <w:rsid w:val="009D1BC1"/>
    <w:rsid w:val="009D439F"/>
    <w:rsid w:val="009F2A5F"/>
    <w:rsid w:val="00A20583"/>
    <w:rsid w:val="00A40F30"/>
    <w:rsid w:val="00AB73E5"/>
    <w:rsid w:val="00AC62E8"/>
    <w:rsid w:val="00AD4B92"/>
    <w:rsid w:val="00AD5D56"/>
    <w:rsid w:val="00B2559E"/>
    <w:rsid w:val="00B265E4"/>
    <w:rsid w:val="00B46360"/>
    <w:rsid w:val="00B46AFF"/>
    <w:rsid w:val="00B72454"/>
    <w:rsid w:val="00B72548"/>
    <w:rsid w:val="00B84A20"/>
    <w:rsid w:val="00BA0596"/>
    <w:rsid w:val="00BE0E7B"/>
    <w:rsid w:val="00C45B10"/>
    <w:rsid w:val="00C56CB3"/>
    <w:rsid w:val="00C64E2A"/>
    <w:rsid w:val="00C83095"/>
    <w:rsid w:val="00CB25D5"/>
    <w:rsid w:val="00CD4EF8"/>
    <w:rsid w:val="00CD656D"/>
    <w:rsid w:val="00CE2909"/>
    <w:rsid w:val="00CE7C19"/>
    <w:rsid w:val="00D51B66"/>
    <w:rsid w:val="00D87B77"/>
    <w:rsid w:val="00D93C85"/>
    <w:rsid w:val="00D96F4E"/>
    <w:rsid w:val="00DC036A"/>
    <w:rsid w:val="00DC2622"/>
    <w:rsid w:val="00DC4EAF"/>
    <w:rsid w:val="00DD12EE"/>
    <w:rsid w:val="00DE6391"/>
    <w:rsid w:val="00E10661"/>
    <w:rsid w:val="00E70494"/>
    <w:rsid w:val="00EB3740"/>
    <w:rsid w:val="00EB4FE3"/>
    <w:rsid w:val="00F0343A"/>
    <w:rsid w:val="00F6324D"/>
    <w:rsid w:val="00F67853"/>
    <w:rsid w:val="00F70181"/>
    <w:rsid w:val="00FD3564"/>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3388D"/>
    <w:rPr>
      <w:color w:val="808080"/>
    </w:r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596EC94C6B5C254997ABB539FE0F3711">
    <w:name w:val="596EC94C6B5C254997ABB539FE0F3711"/>
    <w:rsid w:val="009D1BC1"/>
    <w:pPr>
      <w:spacing w:after="0" w:line="240" w:lineRule="auto"/>
    </w:pPr>
    <w:rPr>
      <w:sz w:val="24"/>
      <w:szCs w:val="24"/>
    </w:rPr>
  </w:style>
  <w:style w:type="paragraph" w:customStyle="1" w:styleId="001F5C7DF27AF94F8DF0C826240A34C4">
    <w:name w:val="001F5C7DF27AF94F8DF0C826240A34C4"/>
    <w:rsid w:val="0033388D"/>
    <w:pPr>
      <w:spacing w:after="0" w:line="240" w:lineRule="auto"/>
    </w:pPr>
    <w:rPr>
      <w:sz w:val="24"/>
      <w:szCs w:val="24"/>
    </w:rPr>
  </w:style>
  <w:style w:type="paragraph" w:customStyle="1" w:styleId="F08E76DAF5644A28BCF1979F67531C94">
    <w:name w:val="F08E76DAF5644A28BCF1979F67531C94"/>
    <w:rsid w:val="000C252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B866A-680A-47F6-8B22-01D685A61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8542</Words>
  <Characters>48693</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cp:lastPrinted>2019-07-10T17:02:00Z</cp:lastPrinted>
  <dcterms:created xsi:type="dcterms:W3CDTF">2022-08-24T16:11:00Z</dcterms:created>
  <dcterms:modified xsi:type="dcterms:W3CDTF">2022-09-12T16:17:00Z</dcterms:modified>
</cp:coreProperties>
</file>