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bookmarkStart w:id="0" w:name="_GoBack"/>
      <w:bookmarkEnd w:id="0"/>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64896889"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64896889"/>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A122B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64336" w:rsidP="008274E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8274EE">
                        <w:rPr>
                          <w:rFonts w:asciiTheme="majorHAnsi" w:hAnsiTheme="majorHAnsi"/>
                          <w:sz w:val="20"/>
                          <w:szCs w:val="20"/>
                        </w:rPr>
                        <w:t>Sharon James</w:t>
                      </w:r>
                    </w:sdtContent>
                  </w:sdt>
                </w:p>
              </w:tc>
              <w:sdt>
                <w:sdtPr>
                  <w:rPr>
                    <w:rFonts w:asciiTheme="majorHAnsi" w:hAnsiTheme="majorHAnsi"/>
                    <w:sz w:val="20"/>
                    <w:szCs w:val="20"/>
                  </w:rPr>
                  <w:alias w:val="Date"/>
                  <w:tag w:val="Date"/>
                  <w:id w:val="726572248"/>
                  <w:placeholder>
                    <w:docPart w:val="B560AC293F8646BBB2E6EA913E4A2A05"/>
                  </w:placeholder>
                  <w:date w:fullDate="2017-01-09T00:00:00Z">
                    <w:dateFormat w:val="M/d/yyyy"/>
                    <w:lid w:val="en-US"/>
                    <w:storeMappedDataAs w:val="dateTime"/>
                    <w:calendar w:val="gregorian"/>
                  </w:date>
                </w:sdtPr>
                <w:sdtEndPr/>
                <w:sdtContent>
                  <w:tc>
                    <w:tcPr>
                      <w:tcW w:w="1350" w:type="dxa"/>
                      <w:vAlign w:val="bottom"/>
                    </w:tcPr>
                    <w:p w:rsidR="00AD2FB4" w:rsidRDefault="008274EE" w:rsidP="00BB5EF7">
                      <w:pPr>
                        <w:jc w:val="center"/>
                        <w:rPr>
                          <w:rFonts w:asciiTheme="majorHAnsi" w:hAnsiTheme="majorHAnsi"/>
                          <w:sz w:val="20"/>
                          <w:szCs w:val="20"/>
                        </w:rPr>
                      </w:pPr>
                      <w:r>
                        <w:rPr>
                          <w:rFonts w:asciiTheme="majorHAnsi" w:hAnsiTheme="majorHAnsi"/>
                          <w:sz w:val="20"/>
                          <w:szCs w:val="20"/>
                        </w:rPr>
                        <w:t>1/9/2017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64336"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2951871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95187139"/>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64336" w:rsidP="008274E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8274EE">
                        <w:rPr>
                          <w:rFonts w:asciiTheme="majorHAnsi" w:hAnsiTheme="majorHAnsi"/>
                          <w:sz w:val="20"/>
                          <w:szCs w:val="20"/>
                        </w:rPr>
                        <w:t>Melodie Philhours</w:t>
                      </w:r>
                    </w:sdtContent>
                  </w:sdt>
                </w:p>
              </w:tc>
              <w:sdt>
                <w:sdtPr>
                  <w:rPr>
                    <w:rFonts w:asciiTheme="majorHAnsi" w:hAnsiTheme="majorHAnsi"/>
                    <w:sz w:val="20"/>
                    <w:szCs w:val="20"/>
                  </w:rPr>
                  <w:alias w:val="Date"/>
                  <w:tag w:val="Date"/>
                  <w:id w:val="-1811082839"/>
                  <w:placeholder>
                    <w:docPart w:val="18E75FDC68B240D1AFB9E3320B45C25B"/>
                  </w:placeholder>
                  <w:date w:fullDate="2017-01-11T00:00:00Z">
                    <w:dateFormat w:val="M/d/yyyy"/>
                    <w:lid w:val="en-US"/>
                    <w:storeMappedDataAs w:val="dateTime"/>
                    <w:calendar w:val="gregorian"/>
                  </w:date>
                </w:sdtPr>
                <w:sdtEndPr/>
                <w:sdtContent>
                  <w:tc>
                    <w:tcPr>
                      <w:tcW w:w="1350" w:type="dxa"/>
                      <w:vAlign w:val="bottom"/>
                    </w:tcPr>
                    <w:p w:rsidR="00AD2FB4" w:rsidRDefault="008274EE" w:rsidP="00BB5EF7">
                      <w:pPr>
                        <w:jc w:val="center"/>
                        <w:rPr>
                          <w:rFonts w:asciiTheme="majorHAnsi" w:hAnsiTheme="majorHAnsi"/>
                          <w:sz w:val="20"/>
                          <w:szCs w:val="20"/>
                        </w:rPr>
                      </w:pPr>
                      <w:r>
                        <w:rPr>
                          <w:rFonts w:asciiTheme="majorHAnsi" w:hAnsiTheme="majorHAnsi"/>
                          <w:sz w:val="20"/>
                          <w:szCs w:val="20"/>
                        </w:rPr>
                        <w:t>1/11/2017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64336"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74411669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44116693"/>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64336" w:rsidP="008274E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8274EE">
                        <w:rPr>
                          <w:rFonts w:asciiTheme="majorHAnsi" w:hAnsiTheme="majorHAnsi"/>
                          <w:sz w:val="20"/>
                          <w:szCs w:val="20"/>
                        </w:rPr>
                        <w:t>John Seydel</w:t>
                      </w:r>
                    </w:sdtContent>
                  </w:sdt>
                </w:p>
              </w:tc>
              <w:sdt>
                <w:sdtPr>
                  <w:rPr>
                    <w:rFonts w:asciiTheme="majorHAnsi" w:hAnsiTheme="majorHAnsi"/>
                    <w:sz w:val="20"/>
                    <w:szCs w:val="20"/>
                  </w:rPr>
                  <w:alias w:val="Date"/>
                  <w:tag w:val="Date"/>
                  <w:id w:val="795952846"/>
                  <w:placeholder>
                    <w:docPart w:val="5D15898949EA4982A20E6F2017F9FB8F"/>
                  </w:placeholder>
                  <w:date w:fullDate="2017-02-03T00:00:00Z">
                    <w:dateFormat w:val="M/d/yyyy"/>
                    <w:lid w:val="en-US"/>
                    <w:storeMappedDataAs w:val="dateTime"/>
                    <w:calendar w:val="gregorian"/>
                  </w:date>
                </w:sdtPr>
                <w:sdtEndPr/>
                <w:sdtContent>
                  <w:tc>
                    <w:tcPr>
                      <w:tcW w:w="1350" w:type="dxa"/>
                      <w:vAlign w:val="bottom"/>
                    </w:tcPr>
                    <w:p w:rsidR="00AD2FB4" w:rsidRDefault="008274EE" w:rsidP="00BB5EF7">
                      <w:pPr>
                        <w:jc w:val="center"/>
                        <w:rPr>
                          <w:rFonts w:asciiTheme="majorHAnsi" w:hAnsiTheme="majorHAnsi"/>
                          <w:sz w:val="20"/>
                          <w:szCs w:val="20"/>
                        </w:rPr>
                      </w:pPr>
                      <w:r>
                        <w:rPr>
                          <w:rFonts w:asciiTheme="majorHAnsi" w:hAnsiTheme="majorHAnsi"/>
                          <w:sz w:val="20"/>
                          <w:szCs w:val="20"/>
                        </w:rPr>
                        <w:t>2/3/2017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64336"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69661467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96614677"/>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64336" w:rsidP="007C60F9">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7C60F9">
                        <w:rPr>
                          <w:rFonts w:asciiTheme="majorHAnsi" w:hAnsiTheme="majorHAnsi"/>
                          <w:sz w:val="20"/>
                          <w:szCs w:val="20"/>
                        </w:rPr>
                        <w:t>C. Shane Hunt</w:t>
                      </w:r>
                    </w:sdtContent>
                  </w:sdt>
                </w:p>
              </w:tc>
              <w:sdt>
                <w:sdtPr>
                  <w:rPr>
                    <w:rFonts w:asciiTheme="majorHAnsi" w:hAnsiTheme="majorHAnsi"/>
                    <w:sz w:val="20"/>
                    <w:szCs w:val="20"/>
                  </w:rPr>
                  <w:alias w:val="Date"/>
                  <w:tag w:val="Date"/>
                  <w:id w:val="1607542089"/>
                  <w:placeholder>
                    <w:docPart w:val="2DA7F655057E4FAA8C10BB07A8287DA3"/>
                  </w:placeholder>
                  <w:date w:fullDate="2017-02-21T00:00:00Z">
                    <w:dateFormat w:val="M/d/yyyy"/>
                    <w:lid w:val="en-US"/>
                    <w:storeMappedDataAs w:val="dateTime"/>
                    <w:calendar w:val="gregorian"/>
                  </w:date>
                </w:sdtPr>
                <w:sdtEndPr/>
                <w:sdtContent>
                  <w:tc>
                    <w:tcPr>
                      <w:tcW w:w="1350" w:type="dxa"/>
                      <w:vAlign w:val="bottom"/>
                    </w:tcPr>
                    <w:p w:rsidR="00AD2FB4" w:rsidRDefault="007C60F9" w:rsidP="007C60F9">
                      <w:pPr>
                        <w:jc w:val="center"/>
                        <w:rPr>
                          <w:rFonts w:asciiTheme="majorHAnsi" w:hAnsiTheme="majorHAnsi"/>
                          <w:sz w:val="20"/>
                          <w:szCs w:val="20"/>
                        </w:rPr>
                      </w:pPr>
                      <w:r>
                        <w:rPr>
                          <w:rFonts w:asciiTheme="majorHAnsi" w:hAnsiTheme="majorHAnsi"/>
                          <w:sz w:val="20"/>
                          <w:szCs w:val="20"/>
                        </w:rPr>
                        <w:t>2/21/2017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64336"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77976361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79763613"/>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464336"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621479192"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621479192"/>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64336"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22200064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22000642"/>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A122B6"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Melodie Philhours</w:t>
          </w:r>
          <w:r>
            <w:rPr>
              <w:rFonts w:asciiTheme="majorHAnsi" w:hAnsiTheme="majorHAnsi" w:cs="Arial"/>
              <w:sz w:val="20"/>
              <w:szCs w:val="20"/>
            </w:rPr>
            <w:br/>
          </w:r>
          <w:hyperlink r:id="rId8" w:history="1">
            <w:r w:rsidRPr="003D40D0">
              <w:rPr>
                <w:rStyle w:val="Hyperlink"/>
                <w:rFonts w:asciiTheme="majorHAnsi" w:hAnsiTheme="majorHAnsi" w:cs="Arial"/>
                <w:sz w:val="20"/>
                <w:szCs w:val="20"/>
              </w:rPr>
              <w:t>mphil@astate.edu</w:t>
            </w:r>
          </w:hyperlink>
          <w:r>
            <w:rPr>
              <w:rFonts w:asciiTheme="majorHAnsi" w:hAnsiTheme="majorHAnsi" w:cs="Arial"/>
              <w:sz w:val="20"/>
              <w:szCs w:val="20"/>
            </w:rPr>
            <w:br/>
            <w:t>870-680-8148</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E3FC9" w:rsidRDefault="00801A8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w:t>
          </w:r>
          <w:r w:rsidR="00504868">
            <w:rPr>
              <w:rFonts w:asciiTheme="majorHAnsi" w:hAnsiTheme="majorHAnsi" w:cs="Arial"/>
              <w:sz w:val="20"/>
              <w:szCs w:val="20"/>
            </w:rPr>
            <w:t>efine the selection of courses for the “Select Two of the Following Courses” section of the degree plan.</w:t>
          </w:r>
          <w:r w:rsidR="00F36646">
            <w:rPr>
              <w:rFonts w:asciiTheme="majorHAnsi" w:hAnsiTheme="majorHAnsi" w:cs="Arial"/>
              <w:sz w:val="20"/>
              <w:szCs w:val="20"/>
            </w:rPr>
            <w:t xml:space="preserve"> “Select Two” changes to “Select Three.”</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A122B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801A8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courses listed in the current degree plan include some that are less relevant to the major and some that are also rarely offered. This change clarifies the degree plan making it easier for advisors and students alike in terms of planning for graduation. </w:t>
          </w:r>
          <w:r w:rsidR="00F36646">
            <w:rPr>
              <w:rFonts w:asciiTheme="majorHAnsi" w:hAnsiTheme="majorHAnsi" w:cs="Arial"/>
              <w:sz w:val="20"/>
              <w:szCs w:val="20"/>
            </w:rPr>
            <w:t xml:space="preserve">The list of “select </w:t>
          </w:r>
          <w:r>
            <w:rPr>
              <w:rFonts w:asciiTheme="majorHAnsi" w:hAnsiTheme="majorHAnsi" w:cs="Arial"/>
              <w:sz w:val="20"/>
              <w:szCs w:val="20"/>
            </w:rPr>
            <w:t xml:space="preserve">two” courses has been changed to “select </w:t>
          </w:r>
          <w:r w:rsidR="00F36646">
            <w:rPr>
              <w:rFonts w:asciiTheme="majorHAnsi" w:hAnsiTheme="majorHAnsi" w:cs="Arial"/>
              <w:sz w:val="20"/>
              <w:szCs w:val="20"/>
            </w:rPr>
            <w:t xml:space="preserve">three” </w:t>
          </w:r>
          <w:r>
            <w:rPr>
              <w:rFonts w:asciiTheme="majorHAnsi" w:hAnsiTheme="majorHAnsi" w:cs="Arial"/>
              <w:sz w:val="20"/>
              <w:szCs w:val="20"/>
            </w:rPr>
            <w:t xml:space="preserve">and the </w:t>
          </w:r>
          <w:r w:rsidR="00F36646">
            <w:rPr>
              <w:rFonts w:asciiTheme="majorHAnsi" w:hAnsiTheme="majorHAnsi" w:cs="Arial"/>
              <w:sz w:val="20"/>
              <w:szCs w:val="20"/>
            </w:rPr>
            <w:t>course</w:t>
          </w:r>
          <w:r>
            <w:rPr>
              <w:rFonts w:asciiTheme="majorHAnsi" w:hAnsiTheme="majorHAnsi" w:cs="Arial"/>
              <w:sz w:val="20"/>
              <w:szCs w:val="20"/>
            </w:rPr>
            <w:t xml:space="preserve"> listing </w:t>
          </w:r>
          <w:r w:rsidR="00F36646">
            <w:rPr>
              <w:rFonts w:asciiTheme="majorHAnsi" w:hAnsiTheme="majorHAnsi" w:cs="Arial"/>
              <w:sz w:val="20"/>
              <w:szCs w:val="20"/>
            </w:rPr>
            <w:t xml:space="preserve">has been refined to remove those specifically related to the Global Supply Chain Management major and those rarely offered so that the student has a relevant and realistic list of courses from which to choose. </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1466778580" w:edGrp="everyone" w:displacedByCustomXml="prev"/>
        <w:p w:rsidR="00CD7510" w:rsidRPr="008426D1" w:rsidRDefault="00CD7510" w:rsidP="00CD7510">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1466778580" w:displacedByCustomXml="next"/>
      </w:sdtContent>
    </w:sdt>
    <w:p w:rsidR="00CD7510" w:rsidRPr="008426D1" w:rsidRDefault="00CD7510" w:rsidP="00CD7510">
      <w:pPr>
        <w:rPr>
          <w:rFonts w:asciiTheme="majorHAnsi" w:hAnsiTheme="majorHAnsi" w:cs="Arial"/>
          <w:sz w:val="18"/>
          <w:szCs w:val="18"/>
        </w:rPr>
      </w:pPr>
    </w:p>
    <w:p w:rsidR="00750AF6" w:rsidRDefault="00750AF6" w:rsidP="00D0686A">
      <w:pPr>
        <w:tabs>
          <w:tab w:val="left" w:pos="360"/>
          <w:tab w:val="left" w:pos="720"/>
        </w:tabs>
        <w:spacing w:after="0" w:line="240" w:lineRule="auto"/>
        <w:rPr>
          <w:rFonts w:asciiTheme="majorHAnsi" w:hAnsiTheme="majorHAnsi" w:cs="Arial"/>
          <w:sz w:val="18"/>
          <w:szCs w:val="18"/>
        </w:rPr>
      </w:pPr>
    </w:p>
    <w:p w:rsidR="00F36646" w:rsidRDefault="00F36646" w:rsidP="00D0686A">
      <w:pPr>
        <w:tabs>
          <w:tab w:val="left" w:pos="360"/>
          <w:tab w:val="left" w:pos="720"/>
        </w:tabs>
        <w:spacing w:after="0" w:line="240" w:lineRule="auto"/>
        <w:rPr>
          <w:rFonts w:asciiTheme="majorHAnsi" w:hAnsiTheme="majorHAnsi" w:cs="Arial"/>
          <w:sz w:val="18"/>
          <w:szCs w:val="18"/>
        </w:rPr>
      </w:pPr>
    </w:p>
    <w:p w:rsidR="00F36646" w:rsidRDefault="00F36646" w:rsidP="00D0686A">
      <w:pPr>
        <w:tabs>
          <w:tab w:val="left" w:pos="360"/>
          <w:tab w:val="left" w:pos="720"/>
        </w:tabs>
        <w:spacing w:after="0" w:line="240" w:lineRule="auto"/>
        <w:rPr>
          <w:rFonts w:asciiTheme="majorHAnsi" w:hAnsiTheme="majorHAnsi" w:cs="Arial"/>
          <w:sz w:val="18"/>
          <w:szCs w:val="18"/>
        </w:rPr>
      </w:pPr>
    </w:p>
    <w:p w:rsidR="00F36646" w:rsidRDefault="00F36646" w:rsidP="00D0686A">
      <w:pPr>
        <w:tabs>
          <w:tab w:val="left" w:pos="360"/>
          <w:tab w:val="left" w:pos="720"/>
        </w:tabs>
        <w:spacing w:after="0" w:line="240" w:lineRule="auto"/>
        <w:rPr>
          <w:rFonts w:asciiTheme="majorHAnsi" w:hAnsiTheme="majorHAnsi" w:cs="Arial"/>
          <w:sz w:val="18"/>
          <w:szCs w:val="18"/>
        </w:rPr>
      </w:pPr>
    </w:p>
    <w:p w:rsidR="00F36646" w:rsidRDefault="00F36646" w:rsidP="00D0686A">
      <w:pPr>
        <w:tabs>
          <w:tab w:val="left" w:pos="360"/>
          <w:tab w:val="left" w:pos="720"/>
        </w:tabs>
        <w:spacing w:after="0" w:line="240" w:lineRule="auto"/>
        <w:rPr>
          <w:rFonts w:asciiTheme="majorHAnsi" w:hAnsiTheme="majorHAnsi" w:cs="Arial"/>
          <w:sz w:val="18"/>
          <w:szCs w:val="18"/>
        </w:rPr>
      </w:pPr>
    </w:p>
    <w:p w:rsidR="00F36646" w:rsidRDefault="00F36646" w:rsidP="00D0686A">
      <w:pPr>
        <w:tabs>
          <w:tab w:val="left" w:pos="360"/>
          <w:tab w:val="left" w:pos="720"/>
        </w:tabs>
        <w:spacing w:after="0" w:line="240" w:lineRule="auto"/>
        <w:rPr>
          <w:rFonts w:asciiTheme="majorHAnsi" w:hAnsiTheme="majorHAnsi" w:cs="Arial"/>
          <w:sz w:val="18"/>
          <w:szCs w:val="18"/>
        </w:rPr>
      </w:pPr>
    </w:p>
    <w:p w:rsidR="00F36646" w:rsidRDefault="00F36646" w:rsidP="00D0686A">
      <w:pPr>
        <w:tabs>
          <w:tab w:val="left" w:pos="360"/>
          <w:tab w:val="left" w:pos="720"/>
        </w:tabs>
        <w:spacing w:after="0" w:line="240" w:lineRule="auto"/>
        <w:rPr>
          <w:rFonts w:asciiTheme="majorHAnsi" w:hAnsiTheme="majorHAnsi" w:cs="Arial"/>
          <w:sz w:val="18"/>
          <w:szCs w:val="18"/>
        </w:rPr>
      </w:pPr>
    </w:p>
    <w:p w:rsidR="00F36646" w:rsidRDefault="00F36646" w:rsidP="00D0686A">
      <w:pPr>
        <w:tabs>
          <w:tab w:val="left" w:pos="360"/>
          <w:tab w:val="left" w:pos="720"/>
        </w:tabs>
        <w:spacing w:after="0" w:line="240" w:lineRule="auto"/>
        <w:rPr>
          <w:rFonts w:asciiTheme="majorHAnsi" w:hAnsiTheme="majorHAnsi" w:cs="Arial"/>
          <w:sz w:val="18"/>
          <w:szCs w:val="18"/>
        </w:rPr>
      </w:pPr>
    </w:p>
    <w:p w:rsidR="00F36646" w:rsidRDefault="00F36646" w:rsidP="00D0686A">
      <w:pPr>
        <w:tabs>
          <w:tab w:val="left" w:pos="360"/>
          <w:tab w:val="left" w:pos="720"/>
        </w:tabs>
        <w:spacing w:after="0" w:line="240" w:lineRule="auto"/>
        <w:rPr>
          <w:rFonts w:asciiTheme="majorHAnsi" w:hAnsiTheme="majorHAnsi" w:cs="Arial"/>
          <w:sz w:val="18"/>
          <w:szCs w:val="18"/>
        </w:rPr>
      </w:pPr>
    </w:p>
    <w:p w:rsidR="00F36646" w:rsidRDefault="00F36646" w:rsidP="00D0686A">
      <w:pPr>
        <w:tabs>
          <w:tab w:val="left" w:pos="360"/>
          <w:tab w:val="left" w:pos="720"/>
        </w:tabs>
        <w:spacing w:after="0" w:line="240" w:lineRule="auto"/>
        <w:rPr>
          <w:rFonts w:asciiTheme="majorHAnsi" w:hAnsiTheme="majorHAnsi" w:cs="Arial"/>
          <w:sz w:val="18"/>
          <w:szCs w:val="18"/>
        </w:rPr>
      </w:pPr>
    </w:p>
    <w:p w:rsidR="00F36646" w:rsidRDefault="00F36646" w:rsidP="00D0686A">
      <w:pPr>
        <w:tabs>
          <w:tab w:val="left" w:pos="360"/>
          <w:tab w:val="left" w:pos="720"/>
        </w:tabs>
        <w:spacing w:after="0" w:line="240" w:lineRule="auto"/>
        <w:rPr>
          <w:rFonts w:asciiTheme="majorHAnsi" w:hAnsiTheme="majorHAnsi" w:cs="Arial"/>
          <w:sz w:val="18"/>
          <w:szCs w:val="18"/>
        </w:rPr>
      </w:pPr>
    </w:p>
    <w:p w:rsidR="00F36646" w:rsidRDefault="00F36646" w:rsidP="00D0686A">
      <w:pPr>
        <w:tabs>
          <w:tab w:val="left" w:pos="360"/>
          <w:tab w:val="left" w:pos="720"/>
        </w:tabs>
        <w:spacing w:after="0" w:line="240" w:lineRule="auto"/>
        <w:rPr>
          <w:rFonts w:asciiTheme="majorHAnsi" w:hAnsiTheme="majorHAnsi" w:cs="Arial"/>
          <w:sz w:val="18"/>
          <w:szCs w:val="18"/>
        </w:rPr>
      </w:pPr>
    </w:p>
    <w:p w:rsidR="00F36646" w:rsidRDefault="00F36646" w:rsidP="00D0686A">
      <w:pPr>
        <w:tabs>
          <w:tab w:val="left" w:pos="360"/>
          <w:tab w:val="left" w:pos="720"/>
        </w:tabs>
        <w:spacing w:after="0" w:line="240" w:lineRule="auto"/>
        <w:rPr>
          <w:rFonts w:asciiTheme="majorHAnsi" w:hAnsiTheme="majorHAnsi" w:cs="Arial"/>
          <w:sz w:val="18"/>
          <w:szCs w:val="18"/>
        </w:rPr>
      </w:pPr>
    </w:p>
    <w:p w:rsidR="00F36646" w:rsidRDefault="00F36646" w:rsidP="00D0686A">
      <w:pPr>
        <w:tabs>
          <w:tab w:val="left" w:pos="360"/>
          <w:tab w:val="left" w:pos="720"/>
        </w:tabs>
        <w:spacing w:after="0" w:line="240" w:lineRule="auto"/>
        <w:rPr>
          <w:rFonts w:asciiTheme="majorHAnsi" w:hAnsiTheme="majorHAnsi" w:cs="Arial"/>
          <w:sz w:val="18"/>
          <w:szCs w:val="18"/>
        </w:rPr>
      </w:pPr>
    </w:p>
    <w:p w:rsidR="00F36646" w:rsidRDefault="00F36646" w:rsidP="00D0686A">
      <w:pPr>
        <w:tabs>
          <w:tab w:val="left" w:pos="360"/>
          <w:tab w:val="left" w:pos="720"/>
        </w:tabs>
        <w:spacing w:after="0" w:line="240" w:lineRule="auto"/>
        <w:rPr>
          <w:rFonts w:asciiTheme="majorHAnsi" w:hAnsiTheme="majorHAnsi" w:cs="Arial"/>
          <w:sz w:val="18"/>
          <w:szCs w:val="18"/>
        </w:rPr>
      </w:pPr>
    </w:p>
    <w:p w:rsidR="00F36646" w:rsidRDefault="00F36646" w:rsidP="00D0686A">
      <w:pPr>
        <w:tabs>
          <w:tab w:val="left" w:pos="360"/>
          <w:tab w:val="left" w:pos="720"/>
        </w:tabs>
        <w:spacing w:after="0" w:line="240" w:lineRule="auto"/>
        <w:rPr>
          <w:rFonts w:asciiTheme="majorHAnsi" w:hAnsiTheme="majorHAnsi" w:cs="Arial"/>
          <w:sz w:val="18"/>
          <w:szCs w:val="18"/>
        </w:rPr>
      </w:pPr>
    </w:p>
    <w:p w:rsidR="00F36646" w:rsidRDefault="00F36646" w:rsidP="00D0686A">
      <w:pPr>
        <w:tabs>
          <w:tab w:val="left" w:pos="360"/>
          <w:tab w:val="left" w:pos="720"/>
        </w:tabs>
        <w:spacing w:after="0" w:line="240" w:lineRule="auto"/>
        <w:rPr>
          <w:rFonts w:asciiTheme="majorHAnsi" w:hAnsiTheme="majorHAnsi" w:cs="Arial"/>
          <w:sz w:val="18"/>
          <w:szCs w:val="18"/>
        </w:rPr>
      </w:pPr>
    </w:p>
    <w:p w:rsidR="00F36646" w:rsidRDefault="00F36646" w:rsidP="00D0686A">
      <w:pPr>
        <w:tabs>
          <w:tab w:val="left" w:pos="360"/>
          <w:tab w:val="left" w:pos="720"/>
        </w:tabs>
        <w:spacing w:after="0" w:line="240" w:lineRule="auto"/>
        <w:rPr>
          <w:rFonts w:asciiTheme="majorHAnsi" w:hAnsiTheme="majorHAnsi" w:cs="Arial"/>
          <w:sz w:val="18"/>
          <w:szCs w:val="18"/>
        </w:rPr>
      </w:pPr>
    </w:p>
    <w:p w:rsidR="00F36646" w:rsidRDefault="00F36646" w:rsidP="00D0686A">
      <w:pPr>
        <w:tabs>
          <w:tab w:val="left" w:pos="360"/>
          <w:tab w:val="left" w:pos="720"/>
        </w:tabs>
        <w:spacing w:after="0" w:line="240" w:lineRule="auto"/>
        <w:rPr>
          <w:rFonts w:asciiTheme="majorHAnsi" w:hAnsiTheme="majorHAnsi" w:cs="Arial"/>
          <w:sz w:val="18"/>
          <w:szCs w:val="18"/>
        </w:rPr>
      </w:pPr>
    </w:p>
    <w:p w:rsidR="00F36646" w:rsidRDefault="00F36646" w:rsidP="00D0686A">
      <w:pPr>
        <w:tabs>
          <w:tab w:val="left" w:pos="360"/>
          <w:tab w:val="left" w:pos="720"/>
        </w:tabs>
        <w:spacing w:after="0" w:line="240" w:lineRule="auto"/>
        <w:rPr>
          <w:rFonts w:asciiTheme="majorHAnsi" w:hAnsiTheme="majorHAnsi" w:cs="Arial"/>
          <w:sz w:val="18"/>
          <w:szCs w:val="18"/>
        </w:rPr>
      </w:pPr>
    </w:p>
    <w:p w:rsidR="00F36646" w:rsidRDefault="00F36646" w:rsidP="00D0686A">
      <w:pPr>
        <w:tabs>
          <w:tab w:val="left" w:pos="360"/>
          <w:tab w:val="left" w:pos="720"/>
        </w:tabs>
        <w:spacing w:after="0" w:line="240" w:lineRule="auto"/>
        <w:rPr>
          <w:rFonts w:asciiTheme="majorHAnsi" w:hAnsiTheme="majorHAnsi" w:cs="Arial"/>
          <w:sz w:val="18"/>
          <w:szCs w:val="18"/>
        </w:rPr>
      </w:pPr>
    </w:p>
    <w:p w:rsidR="00F36646" w:rsidRDefault="00F36646" w:rsidP="00D0686A">
      <w:pPr>
        <w:tabs>
          <w:tab w:val="left" w:pos="360"/>
          <w:tab w:val="left" w:pos="720"/>
        </w:tabs>
        <w:spacing w:after="0" w:line="240" w:lineRule="auto"/>
        <w:rPr>
          <w:rFonts w:asciiTheme="majorHAnsi" w:hAnsiTheme="majorHAnsi" w:cs="Arial"/>
          <w:sz w:val="18"/>
          <w:szCs w:val="18"/>
        </w:rPr>
      </w:pPr>
    </w:p>
    <w:p w:rsidR="00F36646" w:rsidRDefault="00F36646" w:rsidP="00D0686A">
      <w:pPr>
        <w:tabs>
          <w:tab w:val="left" w:pos="360"/>
          <w:tab w:val="left" w:pos="720"/>
        </w:tabs>
        <w:spacing w:after="0" w:line="240" w:lineRule="auto"/>
        <w:rPr>
          <w:rFonts w:asciiTheme="majorHAnsi" w:hAnsiTheme="majorHAnsi" w:cs="Arial"/>
          <w:sz w:val="18"/>
          <w:szCs w:val="18"/>
        </w:rPr>
      </w:pPr>
    </w:p>
    <w:p w:rsidR="00F36646" w:rsidRDefault="00F36646" w:rsidP="00D0686A">
      <w:pPr>
        <w:tabs>
          <w:tab w:val="left" w:pos="360"/>
          <w:tab w:val="left" w:pos="720"/>
        </w:tabs>
        <w:spacing w:after="0" w:line="240" w:lineRule="auto"/>
        <w:rPr>
          <w:rFonts w:asciiTheme="majorHAnsi" w:hAnsiTheme="majorHAnsi" w:cs="Arial"/>
          <w:sz w:val="18"/>
          <w:szCs w:val="18"/>
        </w:rPr>
      </w:pPr>
    </w:p>
    <w:p w:rsidR="00F36646" w:rsidRDefault="00F36646" w:rsidP="00D0686A">
      <w:pPr>
        <w:tabs>
          <w:tab w:val="left" w:pos="360"/>
          <w:tab w:val="left" w:pos="720"/>
        </w:tabs>
        <w:spacing w:after="0" w:line="240" w:lineRule="auto"/>
        <w:rPr>
          <w:rFonts w:asciiTheme="majorHAnsi" w:hAnsiTheme="majorHAnsi" w:cs="Arial"/>
          <w:sz w:val="18"/>
          <w:szCs w:val="18"/>
        </w:rPr>
      </w:pPr>
    </w:p>
    <w:p w:rsidR="00F36646" w:rsidRDefault="00F36646" w:rsidP="00D0686A">
      <w:pPr>
        <w:tabs>
          <w:tab w:val="left" w:pos="360"/>
          <w:tab w:val="left" w:pos="720"/>
        </w:tabs>
        <w:spacing w:after="0" w:line="240" w:lineRule="auto"/>
        <w:rPr>
          <w:rFonts w:asciiTheme="majorHAnsi" w:hAnsiTheme="majorHAnsi" w:cs="Arial"/>
          <w:sz w:val="18"/>
          <w:szCs w:val="18"/>
        </w:rPr>
      </w:pPr>
    </w:p>
    <w:p w:rsidR="00F36646" w:rsidRDefault="00F36646" w:rsidP="00D0686A">
      <w:pPr>
        <w:tabs>
          <w:tab w:val="left" w:pos="360"/>
          <w:tab w:val="left" w:pos="720"/>
        </w:tabs>
        <w:spacing w:after="0" w:line="240" w:lineRule="auto"/>
        <w:rPr>
          <w:rFonts w:asciiTheme="majorHAnsi" w:hAnsiTheme="majorHAnsi" w:cs="Arial"/>
          <w:sz w:val="18"/>
          <w:szCs w:val="18"/>
        </w:rPr>
      </w:pPr>
    </w:p>
    <w:p w:rsidR="004F7E30" w:rsidRDefault="00881EC9" w:rsidP="00D0686A">
      <w:pPr>
        <w:tabs>
          <w:tab w:val="left" w:pos="360"/>
          <w:tab w:val="left" w:pos="720"/>
        </w:tabs>
        <w:spacing w:after="0" w:line="240" w:lineRule="auto"/>
        <w:rPr>
          <w:rFonts w:asciiTheme="majorHAnsi" w:hAnsiTheme="majorHAnsi" w:cs="Arial"/>
          <w:sz w:val="18"/>
          <w:szCs w:val="18"/>
        </w:rPr>
      </w:pPr>
      <w:r w:rsidRPr="00881EC9">
        <w:rPr>
          <w:rFonts w:asciiTheme="majorHAnsi" w:hAnsiTheme="majorHAnsi" w:cs="Arial"/>
          <w:noProof/>
          <w:sz w:val="18"/>
          <w:szCs w:val="18"/>
        </w:rPr>
        <mc:AlternateContent>
          <mc:Choice Requires="wps">
            <w:drawing>
              <wp:anchor distT="45720" distB="45720" distL="114300" distR="114300" simplePos="0" relativeHeight="251662336" behindDoc="0" locked="0" layoutInCell="1" allowOverlap="1" wp14:anchorId="4D619241" wp14:editId="3334AFB1">
                <wp:simplePos x="0" y="0"/>
                <wp:positionH relativeFrom="margin">
                  <wp:align>left</wp:align>
                </wp:positionH>
                <wp:positionV relativeFrom="paragraph">
                  <wp:posOffset>103505</wp:posOffset>
                </wp:positionV>
                <wp:extent cx="1514475" cy="30480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04800"/>
                        </a:xfrm>
                        <a:prstGeom prst="rect">
                          <a:avLst/>
                        </a:prstGeom>
                        <a:solidFill>
                          <a:sysClr val="window" lastClr="FFFFFF"/>
                        </a:solidFill>
                        <a:ln w="9525">
                          <a:noFill/>
                          <a:miter lim="800000"/>
                          <a:headEnd/>
                          <a:tailEnd/>
                        </a:ln>
                      </wps:spPr>
                      <wps:txbx>
                        <w:txbxContent>
                          <w:p w:rsidR="00881EC9" w:rsidRPr="00881EC9" w:rsidRDefault="00881EC9" w:rsidP="00881EC9">
                            <w:pPr>
                              <w:jc w:val="center"/>
                              <w:rPr>
                                <w:sz w:val="18"/>
                                <w:szCs w:val="18"/>
                              </w:rPr>
                            </w:pPr>
                            <w:r>
                              <w:rPr>
                                <w:sz w:val="18"/>
                                <w:szCs w:val="18"/>
                              </w:rPr>
                              <w:t>Page 168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619241" id="_x0000_t202" coordsize="21600,21600" o:spt="202" path="m,l,21600r21600,l21600,xe">
                <v:stroke joinstyle="miter"/>
                <v:path gradientshapeok="t" o:connecttype="rect"/>
              </v:shapetype>
              <v:shape id="Text Box 2" o:spid="_x0000_s1026" type="#_x0000_t202" style="position:absolute;margin-left:0;margin-top:8.15pt;width:119.25pt;height:24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2MJJgIAACsEAAAOAAAAZHJzL2Uyb0RvYy54bWysU9tuGyEQfa/Uf0C817t27SZZGUepU1eV&#10;0ouU9AMwsF5UYCgQ77pfn4F1HCt9q8oDYpjhzJkzw/J6sIbsVYgaHKPTSU2JcgKkdjtGfz5s3l1S&#10;EhN3khtwitGDivR69fbNsveNmkEHRqpAEMTFpveMdin5pqqi6JTlcQJeOXS2ECxPaIZdJQPvEd2a&#10;albXH6oegvQBhIoRb29HJ10V/LZVIn1v26gSMYwit1T2UPZt3qvVkje7wH2nxZEG/wcWlmuHSU9Q&#10;tzxx8hj0X1BWiwAR2jQRYCtoWy1UqQGrmdavqrnvuFelFhQn+pNM8f/Bim/7H4FoyeiCEscttuhB&#10;DYl8hIHMsjq9jw0G3XsMSwNeY5dLpdHfgfgViYN1x91O3YQAfae4RHbT/LI6ezrixAyy7b+CxDT8&#10;MUEBGtpgs3QoBkF07NLh1JlMReSUi+l8foEUBfre1/PLurSu4s3zax9i+qzAknxgNGDnCzrf38WU&#10;2fDmOSQni2C03GhjinGIaxPInuOQ4GxJ6CkxPCa8ZHRTVino1TPjSM/o1WK2KJkcZLwyUFYnnGqj&#10;LaPIFNc4Z1mdT06WkMS1Gc/IzLijXFmhUas0bAcMzBpuQR5QuADj9OJvw0MH4Q8lPU4uo/H3Iw8K&#10;OX9xKP4VSpVHvRjzxcUMjXDu2Z57uBMIxWiiZDyuU/keWRcHN9ikVhf9XpgcueJEFlmPvyeP/Lld&#10;ol7++OoJAAD//wMAUEsDBBQABgAIAAAAIQCNk4w83gAAAAYBAAAPAAAAZHJzL2Rvd25yZXYueG1s&#10;TI/BTsMwEETvSPyDtUhcEN3QQNSGOBUCcSg9oKYcetzGJo6I7Sh20vD3LCc47sxo5m2xmW0nJj2E&#10;1jsJd4sEhHa1V61rJHwcXm9XIEIkp6jzTkv41gE25eVFQbnyZ7fXUxUbwSUu5CTBxNjniKE22lJY&#10;+F479j79YCnyOTSoBjpzue1wmSQZWmodLxjq9bPR9Vc1WgkvdDNXidke9/Vu/YbTiAfcvkt5fTU/&#10;PYKIeo5/YfjFZ3QomenkR6eC6CTwI5HVLAXB7jJdPYA4ScjuU8CywP/45Q8AAAD//wMAUEsBAi0A&#10;FAAGAAgAAAAhALaDOJL+AAAA4QEAABMAAAAAAAAAAAAAAAAAAAAAAFtDb250ZW50X1R5cGVzXS54&#10;bWxQSwECLQAUAAYACAAAACEAOP0h/9YAAACUAQAACwAAAAAAAAAAAAAAAAAvAQAAX3JlbHMvLnJl&#10;bHNQSwECLQAUAAYACAAAACEAG5tjCSYCAAArBAAADgAAAAAAAAAAAAAAAAAuAgAAZHJzL2Uyb0Rv&#10;Yy54bWxQSwECLQAUAAYACAAAACEAjZOMPN4AAAAGAQAADwAAAAAAAAAAAAAAAACABAAAZHJzL2Rv&#10;d25yZXYueG1sUEsFBgAAAAAEAAQA8wAAAIsFAAAAAA==&#10;" fillcolor="window" stroked="f">
                <v:textbox>
                  <w:txbxContent>
                    <w:p w:rsidR="00881EC9" w:rsidRPr="00881EC9" w:rsidRDefault="00881EC9" w:rsidP="00881EC9">
                      <w:pPr>
                        <w:jc w:val="center"/>
                        <w:rPr>
                          <w:sz w:val="18"/>
                          <w:szCs w:val="18"/>
                        </w:rPr>
                      </w:pPr>
                      <w:r>
                        <w:rPr>
                          <w:sz w:val="18"/>
                          <w:szCs w:val="18"/>
                        </w:rPr>
                        <w:t>Page 168</w:t>
                      </w:r>
                    </w:p>
                  </w:txbxContent>
                </v:textbox>
                <w10:wrap anchorx="margin"/>
              </v:shape>
            </w:pict>
          </mc:Fallback>
        </mc:AlternateContent>
      </w:r>
      <w:r w:rsidRPr="00881EC9">
        <w:rPr>
          <w:rFonts w:asciiTheme="majorHAnsi" w:hAnsiTheme="majorHAnsi" w:cs="Arial"/>
          <w:noProof/>
          <w:sz w:val="18"/>
          <w:szCs w:val="18"/>
        </w:rPr>
        <mc:AlternateContent>
          <mc:Choice Requires="wps">
            <w:drawing>
              <wp:anchor distT="45720" distB="45720" distL="114300" distR="114300" simplePos="0" relativeHeight="251660288" behindDoc="0" locked="0" layoutInCell="1" allowOverlap="1" wp14:anchorId="573AF4DB" wp14:editId="0BD05AF1">
                <wp:simplePos x="0" y="0"/>
                <wp:positionH relativeFrom="column">
                  <wp:posOffset>1704340</wp:posOffset>
                </wp:positionH>
                <wp:positionV relativeFrom="paragraph">
                  <wp:posOffset>666115</wp:posOffset>
                </wp:positionV>
                <wp:extent cx="2486025" cy="2286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28600"/>
                        </a:xfrm>
                        <a:prstGeom prst="rect">
                          <a:avLst/>
                        </a:prstGeom>
                        <a:solidFill>
                          <a:sysClr val="window" lastClr="FFFFFF"/>
                        </a:solidFill>
                        <a:ln w="9525">
                          <a:noFill/>
                          <a:miter lim="800000"/>
                          <a:headEnd/>
                          <a:tailEnd/>
                        </a:ln>
                      </wps:spPr>
                      <wps:txbx>
                        <w:txbxContent>
                          <w:p w:rsidR="00881EC9" w:rsidRPr="00881EC9" w:rsidRDefault="00881EC9" w:rsidP="00881EC9">
                            <w:pPr>
                              <w:jc w:val="center"/>
                              <w:rPr>
                                <w:sz w:val="18"/>
                                <w:szCs w:val="18"/>
                              </w:rPr>
                            </w:pPr>
                            <w:r w:rsidRPr="00881EC9">
                              <w:rPr>
                                <w:sz w:val="18"/>
                                <w:szCs w:val="18"/>
                              </w:rPr>
                              <w:t>Emphasis in Marketing 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3AF4DB" id="_x0000_s1027" type="#_x0000_t202" style="position:absolute;margin-left:134.2pt;margin-top:52.45pt;width:195.75pt;height:1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1TKQIAADQEAAAOAAAAZHJzL2Uyb0RvYy54bWysU8FuGyEQvVfqPyDu9a5XduKsjKPUqatK&#10;aVop6QdgYL2owGwBe9f9+g6s41jprSoHxDDwePPmsbwdrCEH5YMGx+h0UlKinACp3Y7RH8+bDwtK&#10;QuROcgNOMXpUgd6u3r9b9l2tKmjBSOUJgrhQ9x2jbYxdXRRBtMryMIFOOUw24C2PGPpdIT3vEd2a&#10;oirLq6IHLzsPQoWAu/djkq4yftMoEb81TVCRGEaRW8yzz/M2zcVqyeud512rxYkG/wcWlmuHj56h&#10;7nnkZO/1X1BWCw8BmjgRYAtoGi1UrgGrmZZvqnlqeadyLShO6M4yhf8HKx4P3z3RktFqek2J4xab&#10;9KyGSD7CQKqkT9+FGo89dXgwDriNfc61hu4BxM9AHKxb7nbqznvoW8Ul8pumm8XF1REnJJBt/xUk&#10;PsP3ETLQ0HibxEM5CKJjn47n3iQqAjer2eKqrOaUCMxVFQa5eQWvX253PsTPCixJC0Y99j6j88ND&#10;iIkNr1+OpMcCGC032pgcHMPaeHLgaBN0l4SeEsNDxE1GN3nkgt5cM470jN7MkVdCcZDwsqWsjuhr&#10;oy2jizKN0WlJnU9O5iORazOukZlxJ7mSQqNWcdgOuTNZyyTlFuQR9fMw2hi/HS5a8L8p6dHCjIZf&#10;e+4VUv/isAc309kseT4Hs/l1hYG/zGwvM9wJhGI0UjIu1zH/k7GwO+xVo7OMr0xOlNGaWd3TN0re&#10;v4zzqdfPvvoDAAD//wMAUEsDBBQABgAIAAAAIQBDNH+S4AAAAAsBAAAPAAAAZHJzL2Rvd25yZXYu&#10;eG1sTI8xT8MwEIV3JP6DdUgsiJ6pQtSEOBUCMRQG1JSB0Y2PJCK2o9hJw7/nmOh2d+/p3feK7WJ7&#10;MdMYOu8U3K0kCHK1N51rFHwcXm43IELUzujeO1LwQwG25eVFoXPjT25PcxUbwSEu5FpBG+OQI4a6&#10;JavDyg/kWPvyo9WR17FBM+oTh9se11KmaHXn+EOrB3pqqf6uJqvgWd8slWx3n/v6LXvFecID7t6V&#10;ur5aHh9ARFrivxn+8BkdSmY6+smZIHoF63STsJUFmWQg2JHeZzwc+ZLIDLAs8LxD+QsAAP//AwBQ&#10;SwECLQAUAAYACAAAACEAtoM4kv4AAADhAQAAEwAAAAAAAAAAAAAAAAAAAAAAW0NvbnRlbnRfVHlw&#10;ZXNdLnhtbFBLAQItABQABgAIAAAAIQA4/SH/1gAAAJQBAAALAAAAAAAAAAAAAAAAAC8BAABfcmVs&#10;cy8ucmVsc1BLAQItABQABgAIAAAAIQBmBQ1TKQIAADQEAAAOAAAAAAAAAAAAAAAAAC4CAABkcnMv&#10;ZTJvRG9jLnhtbFBLAQItABQABgAIAAAAIQBDNH+S4AAAAAsBAAAPAAAAAAAAAAAAAAAAAIMEAABk&#10;cnMvZG93bnJldi54bWxQSwUGAAAAAAQABADzAAAAkAUAAAAA&#10;" fillcolor="window" stroked="f">
                <v:textbox>
                  <w:txbxContent>
                    <w:p w:rsidR="00881EC9" w:rsidRPr="00881EC9" w:rsidRDefault="00881EC9" w:rsidP="00881EC9">
                      <w:pPr>
                        <w:jc w:val="center"/>
                        <w:rPr>
                          <w:sz w:val="18"/>
                          <w:szCs w:val="18"/>
                        </w:rPr>
                      </w:pPr>
                      <w:r w:rsidRPr="00881EC9">
                        <w:rPr>
                          <w:sz w:val="18"/>
                          <w:szCs w:val="18"/>
                        </w:rPr>
                        <w:t>Emphasis in Marketing Management</w:t>
                      </w:r>
                    </w:p>
                  </w:txbxContent>
                </v:textbox>
              </v:shape>
            </w:pict>
          </mc:Fallback>
        </mc:AlternateContent>
      </w:r>
      <w:r w:rsidR="004F7E30">
        <w:rPr>
          <w:noProof/>
        </w:rPr>
        <w:drawing>
          <wp:inline distT="0" distB="0" distL="0" distR="0" wp14:anchorId="12B1370B" wp14:editId="657FF4CF">
            <wp:extent cx="5553075" cy="7877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53075" cy="7877175"/>
                    </a:xfrm>
                    <a:prstGeom prst="rect">
                      <a:avLst/>
                    </a:prstGeom>
                  </pic:spPr>
                </pic:pic>
              </a:graphicData>
            </a:graphic>
          </wp:inline>
        </w:drawing>
      </w:r>
    </w:p>
    <w:p w:rsidR="004F7E30" w:rsidRDefault="004F7E30" w:rsidP="00D0686A">
      <w:pPr>
        <w:tabs>
          <w:tab w:val="left" w:pos="360"/>
          <w:tab w:val="left" w:pos="720"/>
        </w:tabs>
        <w:spacing w:after="0" w:line="240" w:lineRule="auto"/>
        <w:rPr>
          <w:rFonts w:asciiTheme="majorHAnsi" w:hAnsiTheme="majorHAnsi" w:cs="Arial"/>
          <w:sz w:val="18"/>
          <w:szCs w:val="18"/>
        </w:rPr>
      </w:pPr>
    </w:p>
    <w:p w:rsidR="004F7E30" w:rsidRDefault="004F7E30" w:rsidP="00D0686A">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lastRenderedPageBreak/>
        <w:t>Ultimately, this page will look like this. . .</w:t>
      </w:r>
      <w:r w:rsidR="00881EC9">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6650355" cy="8229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650355" cy="8229600"/>
                    </a:xfrm>
                    <a:prstGeom prst="rect">
                      <a:avLst/>
                    </a:prstGeom>
                  </pic:spPr>
                </pic:pic>
              </a:graphicData>
            </a:graphic>
          </wp:anchor>
        </w:drawing>
      </w:r>
    </w:p>
    <w:p w:rsidR="004F7E30" w:rsidRPr="00750AF6" w:rsidRDefault="004F7E30" w:rsidP="00D0686A">
      <w:pPr>
        <w:tabs>
          <w:tab w:val="left" w:pos="360"/>
          <w:tab w:val="left" w:pos="720"/>
        </w:tabs>
        <w:spacing w:after="0" w:line="240" w:lineRule="auto"/>
        <w:rPr>
          <w:rFonts w:asciiTheme="majorHAnsi" w:hAnsiTheme="majorHAnsi" w:cs="Arial"/>
          <w:sz w:val="18"/>
          <w:szCs w:val="18"/>
        </w:rPr>
      </w:pPr>
    </w:p>
    <w:sectPr w:rsidR="004F7E30" w:rsidRPr="00750AF6" w:rsidSect="00384538">
      <w:headerReference w:type="default" r:id="rId14"/>
      <w:footerReference w:type="default" r:id="rId15"/>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65A" w:rsidRDefault="002C565A" w:rsidP="00AF3758">
      <w:pPr>
        <w:spacing w:after="0" w:line="240" w:lineRule="auto"/>
      </w:pPr>
      <w:r>
        <w:separator/>
      </w:r>
    </w:p>
  </w:endnote>
  <w:endnote w:type="continuationSeparator" w:id="0">
    <w:p w:rsidR="002C565A" w:rsidRDefault="002C565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65A" w:rsidRDefault="002C565A" w:rsidP="00AF3758">
      <w:pPr>
        <w:spacing w:after="0" w:line="240" w:lineRule="auto"/>
      </w:pPr>
      <w:r>
        <w:separator/>
      </w:r>
    </w:p>
  </w:footnote>
  <w:footnote w:type="continuationSeparator" w:id="0">
    <w:p w:rsidR="002C565A" w:rsidRDefault="002C565A"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9788F"/>
    <w:rsid w:val="000A7C2E"/>
    <w:rsid w:val="000B69C7"/>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C565A"/>
    <w:rsid w:val="002E3FC9"/>
    <w:rsid w:val="003328F3"/>
    <w:rsid w:val="00346F5C"/>
    <w:rsid w:val="00353308"/>
    <w:rsid w:val="00362414"/>
    <w:rsid w:val="00374D72"/>
    <w:rsid w:val="00384538"/>
    <w:rsid w:val="0039532B"/>
    <w:rsid w:val="003A05F4"/>
    <w:rsid w:val="003C0ED1"/>
    <w:rsid w:val="003C1EE2"/>
    <w:rsid w:val="00400712"/>
    <w:rsid w:val="004072F1"/>
    <w:rsid w:val="00464336"/>
    <w:rsid w:val="00473252"/>
    <w:rsid w:val="00487771"/>
    <w:rsid w:val="00492F7C"/>
    <w:rsid w:val="004A7706"/>
    <w:rsid w:val="004C59E8"/>
    <w:rsid w:val="004E026C"/>
    <w:rsid w:val="004E5007"/>
    <w:rsid w:val="004F3C87"/>
    <w:rsid w:val="004F7E30"/>
    <w:rsid w:val="00504868"/>
    <w:rsid w:val="00504BCC"/>
    <w:rsid w:val="00515205"/>
    <w:rsid w:val="00526B81"/>
    <w:rsid w:val="0054246D"/>
    <w:rsid w:val="00563E52"/>
    <w:rsid w:val="00584C22"/>
    <w:rsid w:val="00592A95"/>
    <w:rsid w:val="005B2E9E"/>
    <w:rsid w:val="005C5EF8"/>
    <w:rsid w:val="006179CB"/>
    <w:rsid w:val="00635222"/>
    <w:rsid w:val="00636DB3"/>
    <w:rsid w:val="006657FB"/>
    <w:rsid w:val="00677A48"/>
    <w:rsid w:val="006B52C0"/>
    <w:rsid w:val="006D0246"/>
    <w:rsid w:val="006E6117"/>
    <w:rsid w:val="006E6FEC"/>
    <w:rsid w:val="00710203"/>
    <w:rsid w:val="00712045"/>
    <w:rsid w:val="0073025F"/>
    <w:rsid w:val="0073125A"/>
    <w:rsid w:val="00750AF6"/>
    <w:rsid w:val="007A06B9"/>
    <w:rsid w:val="007C60F9"/>
    <w:rsid w:val="00801A81"/>
    <w:rsid w:val="00826E61"/>
    <w:rsid w:val="008274EE"/>
    <w:rsid w:val="0083170D"/>
    <w:rsid w:val="00881EC9"/>
    <w:rsid w:val="008A795D"/>
    <w:rsid w:val="008C1F28"/>
    <w:rsid w:val="008C703B"/>
    <w:rsid w:val="008D012F"/>
    <w:rsid w:val="008D35A2"/>
    <w:rsid w:val="008E6C1C"/>
    <w:rsid w:val="00920523"/>
    <w:rsid w:val="00982FB1"/>
    <w:rsid w:val="00986617"/>
    <w:rsid w:val="00995206"/>
    <w:rsid w:val="009A529F"/>
    <w:rsid w:val="009E1AA5"/>
    <w:rsid w:val="00A01035"/>
    <w:rsid w:val="00A0329C"/>
    <w:rsid w:val="00A122B6"/>
    <w:rsid w:val="00A16BB1"/>
    <w:rsid w:val="00A34100"/>
    <w:rsid w:val="00A5089E"/>
    <w:rsid w:val="00A56D36"/>
    <w:rsid w:val="00AB5523"/>
    <w:rsid w:val="00AB738A"/>
    <w:rsid w:val="00AD2FB4"/>
    <w:rsid w:val="00AF20FF"/>
    <w:rsid w:val="00AF3758"/>
    <w:rsid w:val="00AF3C6A"/>
    <w:rsid w:val="00B00514"/>
    <w:rsid w:val="00B1628A"/>
    <w:rsid w:val="00B24A85"/>
    <w:rsid w:val="00B35368"/>
    <w:rsid w:val="00B7606A"/>
    <w:rsid w:val="00BD2A0D"/>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E73DF"/>
    <w:rsid w:val="00EF2A44"/>
    <w:rsid w:val="00F01A8B"/>
    <w:rsid w:val="00F11CE3"/>
    <w:rsid w:val="00F36646"/>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hil@astate.edu"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FD2AB1"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FD2AB1"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1E1E0E"/>
    <w:rsid w:val="00293680"/>
    <w:rsid w:val="00330089"/>
    <w:rsid w:val="00371DB3"/>
    <w:rsid w:val="004027ED"/>
    <w:rsid w:val="004068B1"/>
    <w:rsid w:val="00421239"/>
    <w:rsid w:val="00444715"/>
    <w:rsid w:val="004E1A75"/>
    <w:rsid w:val="005536CB"/>
    <w:rsid w:val="00587536"/>
    <w:rsid w:val="005D5D2F"/>
    <w:rsid w:val="00623293"/>
    <w:rsid w:val="00636142"/>
    <w:rsid w:val="006C0858"/>
    <w:rsid w:val="00724E33"/>
    <w:rsid w:val="007C429E"/>
    <w:rsid w:val="0088172E"/>
    <w:rsid w:val="009C0E11"/>
    <w:rsid w:val="00AC3009"/>
    <w:rsid w:val="00AD5D56"/>
    <w:rsid w:val="00B2559E"/>
    <w:rsid w:val="00B46AFF"/>
    <w:rsid w:val="00BA2926"/>
    <w:rsid w:val="00C16165"/>
    <w:rsid w:val="00C35680"/>
    <w:rsid w:val="00CD4EF8"/>
    <w:rsid w:val="00D0224B"/>
    <w:rsid w:val="00D40E77"/>
    <w:rsid w:val="00D53630"/>
    <w:rsid w:val="00FD2AB1"/>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2954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dcterms:created xsi:type="dcterms:W3CDTF">2017-03-10T16:54:00Z</dcterms:created>
  <dcterms:modified xsi:type="dcterms:W3CDTF">2017-03-10T16:54:00Z</dcterms:modified>
</cp:coreProperties>
</file>