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7E619C" w14:paraId="17F153A4" w14:textId="77777777" w:rsidTr="00DF65D6">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9DC73D" w14:textId="77777777" w:rsidR="007E619C" w:rsidRDefault="007E619C" w:rsidP="00DF65D6">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7E619C" w14:paraId="4E402564" w14:textId="77777777" w:rsidTr="00DF65D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22844F" w14:textId="77777777" w:rsidR="007E619C" w:rsidRDefault="007E619C" w:rsidP="00DF65D6">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A9A59" w14:textId="77777777" w:rsidR="007E619C" w:rsidRDefault="007E619C" w:rsidP="00DF65D6"/>
        </w:tc>
      </w:tr>
      <w:tr w:rsidR="007E619C" w14:paraId="4035BF2E" w14:textId="77777777" w:rsidTr="00DF65D6">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75E19" w14:textId="77777777" w:rsidR="007E619C" w:rsidRDefault="007E619C" w:rsidP="00DF65D6">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1A6B9" w14:textId="77777777" w:rsidR="007E619C" w:rsidRDefault="007E619C" w:rsidP="00DF65D6"/>
        </w:tc>
      </w:tr>
    </w:tbl>
    <w:p w14:paraId="68F4157C" w14:textId="77777777" w:rsidR="007E619C" w:rsidRDefault="007E619C" w:rsidP="007E619C">
      <w:pPr>
        <w:spacing w:after="0"/>
        <w:jc w:val="center"/>
        <w:rPr>
          <w:rFonts w:asciiTheme="majorHAnsi" w:hAnsiTheme="majorHAnsi" w:cs="Arial"/>
          <w:b/>
          <w:sz w:val="36"/>
          <w:szCs w:val="36"/>
        </w:rPr>
      </w:pPr>
    </w:p>
    <w:p w14:paraId="76E9325A" w14:textId="77777777" w:rsidR="007E619C" w:rsidRPr="00F75657" w:rsidRDefault="007E619C" w:rsidP="007E619C">
      <w:pPr>
        <w:jc w:val="center"/>
        <w:rPr>
          <w:rFonts w:asciiTheme="majorHAnsi" w:hAnsiTheme="majorHAnsi" w:cs="Arial"/>
          <w:b/>
          <w:sz w:val="36"/>
          <w:szCs w:val="36"/>
        </w:rPr>
      </w:pPr>
      <w:r w:rsidRPr="00F75657">
        <w:rPr>
          <w:rFonts w:asciiTheme="majorHAnsi" w:hAnsiTheme="majorHAnsi" w:cs="Arial"/>
          <w:b/>
          <w:sz w:val="36"/>
          <w:szCs w:val="36"/>
        </w:rPr>
        <w:t>Bulletin</w:t>
      </w:r>
      <w:r>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B3D8DA5" w14:textId="25D40C12" w:rsidR="007E619C" w:rsidRPr="00285F5A" w:rsidRDefault="007E619C" w:rsidP="007E619C">
      <w:pPr>
        <w:rPr>
          <w:rFonts w:asciiTheme="majorHAnsi" w:hAnsiTheme="majorHAnsi" w:cs="Arial"/>
          <w:b/>
          <w:szCs w:val="20"/>
        </w:rPr>
      </w:pPr>
      <w:r>
        <w:rPr>
          <w:rFonts w:ascii="MS Gothic" w:eastAsia="MS Gothic" w:hAnsi="MS Gothic" w:cs="Arial"/>
          <w:b/>
          <w:szCs w:val="20"/>
        </w:rPr>
        <w:t>[</w:t>
      </w:r>
      <w:r w:rsidR="006E6A3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36FE2F6" w14:textId="77777777" w:rsidR="007E619C" w:rsidRPr="00285F5A" w:rsidRDefault="007E619C" w:rsidP="007E619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662C01F" w14:textId="77777777" w:rsidR="007E619C" w:rsidRDefault="007E619C" w:rsidP="007E619C">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5714D69" w14:textId="77777777" w:rsidR="007E619C" w:rsidRDefault="007E619C" w:rsidP="007E619C">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1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309"/>
        <w:gridCol w:w="5142"/>
        <w:gridCol w:w="309"/>
      </w:tblGrid>
      <w:tr w:rsidR="007E619C" w:rsidRPr="007E619C" w14:paraId="238CE71A" w14:textId="77777777" w:rsidTr="007E619C">
        <w:trPr>
          <w:trHeight w:val="1089"/>
        </w:trPr>
        <w:tc>
          <w:tcPr>
            <w:tcW w:w="5760" w:type="dxa"/>
            <w:gridSpan w:val="2"/>
            <w:vAlign w:val="center"/>
          </w:tcPr>
          <w:tbl>
            <w:tblPr>
              <w:tblStyle w:val="TableGrid"/>
              <w:tblW w:w="5035" w:type="dxa"/>
              <w:tblLayout w:type="fixed"/>
              <w:tblLook w:val="04A0" w:firstRow="1" w:lastRow="0" w:firstColumn="1" w:lastColumn="0" w:noHBand="0" w:noVBand="1"/>
            </w:tblPr>
            <w:tblGrid>
              <w:gridCol w:w="3685"/>
              <w:gridCol w:w="1350"/>
            </w:tblGrid>
            <w:tr w:rsidR="007E619C" w:rsidRPr="007E619C" w14:paraId="4B107DB5" w14:textId="77777777" w:rsidTr="00DF65D6">
              <w:trPr>
                <w:trHeight w:val="113"/>
              </w:trPr>
              <w:tc>
                <w:tcPr>
                  <w:tcW w:w="3685" w:type="dxa"/>
                  <w:vAlign w:val="bottom"/>
                </w:tcPr>
                <w:p w14:paraId="16B3A16B" w14:textId="333AD2EA"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1252627499"/>
                      <w:placeholder>
                        <w:docPart w:val="BD7A259AA64DA247BB4307C297CF8394"/>
                      </w:placeholder>
                    </w:sdtPr>
                    <w:sdtEndPr/>
                    <w:sdtContent>
                      <w:r w:rsidR="001416B6">
                        <w:rPr>
                          <w:rFonts w:asciiTheme="majorHAnsi" w:hAnsiTheme="majorHAnsi"/>
                          <w:sz w:val="16"/>
                          <w:szCs w:val="16"/>
                        </w:rPr>
                        <w:t>Shelley Gipson</w:t>
                      </w:r>
                    </w:sdtContent>
                  </w:sdt>
                </w:p>
              </w:tc>
              <w:sdt>
                <w:sdtPr>
                  <w:rPr>
                    <w:rFonts w:asciiTheme="majorHAnsi" w:hAnsiTheme="majorHAnsi"/>
                    <w:sz w:val="16"/>
                    <w:szCs w:val="16"/>
                  </w:rPr>
                  <w:alias w:val="Date"/>
                  <w:tag w:val="Date"/>
                  <w:id w:val="726572248"/>
                  <w:placeholder>
                    <w:docPart w:val="55ABD549761BC945BC928B244CFB40F5"/>
                  </w:placeholder>
                  <w:date w:fullDate="2018-03-05T00:00:00Z">
                    <w:dateFormat w:val="M/d/yyyy"/>
                    <w:lid w:val="en-US"/>
                    <w:storeMappedDataAs w:val="dateTime"/>
                    <w:calendar w:val="gregorian"/>
                  </w:date>
                </w:sdtPr>
                <w:sdtEndPr/>
                <w:sdtContent>
                  <w:tc>
                    <w:tcPr>
                      <w:tcW w:w="1350" w:type="dxa"/>
                      <w:vAlign w:val="bottom"/>
                    </w:tcPr>
                    <w:p w14:paraId="04444B7C" w14:textId="6A9D206C" w:rsidR="007E619C" w:rsidRPr="007E619C" w:rsidRDefault="001416B6" w:rsidP="007E619C">
                      <w:pPr>
                        <w:jc w:val="center"/>
                        <w:rPr>
                          <w:rFonts w:asciiTheme="majorHAnsi" w:hAnsiTheme="majorHAnsi"/>
                          <w:sz w:val="16"/>
                          <w:szCs w:val="16"/>
                        </w:rPr>
                      </w:pPr>
                      <w:r>
                        <w:rPr>
                          <w:rFonts w:asciiTheme="majorHAnsi" w:hAnsiTheme="majorHAnsi"/>
                          <w:sz w:val="16"/>
                          <w:szCs w:val="16"/>
                        </w:rPr>
                        <w:t>3/5/2018</w:t>
                      </w:r>
                    </w:p>
                  </w:tc>
                </w:sdtContent>
              </w:sdt>
            </w:tr>
          </w:tbl>
          <w:p w14:paraId="52B3624B"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Department Curriculum Committee Chair</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6ECBA7C1" w14:textId="77777777" w:rsidTr="00DF65D6">
              <w:trPr>
                <w:trHeight w:val="113"/>
              </w:trPr>
              <w:tc>
                <w:tcPr>
                  <w:tcW w:w="3685" w:type="dxa"/>
                  <w:vAlign w:val="bottom"/>
                </w:tcPr>
                <w:p w14:paraId="46CEB368"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595992251"/>
                      <w:placeholder>
                        <w:docPart w:val="DF9FB53657FE3D4BA85F64AF28E07C47"/>
                      </w:placeholder>
                      <w:showingPlcHdr/>
                    </w:sdtPr>
                    <w:sdtEndPr/>
                    <w:sdtContent>
                      <w:permStart w:id="1269317974"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1269317974"/>
                    </w:sdtContent>
                  </w:sdt>
                </w:p>
              </w:tc>
              <w:sdt>
                <w:sdtPr>
                  <w:rPr>
                    <w:rFonts w:asciiTheme="majorHAnsi" w:hAnsiTheme="majorHAnsi"/>
                    <w:sz w:val="16"/>
                    <w:szCs w:val="16"/>
                  </w:rPr>
                  <w:alias w:val="Date"/>
                  <w:tag w:val="Date"/>
                  <w:id w:val="1114327292"/>
                  <w:placeholder>
                    <w:docPart w:val="F205B3FC767BA447B261709257B9D68E"/>
                  </w:placeholder>
                  <w:showingPlcHdr/>
                  <w:date>
                    <w:dateFormat w:val="M/d/yyyy"/>
                    <w:lid w:val="en-US"/>
                    <w:storeMappedDataAs w:val="dateTime"/>
                    <w:calendar w:val="gregorian"/>
                  </w:date>
                </w:sdtPr>
                <w:sdtEndPr/>
                <w:sdtContent>
                  <w:tc>
                    <w:tcPr>
                      <w:tcW w:w="1350" w:type="dxa"/>
                      <w:vAlign w:val="bottom"/>
                    </w:tcPr>
                    <w:p w14:paraId="02C586A9"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15EF9752"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COPE Chair (if applicable)</w:t>
            </w:r>
          </w:p>
        </w:tc>
      </w:tr>
      <w:tr w:rsidR="007E619C" w:rsidRPr="007E619C" w14:paraId="0699845F" w14:textId="77777777" w:rsidTr="007E619C">
        <w:trPr>
          <w:trHeight w:val="1089"/>
        </w:trPr>
        <w:tc>
          <w:tcPr>
            <w:tcW w:w="5760"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0DF49D28" w14:textId="77777777" w:rsidTr="00DF65D6">
              <w:trPr>
                <w:trHeight w:val="113"/>
              </w:trPr>
              <w:tc>
                <w:tcPr>
                  <w:tcW w:w="3685" w:type="dxa"/>
                  <w:vAlign w:val="bottom"/>
                </w:tcPr>
                <w:p w14:paraId="6F8AA0C4" w14:textId="1DC68D22"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1888091104"/>
                      <w:placeholder>
                        <w:docPart w:val="1E524A0D6C6B6F478FD65465BAEBF623"/>
                      </w:placeholder>
                    </w:sdtPr>
                    <w:sdtEndPr/>
                    <w:sdtContent>
                      <w:r w:rsidR="00D57BED">
                        <w:rPr>
                          <w:rFonts w:asciiTheme="majorHAnsi" w:hAnsiTheme="majorHAnsi"/>
                          <w:sz w:val="16"/>
                          <w:szCs w:val="16"/>
                        </w:rPr>
                        <w:t>Temma Balducci</w:t>
                      </w:r>
                    </w:sdtContent>
                  </w:sdt>
                </w:p>
              </w:tc>
              <w:sdt>
                <w:sdtPr>
                  <w:rPr>
                    <w:rFonts w:asciiTheme="majorHAnsi" w:hAnsiTheme="majorHAnsi"/>
                    <w:sz w:val="16"/>
                    <w:szCs w:val="16"/>
                  </w:rPr>
                  <w:alias w:val="Date"/>
                  <w:tag w:val="Date"/>
                  <w:id w:val="-1811082839"/>
                  <w:placeholder>
                    <w:docPart w:val="0FC9019602E09541B4F3A5461C5F8614"/>
                  </w:placeholder>
                  <w:date w:fullDate="2018-03-05T00:00:00Z">
                    <w:dateFormat w:val="M/d/yyyy"/>
                    <w:lid w:val="en-US"/>
                    <w:storeMappedDataAs w:val="dateTime"/>
                    <w:calendar w:val="gregorian"/>
                  </w:date>
                </w:sdtPr>
                <w:sdtEndPr/>
                <w:sdtContent>
                  <w:tc>
                    <w:tcPr>
                      <w:tcW w:w="1350" w:type="dxa"/>
                      <w:vAlign w:val="bottom"/>
                    </w:tcPr>
                    <w:p w14:paraId="3446749E" w14:textId="5FD686B6" w:rsidR="007E619C" w:rsidRPr="007E619C" w:rsidRDefault="00D57BED" w:rsidP="007E619C">
                      <w:pPr>
                        <w:jc w:val="center"/>
                        <w:rPr>
                          <w:rFonts w:asciiTheme="majorHAnsi" w:hAnsiTheme="majorHAnsi"/>
                          <w:sz w:val="16"/>
                          <w:szCs w:val="16"/>
                        </w:rPr>
                      </w:pPr>
                      <w:r>
                        <w:rPr>
                          <w:rFonts w:asciiTheme="majorHAnsi" w:hAnsiTheme="majorHAnsi"/>
                          <w:sz w:val="16"/>
                          <w:szCs w:val="16"/>
                        </w:rPr>
                        <w:t>3/5/2018</w:t>
                      </w:r>
                    </w:p>
                  </w:tc>
                </w:sdtContent>
              </w:sdt>
            </w:tr>
          </w:tbl>
          <w:p w14:paraId="7C3DAD24"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Department Chair:</w:t>
            </w:r>
            <w:r w:rsidRPr="007E619C">
              <w:rPr>
                <w:rFonts w:asciiTheme="majorHAnsi" w:hAnsiTheme="majorHAnsi"/>
                <w:sz w:val="16"/>
                <w:szCs w:val="16"/>
              </w:rPr>
              <w:t xml:space="preserve"> </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55FE5CFF" w14:textId="77777777" w:rsidTr="00DF65D6">
              <w:trPr>
                <w:trHeight w:val="113"/>
              </w:trPr>
              <w:tc>
                <w:tcPr>
                  <w:tcW w:w="3685" w:type="dxa"/>
                  <w:vAlign w:val="bottom"/>
                </w:tcPr>
                <w:p w14:paraId="65284552"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923150155"/>
                      <w:placeholder>
                        <w:docPart w:val="AEDB6F3A7CB806418016CE5787836F0E"/>
                      </w:placeholder>
                      <w:showingPlcHdr/>
                    </w:sdtPr>
                    <w:sdtEndPr/>
                    <w:sdtContent>
                      <w:permStart w:id="563486702"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563486702"/>
                    </w:sdtContent>
                  </w:sdt>
                </w:p>
              </w:tc>
              <w:sdt>
                <w:sdtPr>
                  <w:rPr>
                    <w:rFonts w:asciiTheme="majorHAnsi" w:hAnsiTheme="majorHAnsi"/>
                    <w:sz w:val="16"/>
                    <w:szCs w:val="16"/>
                  </w:rPr>
                  <w:alias w:val="Date"/>
                  <w:tag w:val="Date"/>
                  <w:id w:val="-1364362510"/>
                  <w:placeholder>
                    <w:docPart w:val="3FF801FF2B3A6B44923190E6B27E1AF7"/>
                  </w:placeholder>
                  <w:showingPlcHdr/>
                  <w:date>
                    <w:dateFormat w:val="M/d/yyyy"/>
                    <w:lid w:val="en-US"/>
                    <w:storeMappedDataAs w:val="dateTime"/>
                    <w:calendar w:val="gregorian"/>
                  </w:date>
                </w:sdtPr>
                <w:sdtEndPr/>
                <w:sdtContent>
                  <w:tc>
                    <w:tcPr>
                      <w:tcW w:w="1350" w:type="dxa"/>
                      <w:vAlign w:val="bottom"/>
                    </w:tcPr>
                    <w:p w14:paraId="54F855BF"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1A428FF6"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 xml:space="preserve">Head of Unit (If applicable) </w:t>
            </w:r>
            <w:r w:rsidRPr="007E619C">
              <w:rPr>
                <w:rFonts w:asciiTheme="majorHAnsi" w:hAnsiTheme="majorHAnsi"/>
                <w:sz w:val="16"/>
                <w:szCs w:val="16"/>
              </w:rPr>
              <w:t xml:space="preserve">                        </w:t>
            </w:r>
          </w:p>
        </w:tc>
      </w:tr>
      <w:tr w:rsidR="007E619C" w:rsidRPr="007E619C" w14:paraId="750CCF60" w14:textId="77777777" w:rsidTr="007E619C">
        <w:trPr>
          <w:trHeight w:val="1089"/>
        </w:trPr>
        <w:tc>
          <w:tcPr>
            <w:tcW w:w="5760"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484BC03D" w14:textId="77777777" w:rsidTr="00DF65D6">
              <w:trPr>
                <w:trHeight w:val="113"/>
              </w:trPr>
              <w:tc>
                <w:tcPr>
                  <w:tcW w:w="3685" w:type="dxa"/>
                  <w:vAlign w:val="bottom"/>
                </w:tcPr>
                <w:p w14:paraId="4A77E63C" w14:textId="2CEF983C" w:rsidR="007E619C" w:rsidRPr="007E619C" w:rsidRDefault="007558F6" w:rsidP="00B224C5">
                  <w:pPr>
                    <w:jc w:val="center"/>
                    <w:rPr>
                      <w:rFonts w:asciiTheme="majorHAnsi" w:hAnsiTheme="majorHAnsi"/>
                      <w:sz w:val="16"/>
                      <w:szCs w:val="16"/>
                    </w:rPr>
                  </w:pPr>
                  <w:sdt>
                    <w:sdtPr>
                      <w:rPr>
                        <w:rFonts w:asciiTheme="majorHAnsi" w:hAnsiTheme="majorHAnsi"/>
                        <w:sz w:val="16"/>
                        <w:szCs w:val="16"/>
                      </w:rPr>
                      <w:id w:val="319927305"/>
                      <w:placeholder>
                        <w:docPart w:val="E34CA5ADC368DE48B75EF5DE8FF8EF96"/>
                      </w:placeholder>
                    </w:sdtPr>
                    <w:sdtEndPr/>
                    <w:sdtContent>
                      <w:r w:rsidR="00B224C5">
                        <w:rPr>
                          <w:rFonts w:asciiTheme="majorHAnsi" w:hAnsiTheme="majorHAnsi"/>
                          <w:sz w:val="16"/>
                          <w:szCs w:val="16"/>
                        </w:rPr>
                        <w:t>Warren Johnson</w:t>
                      </w:r>
                    </w:sdtContent>
                  </w:sdt>
                </w:p>
              </w:tc>
              <w:sdt>
                <w:sdtPr>
                  <w:rPr>
                    <w:rFonts w:asciiTheme="majorHAnsi" w:hAnsiTheme="majorHAnsi"/>
                    <w:sz w:val="16"/>
                    <w:szCs w:val="16"/>
                  </w:rPr>
                  <w:alias w:val="Date"/>
                  <w:tag w:val="Date"/>
                  <w:id w:val="795952846"/>
                  <w:placeholder>
                    <w:docPart w:val="1EE6548D13CDE747A8A6CCD1AE86031E"/>
                  </w:placeholder>
                  <w:date w:fullDate="2018-03-28T00:00:00Z">
                    <w:dateFormat w:val="M/d/yyyy"/>
                    <w:lid w:val="en-US"/>
                    <w:storeMappedDataAs w:val="dateTime"/>
                    <w:calendar w:val="gregorian"/>
                  </w:date>
                </w:sdtPr>
                <w:sdtEndPr/>
                <w:sdtContent>
                  <w:tc>
                    <w:tcPr>
                      <w:tcW w:w="1350" w:type="dxa"/>
                      <w:vAlign w:val="bottom"/>
                    </w:tcPr>
                    <w:p w14:paraId="74C86EB3" w14:textId="78238F19" w:rsidR="007E619C" w:rsidRPr="007E619C" w:rsidRDefault="00B224C5" w:rsidP="007E619C">
                      <w:pPr>
                        <w:jc w:val="center"/>
                        <w:rPr>
                          <w:rFonts w:asciiTheme="majorHAnsi" w:hAnsiTheme="majorHAnsi"/>
                          <w:sz w:val="16"/>
                          <w:szCs w:val="16"/>
                        </w:rPr>
                      </w:pPr>
                      <w:r>
                        <w:rPr>
                          <w:rFonts w:asciiTheme="majorHAnsi" w:hAnsiTheme="majorHAnsi"/>
                          <w:sz w:val="16"/>
                          <w:szCs w:val="16"/>
                        </w:rPr>
                        <w:t>3/28/2018</w:t>
                      </w:r>
                    </w:p>
                  </w:tc>
                </w:sdtContent>
              </w:sdt>
            </w:tr>
          </w:tbl>
          <w:p w14:paraId="1D1ABDB4"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College Curriculum Committee Chair</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58F1B0CA" w14:textId="77777777" w:rsidTr="00DF65D6">
              <w:trPr>
                <w:trHeight w:val="113"/>
              </w:trPr>
              <w:tc>
                <w:tcPr>
                  <w:tcW w:w="3685" w:type="dxa"/>
                  <w:vAlign w:val="bottom"/>
                </w:tcPr>
                <w:p w14:paraId="25EC5831"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732201797"/>
                      <w:placeholder>
                        <w:docPart w:val="6B4852ECD7146840A7BA27981A695A3F"/>
                      </w:placeholder>
                      <w:showingPlcHdr/>
                    </w:sdtPr>
                    <w:sdtEndPr/>
                    <w:sdtContent>
                      <w:permStart w:id="758919298"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758919298"/>
                    </w:sdtContent>
                  </w:sdt>
                </w:p>
              </w:tc>
              <w:sdt>
                <w:sdtPr>
                  <w:rPr>
                    <w:rFonts w:asciiTheme="majorHAnsi" w:hAnsiTheme="majorHAnsi"/>
                    <w:sz w:val="16"/>
                    <w:szCs w:val="16"/>
                  </w:rPr>
                  <w:alias w:val="Date"/>
                  <w:tag w:val="Date"/>
                  <w:id w:val="1365331102"/>
                  <w:placeholder>
                    <w:docPart w:val="FA8DCB3D8EADB74489899FEBC26486A9"/>
                  </w:placeholder>
                  <w:showingPlcHdr/>
                  <w:date>
                    <w:dateFormat w:val="M/d/yyyy"/>
                    <w:lid w:val="en-US"/>
                    <w:storeMappedDataAs w:val="dateTime"/>
                    <w:calendar w:val="gregorian"/>
                  </w:date>
                </w:sdtPr>
                <w:sdtEndPr/>
                <w:sdtContent>
                  <w:tc>
                    <w:tcPr>
                      <w:tcW w:w="1350" w:type="dxa"/>
                      <w:vAlign w:val="bottom"/>
                    </w:tcPr>
                    <w:p w14:paraId="7700134F"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4B180F39"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Undergraduate Curriculum Council Chair</w:t>
            </w:r>
          </w:p>
        </w:tc>
      </w:tr>
      <w:tr w:rsidR="007E619C" w:rsidRPr="007E619C" w14:paraId="1A7D2883" w14:textId="77777777" w:rsidTr="007E619C">
        <w:trPr>
          <w:gridAfter w:val="1"/>
          <w:wAfter w:w="309" w:type="dxa"/>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78BB8B1A" w14:textId="77777777" w:rsidTr="00DF65D6">
              <w:trPr>
                <w:trHeight w:val="113"/>
              </w:trPr>
              <w:tc>
                <w:tcPr>
                  <w:tcW w:w="3685" w:type="dxa"/>
                  <w:vAlign w:val="bottom"/>
                </w:tcPr>
                <w:p w14:paraId="077C95A2" w14:textId="58968CA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2138439437"/>
                      <w:placeholder>
                        <w:docPart w:val="B633E6751A740E4D84ECF96E9099DD7E"/>
                      </w:placeholder>
                    </w:sdtPr>
                    <w:sdtEndPr/>
                    <w:sdtContent>
                      <w:r w:rsidR="00421A66">
                        <w:rPr>
                          <w:rFonts w:asciiTheme="majorHAnsi" w:hAnsiTheme="majorHAnsi"/>
                          <w:sz w:val="16"/>
                          <w:szCs w:val="16"/>
                        </w:rPr>
                        <w:t>Gina Hogue</w:t>
                      </w:r>
                    </w:sdtContent>
                  </w:sdt>
                </w:p>
              </w:tc>
              <w:sdt>
                <w:sdtPr>
                  <w:rPr>
                    <w:rFonts w:asciiTheme="majorHAnsi" w:hAnsiTheme="majorHAnsi"/>
                    <w:sz w:val="16"/>
                    <w:szCs w:val="16"/>
                  </w:rPr>
                  <w:alias w:val="Date"/>
                  <w:tag w:val="Date"/>
                  <w:id w:val="-187070399"/>
                  <w:placeholder>
                    <w:docPart w:val="EB81BB5EB65C8241B7ADEEF650A61B2B"/>
                  </w:placeholder>
                  <w:date w:fullDate="2018-03-29T00:00:00Z">
                    <w:dateFormat w:val="M/d/yyyy"/>
                    <w:lid w:val="en-US"/>
                    <w:storeMappedDataAs w:val="dateTime"/>
                    <w:calendar w:val="gregorian"/>
                  </w:date>
                </w:sdtPr>
                <w:sdtEndPr/>
                <w:sdtContent>
                  <w:tc>
                    <w:tcPr>
                      <w:tcW w:w="1350" w:type="dxa"/>
                      <w:vAlign w:val="bottom"/>
                    </w:tcPr>
                    <w:p w14:paraId="51850FCA" w14:textId="4B81CD85" w:rsidR="007E619C" w:rsidRPr="007E619C" w:rsidRDefault="00421A66" w:rsidP="007E619C">
                      <w:pPr>
                        <w:jc w:val="center"/>
                        <w:rPr>
                          <w:rFonts w:asciiTheme="majorHAnsi" w:hAnsiTheme="majorHAnsi"/>
                          <w:sz w:val="16"/>
                          <w:szCs w:val="16"/>
                        </w:rPr>
                      </w:pPr>
                      <w:r>
                        <w:rPr>
                          <w:rFonts w:asciiTheme="majorHAnsi" w:hAnsiTheme="majorHAnsi"/>
                          <w:sz w:val="16"/>
                          <w:szCs w:val="16"/>
                        </w:rPr>
                        <w:t>3/29/2018</w:t>
                      </w:r>
                    </w:p>
                  </w:tc>
                </w:sdtContent>
              </w:sdt>
            </w:tr>
          </w:tbl>
          <w:p w14:paraId="4DD452AA"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College Dean</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5D821C11" w14:textId="77777777" w:rsidTr="00DF65D6">
              <w:trPr>
                <w:trHeight w:val="113"/>
              </w:trPr>
              <w:tc>
                <w:tcPr>
                  <w:tcW w:w="3685" w:type="dxa"/>
                  <w:vAlign w:val="bottom"/>
                </w:tcPr>
                <w:p w14:paraId="65742516"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1813792417"/>
                      <w:placeholder>
                        <w:docPart w:val="4374693E410E1843A76E9A1B3E718E74"/>
                      </w:placeholder>
                      <w:showingPlcHdr/>
                    </w:sdtPr>
                    <w:sdtEndPr/>
                    <w:sdtContent>
                      <w:permStart w:id="509745801"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509745801"/>
                    </w:sdtContent>
                  </w:sdt>
                </w:p>
              </w:tc>
              <w:sdt>
                <w:sdtPr>
                  <w:rPr>
                    <w:rFonts w:asciiTheme="majorHAnsi" w:hAnsiTheme="majorHAnsi"/>
                    <w:sz w:val="16"/>
                    <w:szCs w:val="16"/>
                  </w:rPr>
                  <w:alias w:val="Date"/>
                  <w:tag w:val="Date"/>
                  <w:id w:val="-940991006"/>
                  <w:placeholder>
                    <w:docPart w:val="3E3881375049C24387F272081B4BB8B3"/>
                  </w:placeholder>
                  <w:showingPlcHdr/>
                  <w:date>
                    <w:dateFormat w:val="M/d/yyyy"/>
                    <w:lid w:val="en-US"/>
                    <w:storeMappedDataAs w:val="dateTime"/>
                    <w:calendar w:val="gregorian"/>
                  </w:date>
                </w:sdtPr>
                <w:sdtEndPr/>
                <w:sdtContent>
                  <w:tc>
                    <w:tcPr>
                      <w:tcW w:w="1350" w:type="dxa"/>
                      <w:vAlign w:val="bottom"/>
                    </w:tcPr>
                    <w:p w14:paraId="33BFBB53"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637BABDD"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Graduate Curriculum Committee Chair</w:t>
            </w:r>
          </w:p>
        </w:tc>
      </w:tr>
      <w:tr w:rsidR="007E619C" w:rsidRPr="007E619C" w14:paraId="587EED98" w14:textId="77777777" w:rsidTr="007E619C">
        <w:trPr>
          <w:gridAfter w:val="1"/>
          <w:wAfter w:w="309" w:type="dxa"/>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21385E45" w14:textId="77777777" w:rsidTr="00DF65D6">
              <w:trPr>
                <w:trHeight w:val="113"/>
              </w:trPr>
              <w:tc>
                <w:tcPr>
                  <w:tcW w:w="3685" w:type="dxa"/>
                  <w:vAlign w:val="bottom"/>
                </w:tcPr>
                <w:p w14:paraId="4E87DA4B"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1417129864"/>
                      <w:placeholder>
                        <w:docPart w:val="146723A3D4339A4E933ABABA4C6060E2"/>
                      </w:placeholder>
                      <w:showingPlcHdr/>
                    </w:sdtPr>
                    <w:sdtEndPr/>
                    <w:sdtContent>
                      <w:permStart w:id="165568534"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165568534"/>
                    </w:sdtContent>
                  </w:sdt>
                </w:p>
              </w:tc>
              <w:sdt>
                <w:sdtPr>
                  <w:rPr>
                    <w:rFonts w:asciiTheme="majorHAnsi" w:hAnsiTheme="majorHAnsi"/>
                    <w:sz w:val="16"/>
                    <w:szCs w:val="16"/>
                  </w:rPr>
                  <w:alias w:val="Date"/>
                  <w:tag w:val="Date"/>
                  <w:id w:val="1756547428"/>
                  <w:placeholder>
                    <w:docPart w:val="9AB4CAE56D6F6744A7AED437A76C6C5C"/>
                  </w:placeholder>
                  <w:showingPlcHdr/>
                  <w:date>
                    <w:dateFormat w:val="M/d/yyyy"/>
                    <w:lid w:val="en-US"/>
                    <w:storeMappedDataAs w:val="dateTime"/>
                    <w:calendar w:val="gregorian"/>
                  </w:date>
                </w:sdtPr>
                <w:sdtEndPr/>
                <w:sdtContent>
                  <w:tc>
                    <w:tcPr>
                      <w:tcW w:w="1350" w:type="dxa"/>
                      <w:vAlign w:val="bottom"/>
                    </w:tcPr>
                    <w:p w14:paraId="4CCE4BA2"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0A853D6F"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 xml:space="preserve">General Education Committee Chair (If applicable) </w:t>
            </w:r>
            <w:r w:rsidRPr="007E619C">
              <w:rPr>
                <w:rFonts w:asciiTheme="majorHAnsi" w:hAnsiTheme="majorHAnsi"/>
                <w:sz w:val="16"/>
                <w:szCs w:val="16"/>
              </w:rPr>
              <w:t xml:space="preserve">                        </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568AA931" w14:textId="77777777" w:rsidTr="00DF65D6">
              <w:trPr>
                <w:trHeight w:val="113"/>
              </w:trPr>
              <w:tc>
                <w:tcPr>
                  <w:tcW w:w="3685" w:type="dxa"/>
                  <w:vAlign w:val="bottom"/>
                </w:tcPr>
                <w:p w14:paraId="34927FED" w14:textId="77777777" w:rsidR="007E619C" w:rsidRPr="007E619C" w:rsidRDefault="007558F6" w:rsidP="007E619C">
                  <w:pPr>
                    <w:jc w:val="center"/>
                    <w:rPr>
                      <w:rFonts w:asciiTheme="majorHAnsi" w:hAnsiTheme="majorHAnsi"/>
                      <w:sz w:val="16"/>
                      <w:szCs w:val="16"/>
                    </w:rPr>
                  </w:pPr>
                  <w:sdt>
                    <w:sdtPr>
                      <w:rPr>
                        <w:rFonts w:asciiTheme="majorHAnsi" w:hAnsiTheme="majorHAnsi"/>
                        <w:sz w:val="16"/>
                        <w:szCs w:val="16"/>
                      </w:rPr>
                      <w:id w:val="1575082750"/>
                      <w:placeholder>
                        <w:docPart w:val="0222C7B2FBF4234F92DB5677B74A82FF"/>
                      </w:placeholder>
                      <w:showingPlcHdr/>
                    </w:sdtPr>
                    <w:sdtEndPr/>
                    <w:sdtContent>
                      <w:permStart w:id="1200572906"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1200572906"/>
                    </w:sdtContent>
                  </w:sdt>
                </w:p>
              </w:tc>
              <w:sdt>
                <w:sdtPr>
                  <w:rPr>
                    <w:rFonts w:asciiTheme="majorHAnsi" w:hAnsiTheme="majorHAnsi"/>
                    <w:sz w:val="16"/>
                    <w:szCs w:val="16"/>
                  </w:rPr>
                  <w:alias w:val="Date"/>
                  <w:tag w:val="Date"/>
                  <w:id w:val="-1549985706"/>
                  <w:placeholder>
                    <w:docPart w:val="C3DFF5A49A661A45935B4C582312515A"/>
                  </w:placeholder>
                  <w:showingPlcHdr/>
                  <w:date>
                    <w:dateFormat w:val="M/d/yyyy"/>
                    <w:lid w:val="en-US"/>
                    <w:storeMappedDataAs w:val="dateTime"/>
                    <w:calendar w:val="gregorian"/>
                  </w:date>
                </w:sdtPr>
                <w:sdtEndPr/>
                <w:sdtContent>
                  <w:tc>
                    <w:tcPr>
                      <w:tcW w:w="1350" w:type="dxa"/>
                      <w:vAlign w:val="bottom"/>
                    </w:tcPr>
                    <w:p w14:paraId="73426E34" w14:textId="77777777" w:rsidR="007E619C" w:rsidRPr="007E619C" w:rsidRDefault="007E619C" w:rsidP="007E619C">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208990A6"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Vice Chancellor for Academic Affairs</w:t>
            </w:r>
          </w:p>
        </w:tc>
      </w:tr>
      <w:tr w:rsidR="007E619C" w:rsidRPr="007E619C" w14:paraId="3B987F0A" w14:textId="77777777" w:rsidTr="007E619C">
        <w:trPr>
          <w:gridAfter w:val="1"/>
          <w:wAfter w:w="309" w:type="dxa"/>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0080F913" w14:textId="77777777" w:rsidTr="00DF65D6">
              <w:trPr>
                <w:trHeight w:val="113"/>
              </w:trPr>
              <w:tc>
                <w:tcPr>
                  <w:tcW w:w="3685" w:type="dxa"/>
                  <w:vAlign w:val="bottom"/>
                </w:tcPr>
                <w:p w14:paraId="186DD064" w14:textId="77777777" w:rsidR="007E619C" w:rsidRPr="007E619C" w:rsidRDefault="007558F6" w:rsidP="00DF65D6">
                  <w:pPr>
                    <w:jc w:val="center"/>
                    <w:rPr>
                      <w:rFonts w:asciiTheme="majorHAnsi" w:hAnsiTheme="majorHAnsi"/>
                      <w:sz w:val="16"/>
                      <w:szCs w:val="16"/>
                    </w:rPr>
                  </w:pPr>
                  <w:sdt>
                    <w:sdtPr>
                      <w:rPr>
                        <w:rFonts w:asciiTheme="majorHAnsi" w:hAnsiTheme="majorHAnsi"/>
                        <w:sz w:val="16"/>
                        <w:szCs w:val="16"/>
                      </w:rPr>
                      <w:id w:val="-1261907031"/>
                      <w:placeholder>
                        <w:docPart w:val="8424E23BA093404CB35C1B6D2B0B7CC2"/>
                      </w:placeholder>
                      <w:showingPlcHdr/>
                    </w:sdtPr>
                    <w:sdtEndPr/>
                    <w:sdtContent>
                      <w:permStart w:id="341856261"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341856261"/>
                    </w:sdtContent>
                  </w:sdt>
                </w:p>
              </w:tc>
              <w:sdt>
                <w:sdtPr>
                  <w:rPr>
                    <w:rFonts w:asciiTheme="majorHAnsi" w:hAnsiTheme="majorHAnsi"/>
                    <w:sz w:val="16"/>
                    <w:szCs w:val="16"/>
                  </w:rPr>
                  <w:alias w:val="Date"/>
                  <w:tag w:val="Date"/>
                  <w:id w:val="1607542089"/>
                  <w:placeholder>
                    <w:docPart w:val="791470463E4B0D42BF5B93235784A0B4"/>
                  </w:placeholder>
                  <w:showingPlcHdr/>
                  <w:date>
                    <w:dateFormat w:val="M/d/yyyy"/>
                    <w:lid w:val="en-US"/>
                    <w:storeMappedDataAs w:val="dateTime"/>
                    <w:calendar w:val="gregorian"/>
                  </w:date>
                </w:sdtPr>
                <w:sdtEndPr/>
                <w:sdtContent>
                  <w:tc>
                    <w:tcPr>
                      <w:tcW w:w="1350" w:type="dxa"/>
                      <w:vAlign w:val="bottom"/>
                    </w:tcPr>
                    <w:p w14:paraId="47E03C95" w14:textId="77777777" w:rsidR="007E619C" w:rsidRPr="007E619C" w:rsidRDefault="007E619C" w:rsidP="00DF65D6">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6EDFF251"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College Dean</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1B669DB2" w14:textId="77777777" w:rsidTr="00DF65D6">
              <w:trPr>
                <w:trHeight w:val="113"/>
              </w:trPr>
              <w:tc>
                <w:tcPr>
                  <w:tcW w:w="3685" w:type="dxa"/>
                  <w:vAlign w:val="bottom"/>
                </w:tcPr>
                <w:p w14:paraId="205FF1E8" w14:textId="77777777" w:rsidR="007E619C" w:rsidRPr="007E619C" w:rsidRDefault="007558F6" w:rsidP="00DF65D6">
                  <w:pPr>
                    <w:jc w:val="center"/>
                    <w:rPr>
                      <w:rFonts w:asciiTheme="majorHAnsi" w:hAnsiTheme="majorHAnsi"/>
                      <w:sz w:val="16"/>
                      <w:szCs w:val="16"/>
                    </w:rPr>
                  </w:pPr>
                  <w:sdt>
                    <w:sdtPr>
                      <w:rPr>
                        <w:rFonts w:asciiTheme="majorHAnsi" w:hAnsiTheme="majorHAnsi"/>
                        <w:sz w:val="16"/>
                        <w:szCs w:val="16"/>
                      </w:rPr>
                      <w:id w:val="33859761"/>
                      <w:placeholder>
                        <w:docPart w:val="9A9215E4420D4840BE0C1F11AEA464DD"/>
                      </w:placeholder>
                      <w:showingPlcHdr/>
                    </w:sdtPr>
                    <w:sdtEndPr/>
                    <w:sdtContent>
                      <w:permStart w:id="856448287"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856448287"/>
                    </w:sdtContent>
                  </w:sdt>
                </w:p>
              </w:tc>
              <w:sdt>
                <w:sdtPr>
                  <w:rPr>
                    <w:rFonts w:asciiTheme="majorHAnsi" w:hAnsiTheme="majorHAnsi"/>
                    <w:sz w:val="16"/>
                    <w:szCs w:val="16"/>
                  </w:rPr>
                  <w:alias w:val="Date"/>
                  <w:tag w:val="Date"/>
                  <w:id w:val="-520320311"/>
                  <w:placeholder>
                    <w:docPart w:val="96374DAED9BF01419433FEB3D83CC342"/>
                  </w:placeholder>
                  <w:showingPlcHdr/>
                  <w:date>
                    <w:dateFormat w:val="M/d/yyyy"/>
                    <w:lid w:val="en-US"/>
                    <w:storeMappedDataAs w:val="dateTime"/>
                    <w:calendar w:val="gregorian"/>
                  </w:date>
                </w:sdtPr>
                <w:sdtEndPr/>
                <w:sdtContent>
                  <w:tc>
                    <w:tcPr>
                      <w:tcW w:w="1350" w:type="dxa"/>
                      <w:vAlign w:val="bottom"/>
                    </w:tcPr>
                    <w:p w14:paraId="1BD026A1" w14:textId="77777777" w:rsidR="007E619C" w:rsidRPr="007E619C" w:rsidRDefault="007E619C" w:rsidP="00DF65D6">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4ABC79C6"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Graduate Curriculum Committee Chair</w:t>
            </w:r>
          </w:p>
        </w:tc>
      </w:tr>
      <w:tr w:rsidR="007E619C" w:rsidRPr="007E619C" w14:paraId="039EC5F8" w14:textId="77777777" w:rsidTr="007E619C">
        <w:trPr>
          <w:gridAfter w:val="1"/>
          <w:wAfter w:w="309" w:type="dxa"/>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486E6501" w14:textId="77777777" w:rsidTr="00DF65D6">
              <w:trPr>
                <w:trHeight w:val="113"/>
              </w:trPr>
              <w:tc>
                <w:tcPr>
                  <w:tcW w:w="3685" w:type="dxa"/>
                  <w:vAlign w:val="bottom"/>
                </w:tcPr>
                <w:p w14:paraId="644E81DD" w14:textId="77777777" w:rsidR="007E619C" w:rsidRPr="007E619C" w:rsidRDefault="007558F6" w:rsidP="00DF65D6">
                  <w:pPr>
                    <w:jc w:val="center"/>
                    <w:rPr>
                      <w:rFonts w:asciiTheme="majorHAnsi" w:hAnsiTheme="majorHAnsi"/>
                      <w:sz w:val="16"/>
                      <w:szCs w:val="16"/>
                    </w:rPr>
                  </w:pPr>
                  <w:sdt>
                    <w:sdtPr>
                      <w:rPr>
                        <w:rFonts w:asciiTheme="majorHAnsi" w:hAnsiTheme="majorHAnsi"/>
                        <w:sz w:val="16"/>
                        <w:szCs w:val="16"/>
                      </w:rPr>
                      <w:id w:val="249859886"/>
                      <w:placeholder>
                        <w:docPart w:val="E0A17336EA56594E9CCB1D053468A213"/>
                      </w:placeholder>
                      <w:showingPlcHdr/>
                    </w:sdtPr>
                    <w:sdtEndPr/>
                    <w:sdtContent>
                      <w:permStart w:id="1222051237"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1222051237"/>
                    </w:sdtContent>
                  </w:sdt>
                </w:p>
              </w:tc>
              <w:sdt>
                <w:sdtPr>
                  <w:rPr>
                    <w:rFonts w:asciiTheme="majorHAnsi" w:hAnsiTheme="majorHAnsi"/>
                    <w:sz w:val="16"/>
                    <w:szCs w:val="16"/>
                  </w:rPr>
                  <w:alias w:val="Date"/>
                  <w:tag w:val="Date"/>
                  <w:id w:val="744924708"/>
                  <w:placeholder>
                    <w:docPart w:val="446B27996A2F204E8861B6D16489D8F7"/>
                  </w:placeholder>
                  <w:showingPlcHdr/>
                  <w:date>
                    <w:dateFormat w:val="M/d/yyyy"/>
                    <w:lid w:val="en-US"/>
                    <w:storeMappedDataAs w:val="dateTime"/>
                    <w:calendar w:val="gregorian"/>
                  </w:date>
                </w:sdtPr>
                <w:sdtEndPr/>
                <w:sdtContent>
                  <w:tc>
                    <w:tcPr>
                      <w:tcW w:w="1350" w:type="dxa"/>
                      <w:vAlign w:val="bottom"/>
                    </w:tcPr>
                    <w:p w14:paraId="32D8F652" w14:textId="77777777" w:rsidR="007E619C" w:rsidRPr="007E619C" w:rsidRDefault="007E619C" w:rsidP="00DF65D6">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4E25C090"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 xml:space="preserve">General Education Committee Chair (If applicable) </w:t>
            </w:r>
            <w:r w:rsidRPr="007E619C">
              <w:rPr>
                <w:rFonts w:asciiTheme="majorHAnsi" w:hAnsiTheme="majorHAnsi"/>
                <w:sz w:val="16"/>
                <w:szCs w:val="16"/>
              </w:rPr>
              <w:t xml:space="preserve">                        </w:t>
            </w:r>
          </w:p>
        </w:tc>
        <w:tc>
          <w:tcPr>
            <w:tcW w:w="5451" w:type="dxa"/>
            <w:gridSpan w:val="2"/>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E619C" w:rsidRPr="007E619C" w14:paraId="71528B2E" w14:textId="77777777" w:rsidTr="00DF65D6">
              <w:trPr>
                <w:trHeight w:val="113"/>
              </w:trPr>
              <w:tc>
                <w:tcPr>
                  <w:tcW w:w="3685" w:type="dxa"/>
                  <w:vAlign w:val="bottom"/>
                </w:tcPr>
                <w:p w14:paraId="19592F0E" w14:textId="77777777" w:rsidR="007E619C" w:rsidRPr="007E619C" w:rsidRDefault="007558F6" w:rsidP="00DF65D6">
                  <w:pPr>
                    <w:jc w:val="center"/>
                    <w:rPr>
                      <w:rFonts w:asciiTheme="majorHAnsi" w:hAnsiTheme="majorHAnsi"/>
                      <w:sz w:val="16"/>
                      <w:szCs w:val="16"/>
                    </w:rPr>
                  </w:pPr>
                  <w:sdt>
                    <w:sdtPr>
                      <w:rPr>
                        <w:rFonts w:asciiTheme="majorHAnsi" w:hAnsiTheme="majorHAnsi"/>
                        <w:sz w:val="16"/>
                        <w:szCs w:val="16"/>
                      </w:rPr>
                      <w:id w:val="1006483081"/>
                      <w:placeholder>
                        <w:docPart w:val="E91025490654094AB4E103A3A9E310F7"/>
                      </w:placeholder>
                      <w:showingPlcHdr/>
                    </w:sdtPr>
                    <w:sdtEndPr/>
                    <w:sdtContent>
                      <w:permStart w:id="657988300" w:edGrp="everyone"/>
                      <w:r w:rsidR="007E619C" w:rsidRPr="007E619C">
                        <w:rPr>
                          <w:rFonts w:asciiTheme="majorHAnsi" w:hAnsiTheme="majorHAnsi"/>
                          <w:color w:val="808080" w:themeColor="background1" w:themeShade="80"/>
                          <w:sz w:val="16"/>
                          <w:szCs w:val="16"/>
                          <w:shd w:val="clear" w:color="auto" w:fill="D9D9D9" w:themeFill="background1" w:themeFillShade="D9"/>
                        </w:rPr>
                        <w:t>__________________</w:t>
                      </w:r>
                      <w:permEnd w:id="657988300"/>
                    </w:sdtContent>
                  </w:sdt>
                </w:p>
              </w:tc>
              <w:sdt>
                <w:sdtPr>
                  <w:rPr>
                    <w:rFonts w:asciiTheme="majorHAnsi" w:hAnsiTheme="majorHAnsi"/>
                    <w:sz w:val="16"/>
                    <w:szCs w:val="16"/>
                  </w:rPr>
                  <w:alias w:val="Date"/>
                  <w:tag w:val="Date"/>
                  <w:id w:val="-1148581485"/>
                  <w:placeholder>
                    <w:docPart w:val="E28008E283F5834AA5F3329273B76B81"/>
                  </w:placeholder>
                  <w:showingPlcHdr/>
                  <w:date>
                    <w:dateFormat w:val="M/d/yyyy"/>
                    <w:lid w:val="en-US"/>
                    <w:storeMappedDataAs w:val="dateTime"/>
                    <w:calendar w:val="gregorian"/>
                  </w:date>
                </w:sdtPr>
                <w:sdtEndPr/>
                <w:sdtContent>
                  <w:tc>
                    <w:tcPr>
                      <w:tcW w:w="1350" w:type="dxa"/>
                      <w:vAlign w:val="bottom"/>
                    </w:tcPr>
                    <w:p w14:paraId="0D6EDE4B" w14:textId="77777777" w:rsidR="007E619C" w:rsidRPr="007E619C" w:rsidRDefault="007E619C" w:rsidP="00DF65D6">
                      <w:pPr>
                        <w:jc w:val="center"/>
                        <w:rPr>
                          <w:rFonts w:asciiTheme="majorHAnsi" w:hAnsiTheme="majorHAnsi"/>
                          <w:sz w:val="16"/>
                          <w:szCs w:val="16"/>
                        </w:rPr>
                      </w:pPr>
                      <w:r w:rsidRPr="007E619C">
                        <w:rPr>
                          <w:rFonts w:asciiTheme="majorHAnsi" w:hAnsiTheme="majorHAnsi"/>
                          <w:smallCaps/>
                          <w:color w:val="808080" w:themeColor="background1" w:themeShade="80"/>
                          <w:sz w:val="16"/>
                          <w:szCs w:val="16"/>
                          <w:shd w:val="clear" w:color="auto" w:fill="D9D9D9" w:themeFill="background1" w:themeFillShade="D9"/>
                        </w:rPr>
                        <w:t>Enter date</w:t>
                      </w:r>
                    </w:p>
                  </w:tc>
                </w:sdtContent>
              </w:sdt>
            </w:tr>
          </w:tbl>
          <w:p w14:paraId="06B25CCD" w14:textId="77777777" w:rsidR="007E619C" w:rsidRPr="007E619C" w:rsidRDefault="007E619C" w:rsidP="00DF65D6">
            <w:pPr>
              <w:rPr>
                <w:rFonts w:asciiTheme="majorHAnsi" w:hAnsiTheme="majorHAnsi"/>
                <w:sz w:val="16"/>
                <w:szCs w:val="16"/>
              </w:rPr>
            </w:pPr>
            <w:r w:rsidRPr="007E619C">
              <w:rPr>
                <w:rFonts w:asciiTheme="majorHAnsi" w:hAnsiTheme="majorHAnsi"/>
                <w:b/>
                <w:sz w:val="16"/>
                <w:szCs w:val="16"/>
              </w:rPr>
              <w:t>Vice Chancellor for Academic Affairs</w:t>
            </w:r>
          </w:p>
        </w:tc>
      </w:tr>
    </w:tbl>
    <w:p w14:paraId="7D1D75FC" w14:textId="77777777" w:rsidR="007E619C" w:rsidRPr="00592A95" w:rsidRDefault="007E619C" w:rsidP="007E619C">
      <w:pPr>
        <w:pBdr>
          <w:bottom w:val="single" w:sz="12" w:space="1" w:color="auto"/>
        </w:pBdr>
        <w:rPr>
          <w:rFonts w:asciiTheme="majorHAnsi" w:hAnsiTheme="majorHAnsi" w:cs="Arial"/>
          <w:sz w:val="20"/>
          <w:szCs w:val="20"/>
        </w:rPr>
      </w:pPr>
    </w:p>
    <w:p w14:paraId="6E443BE8" w14:textId="77777777" w:rsidR="007E619C" w:rsidRDefault="007E619C" w:rsidP="007E619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ABB1AC2" w14:textId="77777777" w:rsidR="007E619C" w:rsidRDefault="007E619C" w:rsidP="007E619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Temma Balducci, </w:t>
          </w:r>
          <w:hyperlink r:id="rId8" w:history="1">
            <w:r w:rsidRPr="007D652C">
              <w:rPr>
                <w:rStyle w:val="Hyperlink"/>
                <w:rFonts w:asciiTheme="majorHAnsi" w:hAnsiTheme="majorHAnsi" w:cs="Arial"/>
                <w:sz w:val="20"/>
                <w:szCs w:val="20"/>
              </w:rPr>
              <w:t>tbalducci@astate.edu</w:t>
            </w:r>
          </w:hyperlink>
          <w:r>
            <w:rPr>
              <w:rFonts w:asciiTheme="majorHAnsi" w:hAnsiTheme="majorHAnsi" w:cs="Arial"/>
              <w:sz w:val="20"/>
              <w:szCs w:val="20"/>
            </w:rPr>
            <w:t>, 809723050</w:t>
          </w:r>
        </w:p>
      </w:sdtContent>
    </w:sdt>
    <w:p w14:paraId="06FE587A" w14:textId="77777777" w:rsidR="007E619C" w:rsidRPr="00592A95" w:rsidRDefault="007E619C" w:rsidP="007E619C">
      <w:pPr>
        <w:tabs>
          <w:tab w:val="left" w:pos="360"/>
          <w:tab w:val="left" w:pos="720"/>
        </w:tabs>
        <w:spacing w:after="0" w:line="240" w:lineRule="auto"/>
        <w:rPr>
          <w:rFonts w:asciiTheme="majorHAnsi" w:hAnsiTheme="majorHAnsi" w:cs="Arial"/>
          <w:sz w:val="20"/>
          <w:szCs w:val="20"/>
        </w:rPr>
      </w:pPr>
    </w:p>
    <w:p w14:paraId="6694E52F" w14:textId="77777777" w:rsidR="007E619C" w:rsidRDefault="007E619C" w:rsidP="007E619C">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14:paraId="792923FF" w14:textId="77777777" w:rsidR="007E619C" w:rsidRDefault="007E619C" w:rsidP="007E619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Revision of the Art Education Degree plan</w:t>
          </w:r>
        </w:p>
        <w:p w14:paraId="3A56EB5E" w14:textId="77777777" w:rsidR="007E619C" w:rsidRPr="009C06D0" w:rsidRDefault="007E619C"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9C06D0">
            <w:rPr>
              <w:rFonts w:asciiTheme="majorHAnsi" w:hAnsiTheme="majorHAnsi" w:cs="Arial"/>
              <w:sz w:val="20"/>
              <w:szCs w:val="20"/>
            </w:rPr>
            <w:t>Move EDAR 4523 Methods and Materials to the Emphasis Area, out of Pro Ed</w:t>
          </w:r>
        </w:p>
        <w:p w14:paraId="33904732" w14:textId="5C19DDAC" w:rsidR="007E619C" w:rsidRDefault="007E619C"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w:t>
          </w:r>
          <w:r w:rsidR="001416B6">
            <w:rPr>
              <w:rFonts w:asciiTheme="majorHAnsi" w:hAnsiTheme="majorHAnsi" w:cs="Arial"/>
              <w:sz w:val="20"/>
              <w:szCs w:val="20"/>
            </w:rPr>
            <w:t>Upper-level Studio Art to upper-</w:t>
          </w:r>
          <w:r>
            <w:rPr>
              <w:rFonts w:asciiTheme="majorHAnsi" w:hAnsiTheme="majorHAnsi" w:cs="Arial"/>
              <w:sz w:val="20"/>
              <w:szCs w:val="20"/>
            </w:rPr>
            <w:t>level ART, ARED or GRFX</w:t>
          </w:r>
        </w:p>
        <w:p w14:paraId="41081F08" w14:textId="29F12C69" w:rsidR="007E619C" w:rsidRDefault="001416B6"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the word</w:t>
          </w:r>
          <w:r w:rsidR="007E619C">
            <w:rPr>
              <w:rFonts w:asciiTheme="majorHAnsi" w:hAnsiTheme="majorHAnsi" w:cs="Arial"/>
              <w:sz w:val="20"/>
              <w:szCs w:val="20"/>
            </w:rPr>
            <w:t xml:space="preserve"> Elective from the Art History Requirements</w:t>
          </w:r>
          <w:r w:rsidR="006E6A35">
            <w:rPr>
              <w:rFonts w:asciiTheme="majorHAnsi" w:hAnsiTheme="majorHAnsi" w:cs="Arial"/>
              <w:sz w:val="20"/>
              <w:szCs w:val="20"/>
            </w:rPr>
            <w:t xml:space="preserve"> and add upper-level (there’s a new 2000-level ARTH)</w:t>
          </w:r>
        </w:p>
        <w:p w14:paraId="6F9B55E3" w14:textId="77777777" w:rsidR="007E619C" w:rsidRDefault="007E619C"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SCED 4713, Educational Measurement with Computer Applications from Pro Ed requirements</w:t>
          </w:r>
        </w:p>
        <w:p w14:paraId="2AEB4E33" w14:textId="77777777" w:rsidR="006E6A35" w:rsidRDefault="007E619C"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COMS 1203 possible (0-3) requirement</w:t>
          </w:r>
        </w:p>
        <w:p w14:paraId="353AD974" w14:textId="10204722" w:rsidR="007E619C" w:rsidRPr="009C06D0" w:rsidRDefault="006E6A35" w:rsidP="007E619C">
          <w:pPr>
            <w:pStyle w:val="ListParagraph"/>
            <w:numPr>
              <w:ilvl w:val="0"/>
              <w:numId w:val="1"/>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watercolor to be an option not a requirement</w:t>
          </w:r>
        </w:p>
      </w:sdtContent>
    </w:sdt>
    <w:p w14:paraId="2DB517E0" w14:textId="77777777" w:rsidR="007E619C" w:rsidRDefault="007E619C" w:rsidP="007E619C">
      <w:pPr>
        <w:tabs>
          <w:tab w:val="left" w:pos="360"/>
          <w:tab w:val="left" w:pos="720"/>
        </w:tabs>
        <w:spacing w:after="0" w:line="240" w:lineRule="auto"/>
        <w:rPr>
          <w:rFonts w:asciiTheme="majorHAnsi" w:hAnsiTheme="majorHAnsi" w:cs="Arial"/>
          <w:b/>
          <w:sz w:val="20"/>
          <w:szCs w:val="20"/>
        </w:rPr>
      </w:pPr>
    </w:p>
    <w:p w14:paraId="1761B2F6" w14:textId="77777777" w:rsidR="007E619C" w:rsidRPr="006E6FEC" w:rsidRDefault="007E619C" w:rsidP="007E619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A1B3EE4" w14:textId="77777777" w:rsidR="007E619C" w:rsidRDefault="007E619C" w:rsidP="007E619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 included in Fall 2018 Bulletin</w:t>
          </w:r>
        </w:p>
      </w:sdtContent>
    </w:sdt>
    <w:p w14:paraId="22487B29" w14:textId="77777777" w:rsidR="007E619C" w:rsidRPr="00592A95" w:rsidRDefault="007E619C" w:rsidP="007E619C">
      <w:pPr>
        <w:tabs>
          <w:tab w:val="left" w:pos="360"/>
          <w:tab w:val="left" w:pos="720"/>
        </w:tabs>
        <w:spacing w:after="0" w:line="240" w:lineRule="auto"/>
        <w:rPr>
          <w:rFonts w:asciiTheme="majorHAnsi" w:hAnsiTheme="majorHAnsi" w:cs="Arial"/>
          <w:sz w:val="20"/>
          <w:szCs w:val="20"/>
        </w:rPr>
      </w:pPr>
    </w:p>
    <w:p w14:paraId="51A98E90" w14:textId="77777777" w:rsidR="007E619C"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Pr="005813B9">
        <w:rPr>
          <w:rFonts w:asciiTheme="majorHAnsi" w:hAnsiTheme="majorHAnsi" w:cs="Arial"/>
          <w:b/>
          <w:sz w:val="20"/>
          <w:szCs w:val="20"/>
        </w:rPr>
        <w:t>Justification</w:t>
      </w:r>
      <w:r>
        <w:rPr>
          <w:rFonts w:asciiTheme="majorHAnsi" w:hAnsiTheme="majorHAnsi" w:cs="Arial"/>
          <w:b/>
          <w:sz w:val="20"/>
          <w:szCs w:val="20"/>
        </w:rPr>
        <w:t xml:space="preserve"> – </w:t>
      </w:r>
      <w:r w:rsidRPr="00B24A85">
        <w:rPr>
          <w:rFonts w:asciiTheme="majorHAnsi" w:hAnsiTheme="majorHAnsi" w:cs="Arial"/>
          <w:i/>
          <w:sz w:val="20"/>
          <w:szCs w:val="20"/>
        </w:rPr>
        <w:t xml:space="preserve">Please provide details as to why this change is necessary. </w:t>
      </w:r>
    </w:p>
    <w:p w14:paraId="70CF0CC4" w14:textId="77777777" w:rsidR="007E619C"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1.  Moving EDAR 4523 (effectively Teaching Art in the Secondary Grades) to the Art Education Emphasis will align better with assessment and help reduce hours in this degree</w:t>
      </w:r>
    </w:p>
    <w:p w14:paraId="5229AEF7" w14:textId="77777777" w:rsidR="007E619C"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2.  Allowing students to take Art, Graphic Design, Digital Design, and ARED Special Problems will allow students to have a more well-rounded, technologically savvy background so that they might teach subjects like Adobe suite, typography, graphic design, 3-D computer applications and intergenerational arts programing.</w:t>
      </w:r>
    </w:p>
    <w:p w14:paraId="242A2C00" w14:textId="77777777" w:rsidR="007E619C"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3.  They aren’t really Electives.  You do get to pick which ones, but this word isn’t really needed here</w:t>
      </w:r>
    </w:p>
    <w:p w14:paraId="00E6AF8E" w14:textId="74CA79F4" w:rsidR="007E619C" w:rsidRDefault="007E619C" w:rsidP="00EF4F30">
      <w:pPr>
        <w:spacing w:after="0" w:line="240" w:lineRule="auto"/>
        <w:rPr>
          <w:rFonts w:asciiTheme="majorHAnsi" w:hAnsiTheme="majorHAnsi" w:cs="Arial"/>
          <w:i/>
          <w:sz w:val="20"/>
          <w:szCs w:val="20"/>
        </w:rPr>
      </w:pPr>
      <w:r>
        <w:rPr>
          <w:rFonts w:asciiTheme="majorHAnsi" w:hAnsiTheme="majorHAnsi" w:cs="Arial"/>
          <w:i/>
          <w:sz w:val="20"/>
          <w:szCs w:val="20"/>
        </w:rPr>
        <w:t xml:space="preserve">4.  </w:t>
      </w:r>
      <w:r w:rsidR="00EF4F30">
        <w:rPr>
          <w:rFonts w:ascii="Helvetica" w:hAnsi="Helvetica"/>
          <w:color w:val="000000"/>
          <w:sz w:val="18"/>
          <w:szCs w:val="18"/>
        </w:rPr>
        <w:t xml:space="preserve">We cover assessment in various ways throughout the program specifically through problem-based learning, using rubrics to gauge achievement. Norm testing and computer measurement are not typically used for art content.  </w:t>
      </w:r>
      <w:r>
        <w:rPr>
          <w:rFonts w:asciiTheme="majorHAnsi" w:hAnsiTheme="majorHAnsi" w:cs="Arial"/>
          <w:i/>
          <w:sz w:val="20"/>
          <w:szCs w:val="20"/>
        </w:rPr>
        <w:t>This course is not required for other K-12 programs on the A-State campus, including the Major in Special Education (K-12), and the Music Education Programs</w:t>
      </w:r>
    </w:p>
    <w:p w14:paraId="2CE98CDD" w14:textId="4155A3F1" w:rsidR="007E619C"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5.  ARED students are required to present in front of faculty and students in all ART and ARED courses. This requirement will be met before graduation, if not before they are admitted to the ARED program.  For example. In ART 3083, students are required to present both formal analysis, artistic practice including research, as well as content of the work.  This only increases as students move through 4000-level courses.</w:t>
      </w:r>
    </w:p>
    <w:p w14:paraId="0D7F1E0F" w14:textId="3F44952A" w:rsidR="006E6A35" w:rsidRDefault="006E6A35"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6.  This change will keep pace with modern trends that allow for a much broader base of studio in the classroom – and may include things like digital or performance practices.</w:t>
      </w:r>
    </w:p>
    <w:p w14:paraId="16CDCF8F" w14:textId="77777777" w:rsidR="007E619C" w:rsidRDefault="007E619C" w:rsidP="007E619C">
      <w:pPr>
        <w:tabs>
          <w:tab w:val="left" w:pos="360"/>
          <w:tab w:val="left" w:pos="720"/>
        </w:tabs>
        <w:spacing w:after="0" w:line="240" w:lineRule="auto"/>
        <w:rPr>
          <w:rFonts w:asciiTheme="majorHAnsi" w:hAnsiTheme="majorHAnsi" w:cs="Arial"/>
          <w:i/>
          <w:sz w:val="20"/>
          <w:szCs w:val="20"/>
        </w:rPr>
      </w:pPr>
    </w:p>
    <w:p w14:paraId="70A054AF" w14:textId="77777777" w:rsidR="007E619C" w:rsidRDefault="007E619C" w:rsidP="007E619C">
      <w:pPr>
        <w:tabs>
          <w:tab w:val="left" w:pos="360"/>
          <w:tab w:val="left" w:pos="720"/>
        </w:tabs>
        <w:spacing w:after="0" w:line="240" w:lineRule="auto"/>
        <w:rPr>
          <w:rFonts w:ascii="Times New Roman" w:eastAsia="Times New Roman" w:hAnsi="Times New Roman" w:cs="Times New Roman"/>
        </w:rPr>
      </w:pPr>
      <w:r>
        <w:rPr>
          <w:rFonts w:asciiTheme="majorHAnsi" w:hAnsiTheme="majorHAnsi" w:cs="Arial"/>
          <w:i/>
          <w:sz w:val="20"/>
          <w:szCs w:val="20"/>
        </w:rPr>
        <w:t xml:space="preserve">In general, we are attempting to reduce hours in this program to align with current fiscal expectations:  the new funding formula and the new restrictions in the Arkansas Lottery Scholarship.  This will almost fall in alignment with NASAD requirements: </w:t>
      </w:r>
      <w:r w:rsidRPr="00D5532D">
        <w:rPr>
          <w:rFonts w:ascii="Times New Roman" w:eastAsia="Times New Roman" w:hAnsi="Times New Roman" w:cs="Times New Roman"/>
        </w:rPr>
        <w:t>55-60%</w:t>
      </w:r>
      <w:r>
        <w:rPr>
          <w:rFonts w:ascii="Times New Roman" w:eastAsia="Times New Roman" w:hAnsi="Times New Roman" w:cs="Times New Roman"/>
        </w:rPr>
        <w:t xml:space="preserve"> ART/ARTH/ARED, </w:t>
      </w:r>
      <w:r w:rsidRPr="00D5532D">
        <w:rPr>
          <w:rFonts w:ascii="Times New Roman" w:eastAsia="Times New Roman" w:hAnsi="Times New Roman" w:cs="Times New Roman"/>
        </w:rPr>
        <w:t>25-30%</w:t>
      </w:r>
      <w:r>
        <w:rPr>
          <w:rFonts w:ascii="Times New Roman" w:eastAsia="Times New Roman" w:hAnsi="Times New Roman" w:cs="Times New Roman"/>
        </w:rPr>
        <w:t xml:space="preserve"> GEN ED and </w:t>
      </w:r>
      <w:r w:rsidRPr="00D5532D">
        <w:rPr>
          <w:rFonts w:ascii="Times New Roman" w:eastAsia="Times New Roman" w:hAnsi="Times New Roman" w:cs="Times New Roman"/>
        </w:rPr>
        <w:t>15-20%</w:t>
      </w:r>
      <w:r>
        <w:rPr>
          <w:rFonts w:ascii="Times New Roman" w:eastAsia="Times New Roman" w:hAnsi="Times New Roman" w:cs="Times New Roman"/>
        </w:rPr>
        <w:t xml:space="preserve"> PRO ED.  We are short 1.5 hours in ART/ARTH/ARED in this proposed 130 hour degree.  </w:t>
      </w:r>
    </w:p>
    <w:p w14:paraId="51DDBAD1" w14:textId="77777777" w:rsidR="007E619C" w:rsidRDefault="007E619C" w:rsidP="007E619C">
      <w:pPr>
        <w:tabs>
          <w:tab w:val="left" w:pos="360"/>
          <w:tab w:val="left" w:pos="720"/>
        </w:tabs>
        <w:spacing w:after="0" w:line="240" w:lineRule="auto"/>
        <w:rPr>
          <w:rFonts w:asciiTheme="majorHAnsi" w:hAnsiTheme="majorHAnsi" w:cs="Arial"/>
          <w:i/>
          <w:sz w:val="20"/>
          <w:szCs w:val="20"/>
        </w:rPr>
      </w:pPr>
    </w:p>
    <w:p w14:paraId="4254C21C" w14:textId="77777777" w:rsidR="007E619C" w:rsidRPr="00B24A85" w:rsidRDefault="007E619C" w:rsidP="007E619C">
      <w:pPr>
        <w:tabs>
          <w:tab w:val="left" w:pos="360"/>
          <w:tab w:val="left" w:pos="720"/>
        </w:tabs>
        <w:spacing w:after="0" w:line="240" w:lineRule="auto"/>
        <w:rPr>
          <w:rFonts w:asciiTheme="majorHAnsi" w:hAnsiTheme="majorHAnsi" w:cs="Arial"/>
          <w:i/>
          <w:sz w:val="20"/>
          <w:szCs w:val="20"/>
        </w:rPr>
      </w:pPr>
      <w:r>
        <w:rPr>
          <w:rFonts w:asciiTheme="majorHAnsi" w:hAnsiTheme="majorHAnsi" w:cs="Arial"/>
          <w:i/>
          <w:sz w:val="20"/>
          <w:szCs w:val="20"/>
        </w:rPr>
        <w:t xml:space="preserve">. </w:t>
      </w:r>
    </w:p>
    <w:sdt>
      <w:sdtPr>
        <w:rPr>
          <w:rFonts w:asciiTheme="majorHAnsi" w:hAnsiTheme="majorHAnsi" w:cs="Arial"/>
          <w:sz w:val="20"/>
          <w:szCs w:val="20"/>
        </w:rPr>
        <w:id w:val="-1277251352"/>
        <w:showingPlcHdr/>
      </w:sdtPr>
      <w:sdtEndPr/>
      <w:sdtContent>
        <w:permStart w:id="1748908852" w:edGrp="everyone" w:displacedByCustomXml="prev"/>
        <w:p w14:paraId="48A79260" w14:textId="77777777" w:rsidR="007E619C" w:rsidRDefault="007E619C" w:rsidP="007E619C">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permEnd w:id="1748908852" w:displacedByCustomXml="next"/>
      </w:sdtContent>
    </w:sdt>
    <w:p w14:paraId="5FA73D6C" w14:textId="77777777" w:rsidR="007E619C" w:rsidRDefault="007E619C" w:rsidP="007E619C">
      <w:pPr>
        <w:pBdr>
          <w:bottom w:val="single" w:sz="12" w:space="1" w:color="auto"/>
        </w:pBdr>
        <w:tabs>
          <w:tab w:val="left" w:pos="360"/>
          <w:tab w:val="left" w:pos="720"/>
        </w:tabs>
        <w:spacing w:after="0" w:line="240" w:lineRule="auto"/>
        <w:rPr>
          <w:rFonts w:asciiTheme="majorHAnsi" w:hAnsiTheme="majorHAnsi" w:cs="Arial"/>
          <w:sz w:val="20"/>
          <w:szCs w:val="20"/>
        </w:rPr>
      </w:pPr>
    </w:p>
    <w:p w14:paraId="2DEC3C31" w14:textId="77777777" w:rsidR="007E619C" w:rsidRPr="008426D1" w:rsidRDefault="007E619C" w:rsidP="007E619C">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ACDE31D" w14:textId="77777777" w:rsidR="007E619C" w:rsidRPr="008426D1" w:rsidRDefault="007E619C" w:rsidP="007E619C">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7E619C" w:rsidRPr="008426D1" w14:paraId="29D05959" w14:textId="77777777" w:rsidTr="00DF65D6">
        <w:tc>
          <w:tcPr>
            <w:tcW w:w="11016" w:type="dxa"/>
            <w:shd w:val="clear" w:color="auto" w:fill="D9D9D9" w:themeFill="background1" w:themeFillShade="D9"/>
          </w:tcPr>
          <w:p w14:paraId="278EBC08" w14:textId="77777777" w:rsidR="007E619C" w:rsidRPr="008426D1" w:rsidRDefault="007E619C" w:rsidP="00DF65D6">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7E619C" w:rsidRPr="008426D1" w14:paraId="550D13F7" w14:textId="77777777" w:rsidTr="00DF65D6">
        <w:tc>
          <w:tcPr>
            <w:tcW w:w="11016" w:type="dxa"/>
            <w:shd w:val="clear" w:color="auto" w:fill="F2F2F2" w:themeFill="background1" w:themeFillShade="F2"/>
          </w:tcPr>
          <w:p w14:paraId="39006806" w14:textId="77777777" w:rsidR="007E619C" w:rsidRPr="008426D1" w:rsidRDefault="007E619C" w:rsidP="00DF65D6">
            <w:pPr>
              <w:tabs>
                <w:tab w:val="left" w:pos="360"/>
                <w:tab w:val="left" w:pos="720"/>
              </w:tabs>
              <w:jc w:val="center"/>
              <w:rPr>
                <w:rFonts w:ascii="Times New Roman" w:hAnsi="Times New Roman" w:cs="Times New Roman"/>
                <w:b/>
                <w:color w:val="000000" w:themeColor="text1"/>
                <w:sz w:val="18"/>
                <w:szCs w:val="24"/>
              </w:rPr>
            </w:pPr>
          </w:p>
          <w:p w14:paraId="5FA38CF6" w14:textId="77777777" w:rsidR="007E619C" w:rsidRPr="008426D1" w:rsidRDefault="007E619C" w:rsidP="00DF65D6">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063B0F4" w14:textId="77777777" w:rsidR="007E619C" w:rsidRPr="008426D1" w:rsidRDefault="007E619C" w:rsidP="00DF65D6">
            <w:pPr>
              <w:rPr>
                <w:rFonts w:ascii="Times New Roman" w:hAnsi="Times New Roman" w:cs="Times New Roman"/>
                <w:b/>
                <w:color w:val="FF0000"/>
                <w:sz w:val="14"/>
                <w:szCs w:val="24"/>
              </w:rPr>
            </w:pPr>
          </w:p>
          <w:p w14:paraId="2B885696" w14:textId="77777777" w:rsidR="007E619C" w:rsidRPr="008426D1" w:rsidRDefault="007E619C" w:rsidP="00DF65D6">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 xml:space="preserve">*Please note: Courses are often listed in multiple sections of the bulletin. To ensure that all affected sections have been located, please search the bulletin (ctrl+F) for the appropriate courses before submission of this form. </w:t>
            </w:r>
          </w:p>
          <w:p w14:paraId="286E7915" w14:textId="77777777" w:rsidR="007E619C" w:rsidRPr="008426D1" w:rsidRDefault="007E619C" w:rsidP="00DF65D6">
            <w:pPr>
              <w:tabs>
                <w:tab w:val="left" w:pos="360"/>
                <w:tab w:val="left" w:pos="720"/>
              </w:tabs>
              <w:jc w:val="center"/>
              <w:rPr>
                <w:rFonts w:ascii="Times New Roman" w:hAnsi="Times New Roman" w:cs="Times New Roman"/>
                <w:b/>
                <w:color w:val="000000" w:themeColor="text1"/>
                <w:sz w:val="10"/>
                <w:szCs w:val="24"/>
                <w:u w:val="single"/>
              </w:rPr>
            </w:pPr>
          </w:p>
          <w:p w14:paraId="3127E423" w14:textId="77777777" w:rsidR="007E619C" w:rsidRPr="008426D1" w:rsidRDefault="007E619C" w:rsidP="00DF65D6">
            <w:pPr>
              <w:tabs>
                <w:tab w:val="left" w:pos="360"/>
                <w:tab w:val="left" w:pos="720"/>
              </w:tabs>
              <w:jc w:val="center"/>
              <w:rPr>
                <w:rFonts w:ascii="Times New Roman" w:hAnsi="Times New Roman" w:cs="Times New Roman"/>
                <w:b/>
                <w:color w:val="000000" w:themeColor="text1"/>
                <w:sz w:val="10"/>
                <w:szCs w:val="24"/>
                <w:u w:val="single"/>
              </w:rPr>
            </w:pPr>
          </w:p>
          <w:p w14:paraId="6267CD75" w14:textId="77777777" w:rsidR="007E619C" w:rsidRPr="008426D1" w:rsidRDefault="007E619C" w:rsidP="00DF65D6">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341EAEE" w14:textId="77777777" w:rsidR="007E619C" w:rsidRPr="008426D1" w:rsidRDefault="007E619C" w:rsidP="00DF65D6">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52DE75BD" w14:textId="77777777" w:rsidR="007E619C" w:rsidRPr="008426D1" w:rsidRDefault="007E619C" w:rsidP="00DF65D6">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B57C63A" w14:textId="77777777" w:rsidR="007E619C" w:rsidRPr="008426D1" w:rsidRDefault="007E619C" w:rsidP="00DF65D6">
            <w:pPr>
              <w:tabs>
                <w:tab w:val="left" w:pos="360"/>
                <w:tab w:val="left" w:pos="720"/>
              </w:tabs>
              <w:rPr>
                <w:rFonts w:ascii="Times New Roman" w:hAnsi="Times New Roman" w:cs="Times New Roman"/>
                <w:b/>
                <w:color w:val="000000" w:themeColor="text1"/>
                <w:sz w:val="18"/>
                <w:szCs w:val="28"/>
              </w:rPr>
            </w:pPr>
          </w:p>
          <w:p w14:paraId="315C6E7F" w14:textId="77777777" w:rsidR="007E619C" w:rsidRDefault="007E619C" w:rsidP="00DF65D6">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82A6E42" wp14:editId="4ED4A04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207C64B" w14:textId="77777777" w:rsidR="007E619C" w:rsidRPr="008426D1" w:rsidRDefault="007E619C" w:rsidP="00DF65D6">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3F4F0203" w14:textId="77777777" w:rsidR="007E619C" w:rsidRPr="008426D1" w:rsidRDefault="007E619C" w:rsidP="00DF65D6">
            <w:pPr>
              <w:tabs>
                <w:tab w:val="left" w:pos="360"/>
                <w:tab w:val="left" w:pos="720"/>
              </w:tabs>
              <w:rPr>
                <w:rFonts w:asciiTheme="majorHAnsi" w:hAnsiTheme="majorHAnsi"/>
                <w:sz w:val="18"/>
                <w:szCs w:val="18"/>
              </w:rPr>
            </w:pPr>
          </w:p>
        </w:tc>
      </w:tr>
    </w:tbl>
    <w:p w14:paraId="71C3D3A1" w14:textId="77777777" w:rsidR="007E619C" w:rsidRDefault="007E619C" w:rsidP="007E619C">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009AACB8" w14:textId="77777777" w:rsidR="007E619C" w:rsidRPr="008426D1" w:rsidRDefault="007E619C" w:rsidP="007E619C">
      <w:pPr>
        <w:tabs>
          <w:tab w:val="left" w:pos="360"/>
          <w:tab w:val="left" w:pos="720"/>
        </w:tabs>
        <w:spacing w:after="0" w:line="240" w:lineRule="auto"/>
        <w:rPr>
          <w:rFonts w:asciiTheme="majorHAnsi" w:hAnsiTheme="majorHAnsi" w:cs="Arial"/>
          <w:sz w:val="18"/>
          <w:szCs w:val="18"/>
        </w:rPr>
      </w:pPr>
    </w:p>
    <w:p w14:paraId="48E0D19B" w14:textId="77777777" w:rsidR="007E619C" w:rsidRPr="008426D1" w:rsidRDefault="007E619C" w:rsidP="007E619C">
      <w:pPr>
        <w:rPr>
          <w:rFonts w:asciiTheme="majorHAnsi" w:hAnsiTheme="majorHAnsi" w:cs="Arial"/>
          <w:sz w:val="18"/>
          <w:szCs w:val="18"/>
        </w:rPr>
      </w:pPr>
      <w:r>
        <w:rPr>
          <w:rFonts w:asciiTheme="majorHAnsi" w:hAnsiTheme="majorHAnsi" w:cs="Arial"/>
          <w:sz w:val="18"/>
          <w:szCs w:val="18"/>
        </w:rPr>
        <w:t>ASU-J 2017-2018 Undergraduate Bulletin, page 210</w:t>
      </w:r>
    </w:p>
    <w:sdt>
      <w:sdtPr>
        <w:rPr>
          <w:rFonts w:asciiTheme="majorHAnsi" w:hAnsiTheme="majorHAnsi" w:cs="Arial"/>
          <w:sz w:val="20"/>
          <w:szCs w:val="20"/>
        </w:rPr>
        <w:id w:val="-97950460"/>
      </w:sdtPr>
      <w:sdtEndPr/>
      <w:sdtContent>
        <w:p w14:paraId="73D5FB14" w14:textId="77777777" w:rsidR="007E619C" w:rsidRPr="00160DB4" w:rsidRDefault="007E619C" w:rsidP="007E619C">
          <w:pPr>
            <w:pStyle w:val="NormalWeb"/>
          </w:pPr>
          <w:r w:rsidRPr="00160DB4">
            <w:rPr>
              <w:rFonts w:ascii="MyriadPro" w:hAnsi="MyriadPro"/>
              <w:b/>
              <w:bCs/>
              <w:sz w:val="32"/>
              <w:szCs w:val="32"/>
            </w:rPr>
            <w:t xml:space="preserve">Major in Art </w:t>
          </w:r>
        </w:p>
        <w:p w14:paraId="730E166A" w14:textId="77777777" w:rsidR="007E619C" w:rsidRPr="00160DB4" w:rsidRDefault="007E619C" w:rsidP="007E619C">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Bachelor of Fine Arts</w:t>
          </w:r>
          <w:r w:rsidRPr="00160DB4">
            <w:rPr>
              <w:rFonts w:ascii="Arial" w:hAnsi="Arial" w:cs="Arial"/>
              <w:b/>
              <w:bCs/>
              <w:sz w:val="16"/>
              <w:szCs w:val="16"/>
            </w:rPr>
            <w:br/>
            <w:t>Emphasis in Art Education</w:t>
          </w:r>
          <w:r w:rsidRPr="00160DB4">
            <w:rPr>
              <w:rFonts w:ascii="Arial" w:hAnsi="Arial" w:cs="Arial"/>
              <w:b/>
              <w:bCs/>
              <w:sz w:val="16"/>
              <w:szCs w:val="16"/>
            </w:rPr>
            <w:br/>
          </w:r>
          <w:r w:rsidRPr="00160DB4">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7060"/>
            <w:gridCol w:w="292"/>
            <w:gridCol w:w="292"/>
            <w:gridCol w:w="430"/>
          </w:tblGrid>
          <w:tr w:rsidR="007E619C" w:rsidRPr="00160DB4" w14:paraId="50890695" w14:textId="77777777" w:rsidTr="00DF65D6">
            <w:trPr>
              <w:gridAfter w:val="1"/>
              <w:wAfter w:w="430" w:type="dxa"/>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E7ECCED"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University Requirements: </w:t>
                </w:r>
              </w:p>
            </w:tc>
            <w:tc>
              <w:tcPr>
                <w:tcW w:w="0" w:type="auto"/>
                <w:gridSpan w:val="2"/>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1889A01" w14:textId="77777777" w:rsidR="007E619C" w:rsidRPr="00160DB4" w:rsidRDefault="007E619C" w:rsidP="00DF65D6">
                <w:pPr>
                  <w:spacing w:after="0" w:line="240" w:lineRule="auto"/>
                  <w:rPr>
                    <w:rFonts w:ascii="Times New Roman" w:hAnsi="Times New Roman" w:cs="Times New Roman"/>
                    <w:sz w:val="24"/>
                    <w:szCs w:val="24"/>
                  </w:rPr>
                </w:pPr>
              </w:p>
            </w:tc>
          </w:tr>
          <w:tr w:rsidR="007E619C" w:rsidRPr="00160DB4" w14:paraId="7803CDC4"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33CE636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See University General Requirements for Baccalaureate degrees (p. 42)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FC79DF7" w14:textId="77777777" w:rsidR="007E619C" w:rsidRPr="00160DB4" w:rsidRDefault="007E619C" w:rsidP="00DF65D6">
                <w:pPr>
                  <w:spacing w:after="0" w:line="240" w:lineRule="auto"/>
                  <w:rPr>
                    <w:rFonts w:ascii="Times New Roman" w:hAnsi="Times New Roman" w:cs="Times New Roman"/>
                    <w:sz w:val="24"/>
                    <w:szCs w:val="24"/>
                  </w:rPr>
                </w:pPr>
              </w:p>
            </w:tc>
          </w:tr>
          <w:tr w:rsidR="007E619C" w:rsidRPr="00160DB4" w14:paraId="590FF935" w14:textId="77777777" w:rsidTr="00DF65D6">
            <w:trPr>
              <w:gridAfter w:val="1"/>
              <w:wAfter w:w="430" w:type="dxa"/>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4F9CB8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First Year Making Connections Course: </w:t>
                </w:r>
              </w:p>
            </w:tc>
            <w:tc>
              <w:tcPr>
                <w:tcW w:w="0" w:type="auto"/>
                <w:gridSpan w:val="2"/>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E0175C6"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160DB4" w14:paraId="143190C0"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4D83CA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1013, Design I Making Connections (See Art Major Core)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69B7058"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 </w:t>
                </w:r>
              </w:p>
            </w:tc>
          </w:tr>
          <w:tr w:rsidR="007E619C" w:rsidRPr="00160DB4" w14:paraId="5E90E587" w14:textId="77777777" w:rsidTr="00DF65D6">
            <w:trPr>
              <w:gridAfter w:val="1"/>
              <w:wAfter w:w="430" w:type="dxa"/>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C8AD2BE"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General Education Requirements: </w:t>
                </w:r>
              </w:p>
            </w:tc>
            <w:tc>
              <w:tcPr>
                <w:tcW w:w="0" w:type="auto"/>
                <w:gridSpan w:val="2"/>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4C39752"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160DB4" w14:paraId="313B4C86"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77C2437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See General Education Curriculum for Baccalaureate degrees (p. 85) </w:t>
                </w:r>
              </w:p>
              <w:p w14:paraId="72A3C4E9"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Students with this major must take the following: </w:t>
                </w:r>
              </w:p>
              <w:p w14:paraId="0FC608F9"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i/>
                    <w:iCs/>
                    <w:sz w:val="12"/>
                    <w:szCs w:val="12"/>
                  </w:rPr>
                  <w:t>MATH 1023, College Algebra or MATH course that requires MATH 1023 as a prerequisite MUS 2503, Fine Arts - Music</w:t>
                </w:r>
                <w:r w:rsidRPr="00160DB4">
                  <w:rPr>
                    <w:rFonts w:ascii="Arial" w:hAnsi="Arial" w:cs="Arial"/>
                    <w:i/>
                    <w:iCs/>
                    <w:sz w:val="12"/>
                    <w:szCs w:val="12"/>
                  </w:rPr>
                  <w:br/>
                  <w:t xml:space="preserve">HIST 2763, The United States To 1876 </w:t>
                </w:r>
                <w:r w:rsidRPr="00160DB4">
                  <w:rPr>
                    <w:rFonts w:ascii="Arial" w:hAnsi="Arial" w:cs="Arial"/>
                    <w:b/>
                    <w:bCs/>
                    <w:i/>
                    <w:iCs/>
                    <w:sz w:val="12"/>
                    <w:szCs w:val="12"/>
                  </w:rPr>
                  <w:t xml:space="preserve">OR </w:t>
                </w:r>
              </w:p>
              <w:p w14:paraId="3B52E258"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i/>
                    <w:iCs/>
                    <w:sz w:val="12"/>
                    <w:szCs w:val="12"/>
                  </w:rPr>
                  <w:t>HIST 2773, The United States Since 1876</w:t>
                </w:r>
                <w:r w:rsidRPr="00160DB4">
                  <w:rPr>
                    <w:rFonts w:ascii="Arial" w:hAnsi="Arial" w:cs="Arial"/>
                    <w:i/>
                    <w:iCs/>
                    <w:sz w:val="12"/>
                    <w:szCs w:val="12"/>
                  </w:rPr>
                  <w:br/>
                  <w:t>POSC 2103, Introduction to United States Government</w:t>
                </w:r>
                <w:r w:rsidRPr="00160DB4">
                  <w:rPr>
                    <w:rFonts w:ascii="Arial" w:hAnsi="Arial" w:cs="Arial"/>
                    <w:i/>
                    <w:iCs/>
                    <w:sz w:val="12"/>
                    <w:szCs w:val="12"/>
                  </w:rPr>
                  <w:br/>
                  <w:t>PSY 2013, Introduction to Psychology</w:t>
                </w:r>
                <w:r w:rsidRPr="00160DB4">
                  <w:rPr>
                    <w:rFonts w:ascii="Arial" w:hAnsi="Arial" w:cs="Arial"/>
                    <w:i/>
                    <w:iCs/>
                    <w:sz w:val="12"/>
                    <w:szCs w:val="12"/>
                  </w:rPr>
                  <w:br/>
                  <w:t xml:space="preserve">THEA 2503, Fine Arts - Theatre (Required Departmental Gen. Ed. Option)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75C2120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35 </w:t>
                </w:r>
              </w:p>
            </w:tc>
          </w:tr>
          <w:tr w:rsidR="007E619C" w:rsidRPr="00160DB4" w14:paraId="56B57F17" w14:textId="77777777" w:rsidTr="00DF65D6">
            <w:trPr>
              <w:gridAfter w:val="1"/>
              <w:wAfter w:w="430" w:type="dxa"/>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AF3756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B.F.A. Art Major Core: </w:t>
                </w:r>
              </w:p>
              <w:p w14:paraId="78EB4674"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Grade of “C” or better required for all B.F.A. Art Major Core Requirements, including prerequisites. </w:t>
                </w:r>
              </w:p>
            </w:tc>
            <w:tc>
              <w:tcPr>
                <w:tcW w:w="0" w:type="auto"/>
                <w:gridSpan w:val="2"/>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4FADB21"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160DB4" w14:paraId="2DF7ADC6"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0BD98A2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1013, Design 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33967448"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191AB49D"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11D2409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1023, Design II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4A04115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50A10A16"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308FBBB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lastRenderedPageBreak/>
                  <w:t xml:space="preserve">ART 1033, Drawing 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1521E6D4"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168DD5CC"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4D0CDB3D"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1043, Drawing II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143868F"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3DE64E13"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A4FAF47"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3033, Drawing III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3E0416A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4D84A20F"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474E125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ARTH 2583, Survey of Art History 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1922222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114B0901"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7449F14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ARTH 2593, Survey of Art History II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53B9930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5B4BCA3D"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06A53672"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Sub-total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B26670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21 </w:t>
                </w:r>
              </w:p>
            </w:tc>
          </w:tr>
          <w:tr w:rsidR="007E619C" w:rsidRPr="00160DB4" w14:paraId="473D2BE5" w14:textId="77777777" w:rsidTr="00DF65D6">
            <w:trPr>
              <w:gridAfter w:val="1"/>
              <w:wAfter w:w="430" w:type="dxa"/>
            </w:trPr>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59A7DAD"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Studio Art Requirements: </w:t>
                </w:r>
              </w:p>
              <w:p w14:paraId="12D3FE76"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Grade of “C” or better required for all Studio Art Requirements, including prerequisites. </w:t>
                </w:r>
              </w:p>
            </w:tc>
            <w:tc>
              <w:tcPr>
                <w:tcW w:w="0" w:type="auto"/>
                <w:gridSpan w:val="2"/>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9D5B99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160DB4" w14:paraId="69FFA569"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10C9D4D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3063, Painting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29F653F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2B7F80F1"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0F798AF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3083, Printmaking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44D49C5D"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2872D658"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582594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3093, Ceramics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4A77CFE"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3034DC32"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895BF0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3103, Sculpture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03CED102"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25B75FBD"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76F032E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3403, Photography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77DE498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5F35198E"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06E0A936"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Sub-total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73C81E08"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15 </w:t>
                </w:r>
              </w:p>
            </w:tc>
          </w:tr>
          <w:tr w:rsidR="007E619C" w:rsidRPr="00160DB4" w14:paraId="34596EFA"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1322582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Emphasis Area (Art Education): </w:t>
                </w:r>
              </w:p>
              <w:p w14:paraId="279C4B1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Grade of “C” or better required for all ART/ARTH/ARED courses applied to the Bachelor of Fine Arts Degree, including prerequisites. </w:t>
                </w:r>
              </w:p>
            </w:tc>
            <w:tc>
              <w:tcPr>
                <w:tcW w:w="0" w:type="auto"/>
                <w:gridSpan w:val="2"/>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1F8E441"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160DB4" w14:paraId="537DAE65"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66032CB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ARED 3803, Teaching Art in the Elementary Grades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22D7FFD1"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4BF00DD5" w14:textId="77777777" w:rsidTr="00DF65D6">
            <w:trPr>
              <w:gridAfter w:val="1"/>
              <w:wAfter w:w="430" w:type="dxa"/>
              <w:trHeight w:val="163"/>
            </w:trPr>
            <w:tc>
              <w:tcPr>
                <w:tcW w:w="0" w:type="auto"/>
                <w:tcBorders>
                  <w:top w:val="single" w:sz="8" w:space="0" w:color="191616"/>
                  <w:left w:val="single" w:sz="8" w:space="0" w:color="191616"/>
                  <w:bottom w:val="single" w:sz="8" w:space="0" w:color="191616"/>
                  <w:right w:val="single" w:sz="8" w:space="0" w:color="191616"/>
                </w:tcBorders>
                <w:vAlign w:val="center"/>
                <w:hideMark/>
              </w:tcPr>
              <w:p w14:paraId="17983EBF"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ARED 4703, Concepts in Art Education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46ABE7FF"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24186E" w14:paraId="73EB36A8" w14:textId="77777777" w:rsidTr="00DF65D6">
            <w:tblPrEx>
              <w:shd w:val="clear" w:color="auto" w:fill="B2B2B2"/>
            </w:tblPrEx>
            <w:tc>
              <w:tcPr>
                <w:tcW w:w="7352" w:type="dxa"/>
                <w:gridSpan w:val="2"/>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34F894E" w14:textId="22049D76" w:rsidR="007E619C" w:rsidRPr="00160DB4" w:rsidRDefault="007E619C" w:rsidP="00A95C30">
                <w:pPr>
                  <w:spacing w:before="100" w:beforeAutospacing="1" w:after="100" w:afterAutospacing="1" w:line="240" w:lineRule="auto"/>
                  <w:rPr>
                    <w:rFonts w:ascii="Times New Roman" w:hAnsi="Times New Roman" w:cs="Times New Roman"/>
                    <w:color w:val="0070C0"/>
                    <w:sz w:val="24"/>
                    <w:szCs w:val="24"/>
                  </w:rPr>
                </w:pPr>
                <w:r w:rsidRPr="00160DB4">
                  <w:rPr>
                    <w:rFonts w:ascii="Arial" w:hAnsi="Arial" w:cs="Arial"/>
                    <w:color w:val="0070C0"/>
                    <w:sz w:val="24"/>
                    <w:szCs w:val="24"/>
                  </w:rPr>
                  <w:t xml:space="preserve">*EDAR 4523, Methods and Materials </w:t>
                </w:r>
                <w:r w:rsidR="00A95C30">
                  <w:rPr>
                    <w:rFonts w:ascii="Arial" w:hAnsi="Arial" w:cs="Arial"/>
                    <w:color w:val="0070C0"/>
                    <w:sz w:val="24"/>
                    <w:szCs w:val="24"/>
                  </w:rPr>
                  <w:t>for</w:t>
                </w:r>
                <w:r w:rsidRPr="00160DB4">
                  <w:rPr>
                    <w:rFonts w:ascii="Arial" w:hAnsi="Arial" w:cs="Arial"/>
                    <w:color w:val="0070C0"/>
                    <w:sz w:val="24"/>
                    <w:szCs w:val="24"/>
                  </w:rPr>
                  <w:t xml:space="preserve"> Teaching Art </w:t>
                </w:r>
              </w:p>
            </w:tc>
            <w:tc>
              <w:tcPr>
                <w:tcW w:w="722" w:type="dxa"/>
                <w:gridSpan w:val="2"/>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D5368E0" w14:textId="77777777" w:rsidR="007E619C" w:rsidRPr="00160DB4" w:rsidRDefault="007E619C" w:rsidP="00DF65D6">
                <w:pPr>
                  <w:spacing w:before="100" w:beforeAutospacing="1" w:after="100" w:afterAutospacing="1" w:line="240" w:lineRule="auto"/>
                  <w:rPr>
                    <w:rFonts w:ascii="Times New Roman" w:hAnsi="Times New Roman" w:cs="Times New Roman"/>
                    <w:color w:val="0070C0"/>
                    <w:sz w:val="24"/>
                    <w:szCs w:val="24"/>
                  </w:rPr>
                </w:pPr>
                <w:r w:rsidRPr="00160DB4">
                  <w:rPr>
                    <w:rFonts w:ascii="Arial" w:hAnsi="Arial" w:cs="Arial"/>
                    <w:color w:val="0070C0"/>
                    <w:sz w:val="24"/>
                    <w:szCs w:val="24"/>
                  </w:rPr>
                  <w:t xml:space="preserve">3 </w:t>
                </w:r>
              </w:p>
            </w:tc>
          </w:tr>
          <w:tr w:rsidR="007E619C" w:rsidRPr="00160DB4" w14:paraId="3BD39D01"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219CD0B5" w14:textId="77777777" w:rsidR="007E619C" w:rsidRPr="006E6A35" w:rsidRDefault="007E619C" w:rsidP="00DF65D6">
                <w:pPr>
                  <w:spacing w:before="100" w:beforeAutospacing="1" w:after="100" w:afterAutospacing="1" w:line="240" w:lineRule="auto"/>
                  <w:rPr>
                    <w:rFonts w:ascii="Times New Roman" w:hAnsi="Times New Roman" w:cs="Times New Roman"/>
                    <w:strike/>
                    <w:color w:val="FF0000"/>
                    <w:sz w:val="20"/>
                    <w:szCs w:val="20"/>
                  </w:rPr>
                </w:pPr>
                <w:r w:rsidRPr="006E6A35">
                  <w:rPr>
                    <w:rFonts w:ascii="Arial" w:hAnsi="Arial" w:cs="Arial"/>
                    <w:strike/>
                    <w:color w:val="FF0000"/>
                    <w:sz w:val="20"/>
                    <w:szCs w:val="20"/>
                  </w:rPr>
                  <w:t xml:space="preserve">ART 3073, Watercolor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17FF6508" w14:textId="77777777" w:rsidR="007E619C" w:rsidRPr="006E6A35" w:rsidRDefault="007E619C" w:rsidP="00DF65D6">
                <w:pPr>
                  <w:spacing w:before="100" w:beforeAutospacing="1" w:after="100" w:afterAutospacing="1" w:line="240" w:lineRule="auto"/>
                  <w:rPr>
                    <w:rFonts w:ascii="Times New Roman" w:hAnsi="Times New Roman" w:cs="Times New Roman"/>
                    <w:strike/>
                    <w:color w:val="FF0000"/>
                    <w:sz w:val="20"/>
                    <w:szCs w:val="20"/>
                  </w:rPr>
                </w:pPr>
                <w:r w:rsidRPr="006E6A35">
                  <w:rPr>
                    <w:rFonts w:ascii="Arial" w:hAnsi="Arial" w:cs="Arial"/>
                    <w:strike/>
                    <w:color w:val="FF0000"/>
                    <w:sz w:val="20"/>
                    <w:szCs w:val="20"/>
                  </w:rPr>
                  <w:t xml:space="preserve">3 </w:t>
                </w:r>
              </w:p>
            </w:tc>
          </w:tr>
          <w:tr w:rsidR="007E619C" w:rsidRPr="00160DB4" w14:paraId="24B53FB9"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403AF29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ART 3330, BFA Review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3078C89F"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0 </w:t>
                </w:r>
              </w:p>
            </w:tc>
          </w:tr>
          <w:tr w:rsidR="007E619C" w:rsidRPr="00160DB4" w14:paraId="3B7ABC67"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585A6C61"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Upper-level </w:t>
                </w:r>
                <w:r w:rsidRPr="00160DB4">
                  <w:rPr>
                    <w:rFonts w:ascii="Arial" w:hAnsi="Arial" w:cs="Arial"/>
                    <w:strike/>
                    <w:color w:val="FF0000"/>
                    <w:sz w:val="32"/>
                    <w:szCs w:val="32"/>
                  </w:rPr>
                  <w:t>Studio Art</w:t>
                </w:r>
                <w:r w:rsidRPr="00160DB4">
                  <w:rPr>
                    <w:rFonts w:ascii="Arial" w:hAnsi="Arial" w:cs="Arial"/>
                    <w:color w:val="FF0000"/>
                    <w:sz w:val="12"/>
                    <w:szCs w:val="12"/>
                  </w:rPr>
                  <w:t xml:space="preserve"> </w:t>
                </w:r>
                <w:r>
                  <w:rPr>
                    <w:rFonts w:ascii="Arial" w:hAnsi="Arial" w:cs="Arial"/>
                    <w:color w:val="FF0000"/>
                    <w:sz w:val="12"/>
                    <w:szCs w:val="12"/>
                  </w:rPr>
                  <w:t xml:space="preserve"> </w:t>
                </w:r>
                <w:r w:rsidRPr="0024186E">
                  <w:rPr>
                    <w:rFonts w:ascii="Arial" w:hAnsi="Arial" w:cs="Arial"/>
                    <w:b/>
                    <w:color w:val="0070C0"/>
                    <w:sz w:val="32"/>
                    <w:szCs w:val="32"/>
                  </w:rPr>
                  <w:t>ART, ARED or GRFX</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1FFCACB7" w14:textId="0859B681" w:rsidR="007E619C" w:rsidRPr="00160DB4" w:rsidRDefault="006E6A35" w:rsidP="00DF65D6">
                <w:pPr>
                  <w:spacing w:before="100" w:beforeAutospacing="1" w:after="100" w:afterAutospacing="1" w:line="240" w:lineRule="auto"/>
                  <w:rPr>
                    <w:rFonts w:ascii="Times New Roman" w:hAnsi="Times New Roman" w:cs="Times New Roman"/>
                    <w:sz w:val="24"/>
                    <w:szCs w:val="24"/>
                  </w:rPr>
                </w:pPr>
                <w:r>
                  <w:rPr>
                    <w:rFonts w:ascii="Arial" w:hAnsi="Arial" w:cs="Arial"/>
                    <w:sz w:val="12"/>
                    <w:szCs w:val="12"/>
                  </w:rPr>
                  <w:t>18</w:t>
                </w:r>
                <w:r w:rsidR="007E619C" w:rsidRPr="00160DB4">
                  <w:rPr>
                    <w:rFonts w:ascii="Arial" w:hAnsi="Arial" w:cs="Arial"/>
                    <w:sz w:val="12"/>
                    <w:szCs w:val="12"/>
                  </w:rPr>
                  <w:t xml:space="preserve"> </w:t>
                </w:r>
              </w:p>
            </w:tc>
          </w:tr>
          <w:tr w:rsidR="007E619C" w:rsidRPr="00160DB4" w14:paraId="646C5755"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6E9A7FAD" w14:textId="763F3DE0" w:rsidR="007E619C" w:rsidRPr="00160DB4" w:rsidRDefault="006E6A35" w:rsidP="00DF65D6">
                <w:pPr>
                  <w:spacing w:before="100" w:beforeAutospacing="1" w:after="100" w:afterAutospacing="1" w:line="240" w:lineRule="auto"/>
                  <w:rPr>
                    <w:rFonts w:ascii="Times New Roman" w:hAnsi="Times New Roman" w:cs="Times New Roman"/>
                    <w:sz w:val="24"/>
                    <w:szCs w:val="24"/>
                  </w:rPr>
                </w:pPr>
                <w:r>
                  <w:rPr>
                    <w:rFonts w:ascii="Arial" w:hAnsi="Arial" w:cs="Arial"/>
                    <w:color w:val="0070C0"/>
                    <w:sz w:val="24"/>
                    <w:szCs w:val="24"/>
                  </w:rPr>
                  <w:t>Upper-</w:t>
                </w:r>
                <w:r w:rsidRPr="006E6A35">
                  <w:rPr>
                    <w:rFonts w:ascii="Arial" w:hAnsi="Arial" w:cs="Arial"/>
                    <w:color w:val="0070C0"/>
                    <w:sz w:val="24"/>
                    <w:szCs w:val="24"/>
                  </w:rPr>
                  <w:t>level</w:t>
                </w:r>
                <w:r w:rsidRPr="006E6A35">
                  <w:rPr>
                    <w:rFonts w:ascii="Arial" w:hAnsi="Arial" w:cs="Arial"/>
                    <w:color w:val="0070C0"/>
                    <w:sz w:val="12"/>
                    <w:szCs w:val="12"/>
                  </w:rPr>
                  <w:t xml:space="preserve"> </w:t>
                </w:r>
                <w:r w:rsidR="007E619C" w:rsidRPr="00160DB4">
                  <w:rPr>
                    <w:rFonts w:ascii="Arial" w:hAnsi="Arial" w:cs="Arial"/>
                    <w:sz w:val="12"/>
                    <w:szCs w:val="12"/>
                  </w:rPr>
                  <w:t xml:space="preserve">Art History </w:t>
                </w:r>
                <w:r w:rsidR="007E619C" w:rsidRPr="00160DB4">
                  <w:rPr>
                    <w:rFonts w:ascii="Arial" w:hAnsi="Arial" w:cs="Arial"/>
                    <w:b/>
                    <w:strike/>
                    <w:color w:val="FF0000"/>
                    <w:sz w:val="32"/>
                    <w:szCs w:val="32"/>
                  </w:rPr>
                  <w:t>Electives</w:t>
                </w:r>
                <w:r w:rsidR="007E619C" w:rsidRPr="00160DB4">
                  <w:rPr>
                    <w:rFonts w:ascii="Arial" w:hAnsi="Arial" w:cs="Arial"/>
                    <w:color w:val="FF0000"/>
                    <w:sz w:val="12"/>
                    <w:szCs w:val="12"/>
                  </w:rPr>
                  <w:t xml:space="preserve"> </w:t>
                </w:r>
                <w:r w:rsidR="007E619C">
                  <w:rPr>
                    <w:rFonts w:ascii="Arial" w:hAnsi="Arial" w:cs="Arial"/>
                    <w:color w:val="FF0000"/>
                    <w:sz w:val="12"/>
                    <w:szCs w:val="12"/>
                  </w:rPr>
                  <w:t xml:space="preserve">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3820FBE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6 </w:t>
                </w:r>
              </w:p>
            </w:tc>
          </w:tr>
          <w:tr w:rsidR="007E619C" w:rsidRPr="00160DB4" w14:paraId="107DF676" w14:textId="77777777" w:rsidTr="00DF65D6">
            <w:trPr>
              <w:gridAfter w:val="1"/>
              <w:wAfter w:w="430" w:type="dxa"/>
            </w:trPr>
            <w:tc>
              <w:tcPr>
                <w:tcW w:w="0" w:type="auto"/>
                <w:tcBorders>
                  <w:top w:val="single" w:sz="8" w:space="0" w:color="191616"/>
                  <w:left w:val="single" w:sz="8" w:space="0" w:color="191616"/>
                  <w:bottom w:val="single" w:sz="8" w:space="0" w:color="191616"/>
                  <w:right w:val="single" w:sz="8" w:space="0" w:color="191616"/>
                </w:tcBorders>
                <w:vAlign w:val="center"/>
                <w:hideMark/>
              </w:tcPr>
              <w:p w14:paraId="2B5F3B3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Sub-total </w:t>
                </w:r>
              </w:p>
            </w:tc>
            <w:tc>
              <w:tcPr>
                <w:tcW w:w="0" w:type="auto"/>
                <w:gridSpan w:val="2"/>
                <w:tcBorders>
                  <w:top w:val="single" w:sz="8" w:space="0" w:color="161616"/>
                  <w:left w:val="single" w:sz="8" w:space="0" w:color="191616"/>
                  <w:bottom w:val="single" w:sz="8" w:space="0" w:color="161616"/>
                  <w:right w:val="single" w:sz="8" w:space="0" w:color="191616"/>
                </w:tcBorders>
                <w:vAlign w:val="center"/>
                <w:hideMark/>
              </w:tcPr>
              <w:p w14:paraId="7F704116" w14:textId="77777777" w:rsidR="007E619C" w:rsidRPr="00160DB4" w:rsidRDefault="007E619C" w:rsidP="00DF65D6">
                <w:pPr>
                  <w:spacing w:before="100" w:beforeAutospacing="1" w:after="100" w:afterAutospacing="1" w:line="240" w:lineRule="auto"/>
                  <w:rPr>
                    <w:rFonts w:ascii="Times New Roman" w:hAnsi="Times New Roman" w:cs="Times New Roman"/>
                    <w:strike/>
                    <w:sz w:val="24"/>
                    <w:szCs w:val="24"/>
                  </w:rPr>
                </w:pPr>
                <w:r w:rsidRPr="00160DB4">
                  <w:rPr>
                    <w:rFonts w:ascii="Arial" w:hAnsi="Arial" w:cs="Arial"/>
                    <w:b/>
                    <w:bCs/>
                    <w:strike/>
                    <w:color w:val="FF0000"/>
                    <w:sz w:val="12"/>
                    <w:szCs w:val="12"/>
                  </w:rPr>
                  <w:t>30</w:t>
                </w:r>
                <w:r w:rsidRPr="00160DB4">
                  <w:rPr>
                    <w:rFonts w:ascii="Arial" w:hAnsi="Arial" w:cs="Arial"/>
                    <w:b/>
                    <w:bCs/>
                    <w:strike/>
                    <w:sz w:val="12"/>
                    <w:szCs w:val="12"/>
                  </w:rPr>
                  <w:t xml:space="preserve"> </w:t>
                </w:r>
                <w:r w:rsidRPr="0014160A">
                  <w:rPr>
                    <w:rFonts w:ascii="Arial" w:hAnsi="Arial" w:cs="Arial"/>
                    <w:b/>
                    <w:bCs/>
                    <w:color w:val="0070C0"/>
                    <w:sz w:val="12"/>
                    <w:szCs w:val="12"/>
                  </w:rPr>
                  <w:t>33</w:t>
                </w:r>
              </w:p>
            </w:tc>
          </w:tr>
        </w:tbl>
        <w:p w14:paraId="4B64BDF2" w14:textId="77777777" w:rsidR="007E619C" w:rsidRPr="008426D1" w:rsidRDefault="007558F6" w:rsidP="007E619C">
          <w:pPr>
            <w:tabs>
              <w:tab w:val="left" w:pos="360"/>
              <w:tab w:val="left" w:pos="720"/>
            </w:tabs>
            <w:spacing w:after="0" w:line="240" w:lineRule="auto"/>
            <w:rPr>
              <w:rFonts w:asciiTheme="majorHAnsi" w:hAnsiTheme="majorHAnsi" w:cs="Arial"/>
              <w:sz w:val="20"/>
              <w:szCs w:val="20"/>
            </w:rPr>
          </w:pPr>
        </w:p>
      </w:sdtContent>
    </w:sdt>
    <w:p w14:paraId="72D7C5C7" w14:textId="77777777" w:rsidR="007E619C" w:rsidRPr="008426D1" w:rsidRDefault="007E619C" w:rsidP="007E619C">
      <w:pPr>
        <w:rPr>
          <w:rFonts w:asciiTheme="majorHAnsi" w:hAnsiTheme="majorHAnsi" w:cs="Arial"/>
          <w:sz w:val="18"/>
          <w:szCs w:val="18"/>
        </w:rPr>
      </w:pPr>
      <w:r>
        <w:rPr>
          <w:rFonts w:asciiTheme="majorHAnsi" w:hAnsiTheme="majorHAnsi" w:cs="Arial"/>
          <w:sz w:val="18"/>
          <w:szCs w:val="18"/>
        </w:rPr>
        <w:t>ASU-J 2017-2018 Undergraduate Bulletin, page 211</w:t>
      </w:r>
    </w:p>
    <w:p w14:paraId="5ACB4D77" w14:textId="77777777" w:rsidR="007E619C" w:rsidRPr="00160DB4" w:rsidRDefault="007E619C" w:rsidP="007E619C">
      <w:pPr>
        <w:spacing w:before="100" w:beforeAutospacing="1" w:after="100" w:afterAutospacing="1" w:line="240" w:lineRule="auto"/>
        <w:rPr>
          <w:rFonts w:ascii="Times New Roman" w:hAnsi="Times New Roman" w:cs="Times New Roman"/>
          <w:sz w:val="24"/>
          <w:szCs w:val="24"/>
        </w:rPr>
      </w:pPr>
      <w:r w:rsidRPr="00160DB4">
        <w:rPr>
          <w:rFonts w:ascii="MyriadPro" w:hAnsi="MyriadPro" w:cs="Times New Roman"/>
          <w:b/>
          <w:bCs/>
          <w:sz w:val="32"/>
          <w:szCs w:val="32"/>
        </w:rPr>
        <w:t xml:space="preserve">Major in Art (cont.) </w:t>
      </w:r>
    </w:p>
    <w:p w14:paraId="4467B6E8" w14:textId="77777777" w:rsidR="007E619C" w:rsidRPr="00160DB4" w:rsidRDefault="007E619C" w:rsidP="007E619C">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Bachelor of Fine Arts</w:t>
      </w:r>
      <w:r w:rsidRPr="00160DB4">
        <w:rPr>
          <w:rFonts w:ascii="Arial" w:hAnsi="Arial" w:cs="Arial"/>
          <w:b/>
          <w:bCs/>
          <w:sz w:val="16"/>
          <w:szCs w:val="16"/>
        </w:rPr>
        <w:br/>
        <w:t>Emphasis in Art Education</w:t>
      </w:r>
      <w:r w:rsidRPr="00160DB4">
        <w:rPr>
          <w:rFonts w:ascii="Arial" w:hAnsi="Arial" w:cs="Arial"/>
          <w:b/>
          <w:bCs/>
          <w:sz w:val="16"/>
          <w:szCs w:val="16"/>
        </w:rPr>
        <w:br/>
      </w:r>
      <w:r w:rsidRPr="00160DB4">
        <w:rPr>
          <w:rFonts w:ascii="Arial" w:hAnsi="Arial" w:cs="Arial"/>
          <w:sz w:val="16"/>
          <w:szCs w:val="16"/>
        </w:rPr>
        <w:t xml:space="preserve">A complete 8-semester degree plan is available at http://registrar.astate.edu/.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9587"/>
        <w:gridCol w:w="1193"/>
      </w:tblGrid>
      <w:tr w:rsidR="007E619C" w:rsidRPr="00160DB4" w14:paraId="1E138525" w14:textId="77777777" w:rsidTr="00DF65D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E0B29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Professional Education Requirements: </w:t>
            </w:r>
          </w:p>
          <w:p w14:paraId="1C30B35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Grade of “C” or better required for all Professional Education Requirements.</w:t>
            </w:r>
            <w:r w:rsidRPr="00160DB4">
              <w:rPr>
                <w:rFonts w:ascii="PMingLiU" w:eastAsia="PMingLiU" w:hAnsi="PMingLiU" w:cs="PMingLiU"/>
                <w:sz w:val="12"/>
                <w:szCs w:val="12"/>
              </w:rPr>
              <w:br/>
            </w:r>
            <w:r w:rsidRPr="00160DB4">
              <w:rPr>
                <w:rFonts w:ascii="Arial" w:hAnsi="Arial" w:cs="Arial"/>
                <w:sz w:val="12"/>
                <w:szCs w:val="12"/>
              </w:rPr>
              <w:t xml:space="preserve">Courses denoted below with an asterisk (*) require admission to the Teacher Education </w:t>
            </w:r>
          </w:p>
          <w:p w14:paraId="135D9C1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93A5675"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Sem. Hrs. </w:t>
            </w:r>
          </w:p>
        </w:tc>
      </w:tr>
      <w:tr w:rsidR="007E619C" w:rsidRPr="0024186E" w14:paraId="5D2663DD"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DE7B095"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strike/>
                <w:color w:val="FF0000"/>
                <w:sz w:val="12"/>
                <w:szCs w:val="12"/>
              </w:rPr>
              <w:t xml:space="preserve">*EDAR 4523, Methods and Materials in the Teaching of Art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C6E43A8"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strike/>
                <w:color w:val="FF0000"/>
                <w:sz w:val="12"/>
                <w:szCs w:val="12"/>
              </w:rPr>
              <w:t xml:space="preserve">3 </w:t>
            </w:r>
          </w:p>
        </w:tc>
      </w:tr>
      <w:tr w:rsidR="007E619C" w:rsidRPr="00160DB4" w14:paraId="6A2FC311"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4D1FB6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6A6DB17"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2894B24A"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55B487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9F86056"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55785E64"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B887BB3"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SCED 2513, Introduction to Secondary Teaching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FE726B"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3 </w:t>
            </w:r>
          </w:p>
        </w:tc>
      </w:tr>
      <w:tr w:rsidR="007E619C" w:rsidRPr="00160DB4" w14:paraId="381744E6"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CA1559"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4A1A3D7"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5 </w:t>
            </w:r>
          </w:p>
        </w:tc>
      </w:tr>
      <w:tr w:rsidR="007E619C" w:rsidRPr="00160DB4" w14:paraId="64FBCD73"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FBB0491"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strike/>
                <w:color w:val="FF0000"/>
                <w:sz w:val="12"/>
                <w:szCs w:val="12"/>
              </w:rPr>
              <w:t xml:space="preserve">*SCED 4713, Educational Measurement with Computer Applications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4AB26C8"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strike/>
                <w:color w:val="FF0000"/>
                <w:sz w:val="12"/>
                <w:szCs w:val="12"/>
              </w:rPr>
              <w:t xml:space="preserve">3 </w:t>
            </w:r>
          </w:p>
        </w:tc>
      </w:tr>
      <w:tr w:rsidR="007E619C" w:rsidRPr="00160DB4" w14:paraId="4A49F9A1"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B05AC4A"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*TIAR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3AF61D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sz w:val="12"/>
                <w:szCs w:val="12"/>
              </w:rPr>
              <w:t xml:space="preserve">12 </w:t>
            </w:r>
          </w:p>
        </w:tc>
      </w:tr>
      <w:tr w:rsidR="007E619C" w:rsidRPr="00160DB4" w14:paraId="51D0843A"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2FA84FC"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CC75D0" w14:textId="77777777" w:rsidR="007E619C" w:rsidRPr="00160DB4" w:rsidRDefault="007E619C" w:rsidP="00DF65D6">
            <w:pPr>
              <w:spacing w:before="100" w:beforeAutospacing="1" w:after="100" w:afterAutospacing="1" w:line="240" w:lineRule="auto"/>
              <w:rPr>
                <w:rFonts w:ascii="Times New Roman" w:hAnsi="Times New Roman" w:cs="Times New Roman"/>
                <w:strike/>
                <w:sz w:val="24"/>
                <w:szCs w:val="24"/>
              </w:rPr>
            </w:pPr>
            <w:r w:rsidRPr="00160DB4">
              <w:rPr>
                <w:rFonts w:ascii="Arial" w:hAnsi="Arial" w:cs="Arial"/>
                <w:b/>
                <w:bCs/>
                <w:strike/>
                <w:color w:val="FF0000"/>
                <w:sz w:val="24"/>
                <w:szCs w:val="24"/>
              </w:rPr>
              <w:t>32</w:t>
            </w:r>
            <w:r w:rsidRPr="00160DB4">
              <w:rPr>
                <w:rFonts w:ascii="Arial" w:hAnsi="Arial" w:cs="Arial"/>
                <w:b/>
                <w:bCs/>
                <w:color w:val="FF0000"/>
                <w:sz w:val="24"/>
                <w:szCs w:val="24"/>
              </w:rPr>
              <w:t xml:space="preserve"> </w:t>
            </w:r>
            <w:r w:rsidRPr="0024186E">
              <w:rPr>
                <w:rFonts w:ascii="Arial" w:hAnsi="Arial" w:cs="Arial"/>
                <w:b/>
                <w:bCs/>
                <w:color w:val="0070C0"/>
                <w:sz w:val="24"/>
                <w:szCs w:val="24"/>
              </w:rPr>
              <w:t>26</w:t>
            </w:r>
          </w:p>
        </w:tc>
      </w:tr>
      <w:tr w:rsidR="007E619C" w:rsidRPr="00160DB4" w14:paraId="13803DBC" w14:textId="77777777" w:rsidTr="00DF65D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76D92D7"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b/>
                <w:bCs/>
                <w:strike/>
                <w:color w:val="FF0000"/>
                <w:sz w:val="16"/>
                <w:szCs w:val="16"/>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1A71FEA"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b/>
                <w:bCs/>
                <w:strike/>
                <w:color w:val="FF0000"/>
                <w:sz w:val="12"/>
                <w:szCs w:val="12"/>
              </w:rPr>
              <w:t xml:space="preserve">Sem. Hrs. </w:t>
            </w:r>
          </w:p>
        </w:tc>
      </w:tr>
      <w:tr w:rsidR="007E619C" w:rsidRPr="00160DB4" w14:paraId="1B3E6616" w14:textId="77777777" w:rsidTr="00DF65D6">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39CD1416"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strike/>
                <w:color w:val="FF0000"/>
                <w:sz w:val="12"/>
                <w:szCs w:val="12"/>
              </w:rPr>
              <w:t xml:space="preserve">COMS 1203, Oral Communication </w:t>
            </w:r>
          </w:p>
          <w:p w14:paraId="0B887214"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i/>
                <w:iCs/>
                <w:strike/>
                <w:color w:val="FF0000"/>
                <w:sz w:val="12"/>
                <w:szCs w:val="12"/>
              </w:rPr>
              <w:t xml:space="preserve">Students must pass an oral communication exam before admittance into the Teacher Edu- cation Program. Students who fail the exam must take COMS 1203, Oral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C8D13D4" w14:textId="77777777" w:rsidR="007E619C" w:rsidRPr="00160DB4" w:rsidRDefault="007E619C" w:rsidP="00DF65D6">
            <w:pPr>
              <w:spacing w:before="100" w:beforeAutospacing="1" w:after="100" w:afterAutospacing="1" w:line="240" w:lineRule="auto"/>
              <w:rPr>
                <w:rFonts w:ascii="Times New Roman" w:hAnsi="Times New Roman" w:cs="Times New Roman"/>
                <w:strike/>
                <w:color w:val="FF0000"/>
                <w:sz w:val="24"/>
                <w:szCs w:val="24"/>
              </w:rPr>
            </w:pPr>
            <w:r w:rsidRPr="00160DB4">
              <w:rPr>
                <w:rFonts w:ascii="Arial" w:hAnsi="Arial" w:cs="Arial"/>
                <w:b/>
                <w:bCs/>
                <w:strike/>
                <w:color w:val="FF0000"/>
                <w:sz w:val="12"/>
                <w:szCs w:val="12"/>
              </w:rPr>
              <w:t xml:space="preserve">0-3 </w:t>
            </w:r>
          </w:p>
        </w:tc>
      </w:tr>
      <w:tr w:rsidR="007E619C" w:rsidRPr="00160DB4" w14:paraId="58151AE7" w14:textId="77777777" w:rsidTr="00DF65D6">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3DF2B11" w14:textId="77777777" w:rsidR="007E619C" w:rsidRPr="00160DB4" w:rsidRDefault="007E619C" w:rsidP="00DF65D6">
            <w:pPr>
              <w:spacing w:before="100" w:beforeAutospacing="1" w:after="100" w:afterAutospacing="1" w:line="240" w:lineRule="auto"/>
              <w:rPr>
                <w:rFonts w:ascii="Times New Roman" w:hAnsi="Times New Roman" w:cs="Times New Roman"/>
                <w:sz w:val="24"/>
                <w:szCs w:val="24"/>
              </w:rPr>
            </w:pPr>
            <w:r w:rsidRPr="00160DB4">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83F32E" w14:textId="77777777" w:rsidR="007E619C" w:rsidRPr="007E619C" w:rsidRDefault="007E619C" w:rsidP="00DF65D6">
            <w:pPr>
              <w:spacing w:before="100" w:beforeAutospacing="1" w:after="100" w:afterAutospacing="1" w:line="240" w:lineRule="auto"/>
              <w:rPr>
                <w:rFonts w:ascii="Times New Roman" w:hAnsi="Times New Roman" w:cs="Times New Roman"/>
                <w:strike/>
                <w:sz w:val="24"/>
                <w:szCs w:val="24"/>
              </w:rPr>
            </w:pPr>
            <w:r w:rsidRPr="007E619C">
              <w:rPr>
                <w:rFonts w:ascii="Arial" w:hAnsi="Arial" w:cs="Arial"/>
                <w:b/>
                <w:bCs/>
                <w:strike/>
                <w:color w:val="FF0000"/>
                <w:sz w:val="16"/>
                <w:szCs w:val="16"/>
              </w:rPr>
              <w:t>133-136</w:t>
            </w:r>
            <w:r>
              <w:rPr>
                <w:rFonts w:ascii="Arial" w:hAnsi="Arial" w:cs="Arial"/>
                <w:b/>
                <w:bCs/>
                <w:strike/>
                <w:color w:val="FF0000"/>
                <w:sz w:val="16"/>
                <w:szCs w:val="16"/>
              </w:rPr>
              <w:t xml:space="preserve"> </w:t>
            </w:r>
            <w:r w:rsidRPr="007E619C">
              <w:rPr>
                <w:rFonts w:ascii="Arial" w:hAnsi="Arial" w:cs="Arial"/>
                <w:b/>
                <w:bCs/>
                <w:color w:val="0070C0"/>
                <w:sz w:val="32"/>
                <w:szCs w:val="32"/>
              </w:rPr>
              <w:t>130</w:t>
            </w:r>
            <w:r w:rsidRPr="007E619C">
              <w:rPr>
                <w:rFonts w:ascii="Arial" w:hAnsi="Arial" w:cs="Arial"/>
                <w:b/>
                <w:bCs/>
                <w:strike/>
                <w:color w:val="0070C0"/>
                <w:sz w:val="16"/>
                <w:szCs w:val="16"/>
              </w:rPr>
              <w:t xml:space="preserve">  </w:t>
            </w:r>
          </w:p>
        </w:tc>
      </w:tr>
    </w:tbl>
    <w:p w14:paraId="3CB5FF0A" w14:textId="77777777" w:rsidR="007E619C" w:rsidRPr="00750AF6" w:rsidRDefault="007E619C" w:rsidP="007E619C">
      <w:pPr>
        <w:tabs>
          <w:tab w:val="left" w:pos="360"/>
          <w:tab w:val="left" w:pos="720"/>
        </w:tabs>
        <w:spacing w:after="0" w:line="240" w:lineRule="auto"/>
        <w:rPr>
          <w:rFonts w:asciiTheme="majorHAnsi" w:hAnsiTheme="majorHAnsi" w:cs="Arial"/>
          <w:sz w:val="18"/>
          <w:szCs w:val="18"/>
        </w:rPr>
      </w:pPr>
    </w:p>
    <w:p w14:paraId="2D05E46C" w14:textId="77777777" w:rsidR="00631323" w:rsidRDefault="007558F6"/>
    <w:sectPr w:rsidR="00631323"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4653" w14:textId="77777777" w:rsidR="007558F6" w:rsidRDefault="007558F6">
      <w:pPr>
        <w:spacing w:after="0" w:line="240" w:lineRule="auto"/>
      </w:pPr>
      <w:r>
        <w:separator/>
      </w:r>
    </w:p>
  </w:endnote>
  <w:endnote w:type="continuationSeparator" w:id="0">
    <w:p w14:paraId="19DB1979" w14:textId="77777777" w:rsidR="007558F6" w:rsidRDefault="0075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yriadPro">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B2EA" w14:textId="77777777" w:rsidR="00493290" w:rsidRDefault="0075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51F9F" w14:textId="77777777" w:rsidR="00971F47" w:rsidRDefault="004C783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57AE9A1" w14:textId="77777777" w:rsidR="00971F47" w:rsidRDefault="004C783E"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0761C1A6" w14:textId="77777777" w:rsidR="00971F47" w:rsidRDefault="004C783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224C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CD7B" w14:textId="77777777" w:rsidR="00493290" w:rsidRDefault="00755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3311" w14:textId="77777777" w:rsidR="007558F6" w:rsidRDefault="007558F6">
      <w:pPr>
        <w:spacing w:after="0" w:line="240" w:lineRule="auto"/>
      </w:pPr>
      <w:r>
        <w:separator/>
      </w:r>
    </w:p>
  </w:footnote>
  <w:footnote w:type="continuationSeparator" w:id="0">
    <w:p w14:paraId="03031101" w14:textId="77777777" w:rsidR="007558F6" w:rsidRDefault="00755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EC5A" w14:textId="77777777" w:rsidR="00493290" w:rsidRDefault="00755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41C3" w14:textId="77777777" w:rsidR="00493290" w:rsidRDefault="00755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FBA0" w14:textId="77777777" w:rsidR="00493290" w:rsidRDefault="00755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32326"/>
    <w:multiLevelType w:val="hybridMultilevel"/>
    <w:tmpl w:val="0F5C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9C"/>
    <w:rsid w:val="001137E2"/>
    <w:rsid w:val="001416B6"/>
    <w:rsid w:val="002B43B8"/>
    <w:rsid w:val="00421A66"/>
    <w:rsid w:val="004704DE"/>
    <w:rsid w:val="004C783E"/>
    <w:rsid w:val="006E6A35"/>
    <w:rsid w:val="007558F6"/>
    <w:rsid w:val="007E619C"/>
    <w:rsid w:val="008267F6"/>
    <w:rsid w:val="008E5CAB"/>
    <w:rsid w:val="00A95C30"/>
    <w:rsid w:val="00B224C5"/>
    <w:rsid w:val="00BA5B96"/>
    <w:rsid w:val="00C51A6D"/>
    <w:rsid w:val="00D57BED"/>
    <w:rsid w:val="00EC0AC8"/>
    <w:rsid w:val="00EF4F30"/>
    <w:rsid w:val="00FB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1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19C"/>
    <w:pPr>
      <w:tabs>
        <w:tab w:val="center" w:pos="4680"/>
        <w:tab w:val="right" w:pos="9360"/>
      </w:tabs>
      <w:spacing w:after="0" w:line="240" w:lineRule="auto"/>
    </w:pPr>
  </w:style>
  <w:style w:type="character" w:customStyle="1" w:styleId="HeaderChar">
    <w:name w:val="Header Char"/>
    <w:basedOn w:val="DefaultParagraphFont"/>
    <w:link w:val="Header"/>
    <w:rsid w:val="007E619C"/>
    <w:rPr>
      <w:sz w:val="22"/>
      <w:szCs w:val="22"/>
    </w:rPr>
  </w:style>
  <w:style w:type="paragraph" w:styleId="Footer">
    <w:name w:val="footer"/>
    <w:basedOn w:val="Normal"/>
    <w:link w:val="FooterChar"/>
    <w:uiPriority w:val="99"/>
    <w:unhideWhenUsed/>
    <w:rsid w:val="007E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9C"/>
    <w:rPr>
      <w:sz w:val="22"/>
      <w:szCs w:val="22"/>
    </w:rPr>
  </w:style>
  <w:style w:type="character" w:styleId="PlaceholderText">
    <w:name w:val="Placeholder Text"/>
    <w:basedOn w:val="DefaultParagraphFont"/>
    <w:uiPriority w:val="99"/>
    <w:semiHidden/>
    <w:rsid w:val="007E619C"/>
    <w:rPr>
      <w:color w:val="808080"/>
    </w:rPr>
  </w:style>
  <w:style w:type="character" w:styleId="Hyperlink">
    <w:name w:val="Hyperlink"/>
    <w:rsid w:val="007E619C"/>
    <w:rPr>
      <w:color w:val="0000FF"/>
      <w:u w:val="single"/>
    </w:rPr>
  </w:style>
  <w:style w:type="table" w:styleId="TableGrid">
    <w:name w:val="Table Grid"/>
    <w:basedOn w:val="TableNormal"/>
    <w:uiPriority w:val="59"/>
    <w:rsid w:val="007E619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9C"/>
    <w:pPr>
      <w:ind w:left="720"/>
      <w:contextualSpacing/>
    </w:pPr>
  </w:style>
  <w:style w:type="paragraph" w:styleId="NormalWeb">
    <w:name w:val="Normal (Web)"/>
    <w:basedOn w:val="Normal"/>
    <w:uiPriority w:val="99"/>
    <w:semiHidden/>
    <w:unhideWhenUsed/>
    <w:rsid w:val="007E619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6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ducci@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24E23BA093404CB35C1B6D2B0B7CC2"/>
        <w:category>
          <w:name w:val="General"/>
          <w:gallery w:val="placeholder"/>
        </w:category>
        <w:types>
          <w:type w:val="bbPlcHdr"/>
        </w:types>
        <w:behaviors>
          <w:behavior w:val="content"/>
        </w:behaviors>
        <w:guid w:val="{2C2F4DE1-727D-3045-8FFC-F3D2B6E14800}"/>
      </w:docPartPr>
      <w:docPartBody>
        <w:p w:rsidR="00632A35" w:rsidRDefault="00F81954" w:rsidP="00F81954">
          <w:pPr>
            <w:pStyle w:val="8424E23BA093404CB35C1B6D2B0B7CC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91470463E4B0D42BF5B93235784A0B4"/>
        <w:category>
          <w:name w:val="General"/>
          <w:gallery w:val="placeholder"/>
        </w:category>
        <w:types>
          <w:type w:val="bbPlcHdr"/>
        </w:types>
        <w:behaviors>
          <w:behavior w:val="content"/>
        </w:behaviors>
        <w:guid w:val="{B5B49C1F-CA2A-D848-AD8B-7356E35B5DD9}"/>
      </w:docPartPr>
      <w:docPartBody>
        <w:p w:rsidR="00632A35" w:rsidRDefault="00F81954" w:rsidP="00F81954">
          <w:pPr>
            <w:pStyle w:val="791470463E4B0D42BF5B93235784A0B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A9215E4420D4840BE0C1F11AEA464DD"/>
        <w:category>
          <w:name w:val="General"/>
          <w:gallery w:val="placeholder"/>
        </w:category>
        <w:types>
          <w:type w:val="bbPlcHdr"/>
        </w:types>
        <w:behaviors>
          <w:behavior w:val="content"/>
        </w:behaviors>
        <w:guid w:val="{9FD10EF5-9541-874E-B691-BF1B133FA534}"/>
      </w:docPartPr>
      <w:docPartBody>
        <w:p w:rsidR="00632A35" w:rsidRDefault="00F81954" w:rsidP="00F81954">
          <w:pPr>
            <w:pStyle w:val="9A9215E4420D4840BE0C1F11AEA464D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6374DAED9BF01419433FEB3D83CC342"/>
        <w:category>
          <w:name w:val="General"/>
          <w:gallery w:val="placeholder"/>
        </w:category>
        <w:types>
          <w:type w:val="bbPlcHdr"/>
        </w:types>
        <w:behaviors>
          <w:behavior w:val="content"/>
        </w:behaviors>
        <w:guid w:val="{773F962D-06DF-0542-8262-FFF72C5EB709}"/>
      </w:docPartPr>
      <w:docPartBody>
        <w:p w:rsidR="00632A35" w:rsidRDefault="00F81954" w:rsidP="00F81954">
          <w:pPr>
            <w:pStyle w:val="96374DAED9BF01419433FEB3D83CC342"/>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0A17336EA56594E9CCB1D053468A213"/>
        <w:category>
          <w:name w:val="General"/>
          <w:gallery w:val="placeholder"/>
        </w:category>
        <w:types>
          <w:type w:val="bbPlcHdr"/>
        </w:types>
        <w:behaviors>
          <w:behavior w:val="content"/>
        </w:behaviors>
        <w:guid w:val="{9CBB007B-98A1-3040-A287-966B27A871B2}"/>
      </w:docPartPr>
      <w:docPartBody>
        <w:p w:rsidR="00632A35" w:rsidRDefault="00F81954" w:rsidP="00F81954">
          <w:pPr>
            <w:pStyle w:val="E0A17336EA56594E9CCB1D053468A21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46B27996A2F204E8861B6D16489D8F7"/>
        <w:category>
          <w:name w:val="General"/>
          <w:gallery w:val="placeholder"/>
        </w:category>
        <w:types>
          <w:type w:val="bbPlcHdr"/>
        </w:types>
        <w:behaviors>
          <w:behavior w:val="content"/>
        </w:behaviors>
        <w:guid w:val="{19391B23-4D69-9E46-B426-9CC70AEBB1ED}"/>
      </w:docPartPr>
      <w:docPartBody>
        <w:p w:rsidR="00632A35" w:rsidRDefault="00F81954" w:rsidP="00F81954">
          <w:pPr>
            <w:pStyle w:val="446B27996A2F204E8861B6D16489D8F7"/>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91025490654094AB4E103A3A9E310F7"/>
        <w:category>
          <w:name w:val="General"/>
          <w:gallery w:val="placeholder"/>
        </w:category>
        <w:types>
          <w:type w:val="bbPlcHdr"/>
        </w:types>
        <w:behaviors>
          <w:behavior w:val="content"/>
        </w:behaviors>
        <w:guid w:val="{7D67BE35-C4FA-E646-AE6A-92BF03954C32}"/>
      </w:docPartPr>
      <w:docPartBody>
        <w:p w:rsidR="00632A35" w:rsidRDefault="00F81954" w:rsidP="00F81954">
          <w:pPr>
            <w:pStyle w:val="E91025490654094AB4E103A3A9E310F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28008E283F5834AA5F3329273B76B81"/>
        <w:category>
          <w:name w:val="General"/>
          <w:gallery w:val="placeholder"/>
        </w:category>
        <w:types>
          <w:type w:val="bbPlcHdr"/>
        </w:types>
        <w:behaviors>
          <w:behavior w:val="content"/>
        </w:behaviors>
        <w:guid w:val="{69BAC656-AF44-E849-B3EF-D88242B4110C}"/>
      </w:docPartPr>
      <w:docPartBody>
        <w:p w:rsidR="00632A35" w:rsidRDefault="00F81954" w:rsidP="00F81954">
          <w:pPr>
            <w:pStyle w:val="E28008E283F5834AA5F3329273B76B81"/>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D7A259AA64DA247BB4307C297CF8394"/>
        <w:category>
          <w:name w:val="General"/>
          <w:gallery w:val="placeholder"/>
        </w:category>
        <w:types>
          <w:type w:val="bbPlcHdr"/>
        </w:types>
        <w:behaviors>
          <w:behavior w:val="content"/>
        </w:behaviors>
        <w:guid w:val="{F095A036-0772-8A4D-88AA-579567983D31}"/>
      </w:docPartPr>
      <w:docPartBody>
        <w:p w:rsidR="00632A35" w:rsidRDefault="00F81954" w:rsidP="00F81954">
          <w:pPr>
            <w:pStyle w:val="BD7A259AA64DA247BB4307C297CF83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5ABD549761BC945BC928B244CFB40F5"/>
        <w:category>
          <w:name w:val="General"/>
          <w:gallery w:val="placeholder"/>
        </w:category>
        <w:types>
          <w:type w:val="bbPlcHdr"/>
        </w:types>
        <w:behaviors>
          <w:behavior w:val="content"/>
        </w:behaviors>
        <w:guid w:val="{E69AD1B6-0C7B-1D49-85B6-CDFB4D8FD67F}"/>
      </w:docPartPr>
      <w:docPartBody>
        <w:p w:rsidR="00632A35" w:rsidRDefault="00F81954" w:rsidP="00F81954">
          <w:pPr>
            <w:pStyle w:val="55ABD549761BC945BC928B244CFB40F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F9FB53657FE3D4BA85F64AF28E07C47"/>
        <w:category>
          <w:name w:val="General"/>
          <w:gallery w:val="placeholder"/>
        </w:category>
        <w:types>
          <w:type w:val="bbPlcHdr"/>
        </w:types>
        <w:behaviors>
          <w:behavior w:val="content"/>
        </w:behaviors>
        <w:guid w:val="{16849C2E-3C3D-504D-82EE-32B1FB7B1110}"/>
      </w:docPartPr>
      <w:docPartBody>
        <w:p w:rsidR="00632A35" w:rsidRDefault="00F81954" w:rsidP="00F81954">
          <w:pPr>
            <w:pStyle w:val="DF9FB53657FE3D4BA85F64AF28E07C4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05B3FC767BA447B261709257B9D68E"/>
        <w:category>
          <w:name w:val="General"/>
          <w:gallery w:val="placeholder"/>
        </w:category>
        <w:types>
          <w:type w:val="bbPlcHdr"/>
        </w:types>
        <w:behaviors>
          <w:behavior w:val="content"/>
        </w:behaviors>
        <w:guid w:val="{E6D4BB46-8EF5-7C4D-9CBD-8AE7FBA04D92}"/>
      </w:docPartPr>
      <w:docPartBody>
        <w:p w:rsidR="00632A35" w:rsidRDefault="00F81954" w:rsidP="00F81954">
          <w:pPr>
            <w:pStyle w:val="F205B3FC767BA447B261709257B9D68E"/>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524A0D6C6B6F478FD65465BAEBF623"/>
        <w:category>
          <w:name w:val="General"/>
          <w:gallery w:val="placeholder"/>
        </w:category>
        <w:types>
          <w:type w:val="bbPlcHdr"/>
        </w:types>
        <w:behaviors>
          <w:behavior w:val="content"/>
        </w:behaviors>
        <w:guid w:val="{466F2851-D185-9E48-ABAB-AD76A670806F}"/>
      </w:docPartPr>
      <w:docPartBody>
        <w:p w:rsidR="00632A35" w:rsidRDefault="00F81954" w:rsidP="00F81954">
          <w:pPr>
            <w:pStyle w:val="1E524A0D6C6B6F478FD65465BAEBF62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FC9019602E09541B4F3A5461C5F8614"/>
        <w:category>
          <w:name w:val="General"/>
          <w:gallery w:val="placeholder"/>
        </w:category>
        <w:types>
          <w:type w:val="bbPlcHdr"/>
        </w:types>
        <w:behaviors>
          <w:behavior w:val="content"/>
        </w:behaviors>
        <w:guid w:val="{59AF6751-04B2-4C4B-96C8-3D055879B07D}"/>
      </w:docPartPr>
      <w:docPartBody>
        <w:p w:rsidR="00632A35" w:rsidRDefault="00F81954" w:rsidP="00F81954">
          <w:pPr>
            <w:pStyle w:val="0FC9019602E09541B4F3A5461C5F861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EDB6F3A7CB806418016CE5787836F0E"/>
        <w:category>
          <w:name w:val="General"/>
          <w:gallery w:val="placeholder"/>
        </w:category>
        <w:types>
          <w:type w:val="bbPlcHdr"/>
        </w:types>
        <w:behaviors>
          <w:behavior w:val="content"/>
        </w:behaviors>
        <w:guid w:val="{6750069E-2FA1-A846-8DCA-5F9493E368B8}"/>
      </w:docPartPr>
      <w:docPartBody>
        <w:p w:rsidR="00632A35" w:rsidRDefault="00F81954" w:rsidP="00F81954">
          <w:pPr>
            <w:pStyle w:val="AEDB6F3A7CB806418016CE5787836F0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F801FF2B3A6B44923190E6B27E1AF7"/>
        <w:category>
          <w:name w:val="General"/>
          <w:gallery w:val="placeholder"/>
        </w:category>
        <w:types>
          <w:type w:val="bbPlcHdr"/>
        </w:types>
        <w:behaviors>
          <w:behavior w:val="content"/>
        </w:behaviors>
        <w:guid w:val="{E1FF87A7-0401-1C48-AF60-4588623163E2}"/>
      </w:docPartPr>
      <w:docPartBody>
        <w:p w:rsidR="00632A35" w:rsidRDefault="00F81954" w:rsidP="00F81954">
          <w:pPr>
            <w:pStyle w:val="3FF801FF2B3A6B44923190E6B27E1AF7"/>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34CA5ADC368DE48B75EF5DE8FF8EF96"/>
        <w:category>
          <w:name w:val="General"/>
          <w:gallery w:val="placeholder"/>
        </w:category>
        <w:types>
          <w:type w:val="bbPlcHdr"/>
        </w:types>
        <w:behaviors>
          <w:behavior w:val="content"/>
        </w:behaviors>
        <w:guid w:val="{A46CCB4F-A63A-8F46-ACCF-96187F81423B}"/>
      </w:docPartPr>
      <w:docPartBody>
        <w:p w:rsidR="00632A35" w:rsidRDefault="00F81954" w:rsidP="00F81954">
          <w:pPr>
            <w:pStyle w:val="E34CA5ADC368DE48B75EF5DE8FF8EF9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6548D13CDE747A8A6CCD1AE86031E"/>
        <w:category>
          <w:name w:val="General"/>
          <w:gallery w:val="placeholder"/>
        </w:category>
        <w:types>
          <w:type w:val="bbPlcHdr"/>
        </w:types>
        <w:behaviors>
          <w:behavior w:val="content"/>
        </w:behaviors>
        <w:guid w:val="{8F9F924A-0FEA-4946-B8D4-93D74F08E3B5}"/>
      </w:docPartPr>
      <w:docPartBody>
        <w:p w:rsidR="00632A35" w:rsidRDefault="00F81954" w:rsidP="00F81954">
          <w:pPr>
            <w:pStyle w:val="1EE6548D13CDE747A8A6CCD1AE86031E"/>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B4852ECD7146840A7BA27981A695A3F"/>
        <w:category>
          <w:name w:val="General"/>
          <w:gallery w:val="placeholder"/>
        </w:category>
        <w:types>
          <w:type w:val="bbPlcHdr"/>
        </w:types>
        <w:behaviors>
          <w:behavior w:val="content"/>
        </w:behaviors>
        <w:guid w:val="{64938961-3B4D-794B-AD50-2060EFB82853}"/>
      </w:docPartPr>
      <w:docPartBody>
        <w:p w:rsidR="00632A35" w:rsidRDefault="00F81954" w:rsidP="00F81954">
          <w:pPr>
            <w:pStyle w:val="6B4852ECD7146840A7BA27981A695A3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A8DCB3D8EADB74489899FEBC26486A9"/>
        <w:category>
          <w:name w:val="General"/>
          <w:gallery w:val="placeholder"/>
        </w:category>
        <w:types>
          <w:type w:val="bbPlcHdr"/>
        </w:types>
        <w:behaviors>
          <w:behavior w:val="content"/>
        </w:behaviors>
        <w:guid w:val="{33637124-7603-4E4E-8DFB-74D7ADA60317}"/>
      </w:docPartPr>
      <w:docPartBody>
        <w:p w:rsidR="00632A35" w:rsidRDefault="00F81954" w:rsidP="00F81954">
          <w:pPr>
            <w:pStyle w:val="FA8DCB3D8EADB74489899FEBC26486A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633E6751A740E4D84ECF96E9099DD7E"/>
        <w:category>
          <w:name w:val="General"/>
          <w:gallery w:val="placeholder"/>
        </w:category>
        <w:types>
          <w:type w:val="bbPlcHdr"/>
        </w:types>
        <w:behaviors>
          <w:behavior w:val="content"/>
        </w:behaviors>
        <w:guid w:val="{5399F12B-5852-8047-93CF-1E5C38CA1355}"/>
      </w:docPartPr>
      <w:docPartBody>
        <w:p w:rsidR="00632A35" w:rsidRDefault="00F81954" w:rsidP="00F81954">
          <w:pPr>
            <w:pStyle w:val="B633E6751A740E4D84ECF96E9099DD7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B81BB5EB65C8241B7ADEEF650A61B2B"/>
        <w:category>
          <w:name w:val="General"/>
          <w:gallery w:val="placeholder"/>
        </w:category>
        <w:types>
          <w:type w:val="bbPlcHdr"/>
        </w:types>
        <w:behaviors>
          <w:behavior w:val="content"/>
        </w:behaviors>
        <w:guid w:val="{99ABAAEB-489E-C346-B6A3-726A8443E499}"/>
      </w:docPartPr>
      <w:docPartBody>
        <w:p w:rsidR="00632A35" w:rsidRDefault="00F81954" w:rsidP="00F81954">
          <w:pPr>
            <w:pStyle w:val="EB81BB5EB65C8241B7ADEEF650A61B2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374693E410E1843A76E9A1B3E718E74"/>
        <w:category>
          <w:name w:val="General"/>
          <w:gallery w:val="placeholder"/>
        </w:category>
        <w:types>
          <w:type w:val="bbPlcHdr"/>
        </w:types>
        <w:behaviors>
          <w:behavior w:val="content"/>
        </w:behaviors>
        <w:guid w:val="{B45E9B74-8EE1-8947-BF27-B6CBE320AF32}"/>
      </w:docPartPr>
      <w:docPartBody>
        <w:p w:rsidR="00632A35" w:rsidRDefault="00F81954" w:rsidP="00F81954">
          <w:pPr>
            <w:pStyle w:val="4374693E410E1843A76E9A1B3E718E7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3881375049C24387F272081B4BB8B3"/>
        <w:category>
          <w:name w:val="General"/>
          <w:gallery w:val="placeholder"/>
        </w:category>
        <w:types>
          <w:type w:val="bbPlcHdr"/>
        </w:types>
        <w:behaviors>
          <w:behavior w:val="content"/>
        </w:behaviors>
        <w:guid w:val="{31AD1A1F-AAE8-5043-BAB0-CA9317AD521B}"/>
      </w:docPartPr>
      <w:docPartBody>
        <w:p w:rsidR="00632A35" w:rsidRDefault="00F81954" w:rsidP="00F81954">
          <w:pPr>
            <w:pStyle w:val="3E3881375049C24387F272081B4BB8B3"/>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46723A3D4339A4E933ABABA4C6060E2"/>
        <w:category>
          <w:name w:val="General"/>
          <w:gallery w:val="placeholder"/>
        </w:category>
        <w:types>
          <w:type w:val="bbPlcHdr"/>
        </w:types>
        <w:behaviors>
          <w:behavior w:val="content"/>
        </w:behaviors>
        <w:guid w:val="{4E9BA206-FDE4-544A-AE47-13EA132A0427}"/>
      </w:docPartPr>
      <w:docPartBody>
        <w:p w:rsidR="00632A35" w:rsidRDefault="00F81954" w:rsidP="00F81954">
          <w:pPr>
            <w:pStyle w:val="146723A3D4339A4E933ABABA4C6060E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AB4CAE56D6F6744A7AED437A76C6C5C"/>
        <w:category>
          <w:name w:val="General"/>
          <w:gallery w:val="placeholder"/>
        </w:category>
        <w:types>
          <w:type w:val="bbPlcHdr"/>
        </w:types>
        <w:behaviors>
          <w:behavior w:val="content"/>
        </w:behaviors>
        <w:guid w:val="{31D6F500-098D-EF4A-B71F-3C728258E553}"/>
      </w:docPartPr>
      <w:docPartBody>
        <w:p w:rsidR="00632A35" w:rsidRDefault="00F81954" w:rsidP="00F81954">
          <w:pPr>
            <w:pStyle w:val="9AB4CAE56D6F6744A7AED437A76C6C5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0222C7B2FBF4234F92DB5677B74A82FF"/>
        <w:category>
          <w:name w:val="General"/>
          <w:gallery w:val="placeholder"/>
        </w:category>
        <w:types>
          <w:type w:val="bbPlcHdr"/>
        </w:types>
        <w:behaviors>
          <w:behavior w:val="content"/>
        </w:behaviors>
        <w:guid w:val="{C4AEA1E0-6B61-1741-8870-DCCC43E489ED}"/>
      </w:docPartPr>
      <w:docPartBody>
        <w:p w:rsidR="00632A35" w:rsidRDefault="00F81954" w:rsidP="00F81954">
          <w:pPr>
            <w:pStyle w:val="0222C7B2FBF4234F92DB5677B74A82F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3DFF5A49A661A45935B4C582312515A"/>
        <w:category>
          <w:name w:val="General"/>
          <w:gallery w:val="placeholder"/>
        </w:category>
        <w:types>
          <w:type w:val="bbPlcHdr"/>
        </w:types>
        <w:behaviors>
          <w:behavior w:val="content"/>
        </w:behaviors>
        <w:guid w:val="{2D7BD2A6-BA9F-DE40-8233-3D53E8D235BD}"/>
      </w:docPartPr>
      <w:docPartBody>
        <w:p w:rsidR="00632A35" w:rsidRDefault="00F81954" w:rsidP="00F81954">
          <w:pPr>
            <w:pStyle w:val="C3DFF5A49A661A45935B4C582312515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yriadPro">
    <w:altName w:val="Times New Roman"/>
    <w:panose1 w:val="020B0604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954"/>
    <w:rsid w:val="004F0D2D"/>
    <w:rsid w:val="00530011"/>
    <w:rsid w:val="00632829"/>
    <w:rsid w:val="00632A35"/>
    <w:rsid w:val="00691E83"/>
    <w:rsid w:val="006C3FEB"/>
    <w:rsid w:val="006E3AD6"/>
    <w:rsid w:val="00832083"/>
    <w:rsid w:val="00BB0D16"/>
    <w:rsid w:val="00F8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DF522126698E40AA690F114A4B2750">
    <w:name w:val="0EDF522126698E40AA690F114A4B2750"/>
    <w:rsid w:val="00F81954"/>
  </w:style>
  <w:style w:type="paragraph" w:customStyle="1" w:styleId="2F86A9D1D7371F4DA5B1347BC25F83B1">
    <w:name w:val="2F86A9D1D7371F4DA5B1347BC25F83B1"/>
    <w:rsid w:val="00F81954"/>
  </w:style>
  <w:style w:type="paragraph" w:customStyle="1" w:styleId="F05159E8DFB73147BB03ADA69E263729">
    <w:name w:val="F05159E8DFB73147BB03ADA69E263729"/>
    <w:rsid w:val="00F81954"/>
  </w:style>
  <w:style w:type="paragraph" w:customStyle="1" w:styleId="3515E1C31BE52A409D637EE8BCCFD46C">
    <w:name w:val="3515E1C31BE52A409D637EE8BCCFD46C"/>
    <w:rsid w:val="00F81954"/>
  </w:style>
  <w:style w:type="paragraph" w:customStyle="1" w:styleId="E666274C47105B48BD7E1CE77A864A20">
    <w:name w:val="E666274C47105B48BD7E1CE77A864A20"/>
    <w:rsid w:val="00F81954"/>
  </w:style>
  <w:style w:type="paragraph" w:customStyle="1" w:styleId="EF99878AB8ACE14BAC173A6613BC02C5">
    <w:name w:val="EF99878AB8ACE14BAC173A6613BC02C5"/>
    <w:rsid w:val="00F81954"/>
  </w:style>
  <w:style w:type="paragraph" w:customStyle="1" w:styleId="D9C57BEFFBB1DD42807662A52975A2EC">
    <w:name w:val="D9C57BEFFBB1DD42807662A52975A2EC"/>
    <w:rsid w:val="00F81954"/>
  </w:style>
  <w:style w:type="paragraph" w:customStyle="1" w:styleId="88D8656579C47043A7719C91ED929AA3">
    <w:name w:val="88D8656579C47043A7719C91ED929AA3"/>
    <w:rsid w:val="00F81954"/>
  </w:style>
  <w:style w:type="paragraph" w:customStyle="1" w:styleId="578D356469227A4AA3944CAE776C6C70">
    <w:name w:val="578D356469227A4AA3944CAE776C6C70"/>
    <w:rsid w:val="00F81954"/>
  </w:style>
  <w:style w:type="paragraph" w:customStyle="1" w:styleId="B9933F0191E3504FA84E66BE2678EE15">
    <w:name w:val="B9933F0191E3504FA84E66BE2678EE15"/>
    <w:rsid w:val="00F81954"/>
  </w:style>
  <w:style w:type="paragraph" w:customStyle="1" w:styleId="9F4594BF82A3CA47B5E18B389D92B607">
    <w:name w:val="9F4594BF82A3CA47B5E18B389D92B607"/>
    <w:rsid w:val="00F81954"/>
  </w:style>
  <w:style w:type="paragraph" w:customStyle="1" w:styleId="831482B77361E54E8579C36C38848B76">
    <w:name w:val="831482B77361E54E8579C36C38848B76"/>
    <w:rsid w:val="00F81954"/>
  </w:style>
  <w:style w:type="paragraph" w:customStyle="1" w:styleId="CFF16E0A08032A48A802F436B1E50464">
    <w:name w:val="CFF16E0A08032A48A802F436B1E50464"/>
    <w:rsid w:val="00F81954"/>
  </w:style>
  <w:style w:type="paragraph" w:customStyle="1" w:styleId="50D757B3EA57D946B76058272B17F7E2">
    <w:name w:val="50D757B3EA57D946B76058272B17F7E2"/>
    <w:rsid w:val="00F81954"/>
  </w:style>
  <w:style w:type="paragraph" w:customStyle="1" w:styleId="28C4612A543949469F93122A3DF5C880">
    <w:name w:val="28C4612A543949469F93122A3DF5C880"/>
    <w:rsid w:val="00F81954"/>
  </w:style>
  <w:style w:type="paragraph" w:customStyle="1" w:styleId="4B85D5068703594DBBFE0BC811831A5C">
    <w:name w:val="4B85D5068703594DBBFE0BC811831A5C"/>
    <w:rsid w:val="00F81954"/>
  </w:style>
  <w:style w:type="paragraph" w:customStyle="1" w:styleId="CB93CC1CE2E64B45AC48A0D2CA5059AA">
    <w:name w:val="CB93CC1CE2E64B45AC48A0D2CA5059AA"/>
    <w:rsid w:val="00F81954"/>
  </w:style>
  <w:style w:type="paragraph" w:customStyle="1" w:styleId="DEA6912988AE694E9865D2F881230F8E">
    <w:name w:val="DEA6912988AE694E9865D2F881230F8E"/>
    <w:rsid w:val="00F81954"/>
  </w:style>
  <w:style w:type="paragraph" w:customStyle="1" w:styleId="DEBBD38641EA3D47B0BB5DAE574A1735">
    <w:name w:val="DEBBD38641EA3D47B0BB5DAE574A1735"/>
    <w:rsid w:val="00F81954"/>
  </w:style>
  <w:style w:type="paragraph" w:customStyle="1" w:styleId="6CDCAA3A7367124485E144BA5BBF74D4">
    <w:name w:val="6CDCAA3A7367124485E144BA5BBF74D4"/>
    <w:rsid w:val="00F81954"/>
  </w:style>
  <w:style w:type="paragraph" w:customStyle="1" w:styleId="57A4DAD88214CE4AA11DE98E26B8410A">
    <w:name w:val="57A4DAD88214CE4AA11DE98E26B8410A"/>
    <w:rsid w:val="00F81954"/>
  </w:style>
  <w:style w:type="paragraph" w:customStyle="1" w:styleId="9AAE03E9AC71444E864BD72BAC4610B2">
    <w:name w:val="9AAE03E9AC71444E864BD72BAC4610B2"/>
    <w:rsid w:val="00F81954"/>
  </w:style>
  <w:style w:type="paragraph" w:customStyle="1" w:styleId="848E10F0865FEE44BFC0B8486360EACF">
    <w:name w:val="848E10F0865FEE44BFC0B8486360EACF"/>
    <w:rsid w:val="00F81954"/>
  </w:style>
  <w:style w:type="paragraph" w:customStyle="1" w:styleId="2C61576A17791247B0FE2D91EDDBC7FB">
    <w:name w:val="2C61576A17791247B0FE2D91EDDBC7FB"/>
    <w:rsid w:val="00F81954"/>
  </w:style>
  <w:style w:type="paragraph" w:customStyle="1" w:styleId="9E6858C80513E14DA002E4FDAA7F2770">
    <w:name w:val="9E6858C80513E14DA002E4FDAA7F2770"/>
    <w:rsid w:val="00F81954"/>
  </w:style>
  <w:style w:type="paragraph" w:customStyle="1" w:styleId="DCF279DB62001B4F8923CDFDA6575EB6">
    <w:name w:val="DCF279DB62001B4F8923CDFDA6575EB6"/>
    <w:rsid w:val="00F81954"/>
  </w:style>
  <w:style w:type="paragraph" w:customStyle="1" w:styleId="FCF3E0B11117B043A2165669130ADC91">
    <w:name w:val="FCF3E0B11117B043A2165669130ADC91"/>
    <w:rsid w:val="00F81954"/>
  </w:style>
  <w:style w:type="paragraph" w:customStyle="1" w:styleId="EDDC9AFC6847F349A24B3C5E430BC2F2">
    <w:name w:val="EDDC9AFC6847F349A24B3C5E430BC2F2"/>
    <w:rsid w:val="00F81954"/>
  </w:style>
  <w:style w:type="paragraph" w:customStyle="1" w:styleId="E0AD35322B0AE249B9EF9D25F4C2C99F">
    <w:name w:val="E0AD35322B0AE249B9EF9D25F4C2C99F"/>
    <w:rsid w:val="00F81954"/>
  </w:style>
  <w:style w:type="paragraph" w:customStyle="1" w:styleId="3FB0D860C3FC4048B093956D5A3712DE">
    <w:name w:val="3FB0D860C3FC4048B093956D5A3712DE"/>
    <w:rsid w:val="00F81954"/>
  </w:style>
  <w:style w:type="paragraph" w:customStyle="1" w:styleId="180B51958E35C440BE5F04BE27B538F7">
    <w:name w:val="180B51958E35C440BE5F04BE27B538F7"/>
    <w:rsid w:val="00F81954"/>
  </w:style>
  <w:style w:type="paragraph" w:customStyle="1" w:styleId="5DB5E21E9CAB134DAE6357205FD9E33C">
    <w:name w:val="5DB5E21E9CAB134DAE6357205FD9E33C"/>
    <w:rsid w:val="00F81954"/>
  </w:style>
  <w:style w:type="paragraph" w:customStyle="1" w:styleId="8424E23BA093404CB35C1B6D2B0B7CC2">
    <w:name w:val="8424E23BA093404CB35C1B6D2B0B7CC2"/>
    <w:rsid w:val="00F81954"/>
  </w:style>
  <w:style w:type="paragraph" w:customStyle="1" w:styleId="791470463E4B0D42BF5B93235784A0B4">
    <w:name w:val="791470463E4B0D42BF5B93235784A0B4"/>
    <w:rsid w:val="00F81954"/>
  </w:style>
  <w:style w:type="paragraph" w:customStyle="1" w:styleId="9A9215E4420D4840BE0C1F11AEA464DD">
    <w:name w:val="9A9215E4420D4840BE0C1F11AEA464DD"/>
    <w:rsid w:val="00F81954"/>
  </w:style>
  <w:style w:type="paragraph" w:customStyle="1" w:styleId="96374DAED9BF01419433FEB3D83CC342">
    <w:name w:val="96374DAED9BF01419433FEB3D83CC342"/>
    <w:rsid w:val="00F81954"/>
  </w:style>
  <w:style w:type="paragraph" w:customStyle="1" w:styleId="E0A17336EA56594E9CCB1D053468A213">
    <w:name w:val="E0A17336EA56594E9CCB1D053468A213"/>
    <w:rsid w:val="00F81954"/>
  </w:style>
  <w:style w:type="paragraph" w:customStyle="1" w:styleId="446B27996A2F204E8861B6D16489D8F7">
    <w:name w:val="446B27996A2F204E8861B6D16489D8F7"/>
    <w:rsid w:val="00F81954"/>
  </w:style>
  <w:style w:type="paragraph" w:customStyle="1" w:styleId="E91025490654094AB4E103A3A9E310F7">
    <w:name w:val="E91025490654094AB4E103A3A9E310F7"/>
    <w:rsid w:val="00F81954"/>
  </w:style>
  <w:style w:type="paragraph" w:customStyle="1" w:styleId="E28008E283F5834AA5F3329273B76B81">
    <w:name w:val="E28008E283F5834AA5F3329273B76B81"/>
    <w:rsid w:val="00F81954"/>
  </w:style>
  <w:style w:type="paragraph" w:customStyle="1" w:styleId="BD7A259AA64DA247BB4307C297CF8394">
    <w:name w:val="BD7A259AA64DA247BB4307C297CF8394"/>
    <w:rsid w:val="00F81954"/>
  </w:style>
  <w:style w:type="paragraph" w:customStyle="1" w:styleId="55ABD549761BC945BC928B244CFB40F5">
    <w:name w:val="55ABD549761BC945BC928B244CFB40F5"/>
    <w:rsid w:val="00F81954"/>
  </w:style>
  <w:style w:type="paragraph" w:customStyle="1" w:styleId="DF9FB53657FE3D4BA85F64AF28E07C47">
    <w:name w:val="DF9FB53657FE3D4BA85F64AF28E07C47"/>
    <w:rsid w:val="00F81954"/>
  </w:style>
  <w:style w:type="paragraph" w:customStyle="1" w:styleId="F205B3FC767BA447B261709257B9D68E">
    <w:name w:val="F205B3FC767BA447B261709257B9D68E"/>
    <w:rsid w:val="00F81954"/>
  </w:style>
  <w:style w:type="paragraph" w:customStyle="1" w:styleId="1E524A0D6C6B6F478FD65465BAEBF623">
    <w:name w:val="1E524A0D6C6B6F478FD65465BAEBF623"/>
    <w:rsid w:val="00F81954"/>
  </w:style>
  <w:style w:type="paragraph" w:customStyle="1" w:styleId="0FC9019602E09541B4F3A5461C5F8614">
    <w:name w:val="0FC9019602E09541B4F3A5461C5F8614"/>
    <w:rsid w:val="00F81954"/>
  </w:style>
  <w:style w:type="paragraph" w:customStyle="1" w:styleId="AEDB6F3A7CB806418016CE5787836F0E">
    <w:name w:val="AEDB6F3A7CB806418016CE5787836F0E"/>
    <w:rsid w:val="00F81954"/>
  </w:style>
  <w:style w:type="paragraph" w:customStyle="1" w:styleId="3FF801FF2B3A6B44923190E6B27E1AF7">
    <w:name w:val="3FF801FF2B3A6B44923190E6B27E1AF7"/>
    <w:rsid w:val="00F81954"/>
  </w:style>
  <w:style w:type="paragraph" w:customStyle="1" w:styleId="E34CA5ADC368DE48B75EF5DE8FF8EF96">
    <w:name w:val="E34CA5ADC368DE48B75EF5DE8FF8EF96"/>
    <w:rsid w:val="00F81954"/>
  </w:style>
  <w:style w:type="paragraph" w:customStyle="1" w:styleId="1EE6548D13CDE747A8A6CCD1AE86031E">
    <w:name w:val="1EE6548D13CDE747A8A6CCD1AE86031E"/>
    <w:rsid w:val="00F81954"/>
  </w:style>
  <w:style w:type="paragraph" w:customStyle="1" w:styleId="6B4852ECD7146840A7BA27981A695A3F">
    <w:name w:val="6B4852ECD7146840A7BA27981A695A3F"/>
    <w:rsid w:val="00F81954"/>
  </w:style>
  <w:style w:type="paragraph" w:customStyle="1" w:styleId="FA8DCB3D8EADB74489899FEBC26486A9">
    <w:name w:val="FA8DCB3D8EADB74489899FEBC26486A9"/>
    <w:rsid w:val="00F81954"/>
  </w:style>
  <w:style w:type="paragraph" w:customStyle="1" w:styleId="B633E6751A740E4D84ECF96E9099DD7E">
    <w:name w:val="B633E6751A740E4D84ECF96E9099DD7E"/>
    <w:rsid w:val="00F81954"/>
  </w:style>
  <w:style w:type="paragraph" w:customStyle="1" w:styleId="EB81BB5EB65C8241B7ADEEF650A61B2B">
    <w:name w:val="EB81BB5EB65C8241B7ADEEF650A61B2B"/>
    <w:rsid w:val="00F81954"/>
  </w:style>
  <w:style w:type="paragraph" w:customStyle="1" w:styleId="4374693E410E1843A76E9A1B3E718E74">
    <w:name w:val="4374693E410E1843A76E9A1B3E718E74"/>
    <w:rsid w:val="00F81954"/>
  </w:style>
  <w:style w:type="paragraph" w:customStyle="1" w:styleId="3E3881375049C24387F272081B4BB8B3">
    <w:name w:val="3E3881375049C24387F272081B4BB8B3"/>
    <w:rsid w:val="00F81954"/>
  </w:style>
  <w:style w:type="paragraph" w:customStyle="1" w:styleId="146723A3D4339A4E933ABABA4C6060E2">
    <w:name w:val="146723A3D4339A4E933ABABA4C6060E2"/>
    <w:rsid w:val="00F81954"/>
  </w:style>
  <w:style w:type="paragraph" w:customStyle="1" w:styleId="9AB4CAE56D6F6744A7AED437A76C6C5C">
    <w:name w:val="9AB4CAE56D6F6744A7AED437A76C6C5C"/>
    <w:rsid w:val="00F81954"/>
  </w:style>
  <w:style w:type="paragraph" w:customStyle="1" w:styleId="0222C7B2FBF4234F92DB5677B74A82FF">
    <w:name w:val="0222C7B2FBF4234F92DB5677B74A82FF"/>
    <w:rsid w:val="00F81954"/>
  </w:style>
  <w:style w:type="paragraph" w:customStyle="1" w:styleId="C3DFF5A49A661A45935B4C582312515A">
    <w:name w:val="C3DFF5A49A661A45935B4C582312515A"/>
    <w:rsid w:val="00F81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Gipson Shelley</dc:creator>
  <cp:keywords/>
  <dc:description/>
  <cp:lastModifiedBy>Microsoft Office User</cp:lastModifiedBy>
  <cp:revision>4</cp:revision>
  <dcterms:created xsi:type="dcterms:W3CDTF">2018-03-05T22:03:00Z</dcterms:created>
  <dcterms:modified xsi:type="dcterms:W3CDTF">2018-03-29T13:50:00Z</dcterms:modified>
</cp:coreProperties>
</file>