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6443C00"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A347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5DE59C4" w:rsidR="00001C04" w:rsidRPr="008426D1" w:rsidRDefault="00697CE7" w:rsidP="00656DC4">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56DC4">
                  <w:rPr>
                    <w:rFonts w:asciiTheme="majorHAnsi" w:hAnsiTheme="majorHAnsi"/>
                    <w:sz w:val="20"/>
                    <w:szCs w:val="20"/>
                  </w:rPr>
                  <w:t>John Hershberger</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9-29T00:00:00Z">
                  <w:dateFormat w:val="M/d/yyyy"/>
                  <w:lid w:val="en-US"/>
                  <w:storeMappedDataAs w:val="dateTime"/>
                  <w:calendar w:val="gregorian"/>
                </w:date>
              </w:sdtPr>
              <w:sdtEndPr/>
              <w:sdtContent>
                <w:r w:rsidR="00656DC4">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697CE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1F2BB463" w:rsidR="00001C04" w:rsidRPr="008426D1" w:rsidRDefault="00697CE7" w:rsidP="00656DC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56DC4">
                      <w:rPr>
                        <w:rFonts w:asciiTheme="majorHAnsi" w:hAnsiTheme="majorHAnsi"/>
                        <w:sz w:val="20"/>
                        <w:szCs w:val="20"/>
                      </w:rPr>
                      <w:t>William Burns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9-29T00:00:00Z">
                  <w:dateFormat w:val="M/d/yyyy"/>
                  <w:lid w:val="en-US"/>
                  <w:storeMappedDataAs w:val="dateTime"/>
                  <w:calendar w:val="gregorian"/>
                </w:date>
              </w:sdtPr>
              <w:sdtEndPr/>
              <w:sdtContent>
                <w:r w:rsidR="00656DC4">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697CE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3635A9B" w:rsidR="00001C04" w:rsidRPr="008426D1" w:rsidRDefault="00697CE7" w:rsidP="00C836E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C836E1">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9-29T00:00:00Z">
                  <w:dateFormat w:val="M/d/yyyy"/>
                  <w:lid w:val="en-US"/>
                  <w:storeMappedDataAs w:val="dateTime"/>
                  <w:calendar w:val="gregorian"/>
                </w:date>
              </w:sdtPr>
              <w:sdtEndPr/>
              <w:sdtContent>
                <w:r w:rsidR="00C836E1">
                  <w:rPr>
                    <w:rFonts w:asciiTheme="majorHAnsi" w:hAnsiTheme="majorHAnsi"/>
                    <w:smallCaps/>
                    <w:sz w:val="20"/>
                    <w:szCs w:val="20"/>
                  </w:rPr>
                  <w:t>9/29/2017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697CE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B885216" w:rsidR="00001C04" w:rsidRPr="008426D1" w:rsidRDefault="00697CE7" w:rsidP="00AB6921">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AB6921">
                      <w:rPr>
                        <w:rFonts w:asciiTheme="majorHAnsi" w:hAnsiTheme="majorHAnsi"/>
                        <w:sz w:val="20"/>
                        <w:szCs w:val="20"/>
                      </w:rPr>
                      <w:t xml:space="preserve">Anne A. Grippo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107-10-03T00:00:00Z">
                  <w:dateFormat w:val="M/d/yyyy"/>
                  <w:lid w:val="en-US"/>
                  <w:storeMappedDataAs w:val="dateTime"/>
                  <w:calendar w:val="gregorian"/>
                </w:date>
              </w:sdtPr>
              <w:sdtEndPr/>
              <w:sdtContent>
                <w:r w:rsidR="00AB6921">
                  <w:rPr>
                    <w:rFonts w:asciiTheme="majorHAnsi" w:hAnsiTheme="majorHAnsi"/>
                    <w:smallCaps/>
                    <w:sz w:val="20"/>
                    <w:szCs w:val="20"/>
                  </w:rPr>
                  <w:t>10/3/2107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697CE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697CE7"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697CE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A365B03" w:rsidR="007D371A" w:rsidRPr="008426D1" w:rsidRDefault="006A347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William Burns, </w:t>
          </w:r>
          <w:hyperlink r:id="rId9" w:history="1">
            <w:r w:rsidRPr="00CC383F">
              <w:rPr>
                <w:rStyle w:val="Hyperlink"/>
                <w:rFonts w:asciiTheme="majorHAnsi" w:hAnsiTheme="majorHAnsi" w:cs="Arial"/>
                <w:sz w:val="20"/>
                <w:szCs w:val="20"/>
              </w:rPr>
              <w:t>wburns@astate.edu</w:t>
            </w:r>
          </w:hyperlink>
          <w:r>
            <w:rPr>
              <w:rFonts w:asciiTheme="majorHAnsi" w:hAnsiTheme="majorHAnsi" w:cs="Arial"/>
              <w:sz w:val="20"/>
              <w:szCs w:val="20"/>
            </w:rPr>
            <w:t xml:space="preserve">  870-972-3086</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0FF3D4C8" w:rsidR="007D371A" w:rsidRPr="008426D1" w:rsidRDefault="006A347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6F8000AE" w:rsidR="00CB4B5A" w:rsidRDefault="006A3479"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CHEM 3154</w:t>
          </w:r>
        </w:p>
      </w:sdtContent>
    </w:sdt>
    <w:p w14:paraId="05FD1803" w14:textId="1B9F5376"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6A3479">
            <w:rPr>
              <w:rFonts w:asciiTheme="majorHAnsi" w:hAnsiTheme="majorHAnsi" w:cs="Arial"/>
              <w:sz w:val="20"/>
              <w:szCs w:val="20"/>
            </w:rPr>
            <w:t>YES</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2C5B9E71"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6A3479">
            <w:rPr>
              <w:rFonts w:asciiTheme="majorHAnsi" w:hAnsiTheme="majorHAnsi" w:cs="Arial"/>
              <w:sz w:val="20"/>
              <w:szCs w:val="20"/>
            </w:rPr>
            <w:t>CHEM 3153</w:t>
          </w:r>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4CAD1E2D" w:rsidR="007E7FDA" w:rsidRDefault="00697CE7"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6A3479">
            <w:rPr>
              <w:rFonts w:asciiTheme="majorHAnsi" w:hAnsiTheme="majorHAnsi" w:cs="Arial"/>
              <w:sz w:val="20"/>
              <w:szCs w:val="20"/>
            </w:rPr>
            <w:t>Survey of Physical Chemistry</w:t>
          </w:r>
        </w:sdtContent>
      </w:sdt>
    </w:p>
    <w:p w14:paraId="52D3BC77" w14:textId="4B1A6900"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6A3479">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0C91FBD2"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6A3479">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595A096B"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6A3479">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697CE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1AEC4E8"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6A3479">
            <w:rPr>
              <w:rFonts w:asciiTheme="majorHAnsi" w:hAnsiTheme="majorHAnsi" w:cs="Arial"/>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4C6C19CF"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6A3479">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2619BB93"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6A3479">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6E744C9C"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6A3479">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19568113"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6A3479">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12DD5329"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6A3479">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7906D8F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6A3479">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17CDAF0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6A3479">
            <w:rPr>
              <w:rFonts w:asciiTheme="majorHAnsi" w:hAnsiTheme="majorHAnsi" w:cs="Arial"/>
              <w:sz w:val="20"/>
              <w:szCs w:val="20"/>
            </w:rPr>
            <w:t>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71E99E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6A3479">
            <w:rPr>
              <w:rFonts w:asciiTheme="majorHAnsi" w:hAnsiTheme="majorHAnsi" w:cs="Arial"/>
              <w:sz w:val="20"/>
              <w:szCs w:val="20"/>
            </w:rPr>
            <w:t>Yes</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p w14:paraId="360B07C9" w14:textId="06286A0B" w:rsidR="00ED5E7F" w:rsidRPr="008426D1" w:rsidRDefault="006A3479"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CHEM 3154</w:t>
          </w:r>
        </w:p>
      </w:sdtContent>
    </w:sdt>
    <w:p w14:paraId="5C6FD27B" w14:textId="2297D2AC" w:rsidR="00B6203D" w:rsidRPr="008426D1" w:rsidRDefault="00B6203D" w:rsidP="00001C04">
      <w:pPr>
        <w:tabs>
          <w:tab w:val="left" w:pos="360"/>
        </w:tabs>
        <w:spacing w:after="0"/>
        <w:rPr>
          <w:rFonts w:asciiTheme="majorHAnsi" w:hAnsiTheme="majorHAnsi" w:cs="Arial"/>
          <w:sz w:val="20"/>
          <w:szCs w:val="20"/>
        </w:rPr>
      </w:pPr>
    </w:p>
    <w:p w14:paraId="48EA99A4" w14:textId="053B0A7C"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0B1736">
            <w:rPr>
              <w:rFonts w:asciiTheme="majorHAnsi" w:hAnsiTheme="majorHAnsi" w:cs="Arial"/>
              <w:sz w:val="20"/>
              <w:szCs w:val="20"/>
            </w:rPr>
            <w:t>YES</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dtPr>
      <w:sdtEndPr/>
      <w:sdtContent>
        <w:p w14:paraId="5B537EA5" w14:textId="77777777" w:rsidR="004B7AAD" w:rsidRDefault="004B7AAD"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CHEM 3154 is an elective of the  BS Biology Pre-professional Studies Emphasis program.</w:t>
          </w:r>
        </w:p>
        <w:p w14:paraId="2049D1B3" w14:textId="21C58165" w:rsidR="00547433" w:rsidRPr="008426D1" w:rsidRDefault="004B7AAD" w:rsidP="00F8064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 Tom Risch, trisch@astate.edu  </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73CD8873"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6A3479">
            <w:rPr>
              <w:rFonts w:asciiTheme="majorHAnsi" w:hAnsiTheme="majorHAnsi" w:cs="Arial"/>
              <w:sz w:val="20"/>
              <w:szCs w:val="20"/>
            </w:rPr>
            <w:t>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39E449DB"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sdtPr>
        <w:sdtEndPr/>
        <w:sdtContent>
          <w:permStart w:id="836663345" w:edGrp="everyone"/>
          <w:r w:rsidR="006A3479">
            <w:rPr>
              <w:rFonts w:asciiTheme="majorHAnsi" w:hAnsiTheme="majorHAnsi" w:cs="Arial"/>
              <w:sz w:val="20"/>
              <w:szCs w:val="20"/>
            </w:rPr>
            <w:t>Change Survey of Physical Chemistry from a 4 credit hour course to a 3 credit hour course</w:t>
          </w:r>
          <w:r w:rsidRPr="008426D1">
            <w:rPr>
              <w:rStyle w:val="PlaceholderText"/>
              <w:shd w:val="clear" w:color="auto" w:fill="D9D9D9" w:themeFill="background1" w:themeFillShade="D9"/>
            </w:rPr>
            <w:t>.</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2A5D2545"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permStart w:id="563955533" w:edGrp="everyone"/>
          <w:r w:rsidR="0090015C">
            <w:rPr>
              <w:rFonts w:asciiTheme="majorHAnsi" w:hAnsiTheme="majorHAnsi" w:cs="Arial"/>
              <w:sz w:val="20"/>
              <w:szCs w:val="20"/>
            </w:rPr>
            <w:t>The course was originally  developed in 2004.   Over time, the depth at which topics are presented has been refined, and faculty indicate they no longer need 4 hours per week to present the content.</w:t>
          </w:r>
          <w:r w:rsidRPr="008426D1">
            <w:rPr>
              <w:rStyle w:val="PlaceholderText"/>
              <w:shd w:val="clear" w:color="auto" w:fill="D9D9D9" w:themeFill="background1" w:themeFillShade="D9"/>
            </w:rPr>
            <w:t>.</w:t>
          </w:r>
          <w:permEnd w:id="563955533"/>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54E662DB"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6A3479">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E7031E">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697CE7"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697CE7"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06D32064" w14:textId="4E7C4C89" w:rsidR="00E7031E" w:rsidRDefault="00E7031E"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372</w:t>
          </w:r>
        </w:p>
        <w:p w14:paraId="2AFCFEFC" w14:textId="77777777" w:rsidR="00E7031E" w:rsidRDefault="00E7031E" w:rsidP="00661D25">
          <w:pPr>
            <w:tabs>
              <w:tab w:val="left" w:pos="360"/>
              <w:tab w:val="left" w:pos="720"/>
            </w:tabs>
            <w:spacing w:after="0" w:line="240" w:lineRule="auto"/>
            <w:rPr>
              <w:rFonts w:asciiTheme="majorHAnsi" w:hAnsiTheme="majorHAnsi" w:cs="Arial"/>
              <w:sz w:val="20"/>
              <w:szCs w:val="20"/>
            </w:rPr>
          </w:pPr>
        </w:p>
        <w:p w14:paraId="3CE1AF44" w14:textId="77777777" w:rsidR="00E7031E" w:rsidRPr="00E7031E" w:rsidRDefault="00E7031E" w:rsidP="00E7031E">
          <w:pPr>
            <w:kinsoku w:val="0"/>
            <w:overflowPunct w:val="0"/>
            <w:autoSpaceDE w:val="0"/>
            <w:autoSpaceDN w:val="0"/>
            <w:adjustRightInd w:val="0"/>
            <w:spacing w:after="0" w:line="351" w:lineRule="exact"/>
            <w:ind w:left="40"/>
            <w:rPr>
              <w:rFonts w:ascii="Arial" w:hAnsi="Arial" w:cs="Arial"/>
              <w:b/>
              <w:bCs/>
              <w:color w:val="231F20"/>
              <w:w w:val="85"/>
              <w:sz w:val="32"/>
              <w:szCs w:val="32"/>
            </w:rPr>
          </w:pPr>
          <w:r w:rsidRPr="00E7031E">
            <w:rPr>
              <w:rFonts w:ascii="Arial" w:hAnsi="Arial" w:cs="Arial"/>
              <w:b/>
              <w:bCs/>
              <w:color w:val="231F20"/>
              <w:w w:val="85"/>
              <w:sz w:val="32"/>
              <w:szCs w:val="32"/>
            </w:rPr>
            <w:t>Major in Biological Sciences (cont.)</w:t>
          </w:r>
        </w:p>
        <w:p w14:paraId="390DA496" w14:textId="77777777" w:rsidR="00E7031E" w:rsidRPr="00E7031E" w:rsidRDefault="00E7031E" w:rsidP="00E7031E">
          <w:pPr>
            <w:kinsoku w:val="0"/>
            <w:overflowPunct w:val="0"/>
            <w:autoSpaceDE w:val="0"/>
            <w:autoSpaceDN w:val="0"/>
            <w:adjustRightInd w:val="0"/>
            <w:spacing w:before="64" w:after="0" w:line="249" w:lineRule="auto"/>
            <w:ind w:left="512" w:right="1781" w:firstLine="671"/>
            <w:rPr>
              <w:rFonts w:ascii="Arial" w:hAnsi="Arial" w:cs="Arial"/>
              <w:b/>
              <w:bCs/>
              <w:color w:val="231F20"/>
              <w:sz w:val="16"/>
              <w:szCs w:val="16"/>
            </w:rPr>
          </w:pPr>
          <w:r w:rsidRPr="00E7031E">
            <w:rPr>
              <w:rFonts w:ascii="Arial" w:hAnsi="Arial" w:cs="Arial"/>
              <w:b/>
              <w:bCs/>
              <w:color w:val="231F20"/>
              <w:sz w:val="16"/>
              <w:szCs w:val="16"/>
            </w:rPr>
            <w:t>Bachelor of Science Emphasis in Pre-professional Studies</w:t>
          </w:r>
        </w:p>
        <w:p w14:paraId="5B6FE303" w14:textId="77777777" w:rsidR="00E7031E" w:rsidRPr="00E7031E" w:rsidRDefault="00E7031E" w:rsidP="00E7031E">
          <w:pPr>
            <w:kinsoku w:val="0"/>
            <w:overflowPunct w:val="0"/>
            <w:autoSpaceDE w:val="0"/>
            <w:autoSpaceDN w:val="0"/>
            <w:adjustRightInd w:val="0"/>
            <w:spacing w:after="0" w:line="240" w:lineRule="auto"/>
            <w:ind w:left="40"/>
            <w:rPr>
              <w:rFonts w:ascii="Arial" w:hAnsi="Arial" w:cs="Arial"/>
              <w:color w:val="231F20"/>
              <w:sz w:val="16"/>
              <w:szCs w:val="16"/>
            </w:rPr>
          </w:pPr>
          <w:r w:rsidRPr="00E7031E">
            <w:rPr>
              <w:rFonts w:ascii="Arial" w:hAnsi="Arial" w:cs="Arial"/>
              <w:color w:val="231F20"/>
              <w:sz w:val="16"/>
              <w:szCs w:val="16"/>
            </w:rPr>
            <w:t xml:space="preserve">A complete le </w:t>
          </w:r>
          <w:hyperlink r:id="rId13" w:history="1">
            <w:r w:rsidRPr="00E7031E">
              <w:rPr>
                <w:rFonts w:ascii="Arial" w:hAnsi="Arial" w:cs="Arial"/>
                <w:color w:val="231F20"/>
                <w:sz w:val="16"/>
                <w:szCs w:val="16"/>
              </w:rPr>
              <w:t>at http://registrar.astate.edu/.</w:t>
            </w:r>
          </w:hyperlink>
        </w:p>
        <w:tbl>
          <w:tblPr>
            <w:tblW w:w="0" w:type="auto"/>
            <w:tblInd w:w="124" w:type="dxa"/>
            <w:tblLayout w:type="fixed"/>
            <w:tblCellMar>
              <w:left w:w="0" w:type="dxa"/>
              <w:right w:w="0" w:type="dxa"/>
            </w:tblCellMar>
            <w:tblLook w:val="0000" w:firstRow="0" w:lastRow="0" w:firstColumn="0" w:lastColumn="0" w:noHBand="0" w:noVBand="0"/>
          </w:tblPr>
          <w:tblGrid>
            <w:gridCol w:w="5248"/>
            <w:gridCol w:w="942"/>
          </w:tblGrid>
          <w:tr w:rsidR="00E7031E" w:rsidRPr="00E7031E" w14:paraId="615B250E" w14:textId="77777777">
            <w:trPr>
              <w:trHeight w:hRule="exact" w:val="2551"/>
            </w:trPr>
            <w:tc>
              <w:tcPr>
                <w:tcW w:w="5248" w:type="dxa"/>
                <w:tcBorders>
                  <w:top w:val="single" w:sz="8" w:space="0" w:color="231F20"/>
                  <w:left w:val="single" w:sz="8" w:space="0" w:color="231F20"/>
                  <w:bottom w:val="single" w:sz="8" w:space="0" w:color="231F20"/>
                  <w:right w:val="single" w:sz="8" w:space="0" w:color="231F20"/>
                </w:tcBorders>
              </w:tcPr>
              <w:p w14:paraId="6E64BFBB" w14:textId="77777777" w:rsidR="00E7031E" w:rsidRPr="00E7031E" w:rsidRDefault="00E7031E" w:rsidP="00E7031E">
                <w:pPr>
                  <w:kinsoku w:val="0"/>
                  <w:overflowPunct w:val="0"/>
                  <w:autoSpaceDE w:val="0"/>
                  <w:autoSpaceDN w:val="0"/>
                  <w:adjustRightInd w:val="0"/>
                  <w:spacing w:before="45" w:after="0" w:line="240" w:lineRule="auto"/>
                  <w:ind w:left="231" w:right="3317"/>
                  <w:jc w:val="center"/>
                  <w:rPr>
                    <w:rFonts w:ascii="Arial" w:hAnsi="Arial" w:cs="Arial"/>
                    <w:b/>
                    <w:bCs/>
                    <w:color w:val="231F20"/>
                    <w:sz w:val="12"/>
                    <w:szCs w:val="12"/>
                  </w:rPr>
                </w:pPr>
                <w:r w:rsidRPr="00E7031E">
                  <w:rPr>
                    <w:rFonts w:ascii="Arial" w:hAnsi="Arial" w:cs="Arial"/>
                    <w:b/>
                    <w:bCs/>
                    <w:color w:val="231F20"/>
                    <w:sz w:val="12"/>
                    <w:szCs w:val="12"/>
                  </w:rPr>
                  <w:t>Select three of the following:</w:t>
                </w:r>
              </w:p>
              <w:p w14:paraId="2A1C5A60" w14:textId="77777777" w:rsidR="00E7031E" w:rsidRPr="00E7031E" w:rsidRDefault="00E7031E" w:rsidP="00E7031E">
                <w:pPr>
                  <w:kinsoku w:val="0"/>
                  <w:overflowPunct w:val="0"/>
                  <w:autoSpaceDE w:val="0"/>
                  <w:autoSpaceDN w:val="0"/>
                  <w:adjustRightInd w:val="0"/>
                  <w:spacing w:before="6" w:after="0" w:line="240" w:lineRule="auto"/>
                  <w:ind w:left="430"/>
                  <w:rPr>
                    <w:rFonts w:ascii="Arial" w:hAnsi="Arial" w:cs="Arial"/>
                    <w:color w:val="231F20"/>
                    <w:sz w:val="12"/>
                    <w:szCs w:val="12"/>
                  </w:rPr>
                </w:pPr>
                <w:r w:rsidRPr="00E7031E">
                  <w:rPr>
                    <w:rFonts w:ascii="Arial" w:hAnsi="Arial" w:cs="Arial"/>
                    <w:color w:val="231F20"/>
                    <w:sz w:val="12"/>
                    <w:szCs w:val="12"/>
                  </w:rPr>
                  <w:t>BIO 3203, Pathophysiology</w:t>
                </w:r>
              </w:p>
              <w:p w14:paraId="1CC3EEDE" w14:textId="77777777" w:rsidR="00E7031E" w:rsidRPr="00E7031E" w:rsidRDefault="00E7031E" w:rsidP="00E7031E">
                <w:pPr>
                  <w:kinsoku w:val="0"/>
                  <w:overflowPunct w:val="0"/>
                  <w:autoSpaceDE w:val="0"/>
                  <w:autoSpaceDN w:val="0"/>
                  <w:adjustRightInd w:val="0"/>
                  <w:spacing w:before="6" w:after="0" w:line="240" w:lineRule="auto"/>
                  <w:ind w:left="430"/>
                  <w:rPr>
                    <w:rFonts w:ascii="Arial" w:hAnsi="Arial" w:cs="Arial"/>
                    <w:color w:val="231F20"/>
                    <w:sz w:val="12"/>
                    <w:szCs w:val="12"/>
                  </w:rPr>
                </w:pPr>
                <w:r w:rsidRPr="00E7031E">
                  <w:rPr>
                    <w:rFonts w:ascii="Arial" w:hAnsi="Arial" w:cs="Arial"/>
                    <w:color w:val="231F20"/>
                    <w:sz w:val="12"/>
                    <w:szCs w:val="12"/>
                  </w:rPr>
                  <w:t>BIO 4103, Virology</w:t>
                </w:r>
              </w:p>
              <w:p w14:paraId="23AF73E5" w14:textId="77777777" w:rsidR="00E7031E" w:rsidRPr="00E7031E" w:rsidRDefault="00E7031E" w:rsidP="00E7031E">
                <w:pPr>
                  <w:kinsoku w:val="0"/>
                  <w:overflowPunct w:val="0"/>
                  <w:autoSpaceDE w:val="0"/>
                  <w:autoSpaceDN w:val="0"/>
                  <w:adjustRightInd w:val="0"/>
                  <w:spacing w:before="6" w:after="0" w:line="249" w:lineRule="auto"/>
                  <w:ind w:left="430" w:right="1949"/>
                  <w:rPr>
                    <w:rFonts w:ascii="Arial" w:hAnsi="Arial" w:cs="Arial"/>
                    <w:color w:val="231F20"/>
                    <w:sz w:val="12"/>
                    <w:szCs w:val="12"/>
                  </w:rPr>
                </w:pPr>
                <w:r w:rsidRPr="00E7031E">
                  <w:rPr>
                    <w:rFonts w:ascii="Arial" w:hAnsi="Arial" w:cs="Arial"/>
                    <w:color w:val="231F20"/>
                    <w:sz w:val="12"/>
                    <w:szCs w:val="12"/>
                  </w:rPr>
                  <w:t xml:space="preserve">BIO 4113 </w:t>
                </w:r>
                <w:r w:rsidRPr="00E7031E">
                  <w:rPr>
                    <w:rFonts w:ascii="Arial" w:hAnsi="Arial" w:cs="Arial"/>
                    <w:b/>
                    <w:bCs/>
                    <w:color w:val="231F20"/>
                    <w:sz w:val="12"/>
                    <w:szCs w:val="12"/>
                  </w:rPr>
                  <w:t xml:space="preserve">AND </w:t>
                </w:r>
                <w:r w:rsidRPr="00E7031E">
                  <w:rPr>
                    <w:rFonts w:ascii="Arial" w:hAnsi="Arial" w:cs="Arial"/>
                    <w:color w:val="231F20"/>
                    <w:sz w:val="12"/>
                    <w:szCs w:val="12"/>
                  </w:rPr>
                  <w:t>4111, Immunology and Laboratory BIO 4123, Cell Signaling</w:t>
                </w:r>
              </w:p>
              <w:p w14:paraId="1CFDE957" w14:textId="77777777" w:rsidR="00E7031E" w:rsidRPr="00E7031E" w:rsidRDefault="00E7031E" w:rsidP="00E7031E">
                <w:pPr>
                  <w:kinsoku w:val="0"/>
                  <w:overflowPunct w:val="0"/>
                  <w:autoSpaceDE w:val="0"/>
                  <w:autoSpaceDN w:val="0"/>
                  <w:adjustRightInd w:val="0"/>
                  <w:spacing w:after="0" w:line="249" w:lineRule="auto"/>
                  <w:ind w:left="430" w:right="2136"/>
                  <w:rPr>
                    <w:rFonts w:ascii="Arial" w:hAnsi="Arial" w:cs="Arial"/>
                    <w:color w:val="231F20"/>
                    <w:sz w:val="12"/>
                    <w:szCs w:val="12"/>
                  </w:rPr>
                </w:pPr>
                <w:r w:rsidRPr="00E7031E">
                  <w:rPr>
                    <w:rFonts w:ascii="Arial" w:hAnsi="Arial" w:cs="Arial"/>
                    <w:color w:val="231F20"/>
                    <w:sz w:val="12"/>
                    <w:szCs w:val="12"/>
                  </w:rPr>
                  <w:t xml:space="preserve">BIO 4133 </w:t>
                </w:r>
                <w:r w:rsidRPr="00E7031E">
                  <w:rPr>
                    <w:rFonts w:ascii="Arial" w:hAnsi="Arial" w:cs="Arial"/>
                    <w:b/>
                    <w:bCs/>
                    <w:color w:val="231F20"/>
                    <w:sz w:val="12"/>
                    <w:szCs w:val="12"/>
                  </w:rPr>
                  <w:t xml:space="preserve">AND </w:t>
                </w:r>
                <w:r w:rsidRPr="00E7031E">
                  <w:rPr>
                    <w:rFonts w:ascii="Arial" w:hAnsi="Arial" w:cs="Arial"/>
                    <w:color w:val="231F20"/>
                    <w:sz w:val="12"/>
                    <w:szCs w:val="12"/>
                  </w:rPr>
                  <w:t>4131, Cell Biology and Laboratory BIO 4143, Pharmacology</w:t>
                </w:r>
              </w:p>
              <w:p w14:paraId="53ED7D94" w14:textId="77777777" w:rsidR="00E7031E" w:rsidRPr="00E7031E" w:rsidRDefault="00E7031E" w:rsidP="00E7031E">
                <w:pPr>
                  <w:kinsoku w:val="0"/>
                  <w:overflowPunct w:val="0"/>
                  <w:autoSpaceDE w:val="0"/>
                  <w:autoSpaceDN w:val="0"/>
                  <w:adjustRightInd w:val="0"/>
                  <w:spacing w:after="0" w:line="249" w:lineRule="auto"/>
                  <w:ind w:left="430" w:right="1409"/>
                  <w:rPr>
                    <w:rFonts w:ascii="Arial" w:hAnsi="Arial" w:cs="Arial"/>
                    <w:color w:val="231F20"/>
                    <w:sz w:val="12"/>
                    <w:szCs w:val="12"/>
                  </w:rPr>
                </w:pPr>
                <w:r w:rsidRPr="00E7031E">
                  <w:rPr>
                    <w:rFonts w:ascii="Arial" w:hAnsi="Arial" w:cs="Arial"/>
                    <w:color w:val="231F20"/>
                    <w:sz w:val="12"/>
                    <w:szCs w:val="12"/>
                  </w:rPr>
                  <w:t xml:space="preserve">BIO 4163 </w:t>
                </w:r>
                <w:r w:rsidRPr="00E7031E">
                  <w:rPr>
                    <w:rFonts w:ascii="Arial" w:hAnsi="Arial" w:cs="Arial"/>
                    <w:b/>
                    <w:bCs/>
                    <w:color w:val="231F20"/>
                    <w:sz w:val="12"/>
                    <w:szCs w:val="12"/>
                  </w:rPr>
                  <w:t xml:space="preserve">AND </w:t>
                </w:r>
                <w:r w:rsidRPr="00E7031E">
                  <w:rPr>
                    <w:rFonts w:ascii="Arial" w:hAnsi="Arial" w:cs="Arial"/>
                    <w:color w:val="231F20"/>
                    <w:sz w:val="12"/>
                    <w:szCs w:val="12"/>
                  </w:rPr>
                  <w:t xml:space="preserve">4161, Mammalian Neurobiology and Laboratory BIO 4213 </w:t>
                </w:r>
                <w:r w:rsidRPr="00E7031E">
                  <w:rPr>
                    <w:rFonts w:ascii="Arial" w:hAnsi="Arial" w:cs="Arial"/>
                    <w:b/>
                    <w:bCs/>
                    <w:color w:val="231F20"/>
                    <w:sz w:val="12"/>
                    <w:szCs w:val="12"/>
                  </w:rPr>
                  <w:t xml:space="preserve">AND </w:t>
                </w:r>
                <w:r w:rsidRPr="00E7031E">
                  <w:rPr>
                    <w:rFonts w:ascii="Arial" w:hAnsi="Arial" w:cs="Arial"/>
                    <w:color w:val="231F20"/>
                    <w:sz w:val="12"/>
                    <w:szCs w:val="12"/>
                  </w:rPr>
                  <w:t>4211, Human Genetics and Laboratory</w:t>
                </w:r>
              </w:p>
              <w:p w14:paraId="58F781D6" w14:textId="77777777" w:rsidR="00E7031E" w:rsidRPr="00E7031E" w:rsidRDefault="00E7031E" w:rsidP="00E7031E">
                <w:pPr>
                  <w:kinsoku w:val="0"/>
                  <w:overflowPunct w:val="0"/>
                  <w:autoSpaceDE w:val="0"/>
                  <w:autoSpaceDN w:val="0"/>
                  <w:adjustRightInd w:val="0"/>
                  <w:spacing w:after="0" w:line="249" w:lineRule="auto"/>
                  <w:ind w:left="430" w:right="1709"/>
                  <w:rPr>
                    <w:rFonts w:ascii="Arial" w:hAnsi="Arial" w:cs="Arial"/>
                    <w:color w:val="231F20"/>
                    <w:sz w:val="12"/>
                    <w:szCs w:val="12"/>
                  </w:rPr>
                </w:pPr>
                <w:r w:rsidRPr="00E7031E">
                  <w:rPr>
                    <w:rFonts w:ascii="Arial" w:hAnsi="Arial" w:cs="Arial"/>
                    <w:color w:val="231F20"/>
                    <w:sz w:val="12"/>
                    <w:szCs w:val="12"/>
                  </w:rPr>
                  <w:t xml:space="preserve">BIO 4332 </w:t>
                </w:r>
                <w:r w:rsidRPr="00E7031E">
                  <w:rPr>
                    <w:rFonts w:ascii="Arial" w:hAnsi="Arial" w:cs="Arial"/>
                    <w:b/>
                    <w:bCs/>
                    <w:color w:val="231F20"/>
                    <w:sz w:val="12"/>
                    <w:szCs w:val="12"/>
                  </w:rPr>
                  <w:t xml:space="preserve">AND </w:t>
                </w:r>
                <w:r w:rsidRPr="00E7031E">
                  <w:rPr>
                    <w:rFonts w:ascii="Arial" w:hAnsi="Arial" w:cs="Arial"/>
                    <w:color w:val="231F20"/>
                    <w:sz w:val="12"/>
                    <w:szCs w:val="12"/>
                  </w:rPr>
                  <w:t xml:space="preserve">4342, Animal Histology and Laboratory BIO 4343 </w:t>
                </w:r>
                <w:r w:rsidRPr="00E7031E">
                  <w:rPr>
                    <w:rFonts w:ascii="Arial" w:hAnsi="Arial" w:cs="Arial"/>
                    <w:b/>
                    <w:bCs/>
                    <w:color w:val="231F20"/>
                    <w:sz w:val="12"/>
                    <w:szCs w:val="12"/>
                  </w:rPr>
                  <w:t xml:space="preserve">AND </w:t>
                </w:r>
                <w:r w:rsidRPr="00E7031E">
                  <w:rPr>
                    <w:rFonts w:ascii="Arial" w:hAnsi="Arial" w:cs="Arial"/>
                    <w:color w:val="231F20"/>
                    <w:sz w:val="12"/>
                    <w:szCs w:val="12"/>
                  </w:rPr>
                  <w:t xml:space="preserve">4341, Animal Embryology and Laboratory BIO 4552 </w:t>
                </w:r>
                <w:r w:rsidRPr="00E7031E">
                  <w:rPr>
                    <w:rFonts w:ascii="Arial" w:hAnsi="Arial" w:cs="Arial"/>
                    <w:b/>
                    <w:bCs/>
                    <w:color w:val="231F20"/>
                    <w:sz w:val="12"/>
                    <w:szCs w:val="12"/>
                  </w:rPr>
                  <w:t xml:space="preserve">AND </w:t>
                </w:r>
                <w:r w:rsidRPr="00E7031E">
                  <w:rPr>
                    <w:rFonts w:ascii="Arial" w:hAnsi="Arial" w:cs="Arial"/>
                    <w:color w:val="231F20"/>
                    <w:sz w:val="12"/>
                    <w:szCs w:val="12"/>
                  </w:rPr>
                  <w:t>4551, Medical Mycology and Laboratory</w:t>
                </w:r>
              </w:p>
              <w:p w14:paraId="2A3CDE3D" w14:textId="24D1BD2C" w:rsidR="00E7031E" w:rsidRPr="00E7031E" w:rsidRDefault="00E7031E" w:rsidP="00E7031E">
                <w:pPr>
                  <w:kinsoku w:val="0"/>
                  <w:overflowPunct w:val="0"/>
                  <w:autoSpaceDE w:val="0"/>
                  <w:autoSpaceDN w:val="0"/>
                  <w:adjustRightInd w:val="0"/>
                  <w:spacing w:after="0" w:line="249" w:lineRule="auto"/>
                  <w:ind w:left="430" w:right="1296"/>
                  <w:rPr>
                    <w:rFonts w:ascii="Arial" w:hAnsi="Arial" w:cs="Arial"/>
                    <w:color w:val="231F20"/>
                    <w:sz w:val="12"/>
                    <w:szCs w:val="12"/>
                  </w:rPr>
                </w:pPr>
                <w:r w:rsidRPr="00E7031E">
                  <w:rPr>
                    <w:rFonts w:ascii="Arial" w:hAnsi="Arial" w:cs="Arial"/>
                    <w:color w:val="231F20"/>
                    <w:sz w:val="12"/>
                    <w:szCs w:val="12"/>
                  </w:rPr>
                  <w:t xml:space="preserve">BIO 4623 </w:t>
                </w:r>
                <w:r w:rsidRPr="00E7031E">
                  <w:rPr>
                    <w:rFonts w:ascii="Arial" w:hAnsi="Arial" w:cs="Arial"/>
                    <w:b/>
                    <w:bCs/>
                    <w:color w:val="231F20"/>
                    <w:sz w:val="12"/>
                    <w:szCs w:val="12"/>
                  </w:rPr>
                  <w:t xml:space="preserve">AND </w:t>
                </w:r>
                <w:r w:rsidRPr="00E7031E">
                  <w:rPr>
                    <w:rFonts w:ascii="Arial" w:hAnsi="Arial" w:cs="Arial"/>
                    <w:color w:val="231F20"/>
                    <w:sz w:val="12"/>
                    <w:szCs w:val="12"/>
                  </w:rPr>
                  <w:t xml:space="preserve">4621, Environmental Microbiology and Laboratory CHEM </w:t>
                </w:r>
                <w:r w:rsidRPr="00E7031E">
                  <w:rPr>
                    <w:rFonts w:ascii="Arial" w:hAnsi="Arial" w:cs="Arial"/>
                    <w:b/>
                    <w:strike/>
                    <w:color w:val="FF0000"/>
                    <w:sz w:val="24"/>
                    <w:szCs w:val="24"/>
                  </w:rPr>
                  <w:t>3154</w:t>
                </w:r>
                <w:r w:rsidRPr="00E7031E">
                  <w:rPr>
                    <w:rFonts w:ascii="Arial" w:hAnsi="Arial" w:cs="Arial"/>
                    <w:b/>
                    <w:color w:val="0070C0"/>
                    <w:sz w:val="24"/>
                    <w:szCs w:val="24"/>
                  </w:rPr>
                  <w:t xml:space="preserve"> 3153</w:t>
                </w:r>
                <w:r w:rsidRPr="00E7031E">
                  <w:rPr>
                    <w:rFonts w:ascii="Arial" w:hAnsi="Arial" w:cs="Arial"/>
                    <w:color w:val="231F20"/>
                    <w:sz w:val="12"/>
                    <w:szCs w:val="12"/>
                  </w:rPr>
                  <w:t>, Survey of Physical Chemistry</w:t>
                </w:r>
              </w:p>
              <w:p w14:paraId="7C26886C" w14:textId="77777777" w:rsidR="00E7031E" w:rsidRPr="00E7031E" w:rsidRDefault="00E7031E" w:rsidP="00E7031E">
                <w:pPr>
                  <w:kinsoku w:val="0"/>
                  <w:overflowPunct w:val="0"/>
                  <w:autoSpaceDE w:val="0"/>
                  <w:autoSpaceDN w:val="0"/>
                  <w:adjustRightInd w:val="0"/>
                  <w:spacing w:after="0" w:line="240" w:lineRule="auto"/>
                  <w:ind w:left="430"/>
                  <w:rPr>
                    <w:rFonts w:ascii="Arial" w:hAnsi="Arial" w:cs="Arial"/>
                    <w:color w:val="231F20"/>
                    <w:sz w:val="12"/>
                    <w:szCs w:val="12"/>
                  </w:rPr>
                </w:pPr>
                <w:r w:rsidRPr="00E7031E">
                  <w:rPr>
                    <w:rFonts w:ascii="Arial" w:hAnsi="Arial" w:cs="Arial"/>
                    <w:color w:val="231F20"/>
                    <w:sz w:val="12"/>
                    <w:szCs w:val="12"/>
                  </w:rPr>
                  <w:t>CHEM 4243, Biochemistry</w:t>
                </w:r>
              </w:p>
              <w:p w14:paraId="6D4C9543" w14:textId="77777777" w:rsidR="00E7031E" w:rsidRPr="00E7031E" w:rsidRDefault="00E7031E" w:rsidP="00E7031E">
                <w:pPr>
                  <w:kinsoku w:val="0"/>
                  <w:overflowPunct w:val="0"/>
                  <w:autoSpaceDE w:val="0"/>
                  <w:autoSpaceDN w:val="0"/>
                  <w:adjustRightInd w:val="0"/>
                  <w:spacing w:before="5" w:after="0" w:line="249" w:lineRule="auto"/>
                  <w:ind w:left="430" w:right="2183"/>
                  <w:rPr>
                    <w:rFonts w:ascii="Times New Roman" w:hAnsi="Times New Roman" w:cs="Times New Roman"/>
                    <w:sz w:val="24"/>
                    <w:szCs w:val="24"/>
                  </w:rPr>
                </w:pPr>
                <w:r w:rsidRPr="00E7031E">
                  <w:rPr>
                    <w:rFonts w:ascii="Arial" w:hAnsi="Arial" w:cs="Arial"/>
                    <w:color w:val="231F20"/>
                    <w:sz w:val="12"/>
                    <w:szCs w:val="12"/>
                  </w:rPr>
                  <w:t>PHIL 3713, Ethics in the Health Professions STAT 3233, Applied Statistics I</w:t>
                </w:r>
              </w:p>
            </w:tc>
            <w:tc>
              <w:tcPr>
                <w:tcW w:w="942" w:type="dxa"/>
                <w:tcBorders>
                  <w:top w:val="single" w:sz="8" w:space="0" w:color="231F20"/>
                  <w:left w:val="single" w:sz="8" w:space="0" w:color="231F20"/>
                  <w:bottom w:val="single" w:sz="8" w:space="0" w:color="231F20"/>
                  <w:right w:val="single" w:sz="5" w:space="0" w:color="231F20"/>
                </w:tcBorders>
              </w:tcPr>
              <w:p w14:paraId="2E07191C" w14:textId="77777777" w:rsidR="00E7031E" w:rsidRPr="00E7031E" w:rsidRDefault="00E7031E" w:rsidP="00E7031E">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sidRPr="00E7031E">
                  <w:rPr>
                    <w:rFonts w:ascii="Arial" w:hAnsi="Arial" w:cs="Arial"/>
                    <w:color w:val="231F20"/>
                    <w:sz w:val="12"/>
                    <w:szCs w:val="12"/>
                  </w:rPr>
                  <w:t>9-12</w:t>
                </w:r>
              </w:p>
            </w:tc>
          </w:tr>
          <w:tr w:rsidR="00E7031E" w:rsidRPr="00E7031E" w14:paraId="7A51239B" w14:textId="77777777">
            <w:trPr>
              <w:trHeight w:hRule="exact" w:val="247"/>
            </w:trPr>
            <w:tc>
              <w:tcPr>
                <w:tcW w:w="5248" w:type="dxa"/>
                <w:tcBorders>
                  <w:top w:val="single" w:sz="8" w:space="0" w:color="231F20"/>
                  <w:left w:val="single" w:sz="8" w:space="0" w:color="231F20"/>
                  <w:bottom w:val="single" w:sz="8" w:space="0" w:color="231F20"/>
                  <w:right w:val="single" w:sz="8" w:space="0" w:color="231F20"/>
                </w:tcBorders>
              </w:tcPr>
              <w:p w14:paraId="00A97AC8" w14:textId="77777777" w:rsidR="00E7031E" w:rsidRPr="00E7031E" w:rsidRDefault="00E7031E" w:rsidP="00E7031E">
                <w:pPr>
                  <w:kinsoku w:val="0"/>
                  <w:overflowPunct w:val="0"/>
                  <w:autoSpaceDE w:val="0"/>
                  <w:autoSpaceDN w:val="0"/>
                  <w:adjustRightInd w:val="0"/>
                  <w:spacing w:before="45" w:after="0" w:line="240" w:lineRule="auto"/>
                  <w:ind w:left="160"/>
                  <w:rPr>
                    <w:rFonts w:ascii="Times New Roman" w:hAnsi="Times New Roman" w:cs="Times New Roman"/>
                    <w:sz w:val="24"/>
                    <w:szCs w:val="24"/>
                  </w:rPr>
                </w:pPr>
                <w:r w:rsidRPr="00E7031E">
                  <w:rPr>
                    <w:rFonts w:ascii="Arial" w:hAnsi="Arial" w:cs="Arial"/>
                    <w:b/>
                    <w:bCs/>
                    <w:color w:val="231F20"/>
                    <w:sz w:val="12"/>
                    <w:szCs w:val="12"/>
                  </w:rPr>
                  <w:t>Sub-total</w:t>
                </w:r>
              </w:p>
            </w:tc>
            <w:tc>
              <w:tcPr>
                <w:tcW w:w="942" w:type="dxa"/>
                <w:tcBorders>
                  <w:top w:val="single" w:sz="8" w:space="0" w:color="231F20"/>
                  <w:left w:val="single" w:sz="8" w:space="0" w:color="231F20"/>
                  <w:bottom w:val="single" w:sz="8" w:space="0" w:color="231F20"/>
                  <w:right w:val="single" w:sz="5" w:space="0" w:color="231F20"/>
                </w:tcBorders>
              </w:tcPr>
              <w:p w14:paraId="00D80554" w14:textId="77777777" w:rsidR="00E7031E" w:rsidRPr="00E7031E" w:rsidRDefault="00E7031E" w:rsidP="00E7031E">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sidRPr="00E7031E">
                  <w:rPr>
                    <w:rFonts w:ascii="Arial" w:hAnsi="Arial" w:cs="Arial"/>
                    <w:b/>
                    <w:bCs/>
                    <w:color w:val="231F20"/>
                    <w:sz w:val="12"/>
                    <w:szCs w:val="12"/>
                  </w:rPr>
                  <w:t>24-28</w:t>
                </w:r>
              </w:p>
            </w:tc>
          </w:tr>
          <w:tr w:rsidR="00E7031E" w:rsidRPr="00E7031E" w14:paraId="5542AFBC" w14:textId="77777777">
            <w:trPr>
              <w:trHeight w:hRule="exact" w:val="276"/>
            </w:trPr>
            <w:tc>
              <w:tcPr>
                <w:tcW w:w="5248" w:type="dxa"/>
                <w:tcBorders>
                  <w:top w:val="single" w:sz="8" w:space="0" w:color="231F20"/>
                  <w:left w:val="single" w:sz="8" w:space="0" w:color="231F20"/>
                  <w:bottom w:val="single" w:sz="8" w:space="0" w:color="231F20"/>
                  <w:right w:val="single" w:sz="8" w:space="0" w:color="231F20"/>
                </w:tcBorders>
                <w:shd w:val="clear" w:color="auto" w:fill="BCBEC0"/>
              </w:tcPr>
              <w:p w14:paraId="15CFF093" w14:textId="77777777" w:rsidR="00E7031E" w:rsidRPr="00E7031E" w:rsidRDefault="00E7031E" w:rsidP="00E7031E">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E7031E">
                  <w:rPr>
                    <w:rFonts w:ascii="Arial" w:hAnsi="Arial" w:cs="Arial"/>
                    <w:b/>
                    <w:bCs/>
                    <w:color w:val="231F20"/>
                    <w:sz w:val="16"/>
                    <w:szCs w:val="16"/>
                  </w:rPr>
                  <w:t>Electives: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654CFAE9" w14:textId="77777777" w:rsidR="00E7031E" w:rsidRPr="00E7031E" w:rsidRDefault="00E7031E" w:rsidP="00E7031E">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sidRPr="00E7031E">
                  <w:rPr>
                    <w:rFonts w:ascii="Arial" w:hAnsi="Arial" w:cs="Arial"/>
                    <w:b/>
                    <w:bCs/>
                    <w:color w:val="231F20"/>
                    <w:sz w:val="12"/>
                    <w:szCs w:val="12"/>
                  </w:rPr>
                  <w:t>Sem. Hrs.</w:t>
                </w:r>
              </w:p>
            </w:tc>
          </w:tr>
          <w:tr w:rsidR="00E7031E" w:rsidRPr="00E7031E" w14:paraId="35B4A05B" w14:textId="77777777">
            <w:trPr>
              <w:trHeight w:hRule="exact" w:val="247"/>
            </w:trPr>
            <w:tc>
              <w:tcPr>
                <w:tcW w:w="5248" w:type="dxa"/>
                <w:tcBorders>
                  <w:top w:val="single" w:sz="8" w:space="0" w:color="231F20"/>
                  <w:left w:val="single" w:sz="8" w:space="0" w:color="231F20"/>
                  <w:bottom w:val="single" w:sz="8" w:space="0" w:color="231F20"/>
                  <w:right w:val="single" w:sz="8" w:space="0" w:color="231F20"/>
                </w:tcBorders>
              </w:tcPr>
              <w:p w14:paraId="7A5C9922" w14:textId="77777777" w:rsidR="00E7031E" w:rsidRPr="00E7031E" w:rsidRDefault="00E7031E" w:rsidP="00E7031E">
                <w:pPr>
                  <w:kinsoku w:val="0"/>
                  <w:overflowPunct w:val="0"/>
                  <w:autoSpaceDE w:val="0"/>
                  <w:autoSpaceDN w:val="0"/>
                  <w:adjustRightInd w:val="0"/>
                  <w:spacing w:before="45" w:after="0" w:line="240" w:lineRule="auto"/>
                  <w:ind w:left="160"/>
                  <w:rPr>
                    <w:rFonts w:ascii="Times New Roman" w:hAnsi="Times New Roman" w:cs="Times New Roman"/>
                    <w:sz w:val="24"/>
                    <w:szCs w:val="24"/>
                  </w:rPr>
                </w:pPr>
                <w:r w:rsidRPr="00E7031E">
                  <w:rPr>
                    <w:rFonts w:ascii="Arial" w:hAnsi="Arial" w:cs="Arial"/>
                    <w:color w:val="231F20"/>
                    <w:sz w:val="12"/>
                    <w:szCs w:val="12"/>
                  </w:rPr>
                  <w:t>Electives</w:t>
                </w:r>
              </w:p>
            </w:tc>
            <w:tc>
              <w:tcPr>
                <w:tcW w:w="942" w:type="dxa"/>
                <w:tcBorders>
                  <w:top w:val="single" w:sz="8" w:space="0" w:color="231F20"/>
                  <w:left w:val="single" w:sz="8" w:space="0" w:color="231F20"/>
                  <w:bottom w:val="single" w:sz="8" w:space="0" w:color="231F20"/>
                  <w:right w:val="single" w:sz="5" w:space="0" w:color="231F20"/>
                </w:tcBorders>
              </w:tcPr>
              <w:p w14:paraId="4D6BA563" w14:textId="77777777" w:rsidR="00E7031E" w:rsidRPr="00E7031E" w:rsidRDefault="00E7031E" w:rsidP="00E7031E">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sidRPr="00E7031E">
                  <w:rPr>
                    <w:rFonts w:ascii="Arial" w:hAnsi="Arial" w:cs="Arial"/>
                    <w:b/>
                    <w:bCs/>
                    <w:color w:val="231F20"/>
                    <w:sz w:val="12"/>
                    <w:szCs w:val="12"/>
                  </w:rPr>
                  <w:t>14-18</w:t>
                </w:r>
              </w:p>
            </w:tc>
          </w:tr>
          <w:tr w:rsidR="00E7031E" w:rsidRPr="00E7031E" w14:paraId="1E556E7C" w14:textId="77777777">
            <w:trPr>
              <w:trHeight w:hRule="exact" w:val="276"/>
            </w:trPr>
            <w:tc>
              <w:tcPr>
                <w:tcW w:w="5248" w:type="dxa"/>
                <w:tcBorders>
                  <w:top w:val="single" w:sz="8" w:space="0" w:color="231F20"/>
                  <w:left w:val="single" w:sz="8" w:space="0" w:color="231F20"/>
                  <w:bottom w:val="single" w:sz="8" w:space="0" w:color="231F20"/>
                  <w:right w:val="single" w:sz="8" w:space="0" w:color="231F20"/>
                </w:tcBorders>
                <w:shd w:val="clear" w:color="auto" w:fill="BCBEC0"/>
              </w:tcPr>
              <w:p w14:paraId="6D789148" w14:textId="77777777" w:rsidR="00E7031E" w:rsidRPr="00E7031E" w:rsidRDefault="00E7031E" w:rsidP="00E7031E">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E7031E">
                  <w:rPr>
                    <w:rFonts w:ascii="Arial" w:hAnsi="Arial" w:cs="Arial"/>
                    <w:b/>
                    <w:bCs/>
                    <w:color w:val="231F20"/>
                    <w:sz w:val="16"/>
                    <w:szCs w:val="16"/>
                  </w:rPr>
                  <w:t>Total Required Hours: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456A6946" w14:textId="77777777" w:rsidR="00E7031E" w:rsidRPr="00E7031E" w:rsidRDefault="00E7031E" w:rsidP="00E7031E">
                <w:pPr>
                  <w:kinsoku w:val="0"/>
                  <w:overflowPunct w:val="0"/>
                  <w:autoSpaceDE w:val="0"/>
                  <w:autoSpaceDN w:val="0"/>
                  <w:adjustRightInd w:val="0"/>
                  <w:spacing w:before="36" w:after="0" w:line="240" w:lineRule="auto"/>
                  <w:ind w:left="165" w:right="165"/>
                  <w:jc w:val="center"/>
                  <w:rPr>
                    <w:rFonts w:ascii="Times New Roman" w:hAnsi="Times New Roman" w:cs="Times New Roman"/>
                    <w:sz w:val="24"/>
                    <w:szCs w:val="24"/>
                  </w:rPr>
                </w:pPr>
                <w:r w:rsidRPr="00E7031E">
                  <w:rPr>
                    <w:rFonts w:ascii="Arial" w:hAnsi="Arial" w:cs="Arial"/>
                    <w:b/>
                    <w:bCs/>
                    <w:color w:val="231F20"/>
                    <w:sz w:val="16"/>
                    <w:szCs w:val="16"/>
                  </w:rPr>
                  <w:t>120</w:t>
                </w:r>
              </w:p>
            </w:tc>
          </w:tr>
        </w:tbl>
        <w:p w14:paraId="46CEC5DD" w14:textId="77777777" w:rsidR="00E7031E" w:rsidRDefault="00E7031E" w:rsidP="00661D25">
          <w:pPr>
            <w:tabs>
              <w:tab w:val="left" w:pos="360"/>
              <w:tab w:val="left" w:pos="720"/>
            </w:tabs>
            <w:spacing w:after="0" w:line="240" w:lineRule="auto"/>
            <w:rPr>
              <w:rFonts w:asciiTheme="majorHAnsi" w:hAnsiTheme="majorHAnsi" w:cs="Arial"/>
              <w:sz w:val="20"/>
              <w:szCs w:val="20"/>
            </w:rPr>
          </w:pPr>
        </w:p>
        <w:p w14:paraId="1190F42C" w14:textId="77777777" w:rsidR="00E7031E" w:rsidRDefault="00E7031E" w:rsidP="00661D25">
          <w:pPr>
            <w:tabs>
              <w:tab w:val="left" w:pos="360"/>
              <w:tab w:val="left" w:pos="720"/>
            </w:tabs>
            <w:spacing w:after="0" w:line="240" w:lineRule="auto"/>
            <w:rPr>
              <w:rFonts w:asciiTheme="majorHAnsi" w:hAnsiTheme="majorHAnsi" w:cs="Arial"/>
              <w:sz w:val="20"/>
              <w:szCs w:val="20"/>
            </w:rPr>
          </w:pPr>
        </w:p>
        <w:p w14:paraId="00F3EBA5" w14:textId="4E18773C" w:rsidR="00E7031E" w:rsidRDefault="00E7031E"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389</w:t>
          </w:r>
        </w:p>
        <w:p w14:paraId="26BE8683" w14:textId="77777777" w:rsidR="00E7031E" w:rsidRPr="00E7031E" w:rsidRDefault="00E7031E" w:rsidP="00E7031E">
          <w:pPr>
            <w:kinsoku w:val="0"/>
            <w:overflowPunct w:val="0"/>
            <w:autoSpaceDE w:val="0"/>
            <w:autoSpaceDN w:val="0"/>
            <w:adjustRightInd w:val="0"/>
            <w:spacing w:after="0" w:line="351" w:lineRule="exact"/>
            <w:ind w:left="389" w:right="389"/>
            <w:jc w:val="center"/>
            <w:rPr>
              <w:rFonts w:ascii="Arial" w:hAnsi="Arial" w:cs="Arial"/>
              <w:b/>
              <w:bCs/>
              <w:color w:val="231F20"/>
              <w:w w:val="85"/>
              <w:sz w:val="32"/>
              <w:szCs w:val="32"/>
            </w:rPr>
          </w:pPr>
          <w:r w:rsidRPr="00E7031E">
            <w:rPr>
              <w:rFonts w:ascii="Arial" w:hAnsi="Arial" w:cs="Arial"/>
              <w:b/>
              <w:bCs/>
              <w:color w:val="231F20"/>
              <w:w w:val="85"/>
              <w:sz w:val="32"/>
              <w:szCs w:val="32"/>
            </w:rPr>
            <w:t>Major in</w:t>
          </w:r>
          <w:r w:rsidRPr="00E7031E">
            <w:rPr>
              <w:rFonts w:ascii="Arial" w:hAnsi="Arial" w:cs="Arial"/>
              <w:b/>
              <w:bCs/>
              <w:color w:val="231F20"/>
              <w:spacing w:val="-52"/>
              <w:w w:val="85"/>
              <w:sz w:val="32"/>
              <w:szCs w:val="32"/>
            </w:rPr>
            <w:t xml:space="preserve"> </w:t>
          </w:r>
          <w:r w:rsidRPr="00E7031E">
            <w:rPr>
              <w:rFonts w:ascii="Arial" w:hAnsi="Arial" w:cs="Arial"/>
              <w:b/>
              <w:bCs/>
              <w:color w:val="231F20"/>
              <w:w w:val="85"/>
              <w:sz w:val="32"/>
              <w:szCs w:val="32"/>
            </w:rPr>
            <w:t>Chemistry</w:t>
          </w:r>
        </w:p>
        <w:p w14:paraId="763B04B6" w14:textId="77777777" w:rsidR="00E7031E" w:rsidRPr="00E7031E" w:rsidRDefault="00E7031E" w:rsidP="00E7031E">
          <w:pPr>
            <w:kinsoku w:val="0"/>
            <w:overflowPunct w:val="0"/>
            <w:autoSpaceDE w:val="0"/>
            <w:autoSpaceDN w:val="0"/>
            <w:adjustRightInd w:val="0"/>
            <w:spacing w:before="12" w:after="0" w:line="240" w:lineRule="auto"/>
            <w:ind w:left="389" w:right="389"/>
            <w:jc w:val="center"/>
            <w:rPr>
              <w:rFonts w:ascii="Arial" w:hAnsi="Arial" w:cs="Arial"/>
              <w:b/>
              <w:bCs/>
              <w:color w:val="231F20"/>
              <w:sz w:val="16"/>
              <w:szCs w:val="16"/>
            </w:rPr>
          </w:pPr>
          <w:r w:rsidRPr="00E7031E">
            <w:rPr>
              <w:rFonts w:ascii="Arial" w:hAnsi="Arial" w:cs="Arial"/>
              <w:b/>
              <w:bCs/>
              <w:color w:val="231F20"/>
              <w:sz w:val="16"/>
              <w:szCs w:val="16"/>
            </w:rPr>
            <w:t>Bachelor of Arts</w:t>
          </w:r>
        </w:p>
        <w:p w14:paraId="5130B200" w14:textId="77777777" w:rsidR="00E7031E" w:rsidRPr="00E7031E" w:rsidRDefault="00E7031E" w:rsidP="00E7031E">
          <w:pPr>
            <w:kinsoku w:val="0"/>
            <w:overflowPunct w:val="0"/>
            <w:autoSpaceDE w:val="0"/>
            <w:autoSpaceDN w:val="0"/>
            <w:adjustRightInd w:val="0"/>
            <w:spacing w:before="8" w:after="0" w:line="240" w:lineRule="auto"/>
            <w:ind w:left="389" w:right="389"/>
            <w:jc w:val="center"/>
            <w:rPr>
              <w:rFonts w:ascii="Arial" w:hAnsi="Arial" w:cs="Arial"/>
              <w:color w:val="231F20"/>
              <w:sz w:val="16"/>
              <w:szCs w:val="16"/>
            </w:rPr>
          </w:pPr>
          <w:r w:rsidRPr="00E7031E">
            <w:rPr>
              <w:rFonts w:ascii="Arial" w:hAnsi="Arial" w:cs="Arial"/>
              <w:color w:val="231F20"/>
              <w:sz w:val="16"/>
              <w:szCs w:val="16"/>
            </w:rPr>
            <w:lastRenderedPageBreak/>
            <w:t xml:space="preserve">A complete 8-semester degree plan is available </w:t>
          </w:r>
          <w:hyperlink r:id="rId14" w:history="1">
            <w:r w:rsidRPr="00E7031E">
              <w:rPr>
                <w:rFonts w:ascii="Arial" w:hAnsi="Arial" w:cs="Arial"/>
                <w:color w:val="231F20"/>
                <w:sz w:val="16"/>
                <w:szCs w:val="16"/>
              </w:rPr>
              <w:t>at http://registrar.astate.edu/.</w:t>
            </w:r>
          </w:hyperlink>
        </w:p>
        <w:p w14:paraId="54299BD1" w14:textId="77777777" w:rsidR="00E7031E" w:rsidRPr="00E7031E" w:rsidRDefault="00E7031E" w:rsidP="00E7031E">
          <w:pPr>
            <w:kinsoku w:val="0"/>
            <w:overflowPunct w:val="0"/>
            <w:autoSpaceDE w:val="0"/>
            <w:autoSpaceDN w:val="0"/>
            <w:adjustRightInd w:val="0"/>
            <w:spacing w:before="9" w:after="0" w:line="240" w:lineRule="auto"/>
            <w:rPr>
              <w:rFonts w:ascii="Arial" w:hAnsi="Arial" w:cs="Arial"/>
              <w:sz w:val="11"/>
              <w:szCs w:val="11"/>
            </w:rPr>
          </w:pPr>
        </w:p>
        <w:tbl>
          <w:tblPr>
            <w:tblW w:w="0" w:type="auto"/>
            <w:tblInd w:w="138" w:type="dxa"/>
            <w:tblLayout w:type="fixed"/>
            <w:tblCellMar>
              <w:left w:w="0" w:type="dxa"/>
              <w:right w:w="0" w:type="dxa"/>
            </w:tblCellMar>
            <w:tblLook w:val="0000" w:firstRow="0" w:lastRow="0" w:firstColumn="0" w:lastColumn="0" w:noHBand="0" w:noVBand="0"/>
          </w:tblPr>
          <w:tblGrid>
            <w:gridCol w:w="5059"/>
            <w:gridCol w:w="942"/>
          </w:tblGrid>
          <w:tr w:rsidR="00E7031E" w:rsidRPr="00E7031E" w14:paraId="479607AF"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B4B7764" w14:textId="77777777" w:rsidR="00E7031E" w:rsidRPr="00E7031E" w:rsidRDefault="00E7031E" w:rsidP="00E7031E">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E7031E">
                  <w:rPr>
                    <w:rFonts w:ascii="Arial" w:hAnsi="Arial" w:cs="Arial"/>
                    <w:b/>
                    <w:bCs/>
                    <w:color w:val="231F20"/>
                    <w:sz w:val="16"/>
                    <w:szCs w:val="16"/>
                  </w:rPr>
                  <w:t>University Requirements: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793028B1" w14:textId="77777777" w:rsidR="00E7031E" w:rsidRPr="00E7031E" w:rsidRDefault="00E7031E" w:rsidP="00E7031E">
                <w:pPr>
                  <w:autoSpaceDE w:val="0"/>
                  <w:autoSpaceDN w:val="0"/>
                  <w:adjustRightInd w:val="0"/>
                  <w:spacing w:after="0" w:line="240" w:lineRule="auto"/>
                  <w:rPr>
                    <w:rFonts w:ascii="Times New Roman" w:hAnsi="Times New Roman" w:cs="Times New Roman"/>
                    <w:sz w:val="24"/>
                    <w:szCs w:val="24"/>
                  </w:rPr>
                </w:pPr>
              </w:p>
            </w:tc>
          </w:tr>
          <w:tr w:rsidR="00E7031E" w:rsidRPr="00E7031E" w14:paraId="4BA2C9AB"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1B1A84D" w14:textId="77777777" w:rsidR="00E7031E" w:rsidRPr="00E7031E" w:rsidRDefault="00E7031E" w:rsidP="00E7031E">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E7031E">
                  <w:rPr>
                    <w:rFonts w:ascii="Arial" w:hAnsi="Arial" w:cs="Arial"/>
                    <w:color w:val="231F20"/>
                    <w:sz w:val="12"/>
                    <w:szCs w:val="12"/>
                  </w:rPr>
                  <w:t>See University General Requirements for Baccalaureate degrees (p. 41)</w:t>
                </w:r>
              </w:p>
            </w:tc>
            <w:tc>
              <w:tcPr>
                <w:tcW w:w="942" w:type="dxa"/>
                <w:tcBorders>
                  <w:top w:val="single" w:sz="8" w:space="0" w:color="231F20"/>
                  <w:left w:val="single" w:sz="8" w:space="0" w:color="231F20"/>
                  <w:bottom w:val="single" w:sz="8" w:space="0" w:color="231F20"/>
                  <w:right w:val="single" w:sz="5" w:space="0" w:color="231F20"/>
                </w:tcBorders>
              </w:tcPr>
              <w:p w14:paraId="7792891B" w14:textId="77777777" w:rsidR="00E7031E" w:rsidRPr="00E7031E" w:rsidRDefault="00E7031E" w:rsidP="00E7031E">
                <w:pPr>
                  <w:autoSpaceDE w:val="0"/>
                  <w:autoSpaceDN w:val="0"/>
                  <w:adjustRightInd w:val="0"/>
                  <w:spacing w:after="0" w:line="240" w:lineRule="auto"/>
                  <w:rPr>
                    <w:rFonts w:ascii="Times New Roman" w:hAnsi="Times New Roman" w:cs="Times New Roman"/>
                    <w:sz w:val="24"/>
                    <w:szCs w:val="24"/>
                  </w:rPr>
                </w:pPr>
              </w:p>
            </w:tc>
          </w:tr>
          <w:tr w:rsidR="00E7031E" w:rsidRPr="00E7031E" w14:paraId="182E5EAE"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F1F7E83" w14:textId="77777777" w:rsidR="00E7031E" w:rsidRPr="00E7031E" w:rsidRDefault="00E7031E" w:rsidP="00E7031E">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E7031E">
                  <w:rPr>
                    <w:rFonts w:ascii="Arial" w:hAnsi="Arial" w:cs="Arial"/>
                    <w:b/>
                    <w:bCs/>
                    <w:color w:val="231F20"/>
                    <w:sz w:val="16"/>
                    <w:szCs w:val="16"/>
                  </w:rPr>
                  <w:t>First Year Making Connections Course:</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364535D1" w14:textId="77777777" w:rsidR="00E7031E" w:rsidRPr="00E7031E" w:rsidRDefault="00E7031E" w:rsidP="00E7031E">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sidRPr="00E7031E">
                  <w:rPr>
                    <w:rFonts w:ascii="Arial" w:hAnsi="Arial" w:cs="Arial"/>
                    <w:b/>
                    <w:bCs/>
                    <w:color w:val="231F20"/>
                    <w:sz w:val="12"/>
                    <w:szCs w:val="12"/>
                  </w:rPr>
                  <w:t>Sem. Hrs.</w:t>
                </w:r>
              </w:p>
            </w:tc>
          </w:tr>
          <w:tr w:rsidR="00E7031E" w:rsidRPr="00E7031E" w14:paraId="7D8F954E"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5F30530" w14:textId="77777777" w:rsidR="00E7031E" w:rsidRPr="00E7031E" w:rsidRDefault="00E7031E" w:rsidP="00E7031E">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E7031E">
                  <w:rPr>
                    <w:rFonts w:ascii="Arial" w:hAnsi="Arial" w:cs="Arial"/>
                    <w:color w:val="231F20"/>
                    <w:sz w:val="12"/>
                    <w:szCs w:val="12"/>
                  </w:rPr>
                  <w:t>PHSC 1003, Making Connections - Chemistry and Physics</w:t>
                </w:r>
              </w:p>
            </w:tc>
            <w:tc>
              <w:tcPr>
                <w:tcW w:w="942" w:type="dxa"/>
                <w:tcBorders>
                  <w:top w:val="single" w:sz="8" w:space="0" w:color="231F20"/>
                  <w:left w:val="single" w:sz="8" w:space="0" w:color="231F20"/>
                  <w:bottom w:val="single" w:sz="8" w:space="0" w:color="231F20"/>
                  <w:right w:val="single" w:sz="5" w:space="0" w:color="231F20"/>
                </w:tcBorders>
              </w:tcPr>
              <w:p w14:paraId="171AE353" w14:textId="77777777" w:rsidR="00E7031E" w:rsidRPr="00E7031E" w:rsidRDefault="00E7031E" w:rsidP="00E7031E">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E7031E">
                  <w:rPr>
                    <w:rFonts w:ascii="Arial" w:hAnsi="Arial" w:cs="Arial"/>
                    <w:b/>
                    <w:bCs/>
                    <w:color w:val="231F20"/>
                    <w:sz w:val="12"/>
                    <w:szCs w:val="12"/>
                  </w:rPr>
                  <w:t>3</w:t>
                </w:r>
              </w:p>
            </w:tc>
          </w:tr>
          <w:tr w:rsidR="00E7031E" w:rsidRPr="00E7031E" w14:paraId="0F54AA39"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85FCD59" w14:textId="77777777" w:rsidR="00E7031E" w:rsidRPr="00E7031E" w:rsidRDefault="00E7031E" w:rsidP="00E7031E">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E7031E">
                  <w:rPr>
                    <w:rFonts w:ascii="Arial" w:hAnsi="Arial" w:cs="Arial"/>
                    <w:b/>
                    <w:bCs/>
                    <w:color w:val="231F20"/>
                    <w:sz w:val="16"/>
                    <w:szCs w:val="16"/>
                  </w:rPr>
                  <w:t>General Education Requirements: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5E55741F" w14:textId="77777777" w:rsidR="00E7031E" w:rsidRPr="00E7031E" w:rsidRDefault="00E7031E" w:rsidP="00E7031E">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sidRPr="00E7031E">
                  <w:rPr>
                    <w:rFonts w:ascii="Arial" w:hAnsi="Arial" w:cs="Arial"/>
                    <w:b/>
                    <w:bCs/>
                    <w:color w:val="231F20"/>
                    <w:sz w:val="12"/>
                    <w:szCs w:val="12"/>
                  </w:rPr>
                  <w:t>Sem. Hrs.</w:t>
                </w:r>
              </w:p>
            </w:tc>
          </w:tr>
          <w:tr w:rsidR="00E7031E" w:rsidRPr="00E7031E" w14:paraId="670765F0" w14:textId="77777777">
            <w:trPr>
              <w:trHeight w:hRule="exact" w:val="1111"/>
            </w:trPr>
            <w:tc>
              <w:tcPr>
                <w:tcW w:w="5059" w:type="dxa"/>
                <w:tcBorders>
                  <w:top w:val="single" w:sz="8" w:space="0" w:color="231F20"/>
                  <w:left w:val="single" w:sz="8" w:space="0" w:color="231F20"/>
                  <w:bottom w:val="single" w:sz="8" w:space="0" w:color="231F20"/>
                  <w:right w:val="single" w:sz="8" w:space="0" w:color="231F20"/>
                </w:tcBorders>
              </w:tcPr>
              <w:p w14:paraId="3E1301D5" w14:textId="77777777" w:rsidR="00E7031E" w:rsidRPr="00E7031E" w:rsidRDefault="00E7031E" w:rsidP="00E7031E">
                <w:pPr>
                  <w:kinsoku w:val="0"/>
                  <w:overflowPunct w:val="0"/>
                  <w:autoSpaceDE w:val="0"/>
                  <w:autoSpaceDN w:val="0"/>
                  <w:adjustRightInd w:val="0"/>
                  <w:spacing w:before="45" w:after="0" w:line="240" w:lineRule="auto"/>
                  <w:ind w:left="250"/>
                  <w:rPr>
                    <w:rFonts w:ascii="Arial" w:hAnsi="Arial" w:cs="Arial"/>
                    <w:color w:val="231F20"/>
                    <w:sz w:val="12"/>
                    <w:szCs w:val="12"/>
                  </w:rPr>
                </w:pPr>
                <w:r w:rsidRPr="00E7031E">
                  <w:rPr>
                    <w:rFonts w:ascii="Arial" w:hAnsi="Arial" w:cs="Arial"/>
                    <w:color w:val="231F20"/>
                    <w:sz w:val="12"/>
                    <w:szCs w:val="12"/>
                  </w:rPr>
                  <w:t>See General Education Curriculum for Baccalaureate degrees (p. 84)</w:t>
                </w:r>
              </w:p>
              <w:p w14:paraId="7A3A19E6" w14:textId="77777777" w:rsidR="00E7031E" w:rsidRPr="00E7031E" w:rsidRDefault="00E7031E" w:rsidP="00E7031E">
                <w:pPr>
                  <w:kinsoku w:val="0"/>
                  <w:overflowPunct w:val="0"/>
                  <w:autoSpaceDE w:val="0"/>
                  <w:autoSpaceDN w:val="0"/>
                  <w:adjustRightInd w:val="0"/>
                  <w:spacing w:after="0" w:line="240" w:lineRule="auto"/>
                  <w:rPr>
                    <w:rFonts w:ascii="Arial" w:hAnsi="Arial" w:cs="Arial"/>
                    <w:sz w:val="13"/>
                    <w:szCs w:val="13"/>
                  </w:rPr>
                </w:pPr>
              </w:p>
              <w:p w14:paraId="22007E5F" w14:textId="77777777" w:rsidR="00E7031E" w:rsidRPr="00E7031E" w:rsidRDefault="00E7031E" w:rsidP="00E7031E">
                <w:pPr>
                  <w:kinsoku w:val="0"/>
                  <w:overflowPunct w:val="0"/>
                  <w:autoSpaceDE w:val="0"/>
                  <w:autoSpaceDN w:val="0"/>
                  <w:adjustRightInd w:val="0"/>
                  <w:spacing w:after="0" w:line="240" w:lineRule="auto"/>
                  <w:ind w:left="340"/>
                  <w:rPr>
                    <w:rFonts w:ascii="Arial" w:hAnsi="Arial" w:cs="Arial"/>
                    <w:b/>
                    <w:bCs/>
                    <w:color w:val="231F20"/>
                    <w:sz w:val="12"/>
                    <w:szCs w:val="12"/>
                  </w:rPr>
                </w:pPr>
                <w:r w:rsidRPr="00E7031E">
                  <w:rPr>
                    <w:rFonts w:ascii="Arial" w:hAnsi="Arial" w:cs="Arial"/>
                    <w:b/>
                    <w:bCs/>
                    <w:color w:val="231F20"/>
                    <w:sz w:val="12"/>
                    <w:szCs w:val="12"/>
                  </w:rPr>
                  <w:t>Students with this major must take the following:</w:t>
                </w:r>
              </w:p>
              <w:p w14:paraId="07FCD90F" w14:textId="77777777" w:rsidR="00E7031E" w:rsidRPr="00E7031E" w:rsidRDefault="00E7031E" w:rsidP="00E7031E">
                <w:pPr>
                  <w:kinsoku w:val="0"/>
                  <w:overflowPunct w:val="0"/>
                  <w:autoSpaceDE w:val="0"/>
                  <w:autoSpaceDN w:val="0"/>
                  <w:adjustRightInd w:val="0"/>
                  <w:spacing w:before="5" w:after="0" w:line="240" w:lineRule="auto"/>
                  <w:ind w:left="430"/>
                  <w:rPr>
                    <w:rFonts w:ascii="Arial" w:hAnsi="Arial" w:cs="Arial"/>
                    <w:i/>
                    <w:iCs/>
                    <w:color w:val="231F20"/>
                    <w:sz w:val="12"/>
                    <w:szCs w:val="12"/>
                  </w:rPr>
                </w:pPr>
                <w:r w:rsidRPr="00E7031E">
                  <w:rPr>
                    <w:rFonts w:ascii="Arial" w:hAnsi="Arial" w:cs="Arial"/>
                    <w:i/>
                    <w:iCs/>
                    <w:color w:val="231F20"/>
                    <w:sz w:val="12"/>
                    <w:szCs w:val="12"/>
                  </w:rPr>
                  <w:t>MATH 2204, Calculus I</w:t>
                </w:r>
              </w:p>
              <w:p w14:paraId="0A1FC010" w14:textId="77777777" w:rsidR="00E7031E" w:rsidRPr="00E7031E" w:rsidRDefault="00E7031E" w:rsidP="00E7031E">
                <w:pPr>
                  <w:kinsoku w:val="0"/>
                  <w:overflowPunct w:val="0"/>
                  <w:autoSpaceDE w:val="0"/>
                  <w:autoSpaceDN w:val="0"/>
                  <w:adjustRightInd w:val="0"/>
                  <w:spacing w:before="5" w:after="0" w:line="249" w:lineRule="auto"/>
                  <w:ind w:left="430" w:right="1200"/>
                  <w:rPr>
                    <w:rFonts w:ascii="Arial" w:hAnsi="Arial" w:cs="Arial"/>
                    <w:i/>
                    <w:iCs/>
                    <w:color w:val="231F20"/>
                    <w:sz w:val="12"/>
                    <w:szCs w:val="12"/>
                  </w:rPr>
                </w:pPr>
                <w:r w:rsidRPr="00E7031E">
                  <w:rPr>
                    <w:rFonts w:ascii="Arial" w:hAnsi="Arial" w:cs="Arial"/>
                    <w:i/>
                    <w:iCs/>
                    <w:color w:val="231F20"/>
                    <w:sz w:val="12"/>
                    <w:szCs w:val="12"/>
                  </w:rPr>
                  <w:t xml:space="preserve">CHEM 1013 </w:t>
                </w:r>
                <w:r w:rsidRPr="00E7031E">
                  <w:rPr>
                    <w:rFonts w:ascii="Arial" w:hAnsi="Arial" w:cs="Arial"/>
                    <w:b/>
                    <w:bCs/>
                    <w:i/>
                    <w:iCs/>
                    <w:color w:val="231F20"/>
                    <w:sz w:val="12"/>
                    <w:szCs w:val="12"/>
                  </w:rPr>
                  <w:t xml:space="preserve">AND </w:t>
                </w:r>
                <w:r w:rsidRPr="00E7031E">
                  <w:rPr>
                    <w:rFonts w:ascii="Arial" w:hAnsi="Arial" w:cs="Arial"/>
                    <w:i/>
                    <w:iCs/>
                    <w:color w:val="231F20"/>
                    <w:sz w:val="12"/>
                    <w:szCs w:val="12"/>
                  </w:rPr>
                  <w:t xml:space="preserve">1011, General Chemistry I and Laboratory BIO 2013 </w:t>
                </w:r>
                <w:r w:rsidRPr="00E7031E">
                  <w:rPr>
                    <w:rFonts w:ascii="Arial" w:hAnsi="Arial" w:cs="Arial"/>
                    <w:b/>
                    <w:bCs/>
                    <w:i/>
                    <w:iCs/>
                    <w:color w:val="231F20"/>
                    <w:sz w:val="12"/>
                    <w:szCs w:val="12"/>
                  </w:rPr>
                  <w:t xml:space="preserve">AND </w:t>
                </w:r>
                <w:r w:rsidRPr="00E7031E">
                  <w:rPr>
                    <w:rFonts w:ascii="Arial" w:hAnsi="Arial" w:cs="Arial"/>
                    <w:i/>
                    <w:iCs/>
                    <w:color w:val="231F20"/>
                    <w:sz w:val="12"/>
                    <w:szCs w:val="12"/>
                  </w:rPr>
                  <w:t>2011, Biology of the Cell and Laboratory</w:t>
                </w:r>
              </w:p>
              <w:p w14:paraId="7F17CE58" w14:textId="77777777" w:rsidR="00E7031E" w:rsidRPr="00E7031E" w:rsidRDefault="00E7031E" w:rsidP="00E7031E">
                <w:pPr>
                  <w:kinsoku w:val="0"/>
                  <w:overflowPunct w:val="0"/>
                  <w:autoSpaceDE w:val="0"/>
                  <w:autoSpaceDN w:val="0"/>
                  <w:adjustRightInd w:val="0"/>
                  <w:spacing w:after="0" w:line="240" w:lineRule="auto"/>
                  <w:ind w:left="430"/>
                  <w:rPr>
                    <w:rFonts w:ascii="Times New Roman" w:hAnsi="Times New Roman" w:cs="Times New Roman"/>
                    <w:sz w:val="24"/>
                    <w:szCs w:val="24"/>
                  </w:rPr>
                </w:pPr>
                <w:r w:rsidRPr="00E7031E">
                  <w:rPr>
                    <w:rFonts w:ascii="Arial" w:hAnsi="Arial" w:cs="Arial"/>
                    <w:i/>
                    <w:iCs/>
                    <w:color w:val="231F20"/>
                    <w:sz w:val="12"/>
                    <w:szCs w:val="12"/>
                  </w:rPr>
                  <w:t>Twelve hours of Social Sciences (Required Departmental Gen. Ed. Option)</w:t>
                </w:r>
              </w:p>
            </w:tc>
            <w:tc>
              <w:tcPr>
                <w:tcW w:w="942" w:type="dxa"/>
                <w:tcBorders>
                  <w:top w:val="single" w:sz="8" w:space="0" w:color="231F20"/>
                  <w:left w:val="single" w:sz="8" w:space="0" w:color="231F20"/>
                  <w:bottom w:val="single" w:sz="8" w:space="0" w:color="231F20"/>
                  <w:right w:val="single" w:sz="5" w:space="0" w:color="231F20"/>
                </w:tcBorders>
              </w:tcPr>
              <w:p w14:paraId="4F541070" w14:textId="77777777" w:rsidR="00E7031E" w:rsidRPr="00E7031E" w:rsidRDefault="00E7031E" w:rsidP="00E7031E">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sidRPr="00E7031E">
                  <w:rPr>
                    <w:rFonts w:ascii="Arial" w:hAnsi="Arial" w:cs="Arial"/>
                    <w:b/>
                    <w:bCs/>
                    <w:color w:val="231F20"/>
                    <w:sz w:val="12"/>
                    <w:szCs w:val="12"/>
                  </w:rPr>
                  <w:t>36</w:t>
                </w:r>
              </w:p>
            </w:tc>
          </w:tr>
          <w:tr w:rsidR="00E7031E" w:rsidRPr="00E7031E" w14:paraId="39FC4E2C"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1DE8C72" w14:textId="77777777" w:rsidR="00E7031E" w:rsidRPr="00E7031E" w:rsidRDefault="00E7031E" w:rsidP="00E7031E">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E7031E">
                  <w:rPr>
                    <w:rFonts w:ascii="Arial" w:hAnsi="Arial" w:cs="Arial"/>
                    <w:b/>
                    <w:bCs/>
                    <w:color w:val="231F20"/>
                    <w:sz w:val="16"/>
                    <w:szCs w:val="16"/>
                  </w:rPr>
                  <w:t>Major Requirements: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71BEA63C" w14:textId="77777777" w:rsidR="00E7031E" w:rsidRPr="00E7031E" w:rsidRDefault="00E7031E" w:rsidP="00E7031E">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sidRPr="00E7031E">
                  <w:rPr>
                    <w:rFonts w:ascii="Arial" w:hAnsi="Arial" w:cs="Arial"/>
                    <w:b/>
                    <w:bCs/>
                    <w:color w:val="231F20"/>
                    <w:sz w:val="12"/>
                    <w:szCs w:val="12"/>
                  </w:rPr>
                  <w:t>Sem. Hrs.</w:t>
                </w:r>
              </w:p>
            </w:tc>
          </w:tr>
          <w:tr w:rsidR="00E7031E" w:rsidRPr="00E7031E" w14:paraId="171FCD7C"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1F4FC9EC" w14:textId="77777777" w:rsidR="00E7031E" w:rsidRPr="00E7031E" w:rsidRDefault="00E7031E" w:rsidP="00E7031E">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E7031E">
                  <w:rPr>
                    <w:rFonts w:ascii="Arial" w:hAnsi="Arial" w:cs="Arial"/>
                    <w:color w:val="231F20"/>
                    <w:sz w:val="12"/>
                    <w:szCs w:val="12"/>
                  </w:rPr>
                  <w:t xml:space="preserve">CHEM 1023 </w:t>
                </w:r>
                <w:r w:rsidRPr="00E7031E">
                  <w:rPr>
                    <w:rFonts w:ascii="Arial" w:hAnsi="Arial" w:cs="Arial"/>
                    <w:b/>
                    <w:bCs/>
                    <w:color w:val="231F20"/>
                    <w:sz w:val="12"/>
                    <w:szCs w:val="12"/>
                  </w:rPr>
                  <w:t xml:space="preserve">AND </w:t>
                </w:r>
                <w:r w:rsidRPr="00E7031E">
                  <w:rPr>
                    <w:rFonts w:ascii="Arial" w:hAnsi="Arial" w:cs="Arial"/>
                    <w:color w:val="231F20"/>
                    <w:sz w:val="12"/>
                    <w:szCs w:val="12"/>
                  </w:rPr>
                  <w:t>1021, General Chemistry II and Laboratory</w:t>
                </w:r>
              </w:p>
            </w:tc>
            <w:tc>
              <w:tcPr>
                <w:tcW w:w="942" w:type="dxa"/>
                <w:tcBorders>
                  <w:top w:val="single" w:sz="8" w:space="0" w:color="231F20"/>
                  <w:left w:val="single" w:sz="8" w:space="0" w:color="231F20"/>
                  <w:bottom w:val="single" w:sz="8" w:space="0" w:color="231F20"/>
                  <w:right w:val="single" w:sz="5" w:space="0" w:color="231F20"/>
                </w:tcBorders>
              </w:tcPr>
              <w:p w14:paraId="530237B4" w14:textId="77777777" w:rsidR="00E7031E" w:rsidRPr="00E7031E" w:rsidRDefault="00E7031E" w:rsidP="00E7031E">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E7031E">
                  <w:rPr>
                    <w:rFonts w:ascii="Arial" w:hAnsi="Arial" w:cs="Arial"/>
                    <w:color w:val="231F20"/>
                    <w:w w:val="99"/>
                    <w:sz w:val="12"/>
                    <w:szCs w:val="12"/>
                  </w:rPr>
                  <w:t>4</w:t>
                </w:r>
              </w:p>
            </w:tc>
          </w:tr>
          <w:tr w:rsidR="00E7031E" w:rsidRPr="00E7031E" w14:paraId="409038BA"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3A1AC066" w14:textId="77777777" w:rsidR="00E7031E" w:rsidRPr="00E7031E" w:rsidRDefault="00E7031E" w:rsidP="00E7031E">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E7031E">
                  <w:rPr>
                    <w:rFonts w:ascii="Arial" w:hAnsi="Arial" w:cs="Arial"/>
                    <w:color w:val="231F20"/>
                    <w:sz w:val="12"/>
                    <w:szCs w:val="12"/>
                  </w:rPr>
                  <w:t>CHEM 2004, Descriptive Inorganic Chemistry</w:t>
                </w:r>
              </w:p>
            </w:tc>
            <w:tc>
              <w:tcPr>
                <w:tcW w:w="942" w:type="dxa"/>
                <w:tcBorders>
                  <w:top w:val="single" w:sz="8" w:space="0" w:color="231F20"/>
                  <w:left w:val="single" w:sz="8" w:space="0" w:color="231F20"/>
                  <w:bottom w:val="single" w:sz="8" w:space="0" w:color="231F20"/>
                  <w:right w:val="single" w:sz="5" w:space="0" w:color="231F20"/>
                </w:tcBorders>
              </w:tcPr>
              <w:p w14:paraId="2F53E54B" w14:textId="77777777" w:rsidR="00E7031E" w:rsidRPr="00E7031E" w:rsidRDefault="00E7031E" w:rsidP="00E7031E">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E7031E">
                  <w:rPr>
                    <w:rFonts w:ascii="Arial" w:hAnsi="Arial" w:cs="Arial"/>
                    <w:color w:val="231F20"/>
                    <w:w w:val="99"/>
                    <w:sz w:val="12"/>
                    <w:szCs w:val="12"/>
                  </w:rPr>
                  <w:t>4</w:t>
                </w:r>
              </w:p>
            </w:tc>
          </w:tr>
          <w:tr w:rsidR="00E7031E" w:rsidRPr="00E7031E" w14:paraId="1F559A77"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77DD002C" w14:textId="77777777" w:rsidR="00E7031E" w:rsidRPr="00E7031E" w:rsidRDefault="00E7031E" w:rsidP="00E7031E">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E7031E">
                  <w:rPr>
                    <w:rFonts w:ascii="Arial" w:hAnsi="Arial" w:cs="Arial"/>
                    <w:color w:val="231F20"/>
                    <w:sz w:val="12"/>
                    <w:szCs w:val="12"/>
                  </w:rPr>
                  <w:t>CHEM 3054, Quantitative Analysis</w:t>
                </w:r>
              </w:p>
            </w:tc>
            <w:tc>
              <w:tcPr>
                <w:tcW w:w="942" w:type="dxa"/>
                <w:tcBorders>
                  <w:top w:val="single" w:sz="8" w:space="0" w:color="231F20"/>
                  <w:left w:val="single" w:sz="8" w:space="0" w:color="231F20"/>
                  <w:bottom w:val="single" w:sz="8" w:space="0" w:color="231F20"/>
                  <w:right w:val="single" w:sz="5" w:space="0" w:color="231F20"/>
                </w:tcBorders>
              </w:tcPr>
              <w:p w14:paraId="745C988F" w14:textId="77777777" w:rsidR="00E7031E" w:rsidRPr="00E7031E" w:rsidRDefault="00E7031E" w:rsidP="00E7031E">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E7031E">
                  <w:rPr>
                    <w:rFonts w:ascii="Arial" w:hAnsi="Arial" w:cs="Arial"/>
                    <w:color w:val="231F20"/>
                    <w:w w:val="99"/>
                    <w:sz w:val="12"/>
                    <w:szCs w:val="12"/>
                  </w:rPr>
                  <w:t>4</w:t>
                </w:r>
              </w:p>
            </w:tc>
          </w:tr>
          <w:tr w:rsidR="00E7031E" w:rsidRPr="00E7031E" w14:paraId="0E927CA0"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32138C17" w14:textId="77777777" w:rsidR="00E7031E" w:rsidRPr="00E7031E" w:rsidRDefault="00E7031E" w:rsidP="00E7031E">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E7031E">
                  <w:rPr>
                    <w:rFonts w:ascii="Arial" w:hAnsi="Arial" w:cs="Arial"/>
                    <w:color w:val="231F20"/>
                    <w:sz w:val="12"/>
                    <w:szCs w:val="12"/>
                  </w:rPr>
                  <w:t xml:space="preserve">CHEM 3103 </w:t>
                </w:r>
                <w:r w:rsidRPr="00E7031E">
                  <w:rPr>
                    <w:rFonts w:ascii="Arial" w:hAnsi="Arial" w:cs="Arial"/>
                    <w:b/>
                    <w:bCs/>
                    <w:color w:val="231F20"/>
                    <w:sz w:val="12"/>
                    <w:szCs w:val="12"/>
                  </w:rPr>
                  <w:t xml:space="preserve">AND </w:t>
                </w:r>
                <w:r w:rsidRPr="00E7031E">
                  <w:rPr>
                    <w:rFonts w:ascii="Arial" w:hAnsi="Arial" w:cs="Arial"/>
                    <w:color w:val="231F20"/>
                    <w:sz w:val="12"/>
                    <w:szCs w:val="12"/>
                  </w:rPr>
                  <w:t>3101, Organic Chemistry I and Laboratory</w:t>
                </w:r>
              </w:p>
            </w:tc>
            <w:tc>
              <w:tcPr>
                <w:tcW w:w="942" w:type="dxa"/>
                <w:tcBorders>
                  <w:top w:val="single" w:sz="8" w:space="0" w:color="231F20"/>
                  <w:left w:val="single" w:sz="8" w:space="0" w:color="231F20"/>
                  <w:bottom w:val="single" w:sz="8" w:space="0" w:color="231F20"/>
                  <w:right w:val="single" w:sz="5" w:space="0" w:color="231F20"/>
                </w:tcBorders>
              </w:tcPr>
              <w:p w14:paraId="32F2256C" w14:textId="77777777" w:rsidR="00E7031E" w:rsidRPr="00E7031E" w:rsidRDefault="00E7031E" w:rsidP="00E7031E">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E7031E">
                  <w:rPr>
                    <w:rFonts w:ascii="Arial" w:hAnsi="Arial" w:cs="Arial"/>
                    <w:color w:val="231F20"/>
                    <w:w w:val="99"/>
                    <w:sz w:val="12"/>
                    <w:szCs w:val="12"/>
                  </w:rPr>
                  <w:t>4</w:t>
                </w:r>
              </w:p>
            </w:tc>
          </w:tr>
          <w:tr w:rsidR="00E7031E" w:rsidRPr="00E7031E" w14:paraId="00341CDF"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24C3B82E" w14:textId="77777777" w:rsidR="00E7031E" w:rsidRPr="00E7031E" w:rsidRDefault="00E7031E" w:rsidP="00E7031E">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E7031E">
                  <w:rPr>
                    <w:rFonts w:ascii="Arial" w:hAnsi="Arial" w:cs="Arial"/>
                    <w:color w:val="231F20"/>
                    <w:sz w:val="12"/>
                    <w:szCs w:val="12"/>
                  </w:rPr>
                  <w:t xml:space="preserve">CHEM 3113 </w:t>
                </w:r>
                <w:r w:rsidRPr="00E7031E">
                  <w:rPr>
                    <w:rFonts w:ascii="Arial" w:hAnsi="Arial" w:cs="Arial"/>
                    <w:b/>
                    <w:bCs/>
                    <w:color w:val="231F20"/>
                    <w:sz w:val="12"/>
                    <w:szCs w:val="12"/>
                  </w:rPr>
                  <w:t xml:space="preserve">AND </w:t>
                </w:r>
                <w:r w:rsidRPr="00E7031E">
                  <w:rPr>
                    <w:rFonts w:ascii="Arial" w:hAnsi="Arial" w:cs="Arial"/>
                    <w:color w:val="231F20"/>
                    <w:sz w:val="12"/>
                    <w:szCs w:val="12"/>
                  </w:rPr>
                  <w:t>3111, Organic Chemistry II and Laboratory</w:t>
                </w:r>
              </w:p>
            </w:tc>
            <w:tc>
              <w:tcPr>
                <w:tcW w:w="942" w:type="dxa"/>
                <w:tcBorders>
                  <w:top w:val="single" w:sz="8" w:space="0" w:color="231F20"/>
                  <w:left w:val="single" w:sz="8" w:space="0" w:color="231F20"/>
                  <w:bottom w:val="single" w:sz="8" w:space="0" w:color="231F20"/>
                  <w:right w:val="single" w:sz="5" w:space="0" w:color="231F20"/>
                </w:tcBorders>
              </w:tcPr>
              <w:p w14:paraId="037D7D14" w14:textId="77777777" w:rsidR="00E7031E" w:rsidRPr="00E7031E" w:rsidRDefault="00E7031E" w:rsidP="00E7031E">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E7031E">
                  <w:rPr>
                    <w:rFonts w:ascii="Arial" w:hAnsi="Arial" w:cs="Arial"/>
                    <w:color w:val="231F20"/>
                    <w:w w:val="99"/>
                    <w:sz w:val="12"/>
                    <w:szCs w:val="12"/>
                  </w:rPr>
                  <w:t>4</w:t>
                </w:r>
              </w:p>
            </w:tc>
          </w:tr>
          <w:tr w:rsidR="00E7031E" w:rsidRPr="00E7031E" w14:paraId="03F0F7BE" w14:textId="77777777" w:rsidTr="00E7031E">
            <w:trPr>
              <w:trHeight w:hRule="exact" w:val="560"/>
            </w:trPr>
            <w:tc>
              <w:tcPr>
                <w:tcW w:w="5059" w:type="dxa"/>
                <w:tcBorders>
                  <w:top w:val="single" w:sz="8" w:space="0" w:color="231F20"/>
                  <w:left w:val="single" w:sz="8" w:space="0" w:color="231F20"/>
                  <w:bottom w:val="single" w:sz="8" w:space="0" w:color="231F20"/>
                  <w:right w:val="single" w:sz="8" w:space="0" w:color="231F20"/>
                </w:tcBorders>
              </w:tcPr>
              <w:p w14:paraId="6A4437C1" w14:textId="7CF692B7" w:rsidR="00E7031E" w:rsidRPr="00E7031E" w:rsidRDefault="00E7031E" w:rsidP="00E7031E">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E7031E">
                  <w:rPr>
                    <w:rFonts w:ascii="Arial" w:hAnsi="Arial" w:cs="Arial"/>
                    <w:color w:val="231F20"/>
                    <w:sz w:val="12"/>
                    <w:szCs w:val="12"/>
                  </w:rPr>
                  <w:t xml:space="preserve">CHEM </w:t>
                </w:r>
                <w:r>
                  <w:rPr>
                    <w:rFonts w:ascii="Arial" w:hAnsi="Arial" w:cs="Arial"/>
                    <w:color w:val="231F20"/>
                    <w:sz w:val="12"/>
                    <w:szCs w:val="12"/>
                  </w:rPr>
                  <w:t xml:space="preserve"> </w:t>
                </w:r>
                <w:r w:rsidRPr="00E7031E">
                  <w:rPr>
                    <w:rFonts w:ascii="Arial" w:hAnsi="Arial" w:cs="Arial"/>
                    <w:b/>
                    <w:strike/>
                    <w:color w:val="FF0000"/>
                    <w:sz w:val="24"/>
                    <w:szCs w:val="24"/>
                  </w:rPr>
                  <w:t>3154</w:t>
                </w:r>
                <w:r w:rsidRPr="00E7031E">
                  <w:rPr>
                    <w:rFonts w:ascii="Arial" w:hAnsi="Arial" w:cs="Arial"/>
                    <w:b/>
                    <w:color w:val="0070C0"/>
                    <w:sz w:val="24"/>
                    <w:szCs w:val="24"/>
                  </w:rPr>
                  <w:t xml:space="preserve"> 3153</w:t>
                </w:r>
                <w:r w:rsidRPr="00E7031E">
                  <w:rPr>
                    <w:rFonts w:ascii="Arial" w:hAnsi="Arial" w:cs="Arial"/>
                    <w:color w:val="231F20"/>
                    <w:sz w:val="12"/>
                    <w:szCs w:val="12"/>
                  </w:rPr>
                  <w:t>, Survey of Physical Chemistry</w:t>
                </w:r>
              </w:p>
            </w:tc>
            <w:tc>
              <w:tcPr>
                <w:tcW w:w="942" w:type="dxa"/>
                <w:tcBorders>
                  <w:top w:val="single" w:sz="8" w:space="0" w:color="231F20"/>
                  <w:left w:val="single" w:sz="8" w:space="0" w:color="231F20"/>
                  <w:bottom w:val="single" w:sz="8" w:space="0" w:color="231F20"/>
                  <w:right w:val="single" w:sz="5" w:space="0" w:color="231F20"/>
                </w:tcBorders>
              </w:tcPr>
              <w:p w14:paraId="561BCF6A" w14:textId="1A6760A8" w:rsidR="00E7031E" w:rsidRPr="00E7031E" w:rsidRDefault="00E7031E" w:rsidP="00E7031E">
                <w:pPr>
                  <w:kinsoku w:val="0"/>
                  <w:overflowPunct w:val="0"/>
                  <w:autoSpaceDE w:val="0"/>
                  <w:autoSpaceDN w:val="0"/>
                  <w:adjustRightInd w:val="0"/>
                  <w:spacing w:before="45" w:after="0" w:line="240" w:lineRule="auto"/>
                  <w:jc w:val="center"/>
                  <w:rPr>
                    <w:rFonts w:ascii="Times New Roman" w:hAnsi="Times New Roman" w:cs="Times New Roman"/>
                    <w:sz w:val="20"/>
                    <w:szCs w:val="20"/>
                  </w:rPr>
                </w:pPr>
                <w:r w:rsidRPr="00E7031E">
                  <w:rPr>
                    <w:rFonts w:ascii="Arial" w:hAnsi="Arial" w:cs="Arial"/>
                    <w:strike/>
                    <w:color w:val="FF0000"/>
                    <w:w w:val="99"/>
                    <w:sz w:val="20"/>
                    <w:szCs w:val="20"/>
                  </w:rPr>
                  <w:t xml:space="preserve">4 </w:t>
                </w:r>
                <w:r w:rsidRPr="00E7031E">
                  <w:rPr>
                    <w:rFonts w:ascii="Arial" w:hAnsi="Arial" w:cs="Arial"/>
                    <w:b/>
                    <w:color w:val="0070C0"/>
                    <w:w w:val="99"/>
                    <w:sz w:val="20"/>
                    <w:szCs w:val="20"/>
                  </w:rPr>
                  <w:t>3</w:t>
                </w:r>
              </w:p>
            </w:tc>
          </w:tr>
          <w:tr w:rsidR="00E7031E" w:rsidRPr="00E7031E" w14:paraId="089D870D"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4E5CEC85" w14:textId="77777777" w:rsidR="00E7031E" w:rsidRPr="00E7031E" w:rsidRDefault="00E7031E" w:rsidP="00E7031E">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E7031E">
                  <w:rPr>
                    <w:rFonts w:ascii="Arial" w:hAnsi="Arial" w:cs="Arial"/>
                    <w:color w:val="231F20"/>
                    <w:sz w:val="12"/>
                    <w:szCs w:val="12"/>
                  </w:rPr>
                  <w:t>CHEM 4243, Biochemistry</w:t>
                </w:r>
              </w:p>
            </w:tc>
            <w:tc>
              <w:tcPr>
                <w:tcW w:w="942" w:type="dxa"/>
                <w:tcBorders>
                  <w:top w:val="single" w:sz="8" w:space="0" w:color="231F20"/>
                  <w:left w:val="single" w:sz="8" w:space="0" w:color="231F20"/>
                  <w:bottom w:val="single" w:sz="8" w:space="0" w:color="231F20"/>
                  <w:right w:val="single" w:sz="5" w:space="0" w:color="231F20"/>
                </w:tcBorders>
              </w:tcPr>
              <w:p w14:paraId="5DEA8281" w14:textId="77777777" w:rsidR="00E7031E" w:rsidRPr="00E7031E" w:rsidRDefault="00E7031E" w:rsidP="00E7031E">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E7031E">
                  <w:rPr>
                    <w:rFonts w:ascii="Arial" w:hAnsi="Arial" w:cs="Arial"/>
                    <w:color w:val="231F20"/>
                    <w:w w:val="99"/>
                    <w:sz w:val="12"/>
                    <w:szCs w:val="12"/>
                  </w:rPr>
                  <w:t>3</w:t>
                </w:r>
              </w:p>
            </w:tc>
          </w:tr>
          <w:tr w:rsidR="009D5739" w:rsidRPr="00E7031E" w14:paraId="0EC59DC2" w14:textId="77777777">
            <w:trPr>
              <w:trHeight w:hRule="exact" w:val="679"/>
            </w:trPr>
            <w:tc>
              <w:tcPr>
                <w:tcW w:w="5059" w:type="dxa"/>
                <w:tcBorders>
                  <w:top w:val="single" w:sz="8" w:space="0" w:color="231F20"/>
                  <w:left w:val="single" w:sz="8" w:space="0" w:color="231F20"/>
                  <w:bottom w:val="single" w:sz="8" w:space="0" w:color="231F20"/>
                  <w:right w:val="single" w:sz="8" w:space="0" w:color="231F20"/>
                </w:tcBorders>
              </w:tcPr>
              <w:p w14:paraId="40206F8A" w14:textId="5DFD9C07" w:rsidR="009D5739" w:rsidRPr="00E7031E" w:rsidRDefault="009D5739" w:rsidP="00E7031E">
                <w:pPr>
                  <w:kinsoku w:val="0"/>
                  <w:overflowPunct w:val="0"/>
                  <w:autoSpaceDE w:val="0"/>
                  <w:autoSpaceDN w:val="0"/>
                  <w:adjustRightInd w:val="0"/>
                  <w:spacing w:before="45" w:after="0" w:line="240" w:lineRule="auto"/>
                  <w:ind w:left="250"/>
                  <w:rPr>
                    <w:rFonts w:ascii="Arial" w:hAnsi="Arial" w:cs="Arial"/>
                    <w:color w:val="231F20"/>
                    <w:sz w:val="12"/>
                    <w:szCs w:val="12"/>
                  </w:rPr>
                </w:pPr>
                <w:r w:rsidRPr="00E51913">
                  <w:rPr>
                    <w:color w:val="0070C0"/>
                  </w:rPr>
                  <w:t>CHEM 4501 Chemistry Capstone</w:t>
                </w:r>
              </w:p>
            </w:tc>
            <w:tc>
              <w:tcPr>
                <w:tcW w:w="942" w:type="dxa"/>
                <w:tcBorders>
                  <w:top w:val="single" w:sz="8" w:space="0" w:color="231F20"/>
                  <w:left w:val="single" w:sz="8" w:space="0" w:color="231F20"/>
                  <w:bottom w:val="single" w:sz="8" w:space="0" w:color="231F20"/>
                  <w:right w:val="single" w:sz="5" w:space="0" w:color="231F20"/>
                </w:tcBorders>
              </w:tcPr>
              <w:p w14:paraId="3763E7EF" w14:textId="65579839" w:rsidR="009D5739" w:rsidRPr="00E7031E" w:rsidRDefault="009D5739" w:rsidP="00E7031E">
                <w:pPr>
                  <w:kinsoku w:val="0"/>
                  <w:overflowPunct w:val="0"/>
                  <w:autoSpaceDE w:val="0"/>
                  <w:autoSpaceDN w:val="0"/>
                  <w:adjustRightInd w:val="0"/>
                  <w:spacing w:before="45" w:after="0" w:line="240" w:lineRule="auto"/>
                  <w:jc w:val="center"/>
                  <w:rPr>
                    <w:rFonts w:ascii="Arial" w:hAnsi="Arial" w:cs="Arial"/>
                    <w:color w:val="231F20"/>
                    <w:w w:val="99"/>
                    <w:sz w:val="12"/>
                    <w:szCs w:val="12"/>
                  </w:rPr>
                </w:pPr>
                <w:r w:rsidRPr="00E51913">
                  <w:rPr>
                    <w:color w:val="0070C0"/>
                    <w:w w:val="99"/>
                  </w:rPr>
                  <w:t>1</w:t>
                </w:r>
              </w:p>
            </w:tc>
          </w:tr>
          <w:tr w:rsidR="00E7031E" w:rsidRPr="00E7031E" w14:paraId="4AEBEE18" w14:textId="77777777">
            <w:trPr>
              <w:trHeight w:hRule="exact" w:val="679"/>
            </w:trPr>
            <w:tc>
              <w:tcPr>
                <w:tcW w:w="5059" w:type="dxa"/>
                <w:tcBorders>
                  <w:top w:val="single" w:sz="8" w:space="0" w:color="231F20"/>
                  <w:left w:val="single" w:sz="8" w:space="0" w:color="231F20"/>
                  <w:bottom w:val="single" w:sz="8" w:space="0" w:color="231F20"/>
                  <w:right w:val="single" w:sz="8" w:space="0" w:color="231F20"/>
                </w:tcBorders>
              </w:tcPr>
              <w:p w14:paraId="1E52BEB0" w14:textId="77777777" w:rsidR="00E7031E" w:rsidRPr="00E7031E" w:rsidRDefault="00E7031E" w:rsidP="00E7031E">
                <w:pPr>
                  <w:kinsoku w:val="0"/>
                  <w:overflowPunct w:val="0"/>
                  <w:autoSpaceDE w:val="0"/>
                  <w:autoSpaceDN w:val="0"/>
                  <w:adjustRightInd w:val="0"/>
                  <w:spacing w:before="45" w:after="0" w:line="240" w:lineRule="auto"/>
                  <w:ind w:left="250"/>
                  <w:rPr>
                    <w:rFonts w:ascii="Arial" w:hAnsi="Arial" w:cs="Arial"/>
                    <w:b/>
                    <w:bCs/>
                    <w:color w:val="231F20"/>
                    <w:sz w:val="12"/>
                    <w:szCs w:val="12"/>
                  </w:rPr>
                </w:pPr>
                <w:r w:rsidRPr="00E7031E">
                  <w:rPr>
                    <w:rFonts w:ascii="Arial" w:hAnsi="Arial" w:cs="Arial"/>
                    <w:color w:val="231F20"/>
                    <w:sz w:val="12"/>
                    <w:szCs w:val="12"/>
                  </w:rPr>
                  <w:t xml:space="preserve">PHYS 2054, General Physics I </w:t>
                </w:r>
                <w:r w:rsidRPr="00E7031E">
                  <w:rPr>
                    <w:rFonts w:ascii="Arial" w:hAnsi="Arial" w:cs="Arial"/>
                    <w:b/>
                    <w:bCs/>
                    <w:color w:val="231F20"/>
                    <w:sz w:val="12"/>
                    <w:szCs w:val="12"/>
                  </w:rPr>
                  <w:t>AND</w:t>
                </w:r>
              </w:p>
              <w:p w14:paraId="676A2BEB" w14:textId="77777777" w:rsidR="00E7031E" w:rsidRPr="00E7031E" w:rsidRDefault="00E7031E" w:rsidP="00E7031E">
                <w:pPr>
                  <w:kinsoku w:val="0"/>
                  <w:overflowPunct w:val="0"/>
                  <w:autoSpaceDE w:val="0"/>
                  <w:autoSpaceDN w:val="0"/>
                  <w:adjustRightInd w:val="0"/>
                  <w:spacing w:before="6" w:after="0" w:line="249" w:lineRule="auto"/>
                  <w:ind w:left="340" w:right="2651" w:hanging="90"/>
                  <w:rPr>
                    <w:rFonts w:ascii="Times New Roman" w:hAnsi="Times New Roman" w:cs="Times New Roman"/>
                    <w:sz w:val="24"/>
                    <w:szCs w:val="24"/>
                  </w:rPr>
                </w:pPr>
                <w:r w:rsidRPr="00E7031E">
                  <w:rPr>
                    <w:rFonts w:ascii="Arial" w:hAnsi="Arial" w:cs="Arial"/>
                    <w:color w:val="231F20"/>
                    <w:sz w:val="12"/>
                    <w:szCs w:val="12"/>
                  </w:rPr>
                  <w:t xml:space="preserve">PHYS 2064 General Physics II </w:t>
                </w:r>
                <w:r w:rsidRPr="00E7031E">
                  <w:rPr>
                    <w:rFonts w:ascii="Arial" w:hAnsi="Arial" w:cs="Arial"/>
                    <w:b/>
                    <w:bCs/>
                    <w:color w:val="231F20"/>
                    <w:sz w:val="12"/>
                    <w:szCs w:val="12"/>
                  </w:rPr>
                  <w:t xml:space="preserve">OR </w:t>
                </w:r>
                <w:r w:rsidRPr="00E7031E">
                  <w:rPr>
                    <w:rFonts w:ascii="Arial" w:hAnsi="Arial" w:cs="Arial"/>
                    <w:color w:val="231F20"/>
                    <w:sz w:val="12"/>
                    <w:szCs w:val="12"/>
                  </w:rPr>
                  <w:t xml:space="preserve">PHYS 2034, University Physics I </w:t>
                </w:r>
                <w:r w:rsidRPr="00E7031E">
                  <w:rPr>
                    <w:rFonts w:ascii="Arial" w:hAnsi="Arial" w:cs="Arial"/>
                    <w:b/>
                    <w:bCs/>
                    <w:color w:val="231F20"/>
                    <w:sz w:val="12"/>
                    <w:szCs w:val="12"/>
                  </w:rPr>
                  <w:t xml:space="preserve">AND </w:t>
                </w:r>
                <w:r w:rsidRPr="00E7031E">
                  <w:rPr>
                    <w:rFonts w:ascii="Arial" w:hAnsi="Arial" w:cs="Arial"/>
                    <w:color w:val="231F20"/>
                    <w:sz w:val="12"/>
                    <w:szCs w:val="12"/>
                  </w:rPr>
                  <w:t>PHYS 2044, University Physics II</w:t>
                </w:r>
              </w:p>
            </w:tc>
            <w:tc>
              <w:tcPr>
                <w:tcW w:w="942" w:type="dxa"/>
                <w:tcBorders>
                  <w:top w:val="single" w:sz="8" w:space="0" w:color="231F20"/>
                  <w:left w:val="single" w:sz="8" w:space="0" w:color="231F20"/>
                  <w:bottom w:val="single" w:sz="8" w:space="0" w:color="231F20"/>
                  <w:right w:val="single" w:sz="5" w:space="0" w:color="231F20"/>
                </w:tcBorders>
              </w:tcPr>
              <w:p w14:paraId="6F23C93C" w14:textId="77777777" w:rsidR="00E7031E" w:rsidRPr="00E7031E" w:rsidRDefault="00E7031E" w:rsidP="00E7031E">
                <w:pPr>
                  <w:kinsoku w:val="0"/>
                  <w:overflowPunct w:val="0"/>
                  <w:autoSpaceDE w:val="0"/>
                  <w:autoSpaceDN w:val="0"/>
                  <w:adjustRightInd w:val="0"/>
                  <w:spacing w:before="45" w:after="0" w:line="240" w:lineRule="auto"/>
                  <w:jc w:val="center"/>
                  <w:rPr>
                    <w:rFonts w:ascii="Times New Roman" w:hAnsi="Times New Roman" w:cs="Times New Roman"/>
                    <w:sz w:val="24"/>
                    <w:szCs w:val="24"/>
                  </w:rPr>
                </w:pPr>
                <w:r w:rsidRPr="00E7031E">
                  <w:rPr>
                    <w:rFonts w:ascii="Arial" w:hAnsi="Arial" w:cs="Arial"/>
                    <w:color w:val="231F20"/>
                    <w:w w:val="99"/>
                    <w:sz w:val="12"/>
                    <w:szCs w:val="12"/>
                  </w:rPr>
                  <w:t>8</w:t>
                </w:r>
              </w:p>
            </w:tc>
          </w:tr>
          <w:tr w:rsidR="00E7031E" w:rsidRPr="00E7031E" w14:paraId="0FF5E208"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819ECC1" w14:textId="77777777" w:rsidR="00E7031E" w:rsidRPr="00E7031E" w:rsidRDefault="00E7031E" w:rsidP="00E7031E">
                <w:pPr>
                  <w:kinsoku w:val="0"/>
                  <w:overflowPunct w:val="0"/>
                  <w:autoSpaceDE w:val="0"/>
                  <w:autoSpaceDN w:val="0"/>
                  <w:adjustRightInd w:val="0"/>
                  <w:spacing w:before="45" w:after="0" w:line="240" w:lineRule="auto"/>
                  <w:ind w:left="70"/>
                  <w:rPr>
                    <w:rFonts w:ascii="Times New Roman" w:hAnsi="Times New Roman" w:cs="Times New Roman"/>
                    <w:sz w:val="24"/>
                    <w:szCs w:val="24"/>
                  </w:rPr>
                </w:pPr>
                <w:r w:rsidRPr="00E7031E">
                  <w:rPr>
                    <w:rFonts w:ascii="Arial" w:hAnsi="Arial" w:cs="Arial"/>
                    <w:b/>
                    <w:bCs/>
                    <w:color w:val="231F20"/>
                    <w:sz w:val="12"/>
                    <w:szCs w:val="12"/>
                  </w:rPr>
                  <w:t>Sub-total</w:t>
                </w:r>
              </w:p>
            </w:tc>
            <w:tc>
              <w:tcPr>
                <w:tcW w:w="942" w:type="dxa"/>
                <w:tcBorders>
                  <w:top w:val="single" w:sz="8" w:space="0" w:color="231F20"/>
                  <w:left w:val="single" w:sz="8" w:space="0" w:color="231F20"/>
                  <w:bottom w:val="single" w:sz="8" w:space="0" w:color="231F20"/>
                  <w:right w:val="single" w:sz="5" w:space="0" w:color="231F20"/>
                </w:tcBorders>
              </w:tcPr>
              <w:p w14:paraId="759C8060" w14:textId="6C77C12F" w:rsidR="00E7031E" w:rsidRPr="009D5739" w:rsidRDefault="00E7031E" w:rsidP="009D5739">
                <w:pPr>
                  <w:kinsoku w:val="0"/>
                  <w:overflowPunct w:val="0"/>
                  <w:autoSpaceDE w:val="0"/>
                  <w:autoSpaceDN w:val="0"/>
                  <w:adjustRightInd w:val="0"/>
                  <w:spacing w:before="45" w:after="0" w:line="240" w:lineRule="auto"/>
                  <w:ind w:left="165" w:right="165"/>
                  <w:jc w:val="center"/>
                  <w:rPr>
                    <w:rFonts w:ascii="Times New Roman" w:hAnsi="Times New Roman" w:cs="Times New Roman"/>
                    <w:sz w:val="20"/>
                    <w:szCs w:val="20"/>
                  </w:rPr>
                </w:pPr>
                <w:r w:rsidRPr="009D5739">
                  <w:rPr>
                    <w:rFonts w:ascii="Arial" w:hAnsi="Arial" w:cs="Arial"/>
                    <w:b/>
                    <w:bCs/>
                    <w:sz w:val="20"/>
                    <w:szCs w:val="20"/>
                  </w:rPr>
                  <w:t>35</w:t>
                </w:r>
                <w:r w:rsidRPr="009D5739">
                  <w:rPr>
                    <w:rFonts w:ascii="Arial" w:hAnsi="Arial" w:cs="Arial"/>
                    <w:b/>
                    <w:bCs/>
                    <w:color w:val="FF0000"/>
                    <w:sz w:val="20"/>
                    <w:szCs w:val="20"/>
                  </w:rPr>
                  <w:t xml:space="preserve"> </w:t>
                </w:r>
                <w:r w:rsidRPr="009D5739">
                  <w:rPr>
                    <w:rFonts w:ascii="Arial" w:hAnsi="Arial" w:cs="Arial"/>
                    <w:b/>
                    <w:bCs/>
                    <w:color w:val="231F20"/>
                    <w:sz w:val="20"/>
                    <w:szCs w:val="20"/>
                  </w:rPr>
                  <w:t xml:space="preserve"> </w:t>
                </w:r>
              </w:p>
            </w:tc>
          </w:tr>
          <w:tr w:rsidR="00E7031E" w:rsidRPr="00E7031E" w14:paraId="09704711" w14:textId="77777777">
            <w:trPr>
              <w:trHeight w:hRule="exact" w:val="449"/>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6ED09D2" w14:textId="77777777" w:rsidR="00E7031E" w:rsidRPr="00E7031E" w:rsidRDefault="00E7031E" w:rsidP="00E7031E">
                <w:pPr>
                  <w:kinsoku w:val="0"/>
                  <w:overflowPunct w:val="0"/>
                  <w:autoSpaceDE w:val="0"/>
                  <w:autoSpaceDN w:val="0"/>
                  <w:adjustRightInd w:val="0"/>
                  <w:spacing w:before="36" w:after="0" w:line="240" w:lineRule="auto"/>
                  <w:ind w:left="70"/>
                  <w:rPr>
                    <w:rFonts w:ascii="Arial" w:hAnsi="Arial" w:cs="Arial"/>
                    <w:b/>
                    <w:bCs/>
                    <w:color w:val="231F20"/>
                    <w:sz w:val="16"/>
                    <w:szCs w:val="16"/>
                  </w:rPr>
                </w:pPr>
                <w:r w:rsidRPr="00E7031E">
                  <w:rPr>
                    <w:rFonts w:ascii="Arial" w:hAnsi="Arial" w:cs="Arial"/>
                    <w:b/>
                    <w:bCs/>
                    <w:color w:val="231F20"/>
                    <w:sz w:val="16"/>
                    <w:szCs w:val="16"/>
                  </w:rPr>
                  <w:t>Electives:</w:t>
                </w:r>
              </w:p>
              <w:p w14:paraId="2E9EB0FB" w14:textId="77777777" w:rsidR="00E7031E" w:rsidRPr="00E7031E" w:rsidRDefault="00E7031E" w:rsidP="00E7031E">
                <w:pPr>
                  <w:kinsoku w:val="0"/>
                  <w:overflowPunct w:val="0"/>
                  <w:autoSpaceDE w:val="0"/>
                  <w:autoSpaceDN w:val="0"/>
                  <w:adjustRightInd w:val="0"/>
                  <w:spacing w:before="26" w:after="0" w:line="240" w:lineRule="auto"/>
                  <w:ind w:left="160"/>
                  <w:rPr>
                    <w:rFonts w:ascii="Times New Roman" w:hAnsi="Times New Roman" w:cs="Times New Roman"/>
                    <w:sz w:val="24"/>
                    <w:szCs w:val="24"/>
                  </w:rPr>
                </w:pPr>
                <w:r w:rsidRPr="00E7031E">
                  <w:rPr>
                    <w:rFonts w:ascii="Arial" w:hAnsi="Arial" w:cs="Arial"/>
                    <w:i/>
                    <w:iCs/>
                    <w:color w:val="231F20"/>
                    <w:sz w:val="12"/>
                    <w:szCs w:val="12"/>
                  </w:rPr>
                  <w:t>Twenty-six hours of the electives below must be upper-level.</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18F8520C" w14:textId="77777777" w:rsidR="00E7031E" w:rsidRPr="00E7031E" w:rsidRDefault="00E7031E" w:rsidP="00E7031E">
                <w:pPr>
                  <w:kinsoku w:val="0"/>
                  <w:overflowPunct w:val="0"/>
                  <w:autoSpaceDE w:val="0"/>
                  <w:autoSpaceDN w:val="0"/>
                  <w:adjustRightInd w:val="0"/>
                  <w:spacing w:before="45" w:after="0" w:line="240" w:lineRule="auto"/>
                  <w:ind w:left="165" w:right="165"/>
                  <w:jc w:val="center"/>
                  <w:rPr>
                    <w:rFonts w:ascii="Times New Roman" w:hAnsi="Times New Roman" w:cs="Times New Roman"/>
                    <w:sz w:val="24"/>
                    <w:szCs w:val="24"/>
                  </w:rPr>
                </w:pPr>
                <w:r w:rsidRPr="00E7031E">
                  <w:rPr>
                    <w:rFonts w:ascii="Arial" w:hAnsi="Arial" w:cs="Arial"/>
                    <w:b/>
                    <w:bCs/>
                    <w:color w:val="231F20"/>
                    <w:sz w:val="12"/>
                    <w:szCs w:val="12"/>
                  </w:rPr>
                  <w:t>Sem. Hrs.</w:t>
                </w:r>
              </w:p>
            </w:tc>
          </w:tr>
          <w:tr w:rsidR="00E7031E" w:rsidRPr="00E7031E" w14:paraId="28684547"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3630D33" w14:textId="77777777" w:rsidR="00E7031E" w:rsidRPr="00E7031E" w:rsidRDefault="00E7031E" w:rsidP="00E7031E">
                <w:pPr>
                  <w:kinsoku w:val="0"/>
                  <w:overflowPunct w:val="0"/>
                  <w:autoSpaceDE w:val="0"/>
                  <w:autoSpaceDN w:val="0"/>
                  <w:adjustRightInd w:val="0"/>
                  <w:spacing w:before="45" w:after="0" w:line="240" w:lineRule="auto"/>
                  <w:ind w:left="250"/>
                  <w:rPr>
                    <w:rFonts w:ascii="Times New Roman" w:hAnsi="Times New Roman" w:cs="Times New Roman"/>
                    <w:sz w:val="24"/>
                    <w:szCs w:val="24"/>
                  </w:rPr>
                </w:pPr>
                <w:r w:rsidRPr="00E7031E">
                  <w:rPr>
                    <w:rFonts w:ascii="Arial" w:hAnsi="Arial" w:cs="Arial"/>
                    <w:color w:val="231F20"/>
                    <w:sz w:val="12"/>
                    <w:szCs w:val="12"/>
                  </w:rPr>
                  <w:t>Electives</w:t>
                </w:r>
              </w:p>
            </w:tc>
            <w:tc>
              <w:tcPr>
                <w:tcW w:w="942" w:type="dxa"/>
                <w:tcBorders>
                  <w:top w:val="single" w:sz="8" w:space="0" w:color="231F20"/>
                  <w:left w:val="single" w:sz="8" w:space="0" w:color="231F20"/>
                  <w:bottom w:val="single" w:sz="8" w:space="0" w:color="231F20"/>
                  <w:right w:val="single" w:sz="5" w:space="0" w:color="231F20"/>
                </w:tcBorders>
              </w:tcPr>
              <w:p w14:paraId="79FE35F1" w14:textId="7B461767" w:rsidR="00E7031E" w:rsidRPr="00E7031E" w:rsidRDefault="00E7031E" w:rsidP="009D5739">
                <w:pPr>
                  <w:kinsoku w:val="0"/>
                  <w:overflowPunct w:val="0"/>
                  <w:autoSpaceDE w:val="0"/>
                  <w:autoSpaceDN w:val="0"/>
                  <w:adjustRightInd w:val="0"/>
                  <w:spacing w:before="45" w:after="0" w:line="240" w:lineRule="auto"/>
                  <w:ind w:left="165" w:right="165"/>
                  <w:jc w:val="center"/>
                  <w:rPr>
                    <w:rFonts w:ascii="Times New Roman" w:hAnsi="Times New Roman" w:cs="Times New Roman"/>
                    <w:sz w:val="20"/>
                    <w:szCs w:val="20"/>
                  </w:rPr>
                </w:pPr>
                <w:r w:rsidRPr="009D5739">
                  <w:rPr>
                    <w:rFonts w:ascii="Arial" w:hAnsi="Arial" w:cs="Arial"/>
                    <w:b/>
                    <w:bCs/>
                    <w:sz w:val="20"/>
                    <w:szCs w:val="20"/>
                  </w:rPr>
                  <w:t>46</w:t>
                </w:r>
                <w:r w:rsidRPr="00E7031E">
                  <w:rPr>
                    <w:rFonts w:ascii="Arial" w:hAnsi="Arial" w:cs="Arial"/>
                    <w:b/>
                    <w:bCs/>
                    <w:color w:val="231F20"/>
                    <w:sz w:val="20"/>
                    <w:szCs w:val="20"/>
                  </w:rPr>
                  <w:t xml:space="preserve"> </w:t>
                </w:r>
              </w:p>
            </w:tc>
          </w:tr>
          <w:tr w:rsidR="00E7031E" w:rsidRPr="00E7031E" w14:paraId="5C3CC251"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3368FD5" w14:textId="77777777" w:rsidR="00E7031E" w:rsidRPr="00E7031E" w:rsidRDefault="00E7031E" w:rsidP="00E7031E">
                <w:pPr>
                  <w:kinsoku w:val="0"/>
                  <w:overflowPunct w:val="0"/>
                  <w:autoSpaceDE w:val="0"/>
                  <w:autoSpaceDN w:val="0"/>
                  <w:adjustRightInd w:val="0"/>
                  <w:spacing w:before="36" w:after="0" w:line="240" w:lineRule="auto"/>
                  <w:ind w:left="70"/>
                  <w:rPr>
                    <w:rFonts w:ascii="Times New Roman" w:hAnsi="Times New Roman" w:cs="Times New Roman"/>
                    <w:sz w:val="24"/>
                    <w:szCs w:val="24"/>
                  </w:rPr>
                </w:pPr>
                <w:r w:rsidRPr="00E7031E">
                  <w:rPr>
                    <w:rFonts w:ascii="Arial" w:hAnsi="Arial" w:cs="Arial"/>
                    <w:b/>
                    <w:bCs/>
                    <w:color w:val="231F20"/>
                    <w:sz w:val="16"/>
                    <w:szCs w:val="16"/>
                  </w:rPr>
                  <w:t>Total Required Hours: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1F38AC75" w14:textId="77777777" w:rsidR="00E7031E" w:rsidRPr="00E7031E" w:rsidRDefault="00E7031E" w:rsidP="00E7031E">
                <w:pPr>
                  <w:kinsoku w:val="0"/>
                  <w:overflowPunct w:val="0"/>
                  <w:autoSpaceDE w:val="0"/>
                  <w:autoSpaceDN w:val="0"/>
                  <w:adjustRightInd w:val="0"/>
                  <w:spacing w:before="36" w:after="0" w:line="240" w:lineRule="auto"/>
                  <w:ind w:left="165" w:right="165"/>
                  <w:jc w:val="center"/>
                  <w:rPr>
                    <w:rFonts w:ascii="Times New Roman" w:hAnsi="Times New Roman" w:cs="Times New Roman"/>
                    <w:sz w:val="24"/>
                    <w:szCs w:val="24"/>
                  </w:rPr>
                </w:pPr>
                <w:r w:rsidRPr="00E7031E">
                  <w:rPr>
                    <w:rFonts w:ascii="Arial" w:hAnsi="Arial" w:cs="Arial"/>
                    <w:b/>
                    <w:bCs/>
                    <w:color w:val="231F20"/>
                    <w:sz w:val="16"/>
                    <w:szCs w:val="16"/>
                  </w:rPr>
                  <w:t>120</w:t>
                </w:r>
              </w:p>
            </w:tc>
          </w:tr>
        </w:tbl>
        <w:p w14:paraId="76419C5C" w14:textId="77777777" w:rsidR="00E7031E" w:rsidRDefault="00E7031E" w:rsidP="00661D25">
          <w:pPr>
            <w:tabs>
              <w:tab w:val="left" w:pos="360"/>
              <w:tab w:val="left" w:pos="720"/>
            </w:tabs>
            <w:spacing w:after="0" w:line="240" w:lineRule="auto"/>
            <w:rPr>
              <w:rFonts w:asciiTheme="majorHAnsi" w:hAnsiTheme="majorHAnsi" w:cs="Arial"/>
              <w:sz w:val="20"/>
              <w:szCs w:val="20"/>
            </w:rPr>
          </w:pPr>
        </w:p>
        <w:p w14:paraId="21F79803" w14:textId="77777777" w:rsidR="00E7031E" w:rsidRDefault="00E7031E" w:rsidP="00661D25">
          <w:pPr>
            <w:tabs>
              <w:tab w:val="left" w:pos="360"/>
              <w:tab w:val="left" w:pos="720"/>
            </w:tabs>
            <w:spacing w:after="0" w:line="240" w:lineRule="auto"/>
            <w:rPr>
              <w:rFonts w:asciiTheme="majorHAnsi" w:hAnsiTheme="majorHAnsi" w:cs="Arial"/>
              <w:sz w:val="20"/>
              <w:szCs w:val="20"/>
            </w:rPr>
          </w:pPr>
        </w:p>
        <w:p w14:paraId="328F64DC" w14:textId="73809889" w:rsidR="00E7031E" w:rsidRDefault="00E7031E"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390</w:t>
          </w:r>
        </w:p>
        <w:p w14:paraId="34E89787" w14:textId="77777777" w:rsidR="00E7031E" w:rsidRDefault="00E7031E" w:rsidP="00E7031E">
          <w:pPr>
            <w:pStyle w:val="BodyText"/>
            <w:kinsoku w:val="0"/>
            <w:overflowPunct w:val="0"/>
            <w:spacing w:before="0" w:line="351" w:lineRule="exact"/>
            <w:ind w:left="1921" w:right="1921"/>
            <w:jc w:val="center"/>
            <w:rPr>
              <w:b/>
              <w:bCs/>
              <w:color w:val="231F20"/>
              <w:w w:val="85"/>
              <w:sz w:val="32"/>
              <w:szCs w:val="32"/>
            </w:rPr>
          </w:pPr>
          <w:r>
            <w:rPr>
              <w:b/>
              <w:bCs/>
              <w:color w:val="231F20"/>
              <w:w w:val="85"/>
              <w:sz w:val="32"/>
              <w:szCs w:val="32"/>
            </w:rPr>
            <w:t>Major in</w:t>
          </w:r>
          <w:r>
            <w:rPr>
              <w:b/>
              <w:bCs/>
              <w:color w:val="231F20"/>
              <w:spacing w:val="-52"/>
              <w:w w:val="85"/>
              <w:sz w:val="32"/>
              <w:szCs w:val="32"/>
            </w:rPr>
            <w:t xml:space="preserve"> </w:t>
          </w:r>
          <w:r>
            <w:rPr>
              <w:b/>
              <w:bCs/>
              <w:color w:val="231F20"/>
              <w:w w:val="85"/>
              <w:sz w:val="32"/>
              <w:szCs w:val="32"/>
            </w:rPr>
            <w:t>Chemistry</w:t>
          </w:r>
        </w:p>
        <w:p w14:paraId="5A09E817" w14:textId="77777777" w:rsidR="00E7031E" w:rsidRDefault="00E7031E" w:rsidP="00E7031E">
          <w:pPr>
            <w:pStyle w:val="BodyText"/>
            <w:kinsoku w:val="0"/>
            <w:overflowPunct w:val="0"/>
            <w:spacing w:before="12" w:line="249" w:lineRule="auto"/>
            <w:ind w:left="2094" w:right="1798" w:firstLine="407"/>
            <w:rPr>
              <w:b/>
              <w:bCs/>
              <w:color w:val="231F20"/>
            </w:rPr>
          </w:pPr>
          <w:r>
            <w:rPr>
              <w:b/>
              <w:bCs/>
              <w:color w:val="231F20"/>
            </w:rPr>
            <w:t>Bachelor of Arts Emphasis in Pre-pharmacy</w:t>
          </w:r>
        </w:p>
        <w:p w14:paraId="49199039" w14:textId="77777777" w:rsidR="00E7031E" w:rsidRDefault="00E7031E" w:rsidP="00E7031E">
          <w:pPr>
            <w:pStyle w:val="BodyText"/>
            <w:kinsoku w:val="0"/>
            <w:overflowPunct w:val="0"/>
            <w:ind w:left="400"/>
            <w:rPr>
              <w:color w:val="231F20"/>
            </w:rPr>
          </w:pPr>
          <w:r>
            <w:rPr>
              <w:color w:val="231F20"/>
            </w:rPr>
            <w:t xml:space="preserve">A complete 8-semester degree plan is available </w:t>
          </w:r>
          <w:hyperlink r:id="rId15" w:history="1">
            <w:r>
              <w:rPr>
                <w:color w:val="231F20"/>
              </w:rPr>
              <w:t>at http://registrar.astate.edu/.</w:t>
            </w:r>
          </w:hyperlink>
        </w:p>
        <w:p w14:paraId="74BEBAB0" w14:textId="77777777" w:rsidR="00E7031E" w:rsidRDefault="00E7031E" w:rsidP="00E7031E">
          <w:pPr>
            <w:pStyle w:val="BodyText"/>
            <w:kinsoku w:val="0"/>
            <w:overflowPunct w:val="0"/>
            <w:spacing w:before="9"/>
            <w:rPr>
              <w:sz w:val="11"/>
              <w:szCs w:val="11"/>
            </w:rPr>
          </w:pPr>
        </w:p>
        <w:tbl>
          <w:tblPr>
            <w:tblW w:w="0" w:type="auto"/>
            <w:tblInd w:w="138" w:type="dxa"/>
            <w:tblLayout w:type="fixed"/>
            <w:tblCellMar>
              <w:left w:w="0" w:type="dxa"/>
              <w:right w:w="0" w:type="dxa"/>
            </w:tblCellMar>
            <w:tblLook w:val="0000" w:firstRow="0" w:lastRow="0" w:firstColumn="0" w:lastColumn="0" w:noHBand="0" w:noVBand="0"/>
          </w:tblPr>
          <w:tblGrid>
            <w:gridCol w:w="5059"/>
            <w:gridCol w:w="942"/>
          </w:tblGrid>
          <w:tr w:rsidR="00E7031E" w14:paraId="08C9D2F7"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40CE5ED" w14:textId="77777777" w:rsidR="00E7031E" w:rsidRDefault="00E7031E">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0DDD95D5" w14:textId="77777777" w:rsidR="00E7031E" w:rsidRDefault="00E7031E">
                <w:pPr>
                  <w:rPr>
                    <w:rFonts w:ascii="Times New Roman" w:hAnsi="Times New Roman" w:cs="Times New Roman"/>
                  </w:rPr>
                </w:pPr>
              </w:p>
            </w:tc>
          </w:tr>
          <w:tr w:rsidR="00E7031E" w14:paraId="4E85F695"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1AF0541" w14:textId="77777777" w:rsidR="00E7031E" w:rsidRDefault="00E7031E">
                <w:pPr>
                  <w:pStyle w:val="TableParagraph"/>
                  <w:kinsoku w:val="0"/>
                  <w:overflowPunct w:val="0"/>
                  <w:rPr>
                    <w:rFonts w:ascii="Times New Roman" w:hAnsi="Times New Roman" w:cs="Times New Roman"/>
                  </w:rPr>
                </w:pPr>
                <w:r>
                  <w:rPr>
                    <w:color w:val="231F20"/>
                    <w:sz w:val="12"/>
                    <w:szCs w:val="12"/>
                  </w:rPr>
                  <w:t>See University General Requirements for Baccalaureate degrees (p. 41)</w:t>
                </w:r>
              </w:p>
            </w:tc>
            <w:tc>
              <w:tcPr>
                <w:tcW w:w="942" w:type="dxa"/>
                <w:tcBorders>
                  <w:top w:val="single" w:sz="8" w:space="0" w:color="231F20"/>
                  <w:left w:val="single" w:sz="8" w:space="0" w:color="231F20"/>
                  <w:bottom w:val="single" w:sz="8" w:space="0" w:color="231F20"/>
                  <w:right w:val="single" w:sz="5" w:space="0" w:color="231F20"/>
                </w:tcBorders>
              </w:tcPr>
              <w:p w14:paraId="726958F0" w14:textId="77777777" w:rsidR="00E7031E" w:rsidRDefault="00E7031E">
                <w:pPr>
                  <w:rPr>
                    <w:rFonts w:ascii="Times New Roman" w:hAnsi="Times New Roman" w:cs="Times New Roman"/>
                  </w:rPr>
                </w:pPr>
              </w:p>
            </w:tc>
          </w:tr>
          <w:tr w:rsidR="00E7031E" w14:paraId="2C2185E9"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45194AA" w14:textId="77777777" w:rsidR="00E7031E" w:rsidRDefault="00E7031E">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48C0EBC3" w14:textId="77777777" w:rsidR="00E7031E" w:rsidRDefault="00E7031E">
                <w:pPr>
                  <w:pStyle w:val="TableParagraph"/>
                  <w:kinsoku w:val="0"/>
                  <w:overflowPunct w:val="0"/>
                  <w:ind w:left="165" w:right="165"/>
                  <w:jc w:val="center"/>
                  <w:rPr>
                    <w:rFonts w:ascii="Times New Roman" w:hAnsi="Times New Roman" w:cs="Times New Roman"/>
                  </w:rPr>
                </w:pPr>
                <w:r>
                  <w:rPr>
                    <w:b/>
                    <w:bCs/>
                    <w:color w:val="231F20"/>
                    <w:sz w:val="12"/>
                    <w:szCs w:val="12"/>
                  </w:rPr>
                  <w:t>Sem. Hrs.</w:t>
                </w:r>
              </w:p>
            </w:tc>
          </w:tr>
          <w:tr w:rsidR="00E7031E" w14:paraId="288AFABF"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D1B0EF8" w14:textId="77777777" w:rsidR="00E7031E" w:rsidRDefault="00E7031E">
                <w:pPr>
                  <w:pStyle w:val="TableParagraph"/>
                  <w:kinsoku w:val="0"/>
                  <w:overflowPunct w:val="0"/>
                  <w:rPr>
                    <w:rFonts w:ascii="Times New Roman" w:hAnsi="Times New Roman" w:cs="Times New Roman"/>
                  </w:rPr>
                </w:pPr>
                <w:r>
                  <w:rPr>
                    <w:color w:val="231F20"/>
                    <w:sz w:val="12"/>
                    <w:szCs w:val="12"/>
                  </w:rPr>
                  <w:t>PHSC 1003, Making Connections - Chemistry and Physics</w:t>
                </w:r>
              </w:p>
            </w:tc>
            <w:tc>
              <w:tcPr>
                <w:tcW w:w="942" w:type="dxa"/>
                <w:tcBorders>
                  <w:top w:val="single" w:sz="8" w:space="0" w:color="231F20"/>
                  <w:left w:val="single" w:sz="8" w:space="0" w:color="231F20"/>
                  <w:bottom w:val="single" w:sz="8" w:space="0" w:color="231F20"/>
                  <w:right w:val="single" w:sz="5" w:space="0" w:color="231F20"/>
                </w:tcBorders>
              </w:tcPr>
              <w:p w14:paraId="3219F2F9" w14:textId="77777777" w:rsidR="00E7031E" w:rsidRDefault="00E7031E">
                <w:pPr>
                  <w:pStyle w:val="TableParagraph"/>
                  <w:kinsoku w:val="0"/>
                  <w:overflowPunct w:val="0"/>
                  <w:ind w:left="0"/>
                  <w:jc w:val="center"/>
                  <w:rPr>
                    <w:rFonts w:ascii="Times New Roman" w:hAnsi="Times New Roman" w:cs="Times New Roman"/>
                  </w:rPr>
                </w:pPr>
                <w:r>
                  <w:rPr>
                    <w:b/>
                    <w:bCs/>
                    <w:color w:val="231F20"/>
                    <w:sz w:val="12"/>
                    <w:szCs w:val="12"/>
                  </w:rPr>
                  <w:t>3</w:t>
                </w:r>
              </w:p>
            </w:tc>
          </w:tr>
          <w:tr w:rsidR="00E7031E" w14:paraId="2EBD2BF1"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6C24561" w14:textId="77777777" w:rsidR="00E7031E" w:rsidRDefault="00E7031E">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15EC8BD5" w14:textId="77777777" w:rsidR="00E7031E" w:rsidRDefault="00E7031E">
                <w:pPr>
                  <w:pStyle w:val="TableParagraph"/>
                  <w:kinsoku w:val="0"/>
                  <w:overflowPunct w:val="0"/>
                  <w:ind w:left="165" w:right="165"/>
                  <w:jc w:val="center"/>
                  <w:rPr>
                    <w:rFonts w:ascii="Times New Roman" w:hAnsi="Times New Roman" w:cs="Times New Roman"/>
                  </w:rPr>
                </w:pPr>
                <w:r>
                  <w:rPr>
                    <w:b/>
                    <w:bCs/>
                    <w:color w:val="231F20"/>
                    <w:sz w:val="12"/>
                    <w:szCs w:val="12"/>
                  </w:rPr>
                  <w:t>Sem. Hrs.</w:t>
                </w:r>
              </w:p>
            </w:tc>
          </w:tr>
          <w:tr w:rsidR="00E7031E" w14:paraId="2E871526" w14:textId="77777777">
            <w:trPr>
              <w:trHeight w:hRule="exact" w:val="1255"/>
            </w:trPr>
            <w:tc>
              <w:tcPr>
                <w:tcW w:w="5059" w:type="dxa"/>
                <w:tcBorders>
                  <w:top w:val="single" w:sz="8" w:space="0" w:color="231F20"/>
                  <w:left w:val="single" w:sz="8" w:space="0" w:color="231F20"/>
                  <w:bottom w:val="single" w:sz="8" w:space="0" w:color="231F20"/>
                  <w:right w:val="single" w:sz="8" w:space="0" w:color="231F20"/>
                </w:tcBorders>
              </w:tcPr>
              <w:p w14:paraId="2A4B93EB" w14:textId="77777777" w:rsidR="00E7031E" w:rsidRDefault="00E7031E">
                <w:pPr>
                  <w:pStyle w:val="TableParagraph"/>
                  <w:kinsoku w:val="0"/>
                  <w:overflowPunct w:val="0"/>
                  <w:rPr>
                    <w:color w:val="231F20"/>
                    <w:sz w:val="12"/>
                    <w:szCs w:val="12"/>
                  </w:rPr>
                </w:pPr>
                <w:r>
                  <w:rPr>
                    <w:color w:val="231F20"/>
                    <w:sz w:val="12"/>
                    <w:szCs w:val="12"/>
                  </w:rPr>
                  <w:t>See General Education Curriculum for Baccalaureate degrees (p. 84)</w:t>
                </w:r>
              </w:p>
              <w:p w14:paraId="30767045" w14:textId="77777777" w:rsidR="00E7031E" w:rsidRDefault="00E7031E">
                <w:pPr>
                  <w:pStyle w:val="TableParagraph"/>
                  <w:kinsoku w:val="0"/>
                  <w:overflowPunct w:val="0"/>
                  <w:spacing w:before="0"/>
                  <w:ind w:left="0"/>
                  <w:rPr>
                    <w:sz w:val="13"/>
                    <w:szCs w:val="13"/>
                  </w:rPr>
                </w:pPr>
              </w:p>
              <w:p w14:paraId="4ABDCEFF" w14:textId="77777777" w:rsidR="00E7031E" w:rsidRDefault="00E7031E">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14:paraId="6EBAF4DC" w14:textId="77777777" w:rsidR="00E7031E" w:rsidRDefault="00E7031E">
                <w:pPr>
                  <w:pStyle w:val="TableParagraph"/>
                  <w:kinsoku w:val="0"/>
                  <w:overflowPunct w:val="0"/>
                  <w:spacing w:before="5"/>
                  <w:ind w:left="430"/>
                  <w:rPr>
                    <w:i/>
                    <w:iCs/>
                    <w:color w:val="231F20"/>
                    <w:sz w:val="12"/>
                    <w:szCs w:val="12"/>
                  </w:rPr>
                </w:pPr>
                <w:r>
                  <w:rPr>
                    <w:i/>
                    <w:iCs/>
                    <w:color w:val="231F20"/>
                    <w:sz w:val="12"/>
                    <w:szCs w:val="12"/>
                  </w:rPr>
                  <w:t>MATH 2204, Calculus I</w:t>
                </w:r>
              </w:p>
              <w:p w14:paraId="15508F2A" w14:textId="77777777" w:rsidR="00E7031E" w:rsidRDefault="00E7031E">
                <w:pPr>
                  <w:pStyle w:val="TableParagraph"/>
                  <w:kinsoku w:val="0"/>
                  <w:overflowPunct w:val="0"/>
                  <w:spacing w:before="5" w:line="249" w:lineRule="auto"/>
                  <w:ind w:left="430" w:right="1307"/>
                  <w:rPr>
                    <w:i/>
                    <w:iCs/>
                    <w:color w:val="231F20"/>
                    <w:sz w:val="12"/>
                    <w:szCs w:val="12"/>
                  </w:rPr>
                </w:pPr>
                <w:r>
                  <w:rPr>
                    <w:i/>
                    <w:iCs/>
                    <w:color w:val="231F20"/>
                    <w:sz w:val="12"/>
                    <w:szCs w:val="12"/>
                  </w:rPr>
                  <w:t xml:space="preserve">CHEM 1013 </w:t>
                </w:r>
                <w:r>
                  <w:rPr>
                    <w:b/>
                    <w:bCs/>
                    <w:i/>
                    <w:iCs/>
                    <w:color w:val="231F20"/>
                    <w:sz w:val="12"/>
                    <w:szCs w:val="12"/>
                  </w:rPr>
                  <w:t xml:space="preserve">AND </w:t>
                </w:r>
                <w:r>
                  <w:rPr>
                    <w:i/>
                    <w:iCs/>
                    <w:color w:val="231F20"/>
                    <w:sz w:val="12"/>
                    <w:szCs w:val="12"/>
                  </w:rPr>
                  <w:t xml:space="preserve">1011, General Chemistry I and Laboratory BIO 2013 </w:t>
                </w:r>
                <w:r>
                  <w:rPr>
                    <w:b/>
                    <w:bCs/>
                    <w:i/>
                    <w:iCs/>
                    <w:color w:val="231F20"/>
                    <w:sz w:val="12"/>
                    <w:szCs w:val="12"/>
                  </w:rPr>
                  <w:t xml:space="preserve">AND </w:t>
                </w:r>
                <w:r>
                  <w:rPr>
                    <w:i/>
                    <w:iCs/>
                    <w:color w:val="231F20"/>
                    <w:sz w:val="12"/>
                    <w:szCs w:val="12"/>
                  </w:rPr>
                  <w:t>2011, Biology of the Cell and Laboratory ECON 2313, Principles of Macroeconomics</w:t>
                </w:r>
              </w:p>
              <w:p w14:paraId="4E90FFAB" w14:textId="77777777" w:rsidR="00E7031E" w:rsidRDefault="00E7031E">
                <w:pPr>
                  <w:pStyle w:val="TableParagraph"/>
                  <w:kinsoku w:val="0"/>
                  <w:overflowPunct w:val="0"/>
                  <w:spacing w:before="0"/>
                  <w:ind w:left="430"/>
                  <w:rPr>
                    <w:rFonts w:ascii="Times New Roman" w:hAnsi="Times New Roman" w:cs="Times New Roman"/>
                  </w:rPr>
                </w:pPr>
                <w:r>
                  <w:rPr>
                    <w:i/>
                    <w:iCs/>
                    <w:color w:val="231F20"/>
                    <w:sz w:val="12"/>
                    <w:szCs w:val="12"/>
                  </w:rPr>
                  <w:t>Twelve hours of Social Sciences (Required Departmental Gen. Ed. Option)</w:t>
                </w:r>
              </w:p>
            </w:tc>
            <w:tc>
              <w:tcPr>
                <w:tcW w:w="942" w:type="dxa"/>
                <w:tcBorders>
                  <w:top w:val="single" w:sz="8" w:space="0" w:color="231F20"/>
                  <w:left w:val="single" w:sz="8" w:space="0" w:color="231F20"/>
                  <w:bottom w:val="single" w:sz="8" w:space="0" w:color="231F20"/>
                  <w:right w:val="single" w:sz="5" w:space="0" w:color="231F20"/>
                </w:tcBorders>
              </w:tcPr>
              <w:p w14:paraId="2BAD32EA" w14:textId="77777777" w:rsidR="00E7031E" w:rsidRDefault="00E7031E">
                <w:pPr>
                  <w:pStyle w:val="TableParagraph"/>
                  <w:kinsoku w:val="0"/>
                  <w:overflowPunct w:val="0"/>
                  <w:ind w:left="165" w:right="165"/>
                  <w:jc w:val="center"/>
                  <w:rPr>
                    <w:rFonts w:ascii="Times New Roman" w:hAnsi="Times New Roman" w:cs="Times New Roman"/>
                  </w:rPr>
                </w:pPr>
                <w:r>
                  <w:rPr>
                    <w:b/>
                    <w:bCs/>
                    <w:color w:val="231F20"/>
                    <w:sz w:val="12"/>
                    <w:szCs w:val="12"/>
                  </w:rPr>
                  <w:t>36</w:t>
                </w:r>
              </w:p>
            </w:tc>
          </w:tr>
          <w:tr w:rsidR="00E7031E" w14:paraId="2F266CA7"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F4319FD" w14:textId="77777777" w:rsidR="00E7031E" w:rsidRDefault="00E7031E">
                <w:pPr>
                  <w:pStyle w:val="TableParagraph"/>
                  <w:kinsoku w:val="0"/>
                  <w:overflowPunct w:val="0"/>
                  <w:spacing w:before="36"/>
                  <w:ind w:left="70"/>
                  <w:rPr>
                    <w:rFonts w:ascii="Times New Roman" w:hAnsi="Times New Roman" w:cs="Times New Roman"/>
                  </w:rPr>
                </w:pPr>
                <w:r>
                  <w:rPr>
                    <w:b/>
                    <w:bCs/>
                    <w:color w:val="231F20"/>
                    <w:sz w:val="16"/>
                    <w:szCs w:val="16"/>
                  </w:rPr>
                  <w:t>Major Requirements: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1C48C7D1" w14:textId="77777777" w:rsidR="00E7031E" w:rsidRDefault="00E7031E">
                <w:pPr>
                  <w:pStyle w:val="TableParagraph"/>
                  <w:kinsoku w:val="0"/>
                  <w:overflowPunct w:val="0"/>
                  <w:ind w:left="165" w:right="165"/>
                  <w:jc w:val="center"/>
                  <w:rPr>
                    <w:rFonts w:ascii="Times New Roman" w:hAnsi="Times New Roman" w:cs="Times New Roman"/>
                  </w:rPr>
                </w:pPr>
                <w:r>
                  <w:rPr>
                    <w:b/>
                    <w:bCs/>
                    <w:color w:val="231F20"/>
                    <w:sz w:val="12"/>
                    <w:szCs w:val="12"/>
                  </w:rPr>
                  <w:t>Sem. Hrs.</w:t>
                </w:r>
              </w:p>
            </w:tc>
          </w:tr>
          <w:tr w:rsidR="00E7031E" w14:paraId="2504620F"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70230055" w14:textId="77777777" w:rsidR="00E7031E" w:rsidRDefault="00E7031E">
                <w:pPr>
                  <w:pStyle w:val="TableParagraph"/>
                  <w:kinsoku w:val="0"/>
                  <w:overflowPunct w:val="0"/>
                  <w:rPr>
                    <w:rFonts w:ascii="Times New Roman" w:hAnsi="Times New Roman" w:cs="Times New Roman"/>
                  </w:rPr>
                </w:pPr>
                <w:r>
                  <w:rPr>
                    <w:color w:val="231F20"/>
                    <w:sz w:val="12"/>
                    <w:szCs w:val="12"/>
                  </w:rPr>
                  <w:t xml:space="preserve">CHEM 1023 </w:t>
                </w:r>
                <w:r>
                  <w:rPr>
                    <w:b/>
                    <w:bCs/>
                    <w:color w:val="231F20"/>
                    <w:sz w:val="12"/>
                    <w:szCs w:val="12"/>
                  </w:rPr>
                  <w:t xml:space="preserve">AND </w:t>
                </w:r>
                <w:r>
                  <w:rPr>
                    <w:color w:val="231F20"/>
                    <w:sz w:val="12"/>
                    <w:szCs w:val="12"/>
                  </w:rPr>
                  <w:t>1021, General Chemistry II and Laboratory</w:t>
                </w:r>
              </w:p>
            </w:tc>
            <w:tc>
              <w:tcPr>
                <w:tcW w:w="942" w:type="dxa"/>
                <w:tcBorders>
                  <w:top w:val="single" w:sz="8" w:space="0" w:color="231F20"/>
                  <w:left w:val="single" w:sz="8" w:space="0" w:color="231F20"/>
                  <w:bottom w:val="single" w:sz="8" w:space="0" w:color="231F20"/>
                  <w:right w:val="single" w:sz="5" w:space="0" w:color="231F20"/>
                </w:tcBorders>
              </w:tcPr>
              <w:p w14:paraId="09D0A987" w14:textId="77777777" w:rsidR="00E7031E" w:rsidRDefault="00E7031E">
                <w:pPr>
                  <w:pStyle w:val="TableParagraph"/>
                  <w:kinsoku w:val="0"/>
                  <w:overflowPunct w:val="0"/>
                  <w:ind w:left="0"/>
                  <w:jc w:val="center"/>
                  <w:rPr>
                    <w:rFonts w:ascii="Times New Roman" w:hAnsi="Times New Roman" w:cs="Times New Roman"/>
                  </w:rPr>
                </w:pPr>
                <w:r>
                  <w:rPr>
                    <w:color w:val="231F20"/>
                    <w:w w:val="99"/>
                    <w:sz w:val="12"/>
                    <w:szCs w:val="12"/>
                  </w:rPr>
                  <w:t>4</w:t>
                </w:r>
              </w:p>
            </w:tc>
          </w:tr>
          <w:tr w:rsidR="00E7031E" w14:paraId="02F68C8A"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34328DE6" w14:textId="77777777" w:rsidR="00E7031E" w:rsidRDefault="00E7031E">
                <w:pPr>
                  <w:pStyle w:val="TableParagraph"/>
                  <w:kinsoku w:val="0"/>
                  <w:overflowPunct w:val="0"/>
                  <w:rPr>
                    <w:rFonts w:ascii="Times New Roman" w:hAnsi="Times New Roman" w:cs="Times New Roman"/>
                  </w:rPr>
                </w:pPr>
                <w:r>
                  <w:rPr>
                    <w:color w:val="231F20"/>
                    <w:sz w:val="12"/>
                    <w:szCs w:val="12"/>
                  </w:rPr>
                  <w:t>CHEM 2004, Descriptive Inorganic Chemistry</w:t>
                </w:r>
              </w:p>
            </w:tc>
            <w:tc>
              <w:tcPr>
                <w:tcW w:w="942" w:type="dxa"/>
                <w:tcBorders>
                  <w:top w:val="single" w:sz="8" w:space="0" w:color="231F20"/>
                  <w:left w:val="single" w:sz="8" w:space="0" w:color="231F20"/>
                  <w:bottom w:val="single" w:sz="8" w:space="0" w:color="231F20"/>
                  <w:right w:val="single" w:sz="5" w:space="0" w:color="231F20"/>
                </w:tcBorders>
              </w:tcPr>
              <w:p w14:paraId="127A9017" w14:textId="77777777" w:rsidR="00E7031E" w:rsidRDefault="00E7031E">
                <w:pPr>
                  <w:pStyle w:val="TableParagraph"/>
                  <w:kinsoku w:val="0"/>
                  <w:overflowPunct w:val="0"/>
                  <w:ind w:left="0"/>
                  <w:jc w:val="center"/>
                  <w:rPr>
                    <w:rFonts w:ascii="Times New Roman" w:hAnsi="Times New Roman" w:cs="Times New Roman"/>
                  </w:rPr>
                </w:pPr>
                <w:r>
                  <w:rPr>
                    <w:color w:val="231F20"/>
                    <w:w w:val="99"/>
                    <w:sz w:val="12"/>
                    <w:szCs w:val="12"/>
                  </w:rPr>
                  <w:t>4</w:t>
                </w:r>
              </w:p>
            </w:tc>
          </w:tr>
          <w:tr w:rsidR="00E7031E" w14:paraId="72EDF533"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477A36DD" w14:textId="77777777" w:rsidR="00E7031E" w:rsidRDefault="00E7031E">
                <w:pPr>
                  <w:pStyle w:val="TableParagraph"/>
                  <w:kinsoku w:val="0"/>
                  <w:overflowPunct w:val="0"/>
                  <w:rPr>
                    <w:rFonts w:ascii="Times New Roman" w:hAnsi="Times New Roman" w:cs="Times New Roman"/>
                  </w:rPr>
                </w:pPr>
                <w:r>
                  <w:rPr>
                    <w:color w:val="231F20"/>
                    <w:sz w:val="12"/>
                    <w:szCs w:val="12"/>
                  </w:rPr>
                  <w:t>CHEM 3054, Quantitative Analysis</w:t>
                </w:r>
              </w:p>
            </w:tc>
            <w:tc>
              <w:tcPr>
                <w:tcW w:w="942" w:type="dxa"/>
                <w:tcBorders>
                  <w:top w:val="single" w:sz="8" w:space="0" w:color="231F20"/>
                  <w:left w:val="single" w:sz="8" w:space="0" w:color="231F20"/>
                  <w:bottom w:val="single" w:sz="8" w:space="0" w:color="231F20"/>
                  <w:right w:val="single" w:sz="5" w:space="0" w:color="231F20"/>
                </w:tcBorders>
              </w:tcPr>
              <w:p w14:paraId="3697A6FC" w14:textId="77777777" w:rsidR="00E7031E" w:rsidRDefault="00E7031E">
                <w:pPr>
                  <w:pStyle w:val="TableParagraph"/>
                  <w:kinsoku w:val="0"/>
                  <w:overflowPunct w:val="0"/>
                  <w:ind w:left="0"/>
                  <w:jc w:val="center"/>
                  <w:rPr>
                    <w:rFonts w:ascii="Times New Roman" w:hAnsi="Times New Roman" w:cs="Times New Roman"/>
                  </w:rPr>
                </w:pPr>
                <w:r>
                  <w:rPr>
                    <w:color w:val="231F20"/>
                    <w:w w:val="99"/>
                    <w:sz w:val="12"/>
                    <w:szCs w:val="12"/>
                  </w:rPr>
                  <w:t>4</w:t>
                </w:r>
              </w:p>
            </w:tc>
          </w:tr>
          <w:tr w:rsidR="00E7031E" w14:paraId="4B6116F7"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2DE495B2" w14:textId="77777777" w:rsidR="00E7031E" w:rsidRDefault="00E7031E">
                <w:pPr>
                  <w:pStyle w:val="TableParagraph"/>
                  <w:kinsoku w:val="0"/>
                  <w:overflowPunct w:val="0"/>
                  <w:rPr>
                    <w:rFonts w:ascii="Times New Roman" w:hAnsi="Times New Roman" w:cs="Times New Roman"/>
                  </w:rPr>
                </w:pPr>
                <w:r>
                  <w:rPr>
                    <w:color w:val="231F20"/>
                    <w:sz w:val="12"/>
                    <w:szCs w:val="12"/>
                  </w:rPr>
                  <w:lastRenderedPageBreak/>
                  <w:t xml:space="preserve">CHEM 3103 </w:t>
                </w:r>
                <w:r>
                  <w:rPr>
                    <w:b/>
                    <w:bCs/>
                    <w:color w:val="231F20"/>
                    <w:sz w:val="12"/>
                    <w:szCs w:val="12"/>
                  </w:rPr>
                  <w:t xml:space="preserve">AND </w:t>
                </w:r>
                <w:r>
                  <w:rPr>
                    <w:color w:val="231F20"/>
                    <w:sz w:val="12"/>
                    <w:szCs w:val="12"/>
                  </w:rPr>
                  <w:t>3101, Organic Chemistry I and Laboratory</w:t>
                </w:r>
              </w:p>
            </w:tc>
            <w:tc>
              <w:tcPr>
                <w:tcW w:w="942" w:type="dxa"/>
                <w:tcBorders>
                  <w:top w:val="single" w:sz="8" w:space="0" w:color="231F20"/>
                  <w:left w:val="single" w:sz="8" w:space="0" w:color="231F20"/>
                  <w:bottom w:val="single" w:sz="8" w:space="0" w:color="231F20"/>
                  <w:right w:val="single" w:sz="5" w:space="0" w:color="231F20"/>
                </w:tcBorders>
              </w:tcPr>
              <w:p w14:paraId="354FA45B" w14:textId="77777777" w:rsidR="00E7031E" w:rsidRDefault="00E7031E">
                <w:pPr>
                  <w:pStyle w:val="TableParagraph"/>
                  <w:kinsoku w:val="0"/>
                  <w:overflowPunct w:val="0"/>
                  <w:ind w:left="0"/>
                  <w:jc w:val="center"/>
                  <w:rPr>
                    <w:rFonts w:ascii="Times New Roman" w:hAnsi="Times New Roman" w:cs="Times New Roman"/>
                  </w:rPr>
                </w:pPr>
                <w:r>
                  <w:rPr>
                    <w:color w:val="231F20"/>
                    <w:w w:val="99"/>
                    <w:sz w:val="12"/>
                    <w:szCs w:val="12"/>
                  </w:rPr>
                  <w:t>4</w:t>
                </w:r>
              </w:p>
            </w:tc>
          </w:tr>
          <w:tr w:rsidR="00E7031E" w14:paraId="64FDA084"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66BAEEC0" w14:textId="77777777" w:rsidR="00E7031E" w:rsidRDefault="00E7031E">
                <w:pPr>
                  <w:pStyle w:val="TableParagraph"/>
                  <w:kinsoku w:val="0"/>
                  <w:overflowPunct w:val="0"/>
                  <w:rPr>
                    <w:rFonts w:ascii="Times New Roman" w:hAnsi="Times New Roman" w:cs="Times New Roman"/>
                  </w:rPr>
                </w:pPr>
                <w:r>
                  <w:rPr>
                    <w:color w:val="231F20"/>
                    <w:sz w:val="12"/>
                    <w:szCs w:val="12"/>
                  </w:rPr>
                  <w:t xml:space="preserve">CHEM 3113 </w:t>
                </w:r>
                <w:r>
                  <w:rPr>
                    <w:b/>
                    <w:bCs/>
                    <w:color w:val="231F20"/>
                    <w:sz w:val="12"/>
                    <w:szCs w:val="12"/>
                  </w:rPr>
                  <w:t xml:space="preserve">AND </w:t>
                </w:r>
                <w:r>
                  <w:rPr>
                    <w:color w:val="231F20"/>
                    <w:sz w:val="12"/>
                    <w:szCs w:val="12"/>
                  </w:rPr>
                  <w:t>3111, Organic Chemistry II and Laboratory</w:t>
                </w:r>
              </w:p>
            </w:tc>
            <w:tc>
              <w:tcPr>
                <w:tcW w:w="942" w:type="dxa"/>
                <w:tcBorders>
                  <w:top w:val="single" w:sz="8" w:space="0" w:color="231F20"/>
                  <w:left w:val="single" w:sz="8" w:space="0" w:color="231F20"/>
                  <w:bottom w:val="single" w:sz="8" w:space="0" w:color="231F20"/>
                  <w:right w:val="single" w:sz="5" w:space="0" w:color="231F20"/>
                </w:tcBorders>
              </w:tcPr>
              <w:p w14:paraId="2C66209B" w14:textId="77777777" w:rsidR="00E7031E" w:rsidRDefault="00E7031E">
                <w:pPr>
                  <w:pStyle w:val="TableParagraph"/>
                  <w:kinsoku w:val="0"/>
                  <w:overflowPunct w:val="0"/>
                  <w:ind w:left="0"/>
                  <w:jc w:val="center"/>
                  <w:rPr>
                    <w:rFonts w:ascii="Times New Roman" w:hAnsi="Times New Roman" w:cs="Times New Roman"/>
                  </w:rPr>
                </w:pPr>
                <w:r>
                  <w:rPr>
                    <w:color w:val="231F20"/>
                    <w:w w:val="99"/>
                    <w:sz w:val="12"/>
                    <w:szCs w:val="12"/>
                  </w:rPr>
                  <w:t>4</w:t>
                </w:r>
              </w:p>
            </w:tc>
          </w:tr>
          <w:tr w:rsidR="00E7031E" w14:paraId="67175B4A"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7103C95B" w14:textId="52FCCDED" w:rsidR="00E7031E" w:rsidRDefault="00E7031E">
                <w:pPr>
                  <w:pStyle w:val="TableParagraph"/>
                  <w:kinsoku w:val="0"/>
                  <w:overflowPunct w:val="0"/>
                  <w:rPr>
                    <w:rFonts w:ascii="Times New Roman" w:hAnsi="Times New Roman" w:cs="Times New Roman"/>
                  </w:rPr>
                </w:pPr>
                <w:r>
                  <w:rPr>
                    <w:color w:val="231F20"/>
                    <w:sz w:val="12"/>
                    <w:szCs w:val="12"/>
                  </w:rPr>
                  <w:t xml:space="preserve">CHEM </w:t>
                </w:r>
                <w:r w:rsidRPr="00E7031E">
                  <w:rPr>
                    <w:strike/>
                    <w:color w:val="FF0000"/>
                    <w:sz w:val="20"/>
                    <w:szCs w:val="20"/>
                  </w:rPr>
                  <w:t>3154</w:t>
                </w:r>
                <w:r w:rsidRPr="00E7031E">
                  <w:rPr>
                    <w:color w:val="231F20"/>
                    <w:sz w:val="20"/>
                    <w:szCs w:val="20"/>
                  </w:rPr>
                  <w:t xml:space="preserve"> </w:t>
                </w:r>
                <w:r w:rsidRPr="00E7031E">
                  <w:rPr>
                    <w:b/>
                    <w:color w:val="0070C0"/>
                    <w:sz w:val="20"/>
                    <w:szCs w:val="20"/>
                  </w:rPr>
                  <w:t>3153</w:t>
                </w:r>
                <w:r>
                  <w:rPr>
                    <w:color w:val="231F20"/>
                    <w:sz w:val="12"/>
                    <w:szCs w:val="12"/>
                  </w:rPr>
                  <w:t>, Survey of Physical Chemistry</w:t>
                </w:r>
              </w:p>
            </w:tc>
            <w:tc>
              <w:tcPr>
                <w:tcW w:w="942" w:type="dxa"/>
                <w:tcBorders>
                  <w:top w:val="single" w:sz="8" w:space="0" w:color="231F20"/>
                  <w:left w:val="single" w:sz="8" w:space="0" w:color="231F20"/>
                  <w:bottom w:val="single" w:sz="8" w:space="0" w:color="231F20"/>
                  <w:right w:val="single" w:sz="5" w:space="0" w:color="231F20"/>
                </w:tcBorders>
              </w:tcPr>
              <w:p w14:paraId="3950AD5B" w14:textId="214B5272" w:rsidR="00E7031E" w:rsidRPr="00E7031E" w:rsidRDefault="00E7031E">
                <w:pPr>
                  <w:pStyle w:val="TableParagraph"/>
                  <w:kinsoku w:val="0"/>
                  <w:overflowPunct w:val="0"/>
                  <w:ind w:left="0"/>
                  <w:jc w:val="center"/>
                  <w:rPr>
                    <w:rFonts w:ascii="Times New Roman" w:hAnsi="Times New Roman" w:cs="Times New Roman"/>
                    <w:sz w:val="20"/>
                    <w:szCs w:val="20"/>
                  </w:rPr>
                </w:pPr>
                <w:r w:rsidRPr="00E7031E">
                  <w:rPr>
                    <w:strike/>
                    <w:color w:val="FF0000"/>
                    <w:w w:val="99"/>
                    <w:sz w:val="20"/>
                    <w:szCs w:val="20"/>
                  </w:rPr>
                  <w:t>4</w:t>
                </w:r>
                <w:r w:rsidRPr="00E7031E">
                  <w:rPr>
                    <w:color w:val="231F20"/>
                    <w:w w:val="99"/>
                    <w:sz w:val="20"/>
                    <w:szCs w:val="20"/>
                  </w:rPr>
                  <w:t xml:space="preserve"> </w:t>
                </w:r>
                <w:r w:rsidRPr="00E7031E">
                  <w:rPr>
                    <w:b/>
                    <w:color w:val="0070C0"/>
                    <w:w w:val="99"/>
                    <w:sz w:val="20"/>
                    <w:szCs w:val="20"/>
                  </w:rPr>
                  <w:t>3</w:t>
                </w:r>
              </w:p>
            </w:tc>
          </w:tr>
          <w:tr w:rsidR="00E7031E" w14:paraId="16C627B2"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061620EB" w14:textId="77777777" w:rsidR="00E7031E" w:rsidRDefault="00E7031E">
                <w:pPr>
                  <w:pStyle w:val="TableParagraph"/>
                  <w:kinsoku w:val="0"/>
                  <w:overflowPunct w:val="0"/>
                  <w:rPr>
                    <w:rFonts w:ascii="Times New Roman" w:hAnsi="Times New Roman" w:cs="Times New Roman"/>
                  </w:rPr>
                </w:pPr>
                <w:r>
                  <w:rPr>
                    <w:color w:val="231F20"/>
                    <w:sz w:val="12"/>
                    <w:szCs w:val="12"/>
                  </w:rPr>
                  <w:t>CHEM 4243, Biochemistry</w:t>
                </w:r>
              </w:p>
            </w:tc>
            <w:tc>
              <w:tcPr>
                <w:tcW w:w="942" w:type="dxa"/>
                <w:tcBorders>
                  <w:top w:val="single" w:sz="8" w:space="0" w:color="231F20"/>
                  <w:left w:val="single" w:sz="8" w:space="0" w:color="231F20"/>
                  <w:bottom w:val="single" w:sz="8" w:space="0" w:color="231F20"/>
                  <w:right w:val="single" w:sz="5" w:space="0" w:color="231F20"/>
                </w:tcBorders>
              </w:tcPr>
              <w:p w14:paraId="19F99497" w14:textId="77777777" w:rsidR="00E7031E" w:rsidRDefault="00E7031E">
                <w:pPr>
                  <w:pStyle w:val="TableParagraph"/>
                  <w:kinsoku w:val="0"/>
                  <w:overflowPunct w:val="0"/>
                  <w:ind w:left="0"/>
                  <w:jc w:val="center"/>
                  <w:rPr>
                    <w:rFonts w:ascii="Times New Roman" w:hAnsi="Times New Roman" w:cs="Times New Roman"/>
                  </w:rPr>
                </w:pPr>
                <w:r>
                  <w:rPr>
                    <w:color w:val="231F20"/>
                    <w:w w:val="99"/>
                    <w:sz w:val="12"/>
                    <w:szCs w:val="12"/>
                  </w:rPr>
                  <w:t>3</w:t>
                </w:r>
              </w:p>
            </w:tc>
          </w:tr>
          <w:tr w:rsidR="009D5739" w14:paraId="1E0A211E" w14:textId="77777777">
            <w:trPr>
              <w:trHeight w:hRule="exact" w:val="679"/>
            </w:trPr>
            <w:tc>
              <w:tcPr>
                <w:tcW w:w="5059" w:type="dxa"/>
                <w:tcBorders>
                  <w:top w:val="single" w:sz="8" w:space="0" w:color="231F20"/>
                  <w:left w:val="single" w:sz="8" w:space="0" w:color="231F20"/>
                  <w:bottom w:val="single" w:sz="8" w:space="0" w:color="231F20"/>
                  <w:right w:val="single" w:sz="8" w:space="0" w:color="231F20"/>
                </w:tcBorders>
              </w:tcPr>
              <w:p w14:paraId="0E734180" w14:textId="38309C7E" w:rsidR="009D5739" w:rsidRDefault="009D5739">
                <w:pPr>
                  <w:pStyle w:val="TableParagraph"/>
                  <w:kinsoku w:val="0"/>
                  <w:overflowPunct w:val="0"/>
                  <w:rPr>
                    <w:color w:val="231F20"/>
                    <w:sz w:val="12"/>
                    <w:szCs w:val="12"/>
                  </w:rPr>
                </w:pPr>
                <w:r w:rsidRPr="00E51913">
                  <w:rPr>
                    <w:color w:val="0070C0"/>
                  </w:rPr>
                  <w:t>CHEM 4501 Chemistry Capstone</w:t>
                </w:r>
              </w:p>
            </w:tc>
            <w:tc>
              <w:tcPr>
                <w:tcW w:w="942" w:type="dxa"/>
                <w:tcBorders>
                  <w:top w:val="single" w:sz="8" w:space="0" w:color="231F20"/>
                  <w:left w:val="single" w:sz="8" w:space="0" w:color="231F20"/>
                  <w:bottom w:val="single" w:sz="8" w:space="0" w:color="231F20"/>
                  <w:right w:val="single" w:sz="5" w:space="0" w:color="231F20"/>
                </w:tcBorders>
              </w:tcPr>
              <w:p w14:paraId="76A4742F" w14:textId="3BF05DDF" w:rsidR="009D5739" w:rsidRDefault="009D5739">
                <w:pPr>
                  <w:pStyle w:val="TableParagraph"/>
                  <w:kinsoku w:val="0"/>
                  <w:overflowPunct w:val="0"/>
                  <w:ind w:left="0"/>
                  <w:jc w:val="center"/>
                  <w:rPr>
                    <w:color w:val="231F20"/>
                    <w:w w:val="99"/>
                    <w:sz w:val="12"/>
                    <w:szCs w:val="12"/>
                  </w:rPr>
                </w:pPr>
                <w:r w:rsidRPr="00E51913">
                  <w:rPr>
                    <w:color w:val="0070C0"/>
                    <w:w w:val="99"/>
                  </w:rPr>
                  <w:t>1</w:t>
                </w:r>
              </w:p>
            </w:tc>
          </w:tr>
          <w:tr w:rsidR="00E7031E" w14:paraId="67C4D5BC" w14:textId="77777777">
            <w:trPr>
              <w:trHeight w:hRule="exact" w:val="679"/>
            </w:trPr>
            <w:tc>
              <w:tcPr>
                <w:tcW w:w="5059" w:type="dxa"/>
                <w:tcBorders>
                  <w:top w:val="single" w:sz="8" w:space="0" w:color="231F20"/>
                  <w:left w:val="single" w:sz="8" w:space="0" w:color="231F20"/>
                  <w:bottom w:val="single" w:sz="8" w:space="0" w:color="231F20"/>
                  <w:right w:val="single" w:sz="8" w:space="0" w:color="231F20"/>
                </w:tcBorders>
              </w:tcPr>
              <w:p w14:paraId="4AED8C0A" w14:textId="77777777" w:rsidR="00E7031E" w:rsidRDefault="00E7031E">
                <w:pPr>
                  <w:pStyle w:val="TableParagraph"/>
                  <w:kinsoku w:val="0"/>
                  <w:overflowPunct w:val="0"/>
                  <w:rPr>
                    <w:b/>
                    <w:bCs/>
                    <w:color w:val="231F20"/>
                    <w:sz w:val="12"/>
                    <w:szCs w:val="12"/>
                  </w:rPr>
                </w:pPr>
                <w:r>
                  <w:rPr>
                    <w:color w:val="231F20"/>
                    <w:sz w:val="12"/>
                    <w:szCs w:val="12"/>
                  </w:rPr>
                  <w:t xml:space="preserve">PHYS 2054, General Physics I </w:t>
                </w:r>
                <w:r>
                  <w:rPr>
                    <w:b/>
                    <w:bCs/>
                    <w:color w:val="231F20"/>
                    <w:sz w:val="12"/>
                    <w:szCs w:val="12"/>
                  </w:rPr>
                  <w:t>AND</w:t>
                </w:r>
              </w:p>
              <w:p w14:paraId="16223433" w14:textId="77777777" w:rsidR="00E7031E" w:rsidRDefault="00E7031E">
                <w:pPr>
                  <w:pStyle w:val="TableParagraph"/>
                  <w:kinsoku w:val="0"/>
                  <w:overflowPunct w:val="0"/>
                  <w:spacing w:before="6" w:line="249" w:lineRule="auto"/>
                  <w:ind w:left="340" w:right="2651" w:hanging="90"/>
                  <w:rPr>
                    <w:rFonts w:ascii="Times New Roman" w:hAnsi="Times New Roman" w:cs="Times New Roman"/>
                  </w:rPr>
                </w:pPr>
                <w:r>
                  <w:rPr>
                    <w:color w:val="231F20"/>
                    <w:sz w:val="12"/>
                    <w:szCs w:val="12"/>
                  </w:rPr>
                  <w:t xml:space="preserve">PHYS 2064 General Physics II </w:t>
                </w:r>
                <w:r>
                  <w:rPr>
                    <w:b/>
                    <w:bCs/>
                    <w:color w:val="231F20"/>
                    <w:sz w:val="12"/>
                    <w:szCs w:val="12"/>
                  </w:rPr>
                  <w:t xml:space="preserve">OR </w:t>
                </w:r>
                <w:r>
                  <w:rPr>
                    <w:color w:val="231F20"/>
                    <w:sz w:val="12"/>
                    <w:szCs w:val="12"/>
                  </w:rPr>
                  <w:t xml:space="preserve">PHYS 2034, University Physics I </w:t>
                </w:r>
                <w:r>
                  <w:rPr>
                    <w:b/>
                    <w:bCs/>
                    <w:color w:val="231F20"/>
                    <w:sz w:val="12"/>
                    <w:szCs w:val="12"/>
                  </w:rPr>
                  <w:t xml:space="preserve">AND </w:t>
                </w:r>
                <w:r>
                  <w:rPr>
                    <w:color w:val="231F20"/>
                    <w:sz w:val="12"/>
                    <w:szCs w:val="12"/>
                  </w:rPr>
                  <w:t>PHYS 2044, University Physics II</w:t>
                </w:r>
              </w:p>
            </w:tc>
            <w:tc>
              <w:tcPr>
                <w:tcW w:w="942" w:type="dxa"/>
                <w:tcBorders>
                  <w:top w:val="single" w:sz="8" w:space="0" w:color="231F20"/>
                  <w:left w:val="single" w:sz="8" w:space="0" w:color="231F20"/>
                  <w:bottom w:val="single" w:sz="8" w:space="0" w:color="231F20"/>
                  <w:right w:val="single" w:sz="5" w:space="0" w:color="231F20"/>
                </w:tcBorders>
              </w:tcPr>
              <w:p w14:paraId="393956D4" w14:textId="77777777" w:rsidR="00E7031E" w:rsidRDefault="00E7031E">
                <w:pPr>
                  <w:pStyle w:val="TableParagraph"/>
                  <w:kinsoku w:val="0"/>
                  <w:overflowPunct w:val="0"/>
                  <w:ind w:left="0"/>
                  <w:jc w:val="center"/>
                  <w:rPr>
                    <w:rFonts w:ascii="Times New Roman" w:hAnsi="Times New Roman" w:cs="Times New Roman"/>
                  </w:rPr>
                </w:pPr>
                <w:r>
                  <w:rPr>
                    <w:color w:val="231F20"/>
                    <w:w w:val="99"/>
                    <w:sz w:val="12"/>
                    <w:szCs w:val="12"/>
                  </w:rPr>
                  <w:t>8</w:t>
                </w:r>
              </w:p>
            </w:tc>
          </w:tr>
          <w:tr w:rsidR="00E7031E" w14:paraId="3CBFE09D"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5487B85" w14:textId="77777777" w:rsidR="00E7031E" w:rsidRDefault="00E7031E">
                <w:pPr>
                  <w:pStyle w:val="TableParagraph"/>
                  <w:kinsoku w:val="0"/>
                  <w:overflowPunct w:val="0"/>
                  <w:ind w:left="70"/>
                  <w:rPr>
                    <w:rFonts w:ascii="Times New Roman" w:hAnsi="Times New Roman" w:cs="Times New Roman"/>
                  </w:rPr>
                </w:pPr>
                <w:r>
                  <w:rPr>
                    <w:b/>
                    <w:bCs/>
                    <w:color w:val="231F20"/>
                    <w:sz w:val="12"/>
                    <w:szCs w:val="12"/>
                  </w:rPr>
                  <w:t>Sub-total</w:t>
                </w:r>
              </w:p>
            </w:tc>
            <w:tc>
              <w:tcPr>
                <w:tcW w:w="942" w:type="dxa"/>
                <w:tcBorders>
                  <w:top w:val="single" w:sz="8" w:space="0" w:color="231F20"/>
                  <w:left w:val="single" w:sz="8" w:space="0" w:color="231F20"/>
                  <w:bottom w:val="single" w:sz="8" w:space="0" w:color="231F20"/>
                  <w:right w:val="single" w:sz="5" w:space="0" w:color="231F20"/>
                </w:tcBorders>
              </w:tcPr>
              <w:p w14:paraId="48B75836" w14:textId="0F4E1486" w:rsidR="00E7031E" w:rsidRPr="009D5739" w:rsidRDefault="00E7031E" w:rsidP="009D5739">
                <w:pPr>
                  <w:pStyle w:val="TableParagraph"/>
                  <w:kinsoku w:val="0"/>
                  <w:overflowPunct w:val="0"/>
                  <w:ind w:left="165" w:right="165"/>
                  <w:jc w:val="center"/>
                  <w:rPr>
                    <w:rFonts w:ascii="Times New Roman" w:hAnsi="Times New Roman" w:cs="Times New Roman"/>
                    <w:sz w:val="20"/>
                    <w:szCs w:val="20"/>
                  </w:rPr>
                </w:pPr>
                <w:r w:rsidRPr="009D5739">
                  <w:rPr>
                    <w:b/>
                    <w:bCs/>
                    <w:sz w:val="20"/>
                    <w:szCs w:val="20"/>
                  </w:rPr>
                  <w:t>35</w:t>
                </w:r>
                <w:r w:rsidRPr="009D5739">
                  <w:rPr>
                    <w:b/>
                    <w:bCs/>
                    <w:color w:val="231F20"/>
                    <w:sz w:val="20"/>
                    <w:szCs w:val="20"/>
                  </w:rPr>
                  <w:t xml:space="preserve">  </w:t>
                </w:r>
              </w:p>
            </w:tc>
          </w:tr>
          <w:tr w:rsidR="00E7031E" w14:paraId="56923AF5"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818CE70" w14:textId="77777777" w:rsidR="00E7031E" w:rsidRDefault="00E7031E">
                <w:pPr>
                  <w:pStyle w:val="TableParagraph"/>
                  <w:kinsoku w:val="0"/>
                  <w:overflowPunct w:val="0"/>
                  <w:spacing w:before="36"/>
                  <w:ind w:left="70"/>
                  <w:rPr>
                    <w:rFonts w:ascii="Times New Roman" w:hAnsi="Times New Roman" w:cs="Times New Roman"/>
                  </w:rPr>
                </w:pPr>
                <w:r>
                  <w:rPr>
                    <w:b/>
                    <w:bCs/>
                    <w:color w:val="231F20"/>
                    <w:sz w:val="16"/>
                    <w:szCs w:val="16"/>
                  </w:rPr>
                  <w:t>Emphasis Area (Pre-pharmacy):</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5AB46BA3" w14:textId="77777777" w:rsidR="00E7031E" w:rsidRDefault="00E7031E">
                <w:pPr>
                  <w:pStyle w:val="TableParagraph"/>
                  <w:kinsoku w:val="0"/>
                  <w:overflowPunct w:val="0"/>
                  <w:ind w:left="165" w:right="165"/>
                  <w:jc w:val="center"/>
                  <w:rPr>
                    <w:rFonts w:ascii="Times New Roman" w:hAnsi="Times New Roman" w:cs="Times New Roman"/>
                  </w:rPr>
                </w:pPr>
                <w:r>
                  <w:rPr>
                    <w:b/>
                    <w:bCs/>
                    <w:color w:val="231F20"/>
                    <w:sz w:val="12"/>
                    <w:szCs w:val="12"/>
                  </w:rPr>
                  <w:t>Sem. Hrs.</w:t>
                </w:r>
              </w:p>
            </w:tc>
          </w:tr>
          <w:tr w:rsidR="00E7031E" w14:paraId="52785272"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2ECB4AD" w14:textId="77777777" w:rsidR="00E7031E" w:rsidRDefault="00E7031E">
                <w:pPr>
                  <w:pStyle w:val="TableParagraph"/>
                  <w:kinsoku w:val="0"/>
                  <w:overflowPunct w:val="0"/>
                  <w:rPr>
                    <w:rFonts w:ascii="Times New Roman" w:hAnsi="Times New Roman" w:cs="Times New Roman"/>
                  </w:rPr>
                </w:pPr>
                <w:r>
                  <w:rPr>
                    <w:color w:val="231F20"/>
                    <w:sz w:val="12"/>
                    <w:szCs w:val="12"/>
                  </w:rPr>
                  <w:t xml:space="preserve">BIO 1303 </w:t>
                </w:r>
                <w:r>
                  <w:rPr>
                    <w:b/>
                    <w:bCs/>
                    <w:color w:val="231F20"/>
                    <w:sz w:val="12"/>
                    <w:szCs w:val="12"/>
                  </w:rPr>
                  <w:t xml:space="preserve">AND </w:t>
                </w:r>
                <w:r>
                  <w:rPr>
                    <w:color w:val="231F20"/>
                    <w:sz w:val="12"/>
                    <w:szCs w:val="12"/>
                  </w:rPr>
                  <w:t>1301, Biology of Animals and Laboratory</w:t>
                </w:r>
              </w:p>
            </w:tc>
            <w:tc>
              <w:tcPr>
                <w:tcW w:w="942" w:type="dxa"/>
                <w:tcBorders>
                  <w:top w:val="single" w:sz="8" w:space="0" w:color="231F20"/>
                  <w:left w:val="single" w:sz="8" w:space="0" w:color="231F20"/>
                  <w:bottom w:val="single" w:sz="8" w:space="0" w:color="231F20"/>
                  <w:right w:val="single" w:sz="5" w:space="0" w:color="231F20"/>
                </w:tcBorders>
              </w:tcPr>
              <w:p w14:paraId="0DDC2B5D" w14:textId="77777777" w:rsidR="00E7031E" w:rsidRDefault="00E7031E">
                <w:pPr>
                  <w:pStyle w:val="TableParagraph"/>
                  <w:kinsoku w:val="0"/>
                  <w:overflowPunct w:val="0"/>
                  <w:ind w:left="0"/>
                  <w:jc w:val="center"/>
                  <w:rPr>
                    <w:rFonts w:ascii="Times New Roman" w:hAnsi="Times New Roman" w:cs="Times New Roman"/>
                  </w:rPr>
                </w:pPr>
                <w:r>
                  <w:rPr>
                    <w:color w:val="231F20"/>
                    <w:w w:val="99"/>
                    <w:sz w:val="12"/>
                    <w:szCs w:val="12"/>
                  </w:rPr>
                  <w:t>4</w:t>
                </w:r>
              </w:p>
            </w:tc>
          </w:tr>
          <w:tr w:rsidR="00E7031E" w14:paraId="6FE78AC7"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CFFBA13" w14:textId="77777777" w:rsidR="00E7031E" w:rsidRDefault="00E7031E">
                <w:pPr>
                  <w:pStyle w:val="TableParagraph"/>
                  <w:kinsoku w:val="0"/>
                  <w:overflowPunct w:val="0"/>
                  <w:rPr>
                    <w:rFonts w:ascii="Times New Roman" w:hAnsi="Times New Roman" w:cs="Times New Roman"/>
                  </w:rPr>
                </w:pPr>
                <w:r>
                  <w:rPr>
                    <w:color w:val="231F20"/>
                    <w:sz w:val="12"/>
                    <w:szCs w:val="12"/>
                  </w:rPr>
                  <w:t>BIO 4104, Microbiology</w:t>
                </w:r>
              </w:p>
            </w:tc>
            <w:tc>
              <w:tcPr>
                <w:tcW w:w="942" w:type="dxa"/>
                <w:tcBorders>
                  <w:top w:val="single" w:sz="8" w:space="0" w:color="231F20"/>
                  <w:left w:val="single" w:sz="8" w:space="0" w:color="231F20"/>
                  <w:bottom w:val="single" w:sz="8" w:space="0" w:color="231F20"/>
                  <w:right w:val="single" w:sz="5" w:space="0" w:color="231F20"/>
                </w:tcBorders>
              </w:tcPr>
              <w:p w14:paraId="299262DD" w14:textId="77777777" w:rsidR="00E7031E" w:rsidRDefault="00E7031E">
                <w:pPr>
                  <w:pStyle w:val="TableParagraph"/>
                  <w:kinsoku w:val="0"/>
                  <w:overflowPunct w:val="0"/>
                  <w:ind w:left="0"/>
                  <w:jc w:val="center"/>
                  <w:rPr>
                    <w:rFonts w:ascii="Times New Roman" w:hAnsi="Times New Roman" w:cs="Times New Roman"/>
                  </w:rPr>
                </w:pPr>
                <w:r>
                  <w:rPr>
                    <w:color w:val="231F20"/>
                    <w:w w:val="99"/>
                    <w:sz w:val="12"/>
                    <w:szCs w:val="12"/>
                  </w:rPr>
                  <w:t>4</w:t>
                </w:r>
              </w:p>
            </w:tc>
          </w:tr>
          <w:tr w:rsidR="00E7031E" w14:paraId="1D05625B"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0C3F3F9" w14:textId="77777777" w:rsidR="00E7031E" w:rsidRDefault="00E7031E">
                <w:pPr>
                  <w:pStyle w:val="TableParagraph"/>
                  <w:kinsoku w:val="0"/>
                  <w:overflowPunct w:val="0"/>
                  <w:ind w:left="70"/>
                  <w:rPr>
                    <w:rFonts w:ascii="Times New Roman" w:hAnsi="Times New Roman" w:cs="Times New Roman"/>
                  </w:rPr>
                </w:pPr>
                <w:r>
                  <w:rPr>
                    <w:b/>
                    <w:bCs/>
                    <w:color w:val="231F20"/>
                    <w:sz w:val="12"/>
                    <w:szCs w:val="12"/>
                  </w:rPr>
                  <w:t>Sub-total</w:t>
                </w:r>
              </w:p>
            </w:tc>
            <w:tc>
              <w:tcPr>
                <w:tcW w:w="942" w:type="dxa"/>
                <w:tcBorders>
                  <w:top w:val="single" w:sz="8" w:space="0" w:color="231F20"/>
                  <w:left w:val="single" w:sz="8" w:space="0" w:color="231F20"/>
                  <w:bottom w:val="single" w:sz="8" w:space="0" w:color="231F20"/>
                  <w:right w:val="single" w:sz="5" w:space="0" w:color="231F20"/>
                </w:tcBorders>
              </w:tcPr>
              <w:p w14:paraId="18735EB7" w14:textId="77777777" w:rsidR="00E7031E" w:rsidRDefault="00E7031E">
                <w:pPr>
                  <w:pStyle w:val="TableParagraph"/>
                  <w:kinsoku w:val="0"/>
                  <w:overflowPunct w:val="0"/>
                  <w:ind w:left="0"/>
                  <w:jc w:val="center"/>
                  <w:rPr>
                    <w:rFonts w:ascii="Times New Roman" w:hAnsi="Times New Roman" w:cs="Times New Roman"/>
                  </w:rPr>
                </w:pPr>
                <w:r>
                  <w:rPr>
                    <w:b/>
                    <w:bCs/>
                    <w:color w:val="231F20"/>
                    <w:sz w:val="12"/>
                    <w:szCs w:val="12"/>
                  </w:rPr>
                  <w:t>8</w:t>
                </w:r>
              </w:p>
            </w:tc>
          </w:tr>
          <w:tr w:rsidR="00E7031E" w14:paraId="7206D790" w14:textId="77777777">
            <w:trPr>
              <w:trHeight w:hRule="exact" w:val="449"/>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29B08A9" w14:textId="77777777" w:rsidR="00E7031E" w:rsidRDefault="00E7031E">
                <w:pPr>
                  <w:pStyle w:val="TableParagraph"/>
                  <w:kinsoku w:val="0"/>
                  <w:overflowPunct w:val="0"/>
                  <w:spacing w:before="36"/>
                  <w:ind w:left="70"/>
                  <w:rPr>
                    <w:b/>
                    <w:bCs/>
                    <w:color w:val="231F20"/>
                    <w:sz w:val="16"/>
                    <w:szCs w:val="16"/>
                  </w:rPr>
                </w:pPr>
                <w:r>
                  <w:rPr>
                    <w:b/>
                    <w:bCs/>
                    <w:color w:val="231F20"/>
                    <w:sz w:val="16"/>
                    <w:szCs w:val="16"/>
                  </w:rPr>
                  <w:t>Electives:</w:t>
                </w:r>
              </w:p>
              <w:p w14:paraId="40A81FCC" w14:textId="77777777" w:rsidR="00E7031E" w:rsidRDefault="00E7031E">
                <w:pPr>
                  <w:pStyle w:val="TableParagraph"/>
                  <w:kinsoku w:val="0"/>
                  <w:overflowPunct w:val="0"/>
                  <w:spacing w:before="26"/>
                  <w:ind w:left="160"/>
                  <w:rPr>
                    <w:rFonts w:ascii="Times New Roman" w:hAnsi="Times New Roman" w:cs="Times New Roman"/>
                  </w:rPr>
                </w:pPr>
                <w:r>
                  <w:rPr>
                    <w:i/>
                    <w:iCs/>
                    <w:color w:val="231F20"/>
                    <w:sz w:val="12"/>
                    <w:szCs w:val="12"/>
                  </w:rPr>
                  <w:t>Twenty-two hours of the electives below must be upper-level.</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0CD8BE3D" w14:textId="77777777" w:rsidR="00E7031E" w:rsidRDefault="00E7031E">
                <w:pPr>
                  <w:pStyle w:val="TableParagraph"/>
                  <w:kinsoku w:val="0"/>
                  <w:overflowPunct w:val="0"/>
                  <w:ind w:left="165" w:right="165"/>
                  <w:jc w:val="center"/>
                  <w:rPr>
                    <w:rFonts w:ascii="Times New Roman" w:hAnsi="Times New Roman" w:cs="Times New Roman"/>
                  </w:rPr>
                </w:pPr>
                <w:r>
                  <w:rPr>
                    <w:b/>
                    <w:bCs/>
                    <w:color w:val="231F20"/>
                    <w:sz w:val="12"/>
                    <w:szCs w:val="12"/>
                  </w:rPr>
                  <w:t>Sem. Hrs.</w:t>
                </w:r>
              </w:p>
            </w:tc>
          </w:tr>
          <w:tr w:rsidR="00E7031E" w14:paraId="33AD673B"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B88B25E" w14:textId="77777777" w:rsidR="00E7031E" w:rsidRDefault="00E7031E">
                <w:pPr>
                  <w:pStyle w:val="TableParagraph"/>
                  <w:kinsoku w:val="0"/>
                  <w:overflowPunct w:val="0"/>
                  <w:rPr>
                    <w:rFonts w:ascii="Times New Roman" w:hAnsi="Times New Roman" w:cs="Times New Roman"/>
                  </w:rPr>
                </w:pPr>
                <w:r>
                  <w:rPr>
                    <w:color w:val="231F20"/>
                    <w:sz w:val="12"/>
                    <w:szCs w:val="12"/>
                  </w:rPr>
                  <w:t>Electives</w:t>
                </w:r>
              </w:p>
            </w:tc>
            <w:tc>
              <w:tcPr>
                <w:tcW w:w="942" w:type="dxa"/>
                <w:tcBorders>
                  <w:top w:val="single" w:sz="8" w:space="0" w:color="231F20"/>
                  <w:left w:val="single" w:sz="8" w:space="0" w:color="231F20"/>
                  <w:bottom w:val="single" w:sz="8" w:space="0" w:color="231F20"/>
                  <w:right w:val="single" w:sz="5" w:space="0" w:color="231F20"/>
                </w:tcBorders>
              </w:tcPr>
              <w:p w14:paraId="162F67CA" w14:textId="1040B673" w:rsidR="00E7031E" w:rsidRPr="009D5739" w:rsidRDefault="00E7031E" w:rsidP="009D5739">
                <w:pPr>
                  <w:pStyle w:val="TableParagraph"/>
                  <w:kinsoku w:val="0"/>
                  <w:overflowPunct w:val="0"/>
                  <w:ind w:left="165" w:right="165"/>
                  <w:jc w:val="center"/>
                  <w:rPr>
                    <w:rFonts w:ascii="Times New Roman" w:hAnsi="Times New Roman" w:cs="Times New Roman"/>
                    <w:sz w:val="20"/>
                    <w:szCs w:val="20"/>
                  </w:rPr>
                </w:pPr>
                <w:r w:rsidRPr="009D5739">
                  <w:rPr>
                    <w:b/>
                    <w:bCs/>
                    <w:sz w:val="20"/>
                    <w:szCs w:val="20"/>
                  </w:rPr>
                  <w:t xml:space="preserve">38 </w:t>
                </w:r>
              </w:p>
            </w:tc>
          </w:tr>
          <w:tr w:rsidR="00E7031E" w14:paraId="01522807"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E5E1AC7" w14:textId="77777777" w:rsidR="00E7031E" w:rsidRDefault="00E7031E">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1B35FDB1" w14:textId="77777777" w:rsidR="00E7031E" w:rsidRDefault="00E7031E">
                <w:pPr>
                  <w:pStyle w:val="TableParagraph"/>
                  <w:kinsoku w:val="0"/>
                  <w:overflowPunct w:val="0"/>
                  <w:spacing w:before="36"/>
                  <w:ind w:left="165" w:right="165"/>
                  <w:jc w:val="center"/>
                  <w:rPr>
                    <w:rFonts w:ascii="Times New Roman" w:hAnsi="Times New Roman" w:cs="Times New Roman"/>
                  </w:rPr>
                </w:pPr>
                <w:r>
                  <w:rPr>
                    <w:b/>
                    <w:bCs/>
                    <w:color w:val="231F20"/>
                    <w:sz w:val="16"/>
                    <w:szCs w:val="16"/>
                  </w:rPr>
                  <w:t>120</w:t>
                </w:r>
              </w:p>
            </w:tc>
          </w:tr>
        </w:tbl>
        <w:p w14:paraId="421D277C" w14:textId="77777777" w:rsidR="00E7031E" w:rsidRDefault="00E7031E" w:rsidP="00661D25">
          <w:pPr>
            <w:tabs>
              <w:tab w:val="left" w:pos="360"/>
              <w:tab w:val="left" w:pos="720"/>
            </w:tabs>
            <w:spacing w:after="0" w:line="240" w:lineRule="auto"/>
            <w:rPr>
              <w:rFonts w:asciiTheme="majorHAnsi" w:hAnsiTheme="majorHAnsi" w:cs="Arial"/>
              <w:sz w:val="20"/>
              <w:szCs w:val="20"/>
            </w:rPr>
          </w:pPr>
        </w:p>
        <w:p w14:paraId="47D634E9" w14:textId="77777777" w:rsidR="00E7031E" w:rsidRDefault="00E7031E" w:rsidP="00661D25">
          <w:pPr>
            <w:tabs>
              <w:tab w:val="left" w:pos="360"/>
              <w:tab w:val="left" w:pos="720"/>
            </w:tabs>
            <w:spacing w:after="0" w:line="240" w:lineRule="auto"/>
            <w:rPr>
              <w:rFonts w:asciiTheme="majorHAnsi" w:hAnsiTheme="majorHAnsi" w:cs="Arial"/>
              <w:sz w:val="20"/>
              <w:szCs w:val="20"/>
            </w:rPr>
          </w:pPr>
        </w:p>
        <w:p w14:paraId="7FB8BA77" w14:textId="76737447" w:rsidR="00E7031E" w:rsidRDefault="00E7031E"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391</w:t>
          </w:r>
        </w:p>
        <w:p w14:paraId="1852B9B2" w14:textId="77777777" w:rsidR="00E7031E" w:rsidRDefault="00E7031E" w:rsidP="00E7031E">
          <w:pPr>
            <w:pStyle w:val="BodyText"/>
            <w:kinsoku w:val="0"/>
            <w:overflowPunct w:val="0"/>
            <w:spacing w:before="0" w:line="351" w:lineRule="exact"/>
            <w:ind w:left="40"/>
            <w:rPr>
              <w:b/>
              <w:bCs/>
              <w:color w:val="231F20"/>
              <w:w w:val="85"/>
              <w:sz w:val="32"/>
              <w:szCs w:val="32"/>
            </w:rPr>
          </w:pPr>
          <w:r>
            <w:rPr>
              <w:b/>
              <w:bCs/>
              <w:color w:val="231F20"/>
              <w:w w:val="85"/>
              <w:sz w:val="32"/>
              <w:szCs w:val="32"/>
            </w:rPr>
            <w:t>Major in General Science</w:t>
          </w:r>
        </w:p>
        <w:p w14:paraId="38AAA374" w14:textId="77777777" w:rsidR="00E7031E" w:rsidRDefault="00E7031E" w:rsidP="00E7031E">
          <w:pPr>
            <w:pStyle w:val="BodyText"/>
            <w:kinsoku w:val="0"/>
            <w:overflowPunct w:val="0"/>
            <w:spacing w:before="12" w:line="249" w:lineRule="auto"/>
            <w:ind w:left="1854" w:right="1870"/>
            <w:jc w:val="center"/>
            <w:rPr>
              <w:b/>
              <w:bCs/>
              <w:color w:val="231F20"/>
            </w:rPr>
          </w:pPr>
          <w:r>
            <w:rPr>
              <w:b/>
              <w:bCs/>
              <w:color w:val="231F20"/>
            </w:rPr>
            <w:t>Bachelor of Science in Education Emphasis in Chemistry</w:t>
          </w:r>
        </w:p>
        <w:p w14:paraId="054D5F0D" w14:textId="77777777" w:rsidR="00E7031E" w:rsidRDefault="00E7031E" w:rsidP="00E7031E">
          <w:pPr>
            <w:pStyle w:val="BodyText"/>
            <w:kinsoku w:val="0"/>
            <w:overflowPunct w:val="0"/>
            <w:ind w:left="389" w:right="389"/>
            <w:jc w:val="center"/>
            <w:rPr>
              <w:color w:val="231F20"/>
            </w:rPr>
          </w:pPr>
          <w:r>
            <w:rPr>
              <w:color w:val="231F20"/>
            </w:rPr>
            <w:t xml:space="preserve">A complete 8-semester degree plan is available </w:t>
          </w:r>
          <w:hyperlink r:id="rId16" w:history="1">
            <w:r>
              <w:rPr>
                <w:color w:val="231F20"/>
              </w:rPr>
              <w:t>at http://registrar.astate.edu/.</w:t>
            </w:r>
          </w:hyperlink>
        </w:p>
        <w:p w14:paraId="04443B43" w14:textId="77777777" w:rsidR="00E7031E" w:rsidRDefault="00E7031E" w:rsidP="00E7031E">
          <w:pPr>
            <w:pStyle w:val="BodyText"/>
            <w:kinsoku w:val="0"/>
            <w:overflowPunct w:val="0"/>
            <w:spacing w:before="9"/>
            <w:rPr>
              <w:sz w:val="11"/>
              <w:szCs w:val="11"/>
            </w:rPr>
          </w:pPr>
        </w:p>
        <w:tbl>
          <w:tblPr>
            <w:tblW w:w="0" w:type="auto"/>
            <w:tblInd w:w="138" w:type="dxa"/>
            <w:tblLayout w:type="fixed"/>
            <w:tblCellMar>
              <w:left w:w="0" w:type="dxa"/>
              <w:right w:w="0" w:type="dxa"/>
            </w:tblCellMar>
            <w:tblLook w:val="0000" w:firstRow="0" w:lastRow="0" w:firstColumn="0" w:lastColumn="0" w:noHBand="0" w:noVBand="0"/>
          </w:tblPr>
          <w:tblGrid>
            <w:gridCol w:w="5059"/>
            <w:gridCol w:w="942"/>
          </w:tblGrid>
          <w:tr w:rsidR="00E7031E" w14:paraId="1F926277"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8A21C08" w14:textId="77777777" w:rsidR="00E7031E" w:rsidRDefault="00E7031E">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0E1A3C92" w14:textId="77777777" w:rsidR="00E7031E" w:rsidRDefault="00E7031E">
                <w:pPr>
                  <w:rPr>
                    <w:rFonts w:ascii="Times New Roman" w:hAnsi="Times New Roman" w:cs="Times New Roman"/>
                  </w:rPr>
                </w:pPr>
              </w:p>
            </w:tc>
          </w:tr>
          <w:tr w:rsidR="00E7031E" w14:paraId="61FC6373"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DD83643" w14:textId="77777777" w:rsidR="00E7031E" w:rsidRDefault="00E7031E">
                <w:pPr>
                  <w:pStyle w:val="TableParagraph"/>
                  <w:kinsoku w:val="0"/>
                  <w:overflowPunct w:val="0"/>
                  <w:rPr>
                    <w:rFonts w:ascii="Times New Roman" w:hAnsi="Times New Roman" w:cs="Times New Roman"/>
                  </w:rPr>
                </w:pPr>
                <w:r>
                  <w:rPr>
                    <w:color w:val="231F20"/>
                    <w:sz w:val="12"/>
                    <w:szCs w:val="12"/>
                  </w:rPr>
                  <w:t>See University General Requirements for Baccalaureate degrees (p. 41)</w:t>
                </w:r>
              </w:p>
            </w:tc>
            <w:tc>
              <w:tcPr>
                <w:tcW w:w="942" w:type="dxa"/>
                <w:tcBorders>
                  <w:top w:val="single" w:sz="8" w:space="0" w:color="231F20"/>
                  <w:left w:val="single" w:sz="8" w:space="0" w:color="231F20"/>
                  <w:bottom w:val="single" w:sz="8" w:space="0" w:color="231F20"/>
                  <w:right w:val="single" w:sz="5" w:space="0" w:color="231F20"/>
                </w:tcBorders>
              </w:tcPr>
              <w:p w14:paraId="7AA689AB" w14:textId="77777777" w:rsidR="00E7031E" w:rsidRDefault="00E7031E">
                <w:pPr>
                  <w:rPr>
                    <w:rFonts w:ascii="Times New Roman" w:hAnsi="Times New Roman" w:cs="Times New Roman"/>
                  </w:rPr>
                </w:pPr>
              </w:p>
            </w:tc>
          </w:tr>
          <w:tr w:rsidR="00E7031E" w14:paraId="04393928"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A80160F" w14:textId="77777777" w:rsidR="00E7031E" w:rsidRDefault="00E7031E">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0EDB0AC7" w14:textId="77777777" w:rsidR="00E7031E" w:rsidRDefault="00E7031E">
                <w:pPr>
                  <w:pStyle w:val="TableParagraph"/>
                  <w:kinsoku w:val="0"/>
                  <w:overflowPunct w:val="0"/>
                  <w:ind w:left="165" w:right="165"/>
                  <w:jc w:val="center"/>
                  <w:rPr>
                    <w:rFonts w:ascii="Times New Roman" w:hAnsi="Times New Roman" w:cs="Times New Roman"/>
                  </w:rPr>
                </w:pPr>
                <w:r>
                  <w:rPr>
                    <w:b/>
                    <w:bCs/>
                    <w:color w:val="231F20"/>
                    <w:sz w:val="12"/>
                    <w:szCs w:val="12"/>
                  </w:rPr>
                  <w:t>Sem. Hrs.</w:t>
                </w:r>
              </w:p>
            </w:tc>
          </w:tr>
          <w:tr w:rsidR="00E7031E" w14:paraId="12E4997E"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252643D" w14:textId="77777777" w:rsidR="00E7031E" w:rsidRDefault="00E7031E">
                <w:pPr>
                  <w:pStyle w:val="TableParagraph"/>
                  <w:kinsoku w:val="0"/>
                  <w:overflowPunct w:val="0"/>
                  <w:rPr>
                    <w:rFonts w:ascii="Times New Roman" w:hAnsi="Times New Roman" w:cs="Times New Roman"/>
                  </w:rPr>
                </w:pPr>
                <w:r>
                  <w:rPr>
                    <w:color w:val="231F20"/>
                    <w:sz w:val="12"/>
                    <w:szCs w:val="12"/>
                  </w:rPr>
                  <w:t>PHSC 1003, Making Connections - Chemistry and Physics</w:t>
                </w:r>
              </w:p>
            </w:tc>
            <w:tc>
              <w:tcPr>
                <w:tcW w:w="942" w:type="dxa"/>
                <w:tcBorders>
                  <w:top w:val="single" w:sz="8" w:space="0" w:color="231F20"/>
                  <w:left w:val="single" w:sz="8" w:space="0" w:color="231F20"/>
                  <w:bottom w:val="single" w:sz="8" w:space="0" w:color="231F20"/>
                  <w:right w:val="single" w:sz="5" w:space="0" w:color="231F20"/>
                </w:tcBorders>
              </w:tcPr>
              <w:p w14:paraId="4DDC2E2F" w14:textId="77777777" w:rsidR="00E7031E" w:rsidRDefault="00E7031E">
                <w:pPr>
                  <w:pStyle w:val="TableParagraph"/>
                  <w:kinsoku w:val="0"/>
                  <w:overflowPunct w:val="0"/>
                  <w:ind w:left="0"/>
                  <w:jc w:val="center"/>
                  <w:rPr>
                    <w:rFonts w:ascii="Times New Roman" w:hAnsi="Times New Roman" w:cs="Times New Roman"/>
                  </w:rPr>
                </w:pPr>
                <w:r>
                  <w:rPr>
                    <w:b/>
                    <w:bCs/>
                    <w:color w:val="231F20"/>
                    <w:sz w:val="12"/>
                    <w:szCs w:val="12"/>
                  </w:rPr>
                  <w:t>3</w:t>
                </w:r>
              </w:p>
            </w:tc>
          </w:tr>
          <w:tr w:rsidR="00E7031E" w14:paraId="35DF1E52"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6E13723" w14:textId="77777777" w:rsidR="00E7031E" w:rsidRDefault="00E7031E">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690D14AD" w14:textId="77777777" w:rsidR="00E7031E" w:rsidRDefault="00E7031E">
                <w:pPr>
                  <w:pStyle w:val="TableParagraph"/>
                  <w:kinsoku w:val="0"/>
                  <w:overflowPunct w:val="0"/>
                  <w:ind w:left="165" w:right="165"/>
                  <w:jc w:val="center"/>
                  <w:rPr>
                    <w:rFonts w:ascii="Times New Roman" w:hAnsi="Times New Roman" w:cs="Times New Roman"/>
                  </w:rPr>
                </w:pPr>
                <w:r>
                  <w:rPr>
                    <w:b/>
                    <w:bCs/>
                    <w:color w:val="231F20"/>
                    <w:sz w:val="12"/>
                    <w:szCs w:val="12"/>
                  </w:rPr>
                  <w:t>Sem. Hrs.</w:t>
                </w:r>
              </w:p>
            </w:tc>
          </w:tr>
          <w:tr w:rsidR="00E7031E" w14:paraId="46E2513F" w14:textId="77777777">
            <w:trPr>
              <w:trHeight w:hRule="exact" w:val="1399"/>
            </w:trPr>
            <w:tc>
              <w:tcPr>
                <w:tcW w:w="5059" w:type="dxa"/>
                <w:tcBorders>
                  <w:top w:val="single" w:sz="8" w:space="0" w:color="231F20"/>
                  <w:left w:val="single" w:sz="8" w:space="0" w:color="231F20"/>
                  <w:bottom w:val="single" w:sz="8" w:space="0" w:color="231F20"/>
                  <w:right w:val="single" w:sz="8" w:space="0" w:color="231F20"/>
                </w:tcBorders>
              </w:tcPr>
              <w:p w14:paraId="4B9AF1BA" w14:textId="77777777" w:rsidR="00E7031E" w:rsidRDefault="00E7031E">
                <w:pPr>
                  <w:pStyle w:val="TableParagraph"/>
                  <w:kinsoku w:val="0"/>
                  <w:overflowPunct w:val="0"/>
                  <w:rPr>
                    <w:color w:val="231F20"/>
                    <w:sz w:val="12"/>
                    <w:szCs w:val="12"/>
                  </w:rPr>
                </w:pPr>
                <w:r>
                  <w:rPr>
                    <w:color w:val="231F20"/>
                    <w:sz w:val="12"/>
                    <w:szCs w:val="12"/>
                  </w:rPr>
                  <w:t>See General Education Curriculum for Baccalaureate degrees (p. 84)</w:t>
                </w:r>
              </w:p>
              <w:p w14:paraId="1238406B" w14:textId="77777777" w:rsidR="00E7031E" w:rsidRDefault="00E7031E">
                <w:pPr>
                  <w:pStyle w:val="TableParagraph"/>
                  <w:kinsoku w:val="0"/>
                  <w:overflowPunct w:val="0"/>
                  <w:spacing w:before="0"/>
                  <w:ind w:left="0"/>
                  <w:rPr>
                    <w:sz w:val="13"/>
                    <w:szCs w:val="13"/>
                  </w:rPr>
                </w:pPr>
              </w:p>
              <w:p w14:paraId="130C062A" w14:textId="77777777" w:rsidR="00E7031E" w:rsidRDefault="00E7031E">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14:paraId="4F554310" w14:textId="77777777" w:rsidR="00E7031E" w:rsidRDefault="00E7031E">
                <w:pPr>
                  <w:pStyle w:val="TableParagraph"/>
                  <w:kinsoku w:val="0"/>
                  <w:overflowPunct w:val="0"/>
                  <w:spacing w:before="5"/>
                  <w:ind w:left="430"/>
                  <w:rPr>
                    <w:i/>
                    <w:iCs/>
                    <w:color w:val="231F20"/>
                    <w:sz w:val="12"/>
                    <w:szCs w:val="12"/>
                  </w:rPr>
                </w:pPr>
                <w:r>
                  <w:rPr>
                    <w:i/>
                    <w:iCs/>
                    <w:color w:val="231F20"/>
                    <w:sz w:val="12"/>
                    <w:szCs w:val="12"/>
                  </w:rPr>
                  <w:t>MATH 2204, Calculus I</w:t>
                </w:r>
              </w:p>
              <w:p w14:paraId="14FA936F" w14:textId="77777777" w:rsidR="00E7031E" w:rsidRDefault="00E7031E">
                <w:pPr>
                  <w:pStyle w:val="TableParagraph"/>
                  <w:kinsoku w:val="0"/>
                  <w:overflowPunct w:val="0"/>
                  <w:spacing w:before="5" w:line="249" w:lineRule="auto"/>
                  <w:ind w:left="430" w:right="1133"/>
                  <w:rPr>
                    <w:b/>
                    <w:bCs/>
                    <w:i/>
                    <w:iCs/>
                    <w:color w:val="231F20"/>
                    <w:sz w:val="12"/>
                    <w:szCs w:val="12"/>
                  </w:rPr>
                </w:pPr>
                <w:r>
                  <w:rPr>
                    <w:i/>
                    <w:iCs/>
                    <w:color w:val="231F20"/>
                    <w:sz w:val="12"/>
                    <w:szCs w:val="12"/>
                  </w:rPr>
                  <w:t xml:space="preserve">CHEM 1013 </w:t>
                </w:r>
                <w:r>
                  <w:rPr>
                    <w:b/>
                    <w:bCs/>
                    <w:i/>
                    <w:iCs/>
                    <w:color w:val="231F20"/>
                    <w:sz w:val="12"/>
                    <w:szCs w:val="12"/>
                  </w:rPr>
                  <w:t xml:space="preserve">AND </w:t>
                </w:r>
                <w:r>
                  <w:rPr>
                    <w:i/>
                    <w:iCs/>
                    <w:color w:val="231F20"/>
                    <w:sz w:val="12"/>
                    <w:szCs w:val="12"/>
                  </w:rPr>
                  <w:t xml:space="preserve">1011, General Chemistry I and Laboratory HIST 2763, The United States to 1876 </w:t>
                </w:r>
                <w:r>
                  <w:rPr>
                    <w:b/>
                    <w:bCs/>
                    <w:i/>
                    <w:iCs/>
                    <w:color w:val="231F20"/>
                    <w:sz w:val="12"/>
                    <w:szCs w:val="12"/>
                  </w:rPr>
                  <w:t>OR</w:t>
                </w:r>
              </w:p>
              <w:p w14:paraId="6BF6BBE6" w14:textId="77777777" w:rsidR="00E7031E" w:rsidRDefault="00E7031E">
                <w:pPr>
                  <w:pStyle w:val="TableParagraph"/>
                  <w:kinsoku w:val="0"/>
                  <w:overflowPunct w:val="0"/>
                  <w:spacing w:before="0" w:line="249" w:lineRule="auto"/>
                  <w:ind w:left="430" w:right="2284" w:firstLine="90"/>
                  <w:rPr>
                    <w:i/>
                    <w:iCs/>
                    <w:color w:val="231F20"/>
                    <w:sz w:val="12"/>
                    <w:szCs w:val="12"/>
                  </w:rPr>
                </w:pPr>
                <w:r>
                  <w:rPr>
                    <w:i/>
                    <w:iCs/>
                    <w:color w:val="231F20"/>
                    <w:sz w:val="12"/>
                    <w:szCs w:val="12"/>
                  </w:rPr>
                  <w:t>HIST 2773, The United States since 1876 PSY 2013, Introduction to Psychology</w:t>
                </w:r>
              </w:p>
              <w:p w14:paraId="739357B2" w14:textId="77777777" w:rsidR="00E7031E" w:rsidRDefault="00E7031E">
                <w:pPr>
                  <w:pStyle w:val="TableParagraph"/>
                  <w:kinsoku w:val="0"/>
                  <w:overflowPunct w:val="0"/>
                  <w:spacing w:before="0"/>
                  <w:ind w:left="430"/>
                  <w:rPr>
                    <w:rFonts w:ascii="Times New Roman" w:hAnsi="Times New Roman" w:cs="Times New Roman"/>
                  </w:rPr>
                </w:pPr>
                <w:r>
                  <w:rPr>
                    <w:i/>
                    <w:iCs/>
                    <w:color w:val="231F20"/>
                    <w:sz w:val="12"/>
                    <w:szCs w:val="12"/>
                  </w:rPr>
                  <w:t>Twelve hours of Social Sciences (Required Departmental Gen. Ed. Option)</w:t>
                </w:r>
              </w:p>
            </w:tc>
            <w:tc>
              <w:tcPr>
                <w:tcW w:w="942" w:type="dxa"/>
                <w:tcBorders>
                  <w:top w:val="single" w:sz="8" w:space="0" w:color="231F20"/>
                  <w:left w:val="single" w:sz="8" w:space="0" w:color="231F20"/>
                  <w:bottom w:val="single" w:sz="8" w:space="0" w:color="231F20"/>
                  <w:right w:val="single" w:sz="5" w:space="0" w:color="231F20"/>
                </w:tcBorders>
              </w:tcPr>
              <w:p w14:paraId="76982C24" w14:textId="77777777" w:rsidR="00E7031E" w:rsidRDefault="00E7031E">
                <w:pPr>
                  <w:pStyle w:val="TableParagraph"/>
                  <w:kinsoku w:val="0"/>
                  <w:overflowPunct w:val="0"/>
                  <w:ind w:left="165" w:right="165"/>
                  <w:jc w:val="center"/>
                  <w:rPr>
                    <w:rFonts w:ascii="Times New Roman" w:hAnsi="Times New Roman" w:cs="Times New Roman"/>
                  </w:rPr>
                </w:pPr>
                <w:r>
                  <w:rPr>
                    <w:b/>
                    <w:bCs/>
                    <w:color w:val="231F20"/>
                    <w:sz w:val="12"/>
                    <w:szCs w:val="12"/>
                  </w:rPr>
                  <w:t>36</w:t>
                </w:r>
              </w:p>
            </w:tc>
          </w:tr>
          <w:tr w:rsidR="00E7031E" w14:paraId="4F6CC081"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353B493" w14:textId="77777777" w:rsidR="00E7031E" w:rsidRDefault="00E7031E">
                <w:pPr>
                  <w:pStyle w:val="TableParagraph"/>
                  <w:kinsoku w:val="0"/>
                  <w:overflowPunct w:val="0"/>
                  <w:spacing w:before="36"/>
                  <w:ind w:left="70"/>
                  <w:rPr>
                    <w:rFonts w:ascii="Times New Roman" w:hAnsi="Times New Roman" w:cs="Times New Roman"/>
                  </w:rPr>
                </w:pPr>
                <w:r>
                  <w:rPr>
                    <w:b/>
                    <w:bCs/>
                    <w:color w:val="231F20"/>
                    <w:sz w:val="16"/>
                    <w:szCs w:val="16"/>
                  </w:rPr>
                  <w:t>Major Requirements: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6D4371AC" w14:textId="77777777" w:rsidR="00E7031E" w:rsidRDefault="00E7031E">
                <w:pPr>
                  <w:pStyle w:val="TableParagraph"/>
                  <w:kinsoku w:val="0"/>
                  <w:overflowPunct w:val="0"/>
                  <w:ind w:left="165" w:right="165"/>
                  <w:jc w:val="center"/>
                  <w:rPr>
                    <w:rFonts w:ascii="Times New Roman" w:hAnsi="Times New Roman" w:cs="Times New Roman"/>
                  </w:rPr>
                </w:pPr>
                <w:r>
                  <w:rPr>
                    <w:b/>
                    <w:bCs/>
                    <w:color w:val="231F20"/>
                    <w:sz w:val="12"/>
                    <w:szCs w:val="12"/>
                  </w:rPr>
                  <w:t>Sem. Hrs.</w:t>
                </w:r>
              </w:p>
            </w:tc>
          </w:tr>
          <w:tr w:rsidR="00E7031E" w14:paraId="44B51405"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1A21F9CB" w14:textId="77777777" w:rsidR="00E7031E" w:rsidRDefault="00E7031E">
                <w:pPr>
                  <w:pStyle w:val="TableParagraph"/>
                  <w:kinsoku w:val="0"/>
                  <w:overflowPunct w:val="0"/>
                  <w:rPr>
                    <w:rFonts w:ascii="Times New Roman" w:hAnsi="Times New Roman" w:cs="Times New Roman"/>
                  </w:rPr>
                </w:pPr>
                <w:r>
                  <w:rPr>
                    <w:color w:val="231F20"/>
                    <w:sz w:val="12"/>
                    <w:szCs w:val="12"/>
                  </w:rPr>
                  <w:t xml:space="preserve">CHEM 1023 </w:t>
                </w:r>
                <w:r>
                  <w:rPr>
                    <w:b/>
                    <w:bCs/>
                    <w:color w:val="231F20"/>
                    <w:sz w:val="12"/>
                    <w:szCs w:val="12"/>
                  </w:rPr>
                  <w:t xml:space="preserve">AND </w:t>
                </w:r>
                <w:r>
                  <w:rPr>
                    <w:color w:val="231F20"/>
                    <w:sz w:val="12"/>
                    <w:szCs w:val="12"/>
                  </w:rPr>
                  <w:t>1021, General Chemistry II and Laboratory</w:t>
                </w:r>
              </w:p>
            </w:tc>
            <w:tc>
              <w:tcPr>
                <w:tcW w:w="942" w:type="dxa"/>
                <w:tcBorders>
                  <w:top w:val="single" w:sz="8" w:space="0" w:color="231F20"/>
                  <w:left w:val="single" w:sz="8" w:space="0" w:color="231F20"/>
                  <w:bottom w:val="single" w:sz="8" w:space="0" w:color="231F20"/>
                  <w:right w:val="single" w:sz="5" w:space="0" w:color="231F20"/>
                </w:tcBorders>
              </w:tcPr>
              <w:p w14:paraId="2478ADED" w14:textId="77777777" w:rsidR="00E7031E" w:rsidRDefault="00E7031E">
                <w:pPr>
                  <w:pStyle w:val="TableParagraph"/>
                  <w:kinsoku w:val="0"/>
                  <w:overflowPunct w:val="0"/>
                  <w:ind w:left="0"/>
                  <w:jc w:val="center"/>
                  <w:rPr>
                    <w:rFonts w:ascii="Times New Roman" w:hAnsi="Times New Roman" w:cs="Times New Roman"/>
                  </w:rPr>
                </w:pPr>
                <w:r>
                  <w:rPr>
                    <w:color w:val="231F20"/>
                    <w:w w:val="99"/>
                    <w:sz w:val="12"/>
                    <w:szCs w:val="12"/>
                  </w:rPr>
                  <w:t>4</w:t>
                </w:r>
              </w:p>
            </w:tc>
          </w:tr>
          <w:tr w:rsidR="00E7031E" w14:paraId="4788CFE0"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71CDE31F" w14:textId="77777777" w:rsidR="00E7031E" w:rsidRDefault="00E7031E">
                <w:pPr>
                  <w:pStyle w:val="TableParagraph"/>
                  <w:kinsoku w:val="0"/>
                  <w:overflowPunct w:val="0"/>
                  <w:rPr>
                    <w:rFonts w:ascii="Times New Roman" w:hAnsi="Times New Roman" w:cs="Times New Roman"/>
                  </w:rPr>
                </w:pPr>
                <w:r>
                  <w:rPr>
                    <w:color w:val="231F20"/>
                    <w:sz w:val="12"/>
                    <w:szCs w:val="12"/>
                  </w:rPr>
                  <w:t>CHEM 2004, Descriptive Inorganic Chemistry</w:t>
                </w:r>
              </w:p>
            </w:tc>
            <w:tc>
              <w:tcPr>
                <w:tcW w:w="942" w:type="dxa"/>
                <w:tcBorders>
                  <w:top w:val="single" w:sz="8" w:space="0" w:color="231F20"/>
                  <w:left w:val="single" w:sz="8" w:space="0" w:color="231F20"/>
                  <w:bottom w:val="single" w:sz="8" w:space="0" w:color="231F20"/>
                  <w:right w:val="single" w:sz="5" w:space="0" w:color="231F20"/>
                </w:tcBorders>
              </w:tcPr>
              <w:p w14:paraId="028F1E44" w14:textId="77777777" w:rsidR="00E7031E" w:rsidRDefault="00E7031E">
                <w:pPr>
                  <w:pStyle w:val="TableParagraph"/>
                  <w:kinsoku w:val="0"/>
                  <w:overflowPunct w:val="0"/>
                  <w:ind w:left="0"/>
                  <w:jc w:val="center"/>
                  <w:rPr>
                    <w:rFonts w:ascii="Times New Roman" w:hAnsi="Times New Roman" w:cs="Times New Roman"/>
                  </w:rPr>
                </w:pPr>
                <w:r>
                  <w:rPr>
                    <w:color w:val="231F20"/>
                    <w:w w:val="99"/>
                    <w:sz w:val="12"/>
                    <w:szCs w:val="12"/>
                  </w:rPr>
                  <w:t>4</w:t>
                </w:r>
              </w:p>
            </w:tc>
          </w:tr>
          <w:tr w:rsidR="00E7031E" w14:paraId="63D16634"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669B8E8E" w14:textId="77777777" w:rsidR="00E7031E" w:rsidRDefault="00E7031E">
                <w:pPr>
                  <w:pStyle w:val="TableParagraph"/>
                  <w:kinsoku w:val="0"/>
                  <w:overflowPunct w:val="0"/>
                  <w:rPr>
                    <w:rFonts w:ascii="Times New Roman" w:hAnsi="Times New Roman" w:cs="Times New Roman"/>
                  </w:rPr>
                </w:pPr>
                <w:r>
                  <w:rPr>
                    <w:color w:val="231F20"/>
                    <w:sz w:val="12"/>
                    <w:szCs w:val="12"/>
                  </w:rPr>
                  <w:t>CHEM 3054, Quantitative Analysis</w:t>
                </w:r>
              </w:p>
            </w:tc>
            <w:tc>
              <w:tcPr>
                <w:tcW w:w="942" w:type="dxa"/>
                <w:tcBorders>
                  <w:top w:val="single" w:sz="8" w:space="0" w:color="231F20"/>
                  <w:left w:val="single" w:sz="8" w:space="0" w:color="231F20"/>
                  <w:bottom w:val="single" w:sz="8" w:space="0" w:color="231F20"/>
                  <w:right w:val="single" w:sz="5" w:space="0" w:color="231F20"/>
                </w:tcBorders>
              </w:tcPr>
              <w:p w14:paraId="78B8C7AE" w14:textId="77777777" w:rsidR="00E7031E" w:rsidRDefault="00E7031E">
                <w:pPr>
                  <w:pStyle w:val="TableParagraph"/>
                  <w:kinsoku w:val="0"/>
                  <w:overflowPunct w:val="0"/>
                  <w:ind w:left="0"/>
                  <w:jc w:val="center"/>
                  <w:rPr>
                    <w:rFonts w:ascii="Times New Roman" w:hAnsi="Times New Roman" w:cs="Times New Roman"/>
                  </w:rPr>
                </w:pPr>
                <w:r>
                  <w:rPr>
                    <w:color w:val="231F20"/>
                    <w:w w:val="99"/>
                    <w:sz w:val="12"/>
                    <w:szCs w:val="12"/>
                  </w:rPr>
                  <w:t>4</w:t>
                </w:r>
              </w:p>
            </w:tc>
          </w:tr>
          <w:tr w:rsidR="00E7031E" w14:paraId="69ABE2A6"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734ACCCD" w14:textId="77777777" w:rsidR="00E7031E" w:rsidRDefault="00E7031E">
                <w:pPr>
                  <w:pStyle w:val="TableParagraph"/>
                  <w:kinsoku w:val="0"/>
                  <w:overflowPunct w:val="0"/>
                  <w:rPr>
                    <w:rFonts w:ascii="Times New Roman" w:hAnsi="Times New Roman" w:cs="Times New Roman"/>
                  </w:rPr>
                </w:pPr>
                <w:r>
                  <w:rPr>
                    <w:color w:val="231F20"/>
                    <w:sz w:val="12"/>
                    <w:szCs w:val="12"/>
                  </w:rPr>
                  <w:t xml:space="preserve">CHEM 3103 </w:t>
                </w:r>
                <w:r>
                  <w:rPr>
                    <w:b/>
                    <w:bCs/>
                    <w:color w:val="231F20"/>
                    <w:sz w:val="12"/>
                    <w:szCs w:val="12"/>
                  </w:rPr>
                  <w:t xml:space="preserve">AND </w:t>
                </w:r>
                <w:r>
                  <w:rPr>
                    <w:color w:val="231F20"/>
                    <w:sz w:val="12"/>
                    <w:szCs w:val="12"/>
                  </w:rPr>
                  <w:t>3101, Organic Chemistry I and Laboratory</w:t>
                </w:r>
              </w:p>
            </w:tc>
            <w:tc>
              <w:tcPr>
                <w:tcW w:w="942" w:type="dxa"/>
                <w:tcBorders>
                  <w:top w:val="single" w:sz="8" w:space="0" w:color="231F20"/>
                  <w:left w:val="single" w:sz="8" w:space="0" w:color="231F20"/>
                  <w:bottom w:val="single" w:sz="8" w:space="0" w:color="231F20"/>
                  <w:right w:val="single" w:sz="5" w:space="0" w:color="231F20"/>
                </w:tcBorders>
              </w:tcPr>
              <w:p w14:paraId="179FD49A" w14:textId="77777777" w:rsidR="00E7031E" w:rsidRDefault="00E7031E">
                <w:pPr>
                  <w:pStyle w:val="TableParagraph"/>
                  <w:kinsoku w:val="0"/>
                  <w:overflowPunct w:val="0"/>
                  <w:ind w:left="0"/>
                  <w:jc w:val="center"/>
                  <w:rPr>
                    <w:rFonts w:ascii="Times New Roman" w:hAnsi="Times New Roman" w:cs="Times New Roman"/>
                  </w:rPr>
                </w:pPr>
                <w:r>
                  <w:rPr>
                    <w:color w:val="231F20"/>
                    <w:w w:val="99"/>
                    <w:sz w:val="12"/>
                    <w:szCs w:val="12"/>
                  </w:rPr>
                  <w:t>4</w:t>
                </w:r>
              </w:p>
            </w:tc>
          </w:tr>
          <w:tr w:rsidR="00E7031E" w14:paraId="55E1B392"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0222D7D2" w14:textId="77777777" w:rsidR="00E7031E" w:rsidRDefault="00E7031E">
                <w:pPr>
                  <w:pStyle w:val="TableParagraph"/>
                  <w:kinsoku w:val="0"/>
                  <w:overflowPunct w:val="0"/>
                  <w:rPr>
                    <w:rFonts w:ascii="Times New Roman" w:hAnsi="Times New Roman" w:cs="Times New Roman"/>
                  </w:rPr>
                </w:pPr>
                <w:r>
                  <w:rPr>
                    <w:color w:val="231F20"/>
                    <w:sz w:val="12"/>
                    <w:szCs w:val="12"/>
                  </w:rPr>
                  <w:t xml:space="preserve">CHEM 3113 </w:t>
                </w:r>
                <w:r>
                  <w:rPr>
                    <w:b/>
                    <w:bCs/>
                    <w:color w:val="231F20"/>
                    <w:sz w:val="12"/>
                    <w:szCs w:val="12"/>
                  </w:rPr>
                  <w:t xml:space="preserve">AND </w:t>
                </w:r>
                <w:r>
                  <w:rPr>
                    <w:color w:val="231F20"/>
                    <w:sz w:val="12"/>
                    <w:szCs w:val="12"/>
                  </w:rPr>
                  <w:t>3111, Organic Chemistry II and Laboratory</w:t>
                </w:r>
              </w:p>
            </w:tc>
            <w:tc>
              <w:tcPr>
                <w:tcW w:w="942" w:type="dxa"/>
                <w:tcBorders>
                  <w:top w:val="single" w:sz="8" w:space="0" w:color="231F20"/>
                  <w:left w:val="single" w:sz="8" w:space="0" w:color="231F20"/>
                  <w:bottom w:val="single" w:sz="8" w:space="0" w:color="231F20"/>
                  <w:right w:val="single" w:sz="5" w:space="0" w:color="231F20"/>
                </w:tcBorders>
              </w:tcPr>
              <w:p w14:paraId="0DBE3AC8" w14:textId="77777777" w:rsidR="00E7031E" w:rsidRDefault="00E7031E">
                <w:pPr>
                  <w:pStyle w:val="TableParagraph"/>
                  <w:kinsoku w:val="0"/>
                  <w:overflowPunct w:val="0"/>
                  <w:ind w:left="0"/>
                  <w:jc w:val="center"/>
                  <w:rPr>
                    <w:rFonts w:ascii="Times New Roman" w:hAnsi="Times New Roman" w:cs="Times New Roman"/>
                  </w:rPr>
                </w:pPr>
                <w:r>
                  <w:rPr>
                    <w:color w:val="231F20"/>
                    <w:w w:val="99"/>
                    <w:sz w:val="12"/>
                    <w:szCs w:val="12"/>
                  </w:rPr>
                  <w:t>4</w:t>
                </w:r>
              </w:p>
            </w:tc>
          </w:tr>
          <w:tr w:rsidR="00E7031E" w14:paraId="1B8F521C"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4EB2B943" w14:textId="5F52844E" w:rsidR="00E7031E" w:rsidRDefault="00E7031E">
                <w:pPr>
                  <w:pStyle w:val="TableParagraph"/>
                  <w:kinsoku w:val="0"/>
                  <w:overflowPunct w:val="0"/>
                  <w:rPr>
                    <w:rFonts w:ascii="Times New Roman" w:hAnsi="Times New Roman" w:cs="Times New Roman"/>
                  </w:rPr>
                </w:pPr>
                <w:r>
                  <w:rPr>
                    <w:color w:val="231F20"/>
                    <w:sz w:val="12"/>
                    <w:szCs w:val="12"/>
                  </w:rPr>
                  <w:t xml:space="preserve">CHEM </w:t>
                </w:r>
                <w:r w:rsidRPr="00E7031E">
                  <w:rPr>
                    <w:strike/>
                    <w:color w:val="FF0000"/>
                    <w:sz w:val="20"/>
                    <w:szCs w:val="20"/>
                  </w:rPr>
                  <w:t>3154</w:t>
                </w:r>
                <w:r w:rsidRPr="00E7031E">
                  <w:rPr>
                    <w:color w:val="231F20"/>
                    <w:sz w:val="20"/>
                    <w:szCs w:val="20"/>
                  </w:rPr>
                  <w:t xml:space="preserve"> </w:t>
                </w:r>
                <w:r w:rsidRPr="00E7031E">
                  <w:rPr>
                    <w:b/>
                    <w:color w:val="0070C0"/>
                    <w:sz w:val="20"/>
                    <w:szCs w:val="20"/>
                  </w:rPr>
                  <w:t>3153</w:t>
                </w:r>
                <w:r>
                  <w:rPr>
                    <w:color w:val="231F20"/>
                    <w:sz w:val="12"/>
                    <w:szCs w:val="12"/>
                  </w:rPr>
                  <w:t>, Survey of Physical Chemistry</w:t>
                </w:r>
              </w:p>
            </w:tc>
            <w:tc>
              <w:tcPr>
                <w:tcW w:w="942" w:type="dxa"/>
                <w:tcBorders>
                  <w:top w:val="single" w:sz="8" w:space="0" w:color="231F20"/>
                  <w:left w:val="single" w:sz="8" w:space="0" w:color="231F20"/>
                  <w:bottom w:val="single" w:sz="8" w:space="0" w:color="231F20"/>
                  <w:right w:val="single" w:sz="5" w:space="0" w:color="231F20"/>
                </w:tcBorders>
              </w:tcPr>
              <w:p w14:paraId="397A1549" w14:textId="58806175" w:rsidR="00E7031E" w:rsidRDefault="00E7031E">
                <w:pPr>
                  <w:pStyle w:val="TableParagraph"/>
                  <w:kinsoku w:val="0"/>
                  <w:overflowPunct w:val="0"/>
                  <w:ind w:left="0"/>
                  <w:jc w:val="center"/>
                  <w:rPr>
                    <w:rFonts w:ascii="Times New Roman" w:hAnsi="Times New Roman" w:cs="Times New Roman"/>
                  </w:rPr>
                </w:pPr>
                <w:r w:rsidRPr="00E7031E">
                  <w:rPr>
                    <w:strike/>
                    <w:color w:val="FF0000"/>
                    <w:w w:val="99"/>
                    <w:sz w:val="20"/>
                    <w:szCs w:val="20"/>
                  </w:rPr>
                  <w:t>4</w:t>
                </w:r>
                <w:r w:rsidRPr="00E7031E">
                  <w:rPr>
                    <w:color w:val="231F20"/>
                    <w:w w:val="99"/>
                    <w:sz w:val="20"/>
                    <w:szCs w:val="20"/>
                  </w:rPr>
                  <w:t xml:space="preserve"> </w:t>
                </w:r>
                <w:r w:rsidRPr="00E7031E">
                  <w:rPr>
                    <w:b/>
                    <w:color w:val="0070C0"/>
                    <w:w w:val="99"/>
                    <w:sz w:val="20"/>
                    <w:szCs w:val="20"/>
                  </w:rPr>
                  <w:t>3</w:t>
                </w:r>
              </w:p>
            </w:tc>
          </w:tr>
          <w:tr w:rsidR="00E7031E" w14:paraId="6138A010"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644DC5AD" w14:textId="77777777" w:rsidR="00E7031E" w:rsidRDefault="00E7031E">
                <w:pPr>
                  <w:pStyle w:val="TableParagraph"/>
                  <w:kinsoku w:val="0"/>
                  <w:overflowPunct w:val="0"/>
                  <w:rPr>
                    <w:rFonts w:ascii="Times New Roman" w:hAnsi="Times New Roman" w:cs="Times New Roman"/>
                  </w:rPr>
                </w:pPr>
                <w:r>
                  <w:rPr>
                    <w:color w:val="231F20"/>
                    <w:sz w:val="12"/>
                    <w:szCs w:val="12"/>
                  </w:rPr>
                  <w:t xml:space="preserve">PHYS 2034, University Physics I </w:t>
                </w:r>
                <w:r>
                  <w:rPr>
                    <w:b/>
                    <w:bCs/>
                    <w:color w:val="231F20"/>
                    <w:sz w:val="12"/>
                    <w:szCs w:val="12"/>
                  </w:rPr>
                  <w:t xml:space="preserve">OR </w:t>
                </w:r>
                <w:r>
                  <w:rPr>
                    <w:color w:val="231F20"/>
                    <w:sz w:val="12"/>
                    <w:szCs w:val="12"/>
                  </w:rPr>
                  <w:t>PHYS 2054, General Physics I</w:t>
                </w:r>
              </w:p>
            </w:tc>
            <w:tc>
              <w:tcPr>
                <w:tcW w:w="942" w:type="dxa"/>
                <w:tcBorders>
                  <w:top w:val="single" w:sz="8" w:space="0" w:color="231F20"/>
                  <w:left w:val="single" w:sz="8" w:space="0" w:color="231F20"/>
                  <w:bottom w:val="single" w:sz="8" w:space="0" w:color="231F20"/>
                  <w:right w:val="single" w:sz="5" w:space="0" w:color="231F20"/>
                </w:tcBorders>
              </w:tcPr>
              <w:p w14:paraId="16A55EF5" w14:textId="77777777" w:rsidR="00E7031E" w:rsidRDefault="00E7031E">
                <w:pPr>
                  <w:pStyle w:val="TableParagraph"/>
                  <w:kinsoku w:val="0"/>
                  <w:overflowPunct w:val="0"/>
                  <w:ind w:left="0"/>
                  <w:jc w:val="center"/>
                  <w:rPr>
                    <w:rFonts w:ascii="Times New Roman" w:hAnsi="Times New Roman" w:cs="Times New Roman"/>
                  </w:rPr>
                </w:pPr>
                <w:r>
                  <w:rPr>
                    <w:color w:val="231F20"/>
                    <w:w w:val="99"/>
                    <w:sz w:val="12"/>
                    <w:szCs w:val="12"/>
                  </w:rPr>
                  <w:t>4</w:t>
                </w:r>
              </w:p>
            </w:tc>
          </w:tr>
          <w:tr w:rsidR="00E7031E" w14:paraId="748A502D" w14:textId="77777777">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54617574" w14:textId="77777777" w:rsidR="00E7031E" w:rsidRDefault="00E7031E">
                <w:pPr>
                  <w:pStyle w:val="TableParagraph"/>
                  <w:kinsoku w:val="0"/>
                  <w:overflowPunct w:val="0"/>
                  <w:rPr>
                    <w:rFonts w:ascii="Times New Roman" w:hAnsi="Times New Roman" w:cs="Times New Roman"/>
                  </w:rPr>
                </w:pPr>
                <w:r>
                  <w:rPr>
                    <w:color w:val="231F20"/>
                    <w:sz w:val="12"/>
                    <w:szCs w:val="12"/>
                  </w:rPr>
                  <w:t xml:space="preserve">PHYS 2044, University Physics II </w:t>
                </w:r>
                <w:r>
                  <w:rPr>
                    <w:b/>
                    <w:bCs/>
                    <w:color w:val="231F20"/>
                    <w:sz w:val="12"/>
                    <w:szCs w:val="12"/>
                  </w:rPr>
                  <w:t xml:space="preserve">OR </w:t>
                </w:r>
                <w:r>
                  <w:rPr>
                    <w:color w:val="231F20"/>
                    <w:sz w:val="12"/>
                    <w:szCs w:val="12"/>
                  </w:rPr>
                  <w:t>PHYS 2064, General Physics II</w:t>
                </w:r>
              </w:p>
            </w:tc>
            <w:tc>
              <w:tcPr>
                <w:tcW w:w="942" w:type="dxa"/>
                <w:tcBorders>
                  <w:top w:val="single" w:sz="8" w:space="0" w:color="231F20"/>
                  <w:left w:val="single" w:sz="8" w:space="0" w:color="231F20"/>
                  <w:bottom w:val="single" w:sz="8" w:space="0" w:color="231F20"/>
                  <w:right w:val="single" w:sz="5" w:space="0" w:color="231F20"/>
                </w:tcBorders>
              </w:tcPr>
              <w:p w14:paraId="39E3D5B5" w14:textId="77777777" w:rsidR="00E7031E" w:rsidRDefault="00E7031E">
                <w:pPr>
                  <w:pStyle w:val="TableParagraph"/>
                  <w:kinsoku w:val="0"/>
                  <w:overflowPunct w:val="0"/>
                  <w:ind w:left="0"/>
                  <w:jc w:val="center"/>
                  <w:rPr>
                    <w:rFonts w:ascii="Times New Roman" w:hAnsi="Times New Roman" w:cs="Times New Roman"/>
                  </w:rPr>
                </w:pPr>
                <w:r>
                  <w:rPr>
                    <w:color w:val="231F20"/>
                    <w:w w:val="99"/>
                    <w:sz w:val="12"/>
                    <w:szCs w:val="12"/>
                  </w:rPr>
                  <w:t>4</w:t>
                </w:r>
              </w:p>
            </w:tc>
          </w:tr>
          <w:tr w:rsidR="00E7031E" w14:paraId="34831455"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932BCDD" w14:textId="77777777" w:rsidR="00E7031E" w:rsidRDefault="00E7031E">
                <w:pPr>
                  <w:pStyle w:val="TableParagraph"/>
                  <w:kinsoku w:val="0"/>
                  <w:overflowPunct w:val="0"/>
                  <w:ind w:left="70"/>
                  <w:rPr>
                    <w:rFonts w:ascii="Times New Roman" w:hAnsi="Times New Roman" w:cs="Times New Roman"/>
                  </w:rPr>
                </w:pPr>
                <w:r>
                  <w:rPr>
                    <w:b/>
                    <w:bCs/>
                    <w:color w:val="231F20"/>
                    <w:sz w:val="12"/>
                    <w:szCs w:val="12"/>
                  </w:rPr>
                  <w:t>Sub-total</w:t>
                </w:r>
              </w:p>
            </w:tc>
            <w:tc>
              <w:tcPr>
                <w:tcW w:w="942" w:type="dxa"/>
                <w:tcBorders>
                  <w:top w:val="single" w:sz="8" w:space="0" w:color="231F20"/>
                  <w:left w:val="single" w:sz="8" w:space="0" w:color="231F20"/>
                  <w:bottom w:val="single" w:sz="8" w:space="0" w:color="231F20"/>
                  <w:right w:val="single" w:sz="5" w:space="0" w:color="231F20"/>
                </w:tcBorders>
              </w:tcPr>
              <w:p w14:paraId="2A84677E" w14:textId="4F9599FF" w:rsidR="00E7031E" w:rsidRPr="00261A94" w:rsidRDefault="00E7031E">
                <w:pPr>
                  <w:pStyle w:val="TableParagraph"/>
                  <w:kinsoku w:val="0"/>
                  <w:overflowPunct w:val="0"/>
                  <w:ind w:left="165" w:right="165"/>
                  <w:jc w:val="center"/>
                  <w:rPr>
                    <w:rFonts w:ascii="Times New Roman" w:hAnsi="Times New Roman" w:cs="Times New Roman"/>
                    <w:sz w:val="20"/>
                    <w:szCs w:val="20"/>
                  </w:rPr>
                </w:pPr>
                <w:r w:rsidRPr="00261A94">
                  <w:rPr>
                    <w:b/>
                    <w:bCs/>
                    <w:strike/>
                    <w:color w:val="FF0000"/>
                    <w:sz w:val="20"/>
                    <w:szCs w:val="20"/>
                  </w:rPr>
                  <w:t>32</w:t>
                </w:r>
                <w:r w:rsidR="00261A94" w:rsidRPr="00261A94">
                  <w:rPr>
                    <w:b/>
                    <w:bCs/>
                    <w:strike/>
                    <w:color w:val="FF0000"/>
                    <w:sz w:val="20"/>
                    <w:szCs w:val="20"/>
                  </w:rPr>
                  <w:t xml:space="preserve"> </w:t>
                </w:r>
                <w:r w:rsidR="00261A94" w:rsidRPr="00261A94">
                  <w:rPr>
                    <w:b/>
                    <w:bCs/>
                    <w:color w:val="231F20"/>
                    <w:sz w:val="20"/>
                    <w:szCs w:val="20"/>
                  </w:rPr>
                  <w:t xml:space="preserve"> </w:t>
                </w:r>
                <w:r w:rsidR="00261A94" w:rsidRPr="00261A94">
                  <w:rPr>
                    <w:b/>
                    <w:bCs/>
                    <w:color w:val="0070C0"/>
                    <w:sz w:val="20"/>
                    <w:szCs w:val="20"/>
                  </w:rPr>
                  <w:t>31</w:t>
                </w:r>
              </w:p>
            </w:tc>
          </w:tr>
          <w:tr w:rsidR="00E7031E" w14:paraId="65603B2E" w14:textId="77777777">
            <w:trPr>
              <w:trHeight w:hRule="exact" w:val="91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3AFC644" w14:textId="77777777" w:rsidR="00E7031E" w:rsidRDefault="00E7031E">
                <w:pPr>
                  <w:pStyle w:val="TableParagraph"/>
                  <w:kinsoku w:val="0"/>
                  <w:overflowPunct w:val="0"/>
                  <w:spacing w:before="36"/>
                  <w:ind w:left="70"/>
                  <w:jc w:val="both"/>
                  <w:rPr>
                    <w:b/>
                    <w:bCs/>
                    <w:color w:val="231F20"/>
                    <w:sz w:val="16"/>
                    <w:szCs w:val="16"/>
                  </w:rPr>
                </w:pPr>
                <w:r>
                  <w:rPr>
                    <w:b/>
                    <w:bCs/>
                    <w:color w:val="231F20"/>
                    <w:sz w:val="16"/>
                    <w:szCs w:val="16"/>
                  </w:rPr>
                  <w:t>Professional Education Requirements:</w:t>
                </w:r>
              </w:p>
              <w:p w14:paraId="2955D9D3" w14:textId="77777777" w:rsidR="00E7031E" w:rsidRDefault="00E7031E">
                <w:pPr>
                  <w:pStyle w:val="TableParagraph"/>
                  <w:kinsoku w:val="0"/>
                  <w:overflowPunct w:val="0"/>
                  <w:spacing w:before="26"/>
                  <w:ind w:left="160"/>
                  <w:jc w:val="both"/>
                  <w:rPr>
                    <w:color w:val="231F20"/>
                    <w:sz w:val="12"/>
                    <w:szCs w:val="12"/>
                  </w:rPr>
                </w:pPr>
                <w:r>
                  <w:rPr>
                    <w:color w:val="231F20"/>
                    <w:sz w:val="12"/>
                    <w:szCs w:val="12"/>
                  </w:rPr>
                  <w:t>Grade of “C” or better required for all Professional Education Requirements.</w:t>
                </w:r>
              </w:p>
              <w:p w14:paraId="5D923331" w14:textId="77777777" w:rsidR="00E7031E" w:rsidRDefault="00E7031E">
                <w:pPr>
                  <w:pStyle w:val="TableParagraph"/>
                  <w:kinsoku w:val="0"/>
                  <w:overflowPunct w:val="0"/>
                  <w:spacing w:before="35" w:line="249" w:lineRule="auto"/>
                  <w:ind w:left="160" w:right="241"/>
                  <w:jc w:val="both"/>
                  <w:rPr>
                    <w:rFonts w:ascii="Times New Roman" w:hAnsi="Times New Roman" w:cs="Times New Roman"/>
                  </w:rPr>
                </w:pPr>
                <w:r>
                  <w:rPr>
                    <w:color w:val="231F20"/>
                    <w:sz w:val="12"/>
                    <w:szCs w:val="12"/>
                  </w:rPr>
                  <w:t>Courses denoted below with an asterisk (*) require admission to the Teacher Education Program. For additional information, see Professional Education Requirements for Sec- ondary Majors in the College of Education and Behavioral Science section.</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4CC2B9D7" w14:textId="77777777" w:rsidR="00E7031E" w:rsidRDefault="00E7031E">
                <w:pPr>
                  <w:pStyle w:val="TableParagraph"/>
                  <w:kinsoku w:val="0"/>
                  <w:overflowPunct w:val="0"/>
                  <w:ind w:left="165" w:right="165"/>
                  <w:jc w:val="center"/>
                  <w:rPr>
                    <w:rFonts w:ascii="Times New Roman" w:hAnsi="Times New Roman" w:cs="Times New Roman"/>
                  </w:rPr>
                </w:pPr>
                <w:r>
                  <w:rPr>
                    <w:b/>
                    <w:bCs/>
                    <w:color w:val="231F20"/>
                    <w:sz w:val="12"/>
                    <w:szCs w:val="12"/>
                  </w:rPr>
                  <w:t>Sem. Hrs.</w:t>
                </w:r>
              </w:p>
            </w:tc>
          </w:tr>
          <w:tr w:rsidR="00E7031E" w14:paraId="54247E7E"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7CB37E4" w14:textId="77777777" w:rsidR="00E7031E" w:rsidRDefault="00E7031E">
                <w:pPr>
                  <w:pStyle w:val="TableParagraph"/>
                  <w:kinsoku w:val="0"/>
                  <w:overflowPunct w:val="0"/>
                  <w:rPr>
                    <w:rFonts w:ascii="Times New Roman" w:hAnsi="Times New Roman" w:cs="Times New Roman"/>
                  </w:rPr>
                </w:pPr>
                <w:r>
                  <w:rPr>
                    <w:color w:val="231F20"/>
                    <w:sz w:val="12"/>
                    <w:szCs w:val="12"/>
                  </w:rPr>
                  <w:t>*EDSC 4593, Methods and Materials for Teaching Science in the Secondary School</w:t>
                </w:r>
              </w:p>
            </w:tc>
            <w:tc>
              <w:tcPr>
                <w:tcW w:w="942" w:type="dxa"/>
                <w:tcBorders>
                  <w:top w:val="single" w:sz="8" w:space="0" w:color="231F20"/>
                  <w:left w:val="single" w:sz="8" w:space="0" w:color="231F20"/>
                  <w:bottom w:val="single" w:sz="8" w:space="0" w:color="231F20"/>
                  <w:right w:val="single" w:sz="5" w:space="0" w:color="231F20"/>
                </w:tcBorders>
              </w:tcPr>
              <w:p w14:paraId="0A2BFA0D" w14:textId="77777777" w:rsidR="00E7031E" w:rsidRDefault="00E7031E">
                <w:pPr>
                  <w:pStyle w:val="TableParagraph"/>
                  <w:kinsoku w:val="0"/>
                  <w:overflowPunct w:val="0"/>
                  <w:ind w:left="0"/>
                  <w:jc w:val="center"/>
                  <w:rPr>
                    <w:rFonts w:ascii="Times New Roman" w:hAnsi="Times New Roman" w:cs="Times New Roman"/>
                  </w:rPr>
                </w:pPr>
                <w:r>
                  <w:rPr>
                    <w:color w:val="231F20"/>
                    <w:w w:val="99"/>
                    <w:sz w:val="12"/>
                    <w:szCs w:val="12"/>
                  </w:rPr>
                  <w:t>3</w:t>
                </w:r>
              </w:p>
            </w:tc>
          </w:tr>
          <w:tr w:rsidR="00E7031E" w14:paraId="03DEBDA2"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7158357" w14:textId="77777777" w:rsidR="00E7031E" w:rsidRDefault="00E7031E">
                <w:pPr>
                  <w:pStyle w:val="TableParagraph"/>
                  <w:kinsoku w:val="0"/>
                  <w:overflowPunct w:val="0"/>
                  <w:rPr>
                    <w:rFonts w:ascii="Times New Roman" w:hAnsi="Times New Roman" w:cs="Times New Roman"/>
                  </w:rPr>
                </w:pPr>
                <w:r>
                  <w:rPr>
                    <w:color w:val="231F20"/>
                    <w:sz w:val="12"/>
                    <w:szCs w:val="12"/>
                  </w:rPr>
                  <w:t>ELSE 3643, The Exceptional Student in the Regular Classroom</w:t>
                </w:r>
              </w:p>
            </w:tc>
            <w:tc>
              <w:tcPr>
                <w:tcW w:w="942" w:type="dxa"/>
                <w:tcBorders>
                  <w:top w:val="single" w:sz="8" w:space="0" w:color="231F20"/>
                  <w:left w:val="single" w:sz="8" w:space="0" w:color="231F20"/>
                  <w:bottom w:val="single" w:sz="8" w:space="0" w:color="231F20"/>
                  <w:right w:val="single" w:sz="5" w:space="0" w:color="231F20"/>
                </w:tcBorders>
              </w:tcPr>
              <w:p w14:paraId="2F5C52BC" w14:textId="77777777" w:rsidR="00E7031E" w:rsidRDefault="00E7031E">
                <w:pPr>
                  <w:pStyle w:val="TableParagraph"/>
                  <w:kinsoku w:val="0"/>
                  <w:overflowPunct w:val="0"/>
                  <w:ind w:left="0"/>
                  <w:jc w:val="center"/>
                  <w:rPr>
                    <w:rFonts w:ascii="Times New Roman" w:hAnsi="Times New Roman" w:cs="Times New Roman"/>
                  </w:rPr>
                </w:pPr>
                <w:r>
                  <w:rPr>
                    <w:color w:val="231F20"/>
                    <w:w w:val="99"/>
                    <w:sz w:val="12"/>
                    <w:szCs w:val="12"/>
                  </w:rPr>
                  <w:t>3</w:t>
                </w:r>
              </w:p>
            </w:tc>
          </w:tr>
          <w:tr w:rsidR="00E7031E" w14:paraId="7E5A4232"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31DA055" w14:textId="77777777" w:rsidR="00E7031E" w:rsidRDefault="00E7031E">
                <w:pPr>
                  <w:pStyle w:val="TableParagraph"/>
                  <w:kinsoku w:val="0"/>
                  <w:overflowPunct w:val="0"/>
                  <w:rPr>
                    <w:rFonts w:ascii="Times New Roman" w:hAnsi="Times New Roman" w:cs="Times New Roman"/>
                  </w:rPr>
                </w:pPr>
                <w:r>
                  <w:rPr>
                    <w:color w:val="231F20"/>
                    <w:sz w:val="12"/>
                    <w:szCs w:val="12"/>
                  </w:rPr>
                  <w:lastRenderedPageBreak/>
                  <w:t>PSY 3703, Educational Psychology</w:t>
                </w:r>
              </w:p>
            </w:tc>
            <w:tc>
              <w:tcPr>
                <w:tcW w:w="942" w:type="dxa"/>
                <w:tcBorders>
                  <w:top w:val="single" w:sz="8" w:space="0" w:color="231F20"/>
                  <w:left w:val="single" w:sz="8" w:space="0" w:color="231F20"/>
                  <w:bottom w:val="single" w:sz="8" w:space="0" w:color="231F20"/>
                  <w:right w:val="single" w:sz="5" w:space="0" w:color="231F20"/>
                </w:tcBorders>
              </w:tcPr>
              <w:p w14:paraId="729CA45C" w14:textId="77777777" w:rsidR="00E7031E" w:rsidRDefault="00E7031E">
                <w:pPr>
                  <w:pStyle w:val="TableParagraph"/>
                  <w:kinsoku w:val="0"/>
                  <w:overflowPunct w:val="0"/>
                  <w:ind w:left="0"/>
                  <w:jc w:val="center"/>
                  <w:rPr>
                    <w:rFonts w:ascii="Times New Roman" w:hAnsi="Times New Roman" w:cs="Times New Roman"/>
                  </w:rPr>
                </w:pPr>
                <w:r>
                  <w:rPr>
                    <w:color w:val="231F20"/>
                    <w:w w:val="99"/>
                    <w:sz w:val="12"/>
                    <w:szCs w:val="12"/>
                  </w:rPr>
                  <w:t>3</w:t>
                </w:r>
              </w:p>
            </w:tc>
          </w:tr>
          <w:tr w:rsidR="00E7031E" w14:paraId="4924AF46"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7AA8434" w14:textId="77777777" w:rsidR="00E7031E" w:rsidRDefault="00E7031E">
                <w:pPr>
                  <w:pStyle w:val="TableParagraph"/>
                  <w:kinsoku w:val="0"/>
                  <w:overflowPunct w:val="0"/>
                  <w:rPr>
                    <w:rFonts w:ascii="Times New Roman" w:hAnsi="Times New Roman" w:cs="Times New Roman"/>
                  </w:rPr>
                </w:pPr>
                <w:r>
                  <w:rPr>
                    <w:color w:val="231F20"/>
                    <w:sz w:val="12"/>
                    <w:szCs w:val="12"/>
                  </w:rPr>
                  <w:t>SCED 2513, Introduction to Secondary Teaching</w:t>
                </w:r>
              </w:p>
            </w:tc>
            <w:tc>
              <w:tcPr>
                <w:tcW w:w="942" w:type="dxa"/>
                <w:tcBorders>
                  <w:top w:val="single" w:sz="8" w:space="0" w:color="231F20"/>
                  <w:left w:val="single" w:sz="8" w:space="0" w:color="231F20"/>
                  <w:bottom w:val="single" w:sz="8" w:space="0" w:color="231F20"/>
                  <w:right w:val="single" w:sz="5" w:space="0" w:color="231F20"/>
                </w:tcBorders>
              </w:tcPr>
              <w:p w14:paraId="139EAB77" w14:textId="77777777" w:rsidR="00E7031E" w:rsidRDefault="00E7031E">
                <w:pPr>
                  <w:pStyle w:val="TableParagraph"/>
                  <w:kinsoku w:val="0"/>
                  <w:overflowPunct w:val="0"/>
                  <w:ind w:left="0"/>
                  <w:jc w:val="center"/>
                  <w:rPr>
                    <w:rFonts w:ascii="Times New Roman" w:hAnsi="Times New Roman" w:cs="Times New Roman"/>
                  </w:rPr>
                </w:pPr>
                <w:r>
                  <w:rPr>
                    <w:color w:val="231F20"/>
                    <w:w w:val="99"/>
                    <w:sz w:val="12"/>
                    <w:szCs w:val="12"/>
                  </w:rPr>
                  <w:t>3</w:t>
                </w:r>
              </w:p>
            </w:tc>
          </w:tr>
          <w:tr w:rsidR="00E7031E" w14:paraId="6A348E9D"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F64EF5E" w14:textId="77777777" w:rsidR="00E7031E" w:rsidRDefault="00E7031E">
                <w:pPr>
                  <w:pStyle w:val="TableParagraph"/>
                  <w:kinsoku w:val="0"/>
                  <w:overflowPunct w:val="0"/>
                  <w:rPr>
                    <w:rFonts w:ascii="Times New Roman" w:hAnsi="Times New Roman" w:cs="Times New Roman"/>
                  </w:rPr>
                </w:pPr>
                <w:r>
                  <w:rPr>
                    <w:color w:val="231F20"/>
                    <w:sz w:val="12"/>
                    <w:szCs w:val="12"/>
                  </w:rPr>
                  <w:t>*SCED 3515, Performance Based Inst. Design</w:t>
                </w:r>
              </w:p>
            </w:tc>
            <w:tc>
              <w:tcPr>
                <w:tcW w:w="942" w:type="dxa"/>
                <w:tcBorders>
                  <w:top w:val="single" w:sz="8" w:space="0" w:color="231F20"/>
                  <w:left w:val="single" w:sz="8" w:space="0" w:color="231F20"/>
                  <w:bottom w:val="single" w:sz="8" w:space="0" w:color="231F20"/>
                  <w:right w:val="single" w:sz="5" w:space="0" w:color="231F20"/>
                </w:tcBorders>
              </w:tcPr>
              <w:p w14:paraId="7E3FA1F1" w14:textId="77777777" w:rsidR="00E7031E" w:rsidRDefault="00E7031E">
                <w:pPr>
                  <w:pStyle w:val="TableParagraph"/>
                  <w:kinsoku w:val="0"/>
                  <w:overflowPunct w:val="0"/>
                  <w:ind w:left="0"/>
                  <w:jc w:val="center"/>
                  <w:rPr>
                    <w:rFonts w:ascii="Times New Roman" w:hAnsi="Times New Roman" w:cs="Times New Roman"/>
                  </w:rPr>
                </w:pPr>
                <w:r>
                  <w:rPr>
                    <w:color w:val="231F20"/>
                    <w:w w:val="99"/>
                    <w:sz w:val="12"/>
                    <w:szCs w:val="12"/>
                  </w:rPr>
                  <w:t>5</w:t>
                </w:r>
              </w:p>
            </w:tc>
          </w:tr>
          <w:tr w:rsidR="00E7031E" w14:paraId="7329B269"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D5004CF" w14:textId="77777777" w:rsidR="00E7031E" w:rsidRDefault="00E7031E">
                <w:pPr>
                  <w:pStyle w:val="TableParagraph"/>
                  <w:kinsoku w:val="0"/>
                  <w:overflowPunct w:val="0"/>
                  <w:rPr>
                    <w:rFonts w:ascii="Times New Roman" w:hAnsi="Times New Roman" w:cs="Times New Roman"/>
                  </w:rPr>
                </w:pPr>
                <w:r>
                  <w:rPr>
                    <w:color w:val="231F20"/>
                    <w:sz w:val="12"/>
                    <w:szCs w:val="12"/>
                  </w:rPr>
                  <w:t>*SCED 4713, Educational Measurement with Computer Applications</w:t>
                </w:r>
              </w:p>
            </w:tc>
            <w:tc>
              <w:tcPr>
                <w:tcW w:w="942" w:type="dxa"/>
                <w:tcBorders>
                  <w:top w:val="single" w:sz="8" w:space="0" w:color="231F20"/>
                  <w:left w:val="single" w:sz="8" w:space="0" w:color="231F20"/>
                  <w:bottom w:val="single" w:sz="8" w:space="0" w:color="231F20"/>
                  <w:right w:val="single" w:sz="5" w:space="0" w:color="231F20"/>
                </w:tcBorders>
              </w:tcPr>
              <w:p w14:paraId="01D568FF" w14:textId="77777777" w:rsidR="00E7031E" w:rsidRDefault="00E7031E">
                <w:pPr>
                  <w:pStyle w:val="TableParagraph"/>
                  <w:kinsoku w:val="0"/>
                  <w:overflowPunct w:val="0"/>
                  <w:ind w:left="0"/>
                  <w:jc w:val="center"/>
                  <w:rPr>
                    <w:rFonts w:ascii="Times New Roman" w:hAnsi="Times New Roman" w:cs="Times New Roman"/>
                  </w:rPr>
                </w:pPr>
                <w:r>
                  <w:rPr>
                    <w:color w:val="231F20"/>
                    <w:w w:val="99"/>
                    <w:sz w:val="12"/>
                    <w:szCs w:val="12"/>
                  </w:rPr>
                  <w:t>3</w:t>
                </w:r>
              </w:p>
            </w:tc>
          </w:tr>
          <w:tr w:rsidR="00E7031E" w14:paraId="63AC3767"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1AE53B2" w14:textId="77777777" w:rsidR="00E7031E" w:rsidRDefault="00E7031E">
                <w:pPr>
                  <w:pStyle w:val="TableParagraph"/>
                  <w:kinsoku w:val="0"/>
                  <w:overflowPunct w:val="0"/>
                  <w:rPr>
                    <w:rFonts w:ascii="Times New Roman" w:hAnsi="Times New Roman" w:cs="Times New Roman"/>
                  </w:rPr>
                </w:pPr>
                <w:r>
                  <w:rPr>
                    <w:color w:val="231F20"/>
                    <w:sz w:val="12"/>
                    <w:szCs w:val="12"/>
                  </w:rPr>
                  <w:t>*TICH 4826, Teaching Internship in the Secondary School</w:t>
                </w:r>
              </w:p>
            </w:tc>
            <w:tc>
              <w:tcPr>
                <w:tcW w:w="942" w:type="dxa"/>
                <w:tcBorders>
                  <w:top w:val="single" w:sz="8" w:space="0" w:color="231F20"/>
                  <w:left w:val="single" w:sz="8" w:space="0" w:color="231F20"/>
                  <w:bottom w:val="single" w:sz="8" w:space="0" w:color="231F20"/>
                  <w:right w:val="single" w:sz="5" w:space="0" w:color="231F20"/>
                </w:tcBorders>
              </w:tcPr>
              <w:p w14:paraId="37CD8D23" w14:textId="77777777" w:rsidR="00E7031E" w:rsidRDefault="00E7031E">
                <w:pPr>
                  <w:pStyle w:val="TableParagraph"/>
                  <w:kinsoku w:val="0"/>
                  <w:overflowPunct w:val="0"/>
                  <w:ind w:left="165" w:right="165"/>
                  <w:jc w:val="center"/>
                  <w:rPr>
                    <w:rFonts w:ascii="Times New Roman" w:hAnsi="Times New Roman" w:cs="Times New Roman"/>
                  </w:rPr>
                </w:pPr>
                <w:r>
                  <w:rPr>
                    <w:color w:val="231F20"/>
                    <w:sz w:val="12"/>
                    <w:szCs w:val="12"/>
                  </w:rPr>
                  <w:t>12</w:t>
                </w:r>
              </w:p>
            </w:tc>
          </w:tr>
          <w:tr w:rsidR="00E7031E" w14:paraId="49426C9C"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0D65364" w14:textId="77777777" w:rsidR="00E7031E" w:rsidRDefault="00E7031E">
                <w:pPr>
                  <w:pStyle w:val="TableParagraph"/>
                  <w:kinsoku w:val="0"/>
                  <w:overflowPunct w:val="0"/>
                  <w:ind w:left="70"/>
                  <w:rPr>
                    <w:rFonts w:ascii="Times New Roman" w:hAnsi="Times New Roman" w:cs="Times New Roman"/>
                  </w:rPr>
                </w:pPr>
                <w:r>
                  <w:rPr>
                    <w:b/>
                    <w:bCs/>
                    <w:color w:val="231F20"/>
                    <w:sz w:val="12"/>
                    <w:szCs w:val="12"/>
                  </w:rPr>
                  <w:t>Sub-total</w:t>
                </w:r>
              </w:p>
            </w:tc>
            <w:tc>
              <w:tcPr>
                <w:tcW w:w="942" w:type="dxa"/>
                <w:tcBorders>
                  <w:top w:val="single" w:sz="8" w:space="0" w:color="231F20"/>
                  <w:left w:val="single" w:sz="8" w:space="0" w:color="231F20"/>
                  <w:bottom w:val="single" w:sz="8" w:space="0" w:color="231F20"/>
                  <w:right w:val="single" w:sz="5" w:space="0" w:color="231F20"/>
                </w:tcBorders>
              </w:tcPr>
              <w:p w14:paraId="194A0F87" w14:textId="77777777" w:rsidR="00E7031E" w:rsidRDefault="00E7031E">
                <w:pPr>
                  <w:pStyle w:val="TableParagraph"/>
                  <w:kinsoku w:val="0"/>
                  <w:overflowPunct w:val="0"/>
                  <w:ind w:left="165" w:right="165"/>
                  <w:jc w:val="center"/>
                  <w:rPr>
                    <w:rFonts w:ascii="Times New Roman" w:hAnsi="Times New Roman" w:cs="Times New Roman"/>
                  </w:rPr>
                </w:pPr>
                <w:r>
                  <w:rPr>
                    <w:b/>
                    <w:bCs/>
                    <w:color w:val="231F20"/>
                    <w:sz w:val="12"/>
                    <w:szCs w:val="12"/>
                  </w:rPr>
                  <w:t>32</w:t>
                </w:r>
              </w:p>
            </w:tc>
          </w:tr>
          <w:tr w:rsidR="00E7031E" w14:paraId="25666936"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44D69DA" w14:textId="77777777" w:rsidR="00E7031E" w:rsidRDefault="00E7031E">
                <w:pPr>
                  <w:pStyle w:val="TableParagraph"/>
                  <w:kinsoku w:val="0"/>
                  <w:overflowPunct w:val="0"/>
                  <w:spacing w:before="36"/>
                  <w:ind w:left="70"/>
                  <w:rPr>
                    <w:rFonts w:ascii="Times New Roman" w:hAnsi="Times New Roman" w:cs="Times New Roman"/>
                  </w:rPr>
                </w:pPr>
                <w:r>
                  <w:rPr>
                    <w:b/>
                    <w:bCs/>
                    <w:color w:val="231F20"/>
                    <w:sz w:val="16"/>
                    <w:szCs w:val="16"/>
                  </w:rPr>
                  <w:t>Additional General Requirements for Teacher Education:</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78E2871D" w14:textId="77777777" w:rsidR="00E7031E" w:rsidRDefault="00E7031E">
                <w:pPr>
                  <w:pStyle w:val="TableParagraph"/>
                  <w:kinsoku w:val="0"/>
                  <w:overflowPunct w:val="0"/>
                  <w:ind w:left="165" w:right="165"/>
                  <w:jc w:val="center"/>
                  <w:rPr>
                    <w:rFonts w:ascii="Times New Roman" w:hAnsi="Times New Roman" w:cs="Times New Roman"/>
                  </w:rPr>
                </w:pPr>
                <w:r>
                  <w:rPr>
                    <w:b/>
                    <w:bCs/>
                    <w:color w:val="231F20"/>
                    <w:sz w:val="12"/>
                    <w:szCs w:val="12"/>
                  </w:rPr>
                  <w:t>Sem. Hrs.</w:t>
                </w:r>
              </w:p>
            </w:tc>
          </w:tr>
          <w:tr w:rsidR="00E7031E" w14:paraId="10A2B519"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4DEF1E4" w14:textId="77777777" w:rsidR="00E7031E" w:rsidRDefault="00E7031E">
                <w:pPr>
                  <w:pStyle w:val="TableParagraph"/>
                  <w:kinsoku w:val="0"/>
                  <w:overflowPunct w:val="0"/>
                  <w:rPr>
                    <w:rFonts w:ascii="Times New Roman" w:hAnsi="Times New Roman" w:cs="Times New Roman"/>
                  </w:rPr>
                </w:pPr>
                <w:r>
                  <w:rPr>
                    <w:color w:val="231F20"/>
                    <w:sz w:val="12"/>
                    <w:szCs w:val="12"/>
                  </w:rPr>
                  <w:t>HLTH 2513, Principles of Personal Health</w:t>
                </w:r>
              </w:p>
            </w:tc>
            <w:tc>
              <w:tcPr>
                <w:tcW w:w="942" w:type="dxa"/>
                <w:tcBorders>
                  <w:top w:val="single" w:sz="8" w:space="0" w:color="231F20"/>
                  <w:left w:val="single" w:sz="8" w:space="0" w:color="231F20"/>
                  <w:bottom w:val="single" w:sz="8" w:space="0" w:color="231F20"/>
                  <w:right w:val="single" w:sz="5" w:space="0" w:color="231F20"/>
                </w:tcBorders>
              </w:tcPr>
              <w:p w14:paraId="57F29749" w14:textId="77777777" w:rsidR="00E7031E" w:rsidRDefault="00E7031E">
                <w:pPr>
                  <w:pStyle w:val="TableParagraph"/>
                  <w:kinsoku w:val="0"/>
                  <w:overflowPunct w:val="0"/>
                  <w:ind w:left="0"/>
                  <w:jc w:val="center"/>
                  <w:rPr>
                    <w:rFonts w:ascii="Times New Roman" w:hAnsi="Times New Roman" w:cs="Times New Roman"/>
                  </w:rPr>
                </w:pPr>
                <w:r>
                  <w:rPr>
                    <w:b/>
                    <w:bCs/>
                    <w:color w:val="231F20"/>
                    <w:sz w:val="12"/>
                    <w:szCs w:val="12"/>
                  </w:rPr>
                  <w:t>3</w:t>
                </w:r>
              </w:p>
            </w:tc>
          </w:tr>
          <w:tr w:rsidR="00E7031E" w14:paraId="09F820FB"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D0A30EF" w14:textId="77777777" w:rsidR="00E7031E" w:rsidRDefault="00E7031E">
                <w:pPr>
                  <w:pStyle w:val="TableParagraph"/>
                  <w:kinsoku w:val="0"/>
                  <w:overflowPunct w:val="0"/>
                  <w:spacing w:before="36"/>
                  <w:ind w:left="70"/>
                  <w:rPr>
                    <w:rFonts w:ascii="Times New Roman" w:hAnsi="Times New Roman" w:cs="Times New Roman"/>
                  </w:rPr>
                </w:pPr>
                <w:r>
                  <w:rPr>
                    <w:b/>
                    <w:bCs/>
                    <w:color w:val="231F20"/>
                    <w:sz w:val="16"/>
                    <w:szCs w:val="16"/>
                  </w:rPr>
                  <w:t>Electives: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1B042B26" w14:textId="77777777" w:rsidR="00E7031E" w:rsidRDefault="00E7031E">
                <w:pPr>
                  <w:pStyle w:val="TableParagraph"/>
                  <w:kinsoku w:val="0"/>
                  <w:overflowPunct w:val="0"/>
                  <w:ind w:left="165" w:right="165"/>
                  <w:jc w:val="center"/>
                  <w:rPr>
                    <w:rFonts w:ascii="Times New Roman" w:hAnsi="Times New Roman" w:cs="Times New Roman"/>
                  </w:rPr>
                </w:pPr>
                <w:r>
                  <w:rPr>
                    <w:b/>
                    <w:bCs/>
                    <w:color w:val="231F20"/>
                    <w:sz w:val="12"/>
                    <w:szCs w:val="12"/>
                  </w:rPr>
                  <w:t>Sem. Hrs.</w:t>
                </w:r>
              </w:p>
            </w:tc>
          </w:tr>
          <w:tr w:rsidR="00E7031E" w14:paraId="21E18EAB" w14:textId="77777777">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F15FE4D" w14:textId="77777777" w:rsidR="00E7031E" w:rsidRDefault="00E7031E">
                <w:pPr>
                  <w:pStyle w:val="TableParagraph"/>
                  <w:kinsoku w:val="0"/>
                  <w:overflowPunct w:val="0"/>
                  <w:rPr>
                    <w:rFonts w:ascii="Times New Roman" w:hAnsi="Times New Roman" w:cs="Times New Roman"/>
                  </w:rPr>
                </w:pPr>
                <w:r>
                  <w:rPr>
                    <w:color w:val="231F20"/>
                    <w:sz w:val="12"/>
                    <w:szCs w:val="12"/>
                  </w:rPr>
                  <w:t>Electives</w:t>
                </w:r>
              </w:p>
            </w:tc>
            <w:tc>
              <w:tcPr>
                <w:tcW w:w="942" w:type="dxa"/>
                <w:tcBorders>
                  <w:top w:val="single" w:sz="8" w:space="0" w:color="231F20"/>
                  <w:left w:val="single" w:sz="8" w:space="0" w:color="231F20"/>
                  <w:bottom w:val="single" w:sz="8" w:space="0" w:color="231F20"/>
                  <w:right w:val="single" w:sz="5" w:space="0" w:color="231F20"/>
                </w:tcBorders>
              </w:tcPr>
              <w:p w14:paraId="59C97D87" w14:textId="0C2794C8" w:rsidR="00E7031E" w:rsidRPr="00261A94" w:rsidRDefault="00E7031E">
                <w:pPr>
                  <w:pStyle w:val="TableParagraph"/>
                  <w:kinsoku w:val="0"/>
                  <w:overflowPunct w:val="0"/>
                  <w:ind w:left="165" w:right="165"/>
                  <w:jc w:val="center"/>
                  <w:rPr>
                    <w:rFonts w:ascii="Times New Roman" w:hAnsi="Times New Roman" w:cs="Times New Roman"/>
                    <w:sz w:val="20"/>
                    <w:szCs w:val="20"/>
                  </w:rPr>
                </w:pPr>
                <w:r w:rsidRPr="00261A94">
                  <w:rPr>
                    <w:b/>
                    <w:bCs/>
                    <w:strike/>
                    <w:color w:val="FF0000"/>
                    <w:sz w:val="20"/>
                    <w:szCs w:val="20"/>
                  </w:rPr>
                  <w:t>14</w:t>
                </w:r>
                <w:r w:rsidR="00261A94" w:rsidRPr="00261A94">
                  <w:rPr>
                    <w:b/>
                    <w:bCs/>
                    <w:color w:val="231F20"/>
                    <w:sz w:val="20"/>
                    <w:szCs w:val="20"/>
                  </w:rPr>
                  <w:t xml:space="preserve"> </w:t>
                </w:r>
                <w:r w:rsidR="00261A94" w:rsidRPr="00261A94">
                  <w:rPr>
                    <w:b/>
                    <w:bCs/>
                    <w:color w:val="0070C0"/>
                    <w:sz w:val="20"/>
                    <w:szCs w:val="20"/>
                  </w:rPr>
                  <w:t>15</w:t>
                </w:r>
              </w:p>
            </w:tc>
          </w:tr>
          <w:tr w:rsidR="00E7031E" w14:paraId="65F96E6F" w14:textId="77777777">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52AFBCD" w14:textId="77777777" w:rsidR="00E7031E" w:rsidRDefault="00E7031E">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42" w:type="dxa"/>
                <w:tcBorders>
                  <w:top w:val="single" w:sz="8" w:space="0" w:color="231F20"/>
                  <w:left w:val="single" w:sz="8" w:space="0" w:color="231F20"/>
                  <w:bottom w:val="single" w:sz="8" w:space="0" w:color="231F20"/>
                  <w:right w:val="single" w:sz="5" w:space="0" w:color="231F20"/>
                </w:tcBorders>
                <w:shd w:val="clear" w:color="auto" w:fill="BCBEC0"/>
              </w:tcPr>
              <w:p w14:paraId="3D0AE4D4" w14:textId="77777777" w:rsidR="00E7031E" w:rsidRDefault="00E7031E">
                <w:pPr>
                  <w:pStyle w:val="TableParagraph"/>
                  <w:kinsoku w:val="0"/>
                  <w:overflowPunct w:val="0"/>
                  <w:spacing w:before="36"/>
                  <w:ind w:left="165" w:right="165"/>
                  <w:jc w:val="center"/>
                  <w:rPr>
                    <w:rFonts w:ascii="Times New Roman" w:hAnsi="Times New Roman" w:cs="Times New Roman"/>
                  </w:rPr>
                </w:pPr>
                <w:r>
                  <w:rPr>
                    <w:b/>
                    <w:bCs/>
                    <w:color w:val="231F20"/>
                    <w:sz w:val="16"/>
                    <w:szCs w:val="16"/>
                  </w:rPr>
                  <w:t>120</w:t>
                </w:r>
              </w:p>
            </w:tc>
          </w:tr>
        </w:tbl>
        <w:p w14:paraId="6CD65B24" w14:textId="77777777" w:rsidR="00E7031E" w:rsidRDefault="00E7031E" w:rsidP="00661D25">
          <w:pPr>
            <w:tabs>
              <w:tab w:val="left" w:pos="360"/>
              <w:tab w:val="left" w:pos="720"/>
            </w:tabs>
            <w:spacing w:after="0" w:line="240" w:lineRule="auto"/>
            <w:rPr>
              <w:rFonts w:asciiTheme="majorHAnsi" w:hAnsiTheme="majorHAnsi" w:cs="Arial"/>
              <w:sz w:val="20"/>
              <w:szCs w:val="20"/>
            </w:rPr>
          </w:pPr>
        </w:p>
        <w:p w14:paraId="2D0E74DD" w14:textId="77777777" w:rsidR="00E7031E" w:rsidRDefault="00E7031E" w:rsidP="00661D25">
          <w:pPr>
            <w:tabs>
              <w:tab w:val="left" w:pos="360"/>
              <w:tab w:val="left" w:pos="720"/>
            </w:tabs>
            <w:spacing w:after="0" w:line="240" w:lineRule="auto"/>
            <w:rPr>
              <w:rFonts w:asciiTheme="majorHAnsi" w:hAnsiTheme="majorHAnsi" w:cs="Arial"/>
              <w:sz w:val="20"/>
              <w:szCs w:val="20"/>
            </w:rPr>
          </w:pPr>
        </w:p>
        <w:p w14:paraId="1EA60247" w14:textId="07FF8DB9" w:rsidR="00E7031E" w:rsidRDefault="00E7031E"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394</w:t>
          </w:r>
        </w:p>
        <w:p w14:paraId="0E418BA5" w14:textId="77777777" w:rsidR="00E7031E" w:rsidRDefault="00E7031E" w:rsidP="00E7031E">
          <w:pPr>
            <w:pStyle w:val="BodyText"/>
            <w:kinsoku w:val="0"/>
            <w:overflowPunct w:val="0"/>
            <w:ind w:left="2320" w:right="2378"/>
            <w:jc w:val="center"/>
            <w:rPr>
              <w:i/>
              <w:iCs/>
              <w:color w:val="231F20"/>
            </w:rPr>
          </w:pPr>
          <w:r>
            <w:rPr>
              <w:i/>
              <w:iCs/>
              <w:color w:val="231F20"/>
            </w:rPr>
            <w:t>394</w:t>
          </w:r>
        </w:p>
        <w:p w14:paraId="0396E96D" w14:textId="77777777" w:rsidR="00E7031E" w:rsidRDefault="00E7031E" w:rsidP="00E7031E">
          <w:pPr>
            <w:pStyle w:val="BodyText"/>
            <w:kinsoku w:val="0"/>
            <w:overflowPunct w:val="0"/>
            <w:spacing w:before="56"/>
            <w:ind w:left="39"/>
            <w:rPr>
              <w:color w:val="231F20"/>
            </w:rPr>
          </w:pPr>
          <w:r>
            <w:rPr>
              <w:color w:val="231F20"/>
            </w:rPr>
            <w:t xml:space="preserve">The bulletin can be accessed at </w:t>
          </w:r>
          <w:hyperlink r:id="rId17" w:history="1">
            <w:r>
              <w:rPr>
                <w:color w:val="231F20"/>
              </w:rPr>
              <w:t>http://www.astate.edu/a/registrar/students/</w:t>
            </w:r>
          </w:hyperlink>
        </w:p>
        <w:p w14:paraId="4F859BB7" w14:textId="77777777" w:rsidR="00E7031E" w:rsidRDefault="00E7031E" w:rsidP="00E7031E">
          <w:pPr>
            <w:pStyle w:val="Heading1"/>
            <w:kinsoku w:val="0"/>
            <w:overflowPunct w:val="0"/>
            <w:rPr>
              <w:color w:val="231F20"/>
              <w:w w:val="85"/>
            </w:rPr>
          </w:pPr>
          <w:r>
            <w:rPr>
              <w:color w:val="231F20"/>
              <w:w w:val="85"/>
            </w:rPr>
            <w:t>Minor in Chemistry</w:t>
          </w:r>
        </w:p>
        <w:p w14:paraId="53B3A042" w14:textId="77777777" w:rsidR="00E7031E" w:rsidRDefault="00E7031E" w:rsidP="00E7031E">
          <w:pPr>
            <w:pStyle w:val="BodyText"/>
            <w:kinsoku w:val="0"/>
            <w:overflowPunct w:val="0"/>
            <w:spacing w:line="351" w:lineRule="exact"/>
            <w:ind w:left="39"/>
            <w:rPr>
              <w:b/>
              <w:bCs/>
              <w:i/>
              <w:iCs/>
              <w:color w:val="231F20"/>
              <w:w w:val="80"/>
              <w:sz w:val="32"/>
              <w:szCs w:val="32"/>
            </w:rPr>
          </w:pPr>
          <w:r>
            <w:rPr>
              <w:b/>
              <w:bCs/>
              <w:i/>
              <w:iCs/>
              <w:color w:val="231F20"/>
              <w:w w:val="80"/>
              <w:sz w:val="32"/>
              <w:szCs w:val="32"/>
            </w:rPr>
            <w:t>Department of Chemistry and Physics Minors</w:t>
          </w:r>
        </w:p>
        <w:p w14:paraId="2D17E995" w14:textId="3D83C5E9" w:rsidR="00E7031E" w:rsidRDefault="00E7031E" w:rsidP="00E7031E">
          <w:pPr>
            <w:pStyle w:val="BodyText"/>
            <w:kinsoku w:val="0"/>
            <w:overflowPunct w:val="0"/>
            <w:rPr>
              <w:i/>
              <w:iCs/>
              <w:sz w:val="20"/>
              <w:szCs w:val="20"/>
            </w:rPr>
          </w:pPr>
          <w:r>
            <w:rPr>
              <w:i/>
              <w:iCs/>
              <w:noProof/>
              <w:sz w:val="20"/>
              <w:szCs w:val="20"/>
            </w:rPr>
            <mc:AlternateContent>
              <mc:Choice Requires="wps">
                <w:drawing>
                  <wp:inline distT="0" distB="0" distL="0" distR="0" wp14:anchorId="7181902A" wp14:editId="0C4E93AB">
                    <wp:extent cx="4170680" cy="1423670"/>
                    <wp:effectExtent l="0" t="0" r="127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0680" cy="142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5770"/>
                                  <w:gridCol w:w="768"/>
                                </w:tblGrid>
                                <w:tr w:rsidR="00E7031E" w14:paraId="5932BD8D" w14:textId="77777777">
                                  <w:trPr>
                                    <w:trHeight w:hRule="exact" w:val="276"/>
                                  </w:trPr>
                                  <w:tc>
                                    <w:tcPr>
                                      <w:tcW w:w="5770" w:type="dxa"/>
                                      <w:tcBorders>
                                        <w:top w:val="single" w:sz="8" w:space="0" w:color="231F20"/>
                                        <w:left w:val="single" w:sz="8" w:space="0" w:color="231F20"/>
                                        <w:bottom w:val="single" w:sz="8" w:space="0" w:color="231F20"/>
                                        <w:right w:val="single" w:sz="8" w:space="0" w:color="231F20"/>
                                      </w:tcBorders>
                                      <w:shd w:val="clear" w:color="auto" w:fill="BCBEC0"/>
                                    </w:tcPr>
                                    <w:p w14:paraId="2C362163" w14:textId="77777777" w:rsidR="00E7031E" w:rsidRDefault="00E7031E">
                                      <w:pPr>
                                        <w:pStyle w:val="TableParagraph"/>
                                        <w:kinsoku w:val="0"/>
                                        <w:overflowPunct w:val="0"/>
                                        <w:spacing w:before="36"/>
                                        <w:ind w:left="69"/>
                                        <w:rPr>
                                          <w:rFonts w:ascii="Times New Roman" w:hAnsi="Times New Roman" w:cs="Times New Roman"/>
                                        </w:rPr>
                                      </w:pPr>
                                      <w:r>
                                        <w:rPr>
                                          <w:b/>
                                          <w:bCs/>
                                          <w:color w:val="231F20"/>
                                          <w:sz w:val="16"/>
                                          <w:szCs w:val="16"/>
                                        </w:rPr>
                                        <w:t>Required Courses:</w:t>
                                      </w:r>
                                      <w:r>
                                        <w:rPr>
                                          <w:i/>
                                          <w:iCs/>
                                          <w:color w:val="231F20"/>
                                          <w:sz w:val="12"/>
                                          <w:szCs w:val="12"/>
                                        </w:rPr>
                                        <w:t>.</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33AB99A9" w14:textId="77777777" w:rsidR="00E7031E" w:rsidRDefault="00E7031E">
                                      <w:pPr>
                                        <w:pStyle w:val="TableParagraph"/>
                                        <w:kinsoku w:val="0"/>
                                        <w:overflowPunct w:val="0"/>
                                        <w:ind w:left="77" w:right="77"/>
                                        <w:rPr>
                                          <w:rFonts w:ascii="Times New Roman" w:hAnsi="Times New Roman" w:cs="Times New Roman"/>
                                        </w:rPr>
                                      </w:pPr>
                                      <w:r>
                                        <w:rPr>
                                          <w:b/>
                                          <w:bCs/>
                                          <w:color w:val="231F20"/>
                                          <w:sz w:val="12"/>
                                          <w:szCs w:val="12"/>
                                        </w:rPr>
                                        <w:t>Sem. Hrs.</w:t>
                                      </w:r>
                                    </w:p>
                                  </w:tc>
                                </w:tr>
                                <w:tr w:rsidR="00E7031E" w14:paraId="153DC20A" w14:textId="77777777">
                                  <w:trPr>
                                    <w:trHeight w:hRule="exact" w:val="247"/>
                                  </w:trPr>
                                  <w:tc>
                                    <w:tcPr>
                                      <w:tcW w:w="5770" w:type="dxa"/>
                                      <w:tcBorders>
                                        <w:top w:val="single" w:sz="8" w:space="0" w:color="231F20"/>
                                        <w:left w:val="single" w:sz="8" w:space="0" w:color="231F20"/>
                                        <w:bottom w:val="single" w:sz="8" w:space="0" w:color="231F20"/>
                                        <w:right w:val="single" w:sz="8" w:space="0" w:color="231F20"/>
                                      </w:tcBorders>
                                    </w:tcPr>
                                    <w:p w14:paraId="0A9EA18E" w14:textId="77777777" w:rsidR="00E7031E" w:rsidRDefault="00E7031E">
                                      <w:pPr>
                                        <w:pStyle w:val="TableParagraph"/>
                                        <w:kinsoku w:val="0"/>
                                        <w:overflowPunct w:val="0"/>
                                        <w:ind w:right="2285"/>
                                        <w:jc w:val="right"/>
                                        <w:rPr>
                                          <w:rFonts w:ascii="Times New Roman" w:hAnsi="Times New Roman" w:cs="Times New Roman"/>
                                        </w:rPr>
                                      </w:pPr>
                                      <w:r>
                                        <w:rPr>
                                          <w:color w:val="231F20"/>
                                          <w:sz w:val="12"/>
                                          <w:szCs w:val="12"/>
                                        </w:rPr>
                                        <w:t xml:space="preserve">CHEM 1013 </w:t>
                                      </w:r>
                                      <w:r>
                                        <w:rPr>
                                          <w:b/>
                                          <w:bCs/>
                                          <w:color w:val="231F20"/>
                                          <w:sz w:val="12"/>
                                          <w:szCs w:val="12"/>
                                        </w:rPr>
                                        <w:t xml:space="preserve">AND </w:t>
                                      </w:r>
                                      <w:r>
                                        <w:rPr>
                                          <w:color w:val="231F20"/>
                                          <w:sz w:val="12"/>
                                          <w:szCs w:val="12"/>
                                        </w:rPr>
                                        <w:t>1011, General Chemistry I and Laboratory</w:t>
                                      </w:r>
                                    </w:p>
                                  </w:tc>
                                  <w:tc>
                                    <w:tcPr>
                                      <w:tcW w:w="768" w:type="dxa"/>
                                      <w:tcBorders>
                                        <w:top w:val="single" w:sz="8" w:space="0" w:color="231F20"/>
                                        <w:left w:val="single" w:sz="8" w:space="0" w:color="231F20"/>
                                        <w:bottom w:val="single" w:sz="8" w:space="0" w:color="231F20"/>
                                        <w:right w:val="single" w:sz="8" w:space="0" w:color="231F20"/>
                                      </w:tcBorders>
                                    </w:tcPr>
                                    <w:p w14:paraId="02A87FDC" w14:textId="77777777" w:rsidR="00E7031E" w:rsidRDefault="00E7031E">
                                      <w:pPr>
                                        <w:pStyle w:val="TableParagraph"/>
                                        <w:kinsoku w:val="0"/>
                                        <w:overflowPunct w:val="0"/>
                                        <w:rPr>
                                          <w:rFonts w:ascii="Times New Roman" w:hAnsi="Times New Roman" w:cs="Times New Roman"/>
                                        </w:rPr>
                                      </w:pPr>
                                      <w:r>
                                        <w:rPr>
                                          <w:color w:val="231F20"/>
                                          <w:w w:val="99"/>
                                          <w:sz w:val="12"/>
                                          <w:szCs w:val="12"/>
                                        </w:rPr>
                                        <w:t>4</w:t>
                                      </w:r>
                                    </w:p>
                                  </w:tc>
                                </w:tr>
                                <w:tr w:rsidR="00E7031E" w14:paraId="52F6BA82" w14:textId="77777777">
                                  <w:trPr>
                                    <w:trHeight w:hRule="exact" w:val="247"/>
                                  </w:trPr>
                                  <w:tc>
                                    <w:tcPr>
                                      <w:tcW w:w="5770" w:type="dxa"/>
                                      <w:tcBorders>
                                        <w:top w:val="single" w:sz="8" w:space="0" w:color="231F20"/>
                                        <w:left w:val="single" w:sz="8" w:space="0" w:color="231F20"/>
                                        <w:bottom w:val="single" w:sz="8" w:space="0" w:color="231F20"/>
                                        <w:right w:val="single" w:sz="8" w:space="0" w:color="231F20"/>
                                      </w:tcBorders>
                                    </w:tcPr>
                                    <w:p w14:paraId="7D49A610" w14:textId="77777777" w:rsidR="00E7031E" w:rsidRDefault="00E7031E">
                                      <w:pPr>
                                        <w:pStyle w:val="TableParagraph"/>
                                        <w:kinsoku w:val="0"/>
                                        <w:overflowPunct w:val="0"/>
                                        <w:ind w:right="2243"/>
                                        <w:jc w:val="right"/>
                                        <w:rPr>
                                          <w:rFonts w:ascii="Times New Roman" w:hAnsi="Times New Roman" w:cs="Times New Roman"/>
                                        </w:rPr>
                                      </w:pPr>
                                      <w:r>
                                        <w:rPr>
                                          <w:color w:val="231F20"/>
                                          <w:sz w:val="12"/>
                                          <w:szCs w:val="12"/>
                                        </w:rPr>
                                        <w:t xml:space="preserve">CHEM 1023 </w:t>
                                      </w:r>
                                      <w:r>
                                        <w:rPr>
                                          <w:b/>
                                          <w:bCs/>
                                          <w:color w:val="231F20"/>
                                          <w:sz w:val="12"/>
                                          <w:szCs w:val="12"/>
                                        </w:rPr>
                                        <w:t xml:space="preserve">AND </w:t>
                                      </w:r>
                                      <w:r>
                                        <w:rPr>
                                          <w:color w:val="231F20"/>
                                          <w:sz w:val="12"/>
                                          <w:szCs w:val="12"/>
                                        </w:rPr>
                                        <w:t>1021, General Chemistry II and Laboratory</w:t>
                                      </w:r>
                                    </w:p>
                                  </w:tc>
                                  <w:tc>
                                    <w:tcPr>
                                      <w:tcW w:w="768" w:type="dxa"/>
                                      <w:tcBorders>
                                        <w:top w:val="single" w:sz="8" w:space="0" w:color="231F20"/>
                                        <w:left w:val="single" w:sz="8" w:space="0" w:color="231F20"/>
                                        <w:bottom w:val="single" w:sz="8" w:space="0" w:color="231F20"/>
                                        <w:right w:val="single" w:sz="8" w:space="0" w:color="231F20"/>
                                      </w:tcBorders>
                                    </w:tcPr>
                                    <w:p w14:paraId="0D74C002" w14:textId="77777777" w:rsidR="00E7031E" w:rsidRDefault="00E7031E">
                                      <w:pPr>
                                        <w:pStyle w:val="TableParagraph"/>
                                        <w:kinsoku w:val="0"/>
                                        <w:overflowPunct w:val="0"/>
                                        <w:rPr>
                                          <w:rFonts w:ascii="Times New Roman" w:hAnsi="Times New Roman" w:cs="Times New Roman"/>
                                        </w:rPr>
                                      </w:pPr>
                                      <w:r>
                                        <w:rPr>
                                          <w:color w:val="231F20"/>
                                          <w:w w:val="99"/>
                                          <w:sz w:val="12"/>
                                          <w:szCs w:val="12"/>
                                        </w:rPr>
                                        <w:t>4</w:t>
                                      </w:r>
                                    </w:p>
                                  </w:tc>
                                </w:tr>
                                <w:tr w:rsidR="00E7031E" w14:paraId="1B5BCD35" w14:textId="77777777">
                                  <w:trPr>
                                    <w:trHeight w:hRule="exact" w:val="247"/>
                                  </w:trPr>
                                  <w:tc>
                                    <w:tcPr>
                                      <w:tcW w:w="5770" w:type="dxa"/>
                                      <w:tcBorders>
                                        <w:top w:val="single" w:sz="8" w:space="0" w:color="231F20"/>
                                        <w:left w:val="single" w:sz="8" w:space="0" w:color="231F20"/>
                                        <w:bottom w:val="single" w:sz="8" w:space="0" w:color="231F20"/>
                                        <w:right w:val="single" w:sz="8" w:space="0" w:color="231F20"/>
                                      </w:tcBorders>
                                    </w:tcPr>
                                    <w:p w14:paraId="5E5DE664" w14:textId="77777777" w:rsidR="00E7031E" w:rsidRDefault="00E7031E">
                                      <w:pPr>
                                        <w:pStyle w:val="TableParagraph"/>
                                        <w:kinsoku w:val="0"/>
                                        <w:overflowPunct w:val="0"/>
                                        <w:ind w:right="2283"/>
                                        <w:jc w:val="right"/>
                                        <w:rPr>
                                          <w:rFonts w:ascii="Times New Roman" w:hAnsi="Times New Roman" w:cs="Times New Roman"/>
                                        </w:rPr>
                                      </w:pPr>
                                      <w:r>
                                        <w:rPr>
                                          <w:color w:val="231F20"/>
                                          <w:sz w:val="12"/>
                                          <w:szCs w:val="12"/>
                                        </w:rPr>
                                        <w:t xml:space="preserve">CHEM 3103 </w:t>
                                      </w:r>
                                      <w:r>
                                        <w:rPr>
                                          <w:b/>
                                          <w:bCs/>
                                          <w:color w:val="231F20"/>
                                          <w:sz w:val="12"/>
                                          <w:szCs w:val="12"/>
                                        </w:rPr>
                                        <w:t xml:space="preserve">AND </w:t>
                                      </w:r>
                                      <w:r>
                                        <w:rPr>
                                          <w:color w:val="231F20"/>
                                          <w:sz w:val="12"/>
                                          <w:szCs w:val="12"/>
                                        </w:rPr>
                                        <w:t>3101, Organic Chemistry I and Laboratory</w:t>
                                      </w:r>
                                    </w:p>
                                  </w:tc>
                                  <w:tc>
                                    <w:tcPr>
                                      <w:tcW w:w="768" w:type="dxa"/>
                                      <w:tcBorders>
                                        <w:top w:val="single" w:sz="8" w:space="0" w:color="231F20"/>
                                        <w:left w:val="single" w:sz="8" w:space="0" w:color="231F20"/>
                                        <w:bottom w:val="single" w:sz="8" w:space="0" w:color="231F20"/>
                                        <w:right w:val="single" w:sz="8" w:space="0" w:color="231F20"/>
                                      </w:tcBorders>
                                    </w:tcPr>
                                    <w:p w14:paraId="535C6A03" w14:textId="77777777" w:rsidR="00E7031E" w:rsidRDefault="00E7031E">
                                      <w:pPr>
                                        <w:pStyle w:val="TableParagraph"/>
                                        <w:kinsoku w:val="0"/>
                                        <w:overflowPunct w:val="0"/>
                                        <w:rPr>
                                          <w:rFonts w:ascii="Times New Roman" w:hAnsi="Times New Roman" w:cs="Times New Roman"/>
                                        </w:rPr>
                                      </w:pPr>
                                      <w:r>
                                        <w:rPr>
                                          <w:color w:val="231F20"/>
                                          <w:w w:val="99"/>
                                          <w:sz w:val="12"/>
                                          <w:szCs w:val="12"/>
                                        </w:rPr>
                                        <w:t>4</w:t>
                                      </w:r>
                                    </w:p>
                                  </w:tc>
                                </w:tr>
                                <w:tr w:rsidR="00E7031E" w14:paraId="02F10197" w14:textId="77777777">
                                  <w:trPr>
                                    <w:trHeight w:hRule="exact" w:val="247"/>
                                  </w:trPr>
                                  <w:tc>
                                    <w:tcPr>
                                      <w:tcW w:w="5770" w:type="dxa"/>
                                      <w:tcBorders>
                                        <w:top w:val="single" w:sz="8" w:space="0" w:color="231F20"/>
                                        <w:left w:val="single" w:sz="8" w:space="0" w:color="231F20"/>
                                        <w:bottom w:val="single" w:sz="8" w:space="0" w:color="231F20"/>
                                        <w:right w:val="single" w:sz="8" w:space="0" w:color="231F20"/>
                                      </w:tcBorders>
                                    </w:tcPr>
                                    <w:p w14:paraId="2BDC351C" w14:textId="77777777" w:rsidR="00E7031E" w:rsidRDefault="00E7031E">
                                      <w:pPr>
                                        <w:pStyle w:val="TableParagraph"/>
                                        <w:kinsoku w:val="0"/>
                                        <w:overflowPunct w:val="0"/>
                                        <w:ind w:right="2277"/>
                                        <w:jc w:val="right"/>
                                        <w:rPr>
                                          <w:rFonts w:ascii="Times New Roman" w:hAnsi="Times New Roman" w:cs="Times New Roman"/>
                                        </w:rPr>
                                      </w:pPr>
                                      <w:r>
                                        <w:rPr>
                                          <w:color w:val="231F20"/>
                                          <w:sz w:val="12"/>
                                          <w:szCs w:val="12"/>
                                        </w:rPr>
                                        <w:t xml:space="preserve">CHEM 3113 </w:t>
                                      </w:r>
                                      <w:r>
                                        <w:rPr>
                                          <w:b/>
                                          <w:bCs/>
                                          <w:color w:val="231F20"/>
                                          <w:sz w:val="12"/>
                                          <w:szCs w:val="12"/>
                                        </w:rPr>
                                        <w:t xml:space="preserve">AND </w:t>
                                      </w:r>
                                      <w:r>
                                        <w:rPr>
                                          <w:color w:val="231F20"/>
                                          <w:sz w:val="12"/>
                                          <w:szCs w:val="12"/>
                                        </w:rPr>
                                        <w:t>3111, Organic Chemistry II and Laboratory</w:t>
                                      </w:r>
                                    </w:p>
                                  </w:tc>
                                  <w:tc>
                                    <w:tcPr>
                                      <w:tcW w:w="768" w:type="dxa"/>
                                      <w:tcBorders>
                                        <w:top w:val="single" w:sz="8" w:space="0" w:color="231F20"/>
                                        <w:left w:val="single" w:sz="8" w:space="0" w:color="231F20"/>
                                        <w:bottom w:val="single" w:sz="8" w:space="0" w:color="231F20"/>
                                        <w:right w:val="single" w:sz="8" w:space="0" w:color="231F20"/>
                                      </w:tcBorders>
                                    </w:tcPr>
                                    <w:p w14:paraId="39EE3842" w14:textId="77777777" w:rsidR="00E7031E" w:rsidRDefault="00E7031E">
                                      <w:pPr>
                                        <w:pStyle w:val="TableParagraph"/>
                                        <w:kinsoku w:val="0"/>
                                        <w:overflowPunct w:val="0"/>
                                        <w:rPr>
                                          <w:rFonts w:ascii="Times New Roman" w:hAnsi="Times New Roman" w:cs="Times New Roman"/>
                                        </w:rPr>
                                      </w:pPr>
                                      <w:r>
                                        <w:rPr>
                                          <w:color w:val="231F20"/>
                                          <w:w w:val="99"/>
                                          <w:sz w:val="12"/>
                                          <w:szCs w:val="12"/>
                                        </w:rPr>
                                        <w:t>4</w:t>
                                      </w:r>
                                    </w:p>
                                  </w:tc>
                                </w:tr>
                                <w:tr w:rsidR="00E7031E" w14:paraId="5D4E7E33" w14:textId="77777777" w:rsidTr="00261A94">
                                  <w:trPr>
                                    <w:trHeight w:hRule="exact" w:val="920"/>
                                  </w:trPr>
                                  <w:tc>
                                    <w:tcPr>
                                      <w:tcW w:w="5770" w:type="dxa"/>
                                      <w:tcBorders>
                                        <w:top w:val="single" w:sz="8" w:space="0" w:color="231F20"/>
                                        <w:left w:val="single" w:sz="8" w:space="0" w:color="231F20"/>
                                        <w:bottom w:val="single" w:sz="8" w:space="0" w:color="231F20"/>
                                        <w:right w:val="single" w:sz="8" w:space="0" w:color="231F20"/>
                                      </w:tcBorders>
                                    </w:tcPr>
                                    <w:p w14:paraId="72D6A783" w14:textId="77777777" w:rsidR="00E7031E" w:rsidRDefault="00E7031E">
                                      <w:pPr>
                                        <w:pStyle w:val="TableParagraph"/>
                                        <w:kinsoku w:val="0"/>
                                        <w:overflowPunct w:val="0"/>
                                        <w:ind w:left="249"/>
                                        <w:rPr>
                                          <w:b/>
                                          <w:bCs/>
                                          <w:color w:val="231F20"/>
                                          <w:sz w:val="12"/>
                                          <w:szCs w:val="12"/>
                                        </w:rPr>
                                      </w:pPr>
                                      <w:r>
                                        <w:rPr>
                                          <w:b/>
                                          <w:bCs/>
                                          <w:color w:val="231F20"/>
                                          <w:sz w:val="12"/>
                                          <w:szCs w:val="12"/>
                                        </w:rPr>
                                        <w:t>Select two of the following:</w:t>
                                      </w:r>
                                    </w:p>
                                    <w:p w14:paraId="2FE54C7F" w14:textId="77777777" w:rsidR="00E7031E" w:rsidRDefault="00E7031E">
                                      <w:pPr>
                                        <w:pStyle w:val="TableParagraph"/>
                                        <w:kinsoku w:val="0"/>
                                        <w:overflowPunct w:val="0"/>
                                        <w:spacing w:before="6"/>
                                        <w:ind w:left="429"/>
                                        <w:rPr>
                                          <w:color w:val="231F20"/>
                                          <w:sz w:val="12"/>
                                          <w:szCs w:val="12"/>
                                        </w:rPr>
                                      </w:pPr>
                                      <w:r>
                                        <w:rPr>
                                          <w:color w:val="231F20"/>
                                          <w:sz w:val="12"/>
                                          <w:szCs w:val="12"/>
                                        </w:rPr>
                                        <w:t>CHEM 3054, Quantitative Analysis</w:t>
                                      </w:r>
                                    </w:p>
                                    <w:p w14:paraId="0AB470F1" w14:textId="2C71F6C6" w:rsidR="00E7031E" w:rsidRDefault="00E7031E">
                                      <w:pPr>
                                        <w:pStyle w:val="TableParagraph"/>
                                        <w:kinsoku w:val="0"/>
                                        <w:overflowPunct w:val="0"/>
                                        <w:spacing w:before="5"/>
                                        <w:ind w:left="429"/>
                                        <w:rPr>
                                          <w:color w:val="231F20"/>
                                          <w:sz w:val="12"/>
                                          <w:szCs w:val="12"/>
                                        </w:rPr>
                                      </w:pPr>
                                      <w:r>
                                        <w:rPr>
                                          <w:color w:val="231F20"/>
                                          <w:sz w:val="12"/>
                                          <w:szCs w:val="12"/>
                                        </w:rPr>
                                        <w:t xml:space="preserve">CHEM </w:t>
                                      </w:r>
                                      <w:r w:rsidRPr="00261A94">
                                        <w:rPr>
                                          <w:strike/>
                                          <w:color w:val="FF0000"/>
                                          <w:sz w:val="20"/>
                                          <w:szCs w:val="20"/>
                                        </w:rPr>
                                        <w:t>3154</w:t>
                                      </w:r>
                                      <w:r w:rsidR="00261A94" w:rsidRPr="00261A94">
                                        <w:rPr>
                                          <w:color w:val="231F20"/>
                                          <w:sz w:val="20"/>
                                          <w:szCs w:val="20"/>
                                        </w:rPr>
                                        <w:t xml:space="preserve"> </w:t>
                                      </w:r>
                                      <w:r w:rsidR="00261A94" w:rsidRPr="00261A94">
                                        <w:rPr>
                                          <w:color w:val="0070C0"/>
                                          <w:sz w:val="20"/>
                                          <w:szCs w:val="20"/>
                                        </w:rPr>
                                        <w:t>3153</w:t>
                                      </w:r>
                                      <w:r>
                                        <w:rPr>
                                          <w:color w:val="231F20"/>
                                          <w:sz w:val="12"/>
                                          <w:szCs w:val="12"/>
                                        </w:rPr>
                                        <w:t>, Survey of Physical Chemistry</w:t>
                                      </w:r>
                                    </w:p>
                                    <w:p w14:paraId="475D87FF" w14:textId="77777777" w:rsidR="00E7031E" w:rsidRDefault="00E7031E">
                                      <w:pPr>
                                        <w:pStyle w:val="TableParagraph"/>
                                        <w:kinsoku w:val="0"/>
                                        <w:overflowPunct w:val="0"/>
                                        <w:spacing w:before="5"/>
                                        <w:ind w:left="429"/>
                                        <w:rPr>
                                          <w:rFonts w:ascii="Times New Roman" w:hAnsi="Times New Roman" w:cs="Times New Roman"/>
                                        </w:rPr>
                                      </w:pPr>
                                      <w:r>
                                        <w:rPr>
                                          <w:color w:val="231F20"/>
                                          <w:sz w:val="12"/>
                                          <w:szCs w:val="12"/>
                                        </w:rPr>
                                        <w:t xml:space="preserve">CHEM 4243 </w:t>
                                      </w:r>
                                      <w:r>
                                        <w:rPr>
                                          <w:b/>
                                          <w:bCs/>
                                          <w:color w:val="231F20"/>
                                          <w:sz w:val="12"/>
                                          <w:szCs w:val="12"/>
                                        </w:rPr>
                                        <w:t xml:space="preserve">AND </w:t>
                                      </w:r>
                                      <w:r>
                                        <w:rPr>
                                          <w:color w:val="231F20"/>
                                          <w:sz w:val="12"/>
                                          <w:szCs w:val="12"/>
                                        </w:rPr>
                                        <w:t>4241, Biochemistry and Laboratory</w:t>
                                      </w:r>
                                    </w:p>
                                  </w:tc>
                                  <w:tc>
                                    <w:tcPr>
                                      <w:tcW w:w="768" w:type="dxa"/>
                                      <w:tcBorders>
                                        <w:top w:val="single" w:sz="8" w:space="0" w:color="231F20"/>
                                        <w:left w:val="single" w:sz="8" w:space="0" w:color="231F20"/>
                                        <w:bottom w:val="single" w:sz="8" w:space="0" w:color="231F20"/>
                                        <w:right w:val="single" w:sz="8" w:space="0" w:color="231F20"/>
                                      </w:tcBorders>
                                    </w:tcPr>
                                    <w:p w14:paraId="6A370F2F" w14:textId="515698B2" w:rsidR="00E7031E" w:rsidRPr="00261A94" w:rsidRDefault="00E7031E">
                                      <w:pPr>
                                        <w:pStyle w:val="TableParagraph"/>
                                        <w:kinsoku w:val="0"/>
                                        <w:overflowPunct w:val="0"/>
                                        <w:rPr>
                                          <w:rFonts w:ascii="Times New Roman" w:hAnsi="Times New Roman" w:cs="Times New Roman"/>
                                          <w:sz w:val="20"/>
                                          <w:szCs w:val="20"/>
                                        </w:rPr>
                                      </w:pPr>
                                      <w:r w:rsidRPr="00261A94">
                                        <w:rPr>
                                          <w:strike/>
                                          <w:color w:val="FF0000"/>
                                          <w:w w:val="99"/>
                                          <w:sz w:val="20"/>
                                          <w:szCs w:val="20"/>
                                        </w:rPr>
                                        <w:t>8</w:t>
                                      </w:r>
                                      <w:r w:rsidR="00261A94" w:rsidRPr="00261A94">
                                        <w:rPr>
                                          <w:color w:val="231F20"/>
                                          <w:w w:val="99"/>
                                          <w:sz w:val="20"/>
                                          <w:szCs w:val="20"/>
                                        </w:rPr>
                                        <w:t xml:space="preserve"> </w:t>
                                      </w:r>
                                      <w:r w:rsidR="00261A94" w:rsidRPr="00261A94">
                                        <w:rPr>
                                          <w:color w:val="0070C0"/>
                                          <w:w w:val="99"/>
                                          <w:sz w:val="20"/>
                                          <w:szCs w:val="20"/>
                                        </w:rPr>
                                        <w:t>7-8</w:t>
                                      </w:r>
                                    </w:p>
                                  </w:tc>
                                </w:tr>
                                <w:tr w:rsidR="00E7031E" w14:paraId="6095DAC8" w14:textId="77777777">
                                  <w:trPr>
                                    <w:trHeight w:hRule="exact" w:val="276"/>
                                  </w:trPr>
                                  <w:tc>
                                    <w:tcPr>
                                      <w:tcW w:w="5770" w:type="dxa"/>
                                      <w:tcBorders>
                                        <w:top w:val="single" w:sz="8" w:space="0" w:color="231F20"/>
                                        <w:left w:val="single" w:sz="8" w:space="0" w:color="231F20"/>
                                        <w:bottom w:val="single" w:sz="8" w:space="0" w:color="231F20"/>
                                        <w:right w:val="single" w:sz="8" w:space="0" w:color="231F20"/>
                                      </w:tcBorders>
                                      <w:shd w:val="clear" w:color="auto" w:fill="BCBEC0"/>
                                    </w:tcPr>
                                    <w:p w14:paraId="274C5B99" w14:textId="77777777" w:rsidR="00E7031E" w:rsidRDefault="00E7031E">
                                      <w:pPr>
                                        <w:pStyle w:val="TableParagraph"/>
                                        <w:kinsoku w:val="0"/>
                                        <w:overflowPunct w:val="0"/>
                                        <w:spacing w:before="36"/>
                                        <w:ind w:left="69"/>
                                        <w:rPr>
                                          <w:rFonts w:ascii="Times New Roman" w:hAnsi="Times New Roman" w:cs="Times New Roman"/>
                                        </w:rPr>
                                      </w:pPr>
                                      <w:r>
                                        <w:rPr>
                                          <w:b/>
                                          <w:bCs/>
                                          <w:color w:val="231F20"/>
                                          <w:sz w:val="16"/>
                                          <w:szCs w:val="16"/>
                                        </w:rPr>
                                        <w:t>Total Required 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3762B3BB" w14:textId="77777777" w:rsidR="00E7031E" w:rsidRDefault="00E7031E">
                                      <w:pPr>
                                        <w:pStyle w:val="TableParagraph"/>
                                        <w:kinsoku w:val="0"/>
                                        <w:overflowPunct w:val="0"/>
                                        <w:spacing w:before="36"/>
                                        <w:ind w:left="77" w:right="77"/>
                                        <w:rPr>
                                          <w:rFonts w:ascii="Times New Roman" w:hAnsi="Times New Roman" w:cs="Times New Roman"/>
                                        </w:rPr>
                                      </w:pPr>
                                      <w:r>
                                        <w:rPr>
                                          <w:b/>
                                          <w:bCs/>
                                          <w:color w:val="231F20"/>
                                          <w:sz w:val="16"/>
                                          <w:szCs w:val="16"/>
                                        </w:rPr>
                                        <w:t>24</w:t>
                                      </w:r>
                                    </w:p>
                                  </w:tc>
                                </w:tr>
                              </w:tbl>
                              <w:p w14:paraId="6FF7204B" w14:textId="77777777" w:rsidR="00E7031E" w:rsidRDefault="00E7031E" w:rsidP="00E7031E">
                                <w:pPr>
                                  <w:pStyle w:val="BodyText"/>
                                  <w:kinsoku w:val="0"/>
                                  <w:overflowPunct w:val="0"/>
                                  <w:rPr>
                                    <w:i/>
                                    <w:iCs/>
                                    <w:sz w:val="24"/>
                                    <w:szCs w:val="24"/>
                                  </w:rPr>
                                </w:pPr>
                              </w:p>
                            </w:txbxContent>
                          </wps:txbx>
                          <wps:bodyPr rot="0" vert="horz" wrap="square" lIns="0" tIns="0" rIns="0" bIns="0" anchor="t" anchorCtr="0" upright="1">
                            <a:noAutofit/>
                          </wps:bodyPr>
                        </wps:wsp>
                      </a:graphicData>
                    </a:graphic>
                  </wp:inline>
                </w:drawing>
              </mc:Choice>
              <mc:Fallback>
                <w:pict>
                  <v:shapetype w14:anchorId="7181902A" id="_x0000_t202" coordsize="21600,21600" o:spt="202" path="m,l,21600r21600,l21600,xe">
                    <v:stroke joinstyle="miter"/>
                    <v:path gradientshapeok="t" o:connecttype="rect"/>
                  </v:shapetype>
                  <v:shape id="Text Box 2" o:spid="_x0000_s1026" type="#_x0000_t202" style="width:328.4pt;height:1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3rwIAAKo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" filled="f"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5770"/>
                            <w:gridCol w:w="768"/>
                          </w:tblGrid>
                          <w:tr w:rsidR="00E7031E" w14:paraId="5932BD8D" w14:textId="77777777">
                            <w:trPr>
                              <w:trHeight w:hRule="exact" w:val="276"/>
                            </w:trPr>
                            <w:tc>
                              <w:tcPr>
                                <w:tcW w:w="5770" w:type="dxa"/>
                                <w:tcBorders>
                                  <w:top w:val="single" w:sz="8" w:space="0" w:color="231F20"/>
                                  <w:left w:val="single" w:sz="8" w:space="0" w:color="231F20"/>
                                  <w:bottom w:val="single" w:sz="8" w:space="0" w:color="231F20"/>
                                  <w:right w:val="single" w:sz="8" w:space="0" w:color="231F20"/>
                                </w:tcBorders>
                                <w:shd w:val="clear" w:color="auto" w:fill="BCBEC0"/>
                              </w:tcPr>
                              <w:p w14:paraId="2C362163" w14:textId="77777777" w:rsidR="00E7031E" w:rsidRDefault="00E7031E">
                                <w:pPr>
                                  <w:pStyle w:val="TableParagraph"/>
                                  <w:kinsoku w:val="0"/>
                                  <w:overflowPunct w:val="0"/>
                                  <w:spacing w:before="36"/>
                                  <w:ind w:left="69"/>
                                  <w:rPr>
                                    <w:rFonts w:ascii="Times New Roman" w:hAnsi="Times New Roman" w:cs="Times New Roman"/>
                                  </w:rPr>
                                </w:pPr>
                                <w:r>
                                  <w:rPr>
                                    <w:b/>
                                    <w:bCs/>
                                    <w:color w:val="231F20"/>
                                    <w:sz w:val="16"/>
                                    <w:szCs w:val="16"/>
                                  </w:rPr>
                                  <w:t>Required Courses:</w:t>
                                </w:r>
                                <w:r>
                                  <w:rPr>
                                    <w:i/>
                                    <w:iCs/>
                                    <w:color w:val="231F20"/>
                                    <w:sz w:val="12"/>
                                    <w:szCs w:val="12"/>
                                  </w:rPr>
                                  <w:t>.</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33AB99A9" w14:textId="77777777" w:rsidR="00E7031E" w:rsidRDefault="00E7031E">
                                <w:pPr>
                                  <w:pStyle w:val="TableParagraph"/>
                                  <w:kinsoku w:val="0"/>
                                  <w:overflowPunct w:val="0"/>
                                  <w:ind w:left="77" w:right="77"/>
                                  <w:rPr>
                                    <w:rFonts w:ascii="Times New Roman" w:hAnsi="Times New Roman" w:cs="Times New Roman"/>
                                  </w:rPr>
                                </w:pPr>
                                <w:r>
                                  <w:rPr>
                                    <w:b/>
                                    <w:bCs/>
                                    <w:color w:val="231F20"/>
                                    <w:sz w:val="12"/>
                                    <w:szCs w:val="12"/>
                                  </w:rPr>
                                  <w:t>Sem. Hrs.</w:t>
                                </w:r>
                              </w:p>
                            </w:tc>
                          </w:tr>
                          <w:tr w:rsidR="00E7031E" w14:paraId="153DC20A" w14:textId="77777777">
                            <w:trPr>
                              <w:trHeight w:hRule="exact" w:val="247"/>
                            </w:trPr>
                            <w:tc>
                              <w:tcPr>
                                <w:tcW w:w="5770" w:type="dxa"/>
                                <w:tcBorders>
                                  <w:top w:val="single" w:sz="8" w:space="0" w:color="231F20"/>
                                  <w:left w:val="single" w:sz="8" w:space="0" w:color="231F20"/>
                                  <w:bottom w:val="single" w:sz="8" w:space="0" w:color="231F20"/>
                                  <w:right w:val="single" w:sz="8" w:space="0" w:color="231F20"/>
                                </w:tcBorders>
                              </w:tcPr>
                              <w:p w14:paraId="0A9EA18E" w14:textId="77777777" w:rsidR="00E7031E" w:rsidRDefault="00E7031E">
                                <w:pPr>
                                  <w:pStyle w:val="TableParagraph"/>
                                  <w:kinsoku w:val="0"/>
                                  <w:overflowPunct w:val="0"/>
                                  <w:ind w:right="2285"/>
                                  <w:jc w:val="right"/>
                                  <w:rPr>
                                    <w:rFonts w:ascii="Times New Roman" w:hAnsi="Times New Roman" w:cs="Times New Roman"/>
                                  </w:rPr>
                                </w:pPr>
                                <w:r>
                                  <w:rPr>
                                    <w:color w:val="231F20"/>
                                    <w:sz w:val="12"/>
                                    <w:szCs w:val="12"/>
                                  </w:rPr>
                                  <w:t xml:space="preserve">CHEM 1013 </w:t>
                                </w:r>
                                <w:r>
                                  <w:rPr>
                                    <w:b/>
                                    <w:bCs/>
                                    <w:color w:val="231F20"/>
                                    <w:sz w:val="12"/>
                                    <w:szCs w:val="12"/>
                                  </w:rPr>
                                  <w:t xml:space="preserve">AND </w:t>
                                </w:r>
                                <w:r>
                                  <w:rPr>
                                    <w:color w:val="231F20"/>
                                    <w:sz w:val="12"/>
                                    <w:szCs w:val="12"/>
                                  </w:rPr>
                                  <w:t>1011, General Chemistry I and Laboratory</w:t>
                                </w:r>
                              </w:p>
                            </w:tc>
                            <w:tc>
                              <w:tcPr>
                                <w:tcW w:w="768" w:type="dxa"/>
                                <w:tcBorders>
                                  <w:top w:val="single" w:sz="8" w:space="0" w:color="231F20"/>
                                  <w:left w:val="single" w:sz="8" w:space="0" w:color="231F20"/>
                                  <w:bottom w:val="single" w:sz="8" w:space="0" w:color="231F20"/>
                                  <w:right w:val="single" w:sz="8" w:space="0" w:color="231F20"/>
                                </w:tcBorders>
                              </w:tcPr>
                              <w:p w14:paraId="02A87FDC" w14:textId="77777777" w:rsidR="00E7031E" w:rsidRDefault="00E7031E">
                                <w:pPr>
                                  <w:pStyle w:val="TableParagraph"/>
                                  <w:kinsoku w:val="0"/>
                                  <w:overflowPunct w:val="0"/>
                                  <w:rPr>
                                    <w:rFonts w:ascii="Times New Roman" w:hAnsi="Times New Roman" w:cs="Times New Roman"/>
                                  </w:rPr>
                                </w:pPr>
                                <w:r>
                                  <w:rPr>
                                    <w:color w:val="231F20"/>
                                    <w:w w:val="99"/>
                                    <w:sz w:val="12"/>
                                    <w:szCs w:val="12"/>
                                  </w:rPr>
                                  <w:t>4</w:t>
                                </w:r>
                              </w:p>
                            </w:tc>
                          </w:tr>
                          <w:tr w:rsidR="00E7031E" w14:paraId="52F6BA82" w14:textId="77777777">
                            <w:trPr>
                              <w:trHeight w:hRule="exact" w:val="247"/>
                            </w:trPr>
                            <w:tc>
                              <w:tcPr>
                                <w:tcW w:w="5770" w:type="dxa"/>
                                <w:tcBorders>
                                  <w:top w:val="single" w:sz="8" w:space="0" w:color="231F20"/>
                                  <w:left w:val="single" w:sz="8" w:space="0" w:color="231F20"/>
                                  <w:bottom w:val="single" w:sz="8" w:space="0" w:color="231F20"/>
                                  <w:right w:val="single" w:sz="8" w:space="0" w:color="231F20"/>
                                </w:tcBorders>
                              </w:tcPr>
                              <w:p w14:paraId="7D49A610" w14:textId="77777777" w:rsidR="00E7031E" w:rsidRDefault="00E7031E">
                                <w:pPr>
                                  <w:pStyle w:val="TableParagraph"/>
                                  <w:kinsoku w:val="0"/>
                                  <w:overflowPunct w:val="0"/>
                                  <w:ind w:right="2243"/>
                                  <w:jc w:val="right"/>
                                  <w:rPr>
                                    <w:rFonts w:ascii="Times New Roman" w:hAnsi="Times New Roman" w:cs="Times New Roman"/>
                                  </w:rPr>
                                </w:pPr>
                                <w:r>
                                  <w:rPr>
                                    <w:color w:val="231F20"/>
                                    <w:sz w:val="12"/>
                                    <w:szCs w:val="12"/>
                                  </w:rPr>
                                  <w:t xml:space="preserve">CHEM 1023 </w:t>
                                </w:r>
                                <w:r>
                                  <w:rPr>
                                    <w:b/>
                                    <w:bCs/>
                                    <w:color w:val="231F20"/>
                                    <w:sz w:val="12"/>
                                    <w:szCs w:val="12"/>
                                  </w:rPr>
                                  <w:t xml:space="preserve">AND </w:t>
                                </w:r>
                                <w:r>
                                  <w:rPr>
                                    <w:color w:val="231F20"/>
                                    <w:sz w:val="12"/>
                                    <w:szCs w:val="12"/>
                                  </w:rPr>
                                  <w:t>1021, General Chemistry II and Laboratory</w:t>
                                </w:r>
                              </w:p>
                            </w:tc>
                            <w:tc>
                              <w:tcPr>
                                <w:tcW w:w="768" w:type="dxa"/>
                                <w:tcBorders>
                                  <w:top w:val="single" w:sz="8" w:space="0" w:color="231F20"/>
                                  <w:left w:val="single" w:sz="8" w:space="0" w:color="231F20"/>
                                  <w:bottom w:val="single" w:sz="8" w:space="0" w:color="231F20"/>
                                  <w:right w:val="single" w:sz="8" w:space="0" w:color="231F20"/>
                                </w:tcBorders>
                              </w:tcPr>
                              <w:p w14:paraId="0D74C002" w14:textId="77777777" w:rsidR="00E7031E" w:rsidRDefault="00E7031E">
                                <w:pPr>
                                  <w:pStyle w:val="TableParagraph"/>
                                  <w:kinsoku w:val="0"/>
                                  <w:overflowPunct w:val="0"/>
                                  <w:rPr>
                                    <w:rFonts w:ascii="Times New Roman" w:hAnsi="Times New Roman" w:cs="Times New Roman"/>
                                  </w:rPr>
                                </w:pPr>
                                <w:r>
                                  <w:rPr>
                                    <w:color w:val="231F20"/>
                                    <w:w w:val="99"/>
                                    <w:sz w:val="12"/>
                                    <w:szCs w:val="12"/>
                                  </w:rPr>
                                  <w:t>4</w:t>
                                </w:r>
                              </w:p>
                            </w:tc>
                          </w:tr>
                          <w:tr w:rsidR="00E7031E" w14:paraId="1B5BCD35" w14:textId="77777777">
                            <w:trPr>
                              <w:trHeight w:hRule="exact" w:val="247"/>
                            </w:trPr>
                            <w:tc>
                              <w:tcPr>
                                <w:tcW w:w="5770" w:type="dxa"/>
                                <w:tcBorders>
                                  <w:top w:val="single" w:sz="8" w:space="0" w:color="231F20"/>
                                  <w:left w:val="single" w:sz="8" w:space="0" w:color="231F20"/>
                                  <w:bottom w:val="single" w:sz="8" w:space="0" w:color="231F20"/>
                                  <w:right w:val="single" w:sz="8" w:space="0" w:color="231F20"/>
                                </w:tcBorders>
                              </w:tcPr>
                              <w:p w14:paraId="5E5DE664" w14:textId="77777777" w:rsidR="00E7031E" w:rsidRDefault="00E7031E">
                                <w:pPr>
                                  <w:pStyle w:val="TableParagraph"/>
                                  <w:kinsoku w:val="0"/>
                                  <w:overflowPunct w:val="0"/>
                                  <w:ind w:right="2283"/>
                                  <w:jc w:val="right"/>
                                  <w:rPr>
                                    <w:rFonts w:ascii="Times New Roman" w:hAnsi="Times New Roman" w:cs="Times New Roman"/>
                                  </w:rPr>
                                </w:pPr>
                                <w:r>
                                  <w:rPr>
                                    <w:color w:val="231F20"/>
                                    <w:sz w:val="12"/>
                                    <w:szCs w:val="12"/>
                                  </w:rPr>
                                  <w:t xml:space="preserve">CHEM 3103 </w:t>
                                </w:r>
                                <w:r>
                                  <w:rPr>
                                    <w:b/>
                                    <w:bCs/>
                                    <w:color w:val="231F20"/>
                                    <w:sz w:val="12"/>
                                    <w:szCs w:val="12"/>
                                  </w:rPr>
                                  <w:t xml:space="preserve">AND </w:t>
                                </w:r>
                                <w:r>
                                  <w:rPr>
                                    <w:color w:val="231F20"/>
                                    <w:sz w:val="12"/>
                                    <w:szCs w:val="12"/>
                                  </w:rPr>
                                  <w:t>3101, Organic Chemistry I and Laboratory</w:t>
                                </w:r>
                              </w:p>
                            </w:tc>
                            <w:tc>
                              <w:tcPr>
                                <w:tcW w:w="768" w:type="dxa"/>
                                <w:tcBorders>
                                  <w:top w:val="single" w:sz="8" w:space="0" w:color="231F20"/>
                                  <w:left w:val="single" w:sz="8" w:space="0" w:color="231F20"/>
                                  <w:bottom w:val="single" w:sz="8" w:space="0" w:color="231F20"/>
                                  <w:right w:val="single" w:sz="8" w:space="0" w:color="231F20"/>
                                </w:tcBorders>
                              </w:tcPr>
                              <w:p w14:paraId="535C6A03" w14:textId="77777777" w:rsidR="00E7031E" w:rsidRDefault="00E7031E">
                                <w:pPr>
                                  <w:pStyle w:val="TableParagraph"/>
                                  <w:kinsoku w:val="0"/>
                                  <w:overflowPunct w:val="0"/>
                                  <w:rPr>
                                    <w:rFonts w:ascii="Times New Roman" w:hAnsi="Times New Roman" w:cs="Times New Roman"/>
                                  </w:rPr>
                                </w:pPr>
                                <w:r>
                                  <w:rPr>
                                    <w:color w:val="231F20"/>
                                    <w:w w:val="99"/>
                                    <w:sz w:val="12"/>
                                    <w:szCs w:val="12"/>
                                  </w:rPr>
                                  <w:t>4</w:t>
                                </w:r>
                              </w:p>
                            </w:tc>
                          </w:tr>
                          <w:tr w:rsidR="00E7031E" w14:paraId="02F10197" w14:textId="77777777">
                            <w:trPr>
                              <w:trHeight w:hRule="exact" w:val="247"/>
                            </w:trPr>
                            <w:tc>
                              <w:tcPr>
                                <w:tcW w:w="5770" w:type="dxa"/>
                                <w:tcBorders>
                                  <w:top w:val="single" w:sz="8" w:space="0" w:color="231F20"/>
                                  <w:left w:val="single" w:sz="8" w:space="0" w:color="231F20"/>
                                  <w:bottom w:val="single" w:sz="8" w:space="0" w:color="231F20"/>
                                  <w:right w:val="single" w:sz="8" w:space="0" w:color="231F20"/>
                                </w:tcBorders>
                              </w:tcPr>
                              <w:p w14:paraId="2BDC351C" w14:textId="77777777" w:rsidR="00E7031E" w:rsidRDefault="00E7031E">
                                <w:pPr>
                                  <w:pStyle w:val="TableParagraph"/>
                                  <w:kinsoku w:val="0"/>
                                  <w:overflowPunct w:val="0"/>
                                  <w:ind w:right="2277"/>
                                  <w:jc w:val="right"/>
                                  <w:rPr>
                                    <w:rFonts w:ascii="Times New Roman" w:hAnsi="Times New Roman" w:cs="Times New Roman"/>
                                  </w:rPr>
                                </w:pPr>
                                <w:r>
                                  <w:rPr>
                                    <w:color w:val="231F20"/>
                                    <w:sz w:val="12"/>
                                    <w:szCs w:val="12"/>
                                  </w:rPr>
                                  <w:t xml:space="preserve">CHEM 3113 </w:t>
                                </w:r>
                                <w:r>
                                  <w:rPr>
                                    <w:b/>
                                    <w:bCs/>
                                    <w:color w:val="231F20"/>
                                    <w:sz w:val="12"/>
                                    <w:szCs w:val="12"/>
                                  </w:rPr>
                                  <w:t xml:space="preserve">AND </w:t>
                                </w:r>
                                <w:r>
                                  <w:rPr>
                                    <w:color w:val="231F20"/>
                                    <w:sz w:val="12"/>
                                    <w:szCs w:val="12"/>
                                  </w:rPr>
                                  <w:t>3111, Organic Chemistry II and Laboratory</w:t>
                                </w:r>
                              </w:p>
                            </w:tc>
                            <w:tc>
                              <w:tcPr>
                                <w:tcW w:w="768" w:type="dxa"/>
                                <w:tcBorders>
                                  <w:top w:val="single" w:sz="8" w:space="0" w:color="231F20"/>
                                  <w:left w:val="single" w:sz="8" w:space="0" w:color="231F20"/>
                                  <w:bottom w:val="single" w:sz="8" w:space="0" w:color="231F20"/>
                                  <w:right w:val="single" w:sz="8" w:space="0" w:color="231F20"/>
                                </w:tcBorders>
                              </w:tcPr>
                              <w:p w14:paraId="39EE3842" w14:textId="77777777" w:rsidR="00E7031E" w:rsidRDefault="00E7031E">
                                <w:pPr>
                                  <w:pStyle w:val="TableParagraph"/>
                                  <w:kinsoku w:val="0"/>
                                  <w:overflowPunct w:val="0"/>
                                  <w:rPr>
                                    <w:rFonts w:ascii="Times New Roman" w:hAnsi="Times New Roman" w:cs="Times New Roman"/>
                                  </w:rPr>
                                </w:pPr>
                                <w:r>
                                  <w:rPr>
                                    <w:color w:val="231F20"/>
                                    <w:w w:val="99"/>
                                    <w:sz w:val="12"/>
                                    <w:szCs w:val="12"/>
                                  </w:rPr>
                                  <w:t>4</w:t>
                                </w:r>
                              </w:p>
                            </w:tc>
                          </w:tr>
                          <w:tr w:rsidR="00E7031E" w14:paraId="5D4E7E33" w14:textId="77777777" w:rsidTr="00261A94">
                            <w:trPr>
                              <w:trHeight w:hRule="exact" w:val="920"/>
                            </w:trPr>
                            <w:tc>
                              <w:tcPr>
                                <w:tcW w:w="5770" w:type="dxa"/>
                                <w:tcBorders>
                                  <w:top w:val="single" w:sz="8" w:space="0" w:color="231F20"/>
                                  <w:left w:val="single" w:sz="8" w:space="0" w:color="231F20"/>
                                  <w:bottom w:val="single" w:sz="8" w:space="0" w:color="231F20"/>
                                  <w:right w:val="single" w:sz="8" w:space="0" w:color="231F20"/>
                                </w:tcBorders>
                              </w:tcPr>
                              <w:p w14:paraId="72D6A783" w14:textId="77777777" w:rsidR="00E7031E" w:rsidRDefault="00E7031E">
                                <w:pPr>
                                  <w:pStyle w:val="TableParagraph"/>
                                  <w:kinsoku w:val="0"/>
                                  <w:overflowPunct w:val="0"/>
                                  <w:ind w:left="249"/>
                                  <w:rPr>
                                    <w:b/>
                                    <w:bCs/>
                                    <w:color w:val="231F20"/>
                                    <w:sz w:val="12"/>
                                    <w:szCs w:val="12"/>
                                  </w:rPr>
                                </w:pPr>
                                <w:r>
                                  <w:rPr>
                                    <w:b/>
                                    <w:bCs/>
                                    <w:color w:val="231F20"/>
                                    <w:sz w:val="12"/>
                                    <w:szCs w:val="12"/>
                                  </w:rPr>
                                  <w:t>Select two of the following:</w:t>
                                </w:r>
                              </w:p>
                              <w:p w14:paraId="2FE54C7F" w14:textId="77777777" w:rsidR="00E7031E" w:rsidRDefault="00E7031E">
                                <w:pPr>
                                  <w:pStyle w:val="TableParagraph"/>
                                  <w:kinsoku w:val="0"/>
                                  <w:overflowPunct w:val="0"/>
                                  <w:spacing w:before="6"/>
                                  <w:ind w:left="429"/>
                                  <w:rPr>
                                    <w:color w:val="231F20"/>
                                    <w:sz w:val="12"/>
                                    <w:szCs w:val="12"/>
                                  </w:rPr>
                                </w:pPr>
                                <w:r>
                                  <w:rPr>
                                    <w:color w:val="231F20"/>
                                    <w:sz w:val="12"/>
                                    <w:szCs w:val="12"/>
                                  </w:rPr>
                                  <w:t>CHEM 3054, Quantitative Analysis</w:t>
                                </w:r>
                              </w:p>
                              <w:p w14:paraId="0AB470F1" w14:textId="2C71F6C6" w:rsidR="00E7031E" w:rsidRDefault="00E7031E">
                                <w:pPr>
                                  <w:pStyle w:val="TableParagraph"/>
                                  <w:kinsoku w:val="0"/>
                                  <w:overflowPunct w:val="0"/>
                                  <w:spacing w:before="5"/>
                                  <w:ind w:left="429"/>
                                  <w:rPr>
                                    <w:color w:val="231F20"/>
                                    <w:sz w:val="12"/>
                                    <w:szCs w:val="12"/>
                                  </w:rPr>
                                </w:pPr>
                                <w:r>
                                  <w:rPr>
                                    <w:color w:val="231F20"/>
                                    <w:sz w:val="12"/>
                                    <w:szCs w:val="12"/>
                                  </w:rPr>
                                  <w:t xml:space="preserve">CHEM </w:t>
                                </w:r>
                                <w:r w:rsidRPr="00261A94">
                                  <w:rPr>
                                    <w:strike/>
                                    <w:color w:val="FF0000"/>
                                    <w:sz w:val="20"/>
                                    <w:szCs w:val="20"/>
                                  </w:rPr>
                                  <w:t>3154</w:t>
                                </w:r>
                                <w:r w:rsidR="00261A94" w:rsidRPr="00261A94">
                                  <w:rPr>
                                    <w:color w:val="231F20"/>
                                    <w:sz w:val="20"/>
                                    <w:szCs w:val="20"/>
                                  </w:rPr>
                                  <w:t xml:space="preserve"> </w:t>
                                </w:r>
                                <w:r w:rsidR="00261A94" w:rsidRPr="00261A94">
                                  <w:rPr>
                                    <w:color w:val="0070C0"/>
                                    <w:sz w:val="20"/>
                                    <w:szCs w:val="20"/>
                                  </w:rPr>
                                  <w:t>3153</w:t>
                                </w:r>
                                <w:r>
                                  <w:rPr>
                                    <w:color w:val="231F20"/>
                                    <w:sz w:val="12"/>
                                    <w:szCs w:val="12"/>
                                  </w:rPr>
                                  <w:t>, Survey of Physical Chemistry</w:t>
                                </w:r>
                              </w:p>
                              <w:p w14:paraId="475D87FF" w14:textId="77777777" w:rsidR="00E7031E" w:rsidRDefault="00E7031E">
                                <w:pPr>
                                  <w:pStyle w:val="TableParagraph"/>
                                  <w:kinsoku w:val="0"/>
                                  <w:overflowPunct w:val="0"/>
                                  <w:spacing w:before="5"/>
                                  <w:ind w:left="429"/>
                                  <w:rPr>
                                    <w:rFonts w:ascii="Times New Roman" w:hAnsi="Times New Roman" w:cs="Times New Roman"/>
                                  </w:rPr>
                                </w:pPr>
                                <w:r>
                                  <w:rPr>
                                    <w:color w:val="231F20"/>
                                    <w:sz w:val="12"/>
                                    <w:szCs w:val="12"/>
                                  </w:rPr>
                                  <w:t xml:space="preserve">CHEM 4243 </w:t>
                                </w:r>
                                <w:r>
                                  <w:rPr>
                                    <w:b/>
                                    <w:bCs/>
                                    <w:color w:val="231F20"/>
                                    <w:sz w:val="12"/>
                                    <w:szCs w:val="12"/>
                                  </w:rPr>
                                  <w:t xml:space="preserve">AND </w:t>
                                </w:r>
                                <w:r>
                                  <w:rPr>
                                    <w:color w:val="231F20"/>
                                    <w:sz w:val="12"/>
                                    <w:szCs w:val="12"/>
                                  </w:rPr>
                                  <w:t>4241, Biochemistry and Laboratory</w:t>
                                </w:r>
                              </w:p>
                            </w:tc>
                            <w:tc>
                              <w:tcPr>
                                <w:tcW w:w="768" w:type="dxa"/>
                                <w:tcBorders>
                                  <w:top w:val="single" w:sz="8" w:space="0" w:color="231F20"/>
                                  <w:left w:val="single" w:sz="8" w:space="0" w:color="231F20"/>
                                  <w:bottom w:val="single" w:sz="8" w:space="0" w:color="231F20"/>
                                  <w:right w:val="single" w:sz="8" w:space="0" w:color="231F20"/>
                                </w:tcBorders>
                              </w:tcPr>
                              <w:p w14:paraId="6A370F2F" w14:textId="515698B2" w:rsidR="00E7031E" w:rsidRPr="00261A94" w:rsidRDefault="00E7031E">
                                <w:pPr>
                                  <w:pStyle w:val="TableParagraph"/>
                                  <w:kinsoku w:val="0"/>
                                  <w:overflowPunct w:val="0"/>
                                  <w:rPr>
                                    <w:rFonts w:ascii="Times New Roman" w:hAnsi="Times New Roman" w:cs="Times New Roman"/>
                                    <w:sz w:val="20"/>
                                    <w:szCs w:val="20"/>
                                  </w:rPr>
                                </w:pPr>
                                <w:r w:rsidRPr="00261A94">
                                  <w:rPr>
                                    <w:strike/>
                                    <w:color w:val="FF0000"/>
                                    <w:w w:val="99"/>
                                    <w:sz w:val="20"/>
                                    <w:szCs w:val="20"/>
                                  </w:rPr>
                                  <w:t>8</w:t>
                                </w:r>
                                <w:r w:rsidR="00261A94" w:rsidRPr="00261A94">
                                  <w:rPr>
                                    <w:color w:val="231F20"/>
                                    <w:w w:val="99"/>
                                    <w:sz w:val="20"/>
                                    <w:szCs w:val="20"/>
                                  </w:rPr>
                                  <w:t xml:space="preserve"> </w:t>
                                </w:r>
                                <w:r w:rsidR="00261A94" w:rsidRPr="00261A94">
                                  <w:rPr>
                                    <w:color w:val="0070C0"/>
                                    <w:w w:val="99"/>
                                    <w:sz w:val="20"/>
                                    <w:szCs w:val="20"/>
                                  </w:rPr>
                                  <w:t>7-8</w:t>
                                </w:r>
                              </w:p>
                            </w:tc>
                          </w:tr>
                          <w:tr w:rsidR="00E7031E" w14:paraId="6095DAC8" w14:textId="77777777">
                            <w:trPr>
                              <w:trHeight w:hRule="exact" w:val="276"/>
                            </w:trPr>
                            <w:tc>
                              <w:tcPr>
                                <w:tcW w:w="5770" w:type="dxa"/>
                                <w:tcBorders>
                                  <w:top w:val="single" w:sz="8" w:space="0" w:color="231F20"/>
                                  <w:left w:val="single" w:sz="8" w:space="0" w:color="231F20"/>
                                  <w:bottom w:val="single" w:sz="8" w:space="0" w:color="231F20"/>
                                  <w:right w:val="single" w:sz="8" w:space="0" w:color="231F20"/>
                                </w:tcBorders>
                                <w:shd w:val="clear" w:color="auto" w:fill="BCBEC0"/>
                              </w:tcPr>
                              <w:p w14:paraId="274C5B99" w14:textId="77777777" w:rsidR="00E7031E" w:rsidRDefault="00E7031E">
                                <w:pPr>
                                  <w:pStyle w:val="TableParagraph"/>
                                  <w:kinsoku w:val="0"/>
                                  <w:overflowPunct w:val="0"/>
                                  <w:spacing w:before="36"/>
                                  <w:ind w:left="69"/>
                                  <w:rPr>
                                    <w:rFonts w:ascii="Times New Roman" w:hAnsi="Times New Roman" w:cs="Times New Roman"/>
                                  </w:rPr>
                                </w:pPr>
                                <w:r>
                                  <w:rPr>
                                    <w:b/>
                                    <w:bCs/>
                                    <w:color w:val="231F20"/>
                                    <w:sz w:val="16"/>
                                    <w:szCs w:val="16"/>
                                  </w:rPr>
                                  <w:t>Total Required 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3762B3BB" w14:textId="77777777" w:rsidR="00E7031E" w:rsidRDefault="00E7031E">
                                <w:pPr>
                                  <w:pStyle w:val="TableParagraph"/>
                                  <w:kinsoku w:val="0"/>
                                  <w:overflowPunct w:val="0"/>
                                  <w:spacing w:before="36"/>
                                  <w:ind w:left="77" w:right="77"/>
                                  <w:rPr>
                                    <w:rFonts w:ascii="Times New Roman" w:hAnsi="Times New Roman" w:cs="Times New Roman"/>
                                  </w:rPr>
                                </w:pPr>
                                <w:r>
                                  <w:rPr>
                                    <w:b/>
                                    <w:bCs/>
                                    <w:color w:val="231F20"/>
                                    <w:sz w:val="16"/>
                                    <w:szCs w:val="16"/>
                                  </w:rPr>
                                  <w:t>24</w:t>
                                </w:r>
                              </w:p>
                            </w:tc>
                          </w:tr>
                        </w:tbl>
                        <w:p w14:paraId="6FF7204B" w14:textId="77777777" w:rsidR="00E7031E" w:rsidRDefault="00E7031E" w:rsidP="00E7031E">
                          <w:pPr>
                            <w:pStyle w:val="BodyText"/>
                            <w:kinsoku w:val="0"/>
                            <w:overflowPunct w:val="0"/>
                            <w:rPr>
                              <w:i/>
                              <w:iCs/>
                              <w:sz w:val="24"/>
                              <w:szCs w:val="24"/>
                            </w:rPr>
                          </w:pPr>
                        </w:p>
                      </w:txbxContent>
                    </v:textbox>
                    <w10:anchorlock/>
                  </v:shape>
                </w:pict>
              </mc:Fallback>
            </mc:AlternateContent>
          </w:r>
        </w:p>
        <w:p w14:paraId="0968B84C" w14:textId="09488790" w:rsidR="00E7031E" w:rsidRDefault="00E7031E" w:rsidP="00E7031E">
          <w:pPr>
            <w:pStyle w:val="BodyText"/>
            <w:kinsoku w:val="0"/>
            <w:overflowPunct w:val="0"/>
            <w:rPr>
              <w:i/>
              <w:iCs/>
              <w:sz w:val="20"/>
              <w:szCs w:val="20"/>
            </w:rPr>
          </w:pPr>
          <w:r>
            <w:rPr>
              <w:i/>
              <w:iCs/>
              <w:noProof/>
              <w:sz w:val="20"/>
              <w:szCs w:val="20"/>
            </w:rPr>
            <mc:AlternateContent>
              <mc:Choice Requires="wps">
                <w:drawing>
                  <wp:inline distT="0" distB="0" distL="0" distR="0" wp14:anchorId="12848283" wp14:editId="57E863C6">
                    <wp:extent cx="4170680" cy="1083945"/>
                    <wp:effectExtent l="0" t="0" r="1270" b="190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0680" cy="1083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Layout w:type="fixed"/>
                                  <w:tblCellMar>
                                    <w:left w:w="0" w:type="dxa"/>
                                    <w:right w:w="0" w:type="dxa"/>
                                  </w:tblCellMar>
                                  <w:tblLook w:val="0000" w:firstRow="0" w:lastRow="0" w:firstColumn="0" w:lastColumn="0" w:noHBand="0" w:noVBand="0"/>
                                </w:tblPr>
                                <w:tblGrid>
                                  <w:gridCol w:w="5770"/>
                                  <w:gridCol w:w="768"/>
                                </w:tblGrid>
                                <w:tr w:rsidR="00E7031E" w14:paraId="2DC0C2E5" w14:textId="77777777" w:rsidTr="00261A94">
                                  <w:trPr>
                                    <w:trHeight w:hRule="exact" w:val="560"/>
                                  </w:trPr>
                                  <w:tc>
                                    <w:tcPr>
                                      <w:tcW w:w="5770" w:type="dxa"/>
                                      <w:tcBorders>
                                        <w:top w:val="single" w:sz="8" w:space="0" w:color="231F20"/>
                                        <w:left w:val="single" w:sz="8" w:space="0" w:color="231F20"/>
                                        <w:bottom w:val="single" w:sz="8" w:space="0" w:color="231F20"/>
                                        <w:right w:val="single" w:sz="8" w:space="0" w:color="231F20"/>
                                      </w:tcBorders>
                                      <w:shd w:val="clear" w:color="auto" w:fill="BCBEC0"/>
                                    </w:tcPr>
                                    <w:p w14:paraId="252C8093" w14:textId="77777777" w:rsidR="00E7031E" w:rsidRDefault="00E7031E">
                                      <w:pPr>
                                        <w:pStyle w:val="TableParagraph"/>
                                        <w:kinsoku w:val="0"/>
                                        <w:overflowPunct w:val="0"/>
                                        <w:spacing w:before="36"/>
                                        <w:ind w:left="69"/>
                                        <w:rPr>
                                          <w:rFonts w:ascii="Times New Roman" w:hAnsi="Times New Roman" w:cs="Times New Roman"/>
                                        </w:rPr>
                                      </w:pPr>
                                      <w:r>
                                        <w:rPr>
                                          <w:b/>
                                          <w:bCs/>
                                          <w:color w:val="231F20"/>
                                          <w:sz w:val="16"/>
                                          <w:szCs w:val="16"/>
                                        </w:rPr>
                                        <w:t>Total Required 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374D5B9F" w14:textId="65D17686" w:rsidR="00E7031E" w:rsidRDefault="00261A94">
                                      <w:pPr>
                                        <w:pStyle w:val="TableParagraph"/>
                                        <w:kinsoku w:val="0"/>
                                        <w:overflowPunct w:val="0"/>
                                        <w:spacing w:before="36"/>
                                        <w:ind w:left="77" w:right="77"/>
                                        <w:rPr>
                                          <w:rFonts w:ascii="Times New Roman" w:hAnsi="Times New Roman" w:cs="Times New Roman"/>
                                        </w:rPr>
                                      </w:pPr>
                                      <w:r w:rsidRPr="00261A94">
                                        <w:rPr>
                                          <w:b/>
                                          <w:bCs/>
                                          <w:strike/>
                                          <w:color w:val="FF0000"/>
                                          <w:sz w:val="16"/>
                                          <w:szCs w:val="16"/>
                                        </w:rPr>
                                        <w:t>24</w:t>
                                      </w:r>
                                      <w:r>
                                        <w:rPr>
                                          <w:b/>
                                          <w:bCs/>
                                          <w:color w:val="231F20"/>
                                          <w:sz w:val="16"/>
                                          <w:szCs w:val="16"/>
                                        </w:rPr>
                                        <w:t xml:space="preserve"> </w:t>
                                      </w:r>
                                      <w:r w:rsidRPr="00261A94">
                                        <w:rPr>
                                          <w:b/>
                                          <w:bCs/>
                                          <w:color w:val="0070C0"/>
                                          <w:sz w:val="16"/>
                                          <w:szCs w:val="16"/>
                                        </w:rPr>
                                        <w:t>23-24</w:t>
                                      </w:r>
                                    </w:p>
                                  </w:tc>
                                </w:tr>
                              </w:tbl>
                              <w:p w14:paraId="5701A6C1" w14:textId="77777777" w:rsidR="00E7031E" w:rsidRDefault="00E7031E" w:rsidP="00E7031E">
                                <w:pPr>
                                  <w:pStyle w:val="BodyText"/>
                                  <w:kinsoku w:val="0"/>
                                  <w:overflowPunct w:val="0"/>
                                  <w:rPr>
                                    <w:i/>
                                    <w:iCs/>
                                    <w:sz w:val="24"/>
                                    <w:szCs w:val="24"/>
                                  </w:rPr>
                                </w:pPr>
                              </w:p>
                            </w:txbxContent>
                          </wps:txbx>
                          <wps:bodyPr rot="0" vert="horz" wrap="square" lIns="0" tIns="0" rIns="0" bIns="0" anchor="t" anchorCtr="0" upright="1">
                            <a:noAutofit/>
                          </wps:bodyPr>
                        </wps:wsp>
                      </a:graphicData>
                    </a:graphic>
                  </wp:inline>
                </w:drawing>
              </mc:Choice>
              <mc:Fallback>
                <w:pict>
                  <v:shape w14:anchorId="12848283" id="Text Box 1" o:spid="_x0000_s1027" type="#_x0000_t202" style="width:328.4pt;height:8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" filled="f"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5770"/>
                            <w:gridCol w:w="768"/>
                          </w:tblGrid>
                          <w:tr w:rsidR="00E7031E" w14:paraId="2DC0C2E5" w14:textId="77777777" w:rsidTr="00261A94">
                            <w:trPr>
                              <w:trHeight w:hRule="exact" w:val="560"/>
                            </w:trPr>
                            <w:tc>
                              <w:tcPr>
                                <w:tcW w:w="5770" w:type="dxa"/>
                                <w:tcBorders>
                                  <w:top w:val="single" w:sz="8" w:space="0" w:color="231F20"/>
                                  <w:left w:val="single" w:sz="8" w:space="0" w:color="231F20"/>
                                  <w:bottom w:val="single" w:sz="8" w:space="0" w:color="231F20"/>
                                  <w:right w:val="single" w:sz="8" w:space="0" w:color="231F20"/>
                                </w:tcBorders>
                                <w:shd w:val="clear" w:color="auto" w:fill="BCBEC0"/>
                              </w:tcPr>
                              <w:p w14:paraId="252C8093" w14:textId="77777777" w:rsidR="00E7031E" w:rsidRDefault="00E7031E">
                                <w:pPr>
                                  <w:pStyle w:val="TableParagraph"/>
                                  <w:kinsoku w:val="0"/>
                                  <w:overflowPunct w:val="0"/>
                                  <w:spacing w:before="36"/>
                                  <w:ind w:left="69"/>
                                  <w:rPr>
                                    <w:rFonts w:ascii="Times New Roman" w:hAnsi="Times New Roman" w:cs="Times New Roman"/>
                                  </w:rPr>
                                </w:pPr>
                                <w:r>
                                  <w:rPr>
                                    <w:b/>
                                    <w:bCs/>
                                    <w:color w:val="231F20"/>
                                    <w:sz w:val="16"/>
                                    <w:szCs w:val="16"/>
                                  </w:rPr>
                                  <w:t>Total Required Hours:</w:t>
                                </w:r>
                              </w:p>
                            </w:tc>
                            <w:tc>
                              <w:tcPr>
                                <w:tcW w:w="768" w:type="dxa"/>
                                <w:tcBorders>
                                  <w:top w:val="single" w:sz="8" w:space="0" w:color="231F20"/>
                                  <w:left w:val="single" w:sz="8" w:space="0" w:color="231F20"/>
                                  <w:bottom w:val="single" w:sz="8" w:space="0" w:color="231F20"/>
                                  <w:right w:val="single" w:sz="8" w:space="0" w:color="231F20"/>
                                </w:tcBorders>
                                <w:shd w:val="clear" w:color="auto" w:fill="BCBEC0"/>
                              </w:tcPr>
                              <w:p w14:paraId="374D5B9F" w14:textId="65D17686" w:rsidR="00E7031E" w:rsidRDefault="00261A94">
                                <w:pPr>
                                  <w:pStyle w:val="TableParagraph"/>
                                  <w:kinsoku w:val="0"/>
                                  <w:overflowPunct w:val="0"/>
                                  <w:spacing w:before="36"/>
                                  <w:ind w:left="77" w:right="77"/>
                                  <w:rPr>
                                    <w:rFonts w:ascii="Times New Roman" w:hAnsi="Times New Roman" w:cs="Times New Roman"/>
                                  </w:rPr>
                                </w:pPr>
                                <w:r w:rsidRPr="00261A94">
                                  <w:rPr>
                                    <w:b/>
                                    <w:bCs/>
                                    <w:strike/>
                                    <w:color w:val="FF0000"/>
                                    <w:sz w:val="16"/>
                                    <w:szCs w:val="16"/>
                                  </w:rPr>
                                  <w:t>24</w:t>
                                </w:r>
                                <w:r>
                                  <w:rPr>
                                    <w:b/>
                                    <w:bCs/>
                                    <w:color w:val="231F20"/>
                                    <w:sz w:val="16"/>
                                    <w:szCs w:val="16"/>
                                  </w:rPr>
                                  <w:t xml:space="preserve"> </w:t>
                                </w:r>
                                <w:r w:rsidRPr="00261A94">
                                  <w:rPr>
                                    <w:b/>
                                    <w:bCs/>
                                    <w:color w:val="0070C0"/>
                                    <w:sz w:val="16"/>
                                    <w:szCs w:val="16"/>
                                  </w:rPr>
                                  <w:t>23-24</w:t>
                                </w:r>
                              </w:p>
                            </w:tc>
                          </w:tr>
                        </w:tbl>
                        <w:p w14:paraId="5701A6C1" w14:textId="77777777" w:rsidR="00E7031E" w:rsidRDefault="00E7031E" w:rsidP="00E7031E">
                          <w:pPr>
                            <w:pStyle w:val="BodyText"/>
                            <w:kinsoku w:val="0"/>
                            <w:overflowPunct w:val="0"/>
                            <w:rPr>
                              <w:i/>
                              <w:iCs/>
                              <w:sz w:val="24"/>
                              <w:szCs w:val="24"/>
                            </w:rPr>
                          </w:pPr>
                        </w:p>
                      </w:txbxContent>
                    </v:textbox>
                    <w10:anchorlock/>
                  </v:shape>
                </w:pict>
              </mc:Fallback>
            </mc:AlternateContent>
          </w:r>
        </w:p>
        <w:p w14:paraId="61B215EA" w14:textId="77777777" w:rsidR="00E7031E" w:rsidRDefault="00E7031E" w:rsidP="00661D25">
          <w:pPr>
            <w:tabs>
              <w:tab w:val="left" w:pos="360"/>
              <w:tab w:val="left" w:pos="720"/>
            </w:tabs>
            <w:spacing w:after="0" w:line="240" w:lineRule="auto"/>
            <w:rPr>
              <w:rFonts w:asciiTheme="majorHAnsi" w:hAnsiTheme="majorHAnsi" w:cs="Arial"/>
              <w:sz w:val="20"/>
              <w:szCs w:val="20"/>
            </w:rPr>
          </w:pPr>
        </w:p>
        <w:p w14:paraId="034C5DBB" w14:textId="5DA5B735" w:rsidR="00E7031E" w:rsidRDefault="00E7031E"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560</w:t>
          </w:r>
        </w:p>
        <w:p w14:paraId="67C0C39C" w14:textId="77777777" w:rsidR="00E7031E" w:rsidRDefault="00E7031E" w:rsidP="00E7031E">
          <w:pPr>
            <w:pStyle w:val="BodyText"/>
            <w:kinsoku w:val="0"/>
            <w:overflowPunct w:val="0"/>
            <w:spacing w:before="125"/>
            <w:rPr>
              <w:color w:val="231F20"/>
            </w:rPr>
          </w:pPr>
          <w:r>
            <w:rPr>
              <w:b/>
              <w:bCs/>
              <w:color w:val="231F20"/>
            </w:rPr>
            <w:t xml:space="preserve">CHEM 2004. Descriptive Inorganic Chemistry </w:t>
          </w:r>
          <w:r>
            <w:rPr>
              <w:color w:val="231F20"/>
            </w:rPr>
            <w:t>Systematic study of the chemistry of the elements with problem solving using microcomputers. Lecture four hours per week. Special course fees may apply. Prerequisite, CHEM 1021 and C or better in CHEM 1023. Fall.</w:t>
          </w:r>
        </w:p>
        <w:p w14:paraId="691D2E22" w14:textId="77777777" w:rsidR="00E7031E" w:rsidRDefault="00E7031E" w:rsidP="00E7031E">
          <w:pPr>
            <w:pStyle w:val="BodyText"/>
            <w:kinsoku w:val="0"/>
            <w:overflowPunct w:val="0"/>
            <w:rPr>
              <w:color w:val="231F20"/>
            </w:rPr>
          </w:pPr>
          <w:r>
            <w:rPr>
              <w:b/>
              <w:bCs/>
              <w:color w:val="231F20"/>
            </w:rPr>
            <w:t xml:space="preserve">CHEM 2393. Special Problems </w:t>
          </w:r>
          <w:r>
            <w:rPr>
              <w:color w:val="231F20"/>
            </w:rPr>
            <w:t>Selected special or current topics of interest to faculty and students that require no prerequisite courses. This course is appropriate for a general student audience. See individual semester schedules for more information about each offering. Demand.</w:t>
          </w:r>
        </w:p>
        <w:p w14:paraId="1F7FAEDD" w14:textId="77777777" w:rsidR="00E7031E" w:rsidRDefault="00E7031E" w:rsidP="00E7031E">
          <w:pPr>
            <w:pStyle w:val="BodyText"/>
            <w:kinsoku w:val="0"/>
            <w:overflowPunct w:val="0"/>
            <w:ind w:right="119"/>
            <w:rPr>
              <w:color w:val="231F20"/>
            </w:rPr>
          </w:pPr>
          <w:r>
            <w:rPr>
              <w:b/>
              <w:bCs/>
              <w:color w:val="231F20"/>
            </w:rPr>
            <w:t xml:space="preserve">CHEM 3051. Try Out the Classroom </w:t>
          </w:r>
          <w:r>
            <w:rPr>
              <w:color w:val="231F20"/>
            </w:rPr>
            <w:t>Introductory classroom experience led by ASU STEM faculty and area teachers. Topics include Arkansas science/math curriculum, classroom manage- ment, laboratory safety, and basic teaching skills. Students will develop and present science/math activities in area classrooms and campus outreach. Prerequisites, 8 CHEM credit hours. Fall.</w:t>
          </w:r>
        </w:p>
        <w:p w14:paraId="006405F8" w14:textId="77777777" w:rsidR="00E7031E" w:rsidRDefault="00E7031E" w:rsidP="00E7031E">
          <w:pPr>
            <w:pStyle w:val="BodyText"/>
            <w:kinsoku w:val="0"/>
            <w:overflowPunct w:val="0"/>
            <w:spacing w:before="140"/>
            <w:ind w:right="116"/>
            <w:rPr>
              <w:color w:val="231F20"/>
            </w:rPr>
          </w:pPr>
          <w:r>
            <w:rPr>
              <w:b/>
              <w:bCs/>
              <w:color w:val="231F20"/>
            </w:rPr>
            <w:t xml:space="preserve">CHEM 3054. Quantitative Analysis </w:t>
          </w:r>
          <w:r>
            <w:rPr>
              <w:color w:val="231F20"/>
            </w:rPr>
            <w:t>Emphasizes quantitative and critical analysis based on standard analytical techniques and instrumentation. Topics include statistics, material equilibria, basic skills in instrumentation and electroanalytical methods. Lecture two hours, laboratory six hours per week. Special course fees may apply. Prerequisites, MATH 2204 or 2194, CHEM 1021, and C or better in CHEM 1023. Spring.</w:t>
          </w:r>
        </w:p>
        <w:p w14:paraId="1845989E" w14:textId="77777777" w:rsidR="00E7031E" w:rsidRDefault="00E7031E" w:rsidP="00E7031E">
          <w:pPr>
            <w:pStyle w:val="BodyText"/>
            <w:kinsoku w:val="0"/>
            <w:overflowPunct w:val="0"/>
            <w:ind w:right="117"/>
            <w:rPr>
              <w:color w:val="231F20"/>
            </w:rPr>
          </w:pPr>
          <w:r>
            <w:rPr>
              <w:b/>
              <w:bCs/>
              <w:color w:val="231F20"/>
            </w:rPr>
            <w:t xml:space="preserve">CHEM 3101. Organic Chemistry ILaboratory </w:t>
          </w:r>
          <w:r>
            <w:rPr>
              <w:color w:val="231F20"/>
            </w:rPr>
            <w:t>Laboratory skills illustrating the principles of Organic Chemistry I. Three hours per week. Special course fees may apply. Corequisite or prerequisite, CHEM 3103. Credit for this course is contingent upon earlier or simultaneous completion of CHEM 3103. Fall, Spring, Summer.</w:t>
          </w:r>
        </w:p>
        <w:p w14:paraId="40FCAE9B" w14:textId="77777777" w:rsidR="00E7031E" w:rsidRDefault="00E7031E" w:rsidP="00E7031E">
          <w:pPr>
            <w:pStyle w:val="BodyText"/>
            <w:kinsoku w:val="0"/>
            <w:overflowPunct w:val="0"/>
            <w:ind w:right="117"/>
            <w:rPr>
              <w:color w:val="231F20"/>
            </w:rPr>
          </w:pPr>
          <w:r>
            <w:rPr>
              <w:b/>
              <w:bCs/>
              <w:color w:val="231F20"/>
            </w:rPr>
            <w:t xml:space="preserve">CHEM 3103. Organic Chemistry I </w:t>
          </w:r>
          <w:r>
            <w:rPr>
              <w:color w:val="231F20"/>
            </w:rPr>
            <w:t>Study of the nomenclature, bonding, preparations and reactions of compounds of carbon, including aliphatic and aromatic hydrocarbons, haloalkanes, alcohols, and ethers. Lecture three hours per week. Special course fees may apply. Prerequisites, CHEM 1021 and C or better in CHEM 1023. Fall, Spring, Summer.</w:t>
          </w:r>
        </w:p>
        <w:p w14:paraId="38C343E9" w14:textId="77777777" w:rsidR="00E7031E" w:rsidRDefault="00E7031E" w:rsidP="00E7031E">
          <w:pPr>
            <w:pStyle w:val="BodyText"/>
            <w:kinsoku w:val="0"/>
            <w:overflowPunct w:val="0"/>
            <w:ind w:right="119"/>
            <w:rPr>
              <w:color w:val="231F20"/>
            </w:rPr>
          </w:pPr>
          <w:r>
            <w:rPr>
              <w:b/>
              <w:bCs/>
              <w:color w:val="231F20"/>
            </w:rPr>
            <w:t xml:space="preserve">CHEM 3111. Organic Chemistry II Laboratory </w:t>
          </w:r>
          <w:r>
            <w:rPr>
              <w:color w:val="231F20"/>
            </w:rPr>
            <w:t>Laboratory skills illustrating the principles of Organic Chemistry II. Three hours per week. Special course fees may apply. Prerequisite, CHEM 3101. Credit for this course is contingent upon earlier or simultaneous completion of CHEM 3113. Fall, Spring, Summer.</w:t>
          </w:r>
        </w:p>
        <w:p w14:paraId="36111843" w14:textId="77777777" w:rsidR="00E7031E" w:rsidRDefault="00E7031E" w:rsidP="00E7031E">
          <w:pPr>
            <w:pStyle w:val="BodyText"/>
            <w:kinsoku w:val="0"/>
            <w:overflowPunct w:val="0"/>
            <w:ind w:right="114"/>
            <w:rPr>
              <w:color w:val="231F20"/>
            </w:rPr>
          </w:pPr>
          <w:r>
            <w:rPr>
              <w:b/>
              <w:bCs/>
              <w:color w:val="231F20"/>
            </w:rPr>
            <w:lastRenderedPageBreak/>
            <w:t xml:space="preserve">CHEM 3113. Organic Chemistry II </w:t>
          </w:r>
          <w:r>
            <w:rPr>
              <w:color w:val="231F20"/>
            </w:rPr>
            <w:t>Continuation of Organic Chemistry I, including the study of phenols, aldehydes, ketones, carboxylic acids and their derivatives, amines, proteins, carbohydrates, lipids and nucleic acids. Spectroscopic methods of structure determination are also presented. Lecture three hours per week. Special course fees may apply. Prerequisites, CHEM 3101 and C or better in CHEM 3103. Fall, Spring, Summer.</w:t>
          </w:r>
        </w:p>
        <w:p w14:paraId="48DC9B48" w14:textId="77777777" w:rsidR="00E7031E" w:rsidRDefault="00E7031E" w:rsidP="00E7031E">
          <w:pPr>
            <w:pStyle w:val="BodyText"/>
            <w:kinsoku w:val="0"/>
            <w:overflowPunct w:val="0"/>
            <w:ind w:right="119"/>
            <w:rPr>
              <w:color w:val="231F20"/>
            </w:rPr>
          </w:pPr>
          <w:r>
            <w:rPr>
              <w:b/>
              <w:bCs/>
              <w:color w:val="231F20"/>
            </w:rPr>
            <w:t xml:space="preserve">CHEM 3124. Physical Chemistry I </w:t>
          </w:r>
          <w:r>
            <w:rPr>
              <w:color w:val="231F20"/>
            </w:rPr>
            <w:t>Systematic, rigorous development of fundamental chemical concepts presented in a unified lecture and laboratory format. Special course fees may apply. Prerequisites, PHYS 2044 or PHYS 2064, and MATH 3254. Fall.</w:t>
          </w:r>
        </w:p>
        <w:p w14:paraId="523DE3EF" w14:textId="77777777" w:rsidR="00E7031E" w:rsidRDefault="00E7031E" w:rsidP="00E7031E">
          <w:pPr>
            <w:pStyle w:val="BodyText"/>
            <w:kinsoku w:val="0"/>
            <w:overflowPunct w:val="0"/>
            <w:jc w:val="right"/>
            <w:rPr>
              <w:color w:val="231F20"/>
            </w:rPr>
          </w:pPr>
          <w:r>
            <w:rPr>
              <w:b/>
              <w:bCs/>
              <w:color w:val="231F20"/>
            </w:rPr>
            <w:t xml:space="preserve">CHEM 3134. Physical Chemistry II </w:t>
          </w:r>
          <w:r>
            <w:rPr>
              <w:color w:val="231F20"/>
            </w:rPr>
            <w:t>Systematic, rigorous development of fundamental chemical concepts presented in a unified lecture and laboratory format. Prerequisite, CHEM 3124. Spring.</w:t>
          </w:r>
        </w:p>
        <w:p w14:paraId="2B5E2C4E" w14:textId="3B183C42" w:rsidR="00E7031E" w:rsidRDefault="00E7031E" w:rsidP="00E7031E">
          <w:pPr>
            <w:pStyle w:val="BodyText"/>
            <w:kinsoku w:val="0"/>
            <w:overflowPunct w:val="0"/>
            <w:rPr>
              <w:color w:val="231F20"/>
            </w:rPr>
          </w:pPr>
          <w:r>
            <w:rPr>
              <w:b/>
              <w:bCs/>
              <w:color w:val="231F20"/>
            </w:rPr>
            <w:t xml:space="preserve">CHEM </w:t>
          </w:r>
          <w:r w:rsidRPr="00261A94">
            <w:rPr>
              <w:b/>
              <w:bCs/>
              <w:strike/>
              <w:color w:val="FF0000"/>
              <w:sz w:val="20"/>
              <w:szCs w:val="20"/>
            </w:rPr>
            <w:t>3154</w:t>
          </w:r>
          <w:r w:rsidR="00261A94" w:rsidRPr="00261A94">
            <w:rPr>
              <w:b/>
              <w:bCs/>
              <w:color w:val="231F20"/>
              <w:sz w:val="20"/>
              <w:szCs w:val="20"/>
            </w:rPr>
            <w:t xml:space="preserve"> </w:t>
          </w:r>
          <w:r w:rsidR="00261A94" w:rsidRPr="00261A94">
            <w:rPr>
              <w:b/>
              <w:bCs/>
              <w:color w:val="0070C0"/>
              <w:sz w:val="20"/>
              <w:szCs w:val="20"/>
            </w:rPr>
            <w:t>3153</w:t>
          </w:r>
          <w:r w:rsidR="00261A94">
            <w:rPr>
              <w:b/>
              <w:bCs/>
              <w:color w:val="231F20"/>
            </w:rPr>
            <w:t xml:space="preserve"> </w:t>
          </w:r>
          <w:r>
            <w:rPr>
              <w:b/>
              <w:bCs/>
              <w:color w:val="231F20"/>
            </w:rPr>
            <w:t xml:space="preserve">. Survey of Physical Chemistry </w:t>
          </w:r>
          <w:r>
            <w:rPr>
              <w:color w:val="231F20"/>
            </w:rPr>
            <w:t>A one semester course exploring the systematic development of fundamental chemical concepts. Special course fees may apply. Prerequisites, PHYS 2044 or PHYS 2064, MATH 2204 or MATH 2194, CHEM 3113. Spring.</w:t>
          </w:r>
        </w:p>
        <w:p w14:paraId="56D67610" w14:textId="77777777" w:rsidR="00E7031E" w:rsidRDefault="00E7031E" w:rsidP="00E7031E">
          <w:pPr>
            <w:pStyle w:val="BodyText"/>
            <w:kinsoku w:val="0"/>
            <w:overflowPunct w:val="0"/>
            <w:rPr>
              <w:color w:val="231F20"/>
            </w:rPr>
          </w:pPr>
          <w:r>
            <w:rPr>
              <w:b/>
              <w:bCs/>
              <w:color w:val="231F20"/>
            </w:rPr>
            <w:t xml:space="preserve">CHEM 4043. Environmental Chemistry </w:t>
          </w:r>
          <w:r>
            <w:rPr>
              <w:color w:val="231F20"/>
            </w:rPr>
            <w:t>An overview of the chemistry of natural waters, soils, and the atmosphere. Emphasis will be on the chemical and biological agents which affect the quality of the environment. The most commonly used analytical techniques and quality assurance and control procedures will be covered. Special course fees may apply. Prerequisites, CHEM 3103 and CHEM 3101. Fall, even.</w:t>
          </w:r>
        </w:p>
        <w:p w14:paraId="7C7C39D2" w14:textId="77777777" w:rsidR="00E7031E" w:rsidRDefault="00E7031E" w:rsidP="00E7031E">
          <w:pPr>
            <w:pStyle w:val="BodyText"/>
            <w:kinsoku w:val="0"/>
            <w:overflowPunct w:val="0"/>
            <w:rPr>
              <w:color w:val="231F20"/>
            </w:rPr>
          </w:pPr>
          <w:r>
            <w:rPr>
              <w:b/>
              <w:bCs/>
              <w:color w:val="231F20"/>
            </w:rPr>
            <w:t xml:space="preserve">CHEM 4204. Inorganic Chemistry </w:t>
          </w:r>
          <w:r>
            <w:rPr>
              <w:color w:val="231F20"/>
            </w:rPr>
            <w:t>Includes the recent concepts of bonding and molecular structure as well as some of the less common chemistry of the elements. Lecture three hours, laboratory three hours per week. Special course fees may apply. Prerequisites, CHEM 3124. Spring.</w:t>
          </w:r>
        </w:p>
        <w:p w14:paraId="44C330B7" w14:textId="77777777" w:rsidR="00E7031E" w:rsidRDefault="00E7031E" w:rsidP="00E7031E">
          <w:pPr>
            <w:pStyle w:val="BodyText"/>
            <w:kinsoku w:val="0"/>
            <w:overflowPunct w:val="0"/>
            <w:ind w:right="115"/>
            <w:rPr>
              <w:color w:val="231F20"/>
            </w:rPr>
          </w:pPr>
          <w:r>
            <w:rPr>
              <w:b/>
              <w:bCs/>
              <w:color w:val="231F20"/>
            </w:rPr>
            <w:t xml:space="preserve">CHEM 4224. Instrumentation </w:t>
          </w:r>
          <w:r>
            <w:rPr>
              <w:color w:val="231F20"/>
            </w:rPr>
            <w:t>Application and operational theories of modern instruments. Laboratory includes use of gas chromatography, infrared, ultraviolet visible and atomic absorption, spectroscopy, and electrochemical techniques. Lecture two hours, laboratory six hours per week. Special course fees may apply. Prerequisites, CHEM 3054, CHEM 3124. Fall.</w:t>
          </w:r>
        </w:p>
        <w:p w14:paraId="23B4797F" w14:textId="77777777" w:rsidR="00E7031E" w:rsidRDefault="00E7031E" w:rsidP="00661D25">
          <w:pPr>
            <w:tabs>
              <w:tab w:val="left" w:pos="360"/>
              <w:tab w:val="left" w:pos="720"/>
            </w:tabs>
            <w:spacing w:after="0" w:line="240" w:lineRule="auto"/>
            <w:rPr>
              <w:rFonts w:asciiTheme="majorHAnsi" w:hAnsiTheme="majorHAnsi" w:cs="Arial"/>
              <w:sz w:val="20"/>
              <w:szCs w:val="20"/>
            </w:rPr>
          </w:pPr>
        </w:p>
        <w:p w14:paraId="592ED0E1" w14:textId="6C8E526D" w:rsidR="00661D25" w:rsidRPr="008426D1" w:rsidRDefault="00697CE7"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8"/>
      <w:footerReference w:type="even" r:id="rId19"/>
      <w:footerReference w:type="default" r:id="rId20"/>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E5BA7" w14:textId="77777777" w:rsidR="00697CE7" w:rsidRDefault="00697CE7" w:rsidP="00AF3758">
      <w:pPr>
        <w:spacing w:after="0" w:line="240" w:lineRule="auto"/>
      </w:pPr>
      <w:r>
        <w:separator/>
      </w:r>
    </w:p>
  </w:endnote>
  <w:endnote w:type="continuationSeparator" w:id="0">
    <w:p w14:paraId="291B240A" w14:textId="77777777" w:rsidR="00697CE7" w:rsidRDefault="00697CE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E7031E" w:rsidRDefault="00E7031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E7031E" w:rsidRDefault="00E7031E"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E7031E" w:rsidRDefault="00E7031E"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6921">
      <w:rPr>
        <w:rStyle w:val="PageNumber"/>
        <w:noProof/>
      </w:rPr>
      <w:t>10</w:t>
    </w:r>
    <w:r>
      <w:rPr>
        <w:rStyle w:val="PageNumber"/>
      </w:rPr>
      <w:fldChar w:fldCharType="end"/>
    </w:r>
  </w:p>
  <w:p w14:paraId="0312F2A9" w14:textId="77777777" w:rsidR="00E7031E" w:rsidRDefault="00E7031E"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F2C78" w14:textId="77777777" w:rsidR="00697CE7" w:rsidRDefault="00697CE7" w:rsidP="00AF3758">
      <w:pPr>
        <w:spacing w:after="0" w:line="240" w:lineRule="auto"/>
      </w:pPr>
      <w:r>
        <w:separator/>
      </w:r>
    </w:p>
  </w:footnote>
  <w:footnote w:type="continuationSeparator" w:id="0">
    <w:p w14:paraId="3BDD27DE" w14:textId="77777777" w:rsidR="00697CE7" w:rsidRDefault="00697CE7"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E7031E" w:rsidRPr="00986BD2" w:rsidRDefault="00E7031E"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B1736"/>
    <w:rsid w:val="000D06F1"/>
    <w:rsid w:val="000E0BB8"/>
    <w:rsid w:val="000F52A8"/>
    <w:rsid w:val="00101FF4"/>
    <w:rsid w:val="00103070"/>
    <w:rsid w:val="00150E26"/>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61A94"/>
    <w:rsid w:val="00261ACE"/>
    <w:rsid w:val="00265C17"/>
    <w:rsid w:val="0028351D"/>
    <w:rsid w:val="00283525"/>
    <w:rsid w:val="002E3BD5"/>
    <w:rsid w:val="002F02C6"/>
    <w:rsid w:val="0031339E"/>
    <w:rsid w:val="00335C73"/>
    <w:rsid w:val="00345A0D"/>
    <w:rsid w:val="0035434A"/>
    <w:rsid w:val="00360064"/>
    <w:rsid w:val="00362414"/>
    <w:rsid w:val="0036794A"/>
    <w:rsid w:val="00374D72"/>
    <w:rsid w:val="00384538"/>
    <w:rsid w:val="00390A66"/>
    <w:rsid w:val="00391206"/>
    <w:rsid w:val="00393E47"/>
    <w:rsid w:val="00395BB2"/>
    <w:rsid w:val="00396C14"/>
    <w:rsid w:val="003C334C"/>
    <w:rsid w:val="003D37A9"/>
    <w:rsid w:val="003D5ADD"/>
    <w:rsid w:val="004072F1"/>
    <w:rsid w:val="00424133"/>
    <w:rsid w:val="00434AA5"/>
    <w:rsid w:val="00473252"/>
    <w:rsid w:val="00474C39"/>
    <w:rsid w:val="00487771"/>
    <w:rsid w:val="0049675B"/>
    <w:rsid w:val="004A211B"/>
    <w:rsid w:val="004A7706"/>
    <w:rsid w:val="004B7AAD"/>
    <w:rsid w:val="004C4123"/>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56DC4"/>
    <w:rsid w:val="00661D25"/>
    <w:rsid w:val="0066260B"/>
    <w:rsid w:val="006657FB"/>
    <w:rsid w:val="00671EAA"/>
    <w:rsid w:val="00677A48"/>
    <w:rsid w:val="00691664"/>
    <w:rsid w:val="00697CE7"/>
    <w:rsid w:val="006A3479"/>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62E36"/>
    <w:rsid w:val="008663CA"/>
    <w:rsid w:val="00895557"/>
    <w:rsid w:val="008A1AC6"/>
    <w:rsid w:val="008A5FBF"/>
    <w:rsid w:val="008C6881"/>
    <w:rsid w:val="008C703B"/>
    <w:rsid w:val="008E6C1C"/>
    <w:rsid w:val="0090015C"/>
    <w:rsid w:val="00903AB9"/>
    <w:rsid w:val="009053D1"/>
    <w:rsid w:val="00916FCA"/>
    <w:rsid w:val="00962018"/>
    <w:rsid w:val="0097195B"/>
    <w:rsid w:val="00976B5B"/>
    <w:rsid w:val="00983ADC"/>
    <w:rsid w:val="00984490"/>
    <w:rsid w:val="009A529F"/>
    <w:rsid w:val="009D5739"/>
    <w:rsid w:val="009E1024"/>
    <w:rsid w:val="00A01035"/>
    <w:rsid w:val="00A0329C"/>
    <w:rsid w:val="00A16BB1"/>
    <w:rsid w:val="00A215ED"/>
    <w:rsid w:val="00A5089E"/>
    <w:rsid w:val="00A56D36"/>
    <w:rsid w:val="00A966C5"/>
    <w:rsid w:val="00AA702B"/>
    <w:rsid w:val="00AB5523"/>
    <w:rsid w:val="00AB6921"/>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836E1"/>
    <w:rsid w:val="00CA269E"/>
    <w:rsid w:val="00CA7C7C"/>
    <w:rsid w:val="00CB2125"/>
    <w:rsid w:val="00CB4B5A"/>
    <w:rsid w:val="00CC6C15"/>
    <w:rsid w:val="00CE6F34"/>
    <w:rsid w:val="00D0686A"/>
    <w:rsid w:val="00D20B84"/>
    <w:rsid w:val="00D51205"/>
    <w:rsid w:val="00D57716"/>
    <w:rsid w:val="00D67AC4"/>
    <w:rsid w:val="00D979DD"/>
    <w:rsid w:val="00E322A3"/>
    <w:rsid w:val="00E41F8D"/>
    <w:rsid w:val="00E45868"/>
    <w:rsid w:val="00E46A0B"/>
    <w:rsid w:val="00E7031E"/>
    <w:rsid w:val="00E70B06"/>
    <w:rsid w:val="00E83D6F"/>
    <w:rsid w:val="00E90913"/>
    <w:rsid w:val="00EA757C"/>
    <w:rsid w:val="00EB5621"/>
    <w:rsid w:val="00EC52BB"/>
    <w:rsid w:val="00EC5D93"/>
    <w:rsid w:val="00EC6970"/>
    <w:rsid w:val="00ED5E7F"/>
    <w:rsid w:val="00EE2479"/>
    <w:rsid w:val="00EF2038"/>
    <w:rsid w:val="00EF2A44"/>
    <w:rsid w:val="00EF59AD"/>
    <w:rsid w:val="00F202D7"/>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5864F9B5-BBBF-487E-A87A-E52C4AC9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1">
    <w:name w:val="heading 1"/>
    <w:basedOn w:val="Normal"/>
    <w:next w:val="Normal"/>
    <w:link w:val="Heading1Char"/>
    <w:uiPriority w:val="1"/>
    <w:qFormat/>
    <w:rsid w:val="00E7031E"/>
    <w:pPr>
      <w:autoSpaceDE w:val="0"/>
      <w:autoSpaceDN w:val="0"/>
      <w:adjustRightInd w:val="0"/>
      <w:spacing w:before="26" w:after="0" w:line="240" w:lineRule="auto"/>
      <w:ind w:left="2359" w:right="2378"/>
      <w:jc w:val="center"/>
      <w:outlineLvl w:val="0"/>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BodyText">
    <w:name w:val="Body Text"/>
    <w:basedOn w:val="Normal"/>
    <w:link w:val="BodyTextChar"/>
    <w:uiPriority w:val="1"/>
    <w:qFormat/>
    <w:rsid w:val="00E7031E"/>
    <w:pPr>
      <w:autoSpaceDE w:val="0"/>
      <w:autoSpaceDN w:val="0"/>
      <w:adjustRightInd w:val="0"/>
      <w:spacing w:before="8" w:after="0" w:line="240" w:lineRule="auto"/>
    </w:pPr>
    <w:rPr>
      <w:rFonts w:ascii="Arial" w:hAnsi="Arial" w:cs="Arial"/>
      <w:sz w:val="16"/>
      <w:szCs w:val="16"/>
    </w:rPr>
  </w:style>
  <w:style w:type="character" w:customStyle="1" w:styleId="BodyTextChar">
    <w:name w:val="Body Text Char"/>
    <w:basedOn w:val="DefaultParagraphFont"/>
    <w:link w:val="BodyText"/>
    <w:uiPriority w:val="1"/>
    <w:rsid w:val="00E7031E"/>
    <w:rPr>
      <w:rFonts w:ascii="Arial" w:hAnsi="Arial" w:cs="Arial"/>
      <w:sz w:val="16"/>
      <w:szCs w:val="16"/>
    </w:rPr>
  </w:style>
  <w:style w:type="paragraph" w:customStyle="1" w:styleId="TableParagraph">
    <w:name w:val="Table Paragraph"/>
    <w:basedOn w:val="Normal"/>
    <w:uiPriority w:val="1"/>
    <w:qFormat/>
    <w:rsid w:val="00E7031E"/>
    <w:pPr>
      <w:autoSpaceDE w:val="0"/>
      <w:autoSpaceDN w:val="0"/>
      <w:adjustRightInd w:val="0"/>
      <w:spacing w:before="45" w:after="0" w:line="240" w:lineRule="auto"/>
      <w:ind w:left="250"/>
    </w:pPr>
    <w:rPr>
      <w:rFonts w:ascii="Arial" w:hAnsi="Arial" w:cs="Arial"/>
      <w:sz w:val="24"/>
      <w:szCs w:val="24"/>
    </w:rPr>
  </w:style>
  <w:style w:type="character" w:customStyle="1" w:styleId="Heading1Char">
    <w:name w:val="Heading 1 Char"/>
    <w:basedOn w:val="DefaultParagraphFont"/>
    <w:link w:val="Heading1"/>
    <w:uiPriority w:val="1"/>
    <w:rsid w:val="00E7031E"/>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registrar.astate.ed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yperlink" Target="http://www.astate.edu/a/registrar/students/" TargetMode="External"/><Relationship Id="rId2" Type="http://schemas.openxmlformats.org/officeDocument/2006/relationships/numbering" Target="numbering.xml"/><Relationship Id="rId16" Type="http://schemas.openxmlformats.org/officeDocument/2006/relationships/hyperlink" Target="http://registrar.astate.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registrar.astate.edu/" TargetMode="External"/><Relationship Id="rId23" Type="http://schemas.openxmlformats.org/officeDocument/2006/relationships/theme" Target="theme/theme1.xml"/><Relationship Id="rId10" Type="http://schemas.openxmlformats.org/officeDocument/2006/relationships/hyperlink" Target="http://www.astate.edu/a/registrar/students/bulletins/index.do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burns@astate.edu" TargetMode="External"/><Relationship Id="rId14" Type="http://schemas.openxmlformats.org/officeDocument/2006/relationships/hyperlink" Target="http://registrar.astate.edu/"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072153" w:rsidRDefault="00935325" w:rsidP="00935325">
          <w:pPr>
            <w:pStyle w:val="41E6DE4981FD4067B04B7F2A15C762D6"/>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072153" w:rsidRDefault="00935325" w:rsidP="00935325">
          <w:pPr>
            <w:pStyle w:val="943AD448F5444092922CEA5046E0B8BE"/>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153"/>
    <w:rsid w:val="00215337"/>
    <w:rsid w:val="002D64D6"/>
    <w:rsid w:val="0032383A"/>
    <w:rsid w:val="00337484"/>
    <w:rsid w:val="00436B57"/>
    <w:rsid w:val="004E1A75"/>
    <w:rsid w:val="0051159A"/>
    <w:rsid w:val="00566802"/>
    <w:rsid w:val="00576003"/>
    <w:rsid w:val="00587536"/>
    <w:rsid w:val="005B38EE"/>
    <w:rsid w:val="005D5D2F"/>
    <w:rsid w:val="00623293"/>
    <w:rsid w:val="00654E35"/>
    <w:rsid w:val="006C3910"/>
    <w:rsid w:val="008822A5"/>
    <w:rsid w:val="00891F77"/>
    <w:rsid w:val="00935325"/>
    <w:rsid w:val="009D439F"/>
    <w:rsid w:val="00A20583"/>
    <w:rsid w:val="00A8666C"/>
    <w:rsid w:val="00AD5D56"/>
    <w:rsid w:val="00B04876"/>
    <w:rsid w:val="00B2559E"/>
    <w:rsid w:val="00B46AFF"/>
    <w:rsid w:val="00B72454"/>
    <w:rsid w:val="00BA0596"/>
    <w:rsid w:val="00BE0E7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5E10A-245E-4F96-80BF-9990361F5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3038</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2017-10-03T14:35:00Z</dcterms:created>
  <dcterms:modified xsi:type="dcterms:W3CDTF">2017-10-03T14:35:00Z</dcterms:modified>
</cp:coreProperties>
</file>