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1E3695" w:rsidP="00AF3758">
      <w:pPr>
        <w:jc w:val="right"/>
        <w:rPr>
          <w:rFonts w:asciiTheme="majorHAnsi" w:hAnsiTheme="majorHAnsi"/>
        </w:rPr>
      </w:pPr>
      <w:r>
        <w:rPr>
          <w:rFonts w:asciiTheme="majorHAnsi" w:hAnsiTheme="majorHAnsi"/>
          <w:sz w:val="24"/>
          <w:szCs w:val="24"/>
        </w:rPr>
        <w:t>C</w:t>
      </w:r>
      <w:r w:rsidR="00AF3758" w:rsidRPr="00592A95">
        <w:rPr>
          <w:rFonts w:asciiTheme="majorHAnsi" w:hAnsiTheme="majorHAnsi"/>
          <w:sz w:val="24"/>
          <w:szCs w:val="24"/>
        </w:rPr>
        <w:t xml:space="preserve">ode # </w:t>
      </w:r>
      <w:sdt>
        <w:sdtPr>
          <w:rPr>
            <w:rFonts w:asciiTheme="majorHAnsi" w:hAnsiTheme="majorHAnsi"/>
            <w:sz w:val="20"/>
            <w:szCs w:val="20"/>
          </w:rPr>
          <w:id w:val="-720354806"/>
          <w:placeholder>
            <w:docPart w:val="6B836A6412E24B29900BDB1342DC1F8B"/>
          </w:placeholder>
          <w:showingPlcHdr/>
        </w:sdtPr>
        <w:sdtEndPr/>
        <w:sdtContent>
          <w:permStart w:id="1267213092"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267213092"/>
        </w:sdtContent>
      </w:sdt>
    </w:p>
    <w:p w:rsidR="00F75657" w:rsidRPr="003E4F3C" w:rsidRDefault="00942B49" w:rsidP="00F75657">
      <w:pPr>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rsidR="003F247C" w:rsidRPr="00285F5A" w:rsidRDefault="003F247C" w:rsidP="003F247C">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F247C" w:rsidRPr="00285F5A" w:rsidRDefault="00642C62" w:rsidP="003F247C">
      <w:pPr>
        <w:rPr>
          <w:rFonts w:asciiTheme="majorHAnsi" w:hAnsiTheme="majorHAnsi" w:cs="Arial"/>
          <w:b/>
          <w:sz w:val="24"/>
        </w:rPr>
      </w:pPr>
      <w:r>
        <w:rPr>
          <w:rFonts w:ascii="MS Gothic" w:eastAsia="MS Gothic" w:hAnsi="MS Gothic" w:cs="Arial"/>
          <w:b/>
          <w:szCs w:val="20"/>
        </w:rPr>
        <w:t>[X</w:t>
      </w:r>
      <w:r w:rsidR="003F247C">
        <w:rPr>
          <w:rFonts w:ascii="MS Gothic" w:eastAsia="MS Gothic" w:hAnsi="MS Gothic" w:cs="Arial"/>
          <w:b/>
          <w:szCs w:val="20"/>
        </w:rPr>
        <w:t>]</w:t>
      </w:r>
      <w:r w:rsidR="003F247C">
        <w:rPr>
          <w:rFonts w:asciiTheme="majorHAnsi" w:hAnsiTheme="majorHAnsi" w:cs="Arial"/>
          <w:b/>
          <w:szCs w:val="20"/>
        </w:rPr>
        <w:tab/>
      </w:r>
      <w:r w:rsidR="003F247C" w:rsidRPr="00285F5A">
        <w:rPr>
          <w:rFonts w:asciiTheme="majorHAnsi" w:hAnsiTheme="majorHAnsi" w:cs="Arial"/>
          <w:b/>
          <w:szCs w:val="20"/>
        </w:rPr>
        <w:t>Graduate Council</w:t>
      </w:r>
    </w:p>
    <w:p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F6063C" w:rsidP="00642C62">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642C62">
                        <w:rPr>
                          <w:rFonts w:asciiTheme="majorHAnsi" w:hAnsiTheme="majorHAnsi"/>
                          <w:sz w:val="20"/>
                          <w:szCs w:val="20"/>
                        </w:rPr>
                        <w:t>Kristie Vinson</w:t>
                      </w:r>
                    </w:sdtContent>
                  </w:sdt>
                </w:p>
              </w:tc>
              <w:sdt>
                <w:sdtPr>
                  <w:rPr>
                    <w:rFonts w:asciiTheme="majorHAnsi" w:hAnsiTheme="majorHAnsi"/>
                    <w:sz w:val="20"/>
                    <w:szCs w:val="20"/>
                  </w:rPr>
                  <w:alias w:val="Date"/>
                  <w:tag w:val="Date"/>
                  <w:id w:val="726572248"/>
                  <w:placeholder>
                    <w:docPart w:val="51763AB6B5AC44D782991DDA032D6B0A"/>
                  </w:placeholder>
                  <w:date w:fullDate="2017-09-06T00:00:00Z">
                    <w:dateFormat w:val="M/d/yyyy"/>
                    <w:lid w:val="en-US"/>
                    <w:storeMappedDataAs w:val="dateTime"/>
                    <w:calendar w:val="gregorian"/>
                  </w:date>
                </w:sdtPr>
                <w:sdtEndPr/>
                <w:sdtContent>
                  <w:tc>
                    <w:tcPr>
                      <w:tcW w:w="1350" w:type="dxa"/>
                      <w:vAlign w:val="bottom"/>
                    </w:tcPr>
                    <w:p w:rsidR="008B2FA7" w:rsidRDefault="00642C62" w:rsidP="00642C62">
                      <w:pPr>
                        <w:jc w:val="center"/>
                        <w:rPr>
                          <w:rFonts w:asciiTheme="majorHAnsi" w:hAnsiTheme="majorHAnsi"/>
                          <w:sz w:val="20"/>
                          <w:szCs w:val="20"/>
                        </w:rPr>
                      </w:pPr>
                      <w:r>
                        <w:rPr>
                          <w:rFonts w:asciiTheme="majorHAnsi" w:hAnsiTheme="majorHAnsi"/>
                          <w:sz w:val="20"/>
                          <w:szCs w:val="20"/>
                        </w:rPr>
                        <w:t>9/6/2017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F6063C" w:rsidP="00BB5EF7">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1619798804"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619798804"/>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6648A0" w:rsidRDefault="008B2FA7" w:rsidP="00BB5EF7">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F6063C" w:rsidP="00745738">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745738">
                        <w:rPr>
                          <w:rFonts w:asciiTheme="majorHAnsi" w:hAnsiTheme="majorHAnsi"/>
                          <w:sz w:val="20"/>
                          <w:szCs w:val="20"/>
                        </w:rPr>
                        <w:t>Shawn Drake</w:t>
                      </w:r>
                    </w:sdtContent>
                  </w:sdt>
                </w:p>
              </w:tc>
              <w:sdt>
                <w:sdtPr>
                  <w:rPr>
                    <w:rFonts w:asciiTheme="majorHAnsi" w:hAnsiTheme="majorHAnsi"/>
                    <w:sz w:val="20"/>
                    <w:szCs w:val="20"/>
                  </w:rPr>
                  <w:alias w:val="Date"/>
                  <w:tag w:val="Date"/>
                  <w:id w:val="-1811082839"/>
                  <w:placeholder>
                    <w:docPart w:val="6D870D0E388E4E0495349B9F921E4865"/>
                  </w:placeholder>
                  <w:date w:fullDate="2017-10-05T00:00:00Z">
                    <w:dateFormat w:val="M/d/yyyy"/>
                    <w:lid w:val="en-US"/>
                    <w:storeMappedDataAs w:val="dateTime"/>
                    <w:calendar w:val="gregorian"/>
                  </w:date>
                </w:sdtPr>
                <w:sdtEndPr/>
                <w:sdtContent>
                  <w:tc>
                    <w:tcPr>
                      <w:tcW w:w="1350" w:type="dxa"/>
                      <w:vAlign w:val="bottom"/>
                    </w:tcPr>
                    <w:p w:rsidR="008B2FA7" w:rsidRDefault="00745738" w:rsidP="00745738">
                      <w:pPr>
                        <w:jc w:val="center"/>
                        <w:rPr>
                          <w:rFonts w:asciiTheme="majorHAnsi" w:hAnsiTheme="majorHAnsi"/>
                          <w:sz w:val="20"/>
                          <w:szCs w:val="20"/>
                        </w:rPr>
                      </w:pPr>
                      <w:r>
                        <w:rPr>
                          <w:rFonts w:asciiTheme="majorHAnsi" w:hAnsiTheme="majorHAnsi"/>
                          <w:sz w:val="20"/>
                          <w:szCs w:val="20"/>
                        </w:rPr>
                        <w:t>10/5/2017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F6063C" w:rsidP="00BB5EF7">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195888494"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5888494"/>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(If applicable) </w:t>
            </w:r>
            <w:r w:rsidR="008B2FA7" w:rsidRPr="00592A95">
              <w:rPr>
                <w:rFonts w:asciiTheme="majorHAnsi" w:hAnsiTheme="majorHAnsi"/>
                <w:sz w:val="20"/>
                <w:szCs w:val="20"/>
              </w:rPr>
              <w:t xml:space="preserve">                        </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F6063C" w:rsidP="00473EE6">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473EE6">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F757BC53E0B34697B1CA6DF5C4F777DD"/>
                  </w:placeholder>
                  <w:date w:fullDate="2017-10-05T00:00:00Z">
                    <w:dateFormat w:val="M/d/yyyy"/>
                    <w:lid w:val="en-US"/>
                    <w:storeMappedDataAs w:val="dateTime"/>
                    <w:calendar w:val="gregorian"/>
                  </w:date>
                </w:sdtPr>
                <w:sdtEndPr/>
                <w:sdtContent>
                  <w:tc>
                    <w:tcPr>
                      <w:tcW w:w="1350" w:type="dxa"/>
                      <w:vAlign w:val="bottom"/>
                    </w:tcPr>
                    <w:p w:rsidR="008B2FA7" w:rsidRDefault="00473EE6" w:rsidP="00473EE6">
                      <w:pPr>
                        <w:jc w:val="center"/>
                        <w:rPr>
                          <w:rFonts w:asciiTheme="majorHAnsi" w:hAnsiTheme="majorHAnsi"/>
                          <w:sz w:val="20"/>
                          <w:szCs w:val="20"/>
                        </w:rPr>
                      </w:pPr>
                      <w:r>
                        <w:rPr>
                          <w:rFonts w:asciiTheme="majorHAnsi" w:hAnsiTheme="majorHAnsi"/>
                          <w:sz w:val="20"/>
                          <w:szCs w:val="20"/>
                        </w:rPr>
                        <w:t>10/5/2017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F6063C" w:rsidP="00BB5EF7">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0660950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066095062"/>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F6063C" w:rsidP="00337D27">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337D27">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B8D8F12CDCE249EBB89FCA838A635206"/>
                  </w:placeholder>
                  <w:date w:fullDate="2017-10-06T00:00:00Z">
                    <w:dateFormat w:val="M/d/yyyy"/>
                    <w:lid w:val="en-US"/>
                    <w:storeMappedDataAs w:val="dateTime"/>
                    <w:calendar w:val="gregorian"/>
                  </w:date>
                </w:sdtPr>
                <w:sdtEndPr/>
                <w:sdtContent>
                  <w:tc>
                    <w:tcPr>
                      <w:tcW w:w="1350" w:type="dxa"/>
                      <w:vAlign w:val="bottom"/>
                    </w:tcPr>
                    <w:p w:rsidR="008B2FA7" w:rsidRDefault="00337D27" w:rsidP="00337D27">
                      <w:pPr>
                        <w:jc w:val="center"/>
                        <w:rPr>
                          <w:rFonts w:asciiTheme="majorHAnsi" w:hAnsiTheme="majorHAnsi"/>
                          <w:sz w:val="20"/>
                          <w:szCs w:val="20"/>
                        </w:rPr>
                      </w:pPr>
                      <w:r>
                        <w:rPr>
                          <w:rFonts w:asciiTheme="majorHAnsi" w:hAnsiTheme="majorHAnsi"/>
                          <w:sz w:val="20"/>
                          <w:szCs w:val="20"/>
                        </w:rPr>
                        <w:t>10/6/2017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F6063C" w:rsidP="00BB5EF7">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200497505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0497505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rsidTr="00CA4451">
              <w:trPr>
                <w:trHeight w:val="113"/>
              </w:trPr>
              <w:tc>
                <w:tcPr>
                  <w:tcW w:w="3685" w:type="dxa"/>
                  <w:vAlign w:val="bottom"/>
                  <w:hideMark/>
                </w:tcPr>
                <w:permStart w:id="445263628" w:edGrp="everyone"/>
                <w:p w:rsidR="00CA4451" w:rsidRDefault="00F6063C"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445263628"/>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F6063C" w:rsidP="00BB5EF7">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537146231"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537146231"/>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sz w:val="20"/>
          <w:szCs w:val="20"/>
        </w:rPr>
        <w:id w:val="264975268"/>
        <w:placeholder>
          <w:docPart w:val="EAD00B4233AB47729F4183D1985EB998"/>
        </w:placeholder>
      </w:sdtPr>
      <w:sdtEndPr/>
      <w:sdtContent>
        <w:p w:rsidR="00F87DAF" w:rsidRDefault="00642C6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Transitional Doctor of Physical Therapy</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sdtContent>
        <w:p w:rsidR="00F87DAF" w:rsidRDefault="00642C6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Kristie Vinson, </w:t>
          </w:r>
          <w:hyperlink r:id="rId9" w:history="1">
            <w:r w:rsidRPr="000C4943">
              <w:rPr>
                <w:rStyle w:val="Hyperlink"/>
                <w:rFonts w:asciiTheme="majorHAnsi" w:hAnsiTheme="majorHAnsi" w:cs="Arial"/>
                <w:sz w:val="20"/>
                <w:szCs w:val="20"/>
              </w:rPr>
              <w:t>kvinson@astate.edu</w:t>
            </w:r>
          </w:hyperlink>
          <w:r>
            <w:rPr>
              <w:rFonts w:asciiTheme="majorHAnsi" w:hAnsiTheme="majorHAnsi" w:cs="Arial"/>
              <w:sz w:val="20"/>
              <w:szCs w:val="20"/>
            </w:rPr>
            <w:t xml:space="preserve"> 972-3236</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sdtContent>
        <w:p w:rsidR="00F87DAF" w:rsidRDefault="00642C6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642C62">
        <w:rPr>
          <w:rFonts w:ascii="MS Gothic" w:eastAsia="MS Gothic" w:hAnsi="MS Gothic" w:cs="Arial"/>
          <w:sz w:val="20"/>
          <w:szCs w:val="20"/>
        </w:rPr>
        <w:t>X</w:t>
      </w:r>
      <w:r>
        <w:rPr>
          <w:rFonts w:ascii="MS Gothic" w:eastAsia="MS Gothic" w:hAnsi="MS Gothic" w:cs="Arial"/>
          <w:sz w:val="20"/>
          <w:szCs w:val="20"/>
        </w:rPr>
        <w:t xml:space="preserve"> ] </w:t>
      </w:r>
      <w:r w:rsidR="00B05106">
        <w:rPr>
          <w:rFonts w:asciiTheme="majorHAnsi" w:hAnsiTheme="majorHAnsi" w:cs="Arial"/>
          <w:sz w:val="20"/>
          <w:szCs w:val="20"/>
        </w:rPr>
        <w:t>Remove</w:t>
      </w:r>
      <w:r w:rsidR="003F247C">
        <w:rPr>
          <w:rFonts w:asciiTheme="majorHAnsi" w:hAnsiTheme="majorHAnsi" w:cs="Arial"/>
          <w:sz w:val="20"/>
          <w:szCs w:val="20"/>
        </w:rPr>
        <w:t xml:space="preserve"> </w:t>
      </w:r>
      <w:sdt>
        <w:sdtPr>
          <w:rPr>
            <w:rFonts w:asciiTheme="majorHAnsi" w:hAnsiTheme="majorHAnsi" w:cs="Arial"/>
            <w:sz w:val="20"/>
            <w:szCs w:val="20"/>
          </w:rPr>
          <w:alias w:val="Select Program / Minor / Emphasis"/>
          <w:tag w:val="Program / Minor / Emphasis"/>
          <w:id w:val="-815644943"/>
          <w:placeholder>
            <w:docPart w:val="1ACEE1AF26D4456185FF0961FDE3140B"/>
          </w:placeholder>
        </w:sdtPr>
        <w:sdtEndPr/>
        <w:sdtContent>
          <w:r w:rsidR="00642C62">
            <w:rPr>
              <w:rFonts w:asciiTheme="majorHAnsi" w:hAnsiTheme="majorHAnsi" w:cs="Arial"/>
              <w:sz w:val="20"/>
              <w:szCs w:val="20"/>
            </w:rPr>
            <w:tab/>
            <w:t>Program</w:t>
          </w:r>
        </w:sdtContent>
      </w:sdt>
      <w:r w:rsidR="003F247C">
        <w:rPr>
          <w:rFonts w:asciiTheme="majorHAnsi" w:hAnsiTheme="majorHAnsi" w:cs="Arial"/>
          <w:sz w:val="20"/>
          <w:szCs w:val="20"/>
        </w:rPr>
        <w:t xml:space="preserve"> </w:t>
      </w:r>
      <w:r w:rsidR="00B05106">
        <w:rPr>
          <w:rFonts w:asciiTheme="majorHAnsi" w:hAnsiTheme="majorHAnsi" w:cs="Arial"/>
          <w:sz w:val="20"/>
          <w:szCs w:val="20"/>
        </w:rPr>
        <w:t xml:space="preserve"> from bulletin for</w:t>
      </w:r>
      <w:r w:rsidR="003F247C">
        <w:rPr>
          <w:rFonts w:asciiTheme="majorHAnsi" w:hAnsiTheme="majorHAnsi" w:cs="Arial"/>
          <w:sz w:val="20"/>
          <w:szCs w:val="20"/>
        </w:rPr>
        <w:t xml:space="preserve"> </w:t>
      </w:r>
      <w:sdt>
        <w:sdtPr>
          <w:rPr>
            <w:rFonts w:asciiTheme="majorHAnsi" w:hAnsiTheme="majorHAnsi" w:cs="Arial"/>
            <w:sz w:val="20"/>
            <w:szCs w:val="20"/>
          </w:rPr>
          <w:alias w:val="Select Term"/>
          <w:tag w:val="Select Term"/>
          <w:id w:val="-276957335"/>
          <w:placeholder>
            <w:docPart w:val="78867FCFBB8449BB99271790CD2B41B5"/>
          </w:placeholder>
        </w:sdtPr>
        <w:sdtEndPr/>
        <w:sdtContent>
          <w:r w:rsidR="00642C62">
            <w:rPr>
              <w:rFonts w:asciiTheme="majorHAnsi" w:hAnsiTheme="majorHAnsi" w:cs="Arial"/>
              <w:sz w:val="20"/>
              <w:szCs w:val="20"/>
            </w:rPr>
            <w:t>Fall</w:t>
          </w:r>
        </w:sdtContent>
      </w:sdt>
      <w:r w:rsidR="00B05106">
        <w:rPr>
          <w:rFonts w:asciiTheme="majorHAnsi" w:hAnsiTheme="majorHAnsi" w:cs="Arial"/>
          <w:sz w:val="20"/>
          <w:szCs w:val="20"/>
        </w:rPr>
        <w:t xml:space="preserve">   </w:t>
      </w:r>
      <w:r>
        <w:rPr>
          <w:rFonts w:asciiTheme="majorHAnsi" w:hAnsiTheme="majorHAnsi" w:cs="Arial"/>
          <w:sz w:val="20"/>
          <w:szCs w:val="20"/>
        </w:rPr>
        <w:t>of</w:t>
      </w:r>
      <w:r w:rsidR="00E90C09">
        <w:rPr>
          <w:rFonts w:asciiTheme="majorHAnsi" w:hAnsiTheme="majorHAnsi" w:cs="Arial"/>
          <w:sz w:val="20"/>
          <w:szCs w:val="20"/>
        </w:rPr>
        <w:t xml:space="preserve"> </w:t>
      </w:r>
      <w:r>
        <w:rPr>
          <w:rFonts w:asciiTheme="majorHAnsi" w:hAnsiTheme="majorHAnsi" w:cs="Arial"/>
          <w:sz w:val="20"/>
          <w:szCs w:val="20"/>
        </w:rPr>
        <w:t xml:space="preserve"> </w:t>
      </w:r>
      <w:sdt>
        <w:sdtPr>
          <w:rPr>
            <w:rFonts w:asciiTheme="majorHAnsi" w:hAnsiTheme="majorHAnsi" w:cs="Arial"/>
            <w:sz w:val="20"/>
            <w:szCs w:val="20"/>
          </w:rPr>
          <w:alias w:val="Year"/>
          <w:tag w:val="Year"/>
          <w:id w:val="1491061308"/>
          <w:placeholder>
            <w:docPart w:val="5D2BC7A3A5EB48569981445B6782703C"/>
          </w:placeholder>
        </w:sdtPr>
        <w:sdtEndPr/>
        <w:sdtContent>
          <w:r w:rsidR="00642C62">
            <w:rPr>
              <w:rFonts w:asciiTheme="majorHAnsi" w:hAnsiTheme="majorHAnsi" w:cs="Arial"/>
              <w:sz w:val="20"/>
              <w:szCs w:val="20"/>
            </w:rPr>
            <w:t>2017</w:t>
          </w:r>
        </w:sdtContent>
      </w:sdt>
    </w:p>
    <w:p w:rsidR="00B05106" w:rsidRP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rsidR="00262C88" w:rsidRDefault="00262C88">
      <w:pPr>
        <w:rPr>
          <w:rFonts w:asciiTheme="majorHAnsi" w:hAnsiTheme="majorHAnsi" w:cs="Arial"/>
          <w:b/>
          <w:sz w:val="20"/>
          <w:szCs w:val="20"/>
        </w:rPr>
      </w:pPr>
      <w:r>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howingPlcHdr/>
        </w:sdtPr>
        <w:sdtEndPr/>
        <w:sdtContent>
          <w:r w:rsidR="008C5410">
            <w:rPr>
              <w:rStyle w:val="PlaceholderText"/>
            </w:rPr>
            <w:t>Program / Minor / Emphasis</w:t>
          </w:r>
        </w:sdtContent>
      </w:sdt>
      <w:r w:rsidR="008C5410" w:rsidRPr="00405115">
        <w:rPr>
          <w:rFonts w:asciiTheme="majorHAnsi" w:hAnsiTheme="majorHAnsi" w:cs="Arial"/>
          <w:sz w:val="20"/>
          <w:szCs w:val="20"/>
        </w:rPr>
        <w:t xml:space="preserve"> </w:t>
      </w:r>
      <w:r w:rsidR="00130E5B" w:rsidRPr="00405115">
        <w:rPr>
          <w:rFonts w:asciiTheme="majorHAnsi" w:hAnsiTheme="majorHAnsi" w:cs="Arial"/>
          <w:sz w:val="20"/>
          <w:szCs w:val="20"/>
        </w:rPr>
        <w:t xml:space="preserve">was initially created for what student population? </w:t>
      </w:r>
    </w:p>
    <w:sdt>
      <w:sdtPr>
        <w:rPr>
          <w:rFonts w:asciiTheme="majorHAnsi" w:hAnsiTheme="majorHAnsi" w:cs="Arial"/>
          <w:sz w:val="20"/>
          <w:szCs w:val="20"/>
        </w:rPr>
        <w:id w:val="1691492421"/>
        <w:placeholder>
          <w:docPart w:val="5B511958EF444CA6AF3C2627106994F9"/>
        </w:placeholder>
      </w:sdtPr>
      <w:sdtEndPr/>
      <w:sdtContent>
        <w:p w:rsidR="00F87DAF" w:rsidRDefault="00642C62"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Working physical therapists with a bache</w:t>
          </w:r>
          <w:r w:rsidR="00D4005D">
            <w:rPr>
              <w:rFonts w:asciiTheme="majorHAnsi" w:hAnsiTheme="majorHAnsi" w:cs="Arial"/>
              <w:sz w:val="20"/>
              <w:szCs w:val="20"/>
            </w:rPr>
            <w:t>l</w:t>
          </w:r>
          <w:r>
            <w:rPr>
              <w:rFonts w:asciiTheme="majorHAnsi" w:hAnsiTheme="majorHAnsi" w:cs="Arial"/>
              <w:sz w:val="20"/>
              <w:szCs w:val="20"/>
            </w:rPr>
            <w:t>or’s or master’s degree wishing to earn a</w:t>
          </w:r>
          <w:r w:rsidR="00D4005D">
            <w:rPr>
              <w:rFonts w:asciiTheme="majorHAnsi" w:hAnsiTheme="majorHAnsi" w:cs="Arial"/>
              <w:sz w:val="20"/>
              <w:szCs w:val="20"/>
            </w:rPr>
            <w:t>n entry-level</w:t>
          </w:r>
          <w:r>
            <w:rPr>
              <w:rFonts w:asciiTheme="majorHAnsi" w:hAnsiTheme="majorHAnsi" w:cs="Arial"/>
              <w:sz w:val="20"/>
              <w:szCs w:val="20"/>
            </w:rPr>
            <w:t xml:space="preserve"> doctoral degree in physical therapy. This program was created knowing that it would only run for a few years to allow previous graduates to “level-up” their degrees.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 xml:space="preserve">How will deletion of this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dtPr>
        <w:sdtEndPr/>
        <w:sdtContent>
          <w:r w:rsidR="00642C62">
            <w:rPr>
              <w:rFonts w:asciiTheme="majorHAnsi" w:hAnsiTheme="majorHAnsi" w:cs="Arial"/>
              <w:sz w:val="20"/>
              <w:szCs w:val="20"/>
            </w:rPr>
            <w:t>program</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sz w:val="20"/>
          <w:szCs w:val="20"/>
        </w:rPr>
        <w:id w:val="1370260044"/>
        <w:placeholder>
          <w:docPart w:val="6F6383081A4547FDBAA8C75A0FC8863A"/>
        </w:placeholder>
      </w:sdtPr>
      <w:sdtEndPr/>
      <w:sdtContent>
        <w:p w:rsidR="00F87DAF" w:rsidRDefault="00642C62"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Working PTs will have to consider other options for a transitional DPT degree. </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sdtContent>
        <w:p w:rsidR="00F87DAF" w:rsidRPr="009C65F8" w:rsidRDefault="00642C62"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The deletion of this program will not </w:t>
          </w:r>
          <w:r w:rsidR="00D4005D">
            <w:rPr>
              <w:rFonts w:asciiTheme="majorHAnsi" w:hAnsiTheme="majorHAnsi" w:cs="Arial"/>
              <w:sz w:val="20"/>
              <w:szCs w:val="20"/>
            </w:rPr>
            <w:t>adversely</w:t>
          </w:r>
          <w:r>
            <w:rPr>
              <w:rFonts w:asciiTheme="majorHAnsi" w:hAnsiTheme="majorHAnsi" w:cs="Arial"/>
              <w:sz w:val="20"/>
              <w:szCs w:val="20"/>
            </w:rPr>
            <w:t xml:space="preserve"> impact the Department of Physical Therapy. The tDPT courses had very small enrollments and no faculty were specifically designated to the tDPT </w:t>
          </w:r>
          <w:r w:rsidR="00D4005D">
            <w:rPr>
              <w:rFonts w:asciiTheme="majorHAnsi" w:hAnsiTheme="majorHAnsi" w:cs="Arial"/>
              <w:sz w:val="20"/>
              <w:szCs w:val="20"/>
            </w:rPr>
            <w:t>program</w:t>
          </w:r>
          <w:r>
            <w:rPr>
              <w:rFonts w:asciiTheme="majorHAnsi" w:hAnsiTheme="majorHAnsi" w:cs="Arial"/>
              <w:sz w:val="20"/>
              <w:szCs w:val="20"/>
            </w:rPr>
            <w:t>. The PT Dept. nor the College of Nursing and Health Professions will be negatively impacted.</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sdt>
        <w:sdtPr>
          <w:rPr>
            <w:rFonts w:asciiTheme="majorHAnsi" w:hAnsiTheme="majorHAnsi" w:cs="Arial"/>
            <w:sz w:val="20"/>
            <w:szCs w:val="20"/>
          </w:rPr>
          <w:alias w:val="Select Yes / No"/>
          <w:tag w:val="Select Yes / No"/>
          <w:id w:val="-580367690"/>
          <w:placeholder>
            <w:docPart w:val="72B11EC264EA402B9D17BABDE7A80885"/>
          </w:placeholder>
        </w:sdtPr>
        <w:sdtEndPr/>
        <w:sdtContent>
          <w:r w:rsidR="00642C62">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howingPlcHdr/>
        </w:sdtPr>
        <w:sdtEndPr/>
        <w:sdtContent>
          <w:permStart w:id="1071209833" w:edGrp="everyone"/>
          <w:r w:rsidR="00F87DAF" w:rsidRPr="006E6FEC">
            <w:rPr>
              <w:rStyle w:val="PlaceholderText"/>
              <w:shd w:val="clear" w:color="auto" w:fill="D9D9D9" w:themeFill="background1" w:themeFillShade="D9"/>
            </w:rPr>
            <w:t>Enter text...</w:t>
          </w:r>
          <w:permEnd w:id="1071209833"/>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r w:rsidR="00642C62">
            <w:rPr>
              <w:rFonts w:asciiTheme="majorHAnsi" w:hAnsiTheme="majorHAnsi" w:cs="Arial"/>
              <w:sz w:val="20"/>
              <w:szCs w:val="20"/>
            </w:rPr>
            <w:t>Diminishing student interest; set-up as a temporary program, and it has now run its course.</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Is there currently a </w:t>
      </w:r>
      <w:r w:rsidR="00291DEC" w:rsidRPr="00A11BA1">
        <w:rPr>
          <w:rFonts w:asciiTheme="majorHAnsi" w:hAnsiTheme="majorHAnsi" w:cs="Arial"/>
          <w:b/>
          <w:sz w:val="20"/>
          <w:szCs w:val="20"/>
        </w:rPr>
        <w:t>program/minor/emphasis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1144543963"/>
          <w:placeholder>
            <w:docPart w:val="DCAA9290FABB4F929ABE171A9B85B8BB"/>
          </w:placeholder>
        </w:sdtPr>
        <w:sdtEndPr/>
        <w:sdtContent>
          <w:r w:rsidR="00642C62">
            <w:rPr>
              <w:rFonts w:asciiTheme="majorHAnsi" w:hAnsiTheme="majorHAnsi" w:cs="Arial"/>
              <w:sz w:val="20"/>
              <w:szCs w:val="20"/>
            </w:rPr>
            <w:t>No</w:t>
          </w:r>
        </w:sdtContent>
      </w:sdt>
    </w:p>
    <w:p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howingPlcHdr/>
        </w:sdtPr>
        <w:sdtEndPr/>
        <w:sdtContent>
          <w:permStart w:id="1726830977" w:edGrp="everyone"/>
          <w:r w:rsidRPr="00A11BA1">
            <w:rPr>
              <w:rStyle w:val="PlaceholderText"/>
              <w:shd w:val="clear" w:color="auto" w:fill="D9D9D9" w:themeFill="background1" w:themeFillShade="D9"/>
            </w:rPr>
            <w:t>Enter text...</w:t>
          </w:r>
          <w:permEnd w:id="1726830977"/>
        </w:sdtContent>
      </w:sdt>
    </w:p>
    <w:p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1056208432"/>
          <w:placeholder>
            <w:docPart w:val="24E866B6BF174ADDBC1B21A6CF18AFA0"/>
          </w:placeholder>
        </w:sdtPr>
        <w:sdtEndPr/>
        <w:sdtContent>
          <w:r w:rsidR="003E2389">
            <w:rPr>
              <w:rFonts w:asciiTheme="majorHAnsi" w:hAnsiTheme="majorHAnsi" w:cs="Arial"/>
              <w:sz w:val="20"/>
              <w:szCs w:val="20"/>
            </w:rPr>
            <w:t>No</w:t>
          </w:r>
        </w:sdtContent>
      </w:sdt>
    </w:p>
    <w:p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sdt>
      <w:sdtPr>
        <w:rPr>
          <w:rFonts w:asciiTheme="majorHAnsi" w:hAnsiTheme="majorHAnsi" w:cs="Arial"/>
          <w:sz w:val="20"/>
          <w:szCs w:val="20"/>
        </w:rPr>
        <w:id w:val="55450436"/>
        <w:placeholder>
          <w:docPart w:val="FEB6D4AA194E4BDCB3F392D6FC47268E"/>
        </w:placeholder>
      </w:sdtPr>
      <w:sdtEndPr>
        <w:rPr>
          <w:highlight w:val="yellow"/>
        </w:rPr>
      </w:sdtEndPr>
      <w:sdtContent>
        <w:p w:rsidR="00F87DAF" w:rsidRDefault="00642C62"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n/a</w:t>
          </w:r>
        </w:p>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89004EB" wp14:editId="381986C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2"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A7DF9212A23A47A4AAAC3384488ED9D6"/>
        </w:placeholder>
      </w:sdtPr>
      <w:sdtEndPr/>
      <w:sdtContent>
        <w:p w:rsidR="00F35F3D" w:rsidRDefault="00F35F3D" w:rsidP="009C3C3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49</w:t>
          </w:r>
        </w:p>
        <w:p w:rsidR="00F35F3D" w:rsidRDefault="00F35F3D" w:rsidP="009C3C35">
          <w:pPr>
            <w:tabs>
              <w:tab w:val="left" w:pos="360"/>
              <w:tab w:val="left" w:pos="720"/>
            </w:tabs>
            <w:spacing w:after="0" w:line="240" w:lineRule="auto"/>
            <w:rPr>
              <w:rFonts w:asciiTheme="majorHAnsi" w:hAnsiTheme="majorHAnsi" w:cs="Arial"/>
              <w:sz w:val="20"/>
              <w:szCs w:val="20"/>
            </w:rPr>
          </w:pPr>
        </w:p>
        <w:p w:rsidR="00F35F3D" w:rsidRDefault="00F35F3D" w:rsidP="00F35F3D">
          <w:pPr>
            <w:pStyle w:val="Pa13"/>
            <w:spacing w:after="80"/>
            <w:jc w:val="both"/>
            <w:rPr>
              <w:rFonts w:cs="Myriad Pro Cond"/>
              <w:color w:val="221E1F"/>
              <w:sz w:val="20"/>
              <w:szCs w:val="20"/>
            </w:rPr>
          </w:pPr>
          <w:r>
            <w:rPr>
              <w:rFonts w:cs="Myriad Pro Cond"/>
              <w:b/>
              <w:bCs/>
              <w:color w:val="221E1F"/>
              <w:sz w:val="20"/>
              <w:szCs w:val="20"/>
            </w:rPr>
            <w:t xml:space="preserve">GRADUATE DEGREE PROGRAMS </w:t>
          </w:r>
        </w:p>
        <w:p w:rsidR="00F35F3D" w:rsidRDefault="00F35F3D" w:rsidP="00F35F3D">
          <w:pPr>
            <w:pStyle w:val="Pa3"/>
            <w:spacing w:after="40"/>
            <w:ind w:firstLine="480"/>
            <w:jc w:val="both"/>
            <w:rPr>
              <w:rFonts w:ascii="Arial" w:hAnsi="Arial" w:cs="Arial"/>
              <w:color w:val="221E1F"/>
              <w:sz w:val="16"/>
              <w:szCs w:val="16"/>
            </w:rPr>
          </w:pPr>
          <w:r>
            <w:rPr>
              <w:rFonts w:ascii="Arial" w:hAnsi="Arial" w:cs="Arial"/>
              <w:color w:val="221E1F"/>
              <w:sz w:val="16"/>
              <w:szCs w:val="16"/>
            </w:rPr>
            <w:t xml:space="preserve">Arkansas State University offers work leading to the following graduate degrees with major fields of emphasis as indicated: </w:t>
          </w:r>
        </w:p>
        <w:p w:rsidR="00F35F3D" w:rsidRDefault="00F35F3D" w:rsidP="00F35F3D">
          <w:pPr>
            <w:pStyle w:val="Pa1"/>
            <w:spacing w:after="80"/>
            <w:jc w:val="center"/>
            <w:rPr>
              <w:rFonts w:cs="Myriad Pro Cond"/>
              <w:color w:val="221E1F"/>
              <w:sz w:val="20"/>
              <w:szCs w:val="20"/>
            </w:rPr>
          </w:pPr>
          <w:r>
            <w:rPr>
              <w:rFonts w:cs="Myriad Pro Cond"/>
              <w:b/>
              <w:bCs/>
              <w:color w:val="221E1F"/>
              <w:sz w:val="20"/>
              <w:szCs w:val="20"/>
            </w:rPr>
            <w:t xml:space="preserve">DOCTORAL DEGREES </w:t>
          </w:r>
        </w:p>
        <w:p w:rsidR="00F35F3D" w:rsidRDefault="00F35F3D" w:rsidP="00F35F3D">
          <w:pPr>
            <w:pStyle w:val="Pa107"/>
            <w:spacing w:after="80"/>
            <w:rPr>
              <w:rFonts w:ascii="Arial" w:hAnsi="Arial" w:cs="Arial"/>
              <w:color w:val="221E1F"/>
              <w:sz w:val="16"/>
              <w:szCs w:val="16"/>
            </w:rPr>
          </w:pPr>
          <w:r>
            <w:rPr>
              <w:rStyle w:val="A0"/>
            </w:rPr>
            <w:t xml:space="preserve">Doctor of Philosophy (Ph.D.) </w:t>
          </w:r>
        </w:p>
        <w:tbl>
          <w:tblPr>
            <w:tblW w:w="0" w:type="auto"/>
            <w:tblBorders>
              <w:top w:val="nil"/>
              <w:left w:val="nil"/>
              <w:bottom w:val="nil"/>
              <w:right w:val="nil"/>
            </w:tblBorders>
            <w:tblLayout w:type="fixed"/>
            <w:tblLook w:val="0000" w:firstRow="0" w:lastRow="0" w:firstColumn="0" w:lastColumn="0" w:noHBand="0" w:noVBand="0"/>
          </w:tblPr>
          <w:tblGrid>
            <w:gridCol w:w="3240"/>
          </w:tblGrid>
          <w:tr w:rsidR="00F35F3D">
            <w:trPr>
              <w:trHeight w:val="106"/>
            </w:trPr>
            <w:tc>
              <w:tcPr>
                <w:tcW w:w="3240" w:type="dxa"/>
              </w:tcPr>
              <w:p w:rsidR="00F35F3D" w:rsidRDefault="00F35F3D">
                <w:pPr>
                  <w:pStyle w:val="Pa119"/>
                  <w:jc w:val="both"/>
                  <w:rPr>
                    <w:rFonts w:ascii="Arial" w:hAnsi="Arial" w:cs="Arial"/>
                    <w:color w:val="221E1F"/>
                    <w:sz w:val="16"/>
                    <w:szCs w:val="16"/>
                  </w:rPr>
                </w:pPr>
                <w:r>
                  <w:rPr>
                    <w:rStyle w:val="A0"/>
                    <w:b w:val="0"/>
                    <w:bCs w:val="0"/>
                  </w:rPr>
                  <w:t xml:space="preserve">Environmental Sciences </w:t>
                </w:r>
              </w:p>
            </w:tc>
          </w:tr>
          <w:tr w:rsidR="00F35F3D">
            <w:trPr>
              <w:trHeight w:val="106"/>
            </w:trPr>
            <w:tc>
              <w:tcPr>
                <w:tcW w:w="3240" w:type="dxa"/>
              </w:tcPr>
              <w:p w:rsidR="00F35F3D" w:rsidRDefault="00F35F3D">
                <w:pPr>
                  <w:pStyle w:val="Pa119"/>
                  <w:jc w:val="both"/>
                  <w:rPr>
                    <w:rFonts w:ascii="Arial" w:hAnsi="Arial" w:cs="Arial"/>
                    <w:color w:val="221E1F"/>
                    <w:sz w:val="16"/>
                    <w:szCs w:val="16"/>
                  </w:rPr>
                </w:pPr>
                <w:r>
                  <w:rPr>
                    <w:rStyle w:val="A0"/>
                    <w:b w:val="0"/>
                    <w:bCs w:val="0"/>
                  </w:rPr>
                  <w:t xml:space="preserve">Heritage Studies </w:t>
                </w:r>
              </w:p>
            </w:tc>
          </w:tr>
          <w:tr w:rsidR="00F35F3D">
            <w:trPr>
              <w:trHeight w:val="106"/>
            </w:trPr>
            <w:tc>
              <w:tcPr>
                <w:tcW w:w="3240" w:type="dxa"/>
              </w:tcPr>
              <w:p w:rsidR="00F35F3D" w:rsidRDefault="00F35F3D">
                <w:pPr>
                  <w:pStyle w:val="Pa119"/>
                  <w:jc w:val="both"/>
                  <w:rPr>
                    <w:rStyle w:val="A0"/>
                    <w:b w:val="0"/>
                    <w:bCs w:val="0"/>
                  </w:rPr>
                </w:pPr>
                <w:r>
                  <w:rPr>
                    <w:rStyle w:val="A0"/>
                    <w:b w:val="0"/>
                    <w:bCs w:val="0"/>
                  </w:rPr>
                  <w:t xml:space="preserve">Molecular Biosciences </w:t>
                </w:r>
              </w:p>
              <w:p w:rsidR="00F35F3D" w:rsidRPr="00F35F3D" w:rsidRDefault="00F35F3D" w:rsidP="00F35F3D">
                <w:pPr>
                  <w:autoSpaceDE w:val="0"/>
                  <w:autoSpaceDN w:val="0"/>
                  <w:adjustRightInd w:val="0"/>
                  <w:spacing w:after="40" w:line="141" w:lineRule="atLeast"/>
                  <w:jc w:val="both"/>
                  <w:rPr>
                    <w:rFonts w:ascii="Arial" w:hAnsi="Arial" w:cs="Arial"/>
                    <w:color w:val="221E1F"/>
                    <w:sz w:val="16"/>
                    <w:szCs w:val="16"/>
                  </w:rPr>
                </w:pPr>
                <w:r w:rsidRPr="00F35F3D">
                  <w:rPr>
                    <w:rFonts w:ascii="Arial" w:hAnsi="Arial" w:cs="Arial"/>
                    <w:b/>
                    <w:bCs/>
                    <w:color w:val="221E1F"/>
                    <w:sz w:val="16"/>
                    <w:szCs w:val="16"/>
                  </w:rPr>
                  <w:t>Doctor of Education (Ed.D)</w:t>
                </w:r>
              </w:p>
              <w:tbl>
                <w:tblPr>
                  <w:tblW w:w="0" w:type="auto"/>
                  <w:tblBorders>
                    <w:top w:val="nil"/>
                    <w:left w:val="nil"/>
                    <w:bottom w:val="nil"/>
                    <w:right w:val="nil"/>
                  </w:tblBorders>
                  <w:tblLayout w:type="fixed"/>
                  <w:tblLook w:val="0000" w:firstRow="0" w:lastRow="0" w:firstColumn="0" w:lastColumn="0" w:noHBand="0" w:noVBand="0"/>
                </w:tblPr>
                <w:tblGrid>
                  <w:gridCol w:w="3240"/>
                </w:tblGrid>
                <w:tr w:rsidR="00F35F3D" w:rsidRPr="00F35F3D">
                  <w:trPr>
                    <w:trHeight w:val="106"/>
                  </w:trPr>
                  <w:tc>
                    <w:tcPr>
                      <w:tcW w:w="3240" w:type="dxa"/>
                    </w:tcPr>
                    <w:p w:rsidR="00F35F3D" w:rsidRPr="00F35F3D" w:rsidRDefault="00F35F3D" w:rsidP="00F35F3D">
                      <w:pPr>
                        <w:autoSpaceDE w:val="0"/>
                        <w:autoSpaceDN w:val="0"/>
                        <w:adjustRightInd w:val="0"/>
                        <w:spacing w:after="0" w:line="141" w:lineRule="atLeast"/>
                        <w:jc w:val="both"/>
                        <w:rPr>
                          <w:rFonts w:ascii="Arial" w:hAnsi="Arial" w:cs="Arial"/>
                          <w:color w:val="221E1F"/>
                          <w:sz w:val="16"/>
                          <w:szCs w:val="16"/>
                        </w:rPr>
                      </w:pPr>
                      <w:r w:rsidRPr="00F35F3D">
                        <w:rPr>
                          <w:rFonts w:ascii="Arial" w:hAnsi="Arial" w:cs="Arial"/>
                          <w:color w:val="221E1F"/>
                          <w:sz w:val="16"/>
                          <w:szCs w:val="16"/>
                        </w:rPr>
                        <w:t xml:space="preserve">Educational Leadership </w:t>
                      </w:r>
                    </w:p>
                  </w:tc>
                </w:tr>
              </w:tbl>
              <w:p w:rsidR="00F35F3D" w:rsidRPr="00F35F3D" w:rsidRDefault="00F35F3D" w:rsidP="00F35F3D">
                <w:pPr>
                  <w:autoSpaceDE w:val="0"/>
                  <w:autoSpaceDN w:val="0"/>
                  <w:adjustRightInd w:val="0"/>
                  <w:spacing w:after="40" w:line="141" w:lineRule="atLeast"/>
                  <w:jc w:val="both"/>
                  <w:rPr>
                    <w:rFonts w:ascii="Arial" w:hAnsi="Arial" w:cs="Arial"/>
                    <w:color w:val="221E1F"/>
                    <w:sz w:val="16"/>
                    <w:szCs w:val="16"/>
                  </w:rPr>
                </w:pPr>
                <w:r w:rsidRPr="00F35F3D">
                  <w:rPr>
                    <w:rFonts w:ascii="Arial" w:hAnsi="Arial" w:cs="Arial"/>
                    <w:b/>
                    <w:bCs/>
                    <w:color w:val="221E1F"/>
                    <w:sz w:val="16"/>
                    <w:szCs w:val="16"/>
                  </w:rPr>
                  <w:t xml:space="preserve">Doctor of Nursing Practice (DNP) </w:t>
                </w:r>
              </w:p>
              <w:p w:rsidR="00F35F3D" w:rsidRPr="00F35F3D" w:rsidRDefault="00F35F3D" w:rsidP="00F35F3D">
                <w:pPr>
                  <w:autoSpaceDE w:val="0"/>
                  <w:autoSpaceDN w:val="0"/>
                  <w:adjustRightInd w:val="0"/>
                  <w:spacing w:before="180" w:after="40" w:line="141" w:lineRule="atLeast"/>
                  <w:jc w:val="both"/>
                  <w:rPr>
                    <w:rFonts w:ascii="Arial" w:hAnsi="Arial" w:cs="Arial"/>
                    <w:color w:val="221E1F"/>
                    <w:sz w:val="16"/>
                    <w:szCs w:val="16"/>
                  </w:rPr>
                </w:pPr>
                <w:r w:rsidRPr="00F35F3D">
                  <w:rPr>
                    <w:rFonts w:ascii="Arial" w:hAnsi="Arial" w:cs="Arial"/>
                    <w:b/>
                    <w:bCs/>
                    <w:color w:val="221E1F"/>
                    <w:sz w:val="16"/>
                    <w:szCs w:val="16"/>
                  </w:rPr>
                  <w:t xml:space="preserve">Doctor of Occupational Therapy (OTD) </w:t>
                </w:r>
              </w:p>
              <w:p w:rsidR="00F35F3D" w:rsidRPr="00F35F3D" w:rsidRDefault="00F35F3D" w:rsidP="00F35F3D">
                <w:pPr>
                  <w:autoSpaceDE w:val="0"/>
                  <w:autoSpaceDN w:val="0"/>
                  <w:adjustRightInd w:val="0"/>
                  <w:spacing w:before="180" w:after="40" w:line="141" w:lineRule="atLeast"/>
                  <w:jc w:val="both"/>
                  <w:rPr>
                    <w:rFonts w:ascii="Arial" w:hAnsi="Arial" w:cs="Arial"/>
                    <w:color w:val="221E1F"/>
                    <w:sz w:val="16"/>
                    <w:szCs w:val="16"/>
                  </w:rPr>
                </w:pPr>
                <w:r w:rsidRPr="00F35F3D">
                  <w:rPr>
                    <w:rFonts w:ascii="Arial" w:hAnsi="Arial" w:cs="Arial"/>
                    <w:b/>
                    <w:bCs/>
                    <w:color w:val="221E1F"/>
                    <w:sz w:val="16"/>
                    <w:szCs w:val="16"/>
                  </w:rPr>
                  <w:t xml:space="preserve">Doctor of Physical Therapy (DPT) </w:t>
                </w:r>
              </w:p>
              <w:p w:rsidR="00F35F3D" w:rsidRPr="00F35F3D" w:rsidRDefault="00F35F3D" w:rsidP="00F35F3D">
                <w:pPr>
                  <w:rPr>
                    <w:strike/>
                  </w:rPr>
                </w:pPr>
                <w:r w:rsidRPr="00F35F3D">
                  <w:rPr>
                    <w:rFonts w:ascii="Arial" w:hAnsi="Arial" w:cs="Arial"/>
                    <w:b/>
                    <w:bCs/>
                    <w:strike/>
                    <w:color w:val="FF0000"/>
                    <w:sz w:val="16"/>
                    <w:szCs w:val="16"/>
                  </w:rPr>
                  <w:t>Transitional Doctor of Physical Therapy (tDPT)</w:t>
                </w:r>
              </w:p>
            </w:tc>
          </w:tr>
        </w:tbl>
        <w:p w:rsidR="009C3C35" w:rsidRPr="008426D1" w:rsidRDefault="00F6063C" w:rsidP="009C3C35">
          <w:pPr>
            <w:tabs>
              <w:tab w:val="left" w:pos="360"/>
              <w:tab w:val="left" w:pos="720"/>
            </w:tabs>
            <w:spacing w:after="0" w:line="240" w:lineRule="auto"/>
            <w:rPr>
              <w:rFonts w:asciiTheme="majorHAnsi" w:hAnsiTheme="majorHAnsi" w:cs="Arial"/>
              <w:sz w:val="20"/>
              <w:szCs w:val="20"/>
            </w:rPr>
          </w:pPr>
        </w:p>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F35F3D" w:rsidRDefault="00F35F3D">
      <w:pPr>
        <w:rPr>
          <w:rFonts w:asciiTheme="majorHAnsi" w:hAnsiTheme="majorHAnsi" w:cs="Arial"/>
          <w:sz w:val="18"/>
          <w:szCs w:val="18"/>
        </w:rPr>
      </w:pPr>
      <w:r>
        <w:rPr>
          <w:rFonts w:asciiTheme="majorHAnsi" w:hAnsiTheme="majorHAnsi" w:cs="Arial"/>
          <w:sz w:val="18"/>
          <w:szCs w:val="18"/>
        </w:rPr>
        <w:t>p. 205</w:t>
      </w:r>
    </w:p>
    <w:p w:rsidR="00F35F3D" w:rsidRPr="00F35F3D" w:rsidRDefault="00F35F3D" w:rsidP="00F35F3D">
      <w:pPr>
        <w:autoSpaceDE w:val="0"/>
        <w:autoSpaceDN w:val="0"/>
        <w:adjustRightInd w:val="0"/>
        <w:spacing w:after="0" w:line="501" w:lineRule="atLeast"/>
        <w:rPr>
          <w:rFonts w:ascii="Myriad Pro Cond" w:hAnsi="Myriad Pro Cond" w:cs="Myriad Pro Cond"/>
          <w:color w:val="221E1F"/>
          <w:sz w:val="50"/>
          <w:szCs w:val="50"/>
        </w:rPr>
      </w:pPr>
      <w:r w:rsidRPr="00F35F3D">
        <w:rPr>
          <w:rFonts w:ascii="Myriad Pro Cond" w:hAnsi="Myriad Pro Cond" w:cs="Myriad Pro Cond"/>
          <w:b/>
          <w:bCs/>
          <w:color w:val="221E1F"/>
          <w:sz w:val="50"/>
          <w:szCs w:val="50"/>
        </w:rPr>
        <w:t xml:space="preserve">College of Nursing and Health Professions </w:t>
      </w:r>
    </w:p>
    <w:p w:rsidR="00F35F3D" w:rsidRDefault="00F35F3D" w:rsidP="00F35F3D">
      <w:pPr>
        <w:rPr>
          <w:rFonts w:ascii="Arial" w:hAnsi="Arial" w:cs="Arial"/>
          <w:color w:val="221E1F"/>
          <w:sz w:val="16"/>
          <w:szCs w:val="16"/>
        </w:rPr>
      </w:pPr>
      <w:r w:rsidRPr="00F35F3D">
        <w:rPr>
          <w:rFonts w:ascii="Arial" w:hAnsi="Arial" w:cs="Arial"/>
          <w:color w:val="221E1F"/>
          <w:sz w:val="16"/>
          <w:szCs w:val="16"/>
        </w:rPr>
        <w:t xml:space="preserve">The College of Nursing and Health Professions offers a number of graduate level programs: the Master of Athletic Training (M.A.T.), the Master of Communication Disorders (M.C.D.), the Graduate Certificate in Healthcare Emergency Management, the Master of Science in Disaster Preparedness and Emergency Management (M.S.), the Master of Science in Health Sciences (M.S.H.S.), the Graduate Certificate in Addiction Studies, the Graduate Certificate in Aging Studies, the Graduate Certificate in Health Care Management, the Graduate Certificate in Health Sciences Education, the Graduate Certificate in Nurse Educator, the Master of Science in Nursing (M.S.N.), the Master of Science in Nursing in Nurse Anesthesia (M.S.N.), the Master of </w:t>
      </w:r>
      <w:r w:rsidRPr="00F35F3D">
        <w:rPr>
          <w:rFonts w:ascii="Arial" w:hAnsi="Arial" w:cs="Arial"/>
          <w:color w:val="221E1F"/>
          <w:sz w:val="16"/>
          <w:szCs w:val="16"/>
        </w:rPr>
        <w:lastRenderedPageBreak/>
        <w:t xml:space="preserve">Science in Nursing in Family Nurse Practitioner (M.S.N.), the Doctor of Nursing Practice (D.N.P.), the Doctor of Occupational Therapy (O.T.D.), the Doctor of Physical Therapy (D.P.T.), </w:t>
      </w:r>
      <w:r w:rsidRPr="00F35F3D">
        <w:rPr>
          <w:rFonts w:ascii="Arial" w:hAnsi="Arial" w:cs="Arial"/>
          <w:strike/>
          <w:color w:val="FF0000"/>
          <w:sz w:val="16"/>
          <w:szCs w:val="16"/>
        </w:rPr>
        <w:t>the Transitional Doctor of Physical Therapy (t.D.T.P.),</w:t>
      </w:r>
      <w:r w:rsidRPr="00F35F3D">
        <w:rPr>
          <w:rFonts w:ascii="Arial" w:hAnsi="Arial" w:cs="Arial"/>
          <w:color w:val="FF0000"/>
          <w:sz w:val="16"/>
          <w:szCs w:val="16"/>
        </w:rPr>
        <w:t xml:space="preserve"> </w:t>
      </w:r>
      <w:r w:rsidRPr="00F35F3D">
        <w:rPr>
          <w:rFonts w:ascii="Arial" w:hAnsi="Arial" w:cs="Arial"/>
          <w:color w:val="221E1F"/>
          <w:sz w:val="16"/>
          <w:szCs w:val="16"/>
        </w:rPr>
        <w:t>and the Master of Social Work (M.S.W.).</w:t>
      </w:r>
    </w:p>
    <w:p w:rsidR="00D4005D" w:rsidRDefault="00D4005D" w:rsidP="00F35F3D">
      <w:pPr>
        <w:rPr>
          <w:rFonts w:ascii="Arial" w:hAnsi="Arial" w:cs="Arial"/>
          <w:color w:val="221E1F"/>
          <w:sz w:val="16"/>
          <w:szCs w:val="16"/>
        </w:rPr>
      </w:pPr>
    </w:p>
    <w:p w:rsidR="00F35F3D" w:rsidRDefault="00D4005D" w:rsidP="00F35F3D">
      <w:pPr>
        <w:rPr>
          <w:rFonts w:ascii="Arial" w:hAnsi="Arial" w:cs="Arial"/>
          <w:color w:val="221E1F"/>
          <w:sz w:val="16"/>
          <w:szCs w:val="16"/>
        </w:rPr>
      </w:pPr>
      <w:r>
        <w:rPr>
          <w:rFonts w:ascii="Arial" w:hAnsi="Arial" w:cs="Arial"/>
          <w:color w:val="221E1F"/>
          <w:sz w:val="16"/>
          <w:szCs w:val="16"/>
        </w:rPr>
        <w:t>pp. 214</w:t>
      </w:r>
    </w:p>
    <w:p w:rsidR="00F35F3D" w:rsidRPr="00F35F3D" w:rsidRDefault="00F35F3D" w:rsidP="00F35F3D">
      <w:pPr>
        <w:pStyle w:val="Pa131"/>
        <w:rPr>
          <w:rFonts w:cs="Myriad Pro Cond"/>
          <w:strike/>
          <w:color w:val="FF0000"/>
          <w:sz w:val="30"/>
          <w:szCs w:val="30"/>
        </w:rPr>
      </w:pPr>
      <w:r w:rsidRPr="00F35F3D">
        <w:rPr>
          <w:rStyle w:val="A15"/>
          <w:strike/>
          <w:color w:val="FF0000"/>
        </w:rPr>
        <w:t xml:space="preserve">Program of Study for the Transitional Doctor of Physical Therapy </w:t>
      </w:r>
    </w:p>
    <w:p w:rsidR="00F35F3D" w:rsidRPr="00F35F3D" w:rsidRDefault="00F35F3D" w:rsidP="00F35F3D">
      <w:pPr>
        <w:pStyle w:val="Pa109"/>
        <w:spacing w:after="80"/>
        <w:ind w:firstLine="480"/>
        <w:jc w:val="both"/>
        <w:rPr>
          <w:rFonts w:ascii="Arial" w:hAnsi="Arial" w:cs="Arial"/>
          <w:strike/>
          <w:color w:val="FF0000"/>
          <w:sz w:val="16"/>
          <w:szCs w:val="16"/>
        </w:rPr>
      </w:pPr>
      <w:r w:rsidRPr="00F35F3D">
        <w:rPr>
          <w:rStyle w:val="A0"/>
          <w:b w:val="0"/>
          <w:bCs w:val="0"/>
          <w:strike/>
          <w:color w:val="FF0000"/>
        </w:rPr>
        <w:t>The transitional Doctor of Physical Therapy degree (tDPT) provides a program of study that bridges the educational gap between bachelors and masters degree entry-level practitioners in physi</w:t>
      </w:r>
      <w:r w:rsidRPr="00F35F3D">
        <w:rPr>
          <w:rStyle w:val="A0"/>
          <w:b w:val="0"/>
          <w:bCs w:val="0"/>
          <w:strike/>
          <w:color w:val="FF0000"/>
        </w:rPr>
        <w:softHyphen/>
        <w:t>cal therapy and Doctor of Physical Therapy entry-level graduates. The Doctor of Physical Therapy (DPT) is the preferred degree by the Commission on Accreditation in Physical Therapy Education (CAPTE) and the American Physical Therapy Association’s (APTA) and it reflects the current level of study that is required to meet the latest standards for physical therapy education. The tDPT program is designed specifically for practicing physical therapy professionals who earned their entry level profes</w:t>
      </w:r>
      <w:r w:rsidRPr="00F35F3D">
        <w:rPr>
          <w:rStyle w:val="A0"/>
          <w:b w:val="0"/>
          <w:bCs w:val="0"/>
          <w:strike/>
          <w:color w:val="FF0000"/>
        </w:rPr>
        <w:softHyphen/>
        <w:t xml:space="preserve">sional degree at the masters or bachelor degree level. The primary purpose of A-State’s tDPT program is to serve our Physical Therapy alumni interested in attaining the doctor of physical therapy degree. Masters and bachelors level physical therapists from other programs may also apply for admission. </w:t>
      </w:r>
    </w:p>
    <w:p w:rsidR="00F35F3D" w:rsidRPr="00F35F3D" w:rsidRDefault="00F35F3D" w:rsidP="00F35F3D">
      <w:pPr>
        <w:pStyle w:val="Pa13"/>
        <w:spacing w:after="80"/>
        <w:jc w:val="both"/>
        <w:rPr>
          <w:rFonts w:cs="Myriad Pro Cond"/>
          <w:strike/>
          <w:color w:val="FF0000"/>
          <w:sz w:val="20"/>
          <w:szCs w:val="20"/>
        </w:rPr>
      </w:pPr>
      <w:r w:rsidRPr="00F35F3D">
        <w:rPr>
          <w:rFonts w:cs="Myriad Pro Cond"/>
          <w:b/>
          <w:bCs/>
          <w:strike/>
          <w:color w:val="FF0000"/>
          <w:sz w:val="20"/>
          <w:szCs w:val="20"/>
        </w:rPr>
        <w:t xml:space="preserve">ADMISSION REQUIREMENTS </w:t>
      </w:r>
    </w:p>
    <w:p w:rsidR="00F35F3D" w:rsidRPr="00F35F3D" w:rsidRDefault="00F35F3D" w:rsidP="00F35F3D">
      <w:pPr>
        <w:pStyle w:val="Pa257"/>
        <w:spacing w:after="180"/>
        <w:ind w:firstLine="480"/>
        <w:jc w:val="both"/>
        <w:rPr>
          <w:rFonts w:ascii="Arial" w:hAnsi="Arial" w:cs="Arial"/>
          <w:strike/>
          <w:color w:val="FF0000"/>
          <w:sz w:val="16"/>
          <w:szCs w:val="16"/>
        </w:rPr>
      </w:pPr>
      <w:r w:rsidRPr="00F35F3D">
        <w:rPr>
          <w:rStyle w:val="A0"/>
          <w:b w:val="0"/>
          <w:bCs w:val="0"/>
          <w:strike/>
          <w:color w:val="FF0000"/>
        </w:rPr>
        <w:t>Earned Master of Physical Therapy degree; currently licensed and practicing as a physical therapist; physical therapy license history must not include licensure revocations or other disciplinary sanctions. Applicants with earned Bachelor of Physical Therapy degree will be considered for admis</w:t>
      </w:r>
      <w:r w:rsidRPr="00F35F3D">
        <w:rPr>
          <w:rStyle w:val="A0"/>
          <w:b w:val="0"/>
          <w:bCs w:val="0"/>
          <w:strike/>
          <w:color w:val="FF0000"/>
        </w:rPr>
        <w:softHyphen/>
        <w:t xml:space="preserve">sion but additional clinical experience and/or graduate coursework will be required for tDPT graduation. </w:t>
      </w:r>
    </w:p>
    <w:p w:rsidR="00F35F3D" w:rsidRPr="00F35F3D" w:rsidRDefault="00F35F3D" w:rsidP="00F35F3D">
      <w:pPr>
        <w:pStyle w:val="Pa13"/>
        <w:spacing w:after="80"/>
        <w:jc w:val="both"/>
        <w:rPr>
          <w:rFonts w:cs="Myriad Pro Cond"/>
          <w:strike/>
          <w:color w:val="FF0000"/>
          <w:sz w:val="20"/>
          <w:szCs w:val="20"/>
        </w:rPr>
      </w:pPr>
      <w:r w:rsidRPr="00F35F3D">
        <w:rPr>
          <w:rFonts w:cs="Myriad Pro Cond"/>
          <w:b/>
          <w:bCs/>
          <w:strike/>
          <w:color w:val="FF0000"/>
          <w:sz w:val="20"/>
          <w:szCs w:val="20"/>
        </w:rPr>
        <w:t xml:space="preserve">APPLICATION DEADLINES </w:t>
      </w:r>
    </w:p>
    <w:p w:rsidR="00F35F3D" w:rsidRPr="00F35F3D" w:rsidRDefault="00F35F3D" w:rsidP="00F35F3D">
      <w:pPr>
        <w:pStyle w:val="Pa257"/>
        <w:spacing w:after="180"/>
        <w:ind w:firstLine="480"/>
        <w:jc w:val="both"/>
        <w:rPr>
          <w:rFonts w:ascii="Arial" w:hAnsi="Arial" w:cs="Arial"/>
          <w:strike/>
          <w:color w:val="FF0000"/>
          <w:sz w:val="16"/>
          <w:szCs w:val="16"/>
        </w:rPr>
      </w:pPr>
      <w:r w:rsidRPr="00F35F3D">
        <w:rPr>
          <w:rStyle w:val="A0"/>
          <w:b w:val="0"/>
          <w:bCs w:val="0"/>
          <w:strike/>
          <w:color w:val="FF0000"/>
        </w:rPr>
        <w:t>Application deadline is May 1. Students may acquire detailed information about the application process by contacting the Department of Physical Therapy at 870-972-3591 or by visiting the depart</w:t>
      </w:r>
      <w:r w:rsidRPr="00F35F3D">
        <w:rPr>
          <w:rStyle w:val="A0"/>
          <w:b w:val="0"/>
          <w:bCs w:val="0"/>
          <w:strike/>
          <w:color w:val="FF0000"/>
        </w:rPr>
        <w:softHyphen/>
        <w:t xml:space="preserve">ment’s website at </w:t>
      </w:r>
      <w:r w:rsidRPr="00F35F3D">
        <w:rPr>
          <w:rStyle w:val="A7"/>
          <w:strike/>
          <w:color w:val="FF0000"/>
        </w:rPr>
        <w:t>http://www.astate.edu/conhp/pt</w:t>
      </w:r>
      <w:r w:rsidRPr="00F35F3D">
        <w:rPr>
          <w:rStyle w:val="A0"/>
          <w:b w:val="0"/>
          <w:bCs w:val="0"/>
          <w:strike/>
          <w:color w:val="FF0000"/>
        </w:rPr>
        <w:t xml:space="preserve">. </w:t>
      </w:r>
    </w:p>
    <w:p w:rsidR="00F35F3D" w:rsidRPr="00F35F3D" w:rsidRDefault="00F35F3D" w:rsidP="00F35F3D">
      <w:pPr>
        <w:pStyle w:val="Pa13"/>
        <w:spacing w:after="80"/>
        <w:jc w:val="both"/>
        <w:rPr>
          <w:rFonts w:cs="Myriad Pro Cond"/>
          <w:strike/>
          <w:color w:val="FF0000"/>
          <w:sz w:val="20"/>
          <w:szCs w:val="20"/>
        </w:rPr>
      </w:pPr>
      <w:r w:rsidRPr="00F35F3D">
        <w:rPr>
          <w:rFonts w:cs="Myriad Pro Cond"/>
          <w:b/>
          <w:bCs/>
          <w:strike/>
          <w:color w:val="FF0000"/>
          <w:sz w:val="20"/>
          <w:szCs w:val="20"/>
        </w:rPr>
        <w:t xml:space="preserve">THE D.P.T. DEGREE AND PHYSICAL THERAPY LICENSURE </w:t>
      </w:r>
    </w:p>
    <w:p w:rsidR="00F35F3D" w:rsidRPr="00F35F3D" w:rsidRDefault="00F35F3D" w:rsidP="00F35F3D">
      <w:pPr>
        <w:pStyle w:val="Pa257"/>
        <w:spacing w:after="180"/>
        <w:ind w:firstLine="480"/>
        <w:jc w:val="both"/>
        <w:rPr>
          <w:rFonts w:ascii="Arial" w:hAnsi="Arial" w:cs="Arial"/>
          <w:strike/>
          <w:color w:val="FF0000"/>
          <w:sz w:val="16"/>
          <w:szCs w:val="16"/>
        </w:rPr>
      </w:pPr>
      <w:r w:rsidRPr="00F35F3D">
        <w:rPr>
          <w:rStyle w:val="A0"/>
          <w:b w:val="0"/>
          <w:bCs w:val="0"/>
          <w:strike/>
          <w:color w:val="FF0000"/>
        </w:rPr>
        <w:t>Licensure to practice physical therapy is granted by the individual states and issued on scores obtained on the National Licensing Examination administered by the Federation of State Boards of Physical Therapy. Graduation from an accredited physical therapist educational program with a doctor</w:t>
      </w:r>
      <w:r w:rsidRPr="00F35F3D">
        <w:rPr>
          <w:rStyle w:val="A0"/>
          <w:b w:val="0"/>
          <w:bCs w:val="0"/>
          <w:strike/>
          <w:color w:val="FF0000"/>
        </w:rPr>
        <w:softHyphen/>
        <w:t>ate, master’s or bachelor’s degree is a prerequisite to sit for the licensing exam. Students enrolled in the tDPT program are expected to hold and maintain an active physical therapy license in good stand</w:t>
      </w:r>
      <w:r w:rsidRPr="00F35F3D">
        <w:rPr>
          <w:rStyle w:val="A0"/>
          <w:b w:val="0"/>
          <w:bCs w:val="0"/>
          <w:strike/>
          <w:color w:val="FF0000"/>
        </w:rPr>
        <w:softHyphen/>
        <w:t xml:space="preserve">ing and to continue to practice throughout the course of the program. </w:t>
      </w:r>
    </w:p>
    <w:p w:rsidR="00F35F3D" w:rsidRPr="00F35F3D" w:rsidRDefault="00F35F3D" w:rsidP="00F35F3D">
      <w:pPr>
        <w:pStyle w:val="Pa13"/>
        <w:spacing w:after="80"/>
        <w:jc w:val="both"/>
        <w:rPr>
          <w:rFonts w:cs="Myriad Pro Cond"/>
          <w:strike/>
          <w:color w:val="FF0000"/>
          <w:sz w:val="20"/>
          <w:szCs w:val="20"/>
        </w:rPr>
      </w:pPr>
      <w:r w:rsidRPr="00F35F3D">
        <w:rPr>
          <w:rFonts w:cs="Myriad Pro Cond"/>
          <w:b/>
          <w:bCs/>
          <w:strike/>
          <w:color w:val="FF0000"/>
          <w:sz w:val="20"/>
          <w:szCs w:val="20"/>
        </w:rPr>
        <w:t xml:space="preserve">COURSE REQUIREMENTS </w:t>
      </w:r>
    </w:p>
    <w:p w:rsidR="00F35F3D" w:rsidRDefault="00F35F3D" w:rsidP="00F35F3D">
      <w:pPr>
        <w:pStyle w:val="Pa239"/>
        <w:spacing w:after="20"/>
        <w:ind w:firstLine="480"/>
        <w:jc w:val="both"/>
        <w:rPr>
          <w:rFonts w:ascii="Arial" w:hAnsi="Arial" w:cs="Arial"/>
          <w:strike/>
          <w:color w:val="FF0000"/>
          <w:sz w:val="16"/>
          <w:szCs w:val="16"/>
        </w:rPr>
      </w:pPr>
      <w:r w:rsidRPr="00F35F3D">
        <w:rPr>
          <w:rStyle w:val="A0"/>
          <w:b w:val="0"/>
          <w:bCs w:val="0"/>
          <w:strike/>
          <w:color w:val="FF0000"/>
        </w:rPr>
        <w:t>The tDPT consists of 28 semester credits for students with an earned Master of Physical Ther</w:t>
      </w:r>
      <w:r w:rsidRPr="00F35F3D">
        <w:rPr>
          <w:rStyle w:val="A0"/>
          <w:b w:val="0"/>
          <w:bCs w:val="0"/>
          <w:strike/>
          <w:color w:val="FF0000"/>
        </w:rPr>
        <w:softHyphen/>
        <w:t xml:space="preserve">apy degree. Additional semester credits are required for students who earned the Bachelor of Physical Therapy degree. The courses are a mixture of didactic and clinically applied learning experiences. The descriptions of required courses appear below. </w:t>
      </w:r>
      <w:r w:rsidRPr="00F35F3D">
        <w:rPr>
          <w:rFonts w:ascii="Arial" w:hAnsi="Arial" w:cs="Arial"/>
          <w:strike/>
          <w:color w:val="FF0000"/>
          <w:sz w:val="16"/>
          <w:szCs w:val="16"/>
        </w:rPr>
        <w:t xml:space="preserve">215 </w:t>
      </w:r>
    </w:p>
    <w:p w:rsidR="00D4005D" w:rsidRDefault="00D4005D" w:rsidP="00D4005D"/>
    <w:p w:rsidR="00D4005D" w:rsidRDefault="00D4005D" w:rsidP="00D4005D"/>
    <w:p w:rsidR="00D4005D" w:rsidRDefault="00D4005D" w:rsidP="00D4005D">
      <w:r>
        <w:t>p. 215</w:t>
      </w:r>
    </w:p>
    <w:p w:rsidR="00F35F3D" w:rsidRPr="00F35F3D" w:rsidRDefault="00F35F3D" w:rsidP="00F35F3D">
      <w:pPr>
        <w:pStyle w:val="Pa0"/>
        <w:pageBreakBefore/>
        <w:jc w:val="center"/>
        <w:rPr>
          <w:rFonts w:ascii="Times New Roman" w:hAnsi="Times New Roman" w:cs="Times New Roman"/>
          <w:strike/>
          <w:color w:val="FF0000"/>
          <w:sz w:val="18"/>
          <w:szCs w:val="18"/>
        </w:rPr>
      </w:pPr>
      <w:r w:rsidRPr="00F35F3D">
        <w:rPr>
          <w:rStyle w:val="A1"/>
          <w:strike/>
          <w:color w:val="FF0000"/>
        </w:rPr>
        <w:lastRenderedPageBreak/>
        <w:t xml:space="preserve">The bulletin can be accessed at http://www.astate.edu/a/registrar/students/ </w:t>
      </w:r>
    </w:p>
    <w:p w:rsidR="00F35F3D" w:rsidRPr="00F35F3D" w:rsidRDefault="00F35F3D" w:rsidP="00F35F3D">
      <w:pPr>
        <w:pStyle w:val="Pa11"/>
        <w:spacing w:after="80"/>
        <w:jc w:val="center"/>
        <w:rPr>
          <w:rFonts w:cs="Myriad Pro Cond"/>
          <w:strike/>
          <w:color w:val="FF0000"/>
          <w:sz w:val="32"/>
          <w:szCs w:val="32"/>
        </w:rPr>
      </w:pPr>
      <w:r w:rsidRPr="00F35F3D">
        <w:rPr>
          <w:rStyle w:val="A14"/>
          <w:strike/>
          <w:color w:val="FF0000"/>
        </w:rPr>
        <w:t xml:space="preserve">Physical Therapy </w:t>
      </w:r>
    </w:p>
    <w:p w:rsidR="00F35F3D" w:rsidRPr="00F35F3D" w:rsidRDefault="00F35F3D" w:rsidP="00F35F3D">
      <w:pPr>
        <w:pStyle w:val="Pa11"/>
        <w:spacing w:after="80"/>
        <w:jc w:val="center"/>
        <w:rPr>
          <w:rFonts w:ascii="Arial" w:hAnsi="Arial" w:cs="Arial"/>
          <w:strike/>
          <w:color w:val="FF0000"/>
          <w:sz w:val="16"/>
          <w:szCs w:val="16"/>
        </w:rPr>
      </w:pPr>
      <w:r w:rsidRPr="00F35F3D">
        <w:rPr>
          <w:rStyle w:val="A0"/>
          <w:strike/>
          <w:color w:val="FF0000"/>
        </w:rPr>
        <w:t xml:space="preserve">Transitional Doctor of Physical Therapy </w:t>
      </w:r>
    </w:p>
    <w:tbl>
      <w:tblPr>
        <w:tblW w:w="0" w:type="auto"/>
        <w:tblBorders>
          <w:top w:val="nil"/>
          <w:left w:val="nil"/>
          <w:bottom w:val="nil"/>
          <w:right w:val="nil"/>
        </w:tblBorders>
        <w:tblLayout w:type="fixed"/>
        <w:tblLook w:val="0000" w:firstRow="0" w:lastRow="0" w:firstColumn="0" w:lastColumn="0" w:noHBand="0" w:noVBand="0"/>
      </w:tblPr>
      <w:tblGrid>
        <w:gridCol w:w="3185"/>
        <w:gridCol w:w="3186"/>
      </w:tblGrid>
      <w:tr w:rsidR="00F35F3D" w:rsidRPr="00F35F3D">
        <w:trPr>
          <w:trHeight w:val="111"/>
        </w:trPr>
        <w:tc>
          <w:tcPr>
            <w:tcW w:w="6371" w:type="dxa"/>
            <w:gridSpan w:val="2"/>
          </w:tcPr>
          <w:p w:rsidR="00F35F3D" w:rsidRPr="00F35F3D" w:rsidRDefault="00F35F3D">
            <w:pPr>
              <w:pStyle w:val="Pa131"/>
              <w:rPr>
                <w:rFonts w:ascii="Arial" w:hAnsi="Arial" w:cs="Arial"/>
                <w:strike/>
                <w:color w:val="FF0000"/>
                <w:sz w:val="16"/>
                <w:szCs w:val="16"/>
              </w:rPr>
            </w:pPr>
            <w:r w:rsidRPr="00F35F3D">
              <w:rPr>
                <w:rFonts w:ascii="Arial" w:hAnsi="Arial" w:cs="Arial"/>
                <w:b/>
                <w:bCs/>
                <w:strike/>
                <w:color w:val="FF0000"/>
                <w:sz w:val="16"/>
                <w:szCs w:val="16"/>
              </w:rPr>
              <w:t xml:space="preserve">University Requirements: </w:t>
            </w:r>
          </w:p>
        </w:tc>
      </w:tr>
      <w:tr w:rsidR="00F35F3D" w:rsidRPr="00F35F3D">
        <w:trPr>
          <w:trHeight w:val="79"/>
        </w:trPr>
        <w:tc>
          <w:tcPr>
            <w:tcW w:w="6371" w:type="dxa"/>
            <w:gridSpan w:val="2"/>
          </w:tcPr>
          <w:p w:rsidR="00F35F3D" w:rsidRPr="00F35F3D" w:rsidRDefault="00F35F3D">
            <w:pPr>
              <w:pStyle w:val="Pa139"/>
              <w:rPr>
                <w:rFonts w:ascii="Arial" w:hAnsi="Arial" w:cs="Arial"/>
                <w:strike/>
                <w:color w:val="FF0000"/>
                <w:sz w:val="12"/>
                <w:szCs w:val="12"/>
              </w:rPr>
            </w:pPr>
            <w:r w:rsidRPr="00F35F3D">
              <w:rPr>
                <w:rStyle w:val="A16"/>
                <w:b w:val="0"/>
                <w:bCs w:val="0"/>
                <w:strike/>
                <w:color w:val="FF0000"/>
              </w:rPr>
              <w:t xml:space="preserve">See Graduate Degree Policies for additional information (p. 35) </w:t>
            </w:r>
          </w:p>
        </w:tc>
      </w:tr>
      <w:tr w:rsidR="00F35F3D" w:rsidRPr="00F35F3D">
        <w:trPr>
          <w:trHeight w:val="273"/>
        </w:trPr>
        <w:tc>
          <w:tcPr>
            <w:tcW w:w="6371" w:type="dxa"/>
            <w:gridSpan w:val="2"/>
          </w:tcPr>
          <w:p w:rsidR="00F35F3D" w:rsidRPr="00F35F3D" w:rsidRDefault="00F35F3D">
            <w:pPr>
              <w:pStyle w:val="Pa141"/>
              <w:spacing w:after="20"/>
              <w:rPr>
                <w:rFonts w:ascii="Arial" w:hAnsi="Arial" w:cs="Arial"/>
                <w:strike/>
                <w:color w:val="FF0000"/>
                <w:sz w:val="16"/>
                <w:szCs w:val="16"/>
              </w:rPr>
            </w:pPr>
            <w:r w:rsidRPr="00F35F3D">
              <w:rPr>
                <w:rFonts w:ascii="Arial" w:hAnsi="Arial" w:cs="Arial"/>
                <w:b/>
                <w:bCs/>
                <w:strike/>
                <w:color w:val="FF0000"/>
                <w:sz w:val="16"/>
                <w:szCs w:val="16"/>
              </w:rPr>
              <w:t xml:space="preserve">Program Requirements: </w:t>
            </w:r>
          </w:p>
          <w:p w:rsidR="00F35F3D" w:rsidRPr="00F35F3D" w:rsidRDefault="00F35F3D">
            <w:pPr>
              <w:pStyle w:val="Pa260"/>
              <w:spacing w:after="20"/>
              <w:rPr>
                <w:rFonts w:ascii="Arial" w:hAnsi="Arial" w:cs="Arial"/>
                <w:strike/>
                <w:color w:val="FF0000"/>
                <w:sz w:val="12"/>
                <w:szCs w:val="12"/>
              </w:rPr>
            </w:pPr>
            <w:r w:rsidRPr="00F35F3D">
              <w:rPr>
                <w:rStyle w:val="A16"/>
                <w:b w:val="0"/>
                <w:bCs w:val="0"/>
                <w:strike/>
                <w:color w:val="FF0000"/>
              </w:rPr>
              <w:t xml:space="preserve">tDPT students enroll in two sections of PT 8573, for a total of six credits. </w:t>
            </w:r>
          </w:p>
          <w:p w:rsidR="00F35F3D" w:rsidRPr="00F35F3D" w:rsidRDefault="00F35F3D">
            <w:pPr>
              <w:pStyle w:val="Pa260"/>
              <w:spacing w:after="20"/>
              <w:rPr>
                <w:rFonts w:ascii="Arial" w:hAnsi="Arial" w:cs="Arial"/>
                <w:strike/>
                <w:color w:val="FF0000"/>
                <w:sz w:val="12"/>
                <w:szCs w:val="12"/>
              </w:rPr>
            </w:pPr>
            <w:r w:rsidRPr="00F35F3D">
              <w:rPr>
                <w:rStyle w:val="A16"/>
                <w:b w:val="0"/>
                <w:bCs w:val="0"/>
                <w:strike/>
                <w:color w:val="FF0000"/>
              </w:rPr>
              <w:t xml:space="preserve">tDPT students enroll in three sections of PT 818V, for a total of three credits. </w:t>
            </w:r>
          </w:p>
        </w:tc>
      </w:tr>
      <w:tr w:rsidR="00F35F3D" w:rsidRPr="00F35F3D">
        <w:trPr>
          <w:trHeight w:val="97"/>
        </w:trPr>
        <w:tc>
          <w:tcPr>
            <w:tcW w:w="3185" w:type="dxa"/>
          </w:tcPr>
          <w:p w:rsidR="00F35F3D" w:rsidRPr="00F35F3D" w:rsidRDefault="00F35F3D">
            <w:pPr>
              <w:pStyle w:val="Pa53"/>
              <w:rPr>
                <w:rFonts w:ascii="Arial" w:hAnsi="Arial" w:cs="Arial"/>
                <w:strike/>
                <w:color w:val="FF0000"/>
                <w:sz w:val="14"/>
                <w:szCs w:val="14"/>
              </w:rPr>
            </w:pPr>
            <w:r w:rsidRPr="00F35F3D">
              <w:rPr>
                <w:rStyle w:val="A4"/>
                <w:strike/>
                <w:color w:val="FF0000"/>
              </w:rPr>
              <w:t xml:space="preserve">Fall, Year 1 </w:t>
            </w:r>
          </w:p>
        </w:tc>
        <w:tc>
          <w:tcPr>
            <w:tcW w:w="3185" w:type="dxa"/>
          </w:tcPr>
          <w:p w:rsidR="00F35F3D" w:rsidRPr="00F35F3D" w:rsidRDefault="00F35F3D">
            <w:pPr>
              <w:pStyle w:val="Pa140"/>
              <w:jc w:val="center"/>
              <w:rPr>
                <w:rFonts w:ascii="Arial" w:hAnsi="Arial" w:cs="Arial"/>
                <w:strike/>
                <w:color w:val="FF0000"/>
                <w:sz w:val="12"/>
                <w:szCs w:val="12"/>
              </w:rPr>
            </w:pPr>
            <w:r w:rsidRPr="00F35F3D">
              <w:rPr>
                <w:rStyle w:val="A16"/>
                <w:strike/>
                <w:color w:val="FF0000"/>
              </w:rPr>
              <w:t xml:space="preserve">Sem. Hrs. </w:t>
            </w:r>
          </w:p>
        </w:tc>
      </w:tr>
      <w:tr w:rsidR="00F35F3D" w:rsidRPr="00F35F3D">
        <w:trPr>
          <w:trHeight w:val="79"/>
        </w:trPr>
        <w:tc>
          <w:tcPr>
            <w:tcW w:w="3185" w:type="dxa"/>
          </w:tcPr>
          <w:p w:rsidR="00F35F3D" w:rsidRPr="00F35F3D" w:rsidRDefault="00F35F3D">
            <w:pPr>
              <w:pStyle w:val="Pa143"/>
              <w:rPr>
                <w:rFonts w:ascii="Arial" w:hAnsi="Arial" w:cs="Arial"/>
                <w:strike/>
                <w:color w:val="FF0000"/>
                <w:sz w:val="12"/>
                <w:szCs w:val="12"/>
              </w:rPr>
            </w:pPr>
            <w:r w:rsidRPr="00F35F3D">
              <w:rPr>
                <w:rStyle w:val="A16"/>
                <w:b w:val="0"/>
                <w:bCs w:val="0"/>
                <w:strike/>
                <w:color w:val="FF0000"/>
              </w:rPr>
              <w:t xml:space="preserve">PT 7512, Professional Issues I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b w:val="0"/>
                <w:bCs w:val="0"/>
                <w:strike/>
                <w:color w:val="FF0000"/>
              </w:rPr>
              <w:t xml:space="preserve">2 </w:t>
            </w:r>
          </w:p>
        </w:tc>
      </w:tr>
      <w:tr w:rsidR="00F35F3D" w:rsidRPr="00F35F3D">
        <w:trPr>
          <w:trHeight w:val="79"/>
        </w:trPr>
        <w:tc>
          <w:tcPr>
            <w:tcW w:w="3185" w:type="dxa"/>
          </w:tcPr>
          <w:p w:rsidR="00F35F3D" w:rsidRPr="00F35F3D" w:rsidRDefault="00F35F3D">
            <w:pPr>
              <w:pStyle w:val="Pa143"/>
              <w:rPr>
                <w:rFonts w:ascii="Arial" w:hAnsi="Arial" w:cs="Arial"/>
                <w:strike/>
                <w:color w:val="FF0000"/>
                <w:sz w:val="12"/>
                <w:szCs w:val="12"/>
              </w:rPr>
            </w:pPr>
            <w:r w:rsidRPr="00F35F3D">
              <w:rPr>
                <w:rStyle w:val="A16"/>
                <w:b w:val="0"/>
                <w:bCs w:val="0"/>
                <w:strike/>
                <w:color w:val="FF0000"/>
              </w:rPr>
              <w:t xml:space="preserve">PT 7612, Methods of Instruction and Consultation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b w:val="0"/>
                <w:bCs w:val="0"/>
                <w:strike/>
                <w:color w:val="FF0000"/>
              </w:rPr>
              <w:t xml:space="preserve">2 </w:t>
            </w:r>
          </w:p>
        </w:tc>
      </w:tr>
      <w:tr w:rsidR="00F35F3D" w:rsidRPr="00F35F3D">
        <w:trPr>
          <w:trHeight w:val="83"/>
        </w:trPr>
        <w:tc>
          <w:tcPr>
            <w:tcW w:w="3185" w:type="dxa"/>
          </w:tcPr>
          <w:p w:rsidR="00F35F3D" w:rsidRPr="00F35F3D" w:rsidRDefault="00F35F3D">
            <w:pPr>
              <w:pStyle w:val="Pa22"/>
              <w:rPr>
                <w:rFonts w:ascii="Arial" w:hAnsi="Arial" w:cs="Arial"/>
                <w:strike/>
                <w:color w:val="FF0000"/>
                <w:sz w:val="12"/>
                <w:szCs w:val="12"/>
              </w:rPr>
            </w:pPr>
            <w:r w:rsidRPr="00F35F3D">
              <w:rPr>
                <w:rStyle w:val="A16"/>
                <w:strike/>
                <w:color w:val="FF0000"/>
              </w:rPr>
              <w:t xml:space="preserve">Sub-total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strike/>
                <w:color w:val="FF0000"/>
              </w:rPr>
              <w:t xml:space="preserve">4 </w:t>
            </w:r>
          </w:p>
        </w:tc>
      </w:tr>
      <w:tr w:rsidR="00F35F3D" w:rsidRPr="00F35F3D">
        <w:trPr>
          <w:trHeight w:val="97"/>
        </w:trPr>
        <w:tc>
          <w:tcPr>
            <w:tcW w:w="3185" w:type="dxa"/>
          </w:tcPr>
          <w:p w:rsidR="00F35F3D" w:rsidRPr="00F35F3D" w:rsidRDefault="00F35F3D">
            <w:pPr>
              <w:pStyle w:val="Pa53"/>
              <w:rPr>
                <w:rFonts w:ascii="Arial" w:hAnsi="Arial" w:cs="Arial"/>
                <w:strike/>
                <w:color w:val="FF0000"/>
                <w:sz w:val="14"/>
                <w:szCs w:val="14"/>
              </w:rPr>
            </w:pPr>
            <w:r w:rsidRPr="00F35F3D">
              <w:rPr>
                <w:rStyle w:val="A4"/>
                <w:strike/>
                <w:color w:val="FF0000"/>
              </w:rPr>
              <w:t xml:space="preserve">Spring, Year 1 </w:t>
            </w:r>
          </w:p>
        </w:tc>
        <w:tc>
          <w:tcPr>
            <w:tcW w:w="3185" w:type="dxa"/>
          </w:tcPr>
          <w:p w:rsidR="00F35F3D" w:rsidRPr="00F35F3D" w:rsidRDefault="00F35F3D">
            <w:pPr>
              <w:pStyle w:val="Pa140"/>
              <w:jc w:val="center"/>
              <w:rPr>
                <w:rFonts w:ascii="Arial" w:hAnsi="Arial" w:cs="Arial"/>
                <w:strike/>
                <w:color w:val="FF0000"/>
                <w:sz w:val="12"/>
                <w:szCs w:val="12"/>
              </w:rPr>
            </w:pPr>
            <w:r w:rsidRPr="00F35F3D">
              <w:rPr>
                <w:rStyle w:val="A16"/>
                <w:strike/>
                <w:color w:val="FF0000"/>
              </w:rPr>
              <w:t xml:space="preserve">Sem. Hrs. </w:t>
            </w:r>
          </w:p>
        </w:tc>
      </w:tr>
      <w:tr w:rsidR="00F35F3D" w:rsidRPr="00F35F3D">
        <w:trPr>
          <w:trHeight w:val="83"/>
        </w:trPr>
        <w:tc>
          <w:tcPr>
            <w:tcW w:w="3185" w:type="dxa"/>
          </w:tcPr>
          <w:p w:rsidR="00F35F3D" w:rsidRPr="00F35F3D" w:rsidRDefault="00F35F3D">
            <w:pPr>
              <w:pStyle w:val="Pa143"/>
              <w:rPr>
                <w:rFonts w:ascii="Arial" w:hAnsi="Arial" w:cs="Arial"/>
                <w:strike/>
                <w:color w:val="FF0000"/>
                <w:sz w:val="12"/>
                <w:szCs w:val="12"/>
              </w:rPr>
            </w:pPr>
            <w:r w:rsidRPr="00F35F3D">
              <w:rPr>
                <w:rStyle w:val="A16"/>
                <w:b w:val="0"/>
                <w:bCs w:val="0"/>
                <w:strike/>
                <w:color w:val="FF0000"/>
              </w:rPr>
              <w:t xml:space="preserve">PT 7123, Introduction to Research and Evidence Based Practice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strike/>
                <w:color w:val="FF0000"/>
              </w:rPr>
              <w:t xml:space="preserve">3 </w:t>
            </w:r>
          </w:p>
        </w:tc>
      </w:tr>
      <w:tr w:rsidR="00F35F3D" w:rsidRPr="00F35F3D">
        <w:trPr>
          <w:trHeight w:val="97"/>
        </w:trPr>
        <w:tc>
          <w:tcPr>
            <w:tcW w:w="3185" w:type="dxa"/>
          </w:tcPr>
          <w:p w:rsidR="00F35F3D" w:rsidRPr="00F35F3D" w:rsidRDefault="00F35F3D">
            <w:pPr>
              <w:pStyle w:val="Pa53"/>
              <w:rPr>
                <w:rFonts w:ascii="Arial" w:hAnsi="Arial" w:cs="Arial"/>
                <w:strike/>
                <w:color w:val="FF0000"/>
                <w:sz w:val="14"/>
                <w:szCs w:val="14"/>
              </w:rPr>
            </w:pPr>
            <w:r w:rsidRPr="00F35F3D">
              <w:rPr>
                <w:rStyle w:val="A4"/>
                <w:strike/>
                <w:color w:val="FF0000"/>
              </w:rPr>
              <w:t xml:space="preserve">Summer, Year 1 </w:t>
            </w:r>
          </w:p>
        </w:tc>
        <w:tc>
          <w:tcPr>
            <w:tcW w:w="3185" w:type="dxa"/>
          </w:tcPr>
          <w:p w:rsidR="00F35F3D" w:rsidRPr="00F35F3D" w:rsidRDefault="00F35F3D">
            <w:pPr>
              <w:pStyle w:val="Pa140"/>
              <w:jc w:val="center"/>
              <w:rPr>
                <w:rFonts w:ascii="Arial" w:hAnsi="Arial" w:cs="Arial"/>
                <w:strike/>
                <w:color w:val="FF0000"/>
                <w:sz w:val="12"/>
                <w:szCs w:val="12"/>
              </w:rPr>
            </w:pPr>
            <w:r w:rsidRPr="00F35F3D">
              <w:rPr>
                <w:rStyle w:val="A16"/>
                <w:strike/>
                <w:color w:val="FF0000"/>
              </w:rPr>
              <w:t xml:space="preserve">Sem. Hrs. </w:t>
            </w:r>
          </w:p>
        </w:tc>
      </w:tr>
      <w:tr w:rsidR="00F35F3D" w:rsidRPr="00F35F3D">
        <w:trPr>
          <w:trHeight w:val="83"/>
        </w:trPr>
        <w:tc>
          <w:tcPr>
            <w:tcW w:w="3185" w:type="dxa"/>
          </w:tcPr>
          <w:p w:rsidR="00F35F3D" w:rsidRPr="00F35F3D" w:rsidRDefault="00F35F3D">
            <w:pPr>
              <w:pStyle w:val="Pa143"/>
              <w:rPr>
                <w:rFonts w:ascii="Arial" w:hAnsi="Arial" w:cs="Arial"/>
                <w:strike/>
                <w:color w:val="FF0000"/>
                <w:sz w:val="12"/>
                <w:szCs w:val="12"/>
              </w:rPr>
            </w:pPr>
            <w:r w:rsidRPr="00F35F3D">
              <w:rPr>
                <w:rStyle w:val="A16"/>
                <w:b w:val="0"/>
                <w:bCs w:val="0"/>
                <w:strike/>
                <w:color w:val="FF0000"/>
              </w:rPr>
              <w:t xml:space="preserve">PT 7413 Pathophysiology and Differential Diagnosis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strike/>
                <w:color w:val="FF0000"/>
              </w:rPr>
              <w:t xml:space="preserve">3 </w:t>
            </w:r>
          </w:p>
        </w:tc>
      </w:tr>
      <w:tr w:rsidR="00F35F3D" w:rsidRPr="00F35F3D">
        <w:trPr>
          <w:trHeight w:val="97"/>
        </w:trPr>
        <w:tc>
          <w:tcPr>
            <w:tcW w:w="3185" w:type="dxa"/>
          </w:tcPr>
          <w:p w:rsidR="00F35F3D" w:rsidRPr="00F35F3D" w:rsidRDefault="00F35F3D">
            <w:pPr>
              <w:pStyle w:val="Pa53"/>
              <w:rPr>
                <w:rFonts w:ascii="Arial" w:hAnsi="Arial" w:cs="Arial"/>
                <w:strike/>
                <w:color w:val="FF0000"/>
                <w:sz w:val="14"/>
                <w:szCs w:val="14"/>
              </w:rPr>
            </w:pPr>
            <w:r w:rsidRPr="00F35F3D">
              <w:rPr>
                <w:rStyle w:val="A4"/>
                <w:strike/>
                <w:color w:val="FF0000"/>
              </w:rPr>
              <w:t xml:space="preserve">Fall, Year 2 </w:t>
            </w:r>
          </w:p>
        </w:tc>
        <w:tc>
          <w:tcPr>
            <w:tcW w:w="3185" w:type="dxa"/>
          </w:tcPr>
          <w:p w:rsidR="00F35F3D" w:rsidRPr="00F35F3D" w:rsidRDefault="00F35F3D">
            <w:pPr>
              <w:pStyle w:val="Pa140"/>
              <w:jc w:val="center"/>
              <w:rPr>
                <w:rFonts w:ascii="Arial" w:hAnsi="Arial" w:cs="Arial"/>
                <w:strike/>
                <w:color w:val="FF0000"/>
                <w:sz w:val="12"/>
                <w:szCs w:val="12"/>
              </w:rPr>
            </w:pPr>
            <w:r w:rsidRPr="00F35F3D">
              <w:rPr>
                <w:rStyle w:val="A16"/>
                <w:strike/>
                <w:color w:val="FF0000"/>
              </w:rPr>
              <w:t xml:space="preserve">Sem. Hrs. </w:t>
            </w:r>
          </w:p>
        </w:tc>
      </w:tr>
      <w:tr w:rsidR="00F35F3D" w:rsidRPr="00F35F3D">
        <w:trPr>
          <w:trHeight w:val="83"/>
        </w:trPr>
        <w:tc>
          <w:tcPr>
            <w:tcW w:w="3185" w:type="dxa"/>
          </w:tcPr>
          <w:p w:rsidR="00F35F3D" w:rsidRPr="00F35F3D" w:rsidRDefault="00F35F3D">
            <w:pPr>
              <w:pStyle w:val="Pa143"/>
              <w:rPr>
                <w:rFonts w:ascii="Arial" w:hAnsi="Arial" w:cs="Arial"/>
                <w:strike/>
                <w:color w:val="FF0000"/>
                <w:sz w:val="12"/>
                <w:szCs w:val="12"/>
              </w:rPr>
            </w:pPr>
            <w:r w:rsidRPr="00F35F3D">
              <w:rPr>
                <w:rStyle w:val="A16"/>
                <w:b w:val="0"/>
                <w:bCs w:val="0"/>
                <w:strike/>
                <w:color w:val="FF0000"/>
              </w:rPr>
              <w:t xml:space="preserve">PT 8573, Special Topics in Physical Therapy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strike/>
                <w:color w:val="FF0000"/>
              </w:rPr>
              <w:t xml:space="preserve">3 </w:t>
            </w:r>
          </w:p>
        </w:tc>
      </w:tr>
      <w:tr w:rsidR="00F35F3D" w:rsidRPr="00F35F3D">
        <w:trPr>
          <w:trHeight w:val="97"/>
        </w:trPr>
        <w:tc>
          <w:tcPr>
            <w:tcW w:w="3185" w:type="dxa"/>
          </w:tcPr>
          <w:p w:rsidR="00F35F3D" w:rsidRPr="00F35F3D" w:rsidRDefault="00F35F3D">
            <w:pPr>
              <w:pStyle w:val="Pa53"/>
              <w:rPr>
                <w:rFonts w:ascii="Arial" w:hAnsi="Arial" w:cs="Arial"/>
                <w:strike/>
                <w:color w:val="FF0000"/>
                <w:sz w:val="14"/>
                <w:szCs w:val="14"/>
              </w:rPr>
            </w:pPr>
            <w:r w:rsidRPr="00F35F3D">
              <w:rPr>
                <w:rStyle w:val="A4"/>
                <w:strike/>
                <w:color w:val="FF0000"/>
              </w:rPr>
              <w:t xml:space="preserve">Spring, Year 2 </w:t>
            </w:r>
          </w:p>
        </w:tc>
        <w:tc>
          <w:tcPr>
            <w:tcW w:w="3185" w:type="dxa"/>
          </w:tcPr>
          <w:p w:rsidR="00F35F3D" w:rsidRPr="00F35F3D" w:rsidRDefault="00F35F3D">
            <w:pPr>
              <w:pStyle w:val="Pa140"/>
              <w:jc w:val="center"/>
              <w:rPr>
                <w:rFonts w:ascii="Arial" w:hAnsi="Arial" w:cs="Arial"/>
                <w:strike/>
                <w:color w:val="FF0000"/>
                <w:sz w:val="12"/>
                <w:szCs w:val="12"/>
              </w:rPr>
            </w:pPr>
            <w:r w:rsidRPr="00F35F3D">
              <w:rPr>
                <w:rStyle w:val="A16"/>
                <w:strike/>
                <w:color w:val="FF0000"/>
              </w:rPr>
              <w:t xml:space="preserve">Sem. Hrs. </w:t>
            </w:r>
          </w:p>
        </w:tc>
      </w:tr>
      <w:tr w:rsidR="00F35F3D" w:rsidRPr="00F35F3D">
        <w:trPr>
          <w:trHeight w:val="83"/>
        </w:trPr>
        <w:tc>
          <w:tcPr>
            <w:tcW w:w="3185" w:type="dxa"/>
          </w:tcPr>
          <w:p w:rsidR="00F35F3D" w:rsidRPr="00F35F3D" w:rsidRDefault="00F35F3D">
            <w:pPr>
              <w:pStyle w:val="Pa143"/>
              <w:rPr>
                <w:rFonts w:ascii="Arial" w:hAnsi="Arial" w:cs="Arial"/>
                <w:strike/>
                <w:color w:val="FF0000"/>
                <w:sz w:val="12"/>
                <w:szCs w:val="12"/>
              </w:rPr>
            </w:pPr>
            <w:r w:rsidRPr="00F35F3D">
              <w:rPr>
                <w:rStyle w:val="A16"/>
                <w:b w:val="0"/>
                <w:bCs w:val="0"/>
                <w:strike/>
                <w:color w:val="FF0000"/>
              </w:rPr>
              <w:t xml:space="preserve">PT 7252, Psychosocial Issues in Physical Therapy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strike/>
                <w:color w:val="FF0000"/>
              </w:rPr>
              <w:t xml:space="preserve">2 </w:t>
            </w:r>
          </w:p>
        </w:tc>
      </w:tr>
      <w:tr w:rsidR="00F35F3D" w:rsidRPr="00F35F3D">
        <w:trPr>
          <w:trHeight w:val="97"/>
        </w:trPr>
        <w:tc>
          <w:tcPr>
            <w:tcW w:w="3185" w:type="dxa"/>
          </w:tcPr>
          <w:p w:rsidR="00F35F3D" w:rsidRPr="00F35F3D" w:rsidRDefault="00F35F3D">
            <w:pPr>
              <w:pStyle w:val="Pa53"/>
              <w:rPr>
                <w:rFonts w:ascii="Arial" w:hAnsi="Arial" w:cs="Arial"/>
                <w:strike/>
                <w:color w:val="FF0000"/>
                <w:sz w:val="14"/>
                <w:szCs w:val="14"/>
              </w:rPr>
            </w:pPr>
            <w:r w:rsidRPr="00F35F3D">
              <w:rPr>
                <w:rStyle w:val="A4"/>
                <w:strike/>
                <w:color w:val="FF0000"/>
              </w:rPr>
              <w:t xml:space="preserve">Summer, Year 2 </w:t>
            </w:r>
          </w:p>
        </w:tc>
        <w:tc>
          <w:tcPr>
            <w:tcW w:w="3185" w:type="dxa"/>
          </w:tcPr>
          <w:p w:rsidR="00F35F3D" w:rsidRPr="00F35F3D" w:rsidRDefault="00F35F3D">
            <w:pPr>
              <w:pStyle w:val="Pa140"/>
              <w:jc w:val="center"/>
              <w:rPr>
                <w:rFonts w:ascii="Arial" w:hAnsi="Arial" w:cs="Arial"/>
                <w:strike/>
                <w:color w:val="FF0000"/>
                <w:sz w:val="12"/>
                <w:szCs w:val="12"/>
              </w:rPr>
            </w:pPr>
            <w:r w:rsidRPr="00F35F3D">
              <w:rPr>
                <w:rStyle w:val="A16"/>
                <w:strike/>
                <w:color w:val="FF0000"/>
              </w:rPr>
              <w:t xml:space="preserve">Sem. Hrs. </w:t>
            </w:r>
          </w:p>
        </w:tc>
      </w:tr>
      <w:tr w:rsidR="00F35F3D" w:rsidRPr="00F35F3D">
        <w:trPr>
          <w:trHeight w:val="83"/>
        </w:trPr>
        <w:tc>
          <w:tcPr>
            <w:tcW w:w="3185" w:type="dxa"/>
          </w:tcPr>
          <w:p w:rsidR="00F35F3D" w:rsidRPr="00F35F3D" w:rsidRDefault="00F35F3D">
            <w:pPr>
              <w:pStyle w:val="Pa143"/>
              <w:rPr>
                <w:rFonts w:ascii="Arial" w:hAnsi="Arial" w:cs="Arial"/>
                <w:strike/>
                <w:color w:val="FF0000"/>
                <w:sz w:val="12"/>
                <w:szCs w:val="12"/>
              </w:rPr>
            </w:pPr>
            <w:r w:rsidRPr="00F35F3D">
              <w:rPr>
                <w:rStyle w:val="A16"/>
                <w:b w:val="0"/>
                <w:bCs w:val="0"/>
                <w:strike/>
                <w:color w:val="FF0000"/>
              </w:rPr>
              <w:t xml:space="preserve">PT 7323, Imaging and Pharmacology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strike/>
                <w:color w:val="FF0000"/>
              </w:rPr>
              <w:t xml:space="preserve">3 </w:t>
            </w:r>
          </w:p>
        </w:tc>
      </w:tr>
      <w:tr w:rsidR="00F35F3D" w:rsidRPr="00F35F3D">
        <w:trPr>
          <w:trHeight w:val="97"/>
        </w:trPr>
        <w:tc>
          <w:tcPr>
            <w:tcW w:w="3185" w:type="dxa"/>
          </w:tcPr>
          <w:p w:rsidR="00F35F3D" w:rsidRPr="00F35F3D" w:rsidRDefault="00F35F3D">
            <w:pPr>
              <w:pStyle w:val="Pa53"/>
              <w:rPr>
                <w:rFonts w:ascii="Arial" w:hAnsi="Arial" w:cs="Arial"/>
                <w:strike/>
                <w:color w:val="FF0000"/>
                <w:sz w:val="14"/>
                <w:szCs w:val="14"/>
              </w:rPr>
            </w:pPr>
            <w:r w:rsidRPr="00F35F3D">
              <w:rPr>
                <w:rStyle w:val="A4"/>
                <w:strike/>
                <w:color w:val="FF0000"/>
              </w:rPr>
              <w:t xml:space="preserve">Fall, Year 3 </w:t>
            </w:r>
          </w:p>
        </w:tc>
        <w:tc>
          <w:tcPr>
            <w:tcW w:w="3185" w:type="dxa"/>
          </w:tcPr>
          <w:p w:rsidR="00F35F3D" w:rsidRPr="00F35F3D" w:rsidRDefault="00F35F3D">
            <w:pPr>
              <w:pStyle w:val="Pa140"/>
              <w:jc w:val="center"/>
              <w:rPr>
                <w:rFonts w:ascii="Arial" w:hAnsi="Arial" w:cs="Arial"/>
                <w:strike/>
                <w:color w:val="FF0000"/>
                <w:sz w:val="12"/>
                <w:szCs w:val="12"/>
              </w:rPr>
            </w:pPr>
            <w:r w:rsidRPr="00F35F3D">
              <w:rPr>
                <w:rStyle w:val="A16"/>
                <w:strike/>
                <w:color w:val="FF0000"/>
              </w:rPr>
              <w:t xml:space="preserve">Sem. Hrs. </w:t>
            </w:r>
          </w:p>
        </w:tc>
      </w:tr>
      <w:tr w:rsidR="00F35F3D" w:rsidRPr="00F35F3D">
        <w:trPr>
          <w:trHeight w:val="79"/>
        </w:trPr>
        <w:tc>
          <w:tcPr>
            <w:tcW w:w="3185" w:type="dxa"/>
          </w:tcPr>
          <w:p w:rsidR="00F35F3D" w:rsidRPr="00F35F3D" w:rsidRDefault="00F35F3D">
            <w:pPr>
              <w:pStyle w:val="Pa143"/>
              <w:rPr>
                <w:rFonts w:ascii="Arial" w:hAnsi="Arial" w:cs="Arial"/>
                <w:strike/>
                <w:color w:val="FF0000"/>
                <w:sz w:val="12"/>
                <w:szCs w:val="12"/>
              </w:rPr>
            </w:pPr>
            <w:r w:rsidRPr="00F35F3D">
              <w:rPr>
                <w:rStyle w:val="A16"/>
                <w:b w:val="0"/>
                <w:bCs w:val="0"/>
                <w:strike/>
                <w:color w:val="FF0000"/>
              </w:rPr>
              <w:t xml:space="preserve">PT 8872, Clinical Decision Making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b w:val="0"/>
                <w:bCs w:val="0"/>
                <w:strike/>
                <w:color w:val="FF0000"/>
              </w:rPr>
              <w:t xml:space="preserve">2 </w:t>
            </w:r>
          </w:p>
        </w:tc>
      </w:tr>
      <w:tr w:rsidR="00F35F3D" w:rsidRPr="00F35F3D">
        <w:trPr>
          <w:trHeight w:val="79"/>
        </w:trPr>
        <w:tc>
          <w:tcPr>
            <w:tcW w:w="3185" w:type="dxa"/>
          </w:tcPr>
          <w:p w:rsidR="00F35F3D" w:rsidRPr="00F35F3D" w:rsidRDefault="00F35F3D">
            <w:pPr>
              <w:pStyle w:val="Pa143"/>
              <w:rPr>
                <w:rFonts w:ascii="Arial" w:hAnsi="Arial" w:cs="Arial"/>
                <w:strike/>
                <w:color w:val="FF0000"/>
                <w:sz w:val="12"/>
                <w:szCs w:val="12"/>
              </w:rPr>
            </w:pPr>
            <w:r w:rsidRPr="00F35F3D">
              <w:rPr>
                <w:rStyle w:val="A16"/>
                <w:b w:val="0"/>
                <w:bCs w:val="0"/>
                <w:strike/>
                <w:color w:val="FF0000"/>
              </w:rPr>
              <w:t xml:space="preserve">PT 8573, Special Topics in Physical Therapy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b w:val="0"/>
                <w:bCs w:val="0"/>
                <w:strike/>
                <w:color w:val="FF0000"/>
              </w:rPr>
              <w:t xml:space="preserve">3 </w:t>
            </w:r>
          </w:p>
        </w:tc>
      </w:tr>
      <w:tr w:rsidR="00F35F3D" w:rsidRPr="00F35F3D">
        <w:trPr>
          <w:trHeight w:val="83"/>
        </w:trPr>
        <w:tc>
          <w:tcPr>
            <w:tcW w:w="3185" w:type="dxa"/>
          </w:tcPr>
          <w:p w:rsidR="00F35F3D" w:rsidRPr="00F35F3D" w:rsidRDefault="00F35F3D">
            <w:pPr>
              <w:pStyle w:val="Pa131"/>
              <w:rPr>
                <w:rFonts w:ascii="Arial" w:hAnsi="Arial" w:cs="Arial"/>
                <w:strike/>
                <w:color w:val="FF0000"/>
                <w:sz w:val="12"/>
                <w:szCs w:val="12"/>
              </w:rPr>
            </w:pPr>
            <w:r w:rsidRPr="00F35F3D">
              <w:rPr>
                <w:rStyle w:val="A16"/>
                <w:strike/>
                <w:color w:val="FF0000"/>
              </w:rPr>
              <w:t xml:space="preserve">Sub-total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strike/>
                <w:color w:val="FF0000"/>
              </w:rPr>
              <w:t xml:space="preserve">5 </w:t>
            </w:r>
          </w:p>
        </w:tc>
      </w:tr>
      <w:tr w:rsidR="00F35F3D" w:rsidRPr="00F35F3D">
        <w:trPr>
          <w:trHeight w:val="97"/>
        </w:trPr>
        <w:tc>
          <w:tcPr>
            <w:tcW w:w="3185" w:type="dxa"/>
          </w:tcPr>
          <w:p w:rsidR="00F35F3D" w:rsidRPr="00F35F3D" w:rsidRDefault="00F35F3D">
            <w:pPr>
              <w:pStyle w:val="Pa53"/>
              <w:rPr>
                <w:rFonts w:ascii="Arial" w:hAnsi="Arial" w:cs="Arial"/>
                <w:strike/>
                <w:color w:val="FF0000"/>
                <w:sz w:val="14"/>
                <w:szCs w:val="14"/>
              </w:rPr>
            </w:pPr>
            <w:r w:rsidRPr="00F35F3D">
              <w:rPr>
                <w:rStyle w:val="A4"/>
                <w:strike/>
                <w:color w:val="FF0000"/>
              </w:rPr>
              <w:t xml:space="preserve">Spring, Year 3 </w:t>
            </w:r>
          </w:p>
        </w:tc>
        <w:tc>
          <w:tcPr>
            <w:tcW w:w="3185" w:type="dxa"/>
          </w:tcPr>
          <w:p w:rsidR="00F35F3D" w:rsidRPr="00F35F3D" w:rsidRDefault="00F35F3D">
            <w:pPr>
              <w:pStyle w:val="Pa140"/>
              <w:jc w:val="center"/>
              <w:rPr>
                <w:rFonts w:ascii="Arial" w:hAnsi="Arial" w:cs="Arial"/>
                <w:strike/>
                <w:color w:val="FF0000"/>
                <w:sz w:val="12"/>
                <w:szCs w:val="12"/>
              </w:rPr>
            </w:pPr>
            <w:r w:rsidRPr="00F35F3D">
              <w:rPr>
                <w:rStyle w:val="A16"/>
                <w:strike/>
                <w:color w:val="FF0000"/>
              </w:rPr>
              <w:t xml:space="preserve">Sem. Hrs. </w:t>
            </w:r>
          </w:p>
        </w:tc>
      </w:tr>
      <w:tr w:rsidR="00F35F3D" w:rsidRPr="00F35F3D">
        <w:trPr>
          <w:trHeight w:val="83"/>
        </w:trPr>
        <w:tc>
          <w:tcPr>
            <w:tcW w:w="3185" w:type="dxa"/>
          </w:tcPr>
          <w:p w:rsidR="00F35F3D" w:rsidRPr="00F35F3D" w:rsidRDefault="00F35F3D">
            <w:pPr>
              <w:pStyle w:val="Pa143"/>
              <w:rPr>
                <w:rFonts w:ascii="Arial" w:hAnsi="Arial" w:cs="Arial"/>
                <w:strike/>
                <w:color w:val="FF0000"/>
                <w:sz w:val="12"/>
                <w:szCs w:val="12"/>
              </w:rPr>
            </w:pPr>
            <w:r w:rsidRPr="00F35F3D">
              <w:rPr>
                <w:rStyle w:val="A16"/>
                <w:b w:val="0"/>
                <w:bCs w:val="0"/>
                <w:strike/>
                <w:color w:val="FF0000"/>
              </w:rPr>
              <w:t xml:space="preserve">PT 818V, Independent Study and Cumulating Experience </w:t>
            </w:r>
          </w:p>
        </w:tc>
        <w:tc>
          <w:tcPr>
            <w:tcW w:w="3185" w:type="dxa"/>
          </w:tcPr>
          <w:p w:rsidR="00F35F3D" w:rsidRPr="00F35F3D" w:rsidRDefault="00F35F3D">
            <w:pPr>
              <w:pStyle w:val="Pa0"/>
              <w:jc w:val="center"/>
              <w:rPr>
                <w:rFonts w:ascii="Arial" w:hAnsi="Arial" w:cs="Arial"/>
                <w:strike/>
                <w:color w:val="FF0000"/>
                <w:sz w:val="12"/>
                <w:szCs w:val="12"/>
              </w:rPr>
            </w:pPr>
            <w:r w:rsidRPr="00F35F3D">
              <w:rPr>
                <w:rStyle w:val="A16"/>
                <w:strike/>
                <w:color w:val="FF0000"/>
              </w:rPr>
              <w:t xml:space="preserve">3 </w:t>
            </w:r>
          </w:p>
        </w:tc>
      </w:tr>
      <w:tr w:rsidR="00F35F3D" w:rsidRPr="00F35F3D">
        <w:trPr>
          <w:trHeight w:val="111"/>
        </w:trPr>
        <w:tc>
          <w:tcPr>
            <w:tcW w:w="3185" w:type="dxa"/>
          </w:tcPr>
          <w:p w:rsidR="00F35F3D" w:rsidRPr="00F35F3D" w:rsidRDefault="00F35F3D">
            <w:pPr>
              <w:pStyle w:val="Pa131"/>
              <w:rPr>
                <w:rFonts w:ascii="Arial" w:hAnsi="Arial" w:cs="Arial"/>
                <w:strike/>
                <w:color w:val="FF0000"/>
                <w:sz w:val="16"/>
                <w:szCs w:val="16"/>
              </w:rPr>
            </w:pPr>
            <w:r w:rsidRPr="00F35F3D">
              <w:rPr>
                <w:rFonts w:ascii="Arial" w:hAnsi="Arial" w:cs="Arial"/>
                <w:b/>
                <w:bCs/>
                <w:strike/>
                <w:color w:val="FF0000"/>
                <w:sz w:val="16"/>
                <w:szCs w:val="16"/>
              </w:rPr>
              <w:t xml:space="preserve">Total Required Hours: </w:t>
            </w:r>
          </w:p>
        </w:tc>
        <w:tc>
          <w:tcPr>
            <w:tcW w:w="3185" w:type="dxa"/>
          </w:tcPr>
          <w:p w:rsidR="00F35F3D" w:rsidRPr="00F35F3D" w:rsidRDefault="00F35F3D">
            <w:pPr>
              <w:pStyle w:val="Pa0"/>
              <w:jc w:val="center"/>
              <w:rPr>
                <w:rFonts w:ascii="Arial" w:hAnsi="Arial" w:cs="Arial"/>
                <w:strike/>
                <w:color w:val="FF0000"/>
                <w:sz w:val="16"/>
                <w:szCs w:val="16"/>
              </w:rPr>
            </w:pPr>
            <w:r w:rsidRPr="00F35F3D">
              <w:rPr>
                <w:rStyle w:val="A0"/>
                <w:strike/>
                <w:color w:val="FF0000"/>
              </w:rPr>
              <w:t>26</w:t>
            </w:r>
          </w:p>
        </w:tc>
      </w:tr>
    </w:tbl>
    <w:p w:rsidR="00F35F3D" w:rsidRPr="00F35F3D" w:rsidRDefault="00F35F3D" w:rsidP="00F35F3D">
      <w:pPr>
        <w:rPr>
          <w:rFonts w:ascii="Arial" w:hAnsi="Arial" w:cs="Arial"/>
          <w:strike/>
          <w:color w:val="FF0000"/>
          <w:sz w:val="16"/>
          <w:szCs w:val="16"/>
        </w:rPr>
      </w:pPr>
    </w:p>
    <w:p w:rsidR="00D4005D" w:rsidRDefault="00D4005D" w:rsidP="00F35F3D">
      <w:pPr>
        <w:rPr>
          <w:rFonts w:asciiTheme="majorHAnsi" w:hAnsiTheme="majorHAnsi" w:cs="Arial"/>
          <w:sz w:val="18"/>
          <w:szCs w:val="18"/>
        </w:rPr>
      </w:pPr>
    </w:p>
    <w:p w:rsidR="00F35F3D" w:rsidRDefault="00F35F3D" w:rsidP="00F35F3D">
      <w:pPr>
        <w:rPr>
          <w:rFonts w:asciiTheme="majorHAnsi" w:hAnsiTheme="majorHAnsi" w:cs="Arial"/>
          <w:sz w:val="18"/>
          <w:szCs w:val="18"/>
        </w:rPr>
      </w:pPr>
      <w:r>
        <w:rPr>
          <w:rFonts w:asciiTheme="majorHAnsi" w:hAnsiTheme="majorHAnsi" w:cs="Arial"/>
          <w:sz w:val="18"/>
          <w:szCs w:val="18"/>
        </w:rPr>
        <w:t>p. 408</w:t>
      </w:r>
    </w:p>
    <w:p w:rsidR="00F35F3D" w:rsidRDefault="00F35F3D" w:rsidP="00F35F3D">
      <w:pPr>
        <w:pStyle w:val="Pa341"/>
        <w:spacing w:after="40"/>
        <w:rPr>
          <w:color w:val="221E1F"/>
          <w:sz w:val="16"/>
          <w:szCs w:val="16"/>
        </w:rPr>
      </w:pPr>
    </w:p>
    <w:p w:rsidR="00F35F3D" w:rsidRDefault="00F35F3D" w:rsidP="00F35F3D">
      <w:pPr>
        <w:pStyle w:val="Pa341"/>
        <w:spacing w:after="40"/>
        <w:jc w:val="center"/>
        <w:rPr>
          <w:color w:val="221E1F"/>
          <w:sz w:val="16"/>
          <w:szCs w:val="16"/>
        </w:rPr>
      </w:pPr>
      <w:r>
        <w:rPr>
          <w:rFonts w:ascii="Myriad Pro Cond" w:hAnsi="Myriad Pro Cond" w:cs="Myriad Pro Cond"/>
          <w:b/>
          <w:bCs/>
          <w:color w:val="221E1F"/>
          <w:sz w:val="50"/>
          <w:szCs w:val="50"/>
        </w:rPr>
        <w:t>Index</w:t>
      </w:r>
    </w:p>
    <w:p w:rsidR="00F35F3D" w:rsidRDefault="00F35F3D" w:rsidP="00F35F3D">
      <w:pPr>
        <w:pStyle w:val="Pa341"/>
        <w:spacing w:after="40"/>
        <w:rPr>
          <w:color w:val="221E1F"/>
          <w:sz w:val="16"/>
          <w:szCs w:val="16"/>
        </w:rPr>
      </w:pPr>
      <w:r>
        <w:rPr>
          <w:color w:val="221E1F"/>
          <w:sz w:val="16"/>
          <w:szCs w:val="16"/>
        </w:rPr>
        <w:t xml:space="preserve">Doctor of Philosophy in Environmental Sciences........................................................................245, 250 </w:t>
      </w:r>
    </w:p>
    <w:p w:rsidR="00F35F3D" w:rsidRDefault="00F35F3D" w:rsidP="00F35F3D">
      <w:pPr>
        <w:pStyle w:val="Pa341"/>
        <w:spacing w:after="40"/>
        <w:rPr>
          <w:color w:val="221E1F"/>
          <w:sz w:val="16"/>
          <w:szCs w:val="16"/>
        </w:rPr>
      </w:pPr>
      <w:r>
        <w:rPr>
          <w:color w:val="221E1F"/>
          <w:sz w:val="16"/>
          <w:szCs w:val="16"/>
        </w:rPr>
        <w:t xml:space="preserve">Doctor of Philosophy in Heritage Studies....................................................................................156, 162 </w:t>
      </w:r>
    </w:p>
    <w:p w:rsidR="00F35F3D" w:rsidRDefault="00F35F3D" w:rsidP="00F35F3D">
      <w:pPr>
        <w:pStyle w:val="Pa342"/>
        <w:spacing w:after="40"/>
        <w:ind w:left="220"/>
        <w:rPr>
          <w:color w:val="221E1F"/>
          <w:sz w:val="16"/>
          <w:szCs w:val="16"/>
        </w:rPr>
      </w:pPr>
      <w:r>
        <w:rPr>
          <w:color w:val="221E1F"/>
          <w:sz w:val="16"/>
          <w:szCs w:val="16"/>
        </w:rPr>
        <w:t xml:space="preserve">Tuition and Fees................................................................................................................................31 </w:t>
      </w:r>
    </w:p>
    <w:p w:rsidR="00F35F3D" w:rsidRDefault="00F35F3D" w:rsidP="00F35F3D">
      <w:pPr>
        <w:pStyle w:val="Pa341"/>
        <w:spacing w:after="40"/>
        <w:rPr>
          <w:color w:val="221E1F"/>
          <w:sz w:val="16"/>
          <w:szCs w:val="16"/>
        </w:rPr>
      </w:pPr>
      <w:r>
        <w:rPr>
          <w:color w:val="221E1F"/>
          <w:sz w:val="16"/>
          <w:szCs w:val="16"/>
        </w:rPr>
        <w:t xml:space="preserve">Doctor of Philosophy in Molecular Biosciences...........................................................................251, 255 </w:t>
      </w:r>
    </w:p>
    <w:p w:rsidR="00F35F3D" w:rsidRDefault="00F35F3D" w:rsidP="00F35F3D">
      <w:pPr>
        <w:pStyle w:val="Pa341"/>
        <w:spacing w:after="40"/>
        <w:rPr>
          <w:color w:val="221E1F"/>
          <w:sz w:val="16"/>
          <w:szCs w:val="16"/>
        </w:rPr>
      </w:pPr>
      <w:r>
        <w:rPr>
          <w:color w:val="221E1F"/>
          <w:sz w:val="16"/>
          <w:szCs w:val="16"/>
        </w:rPr>
        <w:t xml:space="preserve">Doctor of Physical Therapy.........................................................................................................211, 212 </w:t>
      </w:r>
    </w:p>
    <w:p w:rsidR="00F35F3D" w:rsidRPr="00F35F3D" w:rsidRDefault="00F35F3D" w:rsidP="00F35F3D">
      <w:pPr>
        <w:pStyle w:val="Pa342"/>
        <w:spacing w:after="40"/>
        <w:ind w:left="220"/>
        <w:rPr>
          <w:strike/>
          <w:color w:val="FF0000"/>
          <w:sz w:val="16"/>
          <w:szCs w:val="16"/>
        </w:rPr>
      </w:pPr>
      <w:r w:rsidRPr="00F35F3D">
        <w:rPr>
          <w:strike/>
          <w:color w:val="FF0000"/>
          <w:sz w:val="16"/>
          <w:szCs w:val="16"/>
        </w:rPr>
        <w:t xml:space="preserve">Transitional.............................................................................................................................214, 215 </w:t>
      </w:r>
    </w:p>
    <w:p w:rsidR="00F35F3D" w:rsidRDefault="00F35F3D" w:rsidP="00F35F3D">
      <w:pPr>
        <w:pStyle w:val="Pa342"/>
        <w:spacing w:after="40"/>
        <w:ind w:left="220"/>
        <w:rPr>
          <w:color w:val="221E1F"/>
          <w:sz w:val="16"/>
          <w:szCs w:val="16"/>
        </w:rPr>
      </w:pPr>
      <w:r>
        <w:rPr>
          <w:color w:val="221E1F"/>
          <w:sz w:val="16"/>
          <w:szCs w:val="16"/>
        </w:rPr>
        <w:t xml:space="preserve">Tuition and Fees................................................................................................................................34 </w:t>
      </w:r>
    </w:p>
    <w:p w:rsidR="00F35F3D" w:rsidRDefault="00F35F3D" w:rsidP="00F35F3D">
      <w:pPr>
        <w:rPr>
          <w:rFonts w:asciiTheme="majorHAnsi" w:hAnsiTheme="majorHAnsi" w:cs="Arial"/>
          <w:sz w:val="18"/>
          <w:szCs w:val="18"/>
        </w:rPr>
      </w:pPr>
    </w:p>
    <w:p w:rsidR="00F35F3D" w:rsidRDefault="00F35F3D" w:rsidP="00F35F3D">
      <w:pPr>
        <w:rPr>
          <w:rFonts w:asciiTheme="majorHAnsi" w:hAnsiTheme="majorHAnsi" w:cs="Arial"/>
          <w:sz w:val="18"/>
          <w:szCs w:val="18"/>
        </w:rPr>
      </w:pPr>
      <w:r>
        <w:rPr>
          <w:rFonts w:asciiTheme="majorHAnsi" w:hAnsiTheme="majorHAnsi" w:cs="Arial"/>
          <w:sz w:val="18"/>
          <w:szCs w:val="18"/>
        </w:rPr>
        <w:t>p. 414</w:t>
      </w:r>
    </w:p>
    <w:p w:rsidR="00F35F3D" w:rsidRDefault="00F35F3D" w:rsidP="00F35F3D">
      <w:pPr>
        <w:pStyle w:val="Pa341"/>
        <w:spacing w:after="40"/>
        <w:rPr>
          <w:color w:val="221E1F"/>
          <w:sz w:val="16"/>
          <w:szCs w:val="16"/>
        </w:rPr>
      </w:pPr>
      <w:r>
        <w:rPr>
          <w:color w:val="221E1F"/>
          <w:sz w:val="16"/>
          <w:szCs w:val="16"/>
        </w:rPr>
        <w:t xml:space="preserve">Physical Therapy </w:t>
      </w:r>
    </w:p>
    <w:p w:rsidR="00F35F3D" w:rsidRDefault="00F35F3D" w:rsidP="00F35F3D">
      <w:pPr>
        <w:pStyle w:val="Pa342"/>
        <w:spacing w:after="40"/>
        <w:ind w:left="220"/>
        <w:rPr>
          <w:color w:val="221E1F"/>
          <w:sz w:val="16"/>
          <w:szCs w:val="16"/>
        </w:rPr>
      </w:pPr>
      <w:r>
        <w:rPr>
          <w:color w:val="221E1F"/>
          <w:sz w:val="16"/>
          <w:szCs w:val="16"/>
        </w:rPr>
        <w:t xml:space="preserve">Course Descriptions.......................................................................................................................357 </w:t>
      </w:r>
    </w:p>
    <w:p w:rsidR="00F35F3D" w:rsidRDefault="00F35F3D" w:rsidP="00F35F3D">
      <w:pPr>
        <w:pStyle w:val="Pa342"/>
        <w:spacing w:after="40"/>
        <w:ind w:left="220"/>
        <w:rPr>
          <w:color w:val="221E1F"/>
          <w:sz w:val="16"/>
          <w:szCs w:val="16"/>
        </w:rPr>
      </w:pPr>
      <w:r>
        <w:rPr>
          <w:color w:val="221E1F"/>
          <w:sz w:val="16"/>
          <w:szCs w:val="16"/>
        </w:rPr>
        <w:t xml:space="preserve">Doctor of.........................................................................................................................................212 </w:t>
      </w:r>
    </w:p>
    <w:p w:rsidR="00F35F3D" w:rsidRPr="00F35F3D" w:rsidRDefault="00F35F3D" w:rsidP="00F35F3D">
      <w:pPr>
        <w:pStyle w:val="Pa342"/>
        <w:spacing w:after="40"/>
        <w:ind w:left="220"/>
        <w:rPr>
          <w:strike/>
          <w:color w:val="FF0000"/>
          <w:sz w:val="16"/>
          <w:szCs w:val="16"/>
        </w:rPr>
      </w:pPr>
      <w:r w:rsidRPr="00F35F3D">
        <w:rPr>
          <w:strike/>
          <w:color w:val="FF0000"/>
          <w:sz w:val="16"/>
          <w:szCs w:val="16"/>
        </w:rPr>
        <w:lastRenderedPageBreak/>
        <w:t xml:space="preserve">Transitional Doctor of.....................................................................................................................215 </w:t>
      </w:r>
    </w:p>
    <w:p w:rsidR="00F35F3D" w:rsidRDefault="00F35F3D" w:rsidP="00F35F3D">
      <w:pPr>
        <w:rPr>
          <w:rFonts w:asciiTheme="majorHAnsi" w:hAnsiTheme="majorHAnsi" w:cs="Arial"/>
          <w:sz w:val="18"/>
          <w:szCs w:val="18"/>
        </w:rPr>
      </w:pPr>
      <w:r>
        <w:rPr>
          <w:color w:val="221E1F"/>
          <w:sz w:val="16"/>
          <w:szCs w:val="16"/>
        </w:rPr>
        <w:t>Physics, Course Descriptions..............................................................................................................374</w:t>
      </w:r>
      <w:r>
        <w:rPr>
          <w:rFonts w:asciiTheme="majorHAnsi" w:hAnsiTheme="majorHAnsi" w:cs="Arial"/>
          <w:sz w:val="18"/>
          <w:szCs w:val="18"/>
        </w:rPr>
        <w:t xml:space="preserve"> </w:t>
      </w:r>
    </w:p>
    <w:p w:rsidR="00D4005D" w:rsidRDefault="00D4005D" w:rsidP="00F35F3D">
      <w:pPr>
        <w:rPr>
          <w:rFonts w:asciiTheme="majorHAnsi" w:hAnsiTheme="majorHAnsi" w:cs="Arial"/>
          <w:sz w:val="18"/>
          <w:szCs w:val="18"/>
        </w:rPr>
      </w:pPr>
    </w:p>
    <w:p w:rsidR="00F35F3D" w:rsidRDefault="00F35F3D" w:rsidP="00F35F3D">
      <w:pPr>
        <w:rPr>
          <w:rFonts w:asciiTheme="majorHAnsi" w:hAnsiTheme="majorHAnsi" w:cs="Arial"/>
          <w:sz w:val="18"/>
          <w:szCs w:val="18"/>
        </w:rPr>
      </w:pPr>
      <w:r>
        <w:rPr>
          <w:rFonts w:asciiTheme="majorHAnsi" w:hAnsiTheme="majorHAnsi" w:cs="Arial"/>
          <w:sz w:val="18"/>
          <w:szCs w:val="18"/>
        </w:rPr>
        <w:t>p. 417</w:t>
      </w:r>
    </w:p>
    <w:p w:rsidR="00F35F3D" w:rsidRDefault="00F35F3D" w:rsidP="00F35F3D">
      <w:pPr>
        <w:pStyle w:val="Pa342"/>
        <w:spacing w:after="40"/>
        <w:ind w:left="220"/>
        <w:jc w:val="center"/>
        <w:rPr>
          <w:color w:val="221E1F"/>
          <w:sz w:val="16"/>
          <w:szCs w:val="16"/>
        </w:rPr>
      </w:pPr>
      <w:r>
        <w:rPr>
          <w:rFonts w:ascii="Myriad Pro Cond" w:hAnsi="Myriad Pro Cond" w:cs="Myriad Pro Cond"/>
          <w:b/>
          <w:bCs/>
          <w:color w:val="221E1F"/>
          <w:sz w:val="50"/>
          <w:szCs w:val="50"/>
        </w:rPr>
        <w:t>Index</w:t>
      </w:r>
    </w:p>
    <w:p w:rsidR="00F35F3D" w:rsidRDefault="00F35F3D" w:rsidP="00F35F3D">
      <w:pPr>
        <w:pStyle w:val="Pa342"/>
        <w:spacing w:after="40"/>
        <w:ind w:left="220"/>
        <w:rPr>
          <w:color w:val="221E1F"/>
          <w:sz w:val="16"/>
          <w:szCs w:val="16"/>
        </w:rPr>
      </w:pPr>
    </w:p>
    <w:p w:rsidR="00F35F3D" w:rsidRDefault="00F35F3D" w:rsidP="00F35F3D">
      <w:pPr>
        <w:pStyle w:val="Pa342"/>
        <w:spacing w:after="40"/>
        <w:ind w:left="220"/>
        <w:rPr>
          <w:color w:val="221E1F"/>
          <w:sz w:val="16"/>
          <w:szCs w:val="16"/>
        </w:rPr>
      </w:pPr>
      <w:r>
        <w:rPr>
          <w:color w:val="221E1F"/>
          <w:sz w:val="16"/>
          <w:szCs w:val="16"/>
        </w:rPr>
        <w:t xml:space="preserve">Indiana............................................................................................................................................280 </w:t>
      </w:r>
    </w:p>
    <w:p w:rsidR="00F35F3D" w:rsidRDefault="00F35F3D" w:rsidP="00F35F3D">
      <w:pPr>
        <w:pStyle w:val="Pa342"/>
        <w:spacing w:after="40"/>
        <w:ind w:left="220"/>
        <w:rPr>
          <w:color w:val="221E1F"/>
          <w:sz w:val="16"/>
          <w:szCs w:val="16"/>
        </w:rPr>
      </w:pPr>
      <w:r>
        <w:rPr>
          <w:color w:val="221E1F"/>
          <w:sz w:val="16"/>
          <w:szCs w:val="16"/>
        </w:rPr>
        <w:t xml:space="preserve">Kansas............................................................................................................................................280 </w:t>
      </w:r>
    </w:p>
    <w:p w:rsidR="00F35F3D" w:rsidRDefault="00F35F3D" w:rsidP="00F35F3D">
      <w:pPr>
        <w:pStyle w:val="Pa342"/>
        <w:spacing w:after="40"/>
        <w:ind w:left="220"/>
        <w:rPr>
          <w:color w:val="221E1F"/>
          <w:sz w:val="16"/>
          <w:szCs w:val="16"/>
        </w:rPr>
      </w:pPr>
      <w:r>
        <w:rPr>
          <w:color w:val="221E1F"/>
          <w:sz w:val="16"/>
          <w:szCs w:val="16"/>
        </w:rPr>
        <w:t xml:space="preserve">Missouri..........................................................................................................................................281 </w:t>
      </w:r>
    </w:p>
    <w:p w:rsidR="00F35F3D" w:rsidRDefault="00F35F3D" w:rsidP="00F35F3D">
      <w:pPr>
        <w:pStyle w:val="Pa342"/>
        <w:spacing w:after="40"/>
        <w:ind w:left="220"/>
        <w:rPr>
          <w:color w:val="221E1F"/>
          <w:sz w:val="16"/>
          <w:szCs w:val="16"/>
        </w:rPr>
      </w:pPr>
      <w:r>
        <w:rPr>
          <w:color w:val="221E1F"/>
          <w:sz w:val="16"/>
          <w:szCs w:val="16"/>
        </w:rPr>
        <w:t xml:space="preserve">Tennessee......................................................................................................................................281 </w:t>
      </w:r>
    </w:p>
    <w:p w:rsidR="00F35F3D" w:rsidRDefault="00F35F3D" w:rsidP="00F35F3D">
      <w:pPr>
        <w:pStyle w:val="Pa342"/>
        <w:spacing w:after="40"/>
        <w:ind w:left="220"/>
        <w:rPr>
          <w:color w:val="221E1F"/>
          <w:sz w:val="16"/>
          <w:szCs w:val="16"/>
        </w:rPr>
      </w:pPr>
      <w:r>
        <w:rPr>
          <w:color w:val="221E1F"/>
          <w:sz w:val="16"/>
          <w:szCs w:val="16"/>
        </w:rPr>
        <w:t xml:space="preserve">Texas..............................................................................................................................................282 </w:t>
      </w:r>
    </w:p>
    <w:p w:rsidR="00F35F3D" w:rsidRDefault="00F35F3D" w:rsidP="00F35F3D">
      <w:pPr>
        <w:pStyle w:val="Pa341"/>
        <w:spacing w:after="40"/>
        <w:rPr>
          <w:color w:val="221E1F"/>
          <w:sz w:val="16"/>
          <w:szCs w:val="16"/>
        </w:rPr>
      </w:pPr>
      <w:r>
        <w:rPr>
          <w:color w:val="221E1F"/>
          <w:sz w:val="16"/>
          <w:szCs w:val="16"/>
        </w:rPr>
        <w:t xml:space="preserve">Statistics </w:t>
      </w:r>
    </w:p>
    <w:p w:rsidR="00F35F3D" w:rsidRDefault="00F35F3D" w:rsidP="00F35F3D">
      <w:pPr>
        <w:pStyle w:val="Pa342"/>
        <w:spacing w:after="40"/>
        <w:ind w:left="220"/>
        <w:rPr>
          <w:color w:val="221E1F"/>
          <w:sz w:val="16"/>
          <w:szCs w:val="16"/>
        </w:rPr>
      </w:pPr>
      <w:r>
        <w:rPr>
          <w:color w:val="221E1F"/>
          <w:sz w:val="16"/>
          <w:szCs w:val="16"/>
        </w:rPr>
        <w:t xml:space="preserve">Course Descriptions.......................................................................................................................378 </w:t>
      </w:r>
    </w:p>
    <w:p w:rsidR="00F35F3D" w:rsidRDefault="00F35F3D" w:rsidP="00F35F3D">
      <w:pPr>
        <w:pStyle w:val="Pa342"/>
        <w:spacing w:after="40"/>
        <w:ind w:left="220"/>
        <w:rPr>
          <w:color w:val="221E1F"/>
          <w:sz w:val="16"/>
          <w:szCs w:val="16"/>
        </w:rPr>
      </w:pPr>
      <w:r>
        <w:rPr>
          <w:color w:val="221E1F"/>
          <w:sz w:val="16"/>
          <w:szCs w:val="16"/>
        </w:rPr>
        <w:t xml:space="preserve">Ph.D. Minor in.................................................................................................................................278 </w:t>
      </w:r>
    </w:p>
    <w:p w:rsidR="00F35F3D" w:rsidRDefault="00F35F3D" w:rsidP="00F35F3D">
      <w:pPr>
        <w:pStyle w:val="Pa341"/>
        <w:spacing w:after="40"/>
        <w:rPr>
          <w:color w:val="221E1F"/>
          <w:sz w:val="16"/>
          <w:szCs w:val="16"/>
        </w:rPr>
      </w:pPr>
      <w:r>
        <w:rPr>
          <w:color w:val="221E1F"/>
          <w:sz w:val="16"/>
          <w:szCs w:val="16"/>
        </w:rPr>
        <w:t xml:space="preserve">Student Identity Authentication Information...........................................................................................43 </w:t>
      </w:r>
    </w:p>
    <w:p w:rsidR="00F35F3D" w:rsidRDefault="00F35F3D" w:rsidP="00F35F3D">
      <w:pPr>
        <w:pStyle w:val="Pa341"/>
        <w:spacing w:after="40"/>
        <w:rPr>
          <w:color w:val="221E1F"/>
          <w:sz w:val="16"/>
          <w:szCs w:val="16"/>
        </w:rPr>
      </w:pPr>
      <w:r>
        <w:rPr>
          <w:color w:val="221E1F"/>
          <w:sz w:val="16"/>
          <w:szCs w:val="16"/>
        </w:rPr>
        <w:t xml:space="preserve">Student Responsibility.......................................................................................................................2, 36 </w:t>
      </w:r>
    </w:p>
    <w:p w:rsidR="00F35F3D" w:rsidRDefault="00F35F3D" w:rsidP="00F35F3D">
      <w:pPr>
        <w:pStyle w:val="Pa341"/>
        <w:spacing w:after="40"/>
        <w:rPr>
          <w:color w:val="221E1F"/>
          <w:sz w:val="16"/>
          <w:szCs w:val="16"/>
        </w:rPr>
      </w:pPr>
      <w:r>
        <w:rPr>
          <w:color w:val="221E1F"/>
          <w:sz w:val="16"/>
          <w:szCs w:val="16"/>
        </w:rPr>
        <w:t xml:space="preserve">Superintendency, Specialist in Education in Educational Leadership Track.........................................97 </w:t>
      </w:r>
    </w:p>
    <w:p w:rsidR="00F35F3D" w:rsidRDefault="00F35F3D" w:rsidP="00F35F3D">
      <w:pPr>
        <w:pStyle w:val="Pa341"/>
        <w:spacing w:after="40"/>
        <w:rPr>
          <w:color w:val="221E1F"/>
          <w:sz w:val="16"/>
          <w:szCs w:val="16"/>
        </w:rPr>
      </w:pPr>
      <w:r>
        <w:rPr>
          <w:color w:val="221E1F"/>
          <w:sz w:val="16"/>
          <w:szCs w:val="16"/>
        </w:rPr>
        <w:t xml:space="preserve">Supply Chain Management, Master of Business Administration Concentration in................................79 </w:t>
      </w:r>
    </w:p>
    <w:p w:rsidR="00F35F3D" w:rsidRDefault="00F35F3D" w:rsidP="00F35F3D">
      <w:pPr>
        <w:pStyle w:val="Pa341"/>
        <w:spacing w:after="40"/>
        <w:rPr>
          <w:color w:val="221E1F"/>
          <w:sz w:val="16"/>
          <w:szCs w:val="16"/>
        </w:rPr>
      </w:pPr>
      <w:r>
        <w:rPr>
          <w:color w:val="221E1F"/>
          <w:sz w:val="16"/>
          <w:szCs w:val="16"/>
        </w:rPr>
        <w:t xml:space="preserve">Suspension............................................................................................................................................40 </w:t>
      </w:r>
    </w:p>
    <w:p w:rsidR="00F35F3D" w:rsidRDefault="00F35F3D" w:rsidP="00F35F3D">
      <w:pPr>
        <w:pStyle w:val="Pa341"/>
        <w:spacing w:after="40"/>
        <w:rPr>
          <w:color w:val="221E1F"/>
          <w:sz w:val="16"/>
          <w:szCs w:val="16"/>
        </w:rPr>
      </w:pPr>
      <w:r>
        <w:rPr>
          <w:color w:val="221E1F"/>
          <w:sz w:val="16"/>
          <w:szCs w:val="16"/>
        </w:rPr>
        <w:t xml:space="preserve">Table of Contents....................................................................................................................................8 </w:t>
      </w:r>
    </w:p>
    <w:p w:rsidR="00F35F3D" w:rsidRDefault="00F35F3D" w:rsidP="00F35F3D">
      <w:pPr>
        <w:pStyle w:val="Pa341"/>
        <w:spacing w:after="40"/>
        <w:rPr>
          <w:color w:val="221E1F"/>
          <w:sz w:val="16"/>
          <w:szCs w:val="16"/>
        </w:rPr>
      </w:pPr>
      <w:r>
        <w:rPr>
          <w:color w:val="221E1F"/>
          <w:sz w:val="16"/>
          <w:szCs w:val="16"/>
        </w:rPr>
        <w:t xml:space="preserve">Teacher Education, Course Descriptions............................................................................................316 </w:t>
      </w:r>
    </w:p>
    <w:p w:rsidR="00F35F3D" w:rsidRDefault="00F35F3D" w:rsidP="00F35F3D">
      <w:pPr>
        <w:pStyle w:val="Pa341"/>
        <w:spacing w:after="40"/>
        <w:rPr>
          <w:color w:val="221E1F"/>
          <w:sz w:val="16"/>
          <w:szCs w:val="16"/>
        </w:rPr>
      </w:pPr>
      <w:r>
        <w:rPr>
          <w:color w:val="221E1F"/>
          <w:sz w:val="16"/>
          <w:szCs w:val="16"/>
        </w:rPr>
        <w:t xml:space="preserve">Teaching Internship, Course Descriptions...........................................................................................311 </w:t>
      </w:r>
    </w:p>
    <w:p w:rsidR="00F35F3D" w:rsidRDefault="00F35F3D" w:rsidP="00F35F3D">
      <w:pPr>
        <w:pStyle w:val="Pa341"/>
        <w:spacing w:after="40"/>
        <w:rPr>
          <w:color w:val="221E1F"/>
          <w:sz w:val="16"/>
          <w:szCs w:val="16"/>
        </w:rPr>
      </w:pPr>
      <w:r>
        <w:rPr>
          <w:color w:val="221E1F"/>
          <w:sz w:val="16"/>
          <w:szCs w:val="16"/>
        </w:rPr>
        <w:t xml:space="preserve">Teaching, Master of Arts in..................................................................................................................111 </w:t>
      </w:r>
    </w:p>
    <w:p w:rsidR="00F35F3D" w:rsidRDefault="00F35F3D" w:rsidP="00F35F3D">
      <w:pPr>
        <w:pStyle w:val="Pa341"/>
        <w:spacing w:after="40"/>
        <w:rPr>
          <w:color w:val="221E1F"/>
          <w:sz w:val="16"/>
          <w:szCs w:val="16"/>
        </w:rPr>
      </w:pPr>
      <w:r>
        <w:rPr>
          <w:color w:val="221E1F"/>
          <w:sz w:val="16"/>
          <w:szCs w:val="16"/>
        </w:rPr>
        <w:t xml:space="preserve">The ASU System...................................................................................................................................17 </w:t>
      </w:r>
    </w:p>
    <w:p w:rsidR="00F35F3D" w:rsidRDefault="00F35F3D" w:rsidP="00F35F3D">
      <w:pPr>
        <w:pStyle w:val="Pa341"/>
        <w:spacing w:after="40"/>
        <w:rPr>
          <w:color w:val="221E1F"/>
          <w:sz w:val="16"/>
          <w:szCs w:val="16"/>
        </w:rPr>
      </w:pPr>
      <w:r>
        <w:rPr>
          <w:color w:val="221E1F"/>
          <w:sz w:val="16"/>
          <w:szCs w:val="16"/>
        </w:rPr>
        <w:t xml:space="preserve">Theses and Dissertations......................................................................................................................41 </w:t>
      </w:r>
    </w:p>
    <w:p w:rsidR="00F35F3D" w:rsidRDefault="00F35F3D" w:rsidP="00F35F3D">
      <w:pPr>
        <w:pStyle w:val="Pa342"/>
        <w:spacing w:after="40"/>
        <w:ind w:left="220"/>
        <w:rPr>
          <w:color w:val="221E1F"/>
          <w:sz w:val="16"/>
          <w:szCs w:val="16"/>
        </w:rPr>
      </w:pPr>
      <w:r>
        <w:rPr>
          <w:color w:val="221E1F"/>
          <w:sz w:val="16"/>
          <w:szCs w:val="16"/>
        </w:rPr>
        <w:t xml:space="preserve">Approval...........................................................................................................................................41 </w:t>
      </w:r>
    </w:p>
    <w:p w:rsidR="00F35F3D" w:rsidRDefault="00F35F3D" w:rsidP="00F35F3D">
      <w:pPr>
        <w:pStyle w:val="Pa341"/>
        <w:spacing w:after="40"/>
        <w:rPr>
          <w:color w:val="221E1F"/>
          <w:sz w:val="16"/>
          <w:szCs w:val="16"/>
        </w:rPr>
      </w:pPr>
      <w:r>
        <w:rPr>
          <w:color w:val="221E1F"/>
          <w:sz w:val="16"/>
          <w:szCs w:val="16"/>
        </w:rPr>
        <w:t xml:space="preserve">The University.......................................................................................................................................16 </w:t>
      </w:r>
    </w:p>
    <w:p w:rsidR="00F35F3D" w:rsidRDefault="00F35F3D" w:rsidP="00F35F3D">
      <w:pPr>
        <w:pStyle w:val="Pa341"/>
        <w:spacing w:after="40"/>
        <w:rPr>
          <w:color w:val="221E1F"/>
          <w:sz w:val="16"/>
          <w:szCs w:val="16"/>
        </w:rPr>
      </w:pPr>
      <w:r>
        <w:rPr>
          <w:color w:val="221E1F"/>
          <w:sz w:val="16"/>
          <w:szCs w:val="16"/>
        </w:rPr>
        <w:t xml:space="preserve">Transcript Policies.................................................................................................................................43 </w:t>
      </w:r>
    </w:p>
    <w:p w:rsidR="00F35F3D" w:rsidRDefault="00F35F3D" w:rsidP="00F35F3D">
      <w:pPr>
        <w:pStyle w:val="Pa341"/>
        <w:spacing w:after="40"/>
        <w:rPr>
          <w:color w:val="221E1F"/>
          <w:sz w:val="16"/>
          <w:szCs w:val="16"/>
        </w:rPr>
      </w:pPr>
      <w:r>
        <w:rPr>
          <w:color w:val="221E1F"/>
          <w:sz w:val="16"/>
          <w:szCs w:val="16"/>
        </w:rPr>
        <w:t xml:space="preserve">Transfer Credit.......................................................................................................................................36 </w:t>
      </w:r>
    </w:p>
    <w:p w:rsidR="00F35F3D" w:rsidRPr="00F35F3D" w:rsidRDefault="00F35F3D" w:rsidP="00F35F3D">
      <w:pPr>
        <w:pStyle w:val="Pa341"/>
        <w:spacing w:after="40"/>
        <w:rPr>
          <w:strike/>
          <w:color w:val="FF0000"/>
          <w:sz w:val="16"/>
          <w:szCs w:val="16"/>
        </w:rPr>
      </w:pPr>
      <w:r w:rsidRPr="00F35F3D">
        <w:rPr>
          <w:strike/>
          <w:color w:val="FF0000"/>
          <w:sz w:val="16"/>
          <w:szCs w:val="16"/>
        </w:rPr>
        <w:t xml:space="preserve">Transitional Doctor of Physical Therapy......................................................................................214, 215 </w:t>
      </w:r>
    </w:p>
    <w:p w:rsidR="00F35F3D" w:rsidRDefault="00F35F3D" w:rsidP="00F35F3D">
      <w:pPr>
        <w:pStyle w:val="Pa341"/>
        <w:spacing w:after="40"/>
        <w:rPr>
          <w:color w:val="221E1F"/>
          <w:sz w:val="16"/>
          <w:szCs w:val="16"/>
        </w:rPr>
      </w:pPr>
      <w:r>
        <w:rPr>
          <w:color w:val="221E1F"/>
          <w:sz w:val="16"/>
          <w:szCs w:val="16"/>
        </w:rPr>
        <w:t xml:space="preserve">Tuition Fellowships................................................................................................................................29 </w:t>
      </w:r>
    </w:p>
    <w:p w:rsidR="00F35F3D" w:rsidRDefault="00F35F3D" w:rsidP="00F35F3D">
      <w:pPr>
        <w:pStyle w:val="Pa342"/>
        <w:spacing w:after="40"/>
        <w:ind w:left="220"/>
        <w:rPr>
          <w:color w:val="221E1F"/>
          <w:sz w:val="16"/>
          <w:szCs w:val="16"/>
        </w:rPr>
      </w:pPr>
      <w:r>
        <w:rPr>
          <w:color w:val="221E1F"/>
          <w:sz w:val="16"/>
          <w:szCs w:val="16"/>
        </w:rPr>
        <w:t xml:space="preserve">Qualified Out-of-State Students........................................................................................................30 </w:t>
      </w:r>
    </w:p>
    <w:p w:rsidR="00F35F3D" w:rsidRDefault="00F35F3D" w:rsidP="00F35F3D">
      <w:pPr>
        <w:pStyle w:val="Pa341"/>
        <w:spacing w:after="40"/>
        <w:rPr>
          <w:color w:val="221E1F"/>
          <w:sz w:val="16"/>
          <w:szCs w:val="16"/>
        </w:rPr>
      </w:pPr>
      <w:r>
        <w:rPr>
          <w:color w:val="221E1F"/>
          <w:sz w:val="16"/>
          <w:szCs w:val="16"/>
        </w:rPr>
        <w:t xml:space="preserve">Unconditional Admission Status............................................................................................................20 </w:t>
      </w:r>
    </w:p>
    <w:p w:rsidR="00F35F3D" w:rsidRDefault="00F35F3D" w:rsidP="00F35F3D">
      <w:pPr>
        <w:pStyle w:val="Pa341"/>
        <w:spacing w:after="40"/>
        <w:rPr>
          <w:color w:val="221E1F"/>
          <w:sz w:val="16"/>
          <w:szCs w:val="16"/>
        </w:rPr>
      </w:pPr>
      <w:r>
        <w:rPr>
          <w:color w:val="221E1F"/>
          <w:sz w:val="16"/>
          <w:szCs w:val="16"/>
        </w:rPr>
        <w:t xml:space="preserve">Veterans Administration Benefits...........................................................................................................41 </w:t>
      </w:r>
    </w:p>
    <w:p w:rsidR="00F35F3D" w:rsidRDefault="00F35F3D" w:rsidP="00F35F3D">
      <w:pPr>
        <w:pStyle w:val="Pa341"/>
        <w:spacing w:after="40"/>
        <w:rPr>
          <w:color w:val="221E1F"/>
          <w:sz w:val="16"/>
          <w:szCs w:val="16"/>
        </w:rPr>
      </w:pPr>
      <w:r>
        <w:rPr>
          <w:color w:val="221E1F"/>
          <w:sz w:val="16"/>
          <w:szCs w:val="16"/>
        </w:rPr>
        <w:t xml:space="preserve">Vision of the University..........................................................................................................................16 </w:t>
      </w:r>
    </w:p>
    <w:p w:rsidR="00F35F3D" w:rsidRDefault="00F35F3D" w:rsidP="00F35F3D">
      <w:pPr>
        <w:pStyle w:val="Pa341"/>
        <w:spacing w:after="40"/>
        <w:rPr>
          <w:color w:val="221E1F"/>
          <w:sz w:val="16"/>
          <w:szCs w:val="16"/>
        </w:rPr>
      </w:pPr>
      <w:r>
        <w:rPr>
          <w:color w:val="221E1F"/>
          <w:sz w:val="16"/>
          <w:szCs w:val="16"/>
        </w:rPr>
        <w:t xml:space="preserve">Vocational Education, Course Descriptions........................................................................................288 </w:t>
      </w:r>
    </w:p>
    <w:p w:rsidR="00F35F3D" w:rsidRDefault="00F35F3D" w:rsidP="00F35F3D">
      <w:pPr>
        <w:pStyle w:val="Pa341"/>
        <w:spacing w:after="40"/>
        <w:rPr>
          <w:color w:val="221E1F"/>
          <w:sz w:val="16"/>
          <w:szCs w:val="16"/>
        </w:rPr>
      </w:pPr>
      <w:r>
        <w:rPr>
          <w:color w:val="221E1F"/>
          <w:sz w:val="16"/>
          <w:szCs w:val="16"/>
        </w:rPr>
        <w:t xml:space="preserve">Vocational-Technical Administration, Master of Science in Agriculture Concentration in......................61 </w:t>
      </w:r>
    </w:p>
    <w:p w:rsidR="00F35F3D" w:rsidRDefault="00F35F3D" w:rsidP="00F35F3D">
      <w:pPr>
        <w:pStyle w:val="Pa341"/>
        <w:spacing w:after="40"/>
        <w:rPr>
          <w:color w:val="221E1F"/>
          <w:sz w:val="16"/>
          <w:szCs w:val="16"/>
        </w:rPr>
      </w:pPr>
      <w:r>
        <w:rPr>
          <w:color w:val="221E1F"/>
          <w:sz w:val="16"/>
          <w:szCs w:val="16"/>
        </w:rPr>
        <w:t xml:space="preserve">Withdrawal from the University..............................................................................................................39 </w:t>
      </w:r>
    </w:p>
    <w:p w:rsidR="00F35F3D" w:rsidRDefault="00F35F3D" w:rsidP="00F35F3D">
      <w:pPr>
        <w:pStyle w:val="Pa341"/>
        <w:spacing w:after="40"/>
        <w:rPr>
          <w:color w:val="221E1F"/>
          <w:sz w:val="16"/>
          <w:szCs w:val="16"/>
        </w:rPr>
      </w:pPr>
      <w:r>
        <w:rPr>
          <w:color w:val="221E1F"/>
          <w:sz w:val="16"/>
          <w:szCs w:val="16"/>
        </w:rPr>
        <w:t>WN - Withdrawl for Non-Attendance.....................................................................................................39</w:t>
      </w:r>
    </w:p>
    <w:p w:rsidR="00F35F3D" w:rsidRDefault="00F35F3D" w:rsidP="00F35F3D">
      <w:pPr>
        <w:rPr>
          <w:rFonts w:asciiTheme="majorHAnsi" w:hAnsiTheme="majorHAnsi" w:cs="Arial"/>
          <w:sz w:val="18"/>
          <w:szCs w:val="18"/>
        </w:rPr>
      </w:pPr>
    </w:p>
    <w:p w:rsidR="00291DEC" w:rsidRDefault="00291DEC" w:rsidP="00F35F3D">
      <w:pPr>
        <w:rPr>
          <w:rFonts w:asciiTheme="majorHAnsi" w:hAnsiTheme="majorHAnsi" w:cs="Arial"/>
          <w:sz w:val="18"/>
          <w:szCs w:val="18"/>
        </w:rPr>
      </w:pPr>
      <w:r>
        <w:rPr>
          <w:rFonts w:asciiTheme="majorHAnsi" w:hAnsiTheme="majorHAnsi" w:cs="Arial"/>
          <w:sz w:val="18"/>
          <w:szCs w:val="18"/>
        </w:rPr>
        <w:br w:type="page"/>
      </w:r>
    </w:p>
    <w:p w:rsidR="00E30D68" w:rsidRDefault="00E30D68" w:rsidP="00E30D68">
      <w:pPr>
        <w:pStyle w:val="Title"/>
        <w:rPr>
          <w:i w:val="0"/>
          <w:iCs w:val="0"/>
          <w:sz w:val="28"/>
        </w:rPr>
      </w:pPr>
      <w:r>
        <w:rPr>
          <w:i w:val="0"/>
          <w:sz w:val="28"/>
        </w:rPr>
        <w:lastRenderedPageBreak/>
        <w:t xml:space="preserve">LETTER OF NOTIFICATION </w:t>
      </w:r>
      <w:r>
        <w:rPr>
          <w:i w:val="0"/>
          <w:iCs w:val="0"/>
          <w:sz w:val="28"/>
        </w:rPr>
        <w:t>– 5</w:t>
      </w:r>
      <w:r>
        <w:rPr>
          <w:i w:val="0"/>
          <w:sz w:val="28"/>
        </w:rPr>
        <w:t xml:space="preserve"> </w:t>
      </w:r>
    </w:p>
    <w:p w:rsidR="00E30D68" w:rsidRDefault="00E30D68" w:rsidP="00E30D68">
      <w:pPr>
        <w:pStyle w:val="Title"/>
        <w:rPr>
          <w:i w:val="0"/>
          <w:iCs w:val="0"/>
        </w:rPr>
      </w:pPr>
    </w:p>
    <w:p w:rsidR="00E30D68" w:rsidRDefault="00E30D68" w:rsidP="00E30D68">
      <w:pPr>
        <w:pStyle w:val="Title"/>
        <w:rPr>
          <w:i w:val="0"/>
          <w:iCs w:val="0"/>
        </w:rPr>
      </w:pPr>
      <w:r>
        <w:rPr>
          <w:i w:val="0"/>
          <w:iCs w:val="0"/>
        </w:rPr>
        <w:t>DELETION</w:t>
      </w:r>
    </w:p>
    <w:p w:rsidR="00E30D68" w:rsidRDefault="00E30D68" w:rsidP="00E30D68">
      <w:pPr>
        <w:pStyle w:val="Subtitle"/>
        <w:rPr>
          <w:b w:val="0"/>
          <w:bCs w:val="0"/>
          <w:sz w:val="20"/>
        </w:rPr>
      </w:pPr>
      <w:r>
        <w:rPr>
          <w:b w:val="0"/>
          <w:bCs w:val="0"/>
          <w:sz w:val="20"/>
        </w:rPr>
        <w:t>(Certificate, Degree, Option/Emphasis/Concentration, Organizational Unit)</w:t>
      </w:r>
    </w:p>
    <w:p w:rsidR="00291DEC" w:rsidRDefault="00291DEC" w:rsidP="00291DEC">
      <w:pPr>
        <w:tabs>
          <w:tab w:val="left" w:pos="360"/>
          <w:tab w:val="left" w:pos="720"/>
        </w:tabs>
        <w:spacing w:after="0" w:line="240" w:lineRule="auto"/>
        <w:jc w:val="center"/>
        <w:rPr>
          <w:rFonts w:ascii="Times New Roman" w:hAnsi="Times New Roman" w:cs="Times New Roman"/>
          <w:sz w:val="24"/>
          <w:szCs w:val="24"/>
        </w:rPr>
      </w:pPr>
    </w:p>
    <w:p w:rsidR="00291DEC" w:rsidRPr="00877C29" w:rsidRDefault="00291DEC" w:rsidP="00291DEC">
      <w:pPr>
        <w:tabs>
          <w:tab w:val="left" w:pos="360"/>
          <w:tab w:val="left" w:pos="720"/>
        </w:tabs>
        <w:spacing w:after="0" w:line="240" w:lineRule="auto"/>
        <w:jc w:val="center"/>
        <w:rPr>
          <w:rFonts w:ascii="Times New Roman" w:hAnsi="Times New Roman" w:cs="Times New Roman"/>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BA17CA" w:rsidRPr="007625E4">
        <w:rPr>
          <w:rFonts w:ascii="Arial" w:hAnsi="Arial" w:cs="Arial"/>
          <w:sz w:val="24"/>
          <w:szCs w:val="24"/>
        </w:rPr>
        <w:t xml:space="preserve">Institution submitting request:   </w:t>
      </w:r>
      <w:r w:rsidR="00642C62" w:rsidRPr="00642C62">
        <w:rPr>
          <w:rFonts w:ascii="Arial" w:hAnsi="Arial" w:cs="Arial"/>
          <w:i/>
          <w:sz w:val="24"/>
          <w:szCs w:val="24"/>
        </w:rPr>
        <w:t>Arkansas State University - Jonesboro</w:t>
      </w:r>
    </w:p>
    <w:p w:rsidR="00BA17CA" w:rsidRPr="00E30D68" w:rsidRDefault="00BA17CA" w:rsidP="007625E4">
      <w:pPr>
        <w:spacing w:after="0" w:line="240" w:lineRule="auto"/>
        <w:ind w:left="360"/>
        <w:rPr>
          <w:rFonts w:ascii="Arial" w:hAnsi="Arial" w:cs="Arial"/>
          <w:sz w:val="24"/>
          <w:szCs w:val="24"/>
        </w:rPr>
      </w:pPr>
    </w:p>
    <w:p w:rsidR="00BA17CA" w:rsidRPr="00642C62" w:rsidRDefault="007625E4" w:rsidP="007625E4">
      <w:pPr>
        <w:spacing w:after="0" w:line="240" w:lineRule="auto"/>
        <w:rPr>
          <w:rFonts w:ascii="Arial" w:hAnsi="Arial" w:cs="Arial"/>
          <w:i/>
          <w:sz w:val="24"/>
          <w:szCs w:val="24"/>
        </w:rPr>
      </w:pPr>
      <w:r>
        <w:rPr>
          <w:rFonts w:ascii="Arial" w:hAnsi="Arial" w:cs="Arial"/>
          <w:sz w:val="24"/>
          <w:szCs w:val="24"/>
        </w:rPr>
        <w:t xml:space="preserve">2. </w:t>
      </w:r>
      <w:r>
        <w:rPr>
          <w:rFonts w:ascii="Arial" w:hAnsi="Arial" w:cs="Arial"/>
          <w:sz w:val="24"/>
          <w:szCs w:val="24"/>
        </w:rPr>
        <w:tab/>
      </w:r>
      <w:r w:rsidR="00BA17CA" w:rsidRPr="007625E4">
        <w:rPr>
          <w:rFonts w:ascii="Arial" w:hAnsi="Arial" w:cs="Arial"/>
          <w:sz w:val="24"/>
          <w:szCs w:val="24"/>
        </w:rPr>
        <w:t xml:space="preserve">Contact person/title:  </w:t>
      </w:r>
      <w:r w:rsidR="00642C62" w:rsidRPr="00642C62">
        <w:rPr>
          <w:rFonts w:ascii="Arial" w:hAnsi="Arial" w:cs="Arial"/>
          <w:i/>
          <w:sz w:val="24"/>
          <w:szCs w:val="24"/>
        </w:rPr>
        <w:t xml:space="preserve">Kristie Vinson, Assistant Professor of Physical Therapy, College of </w:t>
      </w:r>
      <w:r w:rsidR="00642C62" w:rsidRPr="00642C62">
        <w:rPr>
          <w:rFonts w:ascii="Arial" w:hAnsi="Arial" w:cs="Arial"/>
          <w:i/>
          <w:sz w:val="24"/>
          <w:szCs w:val="24"/>
        </w:rPr>
        <w:tab/>
        <w:t>Nursing &amp; Health Professions</w:t>
      </w:r>
    </w:p>
    <w:p w:rsidR="00BA17CA" w:rsidRPr="00E30D68" w:rsidRDefault="00BA17CA" w:rsidP="007625E4">
      <w:pPr>
        <w:spacing w:after="0" w:line="240" w:lineRule="auto"/>
        <w:ind w:left="360"/>
        <w:rPr>
          <w:rFonts w:ascii="Arial" w:hAnsi="Arial" w:cs="Arial"/>
          <w:sz w:val="24"/>
          <w:szCs w:val="24"/>
        </w:rPr>
      </w:pPr>
    </w:p>
    <w:p w:rsidR="00BA17CA" w:rsidRPr="00642C62" w:rsidRDefault="007625E4" w:rsidP="007625E4">
      <w:pPr>
        <w:spacing w:after="0" w:line="240" w:lineRule="auto"/>
        <w:rPr>
          <w:rFonts w:ascii="Arial" w:hAnsi="Arial" w:cs="Arial"/>
          <w:i/>
          <w:sz w:val="24"/>
          <w:szCs w:val="24"/>
        </w:rPr>
      </w:pPr>
      <w:r>
        <w:rPr>
          <w:rFonts w:ascii="Arial" w:hAnsi="Arial" w:cs="Arial"/>
          <w:sz w:val="24"/>
          <w:szCs w:val="24"/>
        </w:rPr>
        <w:t xml:space="preserve">3. </w:t>
      </w:r>
      <w:r>
        <w:rPr>
          <w:rFonts w:ascii="Arial" w:hAnsi="Arial" w:cs="Arial"/>
          <w:sz w:val="24"/>
          <w:szCs w:val="24"/>
        </w:rPr>
        <w:tab/>
      </w:r>
      <w:r w:rsidR="00BA17CA" w:rsidRPr="007625E4">
        <w:rPr>
          <w:rFonts w:ascii="Arial" w:hAnsi="Arial" w:cs="Arial"/>
          <w:sz w:val="24"/>
          <w:szCs w:val="24"/>
        </w:rPr>
        <w:t>Phone number/e-mail address:</w:t>
      </w:r>
      <w:r w:rsidR="00642C62">
        <w:rPr>
          <w:rFonts w:ascii="Arial" w:hAnsi="Arial" w:cs="Arial"/>
          <w:i/>
          <w:sz w:val="24"/>
          <w:szCs w:val="24"/>
        </w:rPr>
        <w:t xml:space="preserve">870-972-3236, </w:t>
      </w:r>
      <w:hyperlink r:id="rId13" w:history="1">
        <w:r w:rsidR="00642C62" w:rsidRPr="000C4943">
          <w:rPr>
            <w:rStyle w:val="Hyperlink"/>
            <w:rFonts w:ascii="Arial" w:hAnsi="Arial" w:cs="Arial"/>
            <w:i/>
            <w:sz w:val="24"/>
            <w:szCs w:val="24"/>
          </w:rPr>
          <w:t>kvinson@astate.edu</w:t>
        </w:r>
      </w:hyperlink>
      <w:r w:rsidR="00642C62">
        <w:rPr>
          <w:rFonts w:ascii="Arial" w:hAnsi="Arial" w:cs="Arial"/>
          <w:i/>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642C62" w:rsidRDefault="007625E4" w:rsidP="007625E4">
      <w:pPr>
        <w:spacing w:after="0" w:line="240" w:lineRule="auto"/>
        <w:rPr>
          <w:rFonts w:ascii="Arial" w:hAnsi="Arial" w:cs="Arial"/>
          <w:i/>
          <w:sz w:val="24"/>
          <w:szCs w:val="24"/>
        </w:rPr>
      </w:pPr>
      <w:r>
        <w:rPr>
          <w:rFonts w:ascii="Arial" w:hAnsi="Arial" w:cs="Arial"/>
          <w:sz w:val="24"/>
          <w:szCs w:val="24"/>
        </w:rPr>
        <w:t xml:space="preserve">4. </w:t>
      </w:r>
      <w:r>
        <w:rPr>
          <w:rFonts w:ascii="Arial" w:hAnsi="Arial" w:cs="Arial"/>
          <w:sz w:val="24"/>
          <w:szCs w:val="24"/>
        </w:rPr>
        <w:tab/>
      </w:r>
      <w:r w:rsidR="00BA17CA" w:rsidRPr="007625E4">
        <w:rPr>
          <w:rFonts w:ascii="Arial" w:hAnsi="Arial" w:cs="Arial"/>
          <w:sz w:val="24"/>
          <w:szCs w:val="24"/>
        </w:rPr>
        <w:t>Proposed effective date:</w:t>
      </w:r>
      <w:r w:rsidR="00642C62">
        <w:rPr>
          <w:rFonts w:ascii="Arial" w:hAnsi="Arial" w:cs="Arial"/>
          <w:i/>
          <w:sz w:val="24"/>
          <w:szCs w:val="24"/>
        </w:rPr>
        <w:t>Immediately</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5.</w:t>
      </w:r>
      <w:r>
        <w:rPr>
          <w:rFonts w:ascii="Arial" w:hAnsi="Arial" w:cs="Arial"/>
          <w:sz w:val="24"/>
          <w:szCs w:val="24"/>
        </w:rPr>
        <w:tab/>
      </w:r>
      <w:r w:rsidR="00BA17CA" w:rsidRPr="007625E4">
        <w:rPr>
          <w:rFonts w:ascii="Arial" w:hAnsi="Arial" w:cs="Arial"/>
          <w:sz w:val="24"/>
          <w:szCs w:val="24"/>
        </w:rPr>
        <w:t xml:space="preserve">Title of certificate, degree program, option/emphasis/concentration, or organizational unit: </w:t>
      </w:r>
    </w:p>
    <w:p w:rsidR="00642C62" w:rsidRPr="00642C62" w:rsidRDefault="00642C62" w:rsidP="007625E4">
      <w:pPr>
        <w:spacing w:after="0" w:line="240" w:lineRule="auto"/>
        <w:rPr>
          <w:rFonts w:ascii="Arial" w:hAnsi="Arial" w:cs="Arial"/>
          <w:i/>
          <w:sz w:val="24"/>
          <w:szCs w:val="24"/>
        </w:rPr>
      </w:pPr>
      <w:r>
        <w:rPr>
          <w:rFonts w:ascii="Arial" w:hAnsi="Arial" w:cs="Arial"/>
          <w:sz w:val="24"/>
          <w:szCs w:val="24"/>
        </w:rPr>
        <w:tab/>
      </w:r>
      <w:r>
        <w:rPr>
          <w:rFonts w:ascii="Arial" w:hAnsi="Arial" w:cs="Arial"/>
          <w:i/>
          <w:sz w:val="24"/>
          <w:szCs w:val="24"/>
        </w:rPr>
        <w:t>Transitional Doctor of Physical Therapy</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r>
      <w:r w:rsidR="00BA17CA" w:rsidRPr="007625E4">
        <w:rPr>
          <w:rFonts w:ascii="Arial" w:hAnsi="Arial" w:cs="Arial"/>
          <w:sz w:val="24"/>
          <w:szCs w:val="24"/>
        </w:rPr>
        <w:t xml:space="preserve">CIP Code:  </w:t>
      </w:r>
      <w:r w:rsidR="00033CAA">
        <w:rPr>
          <w:rFonts w:ascii="Arial" w:hAnsi="Arial" w:cs="Arial"/>
          <w:sz w:val="24"/>
          <w:szCs w:val="24"/>
        </w:rPr>
        <w:t>51.2308</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r>
      <w:r w:rsidR="00BA17CA" w:rsidRPr="007625E4">
        <w:rPr>
          <w:rFonts w:ascii="Arial" w:hAnsi="Arial" w:cs="Arial"/>
          <w:sz w:val="24"/>
          <w:szCs w:val="24"/>
        </w:rPr>
        <w:t>Degree Code:</w:t>
      </w:r>
      <w:r w:rsidR="00033CAA">
        <w:rPr>
          <w:rFonts w:ascii="Arial" w:hAnsi="Arial" w:cs="Arial"/>
          <w:sz w:val="24"/>
          <w:szCs w:val="24"/>
        </w:rPr>
        <w:t xml:space="preserve"> 7440</w:t>
      </w:r>
    </w:p>
    <w:p w:rsidR="00BA17CA" w:rsidRPr="00E30D68" w:rsidRDefault="00BA17CA" w:rsidP="007625E4">
      <w:pPr>
        <w:spacing w:after="0" w:line="240" w:lineRule="auto"/>
        <w:ind w:left="360"/>
        <w:rPr>
          <w:rFonts w:ascii="Arial" w:hAnsi="Arial" w:cs="Arial"/>
          <w:sz w:val="24"/>
          <w:szCs w:val="24"/>
        </w:rPr>
      </w:pPr>
    </w:p>
    <w:p w:rsidR="00BA17CA" w:rsidRPr="00642C62" w:rsidRDefault="007625E4" w:rsidP="007625E4">
      <w:pPr>
        <w:spacing w:after="0" w:line="240" w:lineRule="auto"/>
        <w:rPr>
          <w:rFonts w:ascii="Arial" w:hAnsi="Arial" w:cs="Arial"/>
          <w:i/>
          <w:sz w:val="24"/>
          <w:szCs w:val="24"/>
        </w:rPr>
      </w:pPr>
      <w:r>
        <w:rPr>
          <w:rFonts w:ascii="Arial" w:hAnsi="Arial" w:cs="Arial"/>
          <w:sz w:val="24"/>
          <w:szCs w:val="24"/>
        </w:rPr>
        <w:t>8.</w:t>
      </w:r>
      <w:r>
        <w:rPr>
          <w:rFonts w:ascii="Arial" w:hAnsi="Arial" w:cs="Arial"/>
          <w:sz w:val="24"/>
          <w:szCs w:val="24"/>
        </w:rPr>
        <w:tab/>
      </w:r>
      <w:r w:rsidR="00BA17CA" w:rsidRPr="007625E4">
        <w:rPr>
          <w:rFonts w:ascii="Arial" w:hAnsi="Arial" w:cs="Arial"/>
          <w:sz w:val="24"/>
          <w:szCs w:val="24"/>
        </w:rPr>
        <w:t>Reason for deletion:</w:t>
      </w:r>
      <w:r w:rsidR="00642C62">
        <w:rPr>
          <w:rFonts w:ascii="Arial" w:hAnsi="Arial" w:cs="Arial"/>
          <w:sz w:val="24"/>
          <w:szCs w:val="24"/>
        </w:rPr>
        <w:t xml:space="preserve"> </w:t>
      </w:r>
      <w:r w:rsidR="00642C62">
        <w:rPr>
          <w:rFonts w:ascii="Arial" w:hAnsi="Arial" w:cs="Arial"/>
          <w:i/>
          <w:sz w:val="24"/>
          <w:szCs w:val="24"/>
        </w:rPr>
        <w:t xml:space="preserve">Diminishing student interest; program was initiated on a temporary bases </w:t>
      </w:r>
      <w:r w:rsidR="00642C62">
        <w:rPr>
          <w:rFonts w:ascii="Arial" w:hAnsi="Arial" w:cs="Arial"/>
          <w:i/>
          <w:sz w:val="24"/>
          <w:szCs w:val="24"/>
        </w:rPr>
        <w:tab/>
        <w:t>and it has now run its course.</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9.</w:t>
      </w:r>
      <w:r>
        <w:rPr>
          <w:rFonts w:ascii="Arial" w:hAnsi="Arial" w:cs="Arial"/>
          <w:sz w:val="24"/>
          <w:szCs w:val="24"/>
        </w:rPr>
        <w:tab/>
      </w:r>
      <w:r w:rsidR="00BA17CA" w:rsidRPr="007625E4">
        <w:rPr>
          <w:rFonts w:ascii="Arial" w:hAnsi="Arial" w:cs="Arial"/>
          <w:sz w:val="24"/>
          <w:szCs w:val="24"/>
        </w:rPr>
        <w:t xml:space="preserve">Number of students still enrolled in program: </w:t>
      </w:r>
      <w:r w:rsidR="00BA17CA" w:rsidRPr="007625E4">
        <w:rPr>
          <w:rFonts w:ascii="Arial" w:hAnsi="Arial" w:cs="Arial"/>
          <w:sz w:val="24"/>
          <w:szCs w:val="24"/>
        </w:rPr>
        <w:tab/>
      </w:r>
      <w:r w:rsidR="00642C62" w:rsidRPr="00F35F3D">
        <w:rPr>
          <w:rFonts w:ascii="Arial" w:hAnsi="Arial" w:cs="Arial"/>
          <w:i/>
          <w:sz w:val="24"/>
          <w:szCs w:val="24"/>
        </w:rPr>
        <w:t>0</w:t>
      </w:r>
    </w:p>
    <w:p w:rsidR="00BA17CA" w:rsidRPr="00E30D68" w:rsidRDefault="00BA17CA" w:rsidP="007625E4">
      <w:pPr>
        <w:spacing w:after="0" w:line="240" w:lineRule="auto"/>
        <w:ind w:left="360"/>
        <w:rPr>
          <w:rFonts w:ascii="Arial" w:hAnsi="Arial" w:cs="Arial"/>
          <w:sz w:val="24"/>
          <w:szCs w:val="24"/>
        </w:rPr>
      </w:pPr>
    </w:p>
    <w:p w:rsidR="00BA17CA" w:rsidRPr="00F35F3D" w:rsidRDefault="007625E4" w:rsidP="007625E4">
      <w:pPr>
        <w:spacing w:after="0" w:line="240" w:lineRule="auto"/>
        <w:rPr>
          <w:rFonts w:ascii="Arial" w:hAnsi="Arial" w:cs="Arial"/>
          <w:i/>
          <w:sz w:val="24"/>
          <w:szCs w:val="24"/>
        </w:rPr>
      </w:pPr>
      <w:r>
        <w:rPr>
          <w:rFonts w:ascii="Arial" w:hAnsi="Arial" w:cs="Arial"/>
          <w:sz w:val="24"/>
          <w:szCs w:val="24"/>
        </w:rPr>
        <w:t>10.</w:t>
      </w:r>
      <w:r>
        <w:rPr>
          <w:rFonts w:ascii="Arial" w:hAnsi="Arial" w:cs="Arial"/>
          <w:sz w:val="24"/>
          <w:szCs w:val="24"/>
        </w:rPr>
        <w:tab/>
      </w:r>
      <w:r w:rsidR="00BA17CA" w:rsidRPr="007625E4">
        <w:rPr>
          <w:rFonts w:ascii="Arial" w:hAnsi="Arial" w:cs="Arial"/>
          <w:sz w:val="24"/>
          <w:szCs w:val="24"/>
        </w:rPr>
        <w:t xml:space="preserve">Expected graduation date of last student: </w:t>
      </w:r>
      <w:r w:rsidR="00F35F3D">
        <w:rPr>
          <w:rFonts w:ascii="Arial" w:hAnsi="Arial" w:cs="Arial"/>
          <w:i/>
          <w:sz w:val="24"/>
          <w:szCs w:val="24"/>
        </w:rPr>
        <w:t>n/a</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i/>
          <w:sz w:val="24"/>
          <w:szCs w:val="24"/>
        </w:rPr>
      </w:pPr>
      <w:r>
        <w:rPr>
          <w:rFonts w:ascii="Arial" w:hAnsi="Arial" w:cs="Arial"/>
          <w:sz w:val="24"/>
          <w:szCs w:val="24"/>
        </w:rPr>
        <w:t>11.</w:t>
      </w:r>
      <w:r>
        <w:rPr>
          <w:rFonts w:ascii="Arial" w:hAnsi="Arial" w:cs="Arial"/>
          <w:sz w:val="24"/>
          <w:szCs w:val="24"/>
        </w:rPr>
        <w:tab/>
      </w:r>
      <w:r w:rsidR="00BA17CA" w:rsidRPr="007625E4">
        <w:rPr>
          <w:rFonts w:ascii="Arial" w:hAnsi="Arial" w:cs="Arial"/>
          <w:sz w:val="24"/>
          <w:szCs w:val="24"/>
        </w:rPr>
        <w:t>Name of courses that will be deleted as a result of this action:</w:t>
      </w:r>
      <w:r w:rsidR="00F35F3D">
        <w:rPr>
          <w:rFonts w:ascii="Arial" w:hAnsi="Arial" w:cs="Arial"/>
          <w:sz w:val="24"/>
          <w:szCs w:val="24"/>
        </w:rPr>
        <w:t xml:space="preserve"> </w:t>
      </w:r>
    </w:p>
    <w:p w:rsidR="004D0DF9" w:rsidRDefault="004D0DF9" w:rsidP="007625E4">
      <w:pPr>
        <w:spacing w:after="0" w:line="240" w:lineRule="auto"/>
        <w:rPr>
          <w:rFonts w:ascii="Arial" w:hAnsi="Arial" w:cs="Arial"/>
          <w:i/>
          <w:sz w:val="24"/>
          <w:szCs w:val="24"/>
        </w:rPr>
      </w:pPr>
      <w:r>
        <w:rPr>
          <w:rFonts w:ascii="Arial" w:hAnsi="Arial" w:cs="Arial"/>
          <w:i/>
          <w:sz w:val="24"/>
          <w:szCs w:val="24"/>
        </w:rPr>
        <w:tab/>
        <w:t>PT 7512, Professional Issues I</w:t>
      </w:r>
    </w:p>
    <w:p w:rsidR="004D0DF9" w:rsidRPr="004D0DF9" w:rsidRDefault="004D0DF9" w:rsidP="007625E4">
      <w:pPr>
        <w:spacing w:after="0" w:line="240" w:lineRule="auto"/>
        <w:rPr>
          <w:rFonts w:ascii="Arial" w:hAnsi="Arial" w:cs="Arial"/>
          <w:i/>
          <w:sz w:val="24"/>
          <w:szCs w:val="24"/>
        </w:rPr>
      </w:pPr>
      <w:r>
        <w:rPr>
          <w:rFonts w:ascii="Arial" w:hAnsi="Arial" w:cs="Arial"/>
          <w:i/>
          <w:sz w:val="24"/>
          <w:szCs w:val="24"/>
        </w:rPr>
        <w:tab/>
        <w:t>PT 7323, Imaging and Pharmacology</w:t>
      </w:r>
    </w:p>
    <w:p w:rsidR="00BA17CA" w:rsidRPr="00E30D68" w:rsidRDefault="00BA17CA" w:rsidP="007625E4">
      <w:pPr>
        <w:spacing w:after="0" w:line="240" w:lineRule="auto"/>
        <w:ind w:left="360"/>
        <w:rPr>
          <w:rFonts w:ascii="Arial" w:hAnsi="Arial" w:cs="Arial"/>
          <w:sz w:val="24"/>
          <w:szCs w:val="24"/>
        </w:rPr>
      </w:pPr>
    </w:p>
    <w:p w:rsidR="00BA17CA" w:rsidRPr="00F35F3D" w:rsidRDefault="007625E4" w:rsidP="007625E4">
      <w:pPr>
        <w:spacing w:after="0" w:line="240" w:lineRule="auto"/>
        <w:rPr>
          <w:rFonts w:ascii="Arial" w:hAnsi="Arial" w:cs="Arial"/>
          <w:i/>
          <w:sz w:val="24"/>
          <w:szCs w:val="24"/>
        </w:rPr>
      </w:pPr>
      <w:r>
        <w:rPr>
          <w:rFonts w:ascii="Arial" w:hAnsi="Arial" w:cs="Arial"/>
          <w:sz w:val="24"/>
          <w:szCs w:val="24"/>
        </w:rPr>
        <w:t>12.</w:t>
      </w:r>
      <w:r>
        <w:rPr>
          <w:rFonts w:ascii="Arial" w:hAnsi="Arial" w:cs="Arial"/>
          <w:sz w:val="24"/>
          <w:szCs w:val="24"/>
        </w:rPr>
        <w:tab/>
      </w:r>
      <w:r w:rsidR="00BA17CA" w:rsidRPr="007625E4">
        <w:rPr>
          <w:rFonts w:ascii="Arial" w:hAnsi="Arial" w:cs="Arial"/>
          <w:sz w:val="24"/>
          <w:szCs w:val="24"/>
        </w:rPr>
        <w:t>How will students in the deleted program be accommodated?</w:t>
      </w:r>
      <w:r w:rsidR="00F35F3D">
        <w:rPr>
          <w:rFonts w:ascii="Arial" w:hAnsi="Arial" w:cs="Arial"/>
          <w:sz w:val="24"/>
          <w:szCs w:val="24"/>
        </w:rPr>
        <w:t xml:space="preserve"> </w:t>
      </w:r>
      <w:r w:rsidR="00F35F3D">
        <w:rPr>
          <w:rFonts w:ascii="Arial" w:hAnsi="Arial" w:cs="Arial"/>
          <w:i/>
          <w:sz w:val="24"/>
          <w:szCs w:val="24"/>
        </w:rPr>
        <w:t>n/a</w:t>
      </w:r>
    </w:p>
    <w:p w:rsidR="00BA17CA" w:rsidRPr="00E30D68" w:rsidRDefault="00BA17CA" w:rsidP="007625E4">
      <w:pPr>
        <w:spacing w:after="0" w:line="240" w:lineRule="auto"/>
        <w:ind w:left="360"/>
        <w:rPr>
          <w:rFonts w:ascii="Arial" w:hAnsi="Arial" w:cs="Arial"/>
          <w:sz w:val="24"/>
          <w:szCs w:val="24"/>
        </w:rPr>
      </w:pPr>
    </w:p>
    <w:p w:rsidR="00BA17CA" w:rsidRPr="00F35F3D" w:rsidRDefault="007625E4" w:rsidP="007625E4">
      <w:pPr>
        <w:spacing w:after="0" w:line="240" w:lineRule="auto"/>
        <w:rPr>
          <w:rFonts w:ascii="Arial" w:hAnsi="Arial" w:cs="Arial"/>
          <w:i/>
          <w:sz w:val="24"/>
          <w:szCs w:val="24"/>
        </w:rPr>
      </w:pPr>
      <w:r>
        <w:rPr>
          <w:rFonts w:ascii="Arial" w:hAnsi="Arial" w:cs="Arial"/>
          <w:sz w:val="24"/>
          <w:szCs w:val="24"/>
        </w:rPr>
        <w:t>13.</w:t>
      </w:r>
      <w:r>
        <w:rPr>
          <w:rFonts w:ascii="Arial" w:hAnsi="Arial" w:cs="Arial"/>
          <w:sz w:val="24"/>
          <w:szCs w:val="24"/>
        </w:rPr>
        <w:tab/>
      </w:r>
      <w:r w:rsidR="00BA17CA" w:rsidRPr="007625E4">
        <w:rPr>
          <w:rFonts w:ascii="Arial" w:hAnsi="Arial" w:cs="Arial"/>
          <w:sz w:val="24"/>
          <w:szCs w:val="24"/>
        </w:rPr>
        <w:t>Provide documentation of written notification to students currently enrolled in program.</w:t>
      </w:r>
      <w:r w:rsidR="00F35F3D">
        <w:rPr>
          <w:rFonts w:ascii="Arial" w:hAnsi="Arial" w:cs="Arial"/>
          <w:sz w:val="24"/>
          <w:szCs w:val="24"/>
        </w:rPr>
        <w:t xml:space="preserve"> </w:t>
      </w:r>
      <w:r w:rsidR="00F35F3D">
        <w:rPr>
          <w:rFonts w:ascii="Arial" w:hAnsi="Arial" w:cs="Arial"/>
          <w:i/>
          <w:sz w:val="24"/>
          <w:szCs w:val="24"/>
        </w:rPr>
        <w:t>n/a</w:t>
      </w:r>
    </w:p>
    <w:p w:rsidR="00BA17CA" w:rsidRPr="00E30D68" w:rsidRDefault="00BA17CA" w:rsidP="007625E4">
      <w:pPr>
        <w:spacing w:after="0" w:line="240" w:lineRule="auto"/>
        <w:ind w:left="360"/>
        <w:rPr>
          <w:rFonts w:ascii="Arial" w:hAnsi="Arial" w:cs="Arial"/>
          <w:sz w:val="24"/>
          <w:szCs w:val="24"/>
        </w:rPr>
      </w:pPr>
    </w:p>
    <w:p w:rsidR="00BA17CA" w:rsidRPr="00F35F3D" w:rsidRDefault="007625E4" w:rsidP="007625E4">
      <w:pPr>
        <w:spacing w:after="0" w:line="240" w:lineRule="auto"/>
        <w:rPr>
          <w:rFonts w:ascii="Arial" w:hAnsi="Arial" w:cs="Arial"/>
          <w:i/>
          <w:sz w:val="24"/>
          <w:szCs w:val="24"/>
        </w:rPr>
      </w:pPr>
      <w:r>
        <w:rPr>
          <w:rFonts w:ascii="Arial" w:hAnsi="Arial" w:cs="Arial"/>
          <w:sz w:val="24"/>
          <w:szCs w:val="24"/>
        </w:rPr>
        <w:t>14.</w:t>
      </w:r>
      <w:r>
        <w:rPr>
          <w:rFonts w:ascii="Arial" w:hAnsi="Arial" w:cs="Arial"/>
          <w:sz w:val="24"/>
          <w:szCs w:val="24"/>
        </w:rPr>
        <w:tab/>
      </w:r>
      <w:r w:rsidR="00BA17CA" w:rsidRPr="007625E4">
        <w:rPr>
          <w:rFonts w:ascii="Arial" w:hAnsi="Arial" w:cs="Arial"/>
          <w:sz w:val="24"/>
          <w:szCs w:val="24"/>
        </w:rPr>
        <w:t>Indicate the amount of program funds available for reallocation:</w:t>
      </w:r>
      <w:r w:rsidR="00F35F3D">
        <w:rPr>
          <w:rFonts w:ascii="Arial" w:hAnsi="Arial" w:cs="Arial"/>
          <w:sz w:val="24"/>
          <w:szCs w:val="24"/>
        </w:rPr>
        <w:t xml:space="preserve"> </w:t>
      </w:r>
      <w:r w:rsidR="00F35F3D">
        <w:rPr>
          <w:rFonts w:ascii="Arial" w:hAnsi="Arial" w:cs="Arial"/>
          <w:i/>
          <w:sz w:val="24"/>
          <w:szCs w:val="24"/>
        </w:rPr>
        <w:t xml:space="preserve">No funding was specifically </w:t>
      </w:r>
      <w:r w:rsidR="00F35F3D">
        <w:rPr>
          <w:rFonts w:ascii="Arial" w:hAnsi="Arial" w:cs="Arial"/>
          <w:i/>
          <w:sz w:val="24"/>
          <w:szCs w:val="24"/>
        </w:rPr>
        <w:tab/>
        <w:t>tied to this program.</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15.</w:t>
      </w:r>
      <w:r>
        <w:rPr>
          <w:rFonts w:ascii="Arial" w:hAnsi="Arial" w:cs="Arial"/>
          <w:sz w:val="24"/>
          <w:szCs w:val="24"/>
        </w:rPr>
        <w:tab/>
      </w:r>
      <w:r w:rsidR="00BA17CA" w:rsidRPr="007625E4">
        <w:rPr>
          <w:rFonts w:ascii="Arial" w:hAnsi="Arial" w:cs="Arial"/>
          <w:sz w:val="24"/>
          <w:szCs w:val="24"/>
        </w:rPr>
        <w:t>Provide additional program information if requested by ADHE staff.</w:t>
      </w:r>
    </w:p>
    <w:p w:rsidR="00291DEC" w:rsidRDefault="00291DEC" w:rsidP="00BA17CA">
      <w:pPr>
        <w:pBdr>
          <w:bottom w:val="single" w:sz="12" w:space="1" w:color="auto"/>
        </w:pBdr>
        <w:spacing w:after="0" w:line="240" w:lineRule="auto"/>
        <w:rPr>
          <w:rFonts w:ascii="Arial" w:hAnsi="Arial" w:cs="Arial"/>
          <w:sz w:val="24"/>
          <w:szCs w:val="24"/>
        </w:rPr>
      </w:pPr>
    </w:p>
    <w:p w:rsidR="00EC506D" w:rsidRPr="00E30D68" w:rsidRDefault="00EC506D" w:rsidP="00BA17CA">
      <w:pPr>
        <w:pBdr>
          <w:bottom w:val="single" w:sz="12" w:space="1" w:color="auto"/>
        </w:pBdr>
        <w:spacing w:after="0" w:line="240" w:lineRule="auto"/>
        <w:rPr>
          <w:rFonts w:ascii="Arial" w:hAnsi="Arial" w:cs="Arial"/>
          <w:sz w:val="24"/>
          <w:szCs w:val="24"/>
        </w:rPr>
      </w:pPr>
    </w:p>
    <w:p w:rsidR="00291DEC" w:rsidRPr="00E30D68" w:rsidRDefault="00291DEC" w:rsidP="00291DEC">
      <w:pPr>
        <w:tabs>
          <w:tab w:val="left" w:pos="360"/>
          <w:tab w:val="left" w:pos="720"/>
        </w:tabs>
        <w:spacing w:after="0" w:line="240" w:lineRule="auto"/>
        <w:rPr>
          <w:rFonts w:ascii="Arial" w:hAnsi="Arial" w:cs="Arial"/>
          <w:sz w:val="24"/>
          <w:szCs w:val="24"/>
        </w:rPr>
      </w:pPr>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President/Chancellor Approval Date:</w:t>
      </w:r>
      <w:r w:rsidRPr="00E30D68">
        <w:rPr>
          <w:rFonts w:ascii="Arial" w:hAnsi="Arial" w:cs="Arial"/>
          <w:sz w:val="24"/>
          <w:szCs w:val="24"/>
        </w:rPr>
        <w:tab/>
      </w:r>
      <w:sdt>
        <w:sdtPr>
          <w:rPr>
            <w:rFonts w:ascii="Arial" w:hAnsi="Arial" w:cs="Arial"/>
            <w:sz w:val="24"/>
            <w:szCs w:val="24"/>
          </w:rPr>
          <w:id w:val="-2029318986"/>
          <w:placeholder>
            <w:docPart w:val="767EC41C51B4424A93EE15D1CC7ACE0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lastRenderedPageBreak/>
        <w:t>Board of Trustees Notification Date:</w:t>
      </w:r>
      <w:r w:rsidRPr="00E30D68">
        <w:rPr>
          <w:rFonts w:ascii="Arial" w:hAnsi="Arial" w:cs="Arial"/>
          <w:sz w:val="24"/>
          <w:szCs w:val="24"/>
        </w:rPr>
        <w:tab/>
      </w:r>
      <w:sdt>
        <w:sdtPr>
          <w:rPr>
            <w:rFonts w:ascii="Arial" w:hAnsi="Arial" w:cs="Arial"/>
            <w:sz w:val="24"/>
            <w:szCs w:val="24"/>
          </w:rPr>
          <w:id w:val="-220139153"/>
          <w:placeholder>
            <w:docPart w:val="719F4A4218A642D2838BCCE857801D8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 xml:space="preserve">Chief Academic officer: </w:t>
      </w:r>
      <w:r w:rsidRPr="00E30D68">
        <w:rPr>
          <w:rFonts w:ascii="Arial" w:hAnsi="Arial" w:cs="Arial"/>
          <w:sz w:val="24"/>
          <w:szCs w:val="24"/>
        </w:rPr>
        <w:tab/>
        <w:t>___________________________________</w:t>
      </w:r>
      <w:r w:rsidRPr="00E30D68">
        <w:rPr>
          <w:rFonts w:ascii="Arial" w:hAnsi="Arial" w:cs="Arial"/>
          <w:sz w:val="24"/>
          <w:szCs w:val="24"/>
        </w:rPr>
        <w:tab/>
      </w:r>
      <w:r w:rsidRPr="00E30D68">
        <w:rPr>
          <w:rFonts w:ascii="Arial" w:hAnsi="Arial" w:cs="Arial"/>
          <w:sz w:val="24"/>
          <w:szCs w:val="24"/>
        </w:rPr>
        <w:tab/>
        <w:t xml:space="preserve">Date:  </w:t>
      </w:r>
      <w:sdt>
        <w:sdtPr>
          <w:rPr>
            <w:rFonts w:ascii="Arial" w:hAnsi="Arial" w:cs="Arial"/>
            <w:sz w:val="24"/>
            <w:szCs w:val="24"/>
          </w:rPr>
          <w:id w:val="1153490296"/>
          <w:placeholder>
            <w:docPart w:val="F73012487D674272A0A2EF2A088740A5"/>
          </w:placeholder>
          <w:showingPlcHdr/>
          <w:date>
            <w:dateFormat w:val="M/d/yyyy"/>
            <w:lid w:val="en-US"/>
            <w:storeMappedDataAs w:val="dateTime"/>
            <w:calendar w:val="gregorian"/>
          </w:date>
        </w:sdtPr>
        <w:sdtEndPr/>
        <w:sdtContent>
          <w:r w:rsidR="00956515" w:rsidRPr="00E30D68">
            <w:rPr>
              <w:rStyle w:val="PlaceholderText"/>
              <w:rFonts w:ascii="Arial" w:hAnsi="Arial" w:cs="Arial"/>
            </w:rPr>
            <w:t xml:space="preserve">Enter </w:t>
          </w:r>
          <w:r w:rsidR="006D3B21" w:rsidRPr="00E30D68">
            <w:rPr>
              <w:rStyle w:val="PlaceholderText"/>
              <w:rFonts w:ascii="Arial" w:hAnsi="Arial" w:cs="Arial"/>
            </w:rPr>
            <w:t>date.</w:t>
          </w:r>
        </w:sdtContent>
      </w:sdt>
    </w:p>
    <w:p w:rsidR="00291DEC" w:rsidRPr="00E30D68" w:rsidRDefault="00291DEC" w:rsidP="00291DEC">
      <w:pPr>
        <w:tabs>
          <w:tab w:val="left" w:pos="360"/>
          <w:tab w:val="left" w:pos="720"/>
        </w:tabs>
        <w:spacing w:after="0" w:line="240" w:lineRule="auto"/>
        <w:rPr>
          <w:rFonts w:ascii="Arial" w:hAnsi="Arial" w:cs="Arial"/>
          <w:sz w:val="18"/>
          <w:szCs w:val="18"/>
        </w:rPr>
      </w:pPr>
      <w:r w:rsidRPr="00E30D68">
        <w:rPr>
          <w:rFonts w:ascii="Arial" w:hAnsi="Arial" w:cs="Arial"/>
          <w:sz w:val="18"/>
          <w:szCs w:val="18"/>
        </w:rPr>
        <w:tab/>
      </w:r>
      <w:r w:rsidRPr="00E30D68">
        <w:rPr>
          <w:rFonts w:ascii="Arial" w:hAnsi="Arial" w:cs="Arial"/>
          <w:sz w:val="18"/>
          <w:szCs w:val="18"/>
        </w:rPr>
        <w:tab/>
        <w:t>Name (printed):</w:t>
      </w:r>
      <w:r w:rsidRPr="00E30D68">
        <w:rPr>
          <w:rFonts w:ascii="Arial" w:hAnsi="Arial" w:cs="Arial"/>
          <w:sz w:val="18"/>
          <w:szCs w:val="18"/>
        </w:rPr>
        <w:tab/>
      </w:r>
      <w:r w:rsidRPr="00E30D68">
        <w:rPr>
          <w:rFonts w:ascii="Arial" w:hAnsi="Arial" w:cs="Arial"/>
          <w:sz w:val="18"/>
          <w:szCs w:val="18"/>
        </w:rPr>
        <w:tab/>
        <w:t xml:space="preserve"> </w:t>
      </w:r>
      <w:sdt>
        <w:sdtPr>
          <w:rPr>
            <w:rFonts w:ascii="Arial" w:hAnsi="Arial" w:cs="Arial"/>
            <w:sz w:val="18"/>
            <w:szCs w:val="18"/>
          </w:rPr>
          <w:id w:val="-1858036544"/>
          <w:placeholder>
            <w:docPart w:val="95E88D43B356492CBE3EC71DB07F15C2"/>
          </w:placeholder>
          <w:showingPlcHdr/>
        </w:sdtPr>
        <w:sdtEndPr/>
        <w:sdtContent>
          <w:r w:rsidRPr="00E30D68">
            <w:rPr>
              <w:rStyle w:val="PlaceholderText"/>
              <w:rFonts w:ascii="Arial" w:hAnsi="Arial" w:cs="Arial"/>
            </w:rPr>
            <w:t>Click here to enter text.</w:t>
          </w:r>
        </w:sdtContent>
      </w:sdt>
    </w:p>
    <w:p w:rsidR="00291DEC" w:rsidRPr="00E30D68" w:rsidRDefault="00291DEC" w:rsidP="00D0686A">
      <w:pPr>
        <w:tabs>
          <w:tab w:val="left" w:pos="360"/>
          <w:tab w:val="left" w:pos="720"/>
        </w:tabs>
        <w:spacing w:after="0" w:line="240" w:lineRule="auto"/>
        <w:rPr>
          <w:rFonts w:ascii="Arial" w:hAnsi="Arial" w:cs="Arial"/>
          <w:sz w:val="18"/>
          <w:szCs w:val="18"/>
        </w:rPr>
      </w:pPr>
    </w:p>
    <w:sectPr w:rsidR="00291DEC" w:rsidRPr="00E30D68" w:rsidSect="00384538">
      <w:head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3C" w:rsidRDefault="00F6063C" w:rsidP="00AF3758">
      <w:pPr>
        <w:spacing w:after="0" w:line="240" w:lineRule="auto"/>
      </w:pPr>
      <w:r>
        <w:separator/>
      </w:r>
    </w:p>
  </w:endnote>
  <w:endnote w:type="continuationSeparator" w:id="0">
    <w:p w:rsidR="00F6063C" w:rsidRDefault="00F6063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3C" w:rsidRDefault="00F6063C" w:rsidP="00AF3758">
      <w:pPr>
        <w:spacing w:after="0" w:line="240" w:lineRule="auto"/>
      </w:pPr>
      <w:r>
        <w:separator/>
      </w:r>
    </w:p>
  </w:footnote>
  <w:footnote w:type="continuationSeparator" w:id="0">
    <w:p w:rsidR="00F6063C" w:rsidRDefault="00F6063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D608C6">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BA5"/>
    <w:rsid w:val="00026667"/>
    <w:rsid w:val="00033CAA"/>
    <w:rsid w:val="000403B1"/>
    <w:rsid w:val="000470FE"/>
    <w:rsid w:val="00054D9E"/>
    <w:rsid w:val="000A7C2E"/>
    <w:rsid w:val="000D06F1"/>
    <w:rsid w:val="00103070"/>
    <w:rsid w:val="00130E5B"/>
    <w:rsid w:val="00151451"/>
    <w:rsid w:val="00185D67"/>
    <w:rsid w:val="001A5DD5"/>
    <w:rsid w:val="001A76C0"/>
    <w:rsid w:val="001D12E8"/>
    <w:rsid w:val="001E3695"/>
    <w:rsid w:val="001F5E9E"/>
    <w:rsid w:val="001F6306"/>
    <w:rsid w:val="00207DBE"/>
    <w:rsid w:val="00212A76"/>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64D4"/>
    <w:rsid w:val="00325A09"/>
    <w:rsid w:val="00330799"/>
    <w:rsid w:val="00337D27"/>
    <w:rsid w:val="00346F5C"/>
    <w:rsid w:val="00355FF4"/>
    <w:rsid w:val="00362414"/>
    <w:rsid w:val="00370388"/>
    <w:rsid w:val="00374D72"/>
    <w:rsid w:val="00384538"/>
    <w:rsid w:val="00386112"/>
    <w:rsid w:val="003C4DA1"/>
    <w:rsid w:val="003D091A"/>
    <w:rsid w:val="003D5B61"/>
    <w:rsid w:val="003E2389"/>
    <w:rsid w:val="003E4F3C"/>
    <w:rsid w:val="003F247C"/>
    <w:rsid w:val="003F5D14"/>
    <w:rsid w:val="00400712"/>
    <w:rsid w:val="004072F1"/>
    <w:rsid w:val="00411FE1"/>
    <w:rsid w:val="00473252"/>
    <w:rsid w:val="00473EE6"/>
    <w:rsid w:val="00487771"/>
    <w:rsid w:val="004A7706"/>
    <w:rsid w:val="004D0DF9"/>
    <w:rsid w:val="004F3C87"/>
    <w:rsid w:val="0050295C"/>
    <w:rsid w:val="00504BCC"/>
    <w:rsid w:val="00526B81"/>
    <w:rsid w:val="005522D7"/>
    <w:rsid w:val="00571E0A"/>
    <w:rsid w:val="00584C22"/>
    <w:rsid w:val="00585C02"/>
    <w:rsid w:val="00592A95"/>
    <w:rsid w:val="00604494"/>
    <w:rsid w:val="00605FC3"/>
    <w:rsid w:val="006179CB"/>
    <w:rsid w:val="00625A9A"/>
    <w:rsid w:val="00627121"/>
    <w:rsid w:val="00636DB3"/>
    <w:rsid w:val="00642C62"/>
    <w:rsid w:val="00665524"/>
    <w:rsid w:val="006657FB"/>
    <w:rsid w:val="00670C6D"/>
    <w:rsid w:val="00677A48"/>
    <w:rsid w:val="006B52C0"/>
    <w:rsid w:val="006D0246"/>
    <w:rsid w:val="006D3B21"/>
    <w:rsid w:val="006E6117"/>
    <w:rsid w:val="00712045"/>
    <w:rsid w:val="00717827"/>
    <w:rsid w:val="0073025F"/>
    <w:rsid w:val="0073125A"/>
    <w:rsid w:val="007339BD"/>
    <w:rsid w:val="00745738"/>
    <w:rsid w:val="00750AF6"/>
    <w:rsid w:val="007625E4"/>
    <w:rsid w:val="007A06B9"/>
    <w:rsid w:val="0083170D"/>
    <w:rsid w:val="008829ED"/>
    <w:rsid w:val="00884F7A"/>
    <w:rsid w:val="008B2FA7"/>
    <w:rsid w:val="008C5410"/>
    <w:rsid w:val="008C703B"/>
    <w:rsid w:val="008E6C1C"/>
    <w:rsid w:val="00942B49"/>
    <w:rsid w:val="00956515"/>
    <w:rsid w:val="00986056"/>
    <w:rsid w:val="0099311A"/>
    <w:rsid w:val="009A529F"/>
    <w:rsid w:val="009B3928"/>
    <w:rsid w:val="009C18CD"/>
    <w:rsid w:val="009C3C35"/>
    <w:rsid w:val="009C65F8"/>
    <w:rsid w:val="009D458E"/>
    <w:rsid w:val="009D5DEA"/>
    <w:rsid w:val="00A01035"/>
    <w:rsid w:val="00A0329C"/>
    <w:rsid w:val="00A11BA1"/>
    <w:rsid w:val="00A16BB1"/>
    <w:rsid w:val="00A34100"/>
    <w:rsid w:val="00A370AF"/>
    <w:rsid w:val="00A5089E"/>
    <w:rsid w:val="00A56D36"/>
    <w:rsid w:val="00A837F6"/>
    <w:rsid w:val="00AB03A5"/>
    <w:rsid w:val="00AB5523"/>
    <w:rsid w:val="00AF3758"/>
    <w:rsid w:val="00AF3C6A"/>
    <w:rsid w:val="00B024DF"/>
    <w:rsid w:val="00B05106"/>
    <w:rsid w:val="00B0668C"/>
    <w:rsid w:val="00B1628A"/>
    <w:rsid w:val="00B35368"/>
    <w:rsid w:val="00B5389B"/>
    <w:rsid w:val="00B678DD"/>
    <w:rsid w:val="00B9333E"/>
    <w:rsid w:val="00BA17CA"/>
    <w:rsid w:val="00BA4782"/>
    <w:rsid w:val="00BA5832"/>
    <w:rsid w:val="00BD2A0D"/>
    <w:rsid w:val="00BE069E"/>
    <w:rsid w:val="00C04705"/>
    <w:rsid w:val="00C12816"/>
    <w:rsid w:val="00C13F3F"/>
    <w:rsid w:val="00C23CC7"/>
    <w:rsid w:val="00C334FF"/>
    <w:rsid w:val="00C424EF"/>
    <w:rsid w:val="00C46718"/>
    <w:rsid w:val="00C53B34"/>
    <w:rsid w:val="00C7070B"/>
    <w:rsid w:val="00C81897"/>
    <w:rsid w:val="00C8689C"/>
    <w:rsid w:val="00CA4451"/>
    <w:rsid w:val="00CC38FA"/>
    <w:rsid w:val="00D0686A"/>
    <w:rsid w:val="00D4005D"/>
    <w:rsid w:val="00D41A17"/>
    <w:rsid w:val="00D47738"/>
    <w:rsid w:val="00D51205"/>
    <w:rsid w:val="00D567B2"/>
    <w:rsid w:val="00D57716"/>
    <w:rsid w:val="00D608C6"/>
    <w:rsid w:val="00D67AC4"/>
    <w:rsid w:val="00D72E20"/>
    <w:rsid w:val="00D73390"/>
    <w:rsid w:val="00D979DD"/>
    <w:rsid w:val="00DA4650"/>
    <w:rsid w:val="00E30D68"/>
    <w:rsid w:val="00E45868"/>
    <w:rsid w:val="00E90C09"/>
    <w:rsid w:val="00E9178D"/>
    <w:rsid w:val="00EB4FF5"/>
    <w:rsid w:val="00EC506D"/>
    <w:rsid w:val="00EC6970"/>
    <w:rsid w:val="00ED2398"/>
    <w:rsid w:val="00ED29E0"/>
    <w:rsid w:val="00EF2A44"/>
    <w:rsid w:val="00F31231"/>
    <w:rsid w:val="00F35F3D"/>
    <w:rsid w:val="00F430C8"/>
    <w:rsid w:val="00F478A9"/>
    <w:rsid w:val="00F6063C"/>
    <w:rsid w:val="00F645B5"/>
    <w:rsid w:val="00F75657"/>
    <w:rsid w:val="00F859E5"/>
    <w:rsid w:val="00F87DAF"/>
    <w:rsid w:val="00F900A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5355541-7425-4B95-A68C-B56E50CC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Pa13">
    <w:name w:val="Pa13"/>
    <w:basedOn w:val="Normal"/>
    <w:next w:val="Normal"/>
    <w:uiPriority w:val="99"/>
    <w:rsid w:val="00F35F3D"/>
    <w:pPr>
      <w:autoSpaceDE w:val="0"/>
      <w:autoSpaceDN w:val="0"/>
      <w:adjustRightInd w:val="0"/>
      <w:spacing w:after="0" w:line="201" w:lineRule="atLeast"/>
    </w:pPr>
    <w:rPr>
      <w:rFonts w:ascii="Myriad Pro Cond" w:hAnsi="Myriad Pro Cond"/>
      <w:sz w:val="24"/>
      <w:szCs w:val="24"/>
    </w:rPr>
  </w:style>
  <w:style w:type="paragraph" w:customStyle="1" w:styleId="Pa3">
    <w:name w:val="Pa3"/>
    <w:basedOn w:val="Normal"/>
    <w:next w:val="Normal"/>
    <w:uiPriority w:val="99"/>
    <w:rsid w:val="00F35F3D"/>
    <w:pPr>
      <w:autoSpaceDE w:val="0"/>
      <w:autoSpaceDN w:val="0"/>
      <w:adjustRightInd w:val="0"/>
      <w:spacing w:after="0" w:line="161" w:lineRule="atLeast"/>
    </w:pPr>
    <w:rPr>
      <w:rFonts w:ascii="Myriad Pro Cond" w:hAnsi="Myriad Pro Cond"/>
      <w:sz w:val="24"/>
      <w:szCs w:val="24"/>
    </w:rPr>
  </w:style>
  <w:style w:type="paragraph" w:customStyle="1" w:styleId="Pa1">
    <w:name w:val="Pa1"/>
    <w:basedOn w:val="Normal"/>
    <w:next w:val="Normal"/>
    <w:uiPriority w:val="99"/>
    <w:rsid w:val="00F35F3D"/>
    <w:pPr>
      <w:autoSpaceDE w:val="0"/>
      <w:autoSpaceDN w:val="0"/>
      <w:adjustRightInd w:val="0"/>
      <w:spacing w:after="0" w:line="201" w:lineRule="atLeast"/>
    </w:pPr>
    <w:rPr>
      <w:rFonts w:ascii="Myriad Pro Cond" w:hAnsi="Myriad Pro Cond"/>
      <w:sz w:val="24"/>
      <w:szCs w:val="24"/>
    </w:rPr>
  </w:style>
  <w:style w:type="paragraph" w:customStyle="1" w:styleId="Pa107">
    <w:name w:val="Pa107"/>
    <w:basedOn w:val="Normal"/>
    <w:next w:val="Normal"/>
    <w:uiPriority w:val="99"/>
    <w:rsid w:val="00F35F3D"/>
    <w:pPr>
      <w:autoSpaceDE w:val="0"/>
      <w:autoSpaceDN w:val="0"/>
      <w:adjustRightInd w:val="0"/>
      <w:spacing w:after="0" w:line="201" w:lineRule="atLeast"/>
    </w:pPr>
    <w:rPr>
      <w:rFonts w:ascii="Myriad Pro Cond" w:hAnsi="Myriad Pro Cond"/>
      <w:sz w:val="24"/>
      <w:szCs w:val="24"/>
    </w:rPr>
  </w:style>
  <w:style w:type="character" w:customStyle="1" w:styleId="A0">
    <w:name w:val="A0"/>
    <w:uiPriority w:val="99"/>
    <w:rsid w:val="00F35F3D"/>
    <w:rPr>
      <w:rFonts w:ascii="Arial" w:hAnsi="Arial" w:cs="Arial"/>
      <w:b/>
      <w:bCs/>
      <w:color w:val="221E1F"/>
      <w:sz w:val="16"/>
      <w:szCs w:val="16"/>
    </w:rPr>
  </w:style>
  <w:style w:type="paragraph" w:customStyle="1" w:styleId="Pa119">
    <w:name w:val="Pa119"/>
    <w:basedOn w:val="Normal"/>
    <w:next w:val="Normal"/>
    <w:uiPriority w:val="99"/>
    <w:rsid w:val="00F35F3D"/>
    <w:pPr>
      <w:autoSpaceDE w:val="0"/>
      <w:autoSpaceDN w:val="0"/>
      <w:adjustRightInd w:val="0"/>
      <w:spacing w:after="0" w:line="141" w:lineRule="atLeast"/>
    </w:pPr>
    <w:rPr>
      <w:rFonts w:ascii="Myriad Pro Cond" w:hAnsi="Myriad Pro Cond"/>
      <w:sz w:val="24"/>
      <w:szCs w:val="24"/>
    </w:rPr>
  </w:style>
  <w:style w:type="paragraph" w:customStyle="1" w:styleId="Pa120">
    <w:name w:val="Pa120"/>
    <w:basedOn w:val="Normal"/>
    <w:next w:val="Normal"/>
    <w:uiPriority w:val="99"/>
    <w:rsid w:val="00F35F3D"/>
    <w:pPr>
      <w:autoSpaceDE w:val="0"/>
      <w:autoSpaceDN w:val="0"/>
      <w:adjustRightInd w:val="0"/>
      <w:spacing w:after="0" w:line="141" w:lineRule="atLeast"/>
    </w:pPr>
    <w:rPr>
      <w:rFonts w:ascii="Arial" w:hAnsi="Arial" w:cs="Arial"/>
      <w:sz w:val="24"/>
      <w:szCs w:val="24"/>
    </w:rPr>
  </w:style>
  <w:style w:type="paragraph" w:customStyle="1" w:styleId="Pa122">
    <w:name w:val="Pa122"/>
    <w:basedOn w:val="Normal"/>
    <w:next w:val="Normal"/>
    <w:uiPriority w:val="99"/>
    <w:rsid w:val="00F35F3D"/>
    <w:pPr>
      <w:autoSpaceDE w:val="0"/>
      <w:autoSpaceDN w:val="0"/>
      <w:adjustRightInd w:val="0"/>
      <w:spacing w:after="0" w:line="141" w:lineRule="atLeast"/>
    </w:pPr>
    <w:rPr>
      <w:rFonts w:ascii="Arial" w:hAnsi="Arial" w:cs="Arial"/>
      <w:sz w:val="24"/>
      <w:szCs w:val="24"/>
    </w:rPr>
  </w:style>
  <w:style w:type="paragraph" w:customStyle="1" w:styleId="Pa34">
    <w:name w:val="Pa34"/>
    <w:basedOn w:val="Normal"/>
    <w:next w:val="Normal"/>
    <w:uiPriority w:val="99"/>
    <w:rsid w:val="00F35F3D"/>
    <w:pPr>
      <w:autoSpaceDE w:val="0"/>
      <w:autoSpaceDN w:val="0"/>
      <w:adjustRightInd w:val="0"/>
      <w:spacing w:after="0" w:line="501" w:lineRule="atLeast"/>
    </w:pPr>
    <w:rPr>
      <w:rFonts w:ascii="Myriad Pro Cond" w:hAnsi="Myriad Pro Cond"/>
      <w:sz w:val="24"/>
      <w:szCs w:val="24"/>
    </w:rPr>
  </w:style>
  <w:style w:type="paragraph" w:customStyle="1" w:styleId="Pa131">
    <w:name w:val="Pa131"/>
    <w:basedOn w:val="Normal"/>
    <w:next w:val="Normal"/>
    <w:uiPriority w:val="99"/>
    <w:rsid w:val="00F35F3D"/>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F35F3D"/>
    <w:rPr>
      <w:rFonts w:cs="Myriad Pro Cond"/>
      <w:b/>
      <w:bCs/>
      <w:color w:val="221E1F"/>
      <w:sz w:val="30"/>
      <w:szCs w:val="30"/>
    </w:rPr>
  </w:style>
  <w:style w:type="paragraph" w:customStyle="1" w:styleId="Pa109">
    <w:name w:val="Pa109"/>
    <w:basedOn w:val="Normal"/>
    <w:next w:val="Normal"/>
    <w:uiPriority w:val="99"/>
    <w:rsid w:val="00F35F3D"/>
    <w:pPr>
      <w:autoSpaceDE w:val="0"/>
      <w:autoSpaceDN w:val="0"/>
      <w:adjustRightInd w:val="0"/>
      <w:spacing w:after="0" w:line="241" w:lineRule="atLeast"/>
    </w:pPr>
    <w:rPr>
      <w:rFonts w:ascii="Myriad Pro Cond" w:hAnsi="Myriad Pro Cond"/>
      <w:sz w:val="24"/>
      <w:szCs w:val="24"/>
    </w:rPr>
  </w:style>
  <w:style w:type="paragraph" w:customStyle="1" w:styleId="Pa257">
    <w:name w:val="Pa257"/>
    <w:basedOn w:val="Normal"/>
    <w:next w:val="Normal"/>
    <w:uiPriority w:val="99"/>
    <w:rsid w:val="00F35F3D"/>
    <w:pPr>
      <w:autoSpaceDE w:val="0"/>
      <w:autoSpaceDN w:val="0"/>
      <w:adjustRightInd w:val="0"/>
      <w:spacing w:after="0" w:line="241" w:lineRule="atLeast"/>
    </w:pPr>
    <w:rPr>
      <w:rFonts w:ascii="Myriad Pro Cond" w:hAnsi="Myriad Pro Cond"/>
      <w:sz w:val="24"/>
      <w:szCs w:val="24"/>
    </w:rPr>
  </w:style>
  <w:style w:type="character" w:customStyle="1" w:styleId="A7">
    <w:name w:val="A7"/>
    <w:uiPriority w:val="99"/>
    <w:rsid w:val="00F35F3D"/>
    <w:rPr>
      <w:rFonts w:ascii="Arial" w:hAnsi="Arial" w:cs="Arial"/>
      <w:color w:val="221E1F"/>
      <w:sz w:val="16"/>
      <w:szCs w:val="16"/>
      <w:u w:val="single"/>
    </w:rPr>
  </w:style>
  <w:style w:type="paragraph" w:customStyle="1" w:styleId="Pa239">
    <w:name w:val="Pa239"/>
    <w:basedOn w:val="Normal"/>
    <w:next w:val="Normal"/>
    <w:uiPriority w:val="99"/>
    <w:rsid w:val="00F35F3D"/>
    <w:pPr>
      <w:autoSpaceDE w:val="0"/>
      <w:autoSpaceDN w:val="0"/>
      <w:adjustRightInd w:val="0"/>
      <w:spacing w:after="0" w:line="241" w:lineRule="atLeast"/>
    </w:pPr>
    <w:rPr>
      <w:rFonts w:ascii="Myriad Pro Cond" w:hAnsi="Myriad Pro Cond"/>
      <w:sz w:val="24"/>
      <w:szCs w:val="24"/>
    </w:rPr>
  </w:style>
  <w:style w:type="paragraph" w:customStyle="1" w:styleId="Pa0">
    <w:name w:val="Pa0"/>
    <w:basedOn w:val="Normal"/>
    <w:next w:val="Normal"/>
    <w:uiPriority w:val="99"/>
    <w:rsid w:val="00F35F3D"/>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F35F3D"/>
    <w:rPr>
      <w:rFonts w:ascii="Times New Roman" w:hAnsi="Times New Roman" w:cs="Times New Roman"/>
      <w:i/>
      <w:iCs/>
      <w:color w:val="221E1F"/>
      <w:sz w:val="18"/>
      <w:szCs w:val="18"/>
    </w:rPr>
  </w:style>
  <w:style w:type="paragraph" w:customStyle="1" w:styleId="Pa11">
    <w:name w:val="Pa11"/>
    <w:basedOn w:val="Normal"/>
    <w:next w:val="Normal"/>
    <w:uiPriority w:val="99"/>
    <w:rsid w:val="00F35F3D"/>
    <w:pPr>
      <w:autoSpaceDE w:val="0"/>
      <w:autoSpaceDN w:val="0"/>
      <w:adjustRightInd w:val="0"/>
      <w:spacing w:after="0" w:line="241" w:lineRule="atLeast"/>
    </w:pPr>
    <w:rPr>
      <w:rFonts w:ascii="Myriad Pro Cond" w:hAnsi="Myriad Pro Cond"/>
      <w:sz w:val="24"/>
      <w:szCs w:val="24"/>
    </w:rPr>
  </w:style>
  <w:style w:type="character" w:customStyle="1" w:styleId="A14">
    <w:name w:val="A14"/>
    <w:uiPriority w:val="99"/>
    <w:rsid w:val="00F35F3D"/>
    <w:rPr>
      <w:rFonts w:cs="Myriad Pro Cond"/>
      <w:b/>
      <w:bCs/>
      <w:color w:val="221E1F"/>
      <w:sz w:val="32"/>
      <w:szCs w:val="32"/>
    </w:rPr>
  </w:style>
  <w:style w:type="paragraph" w:customStyle="1" w:styleId="Pa139">
    <w:name w:val="Pa139"/>
    <w:basedOn w:val="Normal"/>
    <w:next w:val="Normal"/>
    <w:uiPriority w:val="99"/>
    <w:rsid w:val="00F35F3D"/>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F35F3D"/>
    <w:rPr>
      <w:rFonts w:ascii="Arial" w:hAnsi="Arial" w:cs="Arial"/>
      <w:b/>
      <w:bCs/>
      <w:color w:val="221E1F"/>
      <w:sz w:val="12"/>
      <w:szCs w:val="12"/>
    </w:rPr>
  </w:style>
  <w:style w:type="paragraph" w:customStyle="1" w:styleId="Pa141">
    <w:name w:val="Pa141"/>
    <w:basedOn w:val="Normal"/>
    <w:next w:val="Normal"/>
    <w:uiPriority w:val="99"/>
    <w:rsid w:val="00F35F3D"/>
    <w:pPr>
      <w:autoSpaceDE w:val="0"/>
      <w:autoSpaceDN w:val="0"/>
      <w:adjustRightInd w:val="0"/>
      <w:spacing w:after="0" w:line="161" w:lineRule="atLeast"/>
    </w:pPr>
    <w:rPr>
      <w:rFonts w:ascii="Myriad Pro Cond" w:hAnsi="Myriad Pro Cond"/>
      <w:sz w:val="24"/>
      <w:szCs w:val="24"/>
    </w:rPr>
  </w:style>
  <w:style w:type="paragraph" w:customStyle="1" w:styleId="Pa260">
    <w:name w:val="Pa260"/>
    <w:basedOn w:val="Normal"/>
    <w:next w:val="Normal"/>
    <w:uiPriority w:val="99"/>
    <w:rsid w:val="00F35F3D"/>
    <w:pPr>
      <w:autoSpaceDE w:val="0"/>
      <w:autoSpaceDN w:val="0"/>
      <w:adjustRightInd w:val="0"/>
      <w:spacing w:after="0" w:line="241" w:lineRule="atLeast"/>
    </w:pPr>
    <w:rPr>
      <w:rFonts w:ascii="Myriad Pro Cond" w:hAnsi="Myriad Pro Cond"/>
      <w:sz w:val="24"/>
      <w:szCs w:val="24"/>
    </w:rPr>
  </w:style>
  <w:style w:type="paragraph" w:customStyle="1" w:styleId="Pa53">
    <w:name w:val="Pa53"/>
    <w:basedOn w:val="Normal"/>
    <w:next w:val="Normal"/>
    <w:uiPriority w:val="99"/>
    <w:rsid w:val="00F35F3D"/>
    <w:pPr>
      <w:autoSpaceDE w:val="0"/>
      <w:autoSpaceDN w:val="0"/>
      <w:adjustRightInd w:val="0"/>
      <w:spacing w:after="0" w:line="241" w:lineRule="atLeast"/>
    </w:pPr>
    <w:rPr>
      <w:rFonts w:ascii="Myriad Pro Cond" w:hAnsi="Myriad Pro Cond"/>
      <w:sz w:val="24"/>
      <w:szCs w:val="24"/>
    </w:rPr>
  </w:style>
  <w:style w:type="character" w:customStyle="1" w:styleId="A4">
    <w:name w:val="A4"/>
    <w:uiPriority w:val="99"/>
    <w:rsid w:val="00F35F3D"/>
    <w:rPr>
      <w:rFonts w:ascii="Arial" w:hAnsi="Arial" w:cs="Arial"/>
      <w:b/>
      <w:bCs/>
      <w:color w:val="221E1F"/>
      <w:sz w:val="14"/>
      <w:szCs w:val="14"/>
    </w:rPr>
  </w:style>
  <w:style w:type="paragraph" w:customStyle="1" w:styleId="Pa140">
    <w:name w:val="Pa140"/>
    <w:basedOn w:val="Normal"/>
    <w:next w:val="Normal"/>
    <w:uiPriority w:val="99"/>
    <w:rsid w:val="00F35F3D"/>
    <w:pPr>
      <w:autoSpaceDE w:val="0"/>
      <w:autoSpaceDN w:val="0"/>
      <w:adjustRightInd w:val="0"/>
      <w:spacing w:after="0" w:line="161" w:lineRule="atLeast"/>
    </w:pPr>
    <w:rPr>
      <w:rFonts w:ascii="Myriad Pro Cond" w:hAnsi="Myriad Pro Cond"/>
      <w:sz w:val="24"/>
      <w:szCs w:val="24"/>
    </w:rPr>
  </w:style>
  <w:style w:type="paragraph" w:customStyle="1" w:styleId="Pa143">
    <w:name w:val="Pa143"/>
    <w:basedOn w:val="Normal"/>
    <w:next w:val="Normal"/>
    <w:uiPriority w:val="99"/>
    <w:rsid w:val="00F35F3D"/>
    <w:pPr>
      <w:autoSpaceDE w:val="0"/>
      <w:autoSpaceDN w:val="0"/>
      <w:adjustRightInd w:val="0"/>
      <w:spacing w:after="0" w:line="241" w:lineRule="atLeast"/>
    </w:pPr>
    <w:rPr>
      <w:rFonts w:ascii="Myriad Pro Cond" w:hAnsi="Myriad Pro Cond"/>
      <w:sz w:val="24"/>
      <w:szCs w:val="24"/>
    </w:rPr>
  </w:style>
  <w:style w:type="paragraph" w:customStyle="1" w:styleId="Pa22">
    <w:name w:val="Pa22"/>
    <w:basedOn w:val="Normal"/>
    <w:next w:val="Normal"/>
    <w:uiPriority w:val="99"/>
    <w:rsid w:val="00F35F3D"/>
    <w:pPr>
      <w:autoSpaceDE w:val="0"/>
      <w:autoSpaceDN w:val="0"/>
      <w:adjustRightInd w:val="0"/>
      <w:spacing w:after="0" w:line="241" w:lineRule="atLeast"/>
    </w:pPr>
    <w:rPr>
      <w:rFonts w:ascii="Myriad Pro Cond" w:hAnsi="Myriad Pro Cond"/>
      <w:sz w:val="24"/>
      <w:szCs w:val="24"/>
    </w:rPr>
  </w:style>
  <w:style w:type="paragraph" w:customStyle="1" w:styleId="Pa341">
    <w:name w:val="Pa341"/>
    <w:basedOn w:val="Normal"/>
    <w:next w:val="Normal"/>
    <w:uiPriority w:val="99"/>
    <w:rsid w:val="00F35F3D"/>
    <w:pPr>
      <w:autoSpaceDE w:val="0"/>
      <w:autoSpaceDN w:val="0"/>
      <w:adjustRightInd w:val="0"/>
      <w:spacing w:after="0" w:line="161" w:lineRule="atLeast"/>
    </w:pPr>
    <w:rPr>
      <w:rFonts w:ascii="Arial" w:hAnsi="Arial" w:cs="Arial"/>
      <w:sz w:val="24"/>
      <w:szCs w:val="24"/>
    </w:rPr>
  </w:style>
  <w:style w:type="paragraph" w:customStyle="1" w:styleId="Pa342">
    <w:name w:val="Pa342"/>
    <w:basedOn w:val="Normal"/>
    <w:next w:val="Normal"/>
    <w:uiPriority w:val="99"/>
    <w:rsid w:val="00F35F3D"/>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kvinson@a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vinson@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A26EF7" w:rsidP="00A26EF7">
          <w:pPr>
            <w:pStyle w:val="6B836A6412E24B29900BDB1342DC1F8B18"/>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FEB6D4AA194E4BDCB3F392D6FC47268E"/>
        <w:category>
          <w:name w:val="General"/>
          <w:gallery w:val="placeholder"/>
        </w:category>
        <w:types>
          <w:type w:val="bbPlcHdr"/>
        </w:types>
        <w:behaviors>
          <w:behavior w:val="content"/>
        </w:behaviors>
        <w:guid w:val="{C5C696E8-47F6-4EE2-A51C-32795D0B0C91}"/>
      </w:docPartPr>
      <w:docPartBody>
        <w:p w:rsidR="00E64914" w:rsidRDefault="00A26EF7" w:rsidP="00A26EF7">
          <w:pPr>
            <w:pStyle w:val="FEB6D4AA194E4BDCB3F392D6FC47268E6"/>
          </w:pPr>
          <w:r w:rsidRPr="00C13F3F">
            <w:rPr>
              <w:rStyle w:val="PlaceholderText"/>
              <w:shd w:val="clear" w:color="auto" w:fill="D9D9D9" w:themeFill="background1" w:themeFillShade="D9"/>
            </w:rPr>
            <w:t>Enter text...</w:t>
          </w:r>
        </w:p>
      </w:docPartBody>
    </w:docPart>
    <w:docPart>
      <w:docPartPr>
        <w:name w:val="A7DF9212A23A47A4AAAC3384488ED9D6"/>
        <w:category>
          <w:name w:val="General"/>
          <w:gallery w:val="placeholder"/>
        </w:category>
        <w:types>
          <w:type w:val="bbPlcHdr"/>
        </w:types>
        <w:behaviors>
          <w:behavior w:val="content"/>
        </w:behaviors>
        <w:guid w:val="{939E10DA-E1FE-4283-8112-5700B638E0CA}"/>
      </w:docPartPr>
      <w:docPartBody>
        <w:p w:rsidR="00E64914" w:rsidRDefault="00A26EF7" w:rsidP="00A26EF7">
          <w:pPr>
            <w:pStyle w:val="A7DF9212A23A47A4AAAC3384488ED9D66"/>
          </w:pPr>
          <w:r w:rsidRPr="008426D1">
            <w:rPr>
              <w:rStyle w:val="PlaceholderText"/>
              <w:shd w:val="clear" w:color="auto" w:fill="D9D9D9" w:themeFill="background1" w:themeFillShade="D9"/>
            </w:rPr>
            <w:t>Paste bulletin pages here...</w:t>
          </w:r>
        </w:p>
      </w:docPartBody>
    </w:docPart>
    <w:docPart>
      <w:docPartPr>
        <w:name w:val="767EC41C51B4424A93EE15D1CC7ACE0F"/>
        <w:category>
          <w:name w:val="General"/>
          <w:gallery w:val="placeholder"/>
        </w:category>
        <w:types>
          <w:type w:val="bbPlcHdr"/>
        </w:types>
        <w:behaviors>
          <w:behavior w:val="content"/>
        </w:behaviors>
        <w:guid w:val="{D04857AD-8ACC-4B2D-8C7A-DD1FE8AE3F10}"/>
      </w:docPartPr>
      <w:docPartBody>
        <w:p w:rsidR="00E64914" w:rsidRDefault="00A26EF7" w:rsidP="00A26EF7">
          <w:pPr>
            <w:pStyle w:val="767EC41C51B4424A93EE15D1CC7ACE0F6"/>
          </w:pPr>
          <w:r w:rsidRPr="00E30D68">
            <w:rPr>
              <w:rStyle w:val="PlaceholderText"/>
              <w:rFonts w:ascii="Arial" w:hAnsi="Arial" w:cs="Arial"/>
            </w:rPr>
            <w:t>Click here to enter a date.</w:t>
          </w:r>
        </w:p>
      </w:docPartBody>
    </w:docPart>
    <w:docPart>
      <w:docPartPr>
        <w:name w:val="719F4A4218A642D2838BCCE857801D8F"/>
        <w:category>
          <w:name w:val="General"/>
          <w:gallery w:val="placeholder"/>
        </w:category>
        <w:types>
          <w:type w:val="bbPlcHdr"/>
        </w:types>
        <w:behaviors>
          <w:behavior w:val="content"/>
        </w:behaviors>
        <w:guid w:val="{B4F69360-5E21-4B50-94C0-D6E8076ABC38}"/>
      </w:docPartPr>
      <w:docPartBody>
        <w:p w:rsidR="00E64914" w:rsidRDefault="00A26EF7" w:rsidP="00A26EF7">
          <w:pPr>
            <w:pStyle w:val="719F4A4218A642D2838BCCE857801D8F6"/>
          </w:pPr>
          <w:r w:rsidRPr="00E30D68">
            <w:rPr>
              <w:rStyle w:val="PlaceholderText"/>
              <w:rFonts w:ascii="Arial" w:hAnsi="Arial" w:cs="Arial"/>
            </w:rPr>
            <w:t>Click here to enter a date.</w:t>
          </w:r>
        </w:p>
      </w:docPartBody>
    </w:docPart>
    <w:docPart>
      <w:docPartPr>
        <w:name w:val="F73012487D674272A0A2EF2A088740A5"/>
        <w:category>
          <w:name w:val="General"/>
          <w:gallery w:val="placeholder"/>
        </w:category>
        <w:types>
          <w:type w:val="bbPlcHdr"/>
        </w:types>
        <w:behaviors>
          <w:behavior w:val="content"/>
        </w:behaviors>
        <w:guid w:val="{91722E00-A96B-479E-9466-277C2F77675D}"/>
      </w:docPartPr>
      <w:docPartBody>
        <w:p w:rsidR="00E64914" w:rsidRDefault="00A26EF7" w:rsidP="00A26EF7">
          <w:pPr>
            <w:pStyle w:val="F73012487D674272A0A2EF2A088740A56"/>
          </w:pPr>
          <w:r w:rsidRPr="00E30D68">
            <w:rPr>
              <w:rStyle w:val="PlaceholderText"/>
              <w:rFonts w:ascii="Arial" w:hAnsi="Arial" w:cs="Arial"/>
            </w:rPr>
            <w:t>Enter date.</w:t>
          </w:r>
        </w:p>
      </w:docPartBody>
    </w:docPart>
    <w:docPart>
      <w:docPartPr>
        <w:name w:val="95E88D43B356492CBE3EC71DB07F15C2"/>
        <w:category>
          <w:name w:val="General"/>
          <w:gallery w:val="placeholder"/>
        </w:category>
        <w:types>
          <w:type w:val="bbPlcHdr"/>
        </w:types>
        <w:behaviors>
          <w:behavior w:val="content"/>
        </w:behaviors>
        <w:guid w:val="{A7F1BBD7-BCB0-4F90-9FA5-F05838AEDC46}"/>
      </w:docPartPr>
      <w:docPartBody>
        <w:p w:rsidR="00E64914" w:rsidRDefault="00A26EF7" w:rsidP="00A26EF7">
          <w:pPr>
            <w:pStyle w:val="95E88D43B356492CBE3EC71DB07F15C26"/>
          </w:pPr>
          <w:r w:rsidRPr="00E30D68">
            <w:rPr>
              <w:rStyle w:val="PlaceholderText"/>
              <w:rFonts w:ascii="Arial" w:hAnsi="Arial" w:cs="Arial"/>
            </w:rPr>
            <w:t>Click here to enter text.</w:t>
          </w:r>
        </w:p>
      </w:docPartBody>
    </w:docPart>
    <w:docPart>
      <w:docPartPr>
        <w:name w:val="1ACEE1AF26D4456185FF0961FDE3140B"/>
        <w:category>
          <w:name w:val="General"/>
          <w:gallery w:val="placeholder"/>
        </w:category>
        <w:types>
          <w:type w:val="bbPlcHdr"/>
        </w:types>
        <w:behaviors>
          <w:behavior w:val="content"/>
        </w:behaviors>
        <w:guid w:val="{3A731BD4-6E37-435F-A025-AB7062D23B2E}"/>
      </w:docPartPr>
      <w:docPartBody>
        <w:p w:rsidR="00E64914" w:rsidRDefault="00A26EF7" w:rsidP="00A26EF7">
          <w:pPr>
            <w:pStyle w:val="1ACEE1AF26D4456185FF0961FDE3140B6"/>
          </w:pPr>
          <w:r>
            <w:rPr>
              <w:rStyle w:val="PlaceholderText"/>
            </w:rPr>
            <w:t>Program / Minor / Emphasis</w:t>
          </w:r>
        </w:p>
      </w:docPartBody>
    </w:docPart>
    <w:docPart>
      <w:docPartPr>
        <w:name w:val="78867FCFBB8449BB99271790CD2B41B5"/>
        <w:category>
          <w:name w:val="General"/>
          <w:gallery w:val="placeholder"/>
        </w:category>
        <w:types>
          <w:type w:val="bbPlcHdr"/>
        </w:types>
        <w:behaviors>
          <w:behavior w:val="content"/>
        </w:behaviors>
        <w:guid w:val="{5FF6953C-7E81-43C8-9BDB-97542AAA26D5}"/>
      </w:docPartPr>
      <w:docPartBody>
        <w:p w:rsidR="00E64914" w:rsidRDefault="00A26EF7" w:rsidP="00A26EF7">
          <w:pPr>
            <w:pStyle w:val="78867FCFBB8449BB99271790CD2B41B54"/>
          </w:pPr>
          <w:r>
            <w:rPr>
              <w:rStyle w:val="PlaceholderText"/>
            </w:rPr>
            <w:t>Fall / Spring / Summer</w:t>
          </w:r>
        </w:p>
      </w:docPartBody>
    </w:docPart>
    <w:docPart>
      <w:docPartPr>
        <w:name w:val="5D2BC7A3A5EB48569981445B6782703C"/>
        <w:category>
          <w:name w:val="General"/>
          <w:gallery w:val="placeholder"/>
        </w:category>
        <w:types>
          <w:type w:val="bbPlcHdr"/>
        </w:types>
        <w:behaviors>
          <w:behavior w:val="content"/>
        </w:behaviors>
        <w:guid w:val="{1A6F6BA1-EA93-4101-8074-A089915B5F44}"/>
      </w:docPartPr>
      <w:docPartBody>
        <w:p w:rsidR="00E64914" w:rsidRDefault="00A26EF7" w:rsidP="00A26EF7">
          <w:pPr>
            <w:pStyle w:val="5D2BC7A3A5EB48569981445B6782703C2"/>
          </w:pPr>
          <w:r>
            <w:rPr>
              <w:rStyle w:val="PlaceholderText"/>
            </w:rPr>
            <w:t>Year</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72B11EC264EA402B9D17BABDE7A80885"/>
        <w:category>
          <w:name w:val="General"/>
          <w:gallery w:val="placeholder"/>
        </w:category>
        <w:types>
          <w:type w:val="bbPlcHdr"/>
        </w:types>
        <w:behaviors>
          <w:behavior w:val="content"/>
        </w:behaviors>
        <w:guid w:val="{11D8E3BA-8E98-402E-BEFF-4BC32C8AAABE}"/>
      </w:docPartPr>
      <w:docPartBody>
        <w:p w:rsidR="00E64914" w:rsidRDefault="00A26EF7" w:rsidP="00A26EF7">
          <w:pPr>
            <w:pStyle w:val="72B11EC264EA402B9D17BABDE7A80885"/>
          </w:pPr>
          <w:r>
            <w:rPr>
              <w:rStyle w:val="PlaceholderText"/>
            </w:rPr>
            <w:t>Yes / No</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AA9290FABB4F929ABE171A9B85B8BB"/>
        <w:category>
          <w:name w:val="General"/>
          <w:gallery w:val="placeholder"/>
        </w:category>
        <w:types>
          <w:type w:val="bbPlcHdr"/>
        </w:types>
        <w:behaviors>
          <w:behavior w:val="content"/>
        </w:behaviors>
        <w:guid w:val="{C97548E0-9D48-4DE9-AE20-B7B87CC85A8D}"/>
      </w:docPartPr>
      <w:docPartBody>
        <w:p w:rsidR="00CE5E39" w:rsidRDefault="006D78BE" w:rsidP="006D78BE">
          <w:pPr>
            <w:pStyle w:val="DCAA9290FABB4F929ABE171A9B85B8BB"/>
          </w:pPr>
          <w:r>
            <w:rPr>
              <w:rStyle w:val="PlaceholderText"/>
            </w:rPr>
            <w:t>Yes / No</w:t>
          </w:r>
        </w:p>
      </w:docPartBody>
    </w:docPart>
    <w:docPart>
      <w:docPartPr>
        <w:name w:val="24E866B6BF174ADDBC1B21A6CF18AFA0"/>
        <w:category>
          <w:name w:val="General"/>
          <w:gallery w:val="placeholder"/>
        </w:category>
        <w:types>
          <w:type w:val="bbPlcHdr"/>
        </w:types>
        <w:behaviors>
          <w:behavior w:val="content"/>
        </w:behaviors>
        <w:guid w:val="{828F073D-E98A-4308-BE9A-126F5CC98AA0}"/>
      </w:docPartPr>
      <w:docPartBody>
        <w:p w:rsidR="00CE5E39" w:rsidRDefault="006D78BE" w:rsidP="006D78BE">
          <w:pPr>
            <w:pStyle w:val="24E866B6BF174ADDBC1B21A6CF18AFA0"/>
          </w:pPr>
          <w:r>
            <w:rPr>
              <w:rStyle w:val="PlaceholderText"/>
            </w:rPr>
            <w:t>Yes / No</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982780"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982780"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E21DB"/>
    <w:rsid w:val="001A3D18"/>
    <w:rsid w:val="001B45B5"/>
    <w:rsid w:val="002B39D0"/>
    <w:rsid w:val="00310AE7"/>
    <w:rsid w:val="00380F18"/>
    <w:rsid w:val="00422FEF"/>
    <w:rsid w:val="00451283"/>
    <w:rsid w:val="004518A2"/>
    <w:rsid w:val="004E1A75"/>
    <w:rsid w:val="00587536"/>
    <w:rsid w:val="005D5D2F"/>
    <w:rsid w:val="00623293"/>
    <w:rsid w:val="006645E1"/>
    <w:rsid w:val="006C0858"/>
    <w:rsid w:val="006D78BE"/>
    <w:rsid w:val="00713AC7"/>
    <w:rsid w:val="0088037B"/>
    <w:rsid w:val="0090105B"/>
    <w:rsid w:val="00901410"/>
    <w:rsid w:val="00982780"/>
    <w:rsid w:val="009C0E11"/>
    <w:rsid w:val="00A11AA2"/>
    <w:rsid w:val="00A26EF7"/>
    <w:rsid w:val="00A77AA6"/>
    <w:rsid w:val="00AD11A1"/>
    <w:rsid w:val="00AD5D56"/>
    <w:rsid w:val="00B155E6"/>
    <w:rsid w:val="00B2559E"/>
    <w:rsid w:val="00B46AFF"/>
    <w:rsid w:val="00BA2926"/>
    <w:rsid w:val="00C35680"/>
    <w:rsid w:val="00C85259"/>
    <w:rsid w:val="00CD4EF8"/>
    <w:rsid w:val="00CE5E39"/>
    <w:rsid w:val="00DE3091"/>
    <w:rsid w:val="00E223B8"/>
    <w:rsid w:val="00E64914"/>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78B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6BB54-ED79-4157-BBD2-5A9C8172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4</cp:revision>
  <cp:lastPrinted>2015-06-23T19:54:00Z</cp:lastPrinted>
  <dcterms:created xsi:type="dcterms:W3CDTF">2017-10-05T20:21:00Z</dcterms:created>
  <dcterms:modified xsi:type="dcterms:W3CDTF">2017-10-06T13:31:00Z</dcterms:modified>
</cp:coreProperties>
</file>