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0098BD96"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5B079F">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CB7A482" w:rsidR="00424133" w:rsidRDefault="00424133" w:rsidP="00424133">
      <w:pPr>
        <w:spacing w:after="120"/>
        <w:rPr>
          <w:rFonts w:asciiTheme="majorHAnsi" w:hAnsiTheme="majorHAnsi" w:cs="Arial"/>
          <w:b/>
          <w:szCs w:val="20"/>
        </w:rPr>
      </w:pP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C466A">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025DB1D" w:rsidR="00424133" w:rsidRPr="00424133" w:rsidRDefault="00424133" w:rsidP="006642CE">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6642CE">
              <w:rPr>
                <w:rFonts w:ascii="MS Gothic" w:eastAsia="MS Gothic" w:hAnsi="MS Gothic" w:cs="Arial"/>
                <w:b/>
                <w:szCs w:val="20"/>
              </w:rPr>
              <w:t>X</w:t>
            </w:r>
            <w:proofErr w:type="gramStart"/>
            <w:r>
              <w:rPr>
                <w:rFonts w:ascii="MS Gothic" w:eastAsia="MS Gothic" w:hAnsi="MS Gothic" w:cs="Arial"/>
                <w:b/>
                <w:szCs w:val="20"/>
              </w:rPr>
              <w:t xml:space="preserve">]  </w:t>
            </w:r>
            <w:r w:rsidRPr="008426D1">
              <w:rPr>
                <w:rFonts w:asciiTheme="majorHAnsi" w:hAnsiTheme="majorHAnsi" w:cs="Arial"/>
                <w:b/>
                <w:sz w:val="20"/>
                <w:szCs w:val="20"/>
              </w:rPr>
              <w:t>New</w:t>
            </w:r>
            <w:proofErr w:type="gramEnd"/>
            <w:r w:rsidRPr="008426D1">
              <w:rPr>
                <w:rFonts w:asciiTheme="majorHAnsi" w:hAnsiTheme="majorHAnsi" w:cs="Arial"/>
                <w:b/>
                <w:sz w:val="20"/>
                <w:szCs w:val="20"/>
              </w:rPr>
              <w:t xml:space="preserve">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645D207F" w:rsidR="00001C04" w:rsidRPr="008426D1" w:rsidRDefault="00F27407" w:rsidP="00177549">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177549">
                  <w:rPr>
                    <w:rFonts w:asciiTheme="majorHAnsi" w:hAnsiTheme="majorHAnsi"/>
                    <w:sz w:val="20"/>
                    <w:szCs w:val="20"/>
                  </w:rPr>
                  <w:t xml:space="preserve">John Hershberger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9-29T00:00:00Z">
                  <w:dateFormat w:val="M/d/yyyy"/>
                  <w:lid w:val="en-US"/>
                  <w:storeMappedDataAs w:val="dateTime"/>
                  <w:calendar w:val="gregorian"/>
                </w:date>
              </w:sdtPr>
              <w:sdtEndPr/>
              <w:sdtContent>
                <w:r w:rsidR="00177549">
                  <w:rPr>
                    <w:rFonts w:asciiTheme="majorHAnsi" w:hAnsiTheme="majorHAnsi"/>
                    <w:smallCaps/>
                    <w:sz w:val="20"/>
                    <w:szCs w:val="20"/>
                  </w:rPr>
                  <w:t>9/29/2017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F27407"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1EE3EAA3" w:rsidR="00001C04" w:rsidRPr="008426D1" w:rsidRDefault="00F27407" w:rsidP="00177549">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177549">
                      <w:rPr>
                        <w:rFonts w:asciiTheme="majorHAnsi" w:hAnsiTheme="majorHAnsi"/>
                        <w:sz w:val="20"/>
                        <w:szCs w:val="20"/>
                      </w:rPr>
                      <w:t>William Burns</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9-29T00:00:00Z">
                  <w:dateFormat w:val="M/d/yyyy"/>
                  <w:lid w:val="en-US"/>
                  <w:storeMappedDataAs w:val="dateTime"/>
                  <w:calendar w:val="gregorian"/>
                </w:date>
              </w:sdtPr>
              <w:sdtEndPr/>
              <w:sdtContent>
                <w:r w:rsidR="00177549">
                  <w:rPr>
                    <w:rFonts w:asciiTheme="majorHAnsi" w:hAnsiTheme="majorHAnsi"/>
                    <w:smallCaps/>
                    <w:sz w:val="20"/>
                    <w:szCs w:val="20"/>
                  </w:rPr>
                  <w:t>9/29/2017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F27407"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7CC539A9" w:rsidR="00001C04" w:rsidRPr="008426D1" w:rsidRDefault="00F27407" w:rsidP="00317B27">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317B27">
                      <w:rPr>
                        <w:rFonts w:asciiTheme="majorHAnsi" w:hAnsiTheme="majorHAnsi"/>
                        <w:sz w:val="20"/>
                        <w:szCs w:val="20"/>
                      </w:rPr>
                      <w:t>David F. Gilmore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7-09-29T00:00:00Z">
                  <w:dateFormat w:val="M/d/yyyy"/>
                  <w:lid w:val="en-US"/>
                  <w:storeMappedDataAs w:val="dateTime"/>
                  <w:calendar w:val="gregorian"/>
                </w:date>
              </w:sdtPr>
              <w:sdtEndPr/>
              <w:sdtContent>
                <w:r w:rsidR="00317B27">
                  <w:rPr>
                    <w:rFonts w:asciiTheme="majorHAnsi" w:hAnsiTheme="majorHAnsi"/>
                    <w:smallCaps/>
                    <w:sz w:val="20"/>
                    <w:szCs w:val="20"/>
                  </w:rPr>
                  <w:t>9/29/2017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F27407"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AF7A5D6" w:rsidR="00001C04" w:rsidRPr="008426D1" w:rsidRDefault="00F27407" w:rsidP="00073545">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073545">
                      <w:rPr>
                        <w:rFonts w:asciiTheme="majorHAnsi" w:hAnsiTheme="majorHAnsi"/>
                        <w:sz w:val="20"/>
                        <w:szCs w:val="20"/>
                      </w:rPr>
                      <w:t xml:space="preserve">Anne A. </w:t>
                    </w:r>
                    <w:proofErr w:type="spellStart"/>
                    <w:r w:rsidR="00073545">
                      <w:rPr>
                        <w:rFonts w:asciiTheme="majorHAnsi" w:hAnsiTheme="majorHAnsi"/>
                        <w:sz w:val="20"/>
                        <w:szCs w:val="20"/>
                      </w:rPr>
                      <w:t>Grippo</w:t>
                    </w:r>
                    <w:proofErr w:type="spellEnd"/>
                    <w:r w:rsidR="00073545">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7-10-03T00:00:00Z">
                  <w:dateFormat w:val="M/d/yyyy"/>
                  <w:lid w:val="en-US"/>
                  <w:storeMappedDataAs w:val="dateTime"/>
                  <w:calendar w:val="gregorian"/>
                </w:date>
              </w:sdtPr>
              <w:sdtEndPr/>
              <w:sdtContent>
                <w:r w:rsidR="00073545">
                  <w:rPr>
                    <w:rFonts w:asciiTheme="majorHAnsi" w:hAnsiTheme="majorHAnsi"/>
                    <w:smallCaps/>
                    <w:sz w:val="20"/>
                    <w:szCs w:val="20"/>
                  </w:rPr>
                  <w:t>10/3/2017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F27407"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F27407" w:rsidP="0002589A">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F27407"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E25B1E" w14:textId="6E160050" w:rsidR="007D371A" w:rsidRPr="008426D1" w:rsidRDefault="006642CE"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William Burns, </w:t>
          </w:r>
          <w:hyperlink r:id="rId10" w:history="1">
            <w:r w:rsidRPr="00851FEE">
              <w:rPr>
                <w:rStyle w:val="Hyperlink"/>
                <w:rFonts w:asciiTheme="majorHAnsi" w:hAnsiTheme="majorHAnsi" w:cs="Arial"/>
                <w:sz w:val="20"/>
                <w:szCs w:val="20"/>
              </w:rPr>
              <w:t>wburns@astate.edu</w:t>
            </w:r>
          </w:hyperlink>
          <w:proofErr w:type="gramStart"/>
          <w:r>
            <w:rPr>
              <w:rFonts w:asciiTheme="majorHAnsi" w:hAnsiTheme="majorHAnsi" w:cs="Arial"/>
              <w:sz w:val="20"/>
              <w:szCs w:val="20"/>
            </w:rPr>
            <w:t xml:space="preserve">  870</w:t>
          </w:r>
          <w:proofErr w:type="gramEnd"/>
          <w:r>
            <w:rPr>
              <w:rFonts w:asciiTheme="majorHAnsi" w:hAnsiTheme="majorHAnsi" w:cs="Arial"/>
              <w:sz w:val="20"/>
              <w:szCs w:val="20"/>
            </w:rPr>
            <w:t>-972-3086</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59018DC2" w:rsidR="007D371A" w:rsidRPr="008426D1" w:rsidRDefault="006642CE"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2018</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46612269" w:rsidR="00CB4B5A" w:rsidRPr="008426D1" w:rsidRDefault="006642CE"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CHEM 4</w:t>
          </w:r>
          <w:r w:rsidR="006B1CA7">
            <w:rPr>
              <w:rFonts w:asciiTheme="majorHAnsi" w:hAnsiTheme="majorHAnsi" w:cs="Arial"/>
              <w:sz w:val="20"/>
              <w:szCs w:val="20"/>
            </w:rPr>
            <w:t>5</w:t>
          </w:r>
          <w:r>
            <w:rPr>
              <w:rFonts w:asciiTheme="majorHAnsi" w:hAnsiTheme="majorHAnsi" w:cs="Arial"/>
              <w:sz w:val="20"/>
              <w:szCs w:val="20"/>
            </w:rPr>
            <w:t>01</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6EF3CF5E" w:rsidR="00CB4B5A" w:rsidRPr="008426D1" w:rsidRDefault="00F27407"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sdtPr>
        <w:sdtEndPr/>
        <w:sdtContent>
          <w:r w:rsidR="006642CE">
            <w:rPr>
              <w:rFonts w:asciiTheme="majorHAnsi" w:hAnsiTheme="majorHAnsi" w:cs="Arial"/>
              <w:sz w:val="20"/>
              <w:szCs w:val="20"/>
            </w:rPr>
            <w:t>Chemistry Capstone</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xml:space="preserve">. </w:t>
      </w:r>
      <w:r w:rsidR="00CB4B5A" w:rsidRPr="00187275">
        <w:rPr>
          <w:rFonts w:asciiTheme="majorHAnsi" w:hAnsiTheme="majorHAnsi" w:cs="Arial"/>
          <w:sz w:val="20"/>
          <w:szCs w:val="20"/>
        </w:rPr>
        <w:t>Brief course description</w:t>
      </w:r>
      <w:r w:rsidR="00CB4B5A" w:rsidRPr="008426D1">
        <w:rPr>
          <w:rFonts w:asciiTheme="majorHAnsi" w:hAnsiTheme="majorHAnsi" w:cs="Arial"/>
          <w:sz w:val="20"/>
          <w:szCs w:val="20"/>
        </w:rPr>
        <w:t xml:space="preserve"> (40 words or fewer) as it should appear in the bulletin.</w:t>
      </w:r>
    </w:p>
    <w:sdt>
      <w:sdtPr>
        <w:rPr>
          <w:rFonts w:asciiTheme="majorHAnsi" w:hAnsiTheme="majorHAnsi" w:cs="Arial"/>
          <w:sz w:val="20"/>
          <w:szCs w:val="20"/>
        </w:rPr>
        <w:id w:val="486757485"/>
      </w:sdtPr>
      <w:sdtEndPr/>
      <w:sdtContent>
        <w:p w14:paraId="5DB80C5F" w14:textId="10147A42" w:rsidR="008B157A" w:rsidRDefault="006B1CA7" w:rsidP="00CB4B5A">
          <w:pPr>
            <w:tabs>
              <w:tab w:val="left" w:pos="360"/>
              <w:tab w:val="left" w:pos="720"/>
            </w:tabs>
            <w:spacing w:after="0" w:line="240" w:lineRule="auto"/>
            <w:rPr>
              <w:rFonts w:asciiTheme="majorHAnsi" w:hAnsiTheme="majorHAnsi"/>
              <w:color w:val="211D1E"/>
              <w:sz w:val="20"/>
              <w:szCs w:val="20"/>
            </w:rPr>
          </w:pPr>
          <w:r w:rsidRPr="006B1CA7">
            <w:rPr>
              <w:rFonts w:asciiTheme="majorHAnsi" w:hAnsiTheme="majorHAnsi" w:cs="Arial"/>
              <w:sz w:val="20"/>
              <w:szCs w:val="20"/>
            </w:rPr>
            <w:t>A one-credit r</w:t>
          </w:r>
          <w:r w:rsidRPr="006B1CA7">
            <w:rPr>
              <w:rFonts w:asciiTheme="majorHAnsi" w:hAnsiTheme="majorHAnsi"/>
              <w:color w:val="211D1E"/>
              <w:sz w:val="20"/>
              <w:szCs w:val="20"/>
            </w:rPr>
            <w:t>equired course for all chemistry majors</w:t>
          </w:r>
          <w:r w:rsidR="008B157A">
            <w:rPr>
              <w:rFonts w:asciiTheme="majorHAnsi" w:hAnsiTheme="majorHAnsi"/>
              <w:color w:val="211D1E"/>
              <w:sz w:val="20"/>
              <w:szCs w:val="20"/>
            </w:rPr>
            <w:t xml:space="preserve">, </w:t>
          </w:r>
          <w:r w:rsidR="005356EB">
            <w:rPr>
              <w:rFonts w:asciiTheme="majorHAnsi" w:hAnsiTheme="majorHAnsi"/>
              <w:color w:val="211D1E"/>
              <w:sz w:val="20"/>
              <w:szCs w:val="20"/>
            </w:rPr>
            <w:t xml:space="preserve">focused on </w:t>
          </w:r>
          <w:proofErr w:type="gramStart"/>
          <w:r w:rsidR="005356EB">
            <w:rPr>
              <w:rFonts w:asciiTheme="majorHAnsi" w:hAnsiTheme="majorHAnsi"/>
              <w:color w:val="211D1E"/>
              <w:sz w:val="20"/>
              <w:szCs w:val="20"/>
            </w:rPr>
            <w:t>applying  knowledge</w:t>
          </w:r>
          <w:proofErr w:type="gramEnd"/>
          <w:r w:rsidR="005356EB">
            <w:rPr>
              <w:rFonts w:asciiTheme="majorHAnsi" w:hAnsiTheme="majorHAnsi"/>
              <w:color w:val="211D1E"/>
              <w:sz w:val="20"/>
              <w:szCs w:val="20"/>
            </w:rPr>
            <w:t xml:space="preserve"> learned in various chemistry courses to solv</w:t>
          </w:r>
          <w:r w:rsidR="000B00D6">
            <w:rPr>
              <w:rFonts w:asciiTheme="majorHAnsi" w:hAnsiTheme="majorHAnsi"/>
              <w:color w:val="211D1E"/>
              <w:sz w:val="20"/>
              <w:szCs w:val="20"/>
            </w:rPr>
            <w:t xml:space="preserve">ing </w:t>
          </w:r>
          <w:r w:rsidR="005356EB">
            <w:rPr>
              <w:rFonts w:asciiTheme="majorHAnsi" w:hAnsiTheme="majorHAnsi"/>
              <w:color w:val="211D1E"/>
              <w:sz w:val="20"/>
              <w:szCs w:val="20"/>
            </w:rPr>
            <w:t xml:space="preserve"> broad, integrated chemical </w:t>
          </w:r>
          <w:r w:rsidR="00187275">
            <w:rPr>
              <w:rFonts w:asciiTheme="majorHAnsi" w:hAnsiTheme="majorHAnsi"/>
              <w:color w:val="211D1E"/>
              <w:sz w:val="20"/>
              <w:szCs w:val="20"/>
            </w:rPr>
            <w:t>problem</w:t>
          </w:r>
          <w:r w:rsidR="00F915E6">
            <w:rPr>
              <w:rFonts w:asciiTheme="majorHAnsi" w:hAnsiTheme="majorHAnsi"/>
              <w:color w:val="211D1E"/>
              <w:sz w:val="20"/>
              <w:szCs w:val="20"/>
            </w:rPr>
            <w:t>s</w:t>
          </w:r>
          <w:r w:rsidRPr="006B1CA7">
            <w:rPr>
              <w:rFonts w:asciiTheme="majorHAnsi" w:hAnsiTheme="majorHAnsi"/>
              <w:color w:val="211D1E"/>
              <w:sz w:val="20"/>
              <w:szCs w:val="20"/>
            </w:rPr>
            <w:t xml:space="preserve">.  </w:t>
          </w:r>
        </w:p>
        <w:p w14:paraId="4E9A5348" w14:textId="0E61CC48" w:rsidR="00CB4B5A" w:rsidRPr="008426D1" w:rsidRDefault="00F27407" w:rsidP="00CB4B5A">
          <w:pPr>
            <w:tabs>
              <w:tab w:val="left" w:pos="360"/>
              <w:tab w:val="left" w:pos="720"/>
            </w:tabs>
            <w:spacing w:after="0" w:line="240" w:lineRule="auto"/>
            <w:rPr>
              <w:rFonts w:asciiTheme="majorHAnsi" w:hAnsiTheme="majorHAnsi" w:cs="Arial"/>
              <w:sz w:val="20"/>
              <w:szCs w:val="20"/>
            </w:rPr>
          </w:pP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0B00D6">
        <w:rPr>
          <w:rFonts w:asciiTheme="majorHAnsi" w:hAnsiTheme="majorHAnsi" w:cs="Arial"/>
          <w:sz w:val="20"/>
          <w:szCs w:val="20"/>
        </w:rPr>
        <w:t>.</w:t>
      </w:r>
      <w:r w:rsidR="00391206" w:rsidRPr="000B00D6">
        <w:rPr>
          <w:rFonts w:asciiTheme="majorHAnsi" w:hAnsiTheme="majorHAnsi" w:cs="Arial"/>
          <w:sz w:val="20"/>
          <w:szCs w:val="20"/>
        </w:rPr>
        <w:t xml:space="preserve"> Prerequisites and major restrictions</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A617D6F"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6642CE">
            <w:rPr>
              <w:rFonts w:asciiTheme="majorHAnsi" w:hAnsiTheme="majorHAnsi" w:cs="Arial"/>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21F64A3C" w:rsidR="00A966C5" w:rsidRPr="008426D1" w:rsidRDefault="00F27407"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E75DF1">
            <w:rPr>
              <w:rFonts w:asciiTheme="majorHAnsi" w:hAnsiTheme="majorHAnsi" w:cs="Arial"/>
              <w:sz w:val="20"/>
              <w:szCs w:val="20"/>
            </w:rPr>
            <w:t xml:space="preserve">Submission of </w:t>
          </w:r>
          <w:r w:rsidR="006371E9">
            <w:rPr>
              <w:rFonts w:asciiTheme="majorHAnsi" w:hAnsiTheme="majorHAnsi" w:cs="Arial"/>
              <w:sz w:val="20"/>
              <w:szCs w:val="20"/>
            </w:rPr>
            <w:t>Application/</w:t>
          </w:r>
          <w:r w:rsidR="00E75DF1">
            <w:rPr>
              <w:rFonts w:asciiTheme="majorHAnsi" w:hAnsiTheme="majorHAnsi" w:cs="Arial"/>
              <w:sz w:val="20"/>
              <w:szCs w:val="20"/>
            </w:rPr>
            <w:t xml:space="preserve">Intent to Graduate </w:t>
          </w:r>
          <w:r w:rsidR="006371E9">
            <w:rPr>
              <w:rFonts w:asciiTheme="majorHAnsi" w:hAnsiTheme="majorHAnsi" w:cs="Arial"/>
              <w:sz w:val="20"/>
              <w:szCs w:val="20"/>
            </w:rPr>
            <w:t>F</w:t>
          </w:r>
          <w:r w:rsidR="00E75DF1">
            <w:rPr>
              <w:rFonts w:asciiTheme="majorHAnsi" w:hAnsiTheme="majorHAnsi" w:cs="Arial"/>
              <w:sz w:val="20"/>
              <w:szCs w:val="20"/>
            </w:rPr>
            <w:t>orm</w:t>
          </w:r>
          <w:proofErr w:type="gramStart"/>
          <w:r w:rsidR="006371E9">
            <w:rPr>
              <w:rFonts w:asciiTheme="majorHAnsi" w:hAnsiTheme="majorHAnsi" w:cs="Arial"/>
              <w:sz w:val="20"/>
              <w:szCs w:val="20"/>
            </w:rPr>
            <w:t>,  BS</w:t>
          </w:r>
          <w:proofErr w:type="gramEnd"/>
          <w:r w:rsidR="006371E9">
            <w:rPr>
              <w:rFonts w:asciiTheme="majorHAnsi" w:hAnsiTheme="majorHAnsi" w:cs="Arial"/>
              <w:sz w:val="20"/>
              <w:szCs w:val="20"/>
            </w:rPr>
            <w:t xml:space="preserve"> or BA Chemistry major</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sdt>
      <w:sdtPr>
        <w:rPr>
          <w:rFonts w:asciiTheme="majorHAnsi" w:hAnsiTheme="majorHAnsi" w:cs="Arial"/>
          <w:sz w:val="20"/>
          <w:szCs w:val="20"/>
        </w:rPr>
        <w:id w:val="2036926559"/>
      </w:sdtPr>
      <w:sdtEndPr/>
      <w:sdtContent>
        <w:p w14:paraId="742D12DD" w14:textId="3FCC753D" w:rsidR="00C002F9" w:rsidRPr="008426D1" w:rsidRDefault="00A55F4B" w:rsidP="00391206">
          <w:pPr>
            <w:pStyle w:val="ListParagraph"/>
            <w:tabs>
              <w:tab w:val="left" w:pos="360"/>
              <w:tab w:val="left" w:pos="720"/>
            </w:tabs>
            <w:spacing w:after="0" w:line="240" w:lineRule="auto"/>
            <w:ind w:left="2160"/>
            <w:rPr>
              <w:rFonts w:asciiTheme="majorHAnsi" w:hAnsiTheme="majorHAnsi" w:cs="Arial"/>
              <w:sz w:val="20"/>
              <w:szCs w:val="20"/>
            </w:rPr>
          </w:pPr>
          <w:r>
            <w:rPr>
              <w:rFonts w:asciiTheme="majorHAnsi" w:hAnsiTheme="majorHAnsi" w:cs="Arial"/>
              <w:sz w:val="20"/>
              <w:szCs w:val="20"/>
            </w:rPr>
            <w:t>Students should have completed as much as possible of the degree requiremen</w:t>
          </w:r>
          <w:r w:rsidR="000B00D6">
            <w:rPr>
              <w:rFonts w:asciiTheme="majorHAnsi" w:hAnsiTheme="majorHAnsi" w:cs="Arial"/>
              <w:sz w:val="20"/>
              <w:szCs w:val="20"/>
            </w:rPr>
            <w:t>t</w:t>
          </w:r>
          <w:r>
            <w:rPr>
              <w:rFonts w:asciiTheme="majorHAnsi" w:hAnsiTheme="majorHAnsi" w:cs="Arial"/>
              <w:sz w:val="20"/>
              <w:szCs w:val="20"/>
            </w:rPr>
            <w:t>s</w:t>
          </w:r>
          <w:r w:rsidR="000B00D6">
            <w:rPr>
              <w:rFonts w:asciiTheme="majorHAnsi" w:hAnsiTheme="majorHAnsi" w:cs="Arial"/>
              <w:sz w:val="20"/>
              <w:szCs w:val="20"/>
            </w:rPr>
            <w:t xml:space="preserve"> prior to enrolling in the proposed course because a focus is applying this previously acquired knowledge to solving problems.</w:t>
          </w:r>
        </w:p>
      </w:sdtContent>
    </w:sdt>
    <w:p w14:paraId="0039AF89" w14:textId="77777777" w:rsidR="00391206" w:rsidRPr="008426D1" w:rsidRDefault="00391206" w:rsidP="0016498A">
      <w:pPr>
        <w:tabs>
          <w:tab w:val="left" w:pos="360"/>
          <w:tab w:val="left" w:pos="720"/>
        </w:tabs>
        <w:spacing w:after="0" w:line="240" w:lineRule="auto"/>
        <w:jc w:val="center"/>
        <w:rPr>
          <w:rFonts w:asciiTheme="majorHAnsi" w:hAnsiTheme="majorHAnsi" w:cs="Arial"/>
          <w:sz w:val="20"/>
          <w:szCs w:val="20"/>
        </w:rPr>
      </w:pPr>
    </w:p>
    <w:p w14:paraId="400FC900" w14:textId="06A9CF6C"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6642CE">
            <w:rPr>
              <w:rFonts w:asciiTheme="majorHAnsi" w:hAnsiTheme="majorHAnsi" w:cs="Arial"/>
              <w:sz w:val="20"/>
              <w:szCs w:val="20"/>
            </w:rPr>
            <w:t>Yes</w:t>
          </w:r>
        </w:sdtContent>
      </w:sdt>
    </w:p>
    <w:p w14:paraId="389EE19D" w14:textId="57833346"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6642CE">
            <w:rPr>
              <w:rFonts w:asciiTheme="majorHAnsi" w:hAnsiTheme="majorHAnsi" w:cs="Arial"/>
              <w:sz w:val="20"/>
              <w:szCs w:val="20"/>
            </w:rPr>
            <w:t>Chemistry</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1FD4ADB4" w:rsidR="00C002F9" w:rsidRPr="008426D1" w:rsidRDefault="00985EC1"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Fall, </w:t>
          </w:r>
          <w:proofErr w:type="gramStart"/>
          <w:r>
            <w:rPr>
              <w:rFonts w:asciiTheme="majorHAnsi" w:hAnsiTheme="majorHAnsi" w:cs="Arial"/>
              <w:sz w:val="20"/>
              <w:szCs w:val="20"/>
            </w:rPr>
            <w:t>Spring</w:t>
          </w:r>
          <w:proofErr w:type="gramEnd"/>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0B00D6">
        <w:rPr>
          <w:rFonts w:asciiTheme="majorHAnsi" w:hAnsiTheme="majorHAnsi" w:cs="Arial"/>
          <w:sz w:val="20"/>
          <w:szCs w:val="20"/>
        </w:rPr>
        <w:t>Will this course be</w:t>
      </w:r>
      <w:r w:rsidR="0073125A" w:rsidRPr="008426D1">
        <w:rPr>
          <w:rFonts w:asciiTheme="majorHAnsi" w:hAnsiTheme="majorHAnsi" w:cs="Arial"/>
          <w:sz w:val="20"/>
          <w:szCs w:val="20"/>
        </w:rPr>
        <w:t xml:space="preserv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48534C51" w:rsidR="00AF68E8" w:rsidRPr="008426D1" w:rsidRDefault="00E75DF1"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roofErr w:type="gramStart"/>
      <w:r w:rsidR="001E288B">
        <w:rPr>
          <w:rFonts w:asciiTheme="majorHAnsi" w:hAnsiTheme="majorHAnsi" w:cs="Arial"/>
          <w:sz w:val="20"/>
          <w:szCs w:val="20"/>
        </w:rPr>
        <w:t>)</w:t>
      </w:r>
      <w:proofErr w:type="gramEnd"/>
    </w:p>
    <w:sdt>
      <w:sdtPr>
        <w:rPr>
          <w:rFonts w:asciiTheme="majorHAnsi" w:hAnsiTheme="majorHAnsi" w:cs="Arial"/>
          <w:sz w:val="20"/>
          <w:szCs w:val="20"/>
        </w:rPr>
        <w:id w:val="639774960"/>
      </w:sdtPr>
      <w:sdtEndPr/>
      <w:sdtContent>
        <w:p w14:paraId="699795D8" w14:textId="1B177316" w:rsidR="001E288B" w:rsidRDefault="008B157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36E198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652214AE" w:rsidR="00C23120" w:rsidRPr="008426D1" w:rsidRDefault="00F27407" w:rsidP="00001C04">
      <w:pPr>
        <w:tabs>
          <w:tab w:val="left" w:pos="36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1348598386"/>
        </w:sdtPr>
        <w:sdtEndPr/>
        <w:sdtContent>
          <w:r w:rsidR="006642CE">
            <w:rPr>
              <w:rFonts w:asciiTheme="majorHAnsi" w:hAnsiTheme="majorHAnsi" w:cs="Arial"/>
              <w:sz w:val="20"/>
              <w:szCs w:val="20"/>
            </w:rPr>
            <w:t>No</w:t>
          </w:r>
        </w:sdtContent>
      </w:sdt>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w:t>
      </w:r>
      <w:proofErr w:type="gramStart"/>
      <w:r w:rsidR="002315B0" w:rsidRPr="008426D1">
        <w:rPr>
          <w:rFonts w:asciiTheme="majorHAnsi" w:hAnsiTheme="majorHAnsi" w:cs="Arial"/>
          <w:sz w:val="20"/>
          <w:szCs w:val="20"/>
        </w:rPr>
        <w:t>cross listed</w:t>
      </w:r>
      <w:proofErr w:type="gramEnd"/>
      <w:r w:rsidR="002315B0" w:rsidRPr="008426D1">
        <w:rPr>
          <w:rFonts w:asciiTheme="majorHAnsi" w:hAnsiTheme="majorHAnsi" w:cs="Arial"/>
          <w:sz w:val="20"/>
          <w:szCs w:val="20"/>
        </w:rPr>
        <w:t xml:space="preserve">?  (If it is, all course entries must be identical including course descriptions.  It is important to check the course description of an existing course when adding a new </w:t>
      </w:r>
      <w:proofErr w:type="gramStart"/>
      <w:r w:rsidR="002315B0" w:rsidRPr="008426D1">
        <w:rPr>
          <w:rFonts w:asciiTheme="majorHAnsi" w:hAnsiTheme="majorHAnsi" w:cs="Arial"/>
          <w:sz w:val="20"/>
          <w:szCs w:val="20"/>
        </w:rPr>
        <w:t>cross listed</w:t>
      </w:r>
      <w:proofErr w:type="gramEnd"/>
      <w:r w:rsidR="002315B0" w:rsidRPr="008426D1">
        <w:rPr>
          <w:rFonts w:asciiTheme="majorHAnsi" w:hAnsiTheme="majorHAnsi" w:cs="Arial"/>
          <w:sz w:val="20"/>
          <w:szCs w:val="20"/>
        </w:rPr>
        <w:t xml:space="preserve"> course.)</w:t>
      </w:r>
    </w:p>
    <w:p w14:paraId="46D801A6" w14:textId="2E94B12B" w:rsidR="00C23120" w:rsidRDefault="00F27407" w:rsidP="00C23120">
      <w:pPr>
        <w:tabs>
          <w:tab w:val="left" w:pos="360"/>
        </w:tabs>
        <w:spacing w:after="0" w:line="240" w:lineRule="auto"/>
        <w:rPr>
          <w:rFonts w:asciiTheme="majorHAnsi" w:hAnsiTheme="majorHAnsi" w:cs="Arial"/>
          <w:sz w:val="20"/>
          <w:szCs w:val="20"/>
        </w:rPr>
      </w:pPr>
      <w:sdt>
        <w:sdtPr>
          <w:rPr>
            <w:rFonts w:asciiTheme="majorHAnsi" w:hAnsiTheme="majorHAnsi" w:cs="Arial"/>
            <w:sz w:val="20"/>
            <w:szCs w:val="20"/>
          </w:rPr>
          <w:alias w:val="Select Yes / No"/>
          <w:tag w:val="Select Yes / No"/>
          <w:id w:val="-374777672"/>
        </w:sdtPr>
        <w:sdtEndPr/>
        <w:sdtContent>
          <w:r w:rsidR="006642CE">
            <w:rPr>
              <w:rFonts w:asciiTheme="majorHAnsi" w:hAnsiTheme="majorHAnsi" w:cs="Arial"/>
              <w:sz w:val="20"/>
              <w:szCs w:val="20"/>
            </w:rPr>
            <w:t>No</w:t>
          </w:r>
        </w:sdtContent>
      </w:sdt>
    </w:p>
    <w:p w14:paraId="7E559731" w14:textId="77777777" w:rsidR="001E288B" w:rsidRPr="008426D1" w:rsidRDefault="001E288B" w:rsidP="00C23120">
      <w:pPr>
        <w:tabs>
          <w:tab w:val="left" w:pos="360"/>
        </w:tabs>
        <w:spacing w:after="0" w:line="240" w:lineRule="auto"/>
        <w:rPr>
          <w:rFonts w:asciiTheme="majorHAnsi" w:hAnsiTheme="majorHAnsi"/>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If yes, please list the prefix and course number of </w:t>
      </w:r>
      <w:proofErr w:type="gramStart"/>
      <w:r>
        <w:rPr>
          <w:rFonts w:asciiTheme="majorHAnsi" w:hAnsiTheme="majorHAnsi" w:cs="Arial"/>
          <w:sz w:val="20"/>
          <w:szCs w:val="20"/>
        </w:rPr>
        <w:t>cross listed</w:t>
      </w:r>
      <w:proofErr w:type="gramEnd"/>
      <w:r>
        <w:rPr>
          <w:rFonts w:asciiTheme="majorHAnsi" w:hAnsiTheme="majorHAnsi" w:cs="Arial"/>
          <w:sz w:val="20"/>
          <w:szCs w:val="20"/>
        </w:rPr>
        <w:t xml:space="preserve">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2C191E50" w14:textId="7D90DADD"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6642CE">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5D9253AF"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6642CE">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7BE996C"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6642CE">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09D0D0F8"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sidRPr="000B00D6">
        <w:rPr>
          <w:rFonts w:asciiTheme="majorHAnsi" w:hAnsiTheme="majorHAnsi" w:cs="Arial"/>
          <w:sz w:val="20"/>
          <w:szCs w:val="20"/>
        </w:rPr>
        <w:t>Has it been confirmed</w:t>
      </w:r>
      <w:r w:rsidR="00474C39">
        <w:rPr>
          <w:rFonts w:asciiTheme="majorHAnsi" w:hAnsiTheme="majorHAnsi" w:cs="Arial"/>
          <w:sz w:val="20"/>
          <w:szCs w:val="20"/>
        </w:rPr>
        <w:t xml:space="preserve">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7F650A">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7F650A" w:rsidRPr="007F650A">
            <w:rPr>
              <w:rFonts w:asciiTheme="majorHAnsi" w:hAnsiTheme="majorHAnsi" w:cs="Arial"/>
              <w:sz w:val="20"/>
              <w:szCs w:val="20"/>
            </w:rPr>
            <w:t>Yes</w:t>
          </w:r>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7F650A">
        <w:rPr>
          <w:rFonts w:asciiTheme="majorHAnsi" w:hAnsiTheme="majorHAnsi" w:cs="Arial"/>
          <w:i/>
          <w:color w:val="FF0000"/>
          <w:sz w:val="20"/>
          <w:szCs w:val="20"/>
        </w:rPr>
        <w:t>If no</w:t>
      </w:r>
      <w:r w:rsidR="00895557" w:rsidRPr="007F650A">
        <w:rPr>
          <w:rFonts w:asciiTheme="majorHAnsi" w:hAnsiTheme="majorHAnsi" w:cs="Arial"/>
          <w:i/>
          <w:color w:val="FF0000"/>
          <w:sz w:val="20"/>
          <w:szCs w:val="20"/>
        </w:rPr>
        <w:t xml:space="preserve">: </w:t>
      </w:r>
      <w:r w:rsidR="00B71755" w:rsidRPr="007F650A">
        <w:rPr>
          <w:rFonts w:asciiTheme="majorHAnsi" w:hAnsiTheme="majorHAnsi" w:cs="Arial"/>
          <w:i/>
          <w:color w:val="FF0000"/>
          <w:sz w:val="20"/>
          <w:szCs w:val="20"/>
        </w:rPr>
        <w:t>Contact Registrar’s Office for assistance</w:t>
      </w:r>
      <w:r w:rsidR="004072F1" w:rsidRPr="007F650A">
        <w:rPr>
          <w:rFonts w:asciiTheme="majorHAnsi" w:hAnsiTheme="majorHAnsi" w:cs="Arial"/>
          <w:i/>
          <w:color w:val="FF0000"/>
          <w:sz w:val="20"/>
          <w:szCs w:val="20"/>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B21D7A1"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6642CE">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lastRenderedPageBreak/>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14130A79" w14:textId="77777777" w:rsidR="008A0F35" w:rsidRDefault="008A0F35" w:rsidP="00A966C5">
      <w:pPr>
        <w:tabs>
          <w:tab w:val="left" w:pos="360"/>
          <w:tab w:val="left" w:pos="720"/>
        </w:tabs>
        <w:spacing w:after="0" w:line="240" w:lineRule="auto"/>
        <w:jc w:val="cente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w:t>
      </w:r>
      <w:r w:rsidR="00A966C5" w:rsidRPr="007F650A">
        <w:rPr>
          <w:rFonts w:asciiTheme="majorHAnsi" w:hAnsiTheme="majorHAnsi" w:cs="Arial"/>
          <w:sz w:val="20"/>
          <w:szCs w:val="20"/>
        </w:rPr>
        <w:t>Outline</w:t>
      </w:r>
      <w:r w:rsidR="00A966C5" w:rsidRPr="008426D1">
        <w:rPr>
          <w:rFonts w:asciiTheme="majorHAnsi" w:hAnsiTheme="majorHAnsi" w:cs="Arial"/>
          <w:sz w:val="20"/>
          <w:szCs w:val="20"/>
        </w:rPr>
        <w:t xml:space="preserv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25BD0E27" w14:textId="6BFB6C49" w:rsidR="00F56029" w:rsidRDefault="00F5602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w:t>
          </w:r>
          <w:proofErr w:type="gramStart"/>
          <w:r>
            <w:rPr>
              <w:rFonts w:asciiTheme="majorHAnsi" w:hAnsiTheme="majorHAnsi" w:cs="Arial"/>
              <w:sz w:val="20"/>
              <w:szCs w:val="20"/>
            </w:rPr>
            <w:t>1  Course</w:t>
          </w:r>
          <w:proofErr w:type="gramEnd"/>
          <w:r>
            <w:rPr>
              <w:rFonts w:asciiTheme="majorHAnsi" w:hAnsiTheme="majorHAnsi" w:cs="Arial"/>
              <w:sz w:val="20"/>
              <w:szCs w:val="20"/>
            </w:rPr>
            <w:t xml:space="preserve"> syllabus and introduction</w:t>
          </w:r>
        </w:p>
        <w:p w14:paraId="7D639EEA" w14:textId="65928B82" w:rsidR="00F56029" w:rsidRDefault="00F5602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2 </w:t>
          </w:r>
          <w:r w:rsidR="00B6114A">
            <w:rPr>
              <w:rFonts w:asciiTheme="majorHAnsi" w:hAnsiTheme="majorHAnsi" w:cs="Arial"/>
              <w:sz w:val="20"/>
              <w:szCs w:val="20"/>
            </w:rPr>
            <w:t>Review:</w:t>
          </w:r>
          <w:r w:rsidR="007F650A">
            <w:rPr>
              <w:rFonts w:asciiTheme="majorHAnsi" w:hAnsiTheme="majorHAnsi" w:cs="Arial"/>
              <w:sz w:val="20"/>
              <w:szCs w:val="20"/>
            </w:rPr>
            <w:t xml:space="preserve"> </w:t>
          </w:r>
          <w:r w:rsidR="00B6114A">
            <w:rPr>
              <w:rFonts w:asciiTheme="majorHAnsi" w:hAnsiTheme="majorHAnsi" w:cs="Arial"/>
              <w:sz w:val="20"/>
              <w:szCs w:val="20"/>
            </w:rPr>
            <w:t>Electronic Structure</w:t>
          </w:r>
        </w:p>
        <w:p w14:paraId="00D44704" w14:textId="1B2F26BE" w:rsidR="00F56029" w:rsidRDefault="00B6114A"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3 Review:  Chemical Bonding and Molecular Geome</w:t>
          </w:r>
          <w:r w:rsidR="007F650A">
            <w:rPr>
              <w:rFonts w:asciiTheme="majorHAnsi" w:hAnsiTheme="majorHAnsi" w:cs="Arial"/>
              <w:sz w:val="20"/>
              <w:szCs w:val="20"/>
            </w:rPr>
            <w:t>t</w:t>
          </w:r>
          <w:r>
            <w:rPr>
              <w:rFonts w:asciiTheme="majorHAnsi" w:hAnsiTheme="majorHAnsi" w:cs="Arial"/>
              <w:sz w:val="20"/>
              <w:szCs w:val="20"/>
            </w:rPr>
            <w:t>ry</w:t>
          </w:r>
        </w:p>
        <w:p w14:paraId="1C0FBA9A" w14:textId="240BF2CF" w:rsidR="00F56029" w:rsidRDefault="00F5602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4 </w:t>
          </w:r>
          <w:r w:rsidR="00B6114A">
            <w:rPr>
              <w:rFonts w:asciiTheme="majorHAnsi" w:hAnsiTheme="majorHAnsi" w:cs="Arial"/>
              <w:sz w:val="20"/>
              <w:szCs w:val="20"/>
            </w:rPr>
            <w:t>Review: Thermodynamics</w:t>
          </w:r>
        </w:p>
        <w:p w14:paraId="3607E04A" w14:textId="7AEE0955" w:rsidR="00F56029" w:rsidRDefault="00F5602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5</w:t>
          </w:r>
          <w:r w:rsidR="00B6114A">
            <w:rPr>
              <w:rFonts w:asciiTheme="majorHAnsi" w:hAnsiTheme="majorHAnsi" w:cs="Arial"/>
              <w:sz w:val="20"/>
              <w:szCs w:val="20"/>
            </w:rPr>
            <w:t xml:space="preserve"> Review:  Inte</w:t>
          </w:r>
          <w:r w:rsidR="007F650A">
            <w:rPr>
              <w:rFonts w:asciiTheme="majorHAnsi" w:hAnsiTheme="majorHAnsi" w:cs="Arial"/>
              <w:sz w:val="20"/>
              <w:szCs w:val="20"/>
            </w:rPr>
            <w:t>r</w:t>
          </w:r>
          <w:r w:rsidR="00B6114A">
            <w:rPr>
              <w:rFonts w:asciiTheme="majorHAnsi" w:hAnsiTheme="majorHAnsi" w:cs="Arial"/>
              <w:sz w:val="20"/>
              <w:szCs w:val="20"/>
            </w:rPr>
            <w:t>molecular Interactions</w:t>
          </w:r>
        </w:p>
        <w:p w14:paraId="6B91A68B" w14:textId="77777777" w:rsidR="00B6114A" w:rsidRDefault="00F56029" w:rsidP="00B6114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w:t>
          </w:r>
          <w:proofErr w:type="gramStart"/>
          <w:r>
            <w:rPr>
              <w:rFonts w:asciiTheme="majorHAnsi" w:hAnsiTheme="majorHAnsi" w:cs="Arial"/>
              <w:sz w:val="20"/>
              <w:szCs w:val="20"/>
            </w:rPr>
            <w:t>6</w:t>
          </w:r>
          <w:r w:rsidR="00B6114A">
            <w:rPr>
              <w:rFonts w:asciiTheme="majorHAnsi" w:hAnsiTheme="majorHAnsi" w:cs="Arial"/>
              <w:sz w:val="20"/>
              <w:szCs w:val="20"/>
            </w:rPr>
            <w:t xml:space="preserve">  Test</w:t>
          </w:r>
          <w:proofErr w:type="gramEnd"/>
          <w:r w:rsidR="00B6114A">
            <w:rPr>
              <w:rFonts w:asciiTheme="majorHAnsi" w:hAnsiTheme="majorHAnsi" w:cs="Arial"/>
              <w:sz w:val="20"/>
              <w:szCs w:val="20"/>
            </w:rPr>
            <w:t xml:space="preserve"> 1</w:t>
          </w:r>
        </w:p>
        <w:p w14:paraId="06D87BC8" w14:textId="4DAF2386" w:rsidR="00B6114A" w:rsidRDefault="00F56029" w:rsidP="00B6114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w:t>
          </w:r>
          <w:proofErr w:type="gramStart"/>
          <w:r>
            <w:rPr>
              <w:rFonts w:asciiTheme="majorHAnsi" w:hAnsiTheme="majorHAnsi" w:cs="Arial"/>
              <w:sz w:val="20"/>
              <w:szCs w:val="20"/>
            </w:rPr>
            <w:t xml:space="preserve">7  </w:t>
          </w:r>
          <w:r w:rsidR="00B6114A">
            <w:rPr>
              <w:rFonts w:asciiTheme="majorHAnsi" w:hAnsiTheme="majorHAnsi" w:cs="Arial"/>
              <w:sz w:val="20"/>
              <w:szCs w:val="20"/>
            </w:rPr>
            <w:t>Review</w:t>
          </w:r>
          <w:proofErr w:type="gramEnd"/>
          <w:r w:rsidR="00B6114A">
            <w:rPr>
              <w:rFonts w:asciiTheme="majorHAnsi" w:hAnsiTheme="majorHAnsi" w:cs="Arial"/>
              <w:sz w:val="20"/>
              <w:szCs w:val="20"/>
            </w:rPr>
            <w:t>: Kinetics</w:t>
          </w:r>
        </w:p>
        <w:p w14:paraId="39137263" w14:textId="55223268" w:rsidR="00F56029" w:rsidRDefault="00F5602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w:t>
          </w:r>
          <w:proofErr w:type="gramStart"/>
          <w:r>
            <w:rPr>
              <w:rFonts w:asciiTheme="majorHAnsi" w:hAnsiTheme="majorHAnsi" w:cs="Arial"/>
              <w:sz w:val="20"/>
              <w:szCs w:val="20"/>
            </w:rPr>
            <w:t xml:space="preserve">8  </w:t>
          </w:r>
          <w:r w:rsidR="00B6114A">
            <w:rPr>
              <w:rFonts w:asciiTheme="majorHAnsi" w:hAnsiTheme="majorHAnsi" w:cs="Arial"/>
              <w:sz w:val="20"/>
              <w:szCs w:val="20"/>
            </w:rPr>
            <w:t>Review</w:t>
          </w:r>
          <w:proofErr w:type="gramEnd"/>
          <w:r w:rsidR="00B6114A">
            <w:rPr>
              <w:rFonts w:asciiTheme="majorHAnsi" w:hAnsiTheme="majorHAnsi" w:cs="Arial"/>
              <w:sz w:val="20"/>
              <w:szCs w:val="20"/>
            </w:rPr>
            <w:t>:  Equilibrium</w:t>
          </w:r>
        </w:p>
        <w:p w14:paraId="0FDB1804" w14:textId="768B572C" w:rsidR="00F56029" w:rsidRDefault="00F5602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9</w:t>
          </w:r>
          <w:r w:rsidR="00B6114A">
            <w:rPr>
              <w:rFonts w:asciiTheme="majorHAnsi" w:hAnsiTheme="majorHAnsi" w:cs="Arial"/>
              <w:sz w:val="20"/>
              <w:szCs w:val="20"/>
            </w:rPr>
            <w:t xml:space="preserve"> Review:  Acid-base Chemistry</w:t>
          </w:r>
        </w:p>
        <w:p w14:paraId="33F670FC" w14:textId="2FCDD64F" w:rsidR="00F56029" w:rsidRDefault="00F5602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10</w:t>
          </w:r>
          <w:r w:rsidR="00B6114A" w:rsidRPr="00B6114A">
            <w:rPr>
              <w:rFonts w:asciiTheme="majorHAnsi" w:hAnsiTheme="majorHAnsi" w:cs="Arial"/>
              <w:sz w:val="20"/>
              <w:szCs w:val="20"/>
            </w:rPr>
            <w:t xml:space="preserve"> </w:t>
          </w:r>
          <w:r w:rsidR="00B6114A">
            <w:rPr>
              <w:rFonts w:asciiTheme="majorHAnsi" w:hAnsiTheme="majorHAnsi" w:cs="Arial"/>
              <w:sz w:val="20"/>
              <w:szCs w:val="20"/>
            </w:rPr>
            <w:t>Review:  Electrochemistry</w:t>
          </w:r>
        </w:p>
        <w:p w14:paraId="5F970FB9" w14:textId="52F29D47" w:rsidR="00F56029" w:rsidRDefault="00F5602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11</w:t>
          </w:r>
          <w:r w:rsidR="00B6114A">
            <w:rPr>
              <w:rFonts w:asciiTheme="majorHAnsi" w:hAnsiTheme="majorHAnsi" w:cs="Arial"/>
              <w:sz w:val="20"/>
              <w:szCs w:val="20"/>
            </w:rPr>
            <w:t xml:space="preserve"> Test 2</w:t>
          </w:r>
        </w:p>
        <w:p w14:paraId="147526F0" w14:textId="6E73AC35" w:rsidR="00F56029" w:rsidRDefault="00F5602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12</w:t>
          </w:r>
          <w:r w:rsidR="0043419D">
            <w:rPr>
              <w:rFonts w:asciiTheme="majorHAnsi" w:hAnsiTheme="majorHAnsi" w:cs="Arial"/>
              <w:sz w:val="20"/>
              <w:szCs w:val="20"/>
            </w:rPr>
            <w:t xml:space="preserve"> </w:t>
          </w:r>
          <w:r w:rsidR="007F650A">
            <w:rPr>
              <w:rFonts w:asciiTheme="majorHAnsi" w:hAnsiTheme="majorHAnsi" w:cs="Arial"/>
              <w:sz w:val="20"/>
              <w:szCs w:val="20"/>
            </w:rPr>
            <w:t>multi concept practice problems</w:t>
          </w:r>
        </w:p>
        <w:p w14:paraId="26912B46" w14:textId="66A26284" w:rsidR="00F56029" w:rsidRDefault="00F5602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w:t>
          </w:r>
          <w:proofErr w:type="gramStart"/>
          <w:r>
            <w:rPr>
              <w:rFonts w:asciiTheme="majorHAnsi" w:hAnsiTheme="majorHAnsi" w:cs="Arial"/>
              <w:sz w:val="20"/>
              <w:szCs w:val="20"/>
            </w:rPr>
            <w:t xml:space="preserve">13  </w:t>
          </w:r>
          <w:r w:rsidR="007F650A">
            <w:rPr>
              <w:rFonts w:asciiTheme="majorHAnsi" w:hAnsiTheme="majorHAnsi" w:cs="Arial"/>
              <w:sz w:val="20"/>
              <w:szCs w:val="20"/>
            </w:rPr>
            <w:t>multi</w:t>
          </w:r>
          <w:proofErr w:type="gramEnd"/>
          <w:r w:rsidR="007F650A">
            <w:rPr>
              <w:rFonts w:asciiTheme="majorHAnsi" w:hAnsiTheme="majorHAnsi" w:cs="Arial"/>
              <w:sz w:val="20"/>
              <w:szCs w:val="20"/>
            </w:rPr>
            <w:t xml:space="preserve"> concept practice problems</w:t>
          </w:r>
        </w:p>
        <w:p w14:paraId="3016D31E" w14:textId="65515A92" w:rsidR="00F56029" w:rsidRDefault="00F5602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14</w:t>
          </w:r>
          <w:r w:rsidR="007F650A">
            <w:rPr>
              <w:rFonts w:asciiTheme="majorHAnsi" w:hAnsiTheme="majorHAnsi" w:cs="Arial"/>
              <w:sz w:val="20"/>
              <w:szCs w:val="20"/>
            </w:rPr>
            <w:t xml:space="preserve"> multi concept practice problems</w:t>
          </w:r>
        </w:p>
        <w:p w14:paraId="4C36B818" w14:textId="08C92EE9" w:rsidR="00A966C5" w:rsidRPr="008426D1" w:rsidRDefault="00F5602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Final exam</w:t>
          </w: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5FB36FEB" w:rsidR="00A966C5" w:rsidRPr="008426D1" w:rsidRDefault="00A55F4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5AAD4ACF" w:rsidR="00A966C5" w:rsidRPr="008426D1" w:rsidRDefault="00D529B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course will be taught using current staffing and resources.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11D563A1"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6642CE">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AB891B6"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r w:rsidR="00EC52BB" w:rsidRPr="006642CE">
        <w:rPr>
          <w:rFonts w:asciiTheme="majorHAnsi" w:hAnsiTheme="majorHAnsi" w:cs="Arial"/>
          <w:sz w:val="20"/>
          <w:szCs w:val="20"/>
          <w:highlight w:val="yellow"/>
        </w:rPr>
        <w:t>Does this course require course fees</w:t>
      </w:r>
      <w:r w:rsidR="00EC52BB" w:rsidRPr="00EC52BB">
        <w:rPr>
          <w:rFonts w:asciiTheme="majorHAnsi" w:hAnsiTheme="majorHAnsi" w:cs="Arial"/>
          <w:sz w:val="20"/>
          <w:szCs w:val="20"/>
        </w:rPr>
        <w:t>?</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6642CE">
            <w:rPr>
              <w:rFonts w:asciiTheme="majorHAnsi" w:hAnsiTheme="majorHAnsi" w:cs="Arial"/>
              <w:sz w:val="20"/>
              <w:szCs w:val="20"/>
            </w:rPr>
            <w:t>Yes</w:t>
          </w:r>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4E82DCDA" w:rsidR="00CA269E" w:rsidRPr="008426D1" w:rsidRDefault="00F27407" w:rsidP="00A55F4B">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0368767"/>
        </w:sdtPr>
        <w:sdtEndPr/>
        <w:sdtContent>
          <w:r w:rsidR="00A55F4B">
            <w:rPr>
              <w:rFonts w:asciiTheme="majorHAnsi" w:hAnsiTheme="majorHAnsi" w:cs="Arial"/>
              <w:sz w:val="20"/>
              <w:szCs w:val="20"/>
            </w:rPr>
            <w:t>Due t</w:t>
          </w:r>
          <w:r w:rsidR="00187275">
            <w:rPr>
              <w:rFonts w:asciiTheme="majorHAnsi" w:hAnsiTheme="majorHAnsi" w:cs="Arial"/>
              <w:sz w:val="20"/>
              <w:szCs w:val="20"/>
            </w:rPr>
            <w:t>o</w:t>
          </w:r>
          <w:r w:rsidR="00A55F4B">
            <w:rPr>
              <w:rFonts w:asciiTheme="majorHAnsi" w:hAnsiTheme="majorHAnsi" w:cs="Arial"/>
              <w:sz w:val="20"/>
              <w:szCs w:val="20"/>
            </w:rPr>
            <w:t xml:space="preserve"> the broad nature of chemistry, many of the courses required for a chemistry degree largely focus on a single chemistry sub-discipline.    While such focus is useful to gain an understanding of the various sub-disciplines</w:t>
          </w:r>
          <w:proofErr w:type="gramStart"/>
          <w:r w:rsidR="00A55F4B">
            <w:rPr>
              <w:rFonts w:asciiTheme="majorHAnsi" w:hAnsiTheme="majorHAnsi" w:cs="Arial"/>
              <w:sz w:val="20"/>
              <w:szCs w:val="20"/>
            </w:rPr>
            <w:t>,  it</w:t>
          </w:r>
          <w:proofErr w:type="gramEnd"/>
          <w:r w:rsidR="00A55F4B">
            <w:rPr>
              <w:rFonts w:asciiTheme="majorHAnsi" w:hAnsiTheme="majorHAnsi" w:cs="Arial"/>
              <w:sz w:val="20"/>
              <w:szCs w:val="20"/>
            </w:rPr>
            <w:t xml:space="preserve"> does not </w:t>
          </w:r>
          <w:r w:rsidR="0092427F">
            <w:rPr>
              <w:rFonts w:asciiTheme="majorHAnsi" w:hAnsiTheme="majorHAnsi" w:cs="Arial"/>
              <w:sz w:val="20"/>
              <w:szCs w:val="20"/>
            </w:rPr>
            <w:t xml:space="preserve">highlight </w:t>
          </w:r>
          <w:r w:rsidR="00A55F4B">
            <w:rPr>
              <w:rFonts w:asciiTheme="majorHAnsi" w:hAnsiTheme="majorHAnsi" w:cs="Arial"/>
              <w:sz w:val="20"/>
              <w:szCs w:val="20"/>
            </w:rPr>
            <w:t>solv</w:t>
          </w:r>
          <w:r w:rsidR="00B63868">
            <w:rPr>
              <w:rFonts w:asciiTheme="majorHAnsi" w:hAnsiTheme="majorHAnsi" w:cs="Arial"/>
              <w:sz w:val="20"/>
              <w:szCs w:val="20"/>
            </w:rPr>
            <w:t xml:space="preserve">ing realistic </w:t>
          </w:r>
          <w:r w:rsidR="00A55F4B">
            <w:rPr>
              <w:rFonts w:asciiTheme="majorHAnsi" w:hAnsiTheme="majorHAnsi" w:cs="Arial"/>
              <w:sz w:val="20"/>
              <w:szCs w:val="20"/>
            </w:rPr>
            <w:t>chemical problem</w:t>
          </w:r>
          <w:r w:rsidR="00B63868">
            <w:rPr>
              <w:rFonts w:asciiTheme="majorHAnsi" w:hAnsiTheme="majorHAnsi" w:cs="Arial"/>
              <w:sz w:val="20"/>
              <w:szCs w:val="20"/>
            </w:rPr>
            <w:t xml:space="preserve">s which involve integrating knowledge from two or more chemistry sub-disciplines.  A primary objective of the course is to provide examples of chemical </w:t>
          </w:r>
          <w:proofErr w:type="gramStart"/>
          <w:r w:rsidR="00B63868">
            <w:rPr>
              <w:rFonts w:asciiTheme="majorHAnsi" w:hAnsiTheme="majorHAnsi" w:cs="Arial"/>
              <w:sz w:val="20"/>
              <w:szCs w:val="20"/>
            </w:rPr>
            <w:t>problems which</w:t>
          </w:r>
          <w:proofErr w:type="gramEnd"/>
          <w:r w:rsidR="00B63868">
            <w:rPr>
              <w:rFonts w:asciiTheme="majorHAnsi" w:hAnsiTheme="majorHAnsi" w:cs="Arial"/>
              <w:sz w:val="20"/>
              <w:szCs w:val="20"/>
            </w:rPr>
            <w:t xml:space="preserve"> are solved by integrating </w:t>
          </w:r>
          <w:r w:rsidR="0092427F">
            <w:rPr>
              <w:rFonts w:asciiTheme="majorHAnsi" w:hAnsiTheme="majorHAnsi" w:cs="Arial"/>
              <w:sz w:val="20"/>
              <w:szCs w:val="20"/>
            </w:rPr>
            <w:t xml:space="preserve">such knowledge, and to provide experience in identifying and solving these real-world scenarios.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established by the department for the curriculum?  If </w:t>
      </w:r>
      <w:proofErr w:type="gramStart"/>
      <w:r w:rsidRPr="008426D1">
        <w:rPr>
          <w:rFonts w:asciiTheme="majorHAnsi" w:hAnsiTheme="majorHAnsi" w:cs="Arial"/>
          <w:sz w:val="20"/>
          <w:szCs w:val="20"/>
        </w:rPr>
        <w:t>course is mandated by an accrediting or certifying agency</w:t>
      </w:r>
      <w:proofErr w:type="gramEnd"/>
      <w:r w:rsidRPr="008426D1">
        <w:rPr>
          <w:rFonts w:asciiTheme="majorHAnsi" w:hAnsiTheme="majorHAnsi" w:cs="Arial"/>
          <w:sz w:val="20"/>
          <w:szCs w:val="20"/>
        </w:rPr>
        <w:t>, include the directive.</w:t>
      </w:r>
    </w:p>
    <w:p w14:paraId="54463517" w14:textId="66EB0136" w:rsidR="00CA269E" w:rsidRPr="008426D1" w:rsidRDefault="00F27407" w:rsidP="00841AAB">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711865069"/>
        </w:sdtPr>
        <w:sdtEndPr/>
        <w:sdtContent>
          <w:r w:rsidR="00841AAB" w:rsidRPr="000B00D6">
            <w:rPr>
              <w:rFonts w:asciiTheme="majorHAnsi" w:hAnsiTheme="majorHAnsi" w:cs="Helvetica"/>
              <w:sz w:val="20"/>
              <w:szCs w:val="20"/>
            </w:rPr>
            <w:t xml:space="preserve">An important goal of chemistry education is to provide students with the tools to solve problems. </w:t>
          </w:r>
          <w:r w:rsidR="00D911AB" w:rsidRPr="000B00D6">
            <w:rPr>
              <w:rFonts w:asciiTheme="majorHAnsi" w:hAnsiTheme="majorHAnsi" w:cs="Helvetica"/>
              <w:sz w:val="20"/>
              <w:szCs w:val="20"/>
            </w:rPr>
            <w:t xml:space="preserve"> This course is </w:t>
          </w:r>
          <w:r w:rsidR="00B23871">
            <w:rPr>
              <w:rFonts w:asciiTheme="majorHAnsi" w:hAnsiTheme="majorHAnsi" w:cs="Helvetica"/>
              <w:sz w:val="20"/>
              <w:szCs w:val="20"/>
            </w:rPr>
            <w:t xml:space="preserve">a </w:t>
          </w:r>
          <w:r w:rsidR="00D911AB" w:rsidRPr="000B00D6">
            <w:rPr>
              <w:rFonts w:asciiTheme="majorHAnsi" w:hAnsiTheme="majorHAnsi" w:cs="Helvetica"/>
              <w:sz w:val="20"/>
              <w:szCs w:val="20"/>
            </w:rPr>
            <w:t xml:space="preserve">formal classroom opportunity students </w:t>
          </w:r>
          <w:r w:rsidR="000B00D6">
            <w:rPr>
              <w:rFonts w:asciiTheme="majorHAnsi" w:hAnsiTheme="majorHAnsi" w:cs="Helvetica"/>
              <w:sz w:val="20"/>
              <w:szCs w:val="20"/>
            </w:rPr>
            <w:t xml:space="preserve">will have </w:t>
          </w:r>
          <w:r w:rsidR="00D911AB" w:rsidRPr="000B00D6">
            <w:rPr>
              <w:rFonts w:asciiTheme="majorHAnsi" w:hAnsiTheme="majorHAnsi" w:cs="Helvetica"/>
              <w:sz w:val="20"/>
              <w:szCs w:val="20"/>
            </w:rPr>
            <w:t xml:space="preserve">to apply knowledge of multiple </w:t>
          </w:r>
          <w:r w:rsidR="00841AAB" w:rsidRPr="000B00D6">
            <w:rPr>
              <w:rFonts w:asciiTheme="majorHAnsi" w:hAnsiTheme="majorHAnsi" w:cs="Helvetica"/>
              <w:sz w:val="20"/>
              <w:szCs w:val="20"/>
            </w:rPr>
            <w:t>chemistry sub</w:t>
          </w:r>
          <w:r w:rsidR="00D911AB" w:rsidRPr="000B00D6">
            <w:rPr>
              <w:rFonts w:asciiTheme="majorHAnsi" w:hAnsiTheme="majorHAnsi" w:cs="Helvetica"/>
              <w:sz w:val="20"/>
              <w:szCs w:val="20"/>
            </w:rPr>
            <w:t>-</w:t>
          </w:r>
          <w:r w:rsidR="00841AAB" w:rsidRPr="000B00D6">
            <w:rPr>
              <w:rFonts w:asciiTheme="majorHAnsi" w:hAnsiTheme="majorHAnsi" w:cs="Helvetica"/>
              <w:sz w:val="20"/>
              <w:szCs w:val="20"/>
            </w:rPr>
            <w:t>disciplines to</w:t>
          </w:r>
          <w:r w:rsidR="00D911AB" w:rsidRPr="000B00D6">
            <w:rPr>
              <w:rFonts w:asciiTheme="majorHAnsi" w:hAnsiTheme="majorHAnsi" w:cs="Helvetica"/>
              <w:sz w:val="20"/>
              <w:szCs w:val="20"/>
            </w:rPr>
            <w:t xml:space="preserve"> </w:t>
          </w:r>
          <w:r w:rsidR="00841AAB" w:rsidRPr="000B00D6">
            <w:rPr>
              <w:rFonts w:asciiTheme="majorHAnsi" w:hAnsiTheme="majorHAnsi" w:cs="Helvetica"/>
              <w:sz w:val="20"/>
              <w:szCs w:val="20"/>
            </w:rPr>
            <w:t>solve problems.</w:t>
          </w:r>
          <w:r w:rsidR="00D911AB" w:rsidRPr="000B00D6">
            <w:rPr>
              <w:rFonts w:asciiTheme="majorHAnsi" w:hAnsiTheme="majorHAnsi" w:cs="Helvetica"/>
              <w:sz w:val="20"/>
              <w:szCs w:val="20"/>
            </w:rPr>
            <w:t xml:space="preserve"> </w:t>
          </w:r>
          <w:r w:rsidR="000B00D6" w:rsidRPr="000B00D6">
            <w:rPr>
              <w:rFonts w:asciiTheme="majorHAnsi" w:hAnsiTheme="majorHAnsi" w:cs="Helvetica"/>
              <w:sz w:val="20"/>
              <w:szCs w:val="20"/>
            </w:rPr>
            <w:t xml:space="preserve"> It is exp</w:t>
          </w:r>
          <w:r w:rsidR="000B00D6">
            <w:rPr>
              <w:rFonts w:asciiTheme="majorHAnsi" w:hAnsiTheme="majorHAnsi" w:cs="Helvetica"/>
              <w:sz w:val="20"/>
              <w:szCs w:val="20"/>
            </w:rPr>
            <w:t>ected this experience will help students to further develop their problem-solving skills.</w:t>
          </w:r>
          <w:r w:rsidR="00D911AB" w:rsidRPr="000B00D6">
            <w:rPr>
              <w:rFonts w:asciiTheme="majorHAnsi" w:hAnsiTheme="majorHAnsi" w:cs="Helvetica"/>
              <w:sz w:val="20"/>
              <w:szCs w:val="20"/>
            </w:rPr>
            <w:t xml:space="preserve"> </w:t>
          </w:r>
          <w:r w:rsidR="00D911AB" w:rsidRPr="000B00D6">
            <w:rPr>
              <w:rFonts w:asciiTheme="majorHAnsi" w:hAnsiTheme="majorHAnsi" w:cs="Arial"/>
              <w:sz w:val="20"/>
              <w:szCs w:val="20"/>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552EEBF5" w:rsidR="00CA269E" w:rsidRPr="008426D1" w:rsidRDefault="00A55F4B"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Chemistry majors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609A4FE1" w:rsidR="00CA269E" w:rsidRPr="008426D1" w:rsidRDefault="00D911AB"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Ideally this course will be taken during the last term in a chemistry degree program.  This will ensure students are taking or have completed all degree requirements.  As several of these degree requirements will be upper level (3000 and 4000) course</w:t>
          </w:r>
          <w:r w:rsidR="00B23871">
            <w:rPr>
              <w:rFonts w:asciiTheme="majorHAnsi" w:hAnsiTheme="majorHAnsi" w:cs="Arial"/>
              <w:sz w:val="20"/>
              <w:szCs w:val="20"/>
            </w:rPr>
            <w:t>s</w:t>
          </w:r>
          <w:r>
            <w:rPr>
              <w:rFonts w:asciiTheme="majorHAnsi" w:hAnsiTheme="majorHAnsi" w:cs="Arial"/>
              <w:sz w:val="20"/>
              <w:szCs w:val="20"/>
            </w:rPr>
            <w:t xml:space="preserve">, it is appropriate to make this a 4000-level course. </w:t>
          </w:r>
        </w:p>
      </w:sdtContent>
    </w:sdt>
    <w:p w14:paraId="37DBADFC" w14:textId="4D411632"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lastRenderedPageBreak/>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C466A">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proofErr w:type="gramStart"/>
            <w:r w:rsidRPr="00A229B1">
              <w:rPr>
                <w:rFonts w:ascii="MS Gothic" w:eastAsia="MS Gothic" w:hAnsi="MS Gothic"/>
                <w:b/>
                <w:sz w:val="20"/>
                <w:szCs w:val="20"/>
              </w:rPr>
              <w:t>[ ]</w:t>
            </w:r>
            <w:proofErr w:type="gramEnd"/>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proofErr w:type="gramStart"/>
            <w:r w:rsidRPr="00A229B1">
              <w:rPr>
                <w:rFonts w:ascii="MS Gothic" w:eastAsia="MS Gothic" w:hAnsi="MS Gothic"/>
                <w:b/>
                <w:sz w:val="20"/>
                <w:szCs w:val="20"/>
              </w:rPr>
              <w:t>[ ]</w:t>
            </w:r>
            <w:proofErr w:type="gramEnd"/>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proofErr w:type="gramStart"/>
            <w:r w:rsidRPr="00A229B1">
              <w:rPr>
                <w:rFonts w:ascii="MS Gothic" w:eastAsia="MS Gothic" w:hAnsi="MS Gothic"/>
                <w:b/>
                <w:sz w:val="20"/>
                <w:szCs w:val="20"/>
              </w:rPr>
              <w:t>[ ]</w:t>
            </w:r>
            <w:proofErr w:type="gramEnd"/>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sidRPr="008A0F35">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77964C95" w14:textId="371AB86C" w:rsidR="00547433" w:rsidRPr="008426D1" w:rsidRDefault="008A0F35" w:rsidP="00547433">
          <w:pPr>
            <w:tabs>
              <w:tab w:val="left" w:pos="360"/>
              <w:tab w:val="left" w:pos="720"/>
            </w:tabs>
            <w:spacing w:after="0" w:line="240" w:lineRule="auto"/>
            <w:rPr>
              <w:rFonts w:asciiTheme="majorHAnsi" w:hAnsiTheme="majorHAnsi" w:cs="Arial"/>
              <w:sz w:val="20"/>
              <w:szCs w:val="20"/>
            </w:rPr>
          </w:pPr>
          <w:r w:rsidRPr="008A0F35">
            <w:rPr>
              <w:rFonts w:asciiTheme="majorHAnsi" w:hAnsiTheme="majorHAnsi" w:cs="Arial"/>
              <w:sz w:val="20"/>
              <w:szCs w:val="20"/>
            </w:rPr>
            <w:t>Appropriately apply presented concepts and chemical principles to chemistry related issues.</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sidRPr="008A0F35">
        <w:rPr>
          <w:rFonts w:asciiTheme="majorHAnsi" w:hAnsiTheme="majorHAnsi" w:cs="Arial"/>
          <w:sz w:val="20"/>
          <w:szCs w:val="20"/>
        </w:rPr>
        <w:t>2</w:t>
      </w:r>
      <w:r w:rsidR="00BF6FF6" w:rsidRPr="008A0F35">
        <w:rPr>
          <w:rFonts w:asciiTheme="majorHAnsi" w:hAnsiTheme="majorHAnsi" w:cs="Arial"/>
          <w:sz w:val="20"/>
          <w:szCs w:val="20"/>
        </w:rPr>
        <w:t>4</w:t>
      </w:r>
      <w:r w:rsidR="00054918" w:rsidRPr="008A0F35">
        <w:rPr>
          <w:rFonts w:asciiTheme="majorHAnsi" w:hAnsiTheme="majorHAnsi" w:cs="Arial"/>
          <w:sz w:val="20"/>
          <w:szCs w:val="20"/>
        </w:rPr>
        <w:t xml:space="preserve">. Considering the indicated </w:t>
      </w:r>
      <w:r w:rsidR="002E3BD5" w:rsidRPr="008A0F35">
        <w:rPr>
          <w:rFonts w:asciiTheme="majorHAnsi" w:hAnsiTheme="majorHAnsi" w:cs="Arial"/>
          <w:sz w:val="20"/>
          <w:szCs w:val="20"/>
        </w:rPr>
        <w:t>program-level learning outcome</w:t>
      </w:r>
      <w:r w:rsidR="00575870" w:rsidRPr="008A0F35">
        <w:rPr>
          <w:rFonts w:asciiTheme="majorHAnsi" w:hAnsiTheme="majorHAnsi" w:cs="Arial"/>
          <w:sz w:val="20"/>
          <w:szCs w:val="20"/>
        </w:rPr>
        <w:t>/s</w:t>
      </w:r>
      <w:r w:rsidR="00575870">
        <w:rPr>
          <w:rFonts w:asciiTheme="majorHAnsi" w:hAnsiTheme="majorHAnsi" w:cs="Arial"/>
          <w:sz w:val="20"/>
          <w:szCs w:val="20"/>
        </w:rPr>
        <w:t xml:space="preserve">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300C9B39" w14:textId="5AF5DB58" w:rsidR="00F7007D" w:rsidRPr="002B453A" w:rsidRDefault="008A0F35" w:rsidP="008A0F35">
                <w:pPr>
                  <w:rPr>
                    <w:rFonts w:asciiTheme="majorHAnsi" w:hAnsiTheme="majorHAnsi"/>
                    <w:sz w:val="20"/>
                    <w:szCs w:val="20"/>
                  </w:rPr>
                </w:pPr>
                <w:r w:rsidRPr="008A0F35">
                  <w:rPr>
                    <w:rFonts w:asciiTheme="majorHAnsi" w:hAnsiTheme="majorHAnsi"/>
                    <w:sz w:val="20"/>
                    <w:szCs w:val="20"/>
                  </w:rPr>
                  <w:t>Appropriately apply presented concepts and chemical principles to chemistry related issues.</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4EDF517" w:rsidR="00F7007D" w:rsidRPr="002B453A" w:rsidRDefault="00F27407" w:rsidP="008A0F35">
            <w:pPr>
              <w:rPr>
                <w:rFonts w:asciiTheme="majorHAnsi" w:hAnsiTheme="majorHAnsi"/>
                <w:sz w:val="20"/>
                <w:szCs w:val="20"/>
              </w:rPr>
            </w:pPr>
            <w:sdt>
              <w:sdtPr>
                <w:rPr>
                  <w:rFonts w:ascii="Times New Roman" w:hAnsi="Times New Roman" w:cs="Times New Roman"/>
                  <w:sz w:val="24"/>
                  <w:szCs w:val="24"/>
                </w:rPr>
                <w:id w:val="-1294900252"/>
                <w:text/>
              </w:sdtPr>
              <w:sdtEndPr/>
              <w:sdtContent>
                <w:r w:rsidR="008A0F35" w:rsidRPr="008A0F35">
                  <w:rPr>
                    <w:rFonts w:ascii="Times New Roman" w:hAnsi="Times New Roman" w:cs="Times New Roman"/>
                    <w:sz w:val="24"/>
                    <w:szCs w:val="24"/>
                  </w:rPr>
                  <w:t>Students will take Diagnostic of Undergraduate Content Knowledge (DUCK) exam.</w:t>
                </w:r>
                <w:r w:rsidR="008A0F35">
                  <w:rPr>
                    <w:rFonts w:ascii="Times New Roman" w:hAnsi="Times New Roman" w:cs="Times New Roman"/>
                    <w:sz w:val="24"/>
                    <w:szCs w:val="24"/>
                  </w:rPr>
                  <w:t xml:space="preserve">  </w:t>
                </w:r>
                <w:proofErr w:type="gramStart"/>
                <w:r w:rsidR="008A0F35">
                  <w:rPr>
                    <w:rFonts w:ascii="Times New Roman" w:hAnsi="Times New Roman" w:cs="Times New Roman"/>
                    <w:sz w:val="24"/>
                    <w:szCs w:val="24"/>
                  </w:rPr>
                  <w:t>This exam is c</w:t>
                </w:r>
                <w:r w:rsidR="008A0F35" w:rsidRPr="008A0F35">
                  <w:rPr>
                    <w:rFonts w:ascii="Times New Roman" w:hAnsi="Times New Roman" w:cs="Times New Roman"/>
                    <w:sz w:val="24"/>
                    <w:szCs w:val="24"/>
                  </w:rPr>
                  <w:t>opyrighted by the American Chemical Society (ACS) Division of Chemical Education Examinations Institute</w:t>
                </w:r>
                <w:proofErr w:type="gramEnd"/>
                <w:r w:rsidR="008A0F35" w:rsidRPr="008A0F35">
                  <w:rPr>
                    <w:rFonts w:ascii="Times New Roman" w:hAnsi="Times New Roman" w:cs="Times New Roman"/>
                    <w:sz w:val="24"/>
                    <w:szCs w:val="24"/>
                  </w:rPr>
                  <w:t xml:space="preserve">.  </w:t>
                </w:r>
                <w:r w:rsidR="008A0F35">
                  <w:rPr>
                    <w:rFonts w:ascii="Times New Roman" w:hAnsi="Times New Roman" w:cs="Times New Roman"/>
                    <w:sz w:val="24"/>
                    <w:szCs w:val="24"/>
                  </w:rPr>
                  <w:t xml:space="preserve">It </w:t>
                </w:r>
                <w:r w:rsidR="008A0F35" w:rsidRPr="008A0F35">
                  <w:rPr>
                    <w:rFonts w:ascii="Times New Roman" w:hAnsi="Times New Roman" w:cs="Times New Roman"/>
                    <w:sz w:val="24"/>
                    <w:szCs w:val="24"/>
                  </w:rPr>
                  <w:t xml:space="preserve">is a 60 question (120 minute), multiple-choice, nationally normalized instrument </w:t>
                </w:r>
                <w:proofErr w:type="gramStart"/>
                <w:r w:rsidR="008A0F35" w:rsidRPr="008A0F35">
                  <w:rPr>
                    <w:rFonts w:ascii="Times New Roman" w:hAnsi="Times New Roman" w:cs="Times New Roman"/>
                    <w:sz w:val="24"/>
                    <w:szCs w:val="24"/>
                  </w:rPr>
                  <w:t>designed to be taken</w:t>
                </w:r>
                <w:proofErr w:type="gramEnd"/>
                <w:r w:rsidR="008A0F35" w:rsidRPr="008A0F35">
                  <w:rPr>
                    <w:rFonts w:ascii="Times New Roman" w:hAnsi="Times New Roman" w:cs="Times New Roman"/>
                    <w:sz w:val="24"/>
                    <w:szCs w:val="24"/>
                  </w:rPr>
                  <w:t xml:space="preserve"> at the end of the undergraduate career.  It is a fundamentally interdisciplinary exam built on scenarios that require utilization of knowledge from more than one traditional area of chemistry.  </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445CD956" w:rsidR="00F7007D" w:rsidRPr="002B453A" w:rsidRDefault="008A0F35" w:rsidP="008A0F35">
                <w:pPr>
                  <w:rPr>
                    <w:rFonts w:asciiTheme="majorHAnsi" w:hAnsiTheme="majorHAnsi"/>
                    <w:sz w:val="20"/>
                    <w:szCs w:val="20"/>
                  </w:rPr>
                </w:pPr>
                <w:r>
                  <w:rPr>
                    <w:rFonts w:asciiTheme="majorHAnsi" w:hAnsiTheme="majorHAnsi"/>
                    <w:sz w:val="20"/>
                    <w:szCs w:val="20"/>
                  </w:rPr>
                  <w:t>Outcome assessed every term the course is taught</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000000" w:themeColor="text1"/>
              <w:sz w:val="20"/>
              <w:szCs w:val="20"/>
            </w:rPr>
            <w:id w:val="-1987393539"/>
          </w:sdtPr>
          <w:sdtEndPr/>
          <w:sdtContent>
            <w:tc>
              <w:tcPr>
                <w:tcW w:w="7428" w:type="dxa"/>
              </w:tcPr>
              <w:p w14:paraId="05D1A98D" w14:textId="3843D299" w:rsidR="00F7007D" w:rsidRPr="00212A84" w:rsidRDefault="008A0F35" w:rsidP="008A0F35">
                <w:pPr>
                  <w:rPr>
                    <w:rFonts w:asciiTheme="majorHAnsi" w:hAnsiTheme="majorHAnsi"/>
                    <w:color w:val="808080" w:themeColor="background1" w:themeShade="80"/>
                    <w:sz w:val="20"/>
                    <w:szCs w:val="20"/>
                  </w:rPr>
                </w:pPr>
                <w:proofErr w:type="gramStart"/>
                <w:r w:rsidRPr="008A0F35">
                  <w:rPr>
                    <w:rFonts w:asciiTheme="majorHAnsi" w:hAnsiTheme="majorHAnsi"/>
                    <w:color w:val="000000" w:themeColor="text1"/>
                    <w:sz w:val="20"/>
                    <w:szCs w:val="20"/>
                  </w:rPr>
                  <w:t>William  Burns</w:t>
                </w:r>
                <w:proofErr w:type="gramEnd"/>
                <w:r w:rsidRPr="008A0F35">
                  <w:rPr>
                    <w:rFonts w:asciiTheme="majorHAnsi" w:hAnsiTheme="majorHAnsi"/>
                    <w:color w:val="000000" w:themeColor="text1"/>
                    <w:sz w:val="20"/>
                    <w:szCs w:val="20"/>
                  </w:rPr>
                  <w:t xml:space="preserve">, Chair Department of Chemistry &amp; Physics </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B6114A">
        <w:rPr>
          <w:rFonts w:asciiTheme="majorHAnsi" w:hAnsiTheme="majorHAnsi" w:cs="Arial"/>
          <w:b/>
          <w:u w:val="single"/>
        </w:rPr>
        <w:t xml:space="preserve">Course-Level </w:t>
      </w:r>
      <w:r w:rsidR="00575870" w:rsidRPr="00B6114A">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tc>
          <w:tcPr>
            <w:tcW w:w="7428" w:type="dxa"/>
          </w:tcPr>
          <w:p w14:paraId="220C945E" w14:textId="77777777" w:rsidR="008A0F35" w:rsidRPr="008426D1" w:rsidRDefault="00F27407" w:rsidP="008A0F35">
            <w:pPr>
              <w:tabs>
                <w:tab w:val="left" w:pos="360"/>
                <w:tab w:val="left" w:pos="720"/>
              </w:tabs>
              <w:ind w:left="360"/>
              <w:rPr>
                <w:rFonts w:asciiTheme="majorHAnsi" w:hAnsiTheme="majorHAnsi" w:cs="Arial"/>
                <w:sz w:val="20"/>
                <w:szCs w:val="20"/>
              </w:rPr>
            </w:pPr>
            <w:sdt>
              <w:sdtPr>
                <w:rPr>
                  <w:rFonts w:asciiTheme="majorHAnsi" w:hAnsiTheme="majorHAnsi"/>
                  <w:sz w:val="20"/>
                  <w:szCs w:val="20"/>
                </w:rPr>
                <w:id w:val="981044802"/>
                <w:showingPlcHdr/>
              </w:sdtPr>
              <w:sdtEndPr/>
              <w:sdtContent>
                <w:r w:rsidR="00575870" w:rsidRPr="002B453A">
                  <w:rPr>
                    <w:rStyle w:val="PlaceholderText"/>
                    <w:rFonts w:asciiTheme="majorHAnsi" w:hAnsiTheme="majorHAnsi"/>
                    <w:sz w:val="20"/>
                    <w:szCs w:val="20"/>
                  </w:rPr>
                  <w:t xml:space="preserve">Type outcome here. What do you want students to think, know, or do when they have completed the </w:t>
                </w:r>
                <w:r w:rsidR="00575870">
                  <w:rPr>
                    <w:rStyle w:val="PlaceholderText"/>
                    <w:rFonts w:asciiTheme="majorHAnsi" w:hAnsiTheme="majorHAnsi"/>
                    <w:sz w:val="20"/>
                    <w:szCs w:val="20"/>
                  </w:rPr>
                  <w:t>course</w:t>
                </w:r>
                <w:r w:rsidR="00575870" w:rsidRPr="002B453A">
                  <w:rPr>
                    <w:rStyle w:val="PlaceholderText"/>
                    <w:rFonts w:asciiTheme="majorHAnsi" w:hAnsiTheme="majorHAnsi"/>
                    <w:sz w:val="20"/>
                    <w:szCs w:val="20"/>
                  </w:rPr>
                  <w:t>?</w:t>
                </w:r>
              </w:sdtContent>
            </w:sdt>
            <w:r w:rsidR="008A0F35">
              <w:rPr>
                <w:rFonts w:asciiTheme="majorHAnsi" w:hAnsiTheme="majorHAnsi"/>
                <w:sz w:val="20"/>
                <w:szCs w:val="20"/>
              </w:rPr>
              <w:t xml:space="preserve">  </w:t>
            </w:r>
            <w:sdt>
              <w:sdtPr>
                <w:rPr>
                  <w:rFonts w:asciiTheme="majorHAnsi" w:hAnsiTheme="majorHAnsi" w:cs="Arial"/>
                  <w:sz w:val="20"/>
                  <w:szCs w:val="20"/>
                </w:rPr>
                <w:id w:val="-972517846"/>
              </w:sdtPr>
              <w:sdtEndPr/>
              <w:sdtContent>
                <w:r w:rsidR="008A0F35" w:rsidRPr="000B00D6">
                  <w:rPr>
                    <w:rFonts w:asciiTheme="majorHAnsi" w:hAnsiTheme="majorHAnsi" w:cs="Helvetica"/>
                    <w:sz w:val="20"/>
                    <w:szCs w:val="20"/>
                  </w:rPr>
                  <w:t xml:space="preserve">An important goal of chemistry education is to provide students with the tools to solve problems.  This course is </w:t>
                </w:r>
                <w:r w:rsidR="008A0F35">
                  <w:rPr>
                    <w:rFonts w:asciiTheme="majorHAnsi" w:hAnsiTheme="majorHAnsi" w:cs="Helvetica"/>
                    <w:sz w:val="20"/>
                    <w:szCs w:val="20"/>
                  </w:rPr>
                  <w:t xml:space="preserve">a </w:t>
                </w:r>
                <w:r w:rsidR="008A0F35" w:rsidRPr="000B00D6">
                  <w:rPr>
                    <w:rFonts w:asciiTheme="majorHAnsi" w:hAnsiTheme="majorHAnsi" w:cs="Helvetica"/>
                    <w:sz w:val="20"/>
                    <w:szCs w:val="20"/>
                  </w:rPr>
                  <w:t xml:space="preserve">formal classroom opportunity students </w:t>
                </w:r>
                <w:r w:rsidR="008A0F35">
                  <w:rPr>
                    <w:rFonts w:asciiTheme="majorHAnsi" w:hAnsiTheme="majorHAnsi" w:cs="Helvetica"/>
                    <w:sz w:val="20"/>
                    <w:szCs w:val="20"/>
                  </w:rPr>
                  <w:t xml:space="preserve">will have </w:t>
                </w:r>
                <w:r w:rsidR="008A0F35" w:rsidRPr="000B00D6">
                  <w:rPr>
                    <w:rFonts w:asciiTheme="majorHAnsi" w:hAnsiTheme="majorHAnsi" w:cs="Helvetica"/>
                    <w:sz w:val="20"/>
                    <w:szCs w:val="20"/>
                  </w:rPr>
                  <w:t>to apply knowledge of multiple chemistry sub-disciplines to solve problems.  It is exp</w:t>
                </w:r>
                <w:r w:rsidR="008A0F35">
                  <w:rPr>
                    <w:rFonts w:asciiTheme="majorHAnsi" w:hAnsiTheme="majorHAnsi" w:cs="Helvetica"/>
                    <w:sz w:val="20"/>
                    <w:szCs w:val="20"/>
                  </w:rPr>
                  <w:t>ected this experience will help students to further develop their problem-solving skills.</w:t>
                </w:r>
                <w:r w:rsidR="008A0F35" w:rsidRPr="000B00D6">
                  <w:rPr>
                    <w:rFonts w:asciiTheme="majorHAnsi" w:hAnsiTheme="majorHAnsi" w:cs="Helvetica"/>
                    <w:sz w:val="20"/>
                    <w:szCs w:val="20"/>
                  </w:rPr>
                  <w:t xml:space="preserve"> </w:t>
                </w:r>
                <w:r w:rsidR="008A0F35" w:rsidRPr="000B00D6">
                  <w:rPr>
                    <w:rFonts w:asciiTheme="majorHAnsi" w:hAnsiTheme="majorHAnsi" w:cs="Arial"/>
                    <w:sz w:val="20"/>
                    <w:szCs w:val="20"/>
                  </w:rPr>
                  <w:t xml:space="preserve">  </w:t>
                </w:r>
              </w:sdtContent>
            </w:sdt>
          </w:p>
          <w:p w14:paraId="21D2C9A5" w14:textId="1DF1DF00" w:rsidR="00575870" w:rsidRPr="002B453A" w:rsidRDefault="00575870" w:rsidP="00575870">
            <w:pPr>
              <w:rPr>
                <w:rFonts w:asciiTheme="majorHAnsi" w:hAnsiTheme="majorHAnsi"/>
                <w:sz w:val="20"/>
                <w:szCs w:val="20"/>
              </w:rPr>
            </w:pPr>
          </w:p>
        </w:tc>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5917D393" w:rsidR="00575870" w:rsidRPr="002B453A" w:rsidRDefault="000629A2" w:rsidP="00B6114A">
                <w:pPr>
                  <w:rPr>
                    <w:rFonts w:asciiTheme="majorHAnsi" w:hAnsiTheme="majorHAnsi"/>
                    <w:sz w:val="20"/>
                    <w:szCs w:val="20"/>
                  </w:rPr>
                </w:pPr>
                <w:r>
                  <w:rPr>
                    <w:rFonts w:asciiTheme="majorHAnsi" w:hAnsiTheme="majorHAnsi"/>
                    <w:sz w:val="20"/>
                    <w:szCs w:val="20"/>
                  </w:rPr>
                  <w:t xml:space="preserve">Review </w:t>
                </w:r>
                <w:proofErr w:type="gramStart"/>
                <w:r>
                  <w:rPr>
                    <w:rFonts w:asciiTheme="majorHAnsi" w:hAnsiTheme="majorHAnsi"/>
                    <w:sz w:val="20"/>
                    <w:szCs w:val="20"/>
                  </w:rPr>
                  <w:t>of  general</w:t>
                </w:r>
                <w:proofErr w:type="gramEnd"/>
                <w:r>
                  <w:rPr>
                    <w:rFonts w:asciiTheme="majorHAnsi" w:hAnsiTheme="majorHAnsi"/>
                    <w:sz w:val="20"/>
                    <w:szCs w:val="20"/>
                  </w:rPr>
                  <w:t xml:space="preserve"> chemistry  concepts (e. g.  </w:t>
                </w:r>
                <w:proofErr w:type="gramStart"/>
                <w:r>
                  <w:rPr>
                    <w:rFonts w:asciiTheme="majorHAnsi" w:hAnsiTheme="majorHAnsi"/>
                    <w:sz w:val="20"/>
                    <w:szCs w:val="20"/>
                  </w:rPr>
                  <w:t>quantum</w:t>
                </w:r>
                <w:proofErr w:type="gramEnd"/>
                <w:r>
                  <w:rPr>
                    <w:rFonts w:asciiTheme="majorHAnsi" w:hAnsiTheme="majorHAnsi"/>
                    <w:sz w:val="20"/>
                    <w:szCs w:val="20"/>
                  </w:rPr>
                  <w:t xml:space="preserve"> mechanics, thermodynamics, kinetics, chemical bonding) that are utilized in all chemistry sub-disciplines.  </w:t>
                </w:r>
                <w:r w:rsidR="00EF1FBF">
                  <w:rPr>
                    <w:rFonts w:asciiTheme="majorHAnsi" w:hAnsiTheme="majorHAnsi"/>
                    <w:sz w:val="20"/>
                    <w:szCs w:val="20"/>
                  </w:rPr>
                  <w:t xml:space="preserve">Practice problems </w:t>
                </w:r>
                <w:proofErr w:type="gramStart"/>
                <w:r w:rsidR="00EF1FBF">
                  <w:rPr>
                    <w:rFonts w:asciiTheme="majorHAnsi" w:hAnsiTheme="majorHAnsi"/>
                    <w:sz w:val="20"/>
                    <w:szCs w:val="20"/>
                  </w:rPr>
                  <w:t>which  utilize</w:t>
                </w:r>
                <w:proofErr w:type="gramEnd"/>
                <w:r w:rsidR="00EF1FBF">
                  <w:rPr>
                    <w:rFonts w:asciiTheme="majorHAnsi" w:hAnsiTheme="majorHAnsi"/>
                    <w:sz w:val="20"/>
                    <w:szCs w:val="20"/>
                  </w:rPr>
                  <w:t xml:space="preserve"> knowledge of multiple </w:t>
                </w:r>
                <w:r w:rsidR="00B6114A">
                  <w:rPr>
                    <w:rFonts w:asciiTheme="majorHAnsi" w:hAnsiTheme="majorHAnsi"/>
                    <w:sz w:val="20"/>
                    <w:szCs w:val="20"/>
                  </w:rPr>
                  <w:t xml:space="preserve">chemistry </w:t>
                </w:r>
                <w:r w:rsidR="00EF1FBF">
                  <w:rPr>
                    <w:rFonts w:asciiTheme="majorHAnsi" w:hAnsiTheme="majorHAnsi"/>
                    <w:sz w:val="20"/>
                    <w:szCs w:val="20"/>
                  </w:rPr>
                  <w:t>sub-disciplines and/or concepts.</w:t>
                </w:r>
                <w:r>
                  <w:rPr>
                    <w:rFonts w:asciiTheme="majorHAnsi" w:hAnsiTheme="majorHAnsi"/>
                    <w:sz w:val="20"/>
                    <w:szCs w:val="20"/>
                  </w:rPr>
                  <w:t xml:space="preserve"> </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6E63078C" w:rsidR="00CB2125" w:rsidRPr="002B453A" w:rsidRDefault="00F27407" w:rsidP="00E70B06">
            <w:pPr>
              <w:rPr>
                <w:rFonts w:asciiTheme="majorHAnsi" w:hAnsiTheme="majorHAnsi"/>
                <w:sz w:val="20"/>
                <w:szCs w:val="20"/>
              </w:rPr>
            </w:pPr>
            <w:sdt>
              <w:sdtPr>
                <w:rPr>
                  <w:rFonts w:ascii="Times New Roman" w:hAnsi="Times New Roman" w:cs="Times New Roman"/>
                  <w:sz w:val="24"/>
                  <w:szCs w:val="24"/>
                </w:rPr>
                <w:id w:val="-938209012"/>
                <w:text/>
              </w:sdtPr>
              <w:sdtEndPr/>
              <w:sdtContent>
                <w:r w:rsidR="000629A2" w:rsidRPr="000629A2">
                  <w:rPr>
                    <w:rFonts w:ascii="Times New Roman" w:hAnsi="Times New Roman" w:cs="Times New Roman"/>
                    <w:sz w:val="24"/>
                    <w:szCs w:val="24"/>
                  </w:rPr>
                  <w:t xml:space="preserve">What will be your assessment measure for this outcome?  Students will take Diagnostic of Undergraduate Content Knowledge (DUCK) exam.  </w:t>
                </w:r>
                <w:proofErr w:type="gramStart"/>
                <w:r w:rsidR="000629A2" w:rsidRPr="000629A2">
                  <w:rPr>
                    <w:rFonts w:ascii="Times New Roman" w:hAnsi="Times New Roman" w:cs="Times New Roman"/>
                    <w:sz w:val="24"/>
                    <w:szCs w:val="24"/>
                  </w:rPr>
                  <w:t>This exam is copyrighted by the American Chemical Society (ACS) Division of Chemical Education Examinations Institute</w:t>
                </w:r>
                <w:proofErr w:type="gramEnd"/>
                <w:r w:rsidR="000629A2" w:rsidRPr="000629A2">
                  <w:rPr>
                    <w:rFonts w:ascii="Times New Roman" w:hAnsi="Times New Roman" w:cs="Times New Roman"/>
                    <w:sz w:val="24"/>
                    <w:szCs w:val="24"/>
                  </w:rPr>
                  <w:t xml:space="preserve">.  It is a 60 question (120 minute), multiple-choice, nationally normalized instrument </w:t>
                </w:r>
                <w:proofErr w:type="gramStart"/>
                <w:r w:rsidR="000629A2" w:rsidRPr="000629A2">
                  <w:rPr>
                    <w:rFonts w:ascii="Times New Roman" w:hAnsi="Times New Roman" w:cs="Times New Roman"/>
                    <w:sz w:val="24"/>
                    <w:szCs w:val="24"/>
                  </w:rPr>
                  <w:t>designed to be taken</w:t>
                </w:r>
                <w:proofErr w:type="gramEnd"/>
                <w:r w:rsidR="000629A2" w:rsidRPr="000629A2">
                  <w:rPr>
                    <w:rFonts w:ascii="Times New Roman" w:hAnsi="Times New Roman" w:cs="Times New Roman"/>
                    <w:sz w:val="24"/>
                    <w:szCs w:val="24"/>
                  </w:rPr>
                  <w:t xml:space="preserve"> at the end of the undergraduate career.  It is a fundamentally interdisciplinary exam built on scenarios that require utilization of knowledge from more than one traditional area of chemistry.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lastRenderedPageBreak/>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09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howingPlcHdr/>
      </w:sdtPr>
      <w:sdtEndPr/>
      <w:sdtContent>
        <w:permStart w:id="562038704" w:edGrp="everyone" w:displacedByCustomXml="prev"/>
        <w:p w14:paraId="592ED0E1" w14:textId="77777777" w:rsidR="00661D25" w:rsidRPr="008426D1" w:rsidRDefault="00661D25" w:rsidP="00661D2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562038704" w:displacedByCustomXml="next"/>
      </w:sdtContent>
    </w:sdt>
    <w:p w14:paraId="74101EBA" w14:textId="77777777" w:rsidR="00661D25" w:rsidRDefault="00661D25">
      <w:pPr>
        <w:rPr>
          <w:rFonts w:asciiTheme="majorHAnsi" w:hAnsiTheme="majorHAnsi" w:cs="Arial"/>
          <w:sz w:val="18"/>
          <w:szCs w:val="18"/>
        </w:rPr>
      </w:pPr>
    </w:p>
    <w:p w14:paraId="05B1ACA8" w14:textId="77777777" w:rsidR="003D01BB" w:rsidRDefault="003D01BB">
      <w:pPr>
        <w:rPr>
          <w:rFonts w:asciiTheme="majorHAnsi" w:hAnsiTheme="majorHAnsi" w:cs="Arial"/>
          <w:sz w:val="18"/>
          <w:szCs w:val="18"/>
        </w:rPr>
      </w:pPr>
    </w:p>
    <w:p w14:paraId="0C394F66" w14:textId="77777777" w:rsidR="003D01BB" w:rsidRDefault="003D01BB">
      <w:pPr>
        <w:rPr>
          <w:rFonts w:asciiTheme="majorHAnsi" w:hAnsiTheme="majorHAnsi" w:cs="Arial"/>
          <w:sz w:val="18"/>
          <w:szCs w:val="18"/>
        </w:rPr>
      </w:pPr>
    </w:p>
    <w:p w14:paraId="0DA7C688" w14:textId="77777777" w:rsidR="003D01BB" w:rsidRDefault="003D01BB">
      <w:pPr>
        <w:rPr>
          <w:rFonts w:asciiTheme="majorHAnsi" w:hAnsiTheme="majorHAnsi" w:cs="Arial"/>
          <w:sz w:val="18"/>
          <w:szCs w:val="18"/>
        </w:rPr>
      </w:pPr>
    </w:p>
    <w:p w14:paraId="78781062" w14:textId="77777777" w:rsidR="003D01BB" w:rsidRDefault="003D01BB">
      <w:pPr>
        <w:rPr>
          <w:rFonts w:asciiTheme="majorHAnsi" w:hAnsiTheme="majorHAnsi" w:cs="Arial"/>
          <w:sz w:val="18"/>
          <w:szCs w:val="18"/>
        </w:rPr>
      </w:pPr>
    </w:p>
    <w:p w14:paraId="31198A77" w14:textId="77777777" w:rsidR="003D01BB" w:rsidRDefault="003D01BB">
      <w:pPr>
        <w:rPr>
          <w:rFonts w:asciiTheme="majorHAnsi" w:hAnsiTheme="majorHAnsi" w:cs="Arial"/>
          <w:sz w:val="18"/>
          <w:szCs w:val="18"/>
        </w:rPr>
      </w:pPr>
    </w:p>
    <w:p w14:paraId="3BE1B918" w14:textId="77777777" w:rsidR="003D01BB" w:rsidRDefault="003D01BB">
      <w:pPr>
        <w:rPr>
          <w:rFonts w:asciiTheme="majorHAnsi" w:hAnsiTheme="majorHAnsi" w:cs="Arial"/>
          <w:sz w:val="18"/>
          <w:szCs w:val="18"/>
        </w:rPr>
      </w:pPr>
    </w:p>
    <w:p w14:paraId="5D869A98" w14:textId="77777777" w:rsidR="003D01BB" w:rsidRDefault="003D01BB">
      <w:pPr>
        <w:rPr>
          <w:rFonts w:asciiTheme="majorHAnsi" w:hAnsiTheme="majorHAnsi" w:cs="Arial"/>
          <w:sz w:val="18"/>
          <w:szCs w:val="18"/>
        </w:rPr>
      </w:pPr>
    </w:p>
    <w:p w14:paraId="0FE5A0FF" w14:textId="77777777" w:rsidR="003D01BB" w:rsidRDefault="003D01BB">
      <w:pPr>
        <w:rPr>
          <w:rFonts w:asciiTheme="majorHAnsi" w:hAnsiTheme="majorHAnsi" w:cs="Arial"/>
          <w:sz w:val="18"/>
          <w:szCs w:val="18"/>
        </w:rPr>
      </w:pPr>
    </w:p>
    <w:p w14:paraId="775E2010" w14:textId="77777777" w:rsidR="003D01BB" w:rsidRDefault="003D01BB">
      <w:pPr>
        <w:rPr>
          <w:rFonts w:asciiTheme="majorHAnsi" w:hAnsiTheme="majorHAnsi" w:cs="Arial"/>
          <w:sz w:val="18"/>
          <w:szCs w:val="18"/>
        </w:rPr>
      </w:pPr>
    </w:p>
    <w:p w14:paraId="055386E2" w14:textId="77777777" w:rsidR="00C02927" w:rsidRPr="00451C0C" w:rsidRDefault="00C02927" w:rsidP="00C02927">
      <w:pPr>
        <w:kinsoku w:val="0"/>
        <w:overflowPunct w:val="0"/>
        <w:autoSpaceDE w:val="0"/>
        <w:autoSpaceDN w:val="0"/>
        <w:adjustRightInd w:val="0"/>
        <w:spacing w:before="56"/>
        <w:ind w:left="39"/>
        <w:outlineLvl w:val="1"/>
        <w:rPr>
          <w:rFonts w:ascii="Times New Roman" w:hAnsi="Times New Roman" w:cs="Times New Roman"/>
          <w:iCs/>
          <w:color w:val="231F20"/>
          <w:sz w:val="18"/>
          <w:szCs w:val="18"/>
        </w:rPr>
      </w:pPr>
      <w:r w:rsidRPr="00451C0C">
        <w:rPr>
          <w:rFonts w:ascii="Times New Roman" w:hAnsi="Times New Roman" w:cs="Times New Roman"/>
          <w:iCs/>
          <w:color w:val="231F20"/>
          <w:sz w:val="18"/>
          <w:szCs w:val="18"/>
        </w:rPr>
        <w:t>Page 387 2017-2018 UG Bulletin</w:t>
      </w:r>
    </w:p>
    <w:p w14:paraId="706A4BCA" w14:textId="77777777" w:rsidR="00C02927" w:rsidRPr="00E51913" w:rsidRDefault="00C02927" w:rsidP="00C02927">
      <w:pPr>
        <w:kinsoku w:val="0"/>
        <w:overflowPunct w:val="0"/>
        <w:autoSpaceDE w:val="0"/>
        <w:autoSpaceDN w:val="0"/>
        <w:adjustRightInd w:val="0"/>
        <w:spacing w:line="351" w:lineRule="exact"/>
        <w:ind w:left="389" w:right="389"/>
        <w:jc w:val="center"/>
        <w:rPr>
          <w:rFonts w:ascii="Arial" w:hAnsi="Arial" w:cs="Arial"/>
          <w:b/>
          <w:bCs/>
          <w:color w:val="231F20"/>
          <w:w w:val="85"/>
          <w:sz w:val="32"/>
          <w:szCs w:val="32"/>
        </w:rPr>
      </w:pPr>
      <w:r w:rsidRPr="00E51913">
        <w:rPr>
          <w:rFonts w:ascii="Arial" w:hAnsi="Arial" w:cs="Arial"/>
          <w:b/>
          <w:bCs/>
          <w:color w:val="231F20"/>
          <w:w w:val="85"/>
          <w:sz w:val="32"/>
          <w:szCs w:val="32"/>
        </w:rPr>
        <w:t>Major in</w:t>
      </w:r>
      <w:r w:rsidRPr="00E51913">
        <w:rPr>
          <w:rFonts w:ascii="Arial" w:hAnsi="Arial" w:cs="Arial"/>
          <w:b/>
          <w:bCs/>
          <w:color w:val="231F20"/>
          <w:spacing w:val="-52"/>
          <w:w w:val="85"/>
          <w:sz w:val="32"/>
          <w:szCs w:val="32"/>
        </w:rPr>
        <w:t xml:space="preserve"> </w:t>
      </w:r>
      <w:r w:rsidRPr="00E51913">
        <w:rPr>
          <w:rFonts w:ascii="Arial" w:hAnsi="Arial" w:cs="Arial"/>
          <w:b/>
          <w:bCs/>
          <w:color w:val="231F20"/>
          <w:w w:val="85"/>
          <w:sz w:val="32"/>
          <w:szCs w:val="32"/>
        </w:rPr>
        <w:t>Chemistry</w:t>
      </w:r>
    </w:p>
    <w:p w14:paraId="38EA6D5C" w14:textId="77777777" w:rsidR="00C02927" w:rsidRPr="00E51913" w:rsidRDefault="00C02927" w:rsidP="00C02927">
      <w:pPr>
        <w:kinsoku w:val="0"/>
        <w:overflowPunct w:val="0"/>
        <w:autoSpaceDE w:val="0"/>
        <w:autoSpaceDN w:val="0"/>
        <w:adjustRightInd w:val="0"/>
        <w:spacing w:before="64"/>
        <w:ind w:left="389" w:right="389"/>
        <w:jc w:val="center"/>
        <w:outlineLvl w:val="2"/>
        <w:rPr>
          <w:rFonts w:ascii="Arial" w:hAnsi="Arial" w:cs="Arial"/>
          <w:b/>
          <w:bCs/>
          <w:color w:val="231F20"/>
          <w:sz w:val="16"/>
          <w:szCs w:val="16"/>
        </w:rPr>
      </w:pPr>
      <w:r w:rsidRPr="00E51913">
        <w:rPr>
          <w:rFonts w:ascii="Arial" w:hAnsi="Arial" w:cs="Arial"/>
          <w:b/>
          <w:bCs/>
          <w:color w:val="231F20"/>
          <w:sz w:val="16"/>
          <w:szCs w:val="16"/>
        </w:rPr>
        <w:t>Bachelor of Science</w:t>
      </w:r>
    </w:p>
    <w:p w14:paraId="14722855" w14:textId="77777777" w:rsidR="00C02927" w:rsidRPr="00E51913" w:rsidRDefault="00C02927" w:rsidP="00C02927">
      <w:pPr>
        <w:kinsoku w:val="0"/>
        <w:overflowPunct w:val="0"/>
        <w:autoSpaceDE w:val="0"/>
        <w:autoSpaceDN w:val="0"/>
        <w:adjustRightInd w:val="0"/>
        <w:rPr>
          <w:rFonts w:ascii="Times New Roman" w:hAnsi="Times New Roman" w:cs="Times New Roman"/>
          <w:sz w:val="20"/>
          <w:szCs w:val="20"/>
        </w:rPr>
      </w:pPr>
      <w:r>
        <w:rPr>
          <w:rFonts w:ascii="Times New Roman" w:hAnsi="Times New Roman" w:cs="Times New Roman"/>
          <w:noProof/>
          <w:sz w:val="20"/>
          <w:szCs w:val="20"/>
        </w:rPr>
        <w:lastRenderedPageBreak/>
        <mc:AlternateContent>
          <mc:Choice Requires="wps">
            <w:drawing>
              <wp:inline distT="0" distB="0" distL="0" distR="0" wp14:anchorId="277531AD" wp14:editId="55FF8E5E">
                <wp:extent cx="3826510" cy="6762750"/>
                <wp:effectExtent l="0" t="0" r="254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6510" cy="676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5059"/>
                              <w:gridCol w:w="942"/>
                            </w:tblGrid>
                            <w:tr w:rsidR="00BC466A" w14:paraId="02FB43E5" w14:textId="77777777">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D87C199" w14:textId="77777777" w:rsidR="00BC466A" w:rsidRDefault="00BC466A">
                                  <w:pPr>
                                    <w:pStyle w:val="TableParagraph"/>
                                    <w:kinsoku w:val="0"/>
                                    <w:overflowPunct w:val="0"/>
                                    <w:spacing w:before="36"/>
                                    <w:ind w:left="70"/>
                                    <w:rPr>
                                      <w:rFonts w:ascii="Times New Roman" w:hAnsi="Times New Roman" w:cs="Times New Roman"/>
                                    </w:rPr>
                                  </w:pPr>
                                  <w:r>
                                    <w:rPr>
                                      <w:b/>
                                      <w:bCs/>
                                      <w:color w:val="231F20"/>
                                      <w:sz w:val="16"/>
                                      <w:szCs w:val="16"/>
                                    </w:rPr>
                                    <w:t>University Requirements:</w:t>
                                  </w:r>
                                </w:p>
                              </w:tc>
                              <w:tc>
                                <w:tcPr>
                                  <w:tcW w:w="942" w:type="dxa"/>
                                  <w:tcBorders>
                                    <w:top w:val="single" w:sz="8" w:space="0" w:color="231F20"/>
                                    <w:left w:val="single" w:sz="8" w:space="0" w:color="231F20"/>
                                    <w:bottom w:val="single" w:sz="8" w:space="0" w:color="231F20"/>
                                    <w:right w:val="single" w:sz="5" w:space="0" w:color="231F20"/>
                                  </w:tcBorders>
                                  <w:shd w:val="clear" w:color="auto" w:fill="BCBEC0"/>
                                </w:tcPr>
                                <w:p w14:paraId="0C1B00D3" w14:textId="77777777" w:rsidR="00BC466A" w:rsidRDefault="00BC466A">
                                  <w:pPr>
                                    <w:rPr>
                                      <w:rFonts w:ascii="Times New Roman" w:hAnsi="Times New Roman" w:cs="Times New Roman"/>
                                    </w:rPr>
                                  </w:pPr>
                                </w:p>
                              </w:tc>
                            </w:tr>
                            <w:tr w:rsidR="00BC466A" w14:paraId="07CF2EBA" w14:textId="7777777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C68663B" w14:textId="77777777" w:rsidR="00BC466A" w:rsidRDefault="00BC466A">
                                  <w:pPr>
                                    <w:pStyle w:val="TableParagraph"/>
                                    <w:kinsoku w:val="0"/>
                                    <w:overflowPunct w:val="0"/>
                                    <w:rPr>
                                      <w:rFonts w:ascii="Times New Roman" w:hAnsi="Times New Roman" w:cs="Times New Roman"/>
                                    </w:rPr>
                                  </w:pPr>
                                  <w:r>
                                    <w:rPr>
                                      <w:color w:val="231F20"/>
                                      <w:sz w:val="12"/>
                                      <w:szCs w:val="12"/>
                                    </w:rPr>
                                    <w:t>See University General Requirements for Baccalaureate degrees (p. 41)</w:t>
                                  </w:r>
                                </w:p>
                              </w:tc>
                              <w:tc>
                                <w:tcPr>
                                  <w:tcW w:w="942" w:type="dxa"/>
                                  <w:tcBorders>
                                    <w:top w:val="single" w:sz="8" w:space="0" w:color="231F20"/>
                                    <w:left w:val="single" w:sz="8" w:space="0" w:color="231F20"/>
                                    <w:bottom w:val="single" w:sz="8" w:space="0" w:color="231F20"/>
                                    <w:right w:val="single" w:sz="5" w:space="0" w:color="231F20"/>
                                  </w:tcBorders>
                                </w:tcPr>
                                <w:p w14:paraId="4C26CE8F" w14:textId="77777777" w:rsidR="00BC466A" w:rsidRDefault="00BC466A">
                                  <w:pPr>
                                    <w:rPr>
                                      <w:rFonts w:ascii="Times New Roman" w:hAnsi="Times New Roman" w:cs="Times New Roman"/>
                                    </w:rPr>
                                  </w:pPr>
                                </w:p>
                              </w:tc>
                            </w:tr>
                            <w:tr w:rsidR="00BC466A" w14:paraId="3B5B6E5F" w14:textId="77777777">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24042D4" w14:textId="77777777" w:rsidR="00BC466A" w:rsidRDefault="00BC466A">
                                  <w:pPr>
                                    <w:pStyle w:val="TableParagraph"/>
                                    <w:kinsoku w:val="0"/>
                                    <w:overflowPunct w:val="0"/>
                                    <w:spacing w:before="36"/>
                                    <w:ind w:left="70"/>
                                    <w:rPr>
                                      <w:rFonts w:ascii="Times New Roman" w:hAnsi="Times New Roman" w:cs="Times New Roman"/>
                                    </w:rPr>
                                  </w:pPr>
                                  <w:r>
                                    <w:rPr>
                                      <w:b/>
                                      <w:bCs/>
                                      <w:color w:val="231F20"/>
                                      <w:sz w:val="16"/>
                                      <w:szCs w:val="16"/>
                                    </w:rPr>
                                    <w:t>First Year Making Connections Course:</w:t>
                                  </w:r>
                                </w:p>
                              </w:tc>
                              <w:tc>
                                <w:tcPr>
                                  <w:tcW w:w="942" w:type="dxa"/>
                                  <w:tcBorders>
                                    <w:top w:val="single" w:sz="8" w:space="0" w:color="231F20"/>
                                    <w:left w:val="single" w:sz="8" w:space="0" w:color="231F20"/>
                                    <w:bottom w:val="single" w:sz="8" w:space="0" w:color="231F20"/>
                                    <w:right w:val="single" w:sz="5" w:space="0" w:color="231F20"/>
                                  </w:tcBorders>
                                  <w:shd w:val="clear" w:color="auto" w:fill="BCBEC0"/>
                                </w:tcPr>
                                <w:p w14:paraId="66508DC3" w14:textId="77777777" w:rsidR="00BC466A" w:rsidRDefault="00BC466A">
                                  <w:pPr>
                                    <w:pStyle w:val="TableParagraph"/>
                                    <w:kinsoku w:val="0"/>
                                    <w:overflowPunct w:val="0"/>
                                    <w:ind w:left="165" w:right="165"/>
                                    <w:jc w:val="center"/>
                                    <w:rPr>
                                      <w:rFonts w:ascii="Times New Roman" w:hAnsi="Times New Roman" w:cs="Times New Roman"/>
                                    </w:rPr>
                                  </w:pPr>
                                  <w:r>
                                    <w:rPr>
                                      <w:b/>
                                      <w:bCs/>
                                      <w:color w:val="231F20"/>
                                      <w:sz w:val="12"/>
                                      <w:szCs w:val="12"/>
                                    </w:rPr>
                                    <w:t>Sem. Hrs.</w:t>
                                  </w:r>
                                </w:p>
                              </w:tc>
                            </w:tr>
                            <w:tr w:rsidR="00BC466A" w14:paraId="5184B3E1" w14:textId="7777777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DA60801" w14:textId="77777777" w:rsidR="00BC466A" w:rsidRDefault="00BC466A">
                                  <w:pPr>
                                    <w:pStyle w:val="TableParagraph"/>
                                    <w:kinsoku w:val="0"/>
                                    <w:overflowPunct w:val="0"/>
                                    <w:rPr>
                                      <w:rFonts w:ascii="Times New Roman" w:hAnsi="Times New Roman" w:cs="Times New Roman"/>
                                    </w:rPr>
                                  </w:pPr>
                                  <w:r>
                                    <w:rPr>
                                      <w:color w:val="231F20"/>
                                      <w:sz w:val="12"/>
                                      <w:szCs w:val="12"/>
                                    </w:rPr>
                                    <w:t>PHSC 1003, Making Connections - Chemistry and Physics</w:t>
                                  </w:r>
                                </w:p>
                              </w:tc>
                              <w:tc>
                                <w:tcPr>
                                  <w:tcW w:w="942" w:type="dxa"/>
                                  <w:tcBorders>
                                    <w:top w:val="single" w:sz="8" w:space="0" w:color="231F20"/>
                                    <w:left w:val="single" w:sz="8" w:space="0" w:color="231F20"/>
                                    <w:bottom w:val="single" w:sz="8" w:space="0" w:color="231F20"/>
                                    <w:right w:val="single" w:sz="5" w:space="0" w:color="231F20"/>
                                  </w:tcBorders>
                                </w:tcPr>
                                <w:p w14:paraId="258DF1DF" w14:textId="77777777" w:rsidR="00BC466A" w:rsidRDefault="00BC466A">
                                  <w:pPr>
                                    <w:pStyle w:val="TableParagraph"/>
                                    <w:kinsoku w:val="0"/>
                                    <w:overflowPunct w:val="0"/>
                                    <w:ind w:left="0"/>
                                    <w:jc w:val="center"/>
                                    <w:rPr>
                                      <w:rFonts w:ascii="Times New Roman" w:hAnsi="Times New Roman" w:cs="Times New Roman"/>
                                    </w:rPr>
                                  </w:pPr>
                                  <w:r>
                                    <w:rPr>
                                      <w:b/>
                                      <w:bCs/>
                                      <w:color w:val="231F20"/>
                                      <w:sz w:val="12"/>
                                      <w:szCs w:val="12"/>
                                    </w:rPr>
                                    <w:t>3</w:t>
                                  </w:r>
                                </w:p>
                              </w:tc>
                            </w:tr>
                            <w:tr w:rsidR="00BC466A" w14:paraId="392853D4" w14:textId="77777777">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AF59D98" w14:textId="77777777" w:rsidR="00BC466A" w:rsidRDefault="00BC466A">
                                  <w:pPr>
                                    <w:pStyle w:val="TableParagraph"/>
                                    <w:kinsoku w:val="0"/>
                                    <w:overflowPunct w:val="0"/>
                                    <w:spacing w:before="36"/>
                                    <w:ind w:left="70"/>
                                    <w:rPr>
                                      <w:rFonts w:ascii="Times New Roman" w:hAnsi="Times New Roman" w:cs="Times New Roman"/>
                                    </w:rPr>
                                  </w:pPr>
                                  <w:r>
                                    <w:rPr>
                                      <w:b/>
                                      <w:bCs/>
                                      <w:color w:val="231F20"/>
                                      <w:sz w:val="16"/>
                                      <w:szCs w:val="16"/>
                                    </w:rPr>
                                    <w:t>General Education Requirements:</w:t>
                                  </w:r>
                                </w:p>
                              </w:tc>
                              <w:tc>
                                <w:tcPr>
                                  <w:tcW w:w="942" w:type="dxa"/>
                                  <w:tcBorders>
                                    <w:top w:val="single" w:sz="8" w:space="0" w:color="231F20"/>
                                    <w:left w:val="single" w:sz="8" w:space="0" w:color="231F20"/>
                                    <w:bottom w:val="single" w:sz="8" w:space="0" w:color="231F20"/>
                                    <w:right w:val="single" w:sz="5" w:space="0" w:color="231F20"/>
                                  </w:tcBorders>
                                  <w:shd w:val="clear" w:color="auto" w:fill="BCBEC0"/>
                                </w:tcPr>
                                <w:p w14:paraId="6BABCEC5" w14:textId="77777777" w:rsidR="00BC466A" w:rsidRDefault="00BC466A">
                                  <w:pPr>
                                    <w:pStyle w:val="TableParagraph"/>
                                    <w:kinsoku w:val="0"/>
                                    <w:overflowPunct w:val="0"/>
                                    <w:ind w:left="165" w:right="165"/>
                                    <w:jc w:val="center"/>
                                    <w:rPr>
                                      <w:rFonts w:ascii="Times New Roman" w:hAnsi="Times New Roman" w:cs="Times New Roman"/>
                                    </w:rPr>
                                  </w:pPr>
                                  <w:r>
                                    <w:rPr>
                                      <w:b/>
                                      <w:bCs/>
                                      <w:color w:val="231F20"/>
                                      <w:sz w:val="12"/>
                                      <w:szCs w:val="12"/>
                                    </w:rPr>
                                    <w:t>Sem. Hrs.</w:t>
                                  </w:r>
                                </w:p>
                              </w:tc>
                            </w:tr>
                            <w:tr w:rsidR="00BC466A" w14:paraId="64F039AC" w14:textId="77777777">
                              <w:trPr>
                                <w:trHeight w:hRule="exact" w:val="1111"/>
                              </w:trPr>
                              <w:tc>
                                <w:tcPr>
                                  <w:tcW w:w="5059" w:type="dxa"/>
                                  <w:tcBorders>
                                    <w:top w:val="single" w:sz="8" w:space="0" w:color="231F20"/>
                                    <w:left w:val="single" w:sz="8" w:space="0" w:color="231F20"/>
                                    <w:bottom w:val="single" w:sz="8" w:space="0" w:color="231F20"/>
                                    <w:right w:val="single" w:sz="8" w:space="0" w:color="231F20"/>
                                  </w:tcBorders>
                                </w:tcPr>
                                <w:p w14:paraId="5B24B405" w14:textId="77777777" w:rsidR="00BC466A" w:rsidRDefault="00BC466A">
                                  <w:pPr>
                                    <w:pStyle w:val="TableParagraph"/>
                                    <w:kinsoku w:val="0"/>
                                    <w:overflowPunct w:val="0"/>
                                    <w:rPr>
                                      <w:color w:val="231F20"/>
                                      <w:sz w:val="12"/>
                                      <w:szCs w:val="12"/>
                                    </w:rPr>
                                  </w:pPr>
                                  <w:r>
                                    <w:rPr>
                                      <w:color w:val="231F20"/>
                                      <w:sz w:val="12"/>
                                      <w:szCs w:val="12"/>
                                    </w:rPr>
                                    <w:t>See General Education Curriculum for Baccalaureate degrees (p. 84)</w:t>
                                  </w:r>
                                </w:p>
                                <w:p w14:paraId="2A1B1303" w14:textId="77777777" w:rsidR="00BC466A" w:rsidRDefault="00BC466A">
                                  <w:pPr>
                                    <w:pStyle w:val="TableParagraph"/>
                                    <w:kinsoku w:val="0"/>
                                    <w:overflowPunct w:val="0"/>
                                    <w:spacing w:before="0"/>
                                    <w:ind w:left="0"/>
                                    <w:rPr>
                                      <w:sz w:val="13"/>
                                      <w:szCs w:val="13"/>
                                    </w:rPr>
                                  </w:pPr>
                                </w:p>
                                <w:p w14:paraId="6BB522D8" w14:textId="77777777" w:rsidR="00BC466A" w:rsidRDefault="00BC466A">
                                  <w:pPr>
                                    <w:pStyle w:val="TableParagraph"/>
                                    <w:kinsoku w:val="0"/>
                                    <w:overflowPunct w:val="0"/>
                                    <w:spacing w:before="0"/>
                                    <w:ind w:left="340"/>
                                    <w:rPr>
                                      <w:b/>
                                      <w:bCs/>
                                      <w:color w:val="231F20"/>
                                      <w:sz w:val="12"/>
                                      <w:szCs w:val="12"/>
                                    </w:rPr>
                                  </w:pPr>
                                  <w:r>
                                    <w:rPr>
                                      <w:b/>
                                      <w:bCs/>
                                      <w:color w:val="231F20"/>
                                      <w:sz w:val="12"/>
                                      <w:szCs w:val="12"/>
                                    </w:rPr>
                                    <w:t>Students with this major must take the following:</w:t>
                                  </w:r>
                                </w:p>
                                <w:p w14:paraId="1F06A09F" w14:textId="77777777" w:rsidR="00BC466A" w:rsidRDefault="00BC466A">
                                  <w:pPr>
                                    <w:pStyle w:val="TableParagraph"/>
                                    <w:kinsoku w:val="0"/>
                                    <w:overflowPunct w:val="0"/>
                                    <w:spacing w:before="5"/>
                                    <w:ind w:left="430"/>
                                    <w:rPr>
                                      <w:i/>
                                      <w:iCs/>
                                      <w:color w:val="231F20"/>
                                      <w:sz w:val="12"/>
                                      <w:szCs w:val="12"/>
                                    </w:rPr>
                                  </w:pPr>
                                  <w:r>
                                    <w:rPr>
                                      <w:i/>
                                      <w:iCs/>
                                      <w:color w:val="231F20"/>
                                      <w:sz w:val="12"/>
                                      <w:szCs w:val="12"/>
                                    </w:rPr>
                                    <w:t>MATH 2204, Calculus I</w:t>
                                  </w:r>
                                </w:p>
                                <w:p w14:paraId="5C4CB9AB" w14:textId="77777777" w:rsidR="00BC466A" w:rsidRDefault="00BC466A">
                                  <w:pPr>
                                    <w:pStyle w:val="TableParagraph"/>
                                    <w:kinsoku w:val="0"/>
                                    <w:overflowPunct w:val="0"/>
                                    <w:spacing w:before="5" w:line="249" w:lineRule="auto"/>
                                    <w:ind w:left="430" w:right="1200"/>
                                    <w:rPr>
                                      <w:i/>
                                      <w:iCs/>
                                      <w:color w:val="231F20"/>
                                      <w:sz w:val="12"/>
                                      <w:szCs w:val="12"/>
                                    </w:rPr>
                                  </w:pPr>
                                  <w:r>
                                    <w:rPr>
                                      <w:i/>
                                      <w:iCs/>
                                      <w:color w:val="231F20"/>
                                      <w:sz w:val="12"/>
                                      <w:szCs w:val="12"/>
                                    </w:rPr>
                                    <w:t xml:space="preserve">CHEM 1013 </w:t>
                                  </w:r>
                                  <w:r>
                                    <w:rPr>
                                      <w:b/>
                                      <w:bCs/>
                                      <w:i/>
                                      <w:iCs/>
                                      <w:color w:val="231F20"/>
                                      <w:sz w:val="12"/>
                                      <w:szCs w:val="12"/>
                                    </w:rPr>
                                    <w:t xml:space="preserve">AND </w:t>
                                  </w:r>
                                  <w:r>
                                    <w:rPr>
                                      <w:i/>
                                      <w:iCs/>
                                      <w:color w:val="231F20"/>
                                      <w:sz w:val="12"/>
                                      <w:szCs w:val="12"/>
                                    </w:rPr>
                                    <w:t xml:space="preserve">1011, General Chemistry I and Laboratory BIO 2013 </w:t>
                                  </w:r>
                                  <w:r>
                                    <w:rPr>
                                      <w:b/>
                                      <w:bCs/>
                                      <w:i/>
                                      <w:iCs/>
                                      <w:color w:val="231F20"/>
                                      <w:sz w:val="12"/>
                                      <w:szCs w:val="12"/>
                                    </w:rPr>
                                    <w:t xml:space="preserve">AND </w:t>
                                  </w:r>
                                  <w:r>
                                    <w:rPr>
                                      <w:i/>
                                      <w:iCs/>
                                      <w:color w:val="231F20"/>
                                      <w:sz w:val="12"/>
                                      <w:szCs w:val="12"/>
                                    </w:rPr>
                                    <w:t>2011, Biology of the Cell and Laboratory</w:t>
                                  </w:r>
                                </w:p>
                                <w:p w14:paraId="067BC106" w14:textId="77777777" w:rsidR="00BC466A" w:rsidRDefault="00BC466A">
                                  <w:pPr>
                                    <w:pStyle w:val="TableParagraph"/>
                                    <w:kinsoku w:val="0"/>
                                    <w:overflowPunct w:val="0"/>
                                    <w:spacing w:before="0"/>
                                    <w:ind w:left="430"/>
                                    <w:rPr>
                                      <w:rFonts w:ascii="Times New Roman" w:hAnsi="Times New Roman" w:cs="Times New Roman"/>
                                    </w:rPr>
                                  </w:pPr>
                                  <w:r>
                                    <w:rPr>
                                      <w:i/>
                                      <w:iCs/>
                                      <w:color w:val="231F20"/>
                                      <w:sz w:val="12"/>
                                      <w:szCs w:val="12"/>
                                    </w:rPr>
                                    <w:t>Twelve hours of Social Sciences (Required Departmental Gen. Ed. Option)</w:t>
                                  </w:r>
                                </w:p>
                              </w:tc>
                              <w:tc>
                                <w:tcPr>
                                  <w:tcW w:w="942" w:type="dxa"/>
                                  <w:tcBorders>
                                    <w:top w:val="single" w:sz="8" w:space="0" w:color="231F20"/>
                                    <w:left w:val="single" w:sz="8" w:space="0" w:color="231F20"/>
                                    <w:bottom w:val="single" w:sz="8" w:space="0" w:color="231F20"/>
                                    <w:right w:val="single" w:sz="5" w:space="0" w:color="231F20"/>
                                  </w:tcBorders>
                                </w:tcPr>
                                <w:p w14:paraId="54A8A5DF" w14:textId="77777777" w:rsidR="00BC466A" w:rsidRDefault="00BC466A">
                                  <w:pPr>
                                    <w:pStyle w:val="TableParagraph"/>
                                    <w:kinsoku w:val="0"/>
                                    <w:overflowPunct w:val="0"/>
                                    <w:ind w:left="165" w:right="165"/>
                                    <w:jc w:val="center"/>
                                    <w:rPr>
                                      <w:rFonts w:ascii="Times New Roman" w:hAnsi="Times New Roman" w:cs="Times New Roman"/>
                                    </w:rPr>
                                  </w:pPr>
                                  <w:r>
                                    <w:rPr>
                                      <w:b/>
                                      <w:bCs/>
                                      <w:color w:val="231F20"/>
                                      <w:sz w:val="12"/>
                                      <w:szCs w:val="12"/>
                                    </w:rPr>
                                    <w:t>36</w:t>
                                  </w:r>
                                </w:p>
                              </w:tc>
                            </w:tr>
                            <w:tr w:rsidR="00BC466A" w14:paraId="3BD29333" w14:textId="77777777">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EE15745" w14:textId="77777777" w:rsidR="00BC466A" w:rsidRDefault="00BC466A">
                                  <w:pPr>
                                    <w:pStyle w:val="TableParagraph"/>
                                    <w:kinsoku w:val="0"/>
                                    <w:overflowPunct w:val="0"/>
                                    <w:spacing w:before="36"/>
                                    <w:ind w:left="70"/>
                                    <w:rPr>
                                      <w:rFonts w:ascii="Times New Roman" w:hAnsi="Times New Roman" w:cs="Times New Roman"/>
                                    </w:rPr>
                                  </w:pPr>
                                  <w:r>
                                    <w:rPr>
                                      <w:b/>
                                      <w:bCs/>
                                      <w:color w:val="231F20"/>
                                      <w:sz w:val="16"/>
                                      <w:szCs w:val="16"/>
                                    </w:rPr>
                                    <w:t>Major Requirements:</w:t>
                                  </w:r>
                                </w:p>
                              </w:tc>
                              <w:tc>
                                <w:tcPr>
                                  <w:tcW w:w="942" w:type="dxa"/>
                                  <w:tcBorders>
                                    <w:top w:val="single" w:sz="8" w:space="0" w:color="231F20"/>
                                    <w:left w:val="single" w:sz="8" w:space="0" w:color="231F20"/>
                                    <w:bottom w:val="single" w:sz="8" w:space="0" w:color="231F20"/>
                                    <w:right w:val="single" w:sz="5" w:space="0" w:color="231F20"/>
                                  </w:tcBorders>
                                  <w:shd w:val="clear" w:color="auto" w:fill="BCBEC0"/>
                                </w:tcPr>
                                <w:p w14:paraId="55DDDF76" w14:textId="77777777" w:rsidR="00BC466A" w:rsidRDefault="00BC466A">
                                  <w:pPr>
                                    <w:pStyle w:val="TableParagraph"/>
                                    <w:kinsoku w:val="0"/>
                                    <w:overflowPunct w:val="0"/>
                                    <w:ind w:left="165" w:right="165"/>
                                    <w:jc w:val="center"/>
                                    <w:rPr>
                                      <w:rFonts w:ascii="Times New Roman" w:hAnsi="Times New Roman" w:cs="Times New Roman"/>
                                    </w:rPr>
                                  </w:pPr>
                                  <w:r>
                                    <w:rPr>
                                      <w:b/>
                                      <w:bCs/>
                                      <w:color w:val="231F20"/>
                                      <w:sz w:val="12"/>
                                      <w:szCs w:val="12"/>
                                    </w:rPr>
                                    <w:t>Sem. Hrs.</w:t>
                                  </w:r>
                                </w:p>
                              </w:tc>
                            </w:tr>
                            <w:tr w:rsidR="00BC466A" w14:paraId="6A6DB269" w14:textId="7777777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1865E37F" w14:textId="77777777" w:rsidR="00BC466A" w:rsidRDefault="00BC466A">
                                  <w:pPr>
                                    <w:pStyle w:val="TableParagraph"/>
                                    <w:kinsoku w:val="0"/>
                                    <w:overflowPunct w:val="0"/>
                                    <w:rPr>
                                      <w:rFonts w:ascii="Times New Roman" w:hAnsi="Times New Roman" w:cs="Times New Roman"/>
                                    </w:rPr>
                                  </w:pPr>
                                  <w:r>
                                    <w:rPr>
                                      <w:color w:val="231F20"/>
                                      <w:sz w:val="12"/>
                                      <w:szCs w:val="12"/>
                                    </w:rPr>
                                    <w:t xml:space="preserve">CHEM 1023 </w:t>
                                  </w:r>
                                  <w:r>
                                    <w:rPr>
                                      <w:b/>
                                      <w:bCs/>
                                      <w:color w:val="231F20"/>
                                      <w:sz w:val="12"/>
                                      <w:szCs w:val="12"/>
                                    </w:rPr>
                                    <w:t xml:space="preserve">AND </w:t>
                                  </w:r>
                                  <w:r>
                                    <w:rPr>
                                      <w:color w:val="231F20"/>
                                      <w:sz w:val="12"/>
                                      <w:szCs w:val="12"/>
                                    </w:rPr>
                                    <w:t>1021, General Chemistry II and Laboratory</w:t>
                                  </w:r>
                                </w:p>
                              </w:tc>
                              <w:tc>
                                <w:tcPr>
                                  <w:tcW w:w="942" w:type="dxa"/>
                                  <w:tcBorders>
                                    <w:top w:val="single" w:sz="8" w:space="0" w:color="231F20"/>
                                    <w:left w:val="single" w:sz="8" w:space="0" w:color="231F20"/>
                                    <w:bottom w:val="single" w:sz="8" w:space="0" w:color="231F20"/>
                                    <w:right w:val="single" w:sz="5" w:space="0" w:color="231F20"/>
                                  </w:tcBorders>
                                </w:tcPr>
                                <w:p w14:paraId="17D53C0E" w14:textId="77777777" w:rsidR="00BC466A" w:rsidRDefault="00BC466A">
                                  <w:pPr>
                                    <w:pStyle w:val="TableParagraph"/>
                                    <w:kinsoku w:val="0"/>
                                    <w:overflowPunct w:val="0"/>
                                    <w:ind w:left="0"/>
                                    <w:jc w:val="center"/>
                                    <w:rPr>
                                      <w:rFonts w:ascii="Times New Roman" w:hAnsi="Times New Roman" w:cs="Times New Roman"/>
                                    </w:rPr>
                                  </w:pPr>
                                  <w:r>
                                    <w:rPr>
                                      <w:color w:val="231F20"/>
                                      <w:w w:val="99"/>
                                      <w:sz w:val="12"/>
                                      <w:szCs w:val="12"/>
                                    </w:rPr>
                                    <w:t>4</w:t>
                                  </w:r>
                                </w:p>
                              </w:tc>
                            </w:tr>
                            <w:tr w:rsidR="00BC466A" w14:paraId="7A09CC5D" w14:textId="7777777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0D62515F" w14:textId="77777777" w:rsidR="00BC466A" w:rsidRDefault="00BC466A">
                                  <w:pPr>
                                    <w:pStyle w:val="TableParagraph"/>
                                    <w:kinsoku w:val="0"/>
                                    <w:overflowPunct w:val="0"/>
                                    <w:rPr>
                                      <w:rFonts w:ascii="Times New Roman" w:hAnsi="Times New Roman" w:cs="Times New Roman"/>
                                    </w:rPr>
                                  </w:pPr>
                                  <w:r>
                                    <w:rPr>
                                      <w:color w:val="231F20"/>
                                      <w:sz w:val="12"/>
                                      <w:szCs w:val="12"/>
                                    </w:rPr>
                                    <w:t>CHEM 2002, Computers in Chemistry</w:t>
                                  </w:r>
                                </w:p>
                              </w:tc>
                              <w:tc>
                                <w:tcPr>
                                  <w:tcW w:w="942" w:type="dxa"/>
                                  <w:tcBorders>
                                    <w:top w:val="single" w:sz="8" w:space="0" w:color="231F20"/>
                                    <w:left w:val="single" w:sz="8" w:space="0" w:color="231F20"/>
                                    <w:bottom w:val="single" w:sz="8" w:space="0" w:color="231F20"/>
                                    <w:right w:val="single" w:sz="5" w:space="0" w:color="231F20"/>
                                  </w:tcBorders>
                                </w:tcPr>
                                <w:p w14:paraId="0FD85A38" w14:textId="77777777" w:rsidR="00BC466A" w:rsidRDefault="00BC466A">
                                  <w:pPr>
                                    <w:pStyle w:val="TableParagraph"/>
                                    <w:kinsoku w:val="0"/>
                                    <w:overflowPunct w:val="0"/>
                                    <w:ind w:left="0"/>
                                    <w:jc w:val="center"/>
                                    <w:rPr>
                                      <w:rFonts w:ascii="Times New Roman" w:hAnsi="Times New Roman" w:cs="Times New Roman"/>
                                    </w:rPr>
                                  </w:pPr>
                                  <w:r>
                                    <w:rPr>
                                      <w:color w:val="231F20"/>
                                      <w:w w:val="99"/>
                                      <w:sz w:val="12"/>
                                      <w:szCs w:val="12"/>
                                    </w:rPr>
                                    <w:t>2</w:t>
                                  </w:r>
                                </w:p>
                              </w:tc>
                            </w:tr>
                            <w:tr w:rsidR="00BC466A" w14:paraId="7E42E398" w14:textId="7777777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64F20A90" w14:textId="77777777" w:rsidR="00BC466A" w:rsidRDefault="00BC466A">
                                  <w:pPr>
                                    <w:pStyle w:val="TableParagraph"/>
                                    <w:kinsoku w:val="0"/>
                                    <w:overflowPunct w:val="0"/>
                                    <w:rPr>
                                      <w:rFonts w:ascii="Times New Roman" w:hAnsi="Times New Roman" w:cs="Times New Roman"/>
                                    </w:rPr>
                                  </w:pPr>
                                  <w:r>
                                    <w:rPr>
                                      <w:color w:val="231F20"/>
                                      <w:sz w:val="12"/>
                                      <w:szCs w:val="12"/>
                                    </w:rPr>
                                    <w:t>CHEM 2004, Descriptive Inorganic Chemistry</w:t>
                                  </w:r>
                                </w:p>
                              </w:tc>
                              <w:tc>
                                <w:tcPr>
                                  <w:tcW w:w="942" w:type="dxa"/>
                                  <w:tcBorders>
                                    <w:top w:val="single" w:sz="8" w:space="0" w:color="231F20"/>
                                    <w:left w:val="single" w:sz="8" w:space="0" w:color="231F20"/>
                                    <w:bottom w:val="single" w:sz="8" w:space="0" w:color="231F20"/>
                                    <w:right w:val="single" w:sz="5" w:space="0" w:color="231F20"/>
                                  </w:tcBorders>
                                </w:tcPr>
                                <w:p w14:paraId="348C1D0A" w14:textId="77777777" w:rsidR="00BC466A" w:rsidRDefault="00BC466A">
                                  <w:pPr>
                                    <w:pStyle w:val="TableParagraph"/>
                                    <w:kinsoku w:val="0"/>
                                    <w:overflowPunct w:val="0"/>
                                    <w:ind w:left="0"/>
                                    <w:jc w:val="center"/>
                                    <w:rPr>
                                      <w:rFonts w:ascii="Times New Roman" w:hAnsi="Times New Roman" w:cs="Times New Roman"/>
                                    </w:rPr>
                                  </w:pPr>
                                  <w:r>
                                    <w:rPr>
                                      <w:color w:val="231F20"/>
                                      <w:w w:val="99"/>
                                      <w:sz w:val="12"/>
                                      <w:szCs w:val="12"/>
                                    </w:rPr>
                                    <w:t>4</w:t>
                                  </w:r>
                                </w:p>
                              </w:tc>
                            </w:tr>
                            <w:tr w:rsidR="00BC466A" w14:paraId="15A0C2E1" w14:textId="7777777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67222BB0" w14:textId="77777777" w:rsidR="00BC466A" w:rsidRDefault="00BC466A">
                                  <w:pPr>
                                    <w:pStyle w:val="TableParagraph"/>
                                    <w:kinsoku w:val="0"/>
                                    <w:overflowPunct w:val="0"/>
                                    <w:rPr>
                                      <w:rFonts w:ascii="Times New Roman" w:hAnsi="Times New Roman" w:cs="Times New Roman"/>
                                    </w:rPr>
                                  </w:pPr>
                                  <w:r>
                                    <w:rPr>
                                      <w:color w:val="231F20"/>
                                      <w:sz w:val="12"/>
                                      <w:szCs w:val="12"/>
                                    </w:rPr>
                                    <w:t>CHEM 3054, Quantitative Analysis</w:t>
                                  </w:r>
                                </w:p>
                              </w:tc>
                              <w:tc>
                                <w:tcPr>
                                  <w:tcW w:w="942" w:type="dxa"/>
                                  <w:tcBorders>
                                    <w:top w:val="single" w:sz="8" w:space="0" w:color="231F20"/>
                                    <w:left w:val="single" w:sz="8" w:space="0" w:color="231F20"/>
                                    <w:bottom w:val="single" w:sz="8" w:space="0" w:color="231F20"/>
                                    <w:right w:val="single" w:sz="5" w:space="0" w:color="231F20"/>
                                  </w:tcBorders>
                                </w:tcPr>
                                <w:p w14:paraId="24F2E751" w14:textId="77777777" w:rsidR="00BC466A" w:rsidRDefault="00BC466A">
                                  <w:pPr>
                                    <w:pStyle w:val="TableParagraph"/>
                                    <w:kinsoku w:val="0"/>
                                    <w:overflowPunct w:val="0"/>
                                    <w:ind w:left="0"/>
                                    <w:jc w:val="center"/>
                                    <w:rPr>
                                      <w:rFonts w:ascii="Times New Roman" w:hAnsi="Times New Roman" w:cs="Times New Roman"/>
                                    </w:rPr>
                                  </w:pPr>
                                  <w:r>
                                    <w:rPr>
                                      <w:color w:val="231F20"/>
                                      <w:w w:val="99"/>
                                      <w:sz w:val="12"/>
                                      <w:szCs w:val="12"/>
                                    </w:rPr>
                                    <w:t>4</w:t>
                                  </w:r>
                                </w:p>
                              </w:tc>
                            </w:tr>
                            <w:tr w:rsidR="00BC466A" w14:paraId="2A128FC0" w14:textId="7777777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5360EAE8" w14:textId="77777777" w:rsidR="00BC466A" w:rsidRDefault="00BC466A">
                                  <w:pPr>
                                    <w:pStyle w:val="TableParagraph"/>
                                    <w:kinsoku w:val="0"/>
                                    <w:overflowPunct w:val="0"/>
                                    <w:rPr>
                                      <w:rFonts w:ascii="Times New Roman" w:hAnsi="Times New Roman" w:cs="Times New Roman"/>
                                    </w:rPr>
                                  </w:pPr>
                                  <w:r>
                                    <w:rPr>
                                      <w:color w:val="231F20"/>
                                      <w:sz w:val="12"/>
                                      <w:szCs w:val="12"/>
                                    </w:rPr>
                                    <w:t xml:space="preserve">CHEM 3103 </w:t>
                                  </w:r>
                                  <w:r>
                                    <w:rPr>
                                      <w:b/>
                                      <w:bCs/>
                                      <w:color w:val="231F20"/>
                                      <w:sz w:val="12"/>
                                      <w:szCs w:val="12"/>
                                    </w:rPr>
                                    <w:t xml:space="preserve">AND </w:t>
                                  </w:r>
                                  <w:r>
                                    <w:rPr>
                                      <w:color w:val="231F20"/>
                                      <w:sz w:val="12"/>
                                      <w:szCs w:val="12"/>
                                    </w:rPr>
                                    <w:t>3101, Organic Chemistry I and Laboratory</w:t>
                                  </w:r>
                                </w:p>
                              </w:tc>
                              <w:tc>
                                <w:tcPr>
                                  <w:tcW w:w="942" w:type="dxa"/>
                                  <w:tcBorders>
                                    <w:top w:val="single" w:sz="8" w:space="0" w:color="231F20"/>
                                    <w:left w:val="single" w:sz="8" w:space="0" w:color="231F20"/>
                                    <w:bottom w:val="single" w:sz="8" w:space="0" w:color="231F20"/>
                                    <w:right w:val="single" w:sz="5" w:space="0" w:color="231F20"/>
                                  </w:tcBorders>
                                </w:tcPr>
                                <w:p w14:paraId="4820B6D3" w14:textId="77777777" w:rsidR="00BC466A" w:rsidRDefault="00BC466A">
                                  <w:pPr>
                                    <w:pStyle w:val="TableParagraph"/>
                                    <w:kinsoku w:val="0"/>
                                    <w:overflowPunct w:val="0"/>
                                    <w:ind w:left="0"/>
                                    <w:jc w:val="center"/>
                                    <w:rPr>
                                      <w:rFonts w:ascii="Times New Roman" w:hAnsi="Times New Roman" w:cs="Times New Roman"/>
                                    </w:rPr>
                                  </w:pPr>
                                  <w:r>
                                    <w:rPr>
                                      <w:color w:val="231F20"/>
                                      <w:w w:val="99"/>
                                      <w:sz w:val="12"/>
                                      <w:szCs w:val="12"/>
                                    </w:rPr>
                                    <w:t>4</w:t>
                                  </w:r>
                                </w:p>
                              </w:tc>
                            </w:tr>
                            <w:tr w:rsidR="00BC466A" w14:paraId="772269CF" w14:textId="7777777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25217D16" w14:textId="77777777" w:rsidR="00BC466A" w:rsidRDefault="00BC466A">
                                  <w:pPr>
                                    <w:pStyle w:val="TableParagraph"/>
                                    <w:kinsoku w:val="0"/>
                                    <w:overflowPunct w:val="0"/>
                                    <w:rPr>
                                      <w:rFonts w:ascii="Times New Roman" w:hAnsi="Times New Roman" w:cs="Times New Roman"/>
                                    </w:rPr>
                                  </w:pPr>
                                  <w:r>
                                    <w:rPr>
                                      <w:color w:val="231F20"/>
                                      <w:sz w:val="12"/>
                                      <w:szCs w:val="12"/>
                                    </w:rPr>
                                    <w:t xml:space="preserve">CHEM 3113 </w:t>
                                  </w:r>
                                  <w:r>
                                    <w:rPr>
                                      <w:b/>
                                      <w:bCs/>
                                      <w:color w:val="231F20"/>
                                      <w:sz w:val="12"/>
                                      <w:szCs w:val="12"/>
                                    </w:rPr>
                                    <w:t xml:space="preserve">AND </w:t>
                                  </w:r>
                                  <w:r>
                                    <w:rPr>
                                      <w:color w:val="231F20"/>
                                      <w:sz w:val="12"/>
                                      <w:szCs w:val="12"/>
                                    </w:rPr>
                                    <w:t>3111, Organic Chemistry II and Laboratory</w:t>
                                  </w:r>
                                </w:p>
                              </w:tc>
                              <w:tc>
                                <w:tcPr>
                                  <w:tcW w:w="942" w:type="dxa"/>
                                  <w:tcBorders>
                                    <w:top w:val="single" w:sz="8" w:space="0" w:color="231F20"/>
                                    <w:left w:val="single" w:sz="8" w:space="0" w:color="231F20"/>
                                    <w:bottom w:val="single" w:sz="8" w:space="0" w:color="231F20"/>
                                    <w:right w:val="single" w:sz="5" w:space="0" w:color="231F20"/>
                                  </w:tcBorders>
                                </w:tcPr>
                                <w:p w14:paraId="10C881A6" w14:textId="77777777" w:rsidR="00BC466A" w:rsidRDefault="00BC466A">
                                  <w:pPr>
                                    <w:pStyle w:val="TableParagraph"/>
                                    <w:kinsoku w:val="0"/>
                                    <w:overflowPunct w:val="0"/>
                                    <w:ind w:left="0"/>
                                    <w:jc w:val="center"/>
                                    <w:rPr>
                                      <w:rFonts w:ascii="Times New Roman" w:hAnsi="Times New Roman" w:cs="Times New Roman"/>
                                    </w:rPr>
                                  </w:pPr>
                                  <w:r>
                                    <w:rPr>
                                      <w:color w:val="231F20"/>
                                      <w:w w:val="99"/>
                                      <w:sz w:val="12"/>
                                      <w:szCs w:val="12"/>
                                    </w:rPr>
                                    <w:t>4</w:t>
                                  </w:r>
                                </w:p>
                              </w:tc>
                            </w:tr>
                            <w:tr w:rsidR="00BC466A" w14:paraId="34176C99" w14:textId="7777777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7E42265A" w14:textId="77777777" w:rsidR="00BC466A" w:rsidRDefault="00BC466A">
                                  <w:pPr>
                                    <w:pStyle w:val="TableParagraph"/>
                                    <w:kinsoku w:val="0"/>
                                    <w:overflowPunct w:val="0"/>
                                    <w:rPr>
                                      <w:rFonts w:ascii="Times New Roman" w:hAnsi="Times New Roman" w:cs="Times New Roman"/>
                                    </w:rPr>
                                  </w:pPr>
                                  <w:r>
                                    <w:rPr>
                                      <w:color w:val="231F20"/>
                                      <w:sz w:val="12"/>
                                      <w:szCs w:val="12"/>
                                    </w:rPr>
                                    <w:t>CHEM 3124, Physical Chemistry</w:t>
                                  </w:r>
                                </w:p>
                              </w:tc>
                              <w:tc>
                                <w:tcPr>
                                  <w:tcW w:w="942" w:type="dxa"/>
                                  <w:tcBorders>
                                    <w:top w:val="single" w:sz="8" w:space="0" w:color="231F20"/>
                                    <w:left w:val="single" w:sz="8" w:space="0" w:color="231F20"/>
                                    <w:bottom w:val="single" w:sz="8" w:space="0" w:color="231F20"/>
                                    <w:right w:val="single" w:sz="5" w:space="0" w:color="231F20"/>
                                  </w:tcBorders>
                                </w:tcPr>
                                <w:p w14:paraId="4AC64A26" w14:textId="77777777" w:rsidR="00BC466A" w:rsidRDefault="00BC466A">
                                  <w:pPr>
                                    <w:pStyle w:val="TableParagraph"/>
                                    <w:kinsoku w:val="0"/>
                                    <w:overflowPunct w:val="0"/>
                                    <w:ind w:left="0"/>
                                    <w:jc w:val="center"/>
                                    <w:rPr>
                                      <w:rFonts w:ascii="Times New Roman" w:hAnsi="Times New Roman" w:cs="Times New Roman"/>
                                    </w:rPr>
                                  </w:pPr>
                                  <w:r>
                                    <w:rPr>
                                      <w:color w:val="231F20"/>
                                      <w:w w:val="99"/>
                                      <w:sz w:val="12"/>
                                      <w:szCs w:val="12"/>
                                    </w:rPr>
                                    <w:t>4</w:t>
                                  </w:r>
                                </w:p>
                              </w:tc>
                            </w:tr>
                            <w:tr w:rsidR="00BC466A" w14:paraId="151DE4FD" w14:textId="7777777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01ADE66E" w14:textId="77777777" w:rsidR="00BC466A" w:rsidRDefault="00BC466A">
                                  <w:pPr>
                                    <w:pStyle w:val="TableParagraph"/>
                                    <w:kinsoku w:val="0"/>
                                    <w:overflowPunct w:val="0"/>
                                    <w:rPr>
                                      <w:rFonts w:ascii="Times New Roman" w:hAnsi="Times New Roman" w:cs="Times New Roman"/>
                                    </w:rPr>
                                  </w:pPr>
                                  <w:r>
                                    <w:rPr>
                                      <w:color w:val="231F20"/>
                                      <w:sz w:val="12"/>
                                      <w:szCs w:val="12"/>
                                    </w:rPr>
                                    <w:t>CHEM 3134, Physical Chemistry II</w:t>
                                  </w:r>
                                </w:p>
                              </w:tc>
                              <w:tc>
                                <w:tcPr>
                                  <w:tcW w:w="942" w:type="dxa"/>
                                  <w:tcBorders>
                                    <w:top w:val="single" w:sz="8" w:space="0" w:color="231F20"/>
                                    <w:left w:val="single" w:sz="8" w:space="0" w:color="231F20"/>
                                    <w:bottom w:val="single" w:sz="8" w:space="0" w:color="231F20"/>
                                    <w:right w:val="single" w:sz="5" w:space="0" w:color="231F20"/>
                                  </w:tcBorders>
                                </w:tcPr>
                                <w:p w14:paraId="076DA9F6" w14:textId="77777777" w:rsidR="00BC466A" w:rsidRDefault="00BC466A">
                                  <w:pPr>
                                    <w:pStyle w:val="TableParagraph"/>
                                    <w:kinsoku w:val="0"/>
                                    <w:overflowPunct w:val="0"/>
                                    <w:ind w:left="0"/>
                                    <w:jc w:val="center"/>
                                    <w:rPr>
                                      <w:rFonts w:ascii="Times New Roman" w:hAnsi="Times New Roman" w:cs="Times New Roman"/>
                                    </w:rPr>
                                  </w:pPr>
                                  <w:r>
                                    <w:rPr>
                                      <w:color w:val="231F20"/>
                                      <w:w w:val="99"/>
                                      <w:sz w:val="12"/>
                                      <w:szCs w:val="12"/>
                                    </w:rPr>
                                    <w:t>4</w:t>
                                  </w:r>
                                </w:p>
                              </w:tc>
                            </w:tr>
                            <w:tr w:rsidR="00BC466A" w14:paraId="3371D66B" w14:textId="7777777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36E6853C" w14:textId="77777777" w:rsidR="00BC466A" w:rsidRDefault="00BC466A">
                                  <w:pPr>
                                    <w:pStyle w:val="TableParagraph"/>
                                    <w:kinsoku w:val="0"/>
                                    <w:overflowPunct w:val="0"/>
                                    <w:rPr>
                                      <w:rFonts w:ascii="Times New Roman" w:hAnsi="Times New Roman" w:cs="Times New Roman"/>
                                    </w:rPr>
                                  </w:pPr>
                                  <w:r>
                                    <w:rPr>
                                      <w:color w:val="231F20"/>
                                      <w:sz w:val="12"/>
                                      <w:szCs w:val="12"/>
                                    </w:rPr>
                                    <w:t>CHEM 4204, Inorganic Chemistry</w:t>
                                  </w:r>
                                </w:p>
                              </w:tc>
                              <w:tc>
                                <w:tcPr>
                                  <w:tcW w:w="942" w:type="dxa"/>
                                  <w:tcBorders>
                                    <w:top w:val="single" w:sz="8" w:space="0" w:color="231F20"/>
                                    <w:left w:val="single" w:sz="8" w:space="0" w:color="231F20"/>
                                    <w:bottom w:val="single" w:sz="8" w:space="0" w:color="231F20"/>
                                    <w:right w:val="single" w:sz="5" w:space="0" w:color="231F20"/>
                                  </w:tcBorders>
                                </w:tcPr>
                                <w:p w14:paraId="44921664" w14:textId="77777777" w:rsidR="00BC466A" w:rsidRDefault="00BC466A">
                                  <w:pPr>
                                    <w:pStyle w:val="TableParagraph"/>
                                    <w:kinsoku w:val="0"/>
                                    <w:overflowPunct w:val="0"/>
                                    <w:ind w:left="0"/>
                                    <w:jc w:val="center"/>
                                    <w:rPr>
                                      <w:rFonts w:ascii="Times New Roman" w:hAnsi="Times New Roman" w:cs="Times New Roman"/>
                                    </w:rPr>
                                  </w:pPr>
                                  <w:r>
                                    <w:rPr>
                                      <w:color w:val="231F20"/>
                                      <w:w w:val="99"/>
                                      <w:sz w:val="12"/>
                                      <w:szCs w:val="12"/>
                                    </w:rPr>
                                    <w:t>4</w:t>
                                  </w:r>
                                </w:p>
                              </w:tc>
                            </w:tr>
                            <w:tr w:rsidR="00BC466A" w14:paraId="0B8A5E87" w14:textId="7777777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313B836A" w14:textId="77777777" w:rsidR="00BC466A" w:rsidRDefault="00BC466A">
                                  <w:pPr>
                                    <w:pStyle w:val="TableParagraph"/>
                                    <w:kinsoku w:val="0"/>
                                    <w:overflowPunct w:val="0"/>
                                    <w:rPr>
                                      <w:rFonts w:ascii="Times New Roman" w:hAnsi="Times New Roman" w:cs="Times New Roman"/>
                                    </w:rPr>
                                  </w:pPr>
                                  <w:r>
                                    <w:rPr>
                                      <w:color w:val="231F20"/>
                                      <w:sz w:val="12"/>
                                      <w:szCs w:val="12"/>
                                    </w:rPr>
                                    <w:t>CHEM 4224, Instrumentation</w:t>
                                  </w:r>
                                </w:p>
                              </w:tc>
                              <w:tc>
                                <w:tcPr>
                                  <w:tcW w:w="942" w:type="dxa"/>
                                  <w:tcBorders>
                                    <w:top w:val="single" w:sz="8" w:space="0" w:color="231F20"/>
                                    <w:left w:val="single" w:sz="8" w:space="0" w:color="231F20"/>
                                    <w:bottom w:val="single" w:sz="8" w:space="0" w:color="231F20"/>
                                    <w:right w:val="single" w:sz="5" w:space="0" w:color="231F20"/>
                                  </w:tcBorders>
                                </w:tcPr>
                                <w:p w14:paraId="532D4A5B" w14:textId="77777777" w:rsidR="00BC466A" w:rsidRDefault="00BC466A">
                                  <w:pPr>
                                    <w:pStyle w:val="TableParagraph"/>
                                    <w:kinsoku w:val="0"/>
                                    <w:overflowPunct w:val="0"/>
                                    <w:ind w:left="0"/>
                                    <w:jc w:val="center"/>
                                    <w:rPr>
                                      <w:rFonts w:ascii="Times New Roman" w:hAnsi="Times New Roman" w:cs="Times New Roman"/>
                                    </w:rPr>
                                  </w:pPr>
                                  <w:r>
                                    <w:rPr>
                                      <w:color w:val="231F20"/>
                                      <w:w w:val="99"/>
                                      <w:sz w:val="12"/>
                                      <w:szCs w:val="12"/>
                                    </w:rPr>
                                    <w:t>4</w:t>
                                  </w:r>
                                </w:p>
                              </w:tc>
                            </w:tr>
                            <w:tr w:rsidR="00BC466A" w14:paraId="19193515" w14:textId="7777777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56590FDF" w14:textId="77777777" w:rsidR="00BC466A" w:rsidRDefault="00BC466A">
                                  <w:pPr>
                                    <w:pStyle w:val="TableParagraph"/>
                                    <w:kinsoku w:val="0"/>
                                    <w:overflowPunct w:val="0"/>
                                    <w:rPr>
                                      <w:rFonts w:ascii="Times New Roman" w:hAnsi="Times New Roman" w:cs="Times New Roman"/>
                                    </w:rPr>
                                  </w:pPr>
                                  <w:r>
                                    <w:rPr>
                                      <w:color w:val="231F20"/>
                                      <w:sz w:val="12"/>
                                      <w:szCs w:val="12"/>
                                    </w:rPr>
                                    <w:t>CHEM 4243, Biochemistry</w:t>
                                  </w:r>
                                </w:p>
                              </w:tc>
                              <w:tc>
                                <w:tcPr>
                                  <w:tcW w:w="942" w:type="dxa"/>
                                  <w:tcBorders>
                                    <w:top w:val="single" w:sz="8" w:space="0" w:color="231F20"/>
                                    <w:left w:val="single" w:sz="8" w:space="0" w:color="231F20"/>
                                    <w:bottom w:val="single" w:sz="8" w:space="0" w:color="231F20"/>
                                    <w:right w:val="single" w:sz="5" w:space="0" w:color="231F20"/>
                                  </w:tcBorders>
                                </w:tcPr>
                                <w:p w14:paraId="31C2CC02" w14:textId="77777777" w:rsidR="00BC466A" w:rsidRDefault="00BC466A">
                                  <w:pPr>
                                    <w:pStyle w:val="TableParagraph"/>
                                    <w:kinsoku w:val="0"/>
                                    <w:overflowPunct w:val="0"/>
                                    <w:ind w:left="0"/>
                                    <w:jc w:val="center"/>
                                    <w:rPr>
                                      <w:rFonts w:ascii="Times New Roman" w:hAnsi="Times New Roman" w:cs="Times New Roman"/>
                                    </w:rPr>
                                  </w:pPr>
                                  <w:r>
                                    <w:rPr>
                                      <w:color w:val="231F20"/>
                                      <w:w w:val="99"/>
                                      <w:sz w:val="12"/>
                                      <w:szCs w:val="12"/>
                                    </w:rPr>
                                    <w:t>3</w:t>
                                  </w:r>
                                </w:p>
                              </w:tc>
                            </w:tr>
                            <w:tr w:rsidR="00BC466A" w14:paraId="67876C02" w14:textId="7777777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77161DA0" w14:textId="77777777" w:rsidR="00BC466A" w:rsidRDefault="00BC466A">
                                  <w:pPr>
                                    <w:pStyle w:val="TableParagraph"/>
                                    <w:kinsoku w:val="0"/>
                                    <w:overflowPunct w:val="0"/>
                                    <w:rPr>
                                      <w:rFonts w:ascii="Times New Roman" w:hAnsi="Times New Roman" w:cs="Times New Roman"/>
                                    </w:rPr>
                                  </w:pPr>
                                  <w:r>
                                    <w:rPr>
                                      <w:color w:val="231F20"/>
                                      <w:sz w:val="12"/>
                                      <w:szCs w:val="12"/>
                                    </w:rPr>
                                    <w:t>CHEM 427V, Research in Chemistry</w:t>
                                  </w:r>
                                </w:p>
                              </w:tc>
                              <w:tc>
                                <w:tcPr>
                                  <w:tcW w:w="942" w:type="dxa"/>
                                  <w:tcBorders>
                                    <w:top w:val="single" w:sz="8" w:space="0" w:color="231F20"/>
                                    <w:left w:val="single" w:sz="8" w:space="0" w:color="231F20"/>
                                    <w:bottom w:val="single" w:sz="8" w:space="0" w:color="231F20"/>
                                    <w:right w:val="single" w:sz="5" w:space="0" w:color="231F20"/>
                                  </w:tcBorders>
                                </w:tcPr>
                                <w:p w14:paraId="267B6967" w14:textId="77777777" w:rsidR="00BC466A" w:rsidRDefault="00BC466A">
                                  <w:pPr>
                                    <w:pStyle w:val="TableParagraph"/>
                                    <w:kinsoku w:val="0"/>
                                    <w:overflowPunct w:val="0"/>
                                    <w:ind w:left="0"/>
                                    <w:jc w:val="center"/>
                                    <w:rPr>
                                      <w:rFonts w:ascii="Times New Roman" w:hAnsi="Times New Roman" w:cs="Times New Roman"/>
                                    </w:rPr>
                                  </w:pPr>
                                  <w:r>
                                    <w:rPr>
                                      <w:color w:val="231F20"/>
                                      <w:w w:val="99"/>
                                      <w:sz w:val="12"/>
                                      <w:szCs w:val="12"/>
                                    </w:rPr>
                                    <w:t>3</w:t>
                                  </w:r>
                                </w:p>
                              </w:tc>
                            </w:tr>
                            <w:tr w:rsidR="00BC466A" w14:paraId="3F6A8CCE" w14:textId="7777777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51476F87" w14:textId="77777777" w:rsidR="00BC466A" w:rsidRDefault="00BC466A">
                                  <w:pPr>
                                    <w:pStyle w:val="TableParagraph"/>
                                    <w:kinsoku w:val="0"/>
                                    <w:overflowPunct w:val="0"/>
                                    <w:rPr>
                                      <w:rFonts w:ascii="Times New Roman" w:hAnsi="Times New Roman" w:cs="Times New Roman"/>
                                    </w:rPr>
                                  </w:pPr>
                                  <w:r>
                                    <w:rPr>
                                      <w:color w:val="231F20"/>
                                      <w:sz w:val="12"/>
                                      <w:szCs w:val="12"/>
                                    </w:rPr>
                                    <w:t>CHEM 4281, Chemistry Seminar</w:t>
                                  </w:r>
                                </w:p>
                              </w:tc>
                              <w:tc>
                                <w:tcPr>
                                  <w:tcW w:w="942" w:type="dxa"/>
                                  <w:tcBorders>
                                    <w:top w:val="single" w:sz="8" w:space="0" w:color="231F20"/>
                                    <w:left w:val="single" w:sz="8" w:space="0" w:color="231F20"/>
                                    <w:bottom w:val="single" w:sz="8" w:space="0" w:color="231F20"/>
                                    <w:right w:val="single" w:sz="5" w:space="0" w:color="231F20"/>
                                  </w:tcBorders>
                                </w:tcPr>
                                <w:p w14:paraId="3C8E6FFA" w14:textId="77777777" w:rsidR="00BC466A" w:rsidRDefault="00BC466A">
                                  <w:pPr>
                                    <w:pStyle w:val="TableParagraph"/>
                                    <w:kinsoku w:val="0"/>
                                    <w:overflowPunct w:val="0"/>
                                    <w:ind w:left="0"/>
                                    <w:jc w:val="center"/>
                                    <w:rPr>
                                      <w:rFonts w:ascii="Times New Roman" w:hAnsi="Times New Roman" w:cs="Times New Roman"/>
                                    </w:rPr>
                                  </w:pPr>
                                  <w:r>
                                    <w:rPr>
                                      <w:color w:val="231F20"/>
                                      <w:w w:val="99"/>
                                      <w:sz w:val="12"/>
                                      <w:szCs w:val="12"/>
                                    </w:rPr>
                                    <w:t>1</w:t>
                                  </w:r>
                                </w:p>
                              </w:tc>
                            </w:tr>
                            <w:tr w:rsidR="00BC466A" w14:paraId="457DE80F" w14:textId="77777777" w:rsidTr="00BC466A">
                              <w:trPr>
                                <w:trHeight w:hRule="exact" w:val="392"/>
                              </w:trPr>
                              <w:tc>
                                <w:tcPr>
                                  <w:tcW w:w="5059" w:type="dxa"/>
                                  <w:tcBorders>
                                    <w:top w:val="single" w:sz="8" w:space="0" w:color="231F20"/>
                                    <w:left w:val="single" w:sz="8" w:space="0" w:color="231F20"/>
                                    <w:bottom w:val="single" w:sz="8" w:space="0" w:color="231F20"/>
                                    <w:right w:val="single" w:sz="8" w:space="0" w:color="231F20"/>
                                  </w:tcBorders>
                                </w:tcPr>
                                <w:p w14:paraId="75A8A382" w14:textId="77777777" w:rsidR="00BC466A" w:rsidRPr="00E51913" w:rsidRDefault="00BC466A">
                                  <w:pPr>
                                    <w:pStyle w:val="TableParagraph"/>
                                    <w:kinsoku w:val="0"/>
                                    <w:overflowPunct w:val="0"/>
                                    <w:rPr>
                                      <w:color w:val="0070C0"/>
                                    </w:rPr>
                                  </w:pPr>
                                  <w:r w:rsidRPr="00E51913">
                                    <w:rPr>
                                      <w:color w:val="0070C0"/>
                                    </w:rPr>
                                    <w:t>CHEM 4501 Chemistry Capstone</w:t>
                                  </w:r>
                                </w:p>
                              </w:tc>
                              <w:tc>
                                <w:tcPr>
                                  <w:tcW w:w="942" w:type="dxa"/>
                                  <w:tcBorders>
                                    <w:top w:val="single" w:sz="8" w:space="0" w:color="231F20"/>
                                    <w:left w:val="single" w:sz="8" w:space="0" w:color="231F20"/>
                                    <w:bottom w:val="single" w:sz="8" w:space="0" w:color="231F20"/>
                                    <w:right w:val="single" w:sz="5" w:space="0" w:color="231F20"/>
                                  </w:tcBorders>
                                </w:tcPr>
                                <w:p w14:paraId="6195A8E9" w14:textId="77777777" w:rsidR="00BC466A" w:rsidRPr="00E51913" w:rsidRDefault="00BC466A">
                                  <w:pPr>
                                    <w:pStyle w:val="TableParagraph"/>
                                    <w:kinsoku w:val="0"/>
                                    <w:overflowPunct w:val="0"/>
                                    <w:ind w:left="0"/>
                                    <w:jc w:val="center"/>
                                    <w:rPr>
                                      <w:color w:val="0070C0"/>
                                      <w:w w:val="99"/>
                                    </w:rPr>
                                  </w:pPr>
                                  <w:r w:rsidRPr="00E51913">
                                    <w:rPr>
                                      <w:color w:val="0070C0"/>
                                      <w:w w:val="99"/>
                                    </w:rPr>
                                    <w:t>1</w:t>
                                  </w:r>
                                </w:p>
                              </w:tc>
                            </w:tr>
                            <w:tr w:rsidR="00BC466A" w14:paraId="114A64A5" w14:textId="7777777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0A3C5321" w14:textId="77777777" w:rsidR="00BC466A" w:rsidRDefault="00BC466A">
                                  <w:pPr>
                                    <w:pStyle w:val="TableParagraph"/>
                                    <w:kinsoku w:val="0"/>
                                    <w:overflowPunct w:val="0"/>
                                    <w:rPr>
                                      <w:rFonts w:ascii="Times New Roman" w:hAnsi="Times New Roman" w:cs="Times New Roman"/>
                                    </w:rPr>
                                  </w:pPr>
                                  <w:r>
                                    <w:rPr>
                                      <w:color w:val="231F20"/>
                                      <w:sz w:val="12"/>
                                      <w:szCs w:val="12"/>
                                    </w:rPr>
                                    <w:t>MATH 2214, Calculus II</w:t>
                                  </w:r>
                                </w:p>
                              </w:tc>
                              <w:tc>
                                <w:tcPr>
                                  <w:tcW w:w="942" w:type="dxa"/>
                                  <w:tcBorders>
                                    <w:top w:val="single" w:sz="8" w:space="0" w:color="231F20"/>
                                    <w:left w:val="single" w:sz="8" w:space="0" w:color="231F20"/>
                                    <w:bottom w:val="single" w:sz="8" w:space="0" w:color="231F20"/>
                                    <w:right w:val="single" w:sz="5" w:space="0" w:color="231F20"/>
                                  </w:tcBorders>
                                </w:tcPr>
                                <w:p w14:paraId="474DDDFF" w14:textId="77777777" w:rsidR="00BC466A" w:rsidRDefault="00BC466A">
                                  <w:pPr>
                                    <w:pStyle w:val="TableParagraph"/>
                                    <w:kinsoku w:val="0"/>
                                    <w:overflowPunct w:val="0"/>
                                    <w:ind w:left="0"/>
                                    <w:jc w:val="center"/>
                                    <w:rPr>
                                      <w:rFonts w:ascii="Times New Roman" w:hAnsi="Times New Roman" w:cs="Times New Roman"/>
                                    </w:rPr>
                                  </w:pPr>
                                  <w:r>
                                    <w:rPr>
                                      <w:color w:val="231F20"/>
                                      <w:w w:val="99"/>
                                      <w:sz w:val="12"/>
                                      <w:szCs w:val="12"/>
                                    </w:rPr>
                                    <w:t>4</w:t>
                                  </w:r>
                                </w:p>
                              </w:tc>
                            </w:tr>
                            <w:tr w:rsidR="00BC466A" w14:paraId="2580F932" w14:textId="7777777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6E03BBB8" w14:textId="77777777" w:rsidR="00BC466A" w:rsidRDefault="00BC466A">
                                  <w:pPr>
                                    <w:pStyle w:val="TableParagraph"/>
                                    <w:kinsoku w:val="0"/>
                                    <w:overflowPunct w:val="0"/>
                                    <w:rPr>
                                      <w:rFonts w:ascii="Times New Roman" w:hAnsi="Times New Roman" w:cs="Times New Roman"/>
                                    </w:rPr>
                                  </w:pPr>
                                  <w:r>
                                    <w:rPr>
                                      <w:color w:val="231F20"/>
                                      <w:sz w:val="12"/>
                                      <w:szCs w:val="12"/>
                                    </w:rPr>
                                    <w:t>MATH 3254, Calculus III</w:t>
                                  </w:r>
                                </w:p>
                              </w:tc>
                              <w:tc>
                                <w:tcPr>
                                  <w:tcW w:w="942" w:type="dxa"/>
                                  <w:tcBorders>
                                    <w:top w:val="single" w:sz="8" w:space="0" w:color="231F20"/>
                                    <w:left w:val="single" w:sz="8" w:space="0" w:color="231F20"/>
                                    <w:bottom w:val="single" w:sz="8" w:space="0" w:color="231F20"/>
                                    <w:right w:val="single" w:sz="5" w:space="0" w:color="231F20"/>
                                  </w:tcBorders>
                                </w:tcPr>
                                <w:p w14:paraId="20458160" w14:textId="77777777" w:rsidR="00BC466A" w:rsidRDefault="00BC466A">
                                  <w:pPr>
                                    <w:pStyle w:val="TableParagraph"/>
                                    <w:kinsoku w:val="0"/>
                                    <w:overflowPunct w:val="0"/>
                                    <w:ind w:left="0"/>
                                    <w:jc w:val="center"/>
                                    <w:rPr>
                                      <w:rFonts w:ascii="Times New Roman" w:hAnsi="Times New Roman" w:cs="Times New Roman"/>
                                    </w:rPr>
                                  </w:pPr>
                                  <w:r>
                                    <w:rPr>
                                      <w:color w:val="231F20"/>
                                      <w:w w:val="99"/>
                                      <w:sz w:val="12"/>
                                      <w:szCs w:val="12"/>
                                    </w:rPr>
                                    <w:t>4</w:t>
                                  </w:r>
                                </w:p>
                              </w:tc>
                            </w:tr>
                            <w:tr w:rsidR="00BC466A" w14:paraId="1C3EBC2D" w14:textId="7777777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5FE4CB47" w14:textId="77777777" w:rsidR="00BC466A" w:rsidRDefault="00BC466A">
                                  <w:pPr>
                                    <w:pStyle w:val="TableParagraph"/>
                                    <w:kinsoku w:val="0"/>
                                    <w:overflowPunct w:val="0"/>
                                    <w:rPr>
                                      <w:rFonts w:ascii="Times New Roman" w:hAnsi="Times New Roman" w:cs="Times New Roman"/>
                                    </w:rPr>
                                  </w:pPr>
                                  <w:r>
                                    <w:rPr>
                                      <w:color w:val="231F20"/>
                                      <w:sz w:val="12"/>
                                      <w:szCs w:val="12"/>
                                    </w:rPr>
                                    <w:t>PHYS 2034, University Physics I</w:t>
                                  </w:r>
                                </w:p>
                              </w:tc>
                              <w:tc>
                                <w:tcPr>
                                  <w:tcW w:w="942" w:type="dxa"/>
                                  <w:tcBorders>
                                    <w:top w:val="single" w:sz="8" w:space="0" w:color="231F20"/>
                                    <w:left w:val="single" w:sz="8" w:space="0" w:color="231F20"/>
                                    <w:bottom w:val="single" w:sz="8" w:space="0" w:color="231F20"/>
                                    <w:right w:val="single" w:sz="5" w:space="0" w:color="231F20"/>
                                  </w:tcBorders>
                                </w:tcPr>
                                <w:p w14:paraId="67575402" w14:textId="77777777" w:rsidR="00BC466A" w:rsidRDefault="00BC466A">
                                  <w:pPr>
                                    <w:pStyle w:val="TableParagraph"/>
                                    <w:kinsoku w:val="0"/>
                                    <w:overflowPunct w:val="0"/>
                                    <w:ind w:left="0"/>
                                    <w:jc w:val="center"/>
                                    <w:rPr>
                                      <w:rFonts w:ascii="Times New Roman" w:hAnsi="Times New Roman" w:cs="Times New Roman"/>
                                    </w:rPr>
                                  </w:pPr>
                                  <w:r>
                                    <w:rPr>
                                      <w:color w:val="231F20"/>
                                      <w:w w:val="99"/>
                                      <w:sz w:val="12"/>
                                      <w:szCs w:val="12"/>
                                    </w:rPr>
                                    <w:t>4</w:t>
                                  </w:r>
                                </w:p>
                              </w:tc>
                            </w:tr>
                            <w:tr w:rsidR="00BC466A" w14:paraId="41387815" w14:textId="7777777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2DC5CFF5" w14:textId="77777777" w:rsidR="00BC466A" w:rsidRDefault="00BC466A">
                                  <w:pPr>
                                    <w:pStyle w:val="TableParagraph"/>
                                    <w:kinsoku w:val="0"/>
                                    <w:overflowPunct w:val="0"/>
                                    <w:rPr>
                                      <w:rFonts w:ascii="Times New Roman" w:hAnsi="Times New Roman" w:cs="Times New Roman"/>
                                    </w:rPr>
                                  </w:pPr>
                                  <w:r>
                                    <w:rPr>
                                      <w:color w:val="231F20"/>
                                      <w:sz w:val="12"/>
                                      <w:szCs w:val="12"/>
                                    </w:rPr>
                                    <w:t>PHYS 2044, University Physics II</w:t>
                                  </w:r>
                                </w:p>
                              </w:tc>
                              <w:tc>
                                <w:tcPr>
                                  <w:tcW w:w="942" w:type="dxa"/>
                                  <w:tcBorders>
                                    <w:top w:val="single" w:sz="8" w:space="0" w:color="231F20"/>
                                    <w:left w:val="single" w:sz="8" w:space="0" w:color="231F20"/>
                                    <w:bottom w:val="single" w:sz="8" w:space="0" w:color="231F20"/>
                                    <w:right w:val="single" w:sz="5" w:space="0" w:color="231F20"/>
                                  </w:tcBorders>
                                </w:tcPr>
                                <w:p w14:paraId="18C7BA08" w14:textId="77777777" w:rsidR="00BC466A" w:rsidRDefault="00BC466A">
                                  <w:pPr>
                                    <w:pStyle w:val="TableParagraph"/>
                                    <w:kinsoku w:val="0"/>
                                    <w:overflowPunct w:val="0"/>
                                    <w:ind w:left="0"/>
                                    <w:jc w:val="center"/>
                                    <w:rPr>
                                      <w:rFonts w:ascii="Times New Roman" w:hAnsi="Times New Roman" w:cs="Times New Roman"/>
                                    </w:rPr>
                                  </w:pPr>
                                  <w:r>
                                    <w:rPr>
                                      <w:color w:val="231F20"/>
                                      <w:w w:val="99"/>
                                      <w:sz w:val="12"/>
                                      <w:szCs w:val="12"/>
                                    </w:rPr>
                                    <w:t>4</w:t>
                                  </w:r>
                                </w:p>
                              </w:tc>
                            </w:tr>
                            <w:tr w:rsidR="00BC466A" w14:paraId="7DE8E4B3" w14:textId="77777777" w:rsidTr="00BC466A">
                              <w:trPr>
                                <w:trHeight w:hRule="exact" w:val="428"/>
                              </w:trPr>
                              <w:tc>
                                <w:tcPr>
                                  <w:tcW w:w="5059" w:type="dxa"/>
                                  <w:tcBorders>
                                    <w:top w:val="single" w:sz="8" w:space="0" w:color="231F20"/>
                                    <w:left w:val="single" w:sz="8" w:space="0" w:color="231F20"/>
                                    <w:bottom w:val="single" w:sz="8" w:space="0" w:color="231F20"/>
                                    <w:right w:val="single" w:sz="8" w:space="0" w:color="231F20"/>
                                  </w:tcBorders>
                                </w:tcPr>
                                <w:p w14:paraId="2E6399CB" w14:textId="77777777" w:rsidR="00BC466A" w:rsidRDefault="00BC466A">
                                  <w:pPr>
                                    <w:pStyle w:val="TableParagraph"/>
                                    <w:kinsoku w:val="0"/>
                                    <w:overflowPunct w:val="0"/>
                                    <w:ind w:left="70"/>
                                    <w:rPr>
                                      <w:rFonts w:ascii="Times New Roman" w:hAnsi="Times New Roman" w:cs="Times New Roman"/>
                                    </w:rPr>
                                  </w:pPr>
                                  <w:r>
                                    <w:rPr>
                                      <w:b/>
                                      <w:bCs/>
                                      <w:color w:val="231F20"/>
                                      <w:sz w:val="12"/>
                                      <w:szCs w:val="12"/>
                                    </w:rPr>
                                    <w:t>Sub-total</w:t>
                                  </w:r>
                                </w:p>
                              </w:tc>
                              <w:tc>
                                <w:tcPr>
                                  <w:tcW w:w="942" w:type="dxa"/>
                                  <w:tcBorders>
                                    <w:top w:val="single" w:sz="8" w:space="0" w:color="231F20"/>
                                    <w:left w:val="single" w:sz="8" w:space="0" w:color="231F20"/>
                                    <w:bottom w:val="single" w:sz="8" w:space="0" w:color="231F20"/>
                                    <w:right w:val="single" w:sz="5" w:space="0" w:color="231F20"/>
                                  </w:tcBorders>
                                </w:tcPr>
                                <w:p w14:paraId="3E0FC442" w14:textId="77777777" w:rsidR="00BC466A" w:rsidRDefault="00BC466A">
                                  <w:pPr>
                                    <w:pStyle w:val="TableParagraph"/>
                                    <w:kinsoku w:val="0"/>
                                    <w:overflowPunct w:val="0"/>
                                    <w:ind w:left="165" w:right="165"/>
                                    <w:jc w:val="center"/>
                                    <w:rPr>
                                      <w:rFonts w:ascii="Times New Roman" w:hAnsi="Times New Roman" w:cs="Times New Roman"/>
                                    </w:rPr>
                                  </w:pPr>
                                  <w:r w:rsidRPr="00E51913">
                                    <w:rPr>
                                      <w:b/>
                                      <w:bCs/>
                                      <w:strike/>
                                      <w:color w:val="FF0000"/>
                                      <w:sz w:val="12"/>
                                      <w:szCs w:val="12"/>
                                    </w:rPr>
                                    <w:t>61</w:t>
                                  </w:r>
                                  <w:r>
                                    <w:rPr>
                                      <w:b/>
                                      <w:bCs/>
                                      <w:color w:val="231F20"/>
                                      <w:sz w:val="12"/>
                                      <w:szCs w:val="12"/>
                                    </w:rPr>
                                    <w:t xml:space="preserve">     </w:t>
                                  </w:r>
                                  <w:r w:rsidRPr="00E51913">
                                    <w:rPr>
                                      <w:b/>
                                      <w:bCs/>
                                      <w:color w:val="0070C0"/>
                                    </w:rPr>
                                    <w:t>62</w:t>
                                  </w:r>
                                </w:p>
                              </w:tc>
                            </w:tr>
                            <w:tr w:rsidR="00BC466A" w14:paraId="22C04912" w14:textId="77777777">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A9AA73A" w14:textId="77777777" w:rsidR="00BC466A" w:rsidRDefault="00BC466A">
                                  <w:pPr>
                                    <w:pStyle w:val="TableParagraph"/>
                                    <w:kinsoku w:val="0"/>
                                    <w:overflowPunct w:val="0"/>
                                    <w:spacing w:before="36"/>
                                    <w:ind w:left="70"/>
                                    <w:rPr>
                                      <w:rFonts w:ascii="Times New Roman" w:hAnsi="Times New Roman" w:cs="Times New Roman"/>
                                    </w:rPr>
                                  </w:pPr>
                                  <w:r>
                                    <w:rPr>
                                      <w:b/>
                                      <w:bCs/>
                                      <w:color w:val="231F20"/>
                                      <w:sz w:val="16"/>
                                      <w:szCs w:val="16"/>
                                    </w:rPr>
                                    <w:t>Electives:</w:t>
                                  </w:r>
                                </w:p>
                              </w:tc>
                              <w:tc>
                                <w:tcPr>
                                  <w:tcW w:w="942" w:type="dxa"/>
                                  <w:tcBorders>
                                    <w:top w:val="single" w:sz="8" w:space="0" w:color="231F20"/>
                                    <w:left w:val="single" w:sz="8" w:space="0" w:color="231F20"/>
                                    <w:bottom w:val="single" w:sz="8" w:space="0" w:color="231F20"/>
                                    <w:right w:val="single" w:sz="5" w:space="0" w:color="231F20"/>
                                  </w:tcBorders>
                                  <w:shd w:val="clear" w:color="auto" w:fill="BCBEC0"/>
                                </w:tcPr>
                                <w:p w14:paraId="4A0E542E" w14:textId="77777777" w:rsidR="00BC466A" w:rsidRDefault="00BC466A">
                                  <w:pPr>
                                    <w:pStyle w:val="TableParagraph"/>
                                    <w:kinsoku w:val="0"/>
                                    <w:overflowPunct w:val="0"/>
                                    <w:ind w:left="165" w:right="165"/>
                                    <w:jc w:val="center"/>
                                    <w:rPr>
                                      <w:rFonts w:ascii="Times New Roman" w:hAnsi="Times New Roman" w:cs="Times New Roman"/>
                                    </w:rPr>
                                  </w:pPr>
                                  <w:r>
                                    <w:rPr>
                                      <w:b/>
                                      <w:bCs/>
                                      <w:color w:val="231F20"/>
                                      <w:sz w:val="12"/>
                                      <w:szCs w:val="12"/>
                                    </w:rPr>
                                    <w:t>Sem. Hrs.</w:t>
                                  </w:r>
                                </w:p>
                              </w:tc>
                            </w:tr>
                            <w:tr w:rsidR="00BC466A" w14:paraId="4D12F1FF" w14:textId="77777777" w:rsidTr="00BC466A">
                              <w:trPr>
                                <w:trHeight w:hRule="exact" w:val="608"/>
                              </w:trPr>
                              <w:tc>
                                <w:tcPr>
                                  <w:tcW w:w="5059" w:type="dxa"/>
                                  <w:tcBorders>
                                    <w:top w:val="single" w:sz="8" w:space="0" w:color="231F20"/>
                                    <w:left w:val="single" w:sz="8" w:space="0" w:color="231F20"/>
                                    <w:bottom w:val="single" w:sz="8" w:space="0" w:color="231F20"/>
                                    <w:right w:val="single" w:sz="8" w:space="0" w:color="231F20"/>
                                  </w:tcBorders>
                                </w:tcPr>
                                <w:p w14:paraId="45C001A5" w14:textId="77777777" w:rsidR="00BC466A" w:rsidRDefault="00BC466A">
                                  <w:pPr>
                                    <w:pStyle w:val="TableParagraph"/>
                                    <w:kinsoku w:val="0"/>
                                    <w:overflowPunct w:val="0"/>
                                    <w:rPr>
                                      <w:rFonts w:ascii="Times New Roman" w:hAnsi="Times New Roman" w:cs="Times New Roman"/>
                                    </w:rPr>
                                  </w:pPr>
                                  <w:r>
                                    <w:rPr>
                                      <w:color w:val="231F20"/>
                                      <w:sz w:val="12"/>
                                      <w:szCs w:val="12"/>
                                    </w:rPr>
                                    <w:t>Electives</w:t>
                                  </w:r>
                                </w:p>
                              </w:tc>
                              <w:tc>
                                <w:tcPr>
                                  <w:tcW w:w="942" w:type="dxa"/>
                                  <w:tcBorders>
                                    <w:top w:val="single" w:sz="8" w:space="0" w:color="231F20"/>
                                    <w:left w:val="single" w:sz="8" w:space="0" w:color="231F20"/>
                                    <w:bottom w:val="single" w:sz="8" w:space="0" w:color="231F20"/>
                                    <w:right w:val="single" w:sz="5" w:space="0" w:color="231F20"/>
                                  </w:tcBorders>
                                </w:tcPr>
                                <w:p w14:paraId="720BE311" w14:textId="77777777" w:rsidR="00BC466A" w:rsidRDefault="00BC466A">
                                  <w:pPr>
                                    <w:pStyle w:val="TableParagraph"/>
                                    <w:kinsoku w:val="0"/>
                                    <w:overflowPunct w:val="0"/>
                                    <w:ind w:left="165" w:right="165"/>
                                    <w:jc w:val="center"/>
                                    <w:rPr>
                                      <w:rFonts w:ascii="Times New Roman" w:hAnsi="Times New Roman" w:cs="Times New Roman"/>
                                    </w:rPr>
                                  </w:pPr>
                                  <w:r w:rsidRPr="00E51913">
                                    <w:rPr>
                                      <w:b/>
                                      <w:bCs/>
                                      <w:strike/>
                                      <w:color w:val="FF0000"/>
                                      <w:sz w:val="12"/>
                                      <w:szCs w:val="12"/>
                                    </w:rPr>
                                    <w:t>20</w:t>
                                  </w:r>
                                  <w:r>
                                    <w:rPr>
                                      <w:b/>
                                      <w:bCs/>
                                      <w:color w:val="231F20"/>
                                      <w:sz w:val="12"/>
                                      <w:szCs w:val="12"/>
                                    </w:rPr>
                                    <w:t xml:space="preserve">   </w:t>
                                  </w:r>
                                  <w:r w:rsidRPr="00E51913">
                                    <w:rPr>
                                      <w:b/>
                                      <w:bCs/>
                                      <w:color w:val="0070C0"/>
                                    </w:rPr>
                                    <w:t>19</w:t>
                                  </w:r>
                                </w:p>
                              </w:tc>
                            </w:tr>
                            <w:tr w:rsidR="00BC466A" w14:paraId="7840CF57" w14:textId="77777777">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ADA8FFD" w14:textId="77777777" w:rsidR="00BC466A" w:rsidRDefault="00BC466A">
                                  <w:pPr>
                                    <w:pStyle w:val="TableParagraph"/>
                                    <w:kinsoku w:val="0"/>
                                    <w:overflowPunct w:val="0"/>
                                    <w:spacing w:before="36"/>
                                    <w:ind w:left="70"/>
                                    <w:rPr>
                                      <w:rFonts w:ascii="Times New Roman" w:hAnsi="Times New Roman" w:cs="Times New Roman"/>
                                    </w:rPr>
                                  </w:pPr>
                                  <w:r>
                                    <w:rPr>
                                      <w:b/>
                                      <w:bCs/>
                                      <w:color w:val="231F20"/>
                                      <w:sz w:val="16"/>
                                      <w:szCs w:val="16"/>
                                    </w:rPr>
                                    <w:t>Total Required Hours:</w:t>
                                  </w:r>
                                </w:p>
                              </w:tc>
                              <w:tc>
                                <w:tcPr>
                                  <w:tcW w:w="942" w:type="dxa"/>
                                  <w:tcBorders>
                                    <w:top w:val="single" w:sz="8" w:space="0" w:color="231F20"/>
                                    <w:left w:val="single" w:sz="8" w:space="0" w:color="231F20"/>
                                    <w:bottom w:val="single" w:sz="8" w:space="0" w:color="231F20"/>
                                    <w:right w:val="single" w:sz="5" w:space="0" w:color="231F20"/>
                                  </w:tcBorders>
                                  <w:shd w:val="clear" w:color="auto" w:fill="BCBEC0"/>
                                </w:tcPr>
                                <w:p w14:paraId="5DD2BA45" w14:textId="77777777" w:rsidR="00BC466A" w:rsidRDefault="00BC466A">
                                  <w:pPr>
                                    <w:pStyle w:val="TableParagraph"/>
                                    <w:kinsoku w:val="0"/>
                                    <w:overflowPunct w:val="0"/>
                                    <w:spacing w:before="36"/>
                                    <w:ind w:left="165" w:right="165"/>
                                    <w:jc w:val="center"/>
                                    <w:rPr>
                                      <w:rFonts w:ascii="Times New Roman" w:hAnsi="Times New Roman" w:cs="Times New Roman"/>
                                    </w:rPr>
                                  </w:pPr>
                                  <w:r>
                                    <w:rPr>
                                      <w:b/>
                                      <w:bCs/>
                                      <w:color w:val="231F20"/>
                                      <w:sz w:val="16"/>
                                      <w:szCs w:val="16"/>
                                    </w:rPr>
                                    <w:t>120</w:t>
                                  </w:r>
                                </w:p>
                              </w:tc>
                            </w:tr>
                          </w:tbl>
                          <w:p w14:paraId="695F3A7C" w14:textId="77777777" w:rsidR="00BC466A" w:rsidRDefault="00BC466A" w:rsidP="00C02927">
                            <w:pPr>
                              <w:pStyle w:val="BodyText"/>
                              <w:kinsoku w:val="0"/>
                              <w:overflowPunct w:val="0"/>
                              <w:ind w:right="0"/>
                              <w:jc w:val="left"/>
                              <w:rPr>
                                <w:rFonts w:ascii="Times New Roman" w:hAnsi="Times New Roman" w:cs="Times New Roman"/>
                                <w:sz w:val="24"/>
                                <w:szCs w:val="24"/>
                              </w:rPr>
                            </w:pPr>
                          </w:p>
                        </w:txbxContent>
                      </wps:txbx>
                      <wps:bodyPr rot="0" vert="horz" wrap="square" lIns="0" tIns="0" rIns="0" bIns="0" anchor="t" anchorCtr="0" upright="1">
                        <a:noAutofit/>
                      </wps:bodyPr>
                    </wps:wsp>
                  </a:graphicData>
                </a:graphic>
              </wp:inline>
            </w:drawing>
          </mc:Choice>
          <mc:Fallback>
            <w:pict>
              <v:shapetype id="_x0000_t202" coordsize="21600,21600" o:spt="202" path="m0,0l0,21600,21600,21600,21600,0xe">
                <v:stroke joinstyle="miter"/>
                <v:path gradientshapeok="t" o:connecttype="rect"/>
              </v:shapetype>
              <v:shape id="Text Box 1" o:spid="_x0000_s1026" type="#_x0000_t202" style="width:301.3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" filled="f"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5059"/>
                        <w:gridCol w:w="942"/>
                      </w:tblGrid>
                      <w:tr w:rsidR="00BC466A" w14:paraId="02FB43E5" w14:textId="77777777">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D87C199" w14:textId="77777777" w:rsidR="00BC466A" w:rsidRDefault="00BC466A">
                            <w:pPr>
                              <w:pStyle w:val="TableParagraph"/>
                              <w:kinsoku w:val="0"/>
                              <w:overflowPunct w:val="0"/>
                              <w:spacing w:before="36"/>
                              <w:ind w:left="70"/>
                              <w:rPr>
                                <w:rFonts w:ascii="Times New Roman" w:hAnsi="Times New Roman" w:cs="Times New Roman"/>
                              </w:rPr>
                            </w:pPr>
                            <w:r>
                              <w:rPr>
                                <w:b/>
                                <w:bCs/>
                                <w:color w:val="231F20"/>
                                <w:sz w:val="16"/>
                                <w:szCs w:val="16"/>
                              </w:rPr>
                              <w:t>University Requirements:</w:t>
                            </w:r>
                          </w:p>
                        </w:tc>
                        <w:tc>
                          <w:tcPr>
                            <w:tcW w:w="942" w:type="dxa"/>
                            <w:tcBorders>
                              <w:top w:val="single" w:sz="8" w:space="0" w:color="231F20"/>
                              <w:left w:val="single" w:sz="8" w:space="0" w:color="231F20"/>
                              <w:bottom w:val="single" w:sz="8" w:space="0" w:color="231F20"/>
                              <w:right w:val="single" w:sz="5" w:space="0" w:color="231F20"/>
                            </w:tcBorders>
                            <w:shd w:val="clear" w:color="auto" w:fill="BCBEC0"/>
                          </w:tcPr>
                          <w:p w14:paraId="0C1B00D3" w14:textId="77777777" w:rsidR="00BC466A" w:rsidRDefault="00BC466A">
                            <w:pPr>
                              <w:rPr>
                                <w:rFonts w:ascii="Times New Roman" w:hAnsi="Times New Roman" w:cs="Times New Roman"/>
                              </w:rPr>
                            </w:pPr>
                          </w:p>
                        </w:tc>
                      </w:tr>
                      <w:tr w:rsidR="00BC466A" w14:paraId="07CF2EBA" w14:textId="7777777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C68663B" w14:textId="77777777" w:rsidR="00BC466A" w:rsidRDefault="00BC466A">
                            <w:pPr>
                              <w:pStyle w:val="TableParagraph"/>
                              <w:kinsoku w:val="0"/>
                              <w:overflowPunct w:val="0"/>
                              <w:rPr>
                                <w:rFonts w:ascii="Times New Roman" w:hAnsi="Times New Roman" w:cs="Times New Roman"/>
                              </w:rPr>
                            </w:pPr>
                            <w:r>
                              <w:rPr>
                                <w:color w:val="231F20"/>
                                <w:sz w:val="12"/>
                                <w:szCs w:val="12"/>
                              </w:rPr>
                              <w:t>See University General Requirements for Baccalaureate degrees (p. 41)</w:t>
                            </w:r>
                          </w:p>
                        </w:tc>
                        <w:tc>
                          <w:tcPr>
                            <w:tcW w:w="942" w:type="dxa"/>
                            <w:tcBorders>
                              <w:top w:val="single" w:sz="8" w:space="0" w:color="231F20"/>
                              <w:left w:val="single" w:sz="8" w:space="0" w:color="231F20"/>
                              <w:bottom w:val="single" w:sz="8" w:space="0" w:color="231F20"/>
                              <w:right w:val="single" w:sz="5" w:space="0" w:color="231F20"/>
                            </w:tcBorders>
                          </w:tcPr>
                          <w:p w14:paraId="4C26CE8F" w14:textId="77777777" w:rsidR="00BC466A" w:rsidRDefault="00BC466A">
                            <w:pPr>
                              <w:rPr>
                                <w:rFonts w:ascii="Times New Roman" w:hAnsi="Times New Roman" w:cs="Times New Roman"/>
                              </w:rPr>
                            </w:pPr>
                          </w:p>
                        </w:tc>
                      </w:tr>
                      <w:tr w:rsidR="00BC466A" w14:paraId="3B5B6E5F" w14:textId="77777777">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24042D4" w14:textId="77777777" w:rsidR="00BC466A" w:rsidRDefault="00BC466A">
                            <w:pPr>
                              <w:pStyle w:val="TableParagraph"/>
                              <w:kinsoku w:val="0"/>
                              <w:overflowPunct w:val="0"/>
                              <w:spacing w:before="36"/>
                              <w:ind w:left="70"/>
                              <w:rPr>
                                <w:rFonts w:ascii="Times New Roman" w:hAnsi="Times New Roman" w:cs="Times New Roman"/>
                              </w:rPr>
                            </w:pPr>
                            <w:r>
                              <w:rPr>
                                <w:b/>
                                <w:bCs/>
                                <w:color w:val="231F20"/>
                                <w:sz w:val="16"/>
                                <w:szCs w:val="16"/>
                              </w:rPr>
                              <w:t>First Year Making Connections Course:</w:t>
                            </w:r>
                          </w:p>
                        </w:tc>
                        <w:tc>
                          <w:tcPr>
                            <w:tcW w:w="942" w:type="dxa"/>
                            <w:tcBorders>
                              <w:top w:val="single" w:sz="8" w:space="0" w:color="231F20"/>
                              <w:left w:val="single" w:sz="8" w:space="0" w:color="231F20"/>
                              <w:bottom w:val="single" w:sz="8" w:space="0" w:color="231F20"/>
                              <w:right w:val="single" w:sz="5" w:space="0" w:color="231F20"/>
                            </w:tcBorders>
                            <w:shd w:val="clear" w:color="auto" w:fill="BCBEC0"/>
                          </w:tcPr>
                          <w:p w14:paraId="66508DC3" w14:textId="77777777" w:rsidR="00BC466A" w:rsidRDefault="00BC466A">
                            <w:pPr>
                              <w:pStyle w:val="TableParagraph"/>
                              <w:kinsoku w:val="0"/>
                              <w:overflowPunct w:val="0"/>
                              <w:ind w:left="165" w:right="165"/>
                              <w:jc w:val="center"/>
                              <w:rPr>
                                <w:rFonts w:ascii="Times New Roman" w:hAnsi="Times New Roman" w:cs="Times New Roman"/>
                              </w:rPr>
                            </w:pPr>
                            <w:r>
                              <w:rPr>
                                <w:b/>
                                <w:bCs/>
                                <w:color w:val="231F20"/>
                                <w:sz w:val="12"/>
                                <w:szCs w:val="12"/>
                              </w:rPr>
                              <w:t>Sem. Hrs.</w:t>
                            </w:r>
                          </w:p>
                        </w:tc>
                      </w:tr>
                      <w:tr w:rsidR="00BC466A" w14:paraId="5184B3E1" w14:textId="7777777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DA60801" w14:textId="77777777" w:rsidR="00BC466A" w:rsidRDefault="00BC466A">
                            <w:pPr>
                              <w:pStyle w:val="TableParagraph"/>
                              <w:kinsoku w:val="0"/>
                              <w:overflowPunct w:val="0"/>
                              <w:rPr>
                                <w:rFonts w:ascii="Times New Roman" w:hAnsi="Times New Roman" w:cs="Times New Roman"/>
                              </w:rPr>
                            </w:pPr>
                            <w:r>
                              <w:rPr>
                                <w:color w:val="231F20"/>
                                <w:sz w:val="12"/>
                                <w:szCs w:val="12"/>
                              </w:rPr>
                              <w:t>PHSC 1003, Making Connections - Chemistry and Physics</w:t>
                            </w:r>
                          </w:p>
                        </w:tc>
                        <w:tc>
                          <w:tcPr>
                            <w:tcW w:w="942" w:type="dxa"/>
                            <w:tcBorders>
                              <w:top w:val="single" w:sz="8" w:space="0" w:color="231F20"/>
                              <w:left w:val="single" w:sz="8" w:space="0" w:color="231F20"/>
                              <w:bottom w:val="single" w:sz="8" w:space="0" w:color="231F20"/>
                              <w:right w:val="single" w:sz="5" w:space="0" w:color="231F20"/>
                            </w:tcBorders>
                          </w:tcPr>
                          <w:p w14:paraId="258DF1DF" w14:textId="77777777" w:rsidR="00BC466A" w:rsidRDefault="00BC466A">
                            <w:pPr>
                              <w:pStyle w:val="TableParagraph"/>
                              <w:kinsoku w:val="0"/>
                              <w:overflowPunct w:val="0"/>
                              <w:ind w:left="0"/>
                              <w:jc w:val="center"/>
                              <w:rPr>
                                <w:rFonts w:ascii="Times New Roman" w:hAnsi="Times New Roman" w:cs="Times New Roman"/>
                              </w:rPr>
                            </w:pPr>
                            <w:r>
                              <w:rPr>
                                <w:b/>
                                <w:bCs/>
                                <w:color w:val="231F20"/>
                                <w:sz w:val="12"/>
                                <w:szCs w:val="12"/>
                              </w:rPr>
                              <w:t>3</w:t>
                            </w:r>
                          </w:p>
                        </w:tc>
                      </w:tr>
                      <w:tr w:rsidR="00BC466A" w14:paraId="392853D4" w14:textId="77777777">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AF59D98" w14:textId="77777777" w:rsidR="00BC466A" w:rsidRDefault="00BC466A">
                            <w:pPr>
                              <w:pStyle w:val="TableParagraph"/>
                              <w:kinsoku w:val="0"/>
                              <w:overflowPunct w:val="0"/>
                              <w:spacing w:before="36"/>
                              <w:ind w:left="70"/>
                              <w:rPr>
                                <w:rFonts w:ascii="Times New Roman" w:hAnsi="Times New Roman" w:cs="Times New Roman"/>
                              </w:rPr>
                            </w:pPr>
                            <w:r>
                              <w:rPr>
                                <w:b/>
                                <w:bCs/>
                                <w:color w:val="231F20"/>
                                <w:sz w:val="16"/>
                                <w:szCs w:val="16"/>
                              </w:rPr>
                              <w:t>General Education Requirements:</w:t>
                            </w:r>
                          </w:p>
                        </w:tc>
                        <w:tc>
                          <w:tcPr>
                            <w:tcW w:w="942" w:type="dxa"/>
                            <w:tcBorders>
                              <w:top w:val="single" w:sz="8" w:space="0" w:color="231F20"/>
                              <w:left w:val="single" w:sz="8" w:space="0" w:color="231F20"/>
                              <w:bottom w:val="single" w:sz="8" w:space="0" w:color="231F20"/>
                              <w:right w:val="single" w:sz="5" w:space="0" w:color="231F20"/>
                            </w:tcBorders>
                            <w:shd w:val="clear" w:color="auto" w:fill="BCBEC0"/>
                          </w:tcPr>
                          <w:p w14:paraId="6BABCEC5" w14:textId="77777777" w:rsidR="00BC466A" w:rsidRDefault="00BC466A">
                            <w:pPr>
                              <w:pStyle w:val="TableParagraph"/>
                              <w:kinsoku w:val="0"/>
                              <w:overflowPunct w:val="0"/>
                              <w:ind w:left="165" w:right="165"/>
                              <w:jc w:val="center"/>
                              <w:rPr>
                                <w:rFonts w:ascii="Times New Roman" w:hAnsi="Times New Roman" w:cs="Times New Roman"/>
                              </w:rPr>
                            </w:pPr>
                            <w:r>
                              <w:rPr>
                                <w:b/>
                                <w:bCs/>
                                <w:color w:val="231F20"/>
                                <w:sz w:val="12"/>
                                <w:szCs w:val="12"/>
                              </w:rPr>
                              <w:t>Sem. Hrs.</w:t>
                            </w:r>
                          </w:p>
                        </w:tc>
                      </w:tr>
                      <w:tr w:rsidR="00BC466A" w14:paraId="64F039AC" w14:textId="77777777">
                        <w:trPr>
                          <w:trHeight w:hRule="exact" w:val="1111"/>
                        </w:trPr>
                        <w:tc>
                          <w:tcPr>
                            <w:tcW w:w="5059" w:type="dxa"/>
                            <w:tcBorders>
                              <w:top w:val="single" w:sz="8" w:space="0" w:color="231F20"/>
                              <w:left w:val="single" w:sz="8" w:space="0" w:color="231F20"/>
                              <w:bottom w:val="single" w:sz="8" w:space="0" w:color="231F20"/>
                              <w:right w:val="single" w:sz="8" w:space="0" w:color="231F20"/>
                            </w:tcBorders>
                          </w:tcPr>
                          <w:p w14:paraId="5B24B405" w14:textId="77777777" w:rsidR="00BC466A" w:rsidRDefault="00BC466A">
                            <w:pPr>
                              <w:pStyle w:val="TableParagraph"/>
                              <w:kinsoku w:val="0"/>
                              <w:overflowPunct w:val="0"/>
                              <w:rPr>
                                <w:color w:val="231F20"/>
                                <w:sz w:val="12"/>
                                <w:szCs w:val="12"/>
                              </w:rPr>
                            </w:pPr>
                            <w:r>
                              <w:rPr>
                                <w:color w:val="231F20"/>
                                <w:sz w:val="12"/>
                                <w:szCs w:val="12"/>
                              </w:rPr>
                              <w:t>See General Education Curriculum for Baccalaureate degrees (p. 84)</w:t>
                            </w:r>
                          </w:p>
                          <w:p w14:paraId="2A1B1303" w14:textId="77777777" w:rsidR="00BC466A" w:rsidRDefault="00BC466A">
                            <w:pPr>
                              <w:pStyle w:val="TableParagraph"/>
                              <w:kinsoku w:val="0"/>
                              <w:overflowPunct w:val="0"/>
                              <w:spacing w:before="0"/>
                              <w:ind w:left="0"/>
                              <w:rPr>
                                <w:sz w:val="13"/>
                                <w:szCs w:val="13"/>
                              </w:rPr>
                            </w:pPr>
                          </w:p>
                          <w:p w14:paraId="6BB522D8" w14:textId="77777777" w:rsidR="00BC466A" w:rsidRDefault="00BC466A">
                            <w:pPr>
                              <w:pStyle w:val="TableParagraph"/>
                              <w:kinsoku w:val="0"/>
                              <w:overflowPunct w:val="0"/>
                              <w:spacing w:before="0"/>
                              <w:ind w:left="340"/>
                              <w:rPr>
                                <w:b/>
                                <w:bCs/>
                                <w:color w:val="231F20"/>
                                <w:sz w:val="12"/>
                                <w:szCs w:val="12"/>
                              </w:rPr>
                            </w:pPr>
                            <w:r>
                              <w:rPr>
                                <w:b/>
                                <w:bCs/>
                                <w:color w:val="231F20"/>
                                <w:sz w:val="12"/>
                                <w:szCs w:val="12"/>
                              </w:rPr>
                              <w:t>Students with this major must take the following:</w:t>
                            </w:r>
                          </w:p>
                          <w:p w14:paraId="1F06A09F" w14:textId="77777777" w:rsidR="00BC466A" w:rsidRDefault="00BC466A">
                            <w:pPr>
                              <w:pStyle w:val="TableParagraph"/>
                              <w:kinsoku w:val="0"/>
                              <w:overflowPunct w:val="0"/>
                              <w:spacing w:before="5"/>
                              <w:ind w:left="430"/>
                              <w:rPr>
                                <w:i/>
                                <w:iCs/>
                                <w:color w:val="231F20"/>
                                <w:sz w:val="12"/>
                                <w:szCs w:val="12"/>
                              </w:rPr>
                            </w:pPr>
                            <w:r>
                              <w:rPr>
                                <w:i/>
                                <w:iCs/>
                                <w:color w:val="231F20"/>
                                <w:sz w:val="12"/>
                                <w:szCs w:val="12"/>
                              </w:rPr>
                              <w:t>MATH 2204, Calculus I</w:t>
                            </w:r>
                          </w:p>
                          <w:p w14:paraId="5C4CB9AB" w14:textId="77777777" w:rsidR="00BC466A" w:rsidRDefault="00BC466A">
                            <w:pPr>
                              <w:pStyle w:val="TableParagraph"/>
                              <w:kinsoku w:val="0"/>
                              <w:overflowPunct w:val="0"/>
                              <w:spacing w:before="5" w:line="249" w:lineRule="auto"/>
                              <w:ind w:left="430" w:right="1200"/>
                              <w:rPr>
                                <w:i/>
                                <w:iCs/>
                                <w:color w:val="231F20"/>
                                <w:sz w:val="12"/>
                                <w:szCs w:val="12"/>
                              </w:rPr>
                            </w:pPr>
                            <w:r>
                              <w:rPr>
                                <w:i/>
                                <w:iCs/>
                                <w:color w:val="231F20"/>
                                <w:sz w:val="12"/>
                                <w:szCs w:val="12"/>
                              </w:rPr>
                              <w:t xml:space="preserve">CHEM 1013 </w:t>
                            </w:r>
                            <w:r>
                              <w:rPr>
                                <w:b/>
                                <w:bCs/>
                                <w:i/>
                                <w:iCs/>
                                <w:color w:val="231F20"/>
                                <w:sz w:val="12"/>
                                <w:szCs w:val="12"/>
                              </w:rPr>
                              <w:t xml:space="preserve">AND </w:t>
                            </w:r>
                            <w:r>
                              <w:rPr>
                                <w:i/>
                                <w:iCs/>
                                <w:color w:val="231F20"/>
                                <w:sz w:val="12"/>
                                <w:szCs w:val="12"/>
                              </w:rPr>
                              <w:t xml:space="preserve">1011, General Chemistry I and Laboratory BIO 2013 </w:t>
                            </w:r>
                            <w:r>
                              <w:rPr>
                                <w:b/>
                                <w:bCs/>
                                <w:i/>
                                <w:iCs/>
                                <w:color w:val="231F20"/>
                                <w:sz w:val="12"/>
                                <w:szCs w:val="12"/>
                              </w:rPr>
                              <w:t xml:space="preserve">AND </w:t>
                            </w:r>
                            <w:r>
                              <w:rPr>
                                <w:i/>
                                <w:iCs/>
                                <w:color w:val="231F20"/>
                                <w:sz w:val="12"/>
                                <w:szCs w:val="12"/>
                              </w:rPr>
                              <w:t>2011, Biology of the Cell and Laboratory</w:t>
                            </w:r>
                          </w:p>
                          <w:p w14:paraId="067BC106" w14:textId="77777777" w:rsidR="00BC466A" w:rsidRDefault="00BC466A">
                            <w:pPr>
                              <w:pStyle w:val="TableParagraph"/>
                              <w:kinsoku w:val="0"/>
                              <w:overflowPunct w:val="0"/>
                              <w:spacing w:before="0"/>
                              <w:ind w:left="430"/>
                              <w:rPr>
                                <w:rFonts w:ascii="Times New Roman" w:hAnsi="Times New Roman" w:cs="Times New Roman"/>
                              </w:rPr>
                            </w:pPr>
                            <w:r>
                              <w:rPr>
                                <w:i/>
                                <w:iCs/>
                                <w:color w:val="231F20"/>
                                <w:sz w:val="12"/>
                                <w:szCs w:val="12"/>
                              </w:rPr>
                              <w:t>Twelve hours of Social Sciences (Required Departmental Gen. Ed. Option)</w:t>
                            </w:r>
                          </w:p>
                        </w:tc>
                        <w:tc>
                          <w:tcPr>
                            <w:tcW w:w="942" w:type="dxa"/>
                            <w:tcBorders>
                              <w:top w:val="single" w:sz="8" w:space="0" w:color="231F20"/>
                              <w:left w:val="single" w:sz="8" w:space="0" w:color="231F20"/>
                              <w:bottom w:val="single" w:sz="8" w:space="0" w:color="231F20"/>
                              <w:right w:val="single" w:sz="5" w:space="0" w:color="231F20"/>
                            </w:tcBorders>
                          </w:tcPr>
                          <w:p w14:paraId="54A8A5DF" w14:textId="77777777" w:rsidR="00BC466A" w:rsidRDefault="00BC466A">
                            <w:pPr>
                              <w:pStyle w:val="TableParagraph"/>
                              <w:kinsoku w:val="0"/>
                              <w:overflowPunct w:val="0"/>
                              <w:ind w:left="165" w:right="165"/>
                              <w:jc w:val="center"/>
                              <w:rPr>
                                <w:rFonts w:ascii="Times New Roman" w:hAnsi="Times New Roman" w:cs="Times New Roman"/>
                              </w:rPr>
                            </w:pPr>
                            <w:r>
                              <w:rPr>
                                <w:b/>
                                <w:bCs/>
                                <w:color w:val="231F20"/>
                                <w:sz w:val="12"/>
                                <w:szCs w:val="12"/>
                              </w:rPr>
                              <w:t>36</w:t>
                            </w:r>
                          </w:p>
                        </w:tc>
                      </w:tr>
                      <w:tr w:rsidR="00BC466A" w14:paraId="3BD29333" w14:textId="77777777">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EE15745" w14:textId="77777777" w:rsidR="00BC466A" w:rsidRDefault="00BC466A">
                            <w:pPr>
                              <w:pStyle w:val="TableParagraph"/>
                              <w:kinsoku w:val="0"/>
                              <w:overflowPunct w:val="0"/>
                              <w:spacing w:before="36"/>
                              <w:ind w:left="70"/>
                              <w:rPr>
                                <w:rFonts w:ascii="Times New Roman" w:hAnsi="Times New Roman" w:cs="Times New Roman"/>
                              </w:rPr>
                            </w:pPr>
                            <w:r>
                              <w:rPr>
                                <w:b/>
                                <w:bCs/>
                                <w:color w:val="231F20"/>
                                <w:sz w:val="16"/>
                                <w:szCs w:val="16"/>
                              </w:rPr>
                              <w:t>Major Requirements:</w:t>
                            </w:r>
                          </w:p>
                        </w:tc>
                        <w:tc>
                          <w:tcPr>
                            <w:tcW w:w="942" w:type="dxa"/>
                            <w:tcBorders>
                              <w:top w:val="single" w:sz="8" w:space="0" w:color="231F20"/>
                              <w:left w:val="single" w:sz="8" w:space="0" w:color="231F20"/>
                              <w:bottom w:val="single" w:sz="8" w:space="0" w:color="231F20"/>
                              <w:right w:val="single" w:sz="5" w:space="0" w:color="231F20"/>
                            </w:tcBorders>
                            <w:shd w:val="clear" w:color="auto" w:fill="BCBEC0"/>
                          </w:tcPr>
                          <w:p w14:paraId="55DDDF76" w14:textId="77777777" w:rsidR="00BC466A" w:rsidRDefault="00BC466A">
                            <w:pPr>
                              <w:pStyle w:val="TableParagraph"/>
                              <w:kinsoku w:val="0"/>
                              <w:overflowPunct w:val="0"/>
                              <w:ind w:left="165" w:right="165"/>
                              <w:jc w:val="center"/>
                              <w:rPr>
                                <w:rFonts w:ascii="Times New Roman" w:hAnsi="Times New Roman" w:cs="Times New Roman"/>
                              </w:rPr>
                            </w:pPr>
                            <w:r>
                              <w:rPr>
                                <w:b/>
                                <w:bCs/>
                                <w:color w:val="231F20"/>
                                <w:sz w:val="12"/>
                                <w:szCs w:val="12"/>
                              </w:rPr>
                              <w:t>Sem. Hrs.</w:t>
                            </w:r>
                          </w:p>
                        </w:tc>
                      </w:tr>
                      <w:tr w:rsidR="00BC466A" w14:paraId="6A6DB269" w14:textId="7777777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1865E37F" w14:textId="77777777" w:rsidR="00BC466A" w:rsidRDefault="00BC466A">
                            <w:pPr>
                              <w:pStyle w:val="TableParagraph"/>
                              <w:kinsoku w:val="0"/>
                              <w:overflowPunct w:val="0"/>
                              <w:rPr>
                                <w:rFonts w:ascii="Times New Roman" w:hAnsi="Times New Roman" w:cs="Times New Roman"/>
                              </w:rPr>
                            </w:pPr>
                            <w:r>
                              <w:rPr>
                                <w:color w:val="231F20"/>
                                <w:sz w:val="12"/>
                                <w:szCs w:val="12"/>
                              </w:rPr>
                              <w:t xml:space="preserve">CHEM 1023 </w:t>
                            </w:r>
                            <w:r>
                              <w:rPr>
                                <w:b/>
                                <w:bCs/>
                                <w:color w:val="231F20"/>
                                <w:sz w:val="12"/>
                                <w:szCs w:val="12"/>
                              </w:rPr>
                              <w:t xml:space="preserve">AND </w:t>
                            </w:r>
                            <w:r>
                              <w:rPr>
                                <w:color w:val="231F20"/>
                                <w:sz w:val="12"/>
                                <w:szCs w:val="12"/>
                              </w:rPr>
                              <w:t>1021, General Chemistry II and Laboratory</w:t>
                            </w:r>
                          </w:p>
                        </w:tc>
                        <w:tc>
                          <w:tcPr>
                            <w:tcW w:w="942" w:type="dxa"/>
                            <w:tcBorders>
                              <w:top w:val="single" w:sz="8" w:space="0" w:color="231F20"/>
                              <w:left w:val="single" w:sz="8" w:space="0" w:color="231F20"/>
                              <w:bottom w:val="single" w:sz="8" w:space="0" w:color="231F20"/>
                              <w:right w:val="single" w:sz="5" w:space="0" w:color="231F20"/>
                            </w:tcBorders>
                          </w:tcPr>
                          <w:p w14:paraId="17D53C0E" w14:textId="77777777" w:rsidR="00BC466A" w:rsidRDefault="00BC466A">
                            <w:pPr>
                              <w:pStyle w:val="TableParagraph"/>
                              <w:kinsoku w:val="0"/>
                              <w:overflowPunct w:val="0"/>
                              <w:ind w:left="0"/>
                              <w:jc w:val="center"/>
                              <w:rPr>
                                <w:rFonts w:ascii="Times New Roman" w:hAnsi="Times New Roman" w:cs="Times New Roman"/>
                              </w:rPr>
                            </w:pPr>
                            <w:r>
                              <w:rPr>
                                <w:color w:val="231F20"/>
                                <w:w w:val="99"/>
                                <w:sz w:val="12"/>
                                <w:szCs w:val="12"/>
                              </w:rPr>
                              <w:t>4</w:t>
                            </w:r>
                          </w:p>
                        </w:tc>
                      </w:tr>
                      <w:tr w:rsidR="00BC466A" w14:paraId="7A09CC5D" w14:textId="7777777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0D62515F" w14:textId="77777777" w:rsidR="00BC466A" w:rsidRDefault="00BC466A">
                            <w:pPr>
                              <w:pStyle w:val="TableParagraph"/>
                              <w:kinsoku w:val="0"/>
                              <w:overflowPunct w:val="0"/>
                              <w:rPr>
                                <w:rFonts w:ascii="Times New Roman" w:hAnsi="Times New Roman" w:cs="Times New Roman"/>
                              </w:rPr>
                            </w:pPr>
                            <w:r>
                              <w:rPr>
                                <w:color w:val="231F20"/>
                                <w:sz w:val="12"/>
                                <w:szCs w:val="12"/>
                              </w:rPr>
                              <w:t>CHEM 2002, Computers in Chemistry</w:t>
                            </w:r>
                          </w:p>
                        </w:tc>
                        <w:tc>
                          <w:tcPr>
                            <w:tcW w:w="942" w:type="dxa"/>
                            <w:tcBorders>
                              <w:top w:val="single" w:sz="8" w:space="0" w:color="231F20"/>
                              <w:left w:val="single" w:sz="8" w:space="0" w:color="231F20"/>
                              <w:bottom w:val="single" w:sz="8" w:space="0" w:color="231F20"/>
                              <w:right w:val="single" w:sz="5" w:space="0" w:color="231F20"/>
                            </w:tcBorders>
                          </w:tcPr>
                          <w:p w14:paraId="0FD85A38" w14:textId="77777777" w:rsidR="00BC466A" w:rsidRDefault="00BC466A">
                            <w:pPr>
                              <w:pStyle w:val="TableParagraph"/>
                              <w:kinsoku w:val="0"/>
                              <w:overflowPunct w:val="0"/>
                              <w:ind w:left="0"/>
                              <w:jc w:val="center"/>
                              <w:rPr>
                                <w:rFonts w:ascii="Times New Roman" w:hAnsi="Times New Roman" w:cs="Times New Roman"/>
                              </w:rPr>
                            </w:pPr>
                            <w:r>
                              <w:rPr>
                                <w:color w:val="231F20"/>
                                <w:w w:val="99"/>
                                <w:sz w:val="12"/>
                                <w:szCs w:val="12"/>
                              </w:rPr>
                              <w:t>2</w:t>
                            </w:r>
                          </w:p>
                        </w:tc>
                      </w:tr>
                      <w:tr w:rsidR="00BC466A" w14:paraId="7E42E398" w14:textId="7777777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64F20A90" w14:textId="77777777" w:rsidR="00BC466A" w:rsidRDefault="00BC466A">
                            <w:pPr>
                              <w:pStyle w:val="TableParagraph"/>
                              <w:kinsoku w:val="0"/>
                              <w:overflowPunct w:val="0"/>
                              <w:rPr>
                                <w:rFonts w:ascii="Times New Roman" w:hAnsi="Times New Roman" w:cs="Times New Roman"/>
                              </w:rPr>
                            </w:pPr>
                            <w:r>
                              <w:rPr>
                                <w:color w:val="231F20"/>
                                <w:sz w:val="12"/>
                                <w:szCs w:val="12"/>
                              </w:rPr>
                              <w:t>CHEM 2004, Descriptive Inorganic Chemistry</w:t>
                            </w:r>
                          </w:p>
                        </w:tc>
                        <w:tc>
                          <w:tcPr>
                            <w:tcW w:w="942" w:type="dxa"/>
                            <w:tcBorders>
                              <w:top w:val="single" w:sz="8" w:space="0" w:color="231F20"/>
                              <w:left w:val="single" w:sz="8" w:space="0" w:color="231F20"/>
                              <w:bottom w:val="single" w:sz="8" w:space="0" w:color="231F20"/>
                              <w:right w:val="single" w:sz="5" w:space="0" w:color="231F20"/>
                            </w:tcBorders>
                          </w:tcPr>
                          <w:p w14:paraId="348C1D0A" w14:textId="77777777" w:rsidR="00BC466A" w:rsidRDefault="00BC466A">
                            <w:pPr>
                              <w:pStyle w:val="TableParagraph"/>
                              <w:kinsoku w:val="0"/>
                              <w:overflowPunct w:val="0"/>
                              <w:ind w:left="0"/>
                              <w:jc w:val="center"/>
                              <w:rPr>
                                <w:rFonts w:ascii="Times New Roman" w:hAnsi="Times New Roman" w:cs="Times New Roman"/>
                              </w:rPr>
                            </w:pPr>
                            <w:r>
                              <w:rPr>
                                <w:color w:val="231F20"/>
                                <w:w w:val="99"/>
                                <w:sz w:val="12"/>
                                <w:szCs w:val="12"/>
                              </w:rPr>
                              <w:t>4</w:t>
                            </w:r>
                          </w:p>
                        </w:tc>
                      </w:tr>
                      <w:tr w:rsidR="00BC466A" w14:paraId="15A0C2E1" w14:textId="7777777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67222BB0" w14:textId="77777777" w:rsidR="00BC466A" w:rsidRDefault="00BC466A">
                            <w:pPr>
                              <w:pStyle w:val="TableParagraph"/>
                              <w:kinsoku w:val="0"/>
                              <w:overflowPunct w:val="0"/>
                              <w:rPr>
                                <w:rFonts w:ascii="Times New Roman" w:hAnsi="Times New Roman" w:cs="Times New Roman"/>
                              </w:rPr>
                            </w:pPr>
                            <w:r>
                              <w:rPr>
                                <w:color w:val="231F20"/>
                                <w:sz w:val="12"/>
                                <w:szCs w:val="12"/>
                              </w:rPr>
                              <w:t>CHEM 3054, Quantitative Analysis</w:t>
                            </w:r>
                          </w:p>
                        </w:tc>
                        <w:tc>
                          <w:tcPr>
                            <w:tcW w:w="942" w:type="dxa"/>
                            <w:tcBorders>
                              <w:top w:val="single" w:sz="8" w:space="0" w:color="231F20"/>
                              <w:left w:val="single" w:sz="8" w:space="0" w:color="231F20"/>
                              <w:bottom w:val="single" w:sz="8" w:space="0" w:color="231F20"/>
                              <w:right w:val="single" w:sz="5" w:space="0" w:color="231F20"/>
                            </w:tcBorders>
                          </w:tcPr>
                          <w:p w14:paraId="24F2E751" w14:textId="77777777" w:rsidR="00BC466A" w:rsidRDefault="00BC466A">
                            <w:pPr>
                              <w:pStyle w:val="TableParagraph"/>
                              <w:kinsoku w:val="0"/>
                              <w:overflowPunct w:val="0"/>
                              <w:ind w:left="0"/>
                              <w:jc w:val="center"/>
                              <w:rPr>
                                <w:rFonts w:ascii="Times New Roman" w:hAnsi="Times New Roman" w:cs="Times New Roman"/>
                              </w:rPr>
                            </w:pPr>
                            <w:r>
                              <w:rPr>
                                <w:color w:val="231F20"/>
                                <w:w w:val="99"/>
                                <w:sz w:val="12"/>
                                <w:szCs w:val="12"/>
                              </w:rPr>
                              <w:t>4</w:t>
                            </w:r>
                          </w:p>
                        </w:tc>
                      </w:tr>
                      <w:tr w:rsidR="00BC466A" w14:paraId="2A128FC0" w14:textId="7777777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5360EAE8" w14:textId="77777777" w:rsidR="00BC466A" w:rsidRDefault="00BC466A">
                            <w:pPr>
                              <w:pStyle w:val="TableParagraph"/>
                              <w:kinsoku w:val="0"/>
                              <w:overflowPunct w:val="0"/>
                              <w:rPr>
                                <w:rFonts w:ascii="Times New Roman" w:hAnsi="Times New Roman" w:cs="Times New Roman"/>
                              </w:rPr>
                            </w:pPr>
                            <w:r>
                              <w:rPr>
                                <w:color w:val="231F20"/>
                                <w:sz w:val="12"/>
                                <w:szCs w:val="12"/>
                              </w:rPr>
                              <w:t xml:space="preserve">CHEM 3103 </w:t>
                            </w:r>
                            <w:r>
                              <w:rPr>
                                <w:b/>
                                <w:bCs/>
                                <w:color w:val="231F20"/>
                                <w:sz w:val="12"/>
                                <w:szCs w:val="12"/>
                              </w:rPr>
                              <w:t xml:space="preserve">AND </w:t>
                            </w:r>
                            <w:r>
                              <w:rPr>
                                <w:color w:val="231F20"/>
                                <w:sz w:val="12"/>
                                <w:szCs w:val="12"/>
                              </w:rPr>
                              <w:t>3101, Organic Chemistry I and Laboratory</w:t>
                            </w:r>
                          </w:p>
                        </w:tc>
                        <w:tc>
                          <w:tcPr>
                            <w:tcW w:w="942" w:type="dxa"/>
                            <w:tcBorders>
                              <w:top w:val="single" w:sz="8" w:space="0" w:color="231F20"/>
                              <w:left w:val="single" w:sz="8" w:space="0" w:color="231F20"/>
                              <w:bottom w:val="single" w:sz="8" w:space="0" w:color="231F20"/>
                              <w:right w:val="single" w:sz="5" w:space="0" w:color="231F20"/>
                            </w:tcBorders>
                          </w:tcPr>
                          <w:p w14:paraId="4820B6D3" w14:textId="77777777" w:rsidR="00BC466A" w:rsidRDefault="00BC466A">
                            <w:pPr>
                              <w:pStyle w:val="TableParagraph"/>
                              <w:kinsoku w:val="0"/>
                              <w:overflowPunct w:val="0"/>
                              <w:ind w:left="0"/>
                              <w:jc w:val="center"/>
                              <w:rPr>
                                <w:rFonts w:ascii="Times New Roman" w:hAnsi="Times New Roman" w:cs="Times New Roman"/>
                              </w:rPr>
                            </w:pPr>
                            <w:r>
                              <w:rPr>
                                <w:color w:val="231F20"/>
                                <w:w w:val="99"/>
                                <w:sz w:val="12"/>
                                <w:szCs w:val="12"/>
                              </w:rPr>
                              <w:t>4</w:t>
                            </w:r>
                          </w:p>
                        </w:tc>
                      </w:tr>
                      <w:tr w:rsidR="00BC466A" w14:paraId="772269CF" w14:textId="7777777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25217D16" w14:textId="77777777" w:rsidR="00BC466A" w:rsidRDefault="00BC466A">
                            <w:pPr>
                              <w:pStyle w:val="TableParagraph"/>
                              <w:kinsoku w:val="0"/>
                              <w:overflowPunct w:val="0"/>
                              <w:rPr>
                                <w:rFonts w:ascii="Times New Roman" w:hAnsi="Times New Roman" w:cs="Times New Roman"/>
                              </w:rPr>
                            </w:pPr>
                            <w:r>
                              <w:rPr>
                                <w:color w:val="231F20"/>
                                <w:sz w:val="12"/>
                                <w:szCs w:val="12"/>
                              </w:rPr>
                              <w:t xml:space="preserve">CHEM 3113 </w:t>
                            </w:r>
                            <w:r>
                              <w:rPr>
                                <w:b/>
                                <w:bCs/>
                                <w:color w:val="231F20"/>
                                <w:sz w:val="12"/>
                                <w:szCs w:val="12"/>
                              </w:rPr>
                              <w:t xml:space="preserve">AND </w:t>
                            </w:r>
                            <w:r>
                              <w:rPr>
                                <w:color w:val="231F20"/>
                                <w:sz w:val="12"/>
                                <w:szCs w:val="12"/>
                              </w:rPr>
                              <w:t>3111, Organic Chemistry II and Laboratory</w:t>
                            </w:r>
                          </w:p>
                        </w:tc>
                        <w:tc>
                          <w:tcPr>
                            <w:tcW w:w="942" w:type="dxa"/>
                            <w:tcBorders>
                              <w:top w:val="single" w:sz="8" w:space="0" w:color="231F20"/>
                              <w:left w:val="single" w:sz="8" w:space="0" w:color="231F20"/>
                              <w:bottom w:val="single" w:sz="8" w:space="0" w:color="231F20"/>
                              <w:right w:val="single" w:sz="5" w:space="0" w:color="231F20"/>
                            </w:tcBorders>
                          </w:tcPr>
                          <w:p w14:paraId="10C881A6" w14:textId="77777777" w:rsidR="00BC466A" w:rsidRDefault="00BC466A">
                            <w:pPr>
                              <w:pStyle w:val="TableParagraph"/>
                              <w:kinsoku w:val="0"/>
                              <w:overflowPunct w:val="0"/>
                              <w:ind w:left="0"/>
                              <w:jc w:val="center"/>
                              <w:rPr>
                                <w:rFonts w:ascii="Times New Roman" w:hAnsi="Times New Roman" w:cs="Times New Roman"/>
                              </w:rPr>
                            </w:pPr>
                            <w:r>
                              <w:rPr>
                                <w:color w:val="231F20"/>
                                <w:w w:val="99"/>
                                <w:sz w:val="12"/>
                                <w:szCs w:val="12"/>
                              </w:rPr>
                              <w:t>4</w:t>
                            </w:r>
                          </w:p>
                        </w:tc>
                      </w:tr>
                      <w:tr w:rsidR="00BC466A" w14:paraId="34176C99" w14:textId="7777777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7E42265A" w14:textId="77777777" w:rsidR="00BC466A" w:rsidRDefault="00BC466A">
                            <w:pPr>
                              <w:pStyle w:val="TableParagraph"/>
                              <w:kinsoku w:val="0"/>
                              <w:overflowPunct w:val="0"/>
                              <w:rPr>
                                <w:rFonts w:ascii="Times New Roman" w:hAnsi="Times New Roman" w:cs="Times New Roman"/>
                              </w:rPr>
                            </w:pPr>
                            <w:r>
                              <w:rPr>
                                <w:color w:val="231F20"/>
                                <w:sz w:val="12"/>
                                <w:szCs w:val="12"/>
                              </w:rPr>
                              <w:t>CHEM 3124, Physical Chemistry</w:t>
                            </w:r>
                          </w:p>
                        </w:tc>
                        <w:tc>
                          <w:tcPr>
                            <w:tcW w:w="942" w:type="dxa"/>
                            <w:tcBorders>
                              <w:top w:val="single" w:sz="8" w:space="0" w:color="231F20"/>
                              <w:left w:val="single" w:sz="8" w:space="0" w:color="231F20"/>
                              <w:bottom w:val="single" w:sz="8" w:space="0" w:color="231F20"/>
                              <w:right w:val="single" w:sz="5" w:space="0" w:color="231F20"/>
                            </w:tcBorders>
                          </w:tcPr>
                          <w:p w14:paraId="4AC64A26" w14:textId="77777777" w:rsidR="00BC466A" w:rsidRDefault="00BC466A">
                            <w:pPr>
                              <w:pStyle w:val="TableParagraph"/>
                              <w:kinsoku w:val="0"/>
                              <w:overflowPunct w:val="0"/>
                              <w:ind w:left="0"/>
                              <w:jc w:val="center"/>
                              <w:rPr>
                                <w:rFonts w:ascii="Times New Roman" w:hAnsi="Times New Roman" w:cs="Times New Roman"/>
                              </w:rPr>
                            </w:pPr>
                            <w:r>
                              <w:rPr>
                                <w:color w:val="231F20"/>
                                <w:w w:val="99"/>
                                <w:sz w:val="12"/>
                                <w:szCs w:val="12"/>
                              </w:rPr>
                              <w:t>4</w:t>
                            </w:r>
                          </w:p>
                        </w:tc>
                      </w:tr>
                      <w:tr w:rsidR="00BC466A" w14:paraId="151DE4FD" w14:textId="7777777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01ADE66E" w14:textId="77777777" w:rsidR="00BC466A" w:rsidRDefault="00BC466A">
                            <w:pPr>
                              <w:pStyle w:val="TableParagraph"/>
                              <w:kinsoku w:val="0"/>
                              <w:overflowPunct w:val="0"/>
                              <w:rPr>
                                <w:rFonts w:ascii="Times New Roman" w:hAnsi="Times New Roman" w:cs="Times New Roman"/>
                              </w:rPr>
                            </w:pPr>
                            <w:r>
                              <w:rPr>
                                <w:color w:val="231F20"/>
                                <w:sz w:val="12"/>
                                <w:szCs w:val="12"/>
                              </w:rPr>
                              <w:t>CHEM 3134, Physical Chemistry II</w:t>
                            </w:r>
                          </w:p>
                        </w:tc>
                        <w:tc>
                          <w:tcPr>
                            <w:tcW w:w="942" w:type="dxa"/>
                            <w:tcBorders>
                              <w:top w:val="single" w:sz="8" w:space="0" w:color="231F20"/>
                              <w:left w:val="single" w:sz="8" w:space="0" w:color="231F20"/>
                              <w:bottom w:val="single" w:sz="8" w:space="0" w:color="231F20"/>
                              <w:right w:val="single" w:sz="5" w:space="0" w:color="231F20"/>
                            </w:tcBorders>
                          </w:tcPr>
                          <w:p w14:paraId="076DA9F6" w14:textId="77777777" w:rsidR="00BC466A" w:rsidRDefault="00BC466A">
                            <w:pPr>
                              <w:pStyle w:val="TableParagraph"/>
                              <w:kinsoku w:val="0"/>
                              <w:overflowPunct w:val="0"/>
                              <w:ind w:left="0"/>
                              <w:jc w:val="center"/>
                              <w:rPr>
                                <w:rFonts w:ascii="Times New Roman" w:hAnsi="Times New Roman" w:cs="Times New Roman"/>
                              </w:rPr>
                            </w:pPr>
                            <w:r>
                              <w:rPr>
                                <w:color w:val="231F20"/>
                                <w:w w:val="99"/>
                                <w:sz w:val="12"/>
                                <w:szCs w:val="12"/>
                              </w:rPr>
                              <w:t>4</w:t>
                            </w:r>
                          </w:p>
                        </w:tc>
                      </w:tr>
                      <w:tr w:rsidR="00BC466A" w14:paraId="3371D66B" w14:textId="7777777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36E6853C" w14:textId="77777777" w:rsidR="00BC466A" w:rsidRDefault="00BC466A">
                            <w:pPr>
                              <w:pStyle w:val="TableParagraph"/>
                              <w:kinsoku w:val="0"/>
                              <w:overflowPunct w:val="0"/>
                              <w:rPr>
                                <w:rFonts w:ascii="Times New Roman" w:hAnsi="Times New Roman" w:cs="Times New Roman"/>
                              </w:rPr>
                            </w:pPr>
                            <w:r>
                              <w:rPr>
                                <w:color w:val="231F20"/>
                                <w:sz w:val="12"/>
                                <w:szCs w:val="12"/>
                              </w:rPr>
                              <w:t>CHEM 4204, Inorganic Chemistry</w:t>
                            </w:r>
                          </w:p>
                        </w:tc>
                        <w:tc>
                          <w:tcPr>
                            <w:tcW w:w="942" w:type="dxa"/>
                            <w:tcBorders>
                              <w:top w:val="single" w:sz="8" w:space="0" w:color="231F20"/>
                              <w:left w:val="single" w:sz="8" w:space="0" w:color="231F20"/>
                              <w:bottom w:val="single" w:sz="8" w:space="0" w:color="231F20"/>
                              <w:right w:val="single" w:sz="5" w:space="0" w:color="231F20"/>
                            </w:tcBorders>
                          </w:tcPr>
                          <w:p w14:paraId="44921664" w14:textId="77777777" w:rsidR="00BC466A" w:rsidRDefault="00BC466A">
                            <w:pPr>
                              <w:pStyle w:val="TableParagraph"/>
                              <w:kinsoku w:val="0"/>
                              <w:overflowPunct w:val="0"/>
                              <w:ind w:left="0"/>
                              <w:jc w:val="center"/>
                              <w:rPr>
                                <w:rFonts w:ascii="Times New Roman" w:hAnsi="Times New Roman" w:cs="Times New Roman"/>
                              </w:rPr>
                            </w:pPr>
                            <w:r>
                              <w:rPr>
                                <w:color w:val="231F20"/>
                                <w:w w:val="99"/>
                                <w:sz w:val="12"/>
                                <w:szCs w:val="12"/>
                              </w:rPr>
                              <w:t>4</w:t>
                            </w:r>
                          </w:p>
                        </w:tc>
                      </w:tr>
                      <w:tr w:rsidR="00BC466A" w14:paraId="0B8A5E87" w14:textId="7777777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313B836A" w14:textId="77777777" w:rsidR="00BC466A" w:rsidRDefault="00BC466A">
                            <w:pPr>
                              <w:pStyle w:val="TableParagraph"/>
                              <w:kinsoku w:val="0"/>
                              <w:overflowPunct w:val="0"/>
                              <w:rPr>
                                <w:rFonts w:ascii="Times New Roman" w:hAnsi="Times New Roman" w:cs="Times New Roman"/>
                              </w:rPr>
                            </w:pPr>
                            <w:r>
                              <w:rPr>
                                <w:color w:val="231F20"/>
                                <w:sz w:val="12"/>
                                <w:szCs w:val="12"/>
                              </w:rPr>
                              <w:t>CHEM 4224, Instrumentation</w:t>
                            </w:r>
                          </w:p>
                        </w:tc>
                        <w:tc>
                          <w:tcPr>
                            <w:tcW w:w="942" w:type="dxa"/>
                            <w:tcBorders>
                              <w:top w:val="single" w:sz="8" w:space="0" w:color="231F20"/>
                              <w:left w:val="single" w:sz="8" w:space="0" w:color="231F20"/>
                              <w:bottom w:val="single" w:sz="8" w:space="0" w:color="231F20"/>
                              <w:right w:val="single" w:sz="5" w:space="0" w:color="231F20"/>
                            </w:tcBorders>
                          </w:tcPr>
                          <w:p w14:paraId="532D4A5B" w14:textId="77777777" w:rsidR="00BC466A" w:rsidRDefault="00BC466A">
                            <w:pPr>
                              <w:pStyle w:val="TableParagraph"/>
                              <w:kinsoku w:val="0"/>
                              <w:overflowPunct w:val="0"/>
                              <w:ind w:left="0"/>
                              <w:jc w:val="center"/>
                              <w:rPr>
                                <w:rFonts w:ascii="Times New Roman" w:hAnsi="Times New Roman" w:cs="Times New Roman"/>
                              </w:rPr>
                            </w:pPr>
                            <w:r>
                              <w:rPr>
                                <w:color w:val="231F20"/>
                                <w:w w:val="99"/>
                                <w:sz w:val="12"/>
                                <w:szCs w:val="12"/>
                              </w:rPr>
                              <w:t>4</w:t>
                            </w:r>
                          </w:p>
                        </w:tc>
                      </w:tr>
                      <w:tr w:rsidR="00BC466A" w14:paraId="19193515" w14:textId="7777777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56590FDF" w14:textId="77777777" w:rsidR="00BC466A" w:rsidRDefault="00BC466A">
                            <w:pPr>
                              <w:pStyle w:val="TableParagraph"/>
                              <w:kinsoku w:val="0"/>
                              <w:overflowPunct w:val="0"/>
                              <w:rPr>
                                <w:rFonts w:ascii="Times New Roman" w:hAnsi="Times New Roman" w:cs="Times New Roman"/>
                              </w:rPr>
                            </w:pPr>
                            <w:r>
                              <w:rPr>
                                <w:color w:val="231F20"/>
                                <w:sz w:val="12"/>
                                <w:szCs w:val="12"/>
                              </w:rPr>
                              <w:t>CHEM 4243, Biochemistry</w:t>
                            </w:r>
                          </w:p>
                        </w:tc>
                        <w:tc>
                          <w:tcPr>
                            <w:tcW w:w="942" w:type="dxa"/>
                            <w:tcBorders>
                              <w:top w:val="single" w:sz="8" w:space="0" w:color="231F20"/>
                              <w:left w:val="single" w:sz="8" w:space="0" w:color="231F20"/>
                              <w:bottom w:val="single" w:sz="8" w:space="0" w:color="231F20"/>
                              <w:right w:val="single" w:sz="5" w:space="0" w:color="231F20"/>
                            </w:tcBorders>
                          </w:tcPr>
                          <w:p w14:paraId="31C2CC02" w14:textId="77777777" w:rsidR="00BC466A" w:rsidRDefault="00BC466A">
                            <w:pPr>
                              <w:pStyle w:val="TableParagraph"/>
                              <w:kinsoku w:val="0"/>
                              <w:overflowPunct w:val="0"/>
                              <w:ind w:left="0"/>
                              <w:jc w:val="center"/>
                              <w:rPr>
                                <w:rFonts w:ascii="Times New Roman" w:hAnsi="Times New Roman" w:cs="Times New Roman"/>
                              </w:rPr>
                            </w:pPr>
                            <w:r>
                              <w:rPr>
                                <w:color w:val="231F20"/>
                                <w:w w:val="99"/>
                                <w:sz w:val="12"/>
                                <w:szCs w:val="12"/>
                              </w:rPr>
                              <w:t>3</w:t>
                            </w:r>
                          </w:p>
                        </w:tc>
                      </w:tr>
                      <w:tr w:rsidR="00BC466A" w14:paraId="67876C02" w14:textId="7777777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77161DA0" w14:textId="77777777" w:rsidR="00BC466A" w:rsidRDefault="00BC466A">
                            <w:pPr>
                              <w:pStyle w:val="TableParagraph"/>
                              <w:kinsoku w:val="0"/>
                              <w:overflowPunct w:val="0"/>
                              <w:rPr>
                                <w:rFonts w:ascii="Times New Roman" w:hAnsi="Times New Roman" w:cs="Times New Roman"/>
                              </w:rPr>
                            </w:pPr>
                            <w:r>
                              <w:rPr>
                                <w:color w:val="231F20"/>
                                <w:sz w:val="12"/>
                                <w:szCs w:val="12"/>
                              </w:rPr>
                              <w:t>CHEM 427V, Research in Chemistry</w:t>
                            </w:r>
                          </w:p>
                        </w:tc>
                        <w:tc>
                          <w:tcPr>
                            <w:tcW w:w="942" w:type="dxa"/>
                            <w:tcBorders>
                              <w:top w:val="single" w:sz="8" w:space="0" w:color="231F20"/>
                              <w:left w:val="single" w:sz="8" w:space="0" w:color="231F20"/>
                              <w:bottom w:val="single" w:sz="8" w:space="0" w:color="231F20"/>
                              <w:right w:val="single" w:sz="5" w:space="0" w:color="231F20"/>
                            </w:tcBorders>
                          </w:tcPr>
                          <w:p w14:paraId="267B6967" w14:textId="77777777" w:rsidR="00BC466A" w:rsidRDefault="00BC466A">
                            <w:pPr>
                              <w:pStyle w:val="TableParagraph"/>
                              <w:kinsoku w:val="0"/>
                              <w:overflowPunct w:val="0"/>
                              <w:ind w:left="0"/>
                              <w:jc w:val="center"/>
                              <w:rPr>
                                <w:rFonts w:ascii="Times New Roman" w:hAnsi="Times New Roman" w:cs="Times New Roman"/>
                              </w:rPr>
                            </w:pPr>
                            <w:r>
                              <w:rPr>
                                <w:color w:val="231F20"/>
                                <w:w w:val="99"/>
                                <w:sz w:val="12"/>
                                <w:szCs w:val="12"/>
                              </w:rPr>
                              <w:t>3</w:t>
                            </w:r>
                          </w:p>
                        </w:tc>
                      </w:tr>
                      <w:tr w:rsidR="00BC466A" w14:paraId="3F6A8CCE" w14:textId="7777777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51476F87" w14:textId="77777777" w:rsidR="00BC466A" w:rsidRDefault="00BC466A">
                            <w:pPr>
                              <w:pStyle w:val="TableParagraph"/>
                              <w:kinsoku w:val="0"/>
                              <w:overflowPunct w:val="0"/>
                              <w:rPr>
                                <w:rFonts w:ascii="Times New Roman" w:hAnsi="Times New Roman" w:cs="Times New Roman"/>
                              </w:rPr>
                            </w:pPr>
                            <w:r>
                              <w:rPr>
                                <w:color w:val="231F20"/>
                                <w:sz w:val="12"/>
                                <w:szCs w:val="12"/>
                              </w:rPr>
                              <w:t>CHEM 4281, Chemistry Seminar</w:t>
                            </w:r>
                          </w:p>
                        </w:tc>
                        <w:tc>
                          <w:tcPr>
                            <w:tcW w:w="942" w:type="dxa"/>
                            <w:tcBorders>
                              <w:top w:val="single" w:sz="8" w:space="0" w:color="231F20"/>
                              <w:left w:val="single" w:sz="8" w:space="0" w:color="231F20"/>
                              <w:bottom w:val="single" w:sz="8" w:space="0" w:color="231F20"/>
                              <w:right w:val="single" w:sz="5" w:space="0" w:color="231F20"/>
                            </w:tcBorders>
                          </w:tcPr>
                          <w:p w14:paraId="3C8E6FFA" w14:textId="77777777" w:rsidR="00BC466A" w:rsidRDefault="00BC466A">
                            <w:pPr>
                              <w:pStyle w:val="TableParagraph"/>
                              <w:kinsoku w:val="0"/>
                              <w:overflowPunct w:val="0"/>
                              <w:ind w:left="0"/>
                              <w:jc w:val="center"/>
                              <w:rPr>
                                <w:rFonts w:ascii="Times New Roman" w:hAnsi="Times New Roman" w:cs="Times New Roman"/>
                              </w:rPr>
                            </w:pPr>
                            <w:r>
                              <w:rPr>
                                <w:color w:val="231F20"/>
                                <w:w w:val="99"/>
                                <w:sz w:val="12"/>
                                <w:szCs w:val="12"/>
                              </w:rPr>
                              <w:t>1</w:t>
                            </w:r>
                          </w:p>
                        </w:tc>
                      </w:tr>
                      <w:tr w:rsidR="00BC466A" w14:paraId="457DE80F" w14:textId="77777777" w:rsidTr="00BC466A">
                        <w:trPr>
                          <w:trHeight w:hRule="exact" w:val="392"/>
                        </w:trPr>
                        <w:tc>
                          <w:tcPr>
                            <w:tcW w:w="5059" w:type="dxa"/>
                            <w:tcBorders>
                              <w:top w:val="single" w:sz="8" w:space="0" w:color="231F20"/>
                              <w:left w:val="single" w:sz="8" w:space="0" w:color="231F20"/>
                              <w:bottom w:val="single" w:sz="8" w:space="0" w:color="231F20"/>
                              <w:right w:val="single" w:sz="8" w:space="0" w:color="231F20"/>
                            </w:tcBorders>
                          </w:tcPr>
                          <w:p w14:paraId="75A8A382" w14:textId="77777777" w:rsidR="00BC466A" w:rsidRPr="00E51913" w:rsidRDefault="00BC466A">
                            <w:pPr>
                              <w:pStyle w:val="TableParagraph"/>
                              <w:kinsoku w:val="0"/>
                              <w:overflowPunct w:val="0"/>
                              <w:rPr>
                                <w:color w:val="0070C0"/>
                              </w:rPr>
                            </w:pPr>
                            <w:r w:rsidRPr="00E51913">
                              <w:rPr>
                                <w:color w:val="0070C0"/>
                              </w:rPr>
                              <w:t>CHEM 4501 Chemistry Capstone</w:t>
                            </w:r>
                          </w:p>
                        </w:tc>
                        <w:tc>
                          <w:tcPr>
                            <w:tcW w:w="942" w:type="dxa"/>
                            <w:tcBorders>
                              <w:top w:val="single" w:sz="8" w:space="0" w:color="231F20"/>
                              <w:left w:val="single" w:sz="8" w:space="0" w:color="231F20"/>
                              <w:bottom w:val="single" w:sz="8" w:space="0" w:color="231F20"/>
                              <w:right w:val="single" w:sz="5" w:space="0" w:color="231F20"/>
                            </w:tcBorders>
                          </w:tcPr>
                          <w:p w14:paraId="6195A8E9" w14:textId="77777777" w:rsidR="00BC466A" w:rsidRPr="00E51913" w:rsidRDefault="00BC466A">
                            <w:pPr>
                              <w:pStyle w:val="TableParagraph"/>
                              <w:kinsoku w:val="0"/>
                              <w:overflowPunct w:val="0"/>
                              <w:ind w:left="0"/>
                              <w:jc w:val="center"/>
                              <w:rPr>
                                <w:color w:val="0070C0"/>
                                <w:w w:val="99"/>
                              </w:rPr>
                            </w:pPr>
                            <w:r w:rsidRPr="00E51913">
                              <w:rPr>
                                <w:color w:val="0070C0"/>
                                <w:w w:val="99"/>
                              </w:rPr>
                              <w:t>1</w:t>
                            </w:r>
                          </w:p>
                        </w:tc>
                      </w:tr>
                      <w:tr w:rsidR="00BC466A" w14:paraId="114A64A5" w14:textId="7777777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0A3C5321" w14:textId="77777777" w:rsidR="00BC466A" w:rsidRDefault="00BC466A">
                            <w:pPr>
                              <w:pStyle w:val="TableParagraph"/>
                              <w:kinsoku w:val="0"/>
                              <w:overflowPunct w:val="0"/>
                              <w:rPr>
                                <w:rFonts w:ascii="Times New Roman" w:hAnsi="Times New Roman" w:cs="Times New Roman"/>
                              </w:rPr>
                            </w:pPr>
                            <w:r>
                              <w:rPr>
                                <w:color w:val="231F20"/>
                                <w:sz w:val="12"/>
                                <w:szCs w:val="12"/>
                              </w:rPr>
                              <w:t>MATH 2214, Calculus II</w:t>
                            </w:r>
                          </w:p>
                        </w:tc>
                        <w:tc>
                          <w:tcPr>
                            <w:tcW w:w="942" w:type="dxa"/>
                            <w:tcBorders>
                              <w:top w:val="single" w:sz="8" w:space="0" w:color="231F20"/>
                              <w:left w:val="single" w:sz="8" w:space="0" w:color="231F20"/>
                              <w:bottom w:val="single" w:sz="8" w:space="0" w:color="231F20"/>
                              <w:right w:val="single" w:sz="5" w:space="0" w:color="231F20"/>
                            </w:tcBorders>
                          </w:tcPr>
                          <w:p w14:paraId="474DDDFF" w14:textId="77777777" w:rsidR="00BC466A" w:rsidRDefault="00BC466A">
                            <w:pPr>
                              <w:pStyle w:val="TableParagraph"/>
                              <w:kinsoku w:val="0"/>
                              <w:overflowPunct w:val="0"/>
                              <w:ind w:left="0"/>
                              <w:jc w:val="center"/>
                              <w:rPr>
                                <w:rFonts w:ascii="Times New Roman" w:hAnsi="Times New Roman" w:cs="Times New Roman"/>
                              </w:rPr>
                            </w:pPr>
                            <w:r>
                              <w:rPr>
                                <w:color w:val="231F20"/>
                                <w:w w:val="99"/>
                                <w:sz w:val="12"/>
                                <w:szCs w:val="12"/>
                              </w:rPr>
                              <w:t>4</w:t>
                            </w:r>
                          </w:p>
                        </w:tc>
                      </w:tr>
                      <w:tr w:rsidR="00BC466A" w14:paraId="2580F932" w14:textId="7777777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6E03BBB8" w14:textId="77777777" w:rsidR="00BC466A" w:rsidRDefault="00BC466A">
                            <w:pPr>
                              <w:pStyle w:val="TableParagraph"/>
                              <w:kinsoku w:val="0"/>
                              <w:overflowPunct w:val="0"/>
                              <w:rPr>
                                <w:rFonts w:ascii="Times New Roman" w:hAnsi="Times New Roman" w:cs="Times New Roman"/>
                              </w:rPr>
                            </w:pPr>
                            <w:r>
                              <w:rPr>
                                <w:color w:val="231F20"/>
                                <w:sz w:val="12"/>
                                <w:szCs w:val="12"/>
                              </w:rPr>
                              <w:t>MATH 3254, Calculus III</w:t>
                            </w:r>
                          </w:p>
                        </w:tc>
                        <w:tc>
                          <w:tcPr>
                            <w:tcW w:w="942" w:type="dxa"/>
                            <w:tcBorders>
                              <w:top w:val="single" w:sz="8" w:space="0" w:color="231F20"/>
                              <w:left w:val="single" w:sz="8" w:space="0" w:color="231F20"/>
                              <w:bottom w:val="single" w:sz="8" w:space="0" w:color="231F20"/>
                              <w:right w:val="single" w:sz="5" w:space="0" w:color="231F20"/>
                            </w:tcBorders>
                          </w:tcPr>
                          <w:p w14:paraId="20458160" w14:textId="77777777" w:rsidR="00BC466A" w:rsidRDefault="00BC466A">
                            <w:pPr>
                              <w:pStyle w:val="TableParagraph"/>
                              <w:kinsoku w:val="0"/>
                              <w:overflowPunct w:val="0"/>
                              <w:ind w:left="0"/>
                              <w:jc w:val="center"/>
                              <w:rPr>
                                <w:rFonts w:ascii="Times New Roman" w:hAnsi="Times New Roman" w:cs="Times New Roman"/>
                              </w:rPr>
                            </w:pPr>
                            <w:r>
                              <w:rPr>
                                <w:color w:val="231F20"/>
                                <w:w w:val="99"/>
                                <w:sz w:val="12"/>
                                <w:szCs w:val="12"/>
                              </w:rPr>
                              <w:t>4</w:t>
                            </w:r>
                          </w:p>
                        </w:tc>
                      </w:tr>
                      <w:tr w:rsidR="00BC466A" w14:paraId="1C3EBC2D" w14:textId="7777777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5FE4CB47" w14:textId="77777777" w:rsidR="00BC466A" w:rsidRDefault="00BC466A">
                            <w:pPr>
                              <w:pStyle w:val="TableParagraph"/>
                              <w:kinsoku w:val="0"/>
                              <w:overflowPunct w:val="0"/>
                              <w:rPr>
                                <w:rFonts w:ascii="Times New Roman" w:hAnsi="Times New Roman" w:cs="Times New Roman"/>
                              </w:rPr>
                            </w:pPr>
                            <w:r>
                              <w:rPr>
                                <w:color w:val="231F20"/>
                                <w:sz w:val="12"/>
                                <w:szCs w:val="12"/>
                              </w:rPr>
                              <w:t>PHYS 2034, University Physics I</w:t>
                            </w:r>
                          </w:p>
                        </w:tc>
                        <w:tc>
                          <w:tcPr>
                            <w:tcW w:w="942" w:type="dxa"/>
                            <w:tcBorders>
                              <w:top w:val="single" w:sz="8" w:space="0" w:color="231F20"/>
                              <w:left w:val="single" w:sz="8" w:space="0" w:color="231F20"/>
                              <w:bottom w:val="single" w:sz="8" w:space="0" w:color="231F20"/>
                              <w:right w:val="single" w:sz="5" w:space="0" w:color="231F20"/>
                            </w:tcBorders>
                          </w:tcPr>
                          <w:p w14:paraId="67575402" w14:textId="77777777" w:rsidR="00BC466A" w:rsidRDefault="00BC466A">
                            <w:pPr>
                              <w:pStyle w:val="TableParagraph"/>
                              <w:kinsoku w:val="0"/>
                              <w:overflowPunct w:val="0"/>
                              <w:ind w:left="0"/>
                              <w:jc w:val="center"/>
                              <w:rPr>
                                <w:rFonts w:ascii="Times New Roman" w:hAnsi="Times New Roman" w:cs="Times New Roman"/>
                              </w:rPr>
                            </w:pPr>
                            <w:r>
                              <w:rPr>
                                <w:color w:val="231F20"/>
                                <w:w w:val="99"/>
                                <w:sz w:val="12"/>
                                <w:szCs w:val="12"/>
                              </w:rPr>
                              <w:t>4</w:t>
                            </w:r>
                          </w:p>
                        </w:tc>
                      </w:tr>
                      <w:tr w:rsidR="00BC466A" w14:paraId="41387815" w14:textId="7777777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2DC5CFF5" w14:textId="77777777" w:rsidR="00BC466A" w:rsidRDefault="00BC466A">
                            <w:pPr>
                              <w:pStyle w:val="TableParagraph"/>
                              <w:kinsoku w:val="0"/>
                              <w:overflowPunct w:val="0"/>
                              <w:rPr>
                                <w:rFonts w:ascii="Times New Roman" w:hAnsi="Times New Roman" w:cs="Times New Roman"/>
                              </w:rPr>
                            </w:pPr>
                            <w:r>
                              <w:rPr>
                                <w:color w:val="231F20"/>
                                <w:sz w:val="12"/>
                                <w:szCs w:val="12"/>
                              </w:rPr>
                              <w:t>PHYS 2044, University Physics II</w:t>
                            </w:r>
                          </w:p>
                        </w:tc>
                        <w:tc>
                          <w:tcPr>
                            <w:tcW w:w="942" w:type="dxa"/>
                            <w:tcBorders>
                              <w:top w:val="single" w:sz="8" w:space="0" w:color="231F20"/>
                              <w:left w:val="single" w:sz="8" w:space="0" w:color="231F20"/>
                              <w:bottom w:val="single" w:sz="8" w:space="0" w:color="231F20"/>
                              <w:right w:val="single" w:sz="5" w:space="0" w:color="231F20"/>
                            </w:tcBorders>
                          </w:tcPr>
                          <w:p w14:paraId="18C7BA08" w14:textId="77777777" w:rsidR="00BC466A" w:rsidRDefault="00BC466A">
                            <w:pPr>
                              <w:pStyle w:val="TableParagraph"/>
                              <w:kinsoku w:val="0"/>
                              <w:overflowPunct w:val="0"/>
                              <w:ind w:left="0"/>
                              <w:jc w:val="center"/>
                              <w:rPr>
                                <w:rFonts w:ascii="Times New Roman" w:hAnsi="Times New Roman" w:cs="Times New Roman"/>
                              </w:rPr>
                            </w:pPr>
                            <w:r>
                              <w:rPr>
                                <w:color w:val="231F20"/>
                                <w:w w:val="99"/>
                                <w:sz w:val="12"/>
                                <w:szCs w:val="12"/>
                              </w:rPr>
                              <w:t>4</w:t>
                            </w:r>
                          </w:p>
                        </w:tc>
                      </w:tr>
                      <w:tr w:rsidR="00BC466A" w14:paraId="7DE8E4B3" w14:textId="77777777" w:rsidTr="00BC466A">
                        <w:trPr>
                          <w:trHeight w:hRule="exact" w:val="428"/>
                        </w:trPr>
                        <w:tc>
                          <w:tcPr>
                            <w:tcW w:w="5059" w:type="dxa"/>
                            <w:tcBorders>
                              <w:top w:val="single" w:sz="8" w:space="0" w:color="231F20"/>
                              <w:left w:val="single" w:sz="8" w:space="0" w:color="231F20"/>
                              <w:bottom w:val="single" w:sz="8" w:space="0" w:color="231F20"/>
                              <w:right w:val="single" w:sz="8" w:space="0" w:color="231F20"/>
                            </w:tcBorders>
                          </w:tcPr>
                          <w:p w14:paraId="2E6399CB" w14:textId="77777777" w:rsidR="00BC466A" w:rsidRDefault="00BC466A">
                            <w:pPr>
                              <w:pStyle w:val="TableParagraph"/>
                              <w:kinsoku w:val="0"/>
                              <w:overflowPunct w:val="0"/>
                              <w:ind w:left="70"/>
                              <w:rPr>
                                <w:rFonts w:ascii="Times New Roman" w:hAnsi="Times New Roman" w:cs="Times New Roman"/>
                              </w:rPr>
                            </w:pPr>
                            <w:r>
                              <w:rPr>
                                <w:b/>
                                <w:bCs/>
                                <w:color w:val="231F20"/>
                                <w:sz w:val="12"/>
                                <w:szCs w:val="12"/>
                              </w:rPr>
                              <w:t>Sub-total</w:t>
                            </w:r>
                          </w:p>
                        </w:tc>
                        <w:tc>
                          <w:tcPr>
                            <w:tcW w:w="942" w:type="dxa"/>
                            <w:tcBorders>
                              <w:top w:val="single" w:sz="8" w:space="0" w:color="231F20"/>
                              <w:left w:val="single" w:sz="8" w:space="0" w:color="231F20"/>
                              <w:bottom w:val="single" w:sz="8" w:space="0" w:color="231F20"/>
                              <w:right w:val="single" w:sz="5" w:space="0" w:color="231F20"/>
                            </w:tcBorders>
                          </w:tcPr>
                          <w:p w14:paraId="3E0FC442" w14:textId="77777777" w:rsidR="00BC466A" w:rsidRDefault="00BC466A">
                            <w:pPr>
                              <w:pStyle w:val="TableParagraph"/>
                              <w:kinsoku w:val="0"/>
                              <w:overflowPunct w:val="0"/>
                              <w:ind w:left="165" w:right="165"/>
                              <w:jc w:val="center"/>
                              <w:rPr>
                                <w:rFonts w:ascii="Times New Roman" w:hAnsi="Times New Roman" w:cs="Times New Roman"/>
                              </w:rPr>
                            </w:pPr>
                            <w:r w:rsidRPr="00E51913">
                              <w:rPr>
                                <w:b/>
                                <w:bCs/>
                                <w:strike/>
                                <w:color w:val="FF0000"/>
                                <w:sz w:val="12"/>
                                <w:szCs w:val="12"/>
                              </w:rPr>
                              <w:t>61</w:t>
                            </w:r>
                            <w:r>
                              <w:rPr>
                                <w:b/>
                                <w:bCs/>
                                <w:color w:val="231F20"/>
                                <w:sz w:val="12"/>
                                <w:szCs w:val="12"/>
                              </w:rPr>
                              <w:t xml:space="preserve">     </w:t>
                            </w:r>
                            <w:r w:rsidRPr="00E51913">
                              <w:rPr>
                                <w:b/>
                                <w:bCs/>
                                <w:color w:val="0070C0"/>
                              </w:rPr>
                              <w:t>62</w:t>
                            </w:r>
                          </w:p>
                        </w:tc>
                      </w:tr>
                      <w:tr w:rsidR="00BC466A" w14:paraId="22C04912" w14:textId="77777777">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A9AA73A" w14:textId="77777777" w:rsidR="00BC466A" w:rsidRDefault="00BC466A">
                            <w:pPr>
                              <w:pStyle w:val="TableParagraph"/>
                              <w:kinsoku w:val="0"/>
                              <w:overflowPunct w:val="0"/>
                              <w:spacing w:before="36"/>
                              <w:ind w:left="70"/>
                              <w:rPr>
                                <w:rFonts w:ascii="Times New Roman" w:hAnsi="Times New Roman" w:cs="Times New Roman"/>
                              </w:rPr>
                            </w:pPr>
                            <w:r>
                              <w:rPr>
                                <w:b/>
                                <w:bCs/>
                                <w:color w:val="231F20"/>
                                <w:sz w:val="16"/>
                                <w:szCs w:val="16"/>
                              </w:rPr>
                              <w:t>Electives:</w:t>
                            </w:r>
                          </w:p>
                        </w:tc>
                        <w:tc>
                          <w:tcPr>
                            <w:tcW w:w="942" w:type="dxa"/>
                            <w:tcBorders>
                              <w:top w:val="single" w:sz="8" w:space="0" w:color="231F20"/>
                              <w:left w:val="single" w:sz="8" w:space="0" w:color="231F20"/>
                              <w:bottom w:val="single" w:sz="8" w:space="0" w:color="231F20"/>
                              <w:right w:val="single" w:sz="5" w:space="0" w:color="231F20"/>
                            </w:tcBorders>
                            <w:shd w:val="clear" w:color="auto" w:fill="BCBEC0"/>
                          </w:tcPr>
                          <w:p w14:paraId="4A0E542E" w14:textId="77777777" w:rsidR="00BC466A" w:rsidRDefault="00BC466A">
                            <w:pPr>
                              <w:pStyle w:val="TableParagraph"/>
                              <w:kinsoku w:val="0"/>
                              <w:overflowPunct w:val="0"/>
                              <w:ind w:left="165" w:right="165"/>
                              <w:jc w:val="center"/>
                              <w:rPr>
                                <w:rFonts w:ascii="Times New Roman" w:hAnsi="Times New Roman" w:cs="Times New Roman"/>
                              </w:rPr>
                            </w:pPr>
                            <w:r>
                              <w:rPr>
                                <w:b/>
                                <w:bCs/>
                                <w:color w:val="231F20"/>
                                <w:sz w:val="12"/>
                                <w:szCs w:val="12"/>
                              </w:rPr>
                              <w:t>Sem. Hrs.</w:t>
                            </w:r>
                          </w:p>
                        </w:tc>
                      </w:tr>
                      <w:tr w:rsidR="00BC466A" w14:paraId="4D12F1FF" w14:textId="77777777" w:rsidTr="00BC466A">
                        <w:trPr>
                          <w:trHeight w:hRule="exact" w:val="608"/>
                        </w:trPr>
                        <w:tc>
                          <w:tcPr>
                            <w:tcW w:w="5059" w:type="dxa"/>
                            <w:tcBorders>
                              <w:top w:val="single" w:sz="8" w:space="0" w:color="231F20"/>
                              <w:left w:val="single" w:sz="8" w:space="0" w:color="231F20"/>
                              <w:bottom w:val="single" w:sz="8" w:space="0" w:color="231F20"/>
                              <w:right w:val="single" w:sz="8" w:space="0" w:color="231F20"/>
                            </w:tcBorders>
                          </w:tcPr>
                          <w:p w14:paraId="45C001A5" w14:textId="77777777" w:rsidR="00BC466A" w:rsidRDefault="00BC466A">
                            <w:pPr>
                              <w:pStyle w:val="TableParagraph"/>
                              <w:kinsoku w:val="0"/>
                              <w:overflowPunct w:val="0"/>
                              <w:rPr>
                                <w:rFonts w:ascii="Times New Roman" w:hAnsi="Times New Roman" w:cs="Times New Roman"/>
                              </w:rPr>
                            </w:pPr>
                            <w:r>
                              <w:rPr>
                                <w:color w:val="231F20"/>
                                <w:sz w:val="12"/>
                                <w:szCs w:val="12"/>
                              </w:rPr>
                              <w:t>Electives</w:t>
                            </w:r>
                          </w:p>
                        </w:tc>
                        <w:tc>
                          <w:tcPr>
                            <w:tcW w:w="942" w:type="dxa"/>
                            <w:tcBorders>
                              <w:top w:val="single" w:sz="8" w:space="0" w:color="231F20"/>
                              <w:left w:val="single" w:sz="8" w:space="0" w:color="231F20"/>
                              <w:bottom w:val="single" w:sz="8" w:space="0" w:color="231F20"/>
                              <w:right w:val="single" w:sz="5" w:space="0" w:color="231F20"/>
                            </w:tcBorders>
                          </w:tcPr>
                          <w:p w14:paraId="720BE311" w14:textId="77777777" w:rsidR="00BC466A" w:rsidRDefault="00BC466A">
                            <w:pPr>
                              <w:pStyle w:val="TableParagraph"/>
                              <w:kinsoku w:val="0"/>
                              <w:overflowPunct w:val="0"/>
                              <w:ind w:left="165" w:right="165"/>
                              <w:jc w:val="center"/>
                              <w:rPr>
                                <w:rFonts w:ascii="Times New Roman" w:hAnsi="Times New Roman" w:cs="Times New Roman"/>
                              </w:rPr>
                            </w:pPr>
                            <w:r w:rsidRPr="00E51913">
                              <w:rPr>
                                <w:b/>
                                <w:bCs/>
                                <w:strike/>
                                <w:color w:val="FF0000"/>
                                <w:sz w:val="12"/>
                                <w:szCs w:val="12"/>
                              </w:rPr>
                              <w:t>20</w:t>
                            </w:r>
                            <w:r>
                              <w:rPr>
                                <w:b/>
                                <w:bCs/>
                                <w:color w:val="231F20"/>
                                <w:sz w:val="12"/>
                                <w:szCs w:val="12"/>
                              </w:rPr>
                              <w:t xml:space="preserve">   </w:t>
                            </w:r>
                            <w:r w:rsidRPr="00E51913">
                              <w:rPr>
                                <w:b/>
                                <w:bCs/>
                                <w:color w:val="0070C0"/>
                              </w:rPr>
                              <w:t>19</w:t>
                            </w:r>
                          </w:p>
                        </w:tc>
                      </w:tr>
                      <w:tr w:rsidR="00BC466A" w14:paraId="7840CF57" w14:textId="77777777">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ADA8FFD" w14:textId="77777777" w:rsidR="00BC466A" w:rsidRDefault="00BC466A">
                            <w:pPr>
                              <w:pStyle w:val="TableParagraph"/>
                              <w:kinsoku w:val="0"/>
                              <w:overflowPunct w:val="0"/>
                              <w:spacing w:before="36"/>
                              <w:ind w:left="70"/>
                              <w:rPr>
                                <w:rFonts w:ascii="Times New Roman" w:hAnsi="Times New Roman" w:cs="Times New Roman"/>
                              </w:rPr>
                            </w:pPr>
                            <w:r>
                              <w:rPr>
                                <w:b/>
                                <w:bCs/>
                                <w:color w:val="231F20"/>
                                <w:sz w:val="16"/>
                                <w:szCs w:val="16"/>
                              </w:rPr>
                              <w:t>Total Required Hours:</w:t>
                            </w:r>
                          </w:p>
                        </w:tc>
                        <w:tc>
                          <w:tcPr>
                            <w:tcW w:w="942" w:type="dxa"/>
                            <w:tcBorders>
                              <w:top w:val="single" w:sz="8" w:space="0" w:color="231F20"/>
                              <w:left w:val="single" w:sz="8" w:space="0" w:color="231F20"/>
                              <w:bottom w:val="single" w:sz="8" w:space="0" w:color="231F20"/>
                              <w:right w:val="single" w:sz="5" w:space="0" w:color="231F20"/>
                            </w:tcBorders>
                            <w:shd w:val="clear" w:color="auto" w:fill="BCBEC0"/>
                          </w:tcPr>
                          <w:p w14:paraId="5DD2BA45" w14:textId="77777777" w:rsidR="00BC466A" w:rsidRDefault="00BC466A">
                            <w:pPr>
                              <w:pStyle w:val="TableParagraph"/>
                              <w:kinsoku w:val="0"/>
                              <w:overflowPunct w:val="0"/>
                              <w:spacing w:before="36"/>
                              <w:ind w:left="165" w:right="165"/>
                              <w:jc w:val="center"/>
                              <w:rPr>
                                <w:rFonts w:ascii="Times New Roman" w:hAnsi="Times New Roman" w:cs="Times New Roman"/>
                              </w:rPr>
                            </w:pPr>
                            <w:r>
                              <w:rPr>
                                <w:b/>
                                <w:bCs/>
                                <w:color w:val="231F20"/>
                                <w:sz w:val="16"/>
                                <w:szCs w:val="16"/>
                              </w:rPr>
                              <w:t>120</w:t>
                            </w:r>
                          </w:p>
                        </w:tc>
                      </w:tr>
                    </w:tbl>
                    <w:p w14:paraId="695F3A7C" w14:textId="77777777" w:rsidR="00BC466A" w:rsidRDefault="00BC466A" w:rsidP="00C02927">
                      <w:pPr>
                        <w:pStyle w:val="BodyText"/>
                        <w:kinsoku w:val="0"/>
                        <w:overflowPunct w:val="0"/>
                        <w:ind w:right="0"/>
                        <w:jc w:val="left"/>
                        <w:rPr>
                          <w:rFonts w:ascii="Times New Roman" w:hAnsi="Times New Roman" w:cs="Times New Roman"/>
                          <w:sz w:val="24"/>
                          <w:szCs w:val="24"/>
                        </w:rPr>
                      </w:pPr>
                    </w:p>
                  </w:txbxContent>
                </v:textbox>
                <w10:anchorlock/>
              </v:shape>
            </w:pict>
          </mc:Fallback>
        </mc:AlternateContent>
      </w:r>
    </w:p>
    <w:p w14:paraId="7A820A69" w14:textId="77777777" w:rsidR="00C02927" w:rsidRPr="00E51913" w:rsidRDefault="00C02927" w:rsidP="00C02927">
      <w:pPr>
        <w:kinsoku w:val="0"/>
        <w:overflowPunct w:val="0"/>
        <w:autoSpaceDE w:val="0"/>
        <w:autoSpaceDN w:val="0"/>
        <w:adjustRightInd w:val="0"/>
        <w:spacing w:before="8"/>
        <w:ind w:left="389" w:right="389"/>
        <w:jc w:val="center"/>
        <w:rPr>
          <w:rFonts w:ascii="Arial" w:hAnsi="Arial" w:cs="Arial"/>
          <w:color w:val="231F20"/>
          <w:sz w:val="16"/>
          <w:szCs w:val="16"/>
        </w:rPr>
      </w:pPr>
      <w:r w:rsidRPr="00E51913">
        <w:rPr>
          <w:rFonts w:ascii="Arial" w:hAnsi="Arial" w:cs="Arial"/>
          <w:color w:val="231F20"/>
          <w:sz w:val="16"/>
          <w:szCs w:val="16"/>
        </w:rPr>
        <w:t xml:space="preserve">A complete 8-semester degree plan is available </w:t>
      </w:r>
      <w:hyperlink r:id="rId14" w:history="1">
        <w:r w:rsidRPr="00E51913">
          <w:rPr>
            <w:rFonts w:ascii="Arial" w:hAnsi="Arial" w:cs="Arial"/>
            <w:color w:val="231F20"/>
            <w:sz w:val="16"/>
            <w:szCs w:val="16"/>
          </w:rPr>
          <w:t>at http://registrar.astate.edu/.</w:t>
        </w:r>
      </w:hyperlink>
    </w:p>
    <w:p w14:paraId="69D64D90" w14:textId="77777777" w:rsidR="00C02927" w:rsidRPr="00E51913" w:rsidRDefault="00C02927" w:rsidP="00C02927">
      <w:pPr>
        <w:kinsoku w:val="0"/>
        <w:overflowPunct w:val="0"/>
        <w:autoSpaceDE w:val="0"/>
        <w:autoSpaceDN w:val="0"/>
        <w:adjustRightInd w:val="0"/>
        <w:spacing w:before="8"/>
        <w:ind w:left="389" w:right="389"/>
        <w:jc w:val="center"/>
        <w:rPr>
          <w:rFonts w:ascii="Arial" w:hAnsi="Arial" w:cs="Arial"/>
          <w:color w:val="231F20"/>
          <w:sz w:val="16"/>
          <w:szCs w:val="16"/>
        </w:rPr>
        <w:sectPr w:rsidR="00C02927" w:rsidRPr="00E51913" w:rsidSect="00177549">
          <w:pgSz w:w="12240" w:h="15840" w:code="1"/>
          <w:pgMar w:top="0" w:right="1180" w:bottom="0" w:left="1180" w:header="720" w:footer="720" w:gutter="0"/>
          <w:cols w:space="720"/>
          <w:noEndnote/>
          <w:docGrid w:linePitch="299"/>
        </w:sectPr>
      </w:pPr>
    </w:p>
    <w:p w14:paraId="5D6A6B0C" w14:textId="77777777" w:rsidR="00C02927" w:rsidRDefault="00C02927" w:rsidP="00C02927">
      <w:pPr>
        <w:kinsoku w:val="0"/>
        <w:overflowPunct w:val="0"/>
        <w:autoSpaceDE w:val="0"/>
        <w:autoSpaceDN w:val="0"/>
        <w:adjustRightInd w:val="0"/>
        <w:spacing w:before="222"/>
        <w:ind w:left="389" w:right="389"/>
        <w:jc w:val="center"/>
        <w:outlineLvl w:val="0"/>
        <w:rPr>
          <w:rFonts w:ascii="Arial" w:hAnsi="Arial" w:cs="Arial"/>
          <w:b/>
          <w:bCs/>
          <w:color w:val="231F20"/>
          <w:w w:val="85"/>
          <w:sz w:val="32"/>
          <w:szCs w:val="32"/>
        </w:rPr>
      </w:pPr>
    </w:p>
    <w:p w14:paraId="56998E1D" w14:textId="77777777" w:rsidR="00C02927" w:rsidRPr="00451C0C" w:rsidRDefault="00C02927" w:rsidP="00C02927">
      <w:pPr>
        <w:kinsoku w:val="0"/>
        <w:overflowPunct w:val="0"/>
        <w:autoSpaceDE w:val="0"/>
        <w:autoSpaceDN w:val="0"/>
        <w:adjustRightInd w:val="0"/>
        <w:spacing w:before="222"/>
        <w:ind w:left="389" w:right="389"/>
        <w:outlineLvl w:val="0"/>
        <w:rPr>
          <w:rFonts w:ascii="Times New Roman" w:hAnsi="Times New Roman" w:cs="Times New Roman"/>
          <w:b/>
          <w:bCs/>
          <w:color w:val="231F20"/>
          <w:w w:val="85"/>
          <w:sz w:val="18"/>
          <w:szCs w:val="18"/>
        </w:rPr>
      </w:pPr>
      <w:r w:rsidRPr="00451C0C">
        <w:rPr>
          <w:rFonts w:ascii="Times New Roman" w:hAnsi="Times New Roman" w:cs="Times New Roman"/>
          <w:b/>
          <w:bCs/>
          <w:color w:val="231F20"/>
          <w:w w:val="85"/>
          <w:sz w:val="18"/>
          <w:szCs w:val="18"/>
        </w:rPr>
        <w:t>Page 388 2017-2018 UG Bulletin</w:t>
      </w:r>
    </w:p>
    <w:p w14:paraId="5BEDD7CF" w14:textId="77777777" w:rsidR="00C02927" w:rsidRPr="00E51913" w:rsidRDefault="00C02927" w:rsidP="003D01BB">
      <w:pPr>
        <w:kinsoku w:val="0"/>
        <w:overflowPunct w:val="0"/>
        <w:autoSpaceDE w:val="0"/>
        <w:autoSpaceDN w:val="0"/>
        <w:adjustRightInd w:val="0"/>
        <w:spacing w:before="222" w:after="0" w:line="240" w:lineRule="auto"/>
        <w:ind w:left="389" w:right="389"/>
        <w:jc w:val="center"/>
        <w:outlineLvl w:val="0"/>
        <w:rPr>
          <w:rFonts w:ascii="Arial" w:hAnsi="Arial" w:cs="Arial"/>
          <w:b/>
          <w:bCs/>
          <w:color w:val="231F20"/>
          <w:w w:val="85"/>
          <w:sz w:val="32"/>
          <w:szCs w:val="32"/>
        </w:rPr>
      </w:pPr>
      <w:r w:rsidRPr="00E51913">
        <w:rPr>
          <w:rFonts w:ascii="Arial" w:hAnsi="Arial" w:cs="Arial"/>
          <w:b/>
          <w:bCs/>
          <w:color w:val="231F20"/>
          <w:w w:val="85"/>
          <w:sz w:val="32"/>
          <w:szCs w:val="32"/>
        </w:rPr>
        <w:t>Major in</w:t>
      </w:r>
      <w:r w:rsidRPr="00E51913">
        <w:rPr>
          <w:rFonts w:ascii="Arial" w:hAnsi="Arial" w:cs="Arial"/>
          <w:b/>
          <w:bCs/>
          <w:color w:val="231F20"/>
          <w:spacing w:val="-52"/>
          <w:w w:val="85"/>
          <w:sz w:val="32"/>
          <w:szCs w:val="32"/>
        </w:rPr>
        <w:t xml:space="preserve"> </w:t>
      </w:r>
      <w:r w:rsidRPr="00E51913">
        <w:rPr>
          <w:rFonts w:ascii="Arial" w:hAnsi="Arial" w:cs="Arial"/>
          <w:b/>
          <w:bCs/>
          <w:color w:val="231F20"/>
          <w:w w:val="85"/>
          <w:sz w:val="32"/>
          <w:szCs w:val="32"/>
        </w:rPr>
        <w:t>Chemistry</w:t>
      </w:r>
    </w:p>
    <w:p w14:paraId="4E7D01E8" w14:textId="77777777" w:rsidR="00C02927" w:rsidRPr="00E51913" w:rsidRDefault="00C02927" w:rsidP="003D01BB">
      <w:pPr>
        <w:kinsoku w:val="0"/>
        <w:overflowPunct w:val="0"/>
        <w:autoSpaceDE w:val="0"/>
        <w:autoSpaceDN w:val="0"/>
        <w:adjustRightInd w:val="0"/>
        <w:spacing w:before="63" w:after="0" w:line="240" w:lineRule="auto"/>
        <w:ind w:left="389" w:right="389"/>
        <w:jc w:val="center"/>
        <w:outlineLvl w:val="2"/>
        <w:rPr>
          <w:rFonts w:ascii="Arial" w:hAnsi="Arial" w:cs="Arial"/>
          <w:b/>
          <w:bCs/>
          <w:color w:val="231F20"/>
          <w:sz w:val="16"/>
          <w:szCs w:val="16"/>
        </w:rPr>
      </w:pPr>
      <w:r w:rsidRPr="00E51913">
        <w:rPr>
          <w:rFonts w:ascii="Arial" w:hAnsi="Arial" w:cs="Arial"/>
          <w:b/>
          <w:bCs/>
          <w:color w:val="231F20"/>
          <w:sz w:val="16"/>
          <w:szCs w:val="16"/>
        </w:rPr>
        <w:t>Bachelor of Science</w:t>
      </w:r>
    </w:p>
    <w:p w14:paraId="2CBEF5BA" w14:textId="77777777" w:rsidR="00C02927" w:rsidRPr="00E51913" w:rsidRDefault="00C02927" w:rsidP="003D01BB">
      <w:pPr>
        <w:kinsoku w:val="0"/>
        <w:overflowPunct w:val="0"/>
        <w:autoSpaceDE w:val="0"/>
        <w:autoSpaceDN w:val="0"/>
        <w:adjustRightInd w:val="0"/>
        <w:spacing w:before="7" w:after="0" w:line="240" w:lineRule="auto"/>
        <w:ind w:left="389" w:right="389"/>
        <w:jc w:val="center"/>
        <w:rPr>
          <w:rFonts w:ascii="Arial" w:hAnsi="Arial" w:cs="Arial"/>
          <w:b/>
          <w:bCs/>
          <w:color w:val="231F20"/>
          <w:sz w:val="16"/>
          <w:szCs w:val="16"/>
        </w:rPr>
      </w:pPr>
      <w:r w:rsidRPr="00E51913">
        <w:rPr>
          <w:rFonts w:ascii="Arial" w:hAnsi="Arial" w:cs="Arial"/>
          <w:b/>
          <w:bCs/>
          <w:color w:val="231F20"/>
          <w:sz w:val="16"/>
          <w:szCs w:val="16"/>
        </w:rPr>
        <w:t>Emphasis in Pre-Health Profession Studies</w:t>
      </w:r>
    </w:p>
    <w:p w14:paraId="34E5AF3F" w14:textId="77777777" w:rsidR="00C02927" w:rsidRPr="00E51913" w:rsidRDefault="00C02927" w:rsidP="003D01BB">
      <w:pPr>
        <w:kinsoku w:val="0"/>
        <w:overflowPunct w:val="0"/>
        <w:autoSpaceDE w:val="0"/>
        <w:autoSpaceDN w:val="0"/>
        <w:adjustRightInd w:val="0"/>
        <w:spacing w:before="7" w:after="0" w:line="240" w:lineRule="auto"/>
        <w:ind w:left="389" w:right="389"/>
        <w:jc w:val="center"/>
        <w:rPr>
          <w:rFonts w:ascii="Arial" w:hAnsi="Arial" w:cs="Arial"/>
          <w:color w:val="231F20"/>
          <w:sz w:val="16"/>
          <w:szCs w:val="16"/>
        </w:rPr>
      </w:pPr>
      <w:r w:rsidRPr="00E51913">
        <w:rPr>
          <w:rFonts w:ascii="Arial" w:hAnsi="Arial" w:cs="Arial"/>
          <w:color w:val="231F20"/>
          <w:sz w:val="16"/>
          <w:szCs w:val="16"/>
        </w:rPr>
        <w:t xml:space="preserve">A complete 8-semester degree plan is available </w:t>
      </w:r>
      <w:hyperlink r:id="rId15" w:history="1">
        <w:r w:rsidRPr="00E51913">
          <w:rPr>
            <w:rFonts w:ascii="Arial" w:hAnsi="Arial" w:cs="Arial"/>
            <w:color w:val="231F20"/>
            <w:sz w:val="16"/>
            <w:szCs w:val="16"/>
          </w:rPr>
          <w:t>at http://registrar.astate.edu/.</w:t>
        </w:r>
      </w:hyperlink>
    </w:p>
    <w:p w14:paraId="6A80D315" w14:textId="77777777" w:rsidR="00C02927" w:rsidRPr="00E51913" w:rsidRDefault="00C02927" w:rsidP="00C02927">
      <w:pPr>
        <w:kinsoku w:val="0"/>
        <w:overflowPunct w:val="0"/>
        <w:autoSpaceDE w:val="0"/>
        <w:autoSpaceDN w:val="0"/>
        <w:adjustRightInd w:val="0"/>
        <w:spacing w:before="9"/>
        <w:rPr>
          <w:rFonts w:ascii="Arial" w:hAnsi="Arial" w:cs="Arial"/>
          <w:sz w:val="11"/>
          <w:szCs w:val="11"/>
        </w:rPr>
      </w:pPr>
    </w:p>
    <w:tbl>
      <w:tblPr>
        <w:tblW w:w="0" w:type="auto"/>
        <w:tblInd w:w="138" w:type="dxa"/>
        <w:tblLayout w:type="fixed"/>
        <w:tblCellMar>
          <w:left w:w="0" w:type="dxa"/>
          <w:right w:w="0" w:type="dxa"/>
        </w:tblCellMar>
        <w:tblLook w:val="0000" w:firstRow="0" w:lastRow="0" w:firstColumn="0" w:lastColumn="0" w:noHBand="0" w:noVBand="0"/>
      </w:tblPr>
      <w:tblGrid>
        <w:gridCol w:w="5059"/>
        <w:gridCol w:w="945"/>
      </w:tblGrid>
      <w:tr w:rsidR="00C02927" w:rsidRPr="00E51913" w14:paraId="3BE46384" w14:textId="77777777" w:rsidTr="00BC466A">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B2ECC9B" w14:textId="77777777" w:rsidR="00C02927" w:rsidRPr="00E51913" w:rsidRDefault="00C02927" w:rsidP="00BC466A">
            <w:pPr>
              <w:kinsoku w:val="0"/>
              <w:overflowPunct w:val="0"/>
              <w:autoSpaceDE w:val="0"/>
              <w:autoSpaceDN w:val="0"/>
              <w:adjustRightInd w:val="0"/>
              <w:spacing w:before="36"/>
              <w:ind w:left="70"/>
              <w:rPr>
                <w:rFonts w:ascii="Times New Roman" w:hAnsi="Times New Roman" w:cs="Times New Roman"/>
                <w:sz w:val="24"/>
                <w:szCs w:val="24"/>
              </w:rPr>
            </w:pPr>
            <w:r w:rsidRPr="00E51913">
              <w:rPr>
                <w:rFonts w:ascii="Arial" w:hAnsi="Arial" w:cs="Arial"/>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D6C396F" w14:textId="77777777" w:rsidR="00C02927" w:rsidRPr="00E51913" w:rsidRDefault="00C02927" w:rsidP="00BC466A">
            <w:pPr>
              <w:autoSpaceDE w:val="0"/>
              <w:autoSpaceDN w:val="0"/>
              <w:adjustRightInd w:val="0"/>
              <w:rPr>
                <w:rFonts w:ascii="Times New Roman" w:hAnsi="Times New Roman" w:cs="Times New Roman"/>
                <w:sz w:val="24"/>
                <w:szCs w:val="24"/>
              </w:rPr>
            </w:pPr>
          </w:p>
        </w:tc>
      </w:tr>
      <w:tr w:rsidR="00C02927" w:rsidRPr="00E51913" w14:paraId="5C41F392" w14:textId="77777777" w:rsidTr="00BC466A">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3CA9319" w14:textId="77777777" w:rsidR="00C02927" w:rsidRPr="00E51913" w:rsidRDefault="00C02927" w:rsidP="00BC466A">
            <w:pPr>
              <w:kinsoku w:val="0"/>
              <w:overflowPunct w:val="0"/>
              <w:autoSpaceDE w:val="0"/>
              <w:autoSpaceDN w:val="0"/>
              <w:adjustRightInd w:val="0"/>
              <w:spacing w:before="45"/>
              <w:ind w:left="250"/>
              <w:rPr>
                <w:rFonts w:ascii="Times New Roman" w:hAnsi="Times New Roman" w:cs="Times New Roman"/>
                <w:sz w:val="24"/>
                <w:szCs w:val="24"/>
              </w:rPr>
            </w:pPr>
            <w:r w:rsidRPr="00E51913">
              <w:rPr>
                <w:rFonts w:ascii="Arial" w:hAnsi="Arial" w:cs="Arial"/>
                <w:color w:val="231F20"/>
                <w:sz w:val="12"/>
                <w:szCs w:val="12"/>
              </w:rPr>
              <w:t>See University General Requirements for Baccalaureate degrees (p. 41)</w:t>
            </w:r>
          </w:p>
        </w:tc>
        <w:tc>
          <w:tcPr>
            <w:tcW w:w="945" w:type="dxa"/>
            <w:tcBorders>
              <w:top w:val="single" w:sz="8" w:space="0" w:color="231F20"/>
              <w:left w:val="single" w:sz="8" w:space="0" w:color="231F20"/>
              <w:bottom w:val="single" w:sz="8" w:space="0" w:color="231F20"/>
              <w:right w:val="single" w:sz="8" w:space="0" w:color="231F20"/>
            </w:tcBorders>
          </w:tcPr>
          <w:p w14:paraId="4D79FF3F" w14:textId="77777777" w:rsidR="00C02927" w:rsidRPr="00E51913" w:rsidRDefault="00C02927" w:rsidP="00BC466A">
            <w:pPr>
              <w:autoSpaceDE w:val="0"/>
              <w:autoSpaceDN w:val="0"/>
              <w:adjustRightInd w:val="0"/>
              <w:rPr>
                <w:rFonts w:ascii="Times New Roman" w:hAnsi="Times New Roman" w:cs="Times New Roman"/>
                <w:sz w:val="24"/>
                <w:szCs w:val="24"/>
              </w:rPr>
            </w:pPr>
          </w:p>
        </w:tc>
      </w:tr>
      <w:tr w:rsidR="00C02927" w:rsidRPr="00E51913" w14:paraId="4EBEA00C" w14:textId="77777777" w:rsidTr="00BC466A">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92A0027" w14:textId="77777777" w:rsidR="00C02927" w:rsidRPr="00E51913" w:rsidRDefault="00C02927" w:rsidP="00BC466A">
            <w:pPr>
              <w:kinsoku w:val="0"/>
              <w:overflowPunct w:val="0"/>
              <w:autoSpaceDE w:val="0"/>
              <w:autoSpaceDN w:val="0"/>
              <w:adjustRightInd w:val="0"/>
              <w:spacing w:before="36"/>
              <w:ind w:left="70"/>
              <w:rPr>
                <w:rFonts w:ascii="Times New Roman" w:hAnsi="Times New Roman" w:cs="Times New Roman"/>
                <w:sz w:val="24"/>
                <w:szCs w:val="24"/>
              </w:rPr>
            </w:pPr>
            <w:r w:rsidRPr="00E51913">
              <w:rPr>
                <w:rFonts w:ascii="Arial" w:hAnsi="Arial" w:cs="Arial"/>
                <w:b/>
                <w:bCs/>
                <w:color w:val="231F20"/>
                <w:sz w:val="16"/>
                <w:szCs w:val="16"/>
              </w:rPr>
              <w:t>First Year Making Connections 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B54C963" w14:textId="77777777" w:rsidR="00C02927" w:rsidRPr="00E51913" w:rsidRDefault="00C02927" w:rsidP="00BC466A">
            <w:pPr>
              <w:kinsoku w:val="0"/>
              <w:overflowPunct w:val="0"/>
              <w:autoSpaceDE w:val="0"/>
              <w:autoSpaceDN w:val="0"/>
              <w:adjustRightInd w:val="0"/>
              <w:spacing w:before="45"/>
              <w:ind w:left="165" w:right="165"/>
              <w:jc w:val="center"/>
              <w:rPr>
                <w:rFonts w:ascii="Times New Roman" w:hAnsi="Times New Roman" w:cs="Times New Roman"/>
                <w:sz w:val="24"/>
                <w:szCs w:val="24"/>
              </w:rPr>
            </w:pPr>
            <w:r w:rsidRPr="00E51913">
              <w:rPr>
                <w:rFonts w:ascii="Arial" w:hAnsi="Arial" w:cs="Arial"/>
                <w:b/>
                <w:bCs/>
                <w:color w:val="231F20"/>
                <w:sz w:val="12"/>
                <w:szCs w:val="12"/>
              </w:rPr>
              <w:t>Sem. Hrs.</w:t>
            </w:r>
          </w:p>
        </w:tc>
      </w:tr>
      <w:tr w:rsidR="00C02927" w:rsidRPr="00E51913" w14:paraId="795EEB75" w14:textId="77777777" w:rsidTr="00BC466A">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20ED856" w14:textId="77777777" w:rsidR="00C02927" w:rsidRPr="00E51913" w:rsidRDefault="00C02927" w:rsidP="00BC466A">
            <w:pPr>
              <w:kinsoku w:val="0"/>
              <w:overflowPunct w:val="0"/>
              <w:autoSpaceDE w:val="0"/>
              <w:autoSpaceDN w:val="0"/>
              <w:adjustRightInd w:val="0"/>
              <w:spacing w:before="45"/>
              <w:ind w:left="250"/>
              <w:rPr>
                <w:rFonts w:ascii="Times New Roman" w:hAnsi="Times New Roman" w:cs="Times New Roman"/>
                <w:sz w:val="24"/>
                <w:szCs w:val="24"/>
              </w:rPr>
            </w:pPr>
            <w:r w:rsidRPr="00E51913">
              <w:rPr>
                <w:rFonts w:ascii="Arial" w:hAnsi="Arial" w:cs="Arial"/>
                <w:color w:val="231F20"/>
                <w:sz w:val="12"/>
                <w:szCs w:val="12"/>
              </w:rPr>
              <w:t>PHSC 1003, Making Connections - Chemistry and Physics</w:t>
            </w:r>
          </w:p>
        </w:tc>
        <w:tc>
          <w:tcPr>
            <w:tcW w:w="945" w:type="dxa"/>
            <w:tcBorders>
              <w:top w:val="single" w:sz="8" w:space="0" w:color="231F20"/>
              <w:left w:val="single" w:sz="8" w:space="0" w:color="231F20"/>
              <w:bottom w:val="single" w:sz="8" w:space="0" w:color="231F20"/>
              <w:right w:val="single" w:sz="8" w:space="0" w:color="231F20"/>
            </w:tcBorders>
          </w:tcPr>
          <w:p w14:paraId="0E8E04E8" w14:textId="77777777" w:rsidR="00C02927" w:rsidRPr="00E51913" w:rsidRDefault="00C02927" w:rsidP="00BC466A">
            <w:pPr>
              <w:kinsoku w:val="0"/>
              <w:overflowPunct w:val="0"/>
              <w:autoSpaceDE w:val="0"/>
              <w:autoSpaceDN w:val="0"/>
              <w:adjustRightInd w:val="0"/>
              <w:spacing w:before="45"/>
              <w:jc w:val="center"/>
              <w:rPr>
                <w:rFonts w:ascii="Times New Roman" w:hAnsi="Times New Roman" w:cs="Times New Roman"/>
                <w:sz w:val="24"/>
                <w:szCs w:val="24"/>
              </w:rPr>
            </w:pPr>
            <w:r w:rsidRPr="00E51913">
              <w:rPr>
                <w:rFonts w:ascii="Arial" w:hAnsi="Arial" w:cs="Arial"/>
                <w:b/>
                <w:bCs/>
                <w:color w:val="231F20"/>
                <w:sz w:val="12"/>
                <w:szCs w:val="12"/>
              </w:rPr>
              <w:t>3</w:t>
            </w:r>
          </w:p>
        </w:tc>
      </w:tr>
      <w:tr w:rsidR="00C02927" w:rsidRPr="00E51913" w14:paraId="776001E1" w14:textId="77777777" w:rsidTr="00BC466A">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497BDAAB" w14:textId="77777777" w:rsidR="00C02927" w:rsidRPr="00E51913" w:rsidRDefault="00C02927" w:rsidP="00BC466A">
            <w:pPr>
              <w:kinsoku w:val="0"/>
              <w:overflowPunct w:val="0"/>
              <w:autoSpaceDE w:val="0"/>
              <w:autoSpaceDN w:val="0"/>
              <w:adjustRightInd w:val="0"/>
              <w:spacing w:before="36"/>
              <w:ind w:left="70"/>
              <w:rPr>
                <w:rFonts w:ascii="Times New Roman" w:hAnsi="Times New Roman" w:cs="Times New Roman"/>
                <w:sz w:val="24"/>
                <w:szCs w:val="24"/>
              </w:rPr>
            </w:pPr>
            <w:r w:rsidRPr="00E51913">
              <w:rPr>
                <w:rFonts w:ascii="Arial" w:hAnsi="Arial" w:cs="Arial"/>
                <w:b/>
                <w:bCs/>
                <w:color w:val="231F20"/>
                <w:sz w:val="16"/>
                <w:szCs w:val="16"/>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F80B301" w14:textId="77777777" w:rsidR="00C02927" w:rsidRPr="00E51913" w:rsidRDefault="00C02927" w:rsidP="00BC466A">
            <w:pPr>
              <w:kinsoku w:val="0"/>
              <w:overflowPunct w:val="0"/>
              <w:autoSpaceDE w:val="0"/>
              <w:autoSpaceDN w:val="0"/>
              <w:adjustRightInd w:val="0"/>
              <w:spacing w:before="45"/>
              <w:ind w:left="165" w:right="165"/>
              <w:jc w:val="center"/>
              <w:rPr>
                <w:rFonts w:ascii="Times New Roman" w:hAnsi="Times New Roman" w:cs="Times New Roman"/>
                <w:sz w:val="24"/>
                <w:szCs w:val="24"/>
              </w:rPr>
            </w:pPr>
            <w:r w:rsidRPr="00E51913">
              <w:rPr>
                <w:rFonts w:ascii="Arial" w:hAnsi="Arial" w:cs="Arial"/>
                <w:b/>
                <w:bCs/>
                <w:color w:val="231F20"/>
                <w:sz w:val="12"/>
                <w:szCs w:val="12"/>
              </w:rPr>
              <w:t>Sem. Hrs.</w:t>
            </w:r>
          </w:p>
        </w:tc>
      </w:tr>
      <w:tr w:rsidR="00C02927" w:rsidRPr="00E51913" w14:paraId="0DEB1096" w14:textId="77777777" w:rsidTr="00BC466A">
        <w:trPr>
          <w:trHeight w:hRule="exact" w:val="1111"/>
        </w:trPr>
        <w:tc>
          <w:tcPr>
            <w:tcW w:w="5059" w:type="dxa"/>
            <w:tcBorders>
              <w:top w:val="single" w:sz="8" w:space="0" w:color="231F20"/>
              <w:left w:val="single" w:sz="8" w:space="0" w:color="231F20"/>
              <w:bottom w:val="single" w:sz="8" w:space="0" w:color="231F20"/>
              <w:right w:val="single" w:sz="8" w:space="0" w:color="231F20"/>
            </w:tcBorders>
          </w:tcPr>
          <w:p w14:paraId="393510BF" w14:textId="77777777" w:rsidR="00C02927" w:rsidRPr="00E51913" w:rsidRDefault="00C02927" w:rsidP="00BC466A">
            <w:pPr>
              <w:kinsoku w:val="0"/>
              <w:overflowPunct w:val="0"/>
              <w:autoSpaceDE w:val="0"/>
              <w:autoSpaceDN w:val="0"/>
              <w:adjustRightInd w:val="0"/>
              <w:spacing w:before="45"/>
              <w:ind w:left="250"/>
              <w:rPr>
                <w:rFonts w:ascii="Arial" w:hAnsi="Arial" w:cs="Arial"/>
                <w:color w:val="231F20"/>
                <w:sz w:val="12"/>
                <w:szCs w:val="12"/>
              </w:rPr>
            </w:pPr>
            <w:r w:rsidRPr="00E51913">
              <w:rPr>
                <w:rFonts w:ascii="Arial" w:hAnsi="Arial" w:cs="Arial"/>
                <w:color w:val="231F20"/>
                <w:sz w:val="12"/>
                <w:szCs w:val="12"/>
              </w:rPr>
              <w:t>See General Education Curriculum for Baccalaureate degrees (p. 84)</w:t>
            </w:r>
          </w:p>
          <w:p w14:paraId="43D03A8A" w14:textId="77777777" w:rsidR="00C02927" w:rsidRPr="00E51913" w:rsidRDefault="00C02927" w:rsidP="00BC466A">
            <w:pPr>
              <w:kinsoku w:val="0"/>
              <w:overflowPunct w:val="0"/>
              <w:autoSpaceDE w:val="0"/>
              <w:autoSpaceDN w:val="0"/>
              <w:adjustRightInd w:val="0"/>
              <w:rPr>
                <w:rFonts w:ascii="Arial" w:hAnsi="Arial" w:cs="Arial"/>
                <w:sz w:val="13"/>
                <w:szCs w:val="13"/>
              </w:rPr>
            </w:pPr>
          </w:p>
          <w:p w14:paraId="2662A118" w14:textId="77777777" w:rsidR="00C02927" w:rsidRPr="00E51913" w:rsidRDefault="00C02927" w:rsidP="00BC466A">
            <w:pPr>
              <w:kinsoku w:val="0"/>
              <w:overflowPunct w:val="0"/>
              <w:autoSpaceDE w:val="0"/>
              <w:autoSpaceDN w:val="0"/>
              <w:adjustRightInd w:val="0"/>
              <w:ind w:left="340"/>
              <w:rPr>
                <w:rFonts w:ascii="Arial" w:hAnsi="Arial" w:cs="Arial"/>
                <w:b/>
                <w:bCs/>
                <w:color w:val="231F20"/>
                <w:sz w:val="12"/>
                <w:szCs w:val="12"/>
              </w:rPr>
            </w:pPr>
            <w:r w:rsidRPr="00E51913">
              <w:rPr>
                <w:rFonts w:ascii="Arial" w:hAnsi="Arial" w:cs="Arial"/>
                <w:b/>
                <w:bCs/>
                <w:color w:val="231F20"/>
                <w:sz w:val="12"/>
                <w:szCs w:val="12"/>
              </w:rPr>
              <w:t>Students with this major must take the following:</w:t>
            </w:r>
          </w:p>
          <w:p w14:paraId="30CACAD8" w14:textId="77777777" w:rsidR="00C02927" w:rsidRPr="00E51913" w:rsidRDefault="00C02927" w:rsidP="00BC466A">
            <w:pPr>
              <w:kinsoku w:val="0"/>
              <w:overflowPunct w:val="0"/>
              <w:autoSpaceDE w:val="0"/>
              <w:autoSpaceDN w:val="0"/>
              <w:adjustRightInd w:val="0"/>
              <w:spacing w:before="5"/>
              <w:ind w:left="430"/>
              <w:rPr>
                <w:rFonts w:ascii="Arial" w:hAnsi="Arial" w:cs="Arial"/>
                <w:i/>
                <w:iCs/>
                <w:color w:val="231F20"/>
                <w:sz w:val="12"/>
                <w:szCs w:val="12"/>
              </w:rPr>
            </w:pPr>
            <w:r w:rsidRPr="00E51913">
              <w:rPr>
                <w:rFonts w:ascii="Arial" w:hAnsi="Arial" w:cs="Arial"/>
                <w:i/>
                <w:iCs/>
                <w:color w:val="231F20"/>
                <w:sz w:val="12"/>
                <w:szCs w:val="12"/>
              </w:rPr>
              <w:t>MATH 2204, Calculus I</w:t>
            </w:r>
          </w:p>
          <w:p w14:paraId="6ED491FD" w14:textId="77777777" w:rsidR="00C02927" w:rsidRPr="00E51913" w:rsidRDefault="00C02927" w:rsidP="00BC466A">
            <w:pPr>
              <w:kinsoku w:val="0"/>
              <w:overflowPunct w:val="0"/>
              <w:autoSpaceDE w:val="0"/>
              <w:autoSpaceDN w:val="0"/>
              <w:adjustRightInd w:val="0"/>
              <w:spacing w:before="5" w:line="249" w:lineRule="auto"/>
              <w:ind w:left="430" w:right="1200"/>
              <w:rPr>
                <w:rFonts w:ascii="Arial" w:hAnsi="Arial" w:cs="Arial"/>
                <w:i/>
                <w:iCs/>
                <w:color w:val="231F20"/>
                <w:sz w:val="12"/>
                <w:szCs w:val="12"/>
              </w:rPr>
            </w:pPr>
            <w:r w:rsidRPr="00E51913">
              <w:rPr>
                <w:rFonts w:ascii="Arial" w:hAnsi="Arial" w:cs="Arial"/>
                <w:i/>
                <w:iCs/>
                <w:color w:val="231F20"/>
                <w:sz w:val="12"/>
                <w:szCs w:val="12"/>
              </w:rPr>
              <w:t xml:space="preserve">CHEM 1013 </w:t>
            </w:r>
            <w:r w:rsidRPr="00E51913">
              <w:rPr>
                <w:rFonts w:ascii="Arial" w:hAnsi="Arial" w:cs="Arial"/>
                <w:b/>
                <w:bCs/>
                <w:i/>
                <w:iCs/>
                <w:color w:val="231F20"/>
                <w:sz w:val="12"/>
                <w:szCs w:val="12"/>
              </w:rPr>
              <w:t xml:space="preserve">AND </w:t>
            </w:r>
            <w:r w:rsidRPr="00E51913">
              <w:rPr>
                <w:rFonts w:ascii="Arial" w:hAnsi="Arial" w:cs="Arial"/>
                <w:i/>
                <w:iCs/>
                <w:color w:val="231F20"/>
                <w:sz w:val="12"/>
                <w:szCs w:val="12"/>
              </w:rPr>
              <w:t xml:space="preserve">1011, General Chemistry I and Laboratory BIO 2013 </w:t>
            </w:r>
            <w:r w:rsidRPr="00E51913">
              <w:rPr>
                <w:rFonts w:ascii="Arial" w:hAnsi="Arial" w:cs="Arial"/>
                <w:b/>
                <w:bCs/>
                <w:i/>
                <w:iCs/>
                <w:color w:val="231F20"/>
                <w:sz w:val="12"/>
                <w:szCs w:val="12"/>
              </w:rPr>
              <w:t xml:space="preserve">AND </w:t>
            </w:r>
            <w:r w:rsidRPr="00E51913">
              <w:rPr>
                <w:rFonts w:ascii="Arial" w:hAnsi="Arial" w:cs="Arial"/>
                <w:i/>
                <w:iCs/>
                <w:color w:val="231F20"/>
                <w:sz w:val="12"/>
                <w:szCs w:val="12"/>
              </w:rPr>
              <w:t>2011, Biology of the Cell and Laboratory</w:t>
            </w:r>
          </w:p>
          <w:p w14:paraId="6BF188B9" w14:textId="77777777" w:rsidR="00C02927" w:rsidRPr="00E51913" w:rsidRDefault="00C02927" w:rsidP="00BC466A">
            <w:pPr>
              <w:kinsoku w:val="0"/>
              <w:overflowPunct w:val="0"/>
              <w:autoSpaceDE w:val="0"/>
              <w:autoSpaceDN w:val="0"/>
              <w:adjustRightInd w:val="0"/>
              <w:ind w:left="430"/>
              <w:rPr>
                <w:rFonts w:ascii="Times New Roman" w:hAnsi="Times New Roman" w:cs="Times New Roman"/>
                <w:sz w:val="24"/>
                <w:szCs w:val="24"/>
              </w:rPr>
            </w:pPr>
            <w:r w:rsidRPr="00E51913">
              <w:rPr>
                <w:rFonts w:ascii="Arial" w:hAnsi="Arial" w:cs="Arial"/>
                <w:i/>
                <w:iCs/>
                <w:color w:val="231F20"/>
                <w:sz w:val="12"/>
                <w:szCs w:val="12"/>
              </w:rPr>
              <w:t>Twelve hours of Social Sciences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2C171E1D" w14:textId="77777777" w:rsidR="00C02927" w:rsidRPr="00E51913" w:rsidRDefault="00C02927" w:rsidP="00BC466A">
            <w:pPr>
              <w:kinsoku w:val="0"/>
              <w:overflowPunct w:val="0"/>
              <w:autoSpaceDE w:val="0"/>
              <w:autoSpaceDN w:val="0"/>
              <w:adjustRightInd w:val="0"/>
              <w:spacing w:before="45"/>
              <w:ind w:left="165" w:right="165"/>
              <w:jc w:val="center"/>
              <w:rPr>
                <w:rFonts w:ascii="Times New Roman" w:hAnsi="Times New Roman" w:cs="Times New Roman"/>
                <w:sz w:val="24"/>
                <w:szCs w:val="24"/>
              </w:rPr>
            </w:pPr>
            <w:r w:rsidRPr="00E51913">
              <w:rPr>
                <w:rFonts w:ascii="Arial" w:hAnsi="Arial" w:cs="Arial"/>
                <w:b/>
                <w:bCs/>
                <w:color w:val="231F20"/>
                <w:sz w:val="12"/>
                <w:szCs w:val="12"/>
              </w:rPr>
              <w:t>36</w:t>
            </w:r>
          </w:p>
        </w:tc>
      </w:tr>
      <w:tr w:rsidR="00C02927" w:rsidRPr="00E51913" w14:paraId="06EF2064" w14:textId="77777777" w:rsidTr="00BC466A">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0DE7FA00" w14:textId="77777777" w:rsidR="00C02927" w:rsidRPr="00E51913" w:rsidRDefault="00C02927" w:rsidP="00BC466A">
            <w:pPr>
              <w:kinsoku w:val="0"/>
              <w:overflowPunct w:val="0"/>
              <w:autoSpaceDE w:val="0"/>
              <w:autoSpaceDN w:val="0"/>
              <w:adjustRightInd w:val="0"/>
              <w:spacing w:before="36"/>
              <w:ind w:left="70"/>
              <w:rPr>
                <w:rFonts w:ascii="Times New Roman" w:hAnsi="Times New Roman" w:cs="Times New Roman"/>
                <w:sz w:val="24"/>
                <w:szCs w:val="24"/>
              </w:rPr>
            </w:pPr>
            <w:r w:rsidRPr="00E51913">
              <w:rPr>
                <w:rFonts w:ascii="Arial" w:hAnsi="Arial" w:cs="Arial"/>
                <w:b/>
                <w:bCs/>
                <w:color w:val="231F20"/>
                <w:sz w:val="16"/>
                <w:szCs w:val="16"/>
              </w:rPr>
              <w:t>Major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76E8B9F" w14:textId="77777777" w:rsidR="00C02927" w:rsidRPr="00E51913" w:rsidRDefault="00C02927" w:rsidP="00BC466A">
            <w:pPr>
              <w:kinsoku w:val="0"/>
              <w:overflowPunct w:val="0"/>
              <w:autoSpaceDE w:val="0"/>
              <w:autoSpaceDN w:val="0"/>
              <w:adjustRightInd w:val="0"/>
              <w:spacing w:before="45"/>
              <w:ind w:left="165" w:right="165"/>
              <w:jc w:val="center"/>
              <w:rPr>
                <w:rFonts w:ascii="Times New Roman" w:hAnsi="Times New Roman" w:cs="Times New Roman"/>
                <w:sz w:val="24"/>
                <w:szCs w:val="24"/>
              </w:rPr>
            </w:pPr>
            <w:r w:rsidRPr="00E51913">
              <w:rPr>
                <w:rFonts w:ascii="Arial" w:hAnsi="Arial" w:cs="Arial"/>
                <w:b/>
                <w:bCs/>
                <w:color w:val="231F20"/>
                <w:sz w:val="12"/>
                <w:szCs w:val="12"/>
              </w:rPr>
              <w:t>Sem. Hrs.</w:t>
            </w:r>
          </w:p>
        </w:tc>
      </w:tr>
      <w:tr w:rsidR="00C02927" w:rsidRPr="00E51913" w14:paraId="3508598F" w14:textId="77777777" w:rsidTr="00BC466A">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1EBA56B3" w14:textId="77777777" w:rsidR="00C02927" w:rsidRPr="00E51913" w:rsidRDefault="00C02927" w:rsidP="00BC466A">
            <w:pPr>
              <w:kinsoku w:val="0"/>
              <w:overflowPunct w:val="0"/>
              <w:autoSpaceDE w:val="0"/>
              <w:autoSpaceDN w:val="0"/>
              <w:adjustRightInd w:val="0"/>
              <w:spacing w:before="45"/>
              <w:ind w:left="250"/>
              <w:rPr>
                <w:rFonts w:ascii="Times New Roman" w:hAnsi="Times New Roman" w:cs="Times New Roman"/>
                <w:sz w:val="24"/>
                <w:szCs w:val="24"/>
              </w:rPr>
            </w:pPr>
            <w:r w:rsidRPr="00E51913">
              <w:rPr>
                <w:rFonts w:ascii="Arial" w:hAnsi="Arial" w:cs="Arial"/>
                <w:color w:val="231F20"/>
                <w:sz w:val="12"/>
                <w:szCs w:val="12"/>
              </w:rPr>
              <w:t xml:space="preserve">CHEM 1023 </w:t>
            </w:r>
            <w:r w:rsidRPr="00E51913">
              <w:rPr>
                <w:rFonts w:ascii="Arial" w:hAnsi="Arial" w:cs="Arial"/>
                <w:b/>
                <w:bCs/>
                <w:color w:val="231F20"/>
                <w:sz w:val="12"/>
                <w:szCs w:val="12"/>
              </w:rPr>
              <w:t xml:space="preserve">AND </w:t>
            </w:r>
            <w:r w:rsidRPr="00E51913">
              <w:rPr>
                <w:rFonts w:ascii="Arial" w:hAnsi="Arial" w:cs="Arial"/>
                <w:color w:val="231F20"/>
                <w:sz w:val="12"/>
                <w:szCs w:val="12"/>
              </w:rPr>
              <w:t>1021, General Chemistry II and Laboratory</w:t>
            </w:r>
          </w:p>
        </w:tc>
        <w:tc>
          <w:tcPr>
            <w:tcW w:w="945" w:type="dxa"/>
            <w:tcBorders>
              <w:top w:val="single" w:sz="8" w:space="0" w:color="231F20"/>
              <w:left w:val="single" w:sz="8" w:space="0" w:color="231F20"/>
              <w:bottom w:val="single" w:sz="8" w:space="0" w:color="231F20"/>
              <w:right w:val="single" w:sz="8" w:space="0" w:color="231F20"/>
            </w:tcBorders>
          </w:tcPr>
          <w:p w14:paraId="6D9CD79B" w14:textId="77777777" w:rsidR="00C02927" w:rsidRPr="00E51913" w:rsidRDefault="00C02927" w:rsidP="00BC466A">
            <w:pPr>
              <w:kinsoku w:val="0"/>
              <w:overflowPunct w:val="0"/>
              <w:autoSpaceDE w:val="0"/>
              <w:autoSpaceDN w:val="0"/>
              <w:adjustRightInd w:val="0"/>
              <w:spacing w:before="45"/>
              <w:jc w:val="center"/>
              <w:rPr>
                <w:rFonts w:ascii="Times New Roman" w:hAnsi="Times New Roman" w:cs="Times New Roman"/>
                <w:sz w:val="24"/>
                <w:szCs w:val="24"/>
              </w:rPr>
            </w:pPr>
            <w:r w:rsidRPr="00E51913">
              <w:rPr>
                <w:rFonts w:ascii="Arial" w:hAnsi="Arial" w:cs="Arial"/>
                <w:color w:val="231F20"/>
                <w:w w:val="99"/>
                <w:sz w:val="12"/>
                <w:szCs w:val="12"/>
              </w:rPr>
              <w:t>4</w:t>
            </w:r>
          </w:p>
        </w:tc>
      </w:tr>
      <w:tr w:rsidR="00C02927" w:rsidRPr="00E51913" w14:paraId="217D9400" w14:textId="77777777" w:rsidTr="00BC466A">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1C608D5B" w14:textId="77777777" w:rsidR="00C02927" w:rsidRPr="00E51913" w:rsidRDefault="00C02927" w:rsidP="00BC466A">
            <w:pPr>
              <w:kinsoku w:val="0"/>
              <w:overflowPunct w:val="0"/>
              <w:autoSpaceDE w:val="0"/>
              <w:autoSpaceDN w:val="0"/>
              <w:adjustRightInd w:val="0"/>
              <w:spacing w:before="45"/>
              <w:ind w:left="250"/>
              <w:rPr>
                <w:rFonts w:ascii="Times New Roman" w:hAnsi="Times New Roman" w:cs="Times New Roman"/>
                <w:sz w:val="24"/>
                <w:szCs w:val="24"/>
              </w:rPr>
            </w:pPr>
            <w:r w:rsidRPr="00E51913">
              <w:rPr>
                <w:rFonts w:ascii="Arial" w:hAnsi="Arial" w:cs="Arial"/>
                <w:color w:val="231F20"/>
                <w:sz w:val="12"/>
                <w:szCs w:val="12"/>
              </w:rPr>
              <w:t>CHEM 2002, Computers in Chemistry</w:t>
            </w:r>
          </w:p>
        </w:tc>
        <w:tc>
          <w:tcPr>
            <w:tcW w:w="945" w:type="dxa"/>
            <w:tcBorders>
              <w:top w:val="single" w:sz="8" w:space="0" w:color="231F20"/>
              <w:left w:val="single" w:sz="8" w:space="0" w:color="231F20"/>
              <w:bottom w:val="single" w:sz="8" w:space="0" w:color="231F20"/>
              <w:right w:val="single" w:sz="8" w:space="0" w:color="231F20"/>
            </w:tcBorders>
          </w:tcPr>
          <w:p w14:paraId="3F1B9DB2" w14:textId="77777777" w:rsidR="00C02927" w:rsidRPr="00E51913" w:rsidRDefault="00C02927" w:rsidP="00BC466A">
            <w:pPr>
              <w:kinsoku w:val="0"/>
              <w:overflowPunct w:val="0"/>
              <w:autoSpaceDE w:val="0"/>
              <w:autoSpaceDN w:val="0"/>
              <w:adjustRightInd w:val="0"/>
              <w:spacing w:before="45"/>
              <w:jc w:val="center"/>
              <w:rPr>
                <w:rFonts w:ascii="Times New Roman" w:hAnsi="Times New Roman" w:cs="Times New Roman"/>
                <w:sz w:val="24"/>
                <w:szCs w:val="24"/>
              </w:rPr>
            </w:pPr>
            <w:r w:rsidRPr="00E51913">
              <w:rPr>
                <w:rFonts w:ascii="Arial" w:hAnsi="Arial" w:cs="Arial"/>
                <w:color w:val="231F20"/>
                <w:w w:val="99"/>
                <w:sz w:val="12"/>
                <w:szCs w:val="12"/>
              </w:rPr>
              <w:t>2</w:t>
            </w:r>
          </w:p>
        </w:tc>
      </w:tr>
      <w:tr w:rsidR="00C02927" w:rsidRPr="00E51913" w14:paraId="2EF39D49" w14:textId="77777777" w:rsidTr="00BC466A">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69A391C6" w14:textId="77777777" w:rsidR="00C02927" w:rsidRPr="00E51913" w:rsidRDefault="00C02927" w:rsidP="00BC466A">
            <w:pPr>
              <w:kinsoku w:val="0"/>
              <w:overflowPunct w:val="0"/>
              <w:autoSpaceDE w:val="0"/>
              <w:autoSpaceDN w:val="0"/>
              <w:adjustRightInd w:val="0"/>
              <w:spacing w:before="45"/>
              <w:ind w:left="250"/>
              <w:rPr>
                <w:rFonts w:ascii="Times New Roman" w:hAnsi="Times New Roman" w:cs="Times New Roman"/>
                <w:sz w:val="24"/>
                <w:szCs w:val="24"/>
              </w:rPr>
            </w:pPr>
            <w:r w:rsidRPr="00E51913">
              <w:rPr>
                <w:rFonts w:ascii="Arial" w:hAnsi="Arial" w:cs="Arial"/>
                <w:color w:val="231F20"/>
                <w:sz w:val="12"/>
                <w:szCs w:val="12"/>
              </w:rPr>
              <w:t>CHEM 2004, Descriptive Inorganic Chemistry</w:t>
            </w:r>
          </w:p>
        </w:tc>
        <w:tc>
          <w:tcPr>
            <w:tcW w:w="945" w:type="dxa"/>
            <w:tcBorders>
              <w:top w:val="single" w:sz="8" w:space="0" w:color="231F20"/>
              <w:left w:val="single" w:sz="8" w:space="0" w:color="231F20"/>
              <w:bottom w:val="single" w:sz="8" w:space="0" w:color="231F20"/>
              <w:right w:val="single" w:sz="8" w:space="0" w:color="231F20"/>
            </w:tcBorders>
          </w:tcPr>
          <w:p w14:paraId="431C4799" w14:textId="77777777" w:rsidR="00C02927" w:rsidRPr="00E51913" w:rsidRDefault="00C02927" w:rsidP="00BC466A">
            <w:pPr>
              <w:kinsoku w:val="0"/>
              <w:overflowPunct w:val="0"/>
              <w:autoSpaceDE w:val="0"/>
              <w:autoSpaceDN w:val="0"/>
              <w:adjustRightInd w:val="0"/>
              <w:spacing w:before="45"/>
              <w:jc w:val="center"/>
              <w:rPr>
                <w:rFonts w:ascii="Times New Roman" w:hAnsi="Times New Roman" w:cs="Times New Roman"/>
                <w:sz w:val="24"/>
                <w:szCs w:val="24"/>
              </w:rPr>
            </w:pPr>
            <w:r w:rsidRPr="00E51913">
              <w:rPr>
                <w:rFonts w:ascii="Arial" w:hAnsi="Arial" w:cs="Arial"/>
                <w:color w:val="231F20"/>
                <w:w w:val="99"/>
                <w:sz w:val="12"/>
                <w:szCs w:val="12"/>
              </w:rPr>
              <w:t>4</w:t>
            </w:r>
          </w:p>
        </w:tc>
      </w:tr>
      <w:tr w:rsidR="00C02927" w:rsidRPr="00E51913" w14:paraId="2890E51D" w14:textId="77777777" w:rsidTr="00BC466A">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52E5D827" w14:textId="77777777" w:rsidR="00C02927" w:rsidRPr="00E51913" w:rsidRDefault="00C02927" w:rsidP="00BC466A">
            <w:pPr>
              <w:kinsoku w:val="0"/>
              <w:overflowPunct w:val="0"/>
              <w:autoSpaceDE w:val="0"/>
              <w:autoSpaceDN w:val="0"/>
              <w:adjustRightInd w:val="0"/>
              <w:spacing w:before="45"/>
              <w:ind w:left="250"/>
              <w:rPr>
                <w:rFonts w:ascii="Times New Roman" w:hAnsi="Times New Roman" w:cs="Times New Roman"/>
                <w:sz w:val="24"/>
                <w:szCs w:val="24"/>
              </w:rPr>
            </w:pPr>
            <w:r w:rsidRPr="00E51913">
              <w:rPr>
                <w:rFonts w:ascii="Arial" w:hAnsi="Arial" w:cs="Arial"/>
                <w:color w:val="231F20"/>
                <w:sz w:val="12"/>
                <w:szCs w:val="12"/>
              </w:rPr>
              <w:t>CHEM 3054, Quantitative Analysis</w:t>
            </w:r>
          </w:p>
        </w:tc>
        <w:tc>
          <w:tcPr>
            <w:tcW w:w="945" w:type="dxa"/>
            <w:tcBorders>
              <w:top w:val="single" w:sz="8" w:space="0" w:color="231F20"/>
              <w:left w:val="single" w:sz="8" w:space="0" w:color="231F20"/>
              <w:bottom w:val="single" w:sz="8" w:space="0" w:color="231F20"/>
              <w:right w:val="single" w:sz="8" w:space="0" w:color="231F20"/>
            </w:tcBorders>
          </w:tcPr>
          <w:p w14:paraId="56A239D1" w14:textId="77777777" w:rsidR="00C02927" w:rsidRPr="00E51913" w:rsidRDefault="00C02927" w:rsidP="00BC466A">
            <w:pPr>
              <w:kinsoku w:val="0"/>
              <w:overflowPunct w:val="0"/>
              <w:autoSpaceDE w:val="0"/>
              <w:autoSpaceDN w:val="0"/>
              <w:adjustRightInd w:val="0"/>
              <w:spacing w:before="45"/>
              <w:jc w:val="center"/>
              <w:rPr>
                <w:rFonts w:ascii="Times New Roman" w:hAnsi="Times New Roman" w:cs="Times New Roman"/>
                <w:sz w:val="24"/>
                <w:szCs w:val="24"/>
              </w:rPr>
            </w:pPr>
            <w:r w:rsidRPr="00E51913">
              <w:rPr>
                <w:rFonts w:ascii="Arial" w:hAnsi="Arial" w:cs="Arial"/>
                <w:color w:val="231F20"/>
                <w:w w:val="99"/>
                <w:sz w:val="12"/>
                <w:szCs w:val="12"/>
              </w:rPr>
              <w:t>4</w:t>
            </w:r>
          </w:p>
        </w:tc>
      </w:tr>
      <w:tr w:rsidR="00C02927" w:rsidRPr="00E51913" w14:paraId="0170EB31" w14:textId="77777777" w:rsidTr="00BC466A">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59B2495F" w14:textId="77777777" w:rsidR="00C02927" w:rsidRPr="00E51913" w:rsidRDefault="00C02927" w:rsidP="00BC466A">
            <w:pPr>
              <w:kinsoku w:val="0"/>
              <w:overflowPunct w:val="0"/>
              <w:autoSpaceDE w:val="0"/>
              <w:autoSpaceDN w:val="0"/>
              <w:adjustRightInd w:val="0"/>
              <w:spacing w:before="45"/>
              <w:ind w:left="250"/>
              <w:rPr>
                <w:rFonts w:ascii="Times New Roman" w:hAnsi="Times New Roman" w:cs="Times New Roman"/>
                <w:sz w:val="24"/>
                <w:szCs w:val="24"/>
              </w:rPr>
            </w:pPr>
            <w:r w:rsidRPr="00E51913">
              <w:rPr>
                <w:rFonts w:ascii="Arial" w:hAnsi="Arial" w:cs="Arial"/>
                <w:color w:val="231F20"/>
                <w:sz w:val="12"/>
                <w:szCs w:val="12"/>
              </w:rPr>
              <w:t xml:space="preserve">CHEM 3103 </w:t>
            </w:r>
            <w:r w:rsidRPr="00E51913">
              <w:rPr>
                <w:rFonts w:ascii="Arial" w:hAnsi="Arial" w:cs="Arial"/>
                <w:b/>
                <w:bCs/>
                <w:color w:val="231F20"/>
                <w:sz w:val="12"/>
                <w:szCs w:val="12"/>
              </w:rPr>
              <w:t xml:space="preserve">AND </w:t>
            </w:r>
            <w:r w:rsidRPr="00E51913">
              <w:rPr>
                <w:rFonts w:ascii="Arial" w:hAnsi="Arial" w:cs="Arial"/>
                <w:color w:val="231F20"/>
                <w:sz w:val="12"/>
                <w:szCs w:val="12"/>
              </w:rPr>
              <w:t>3101, Organic Chemistry I and Laboratory</w:t>
            </w:r>
          </w:p>
        </w:tc>
        <w:tc>
          <w:tcPr>
            <w:tcW w:w="945" w:type="dxa"/>
            <w:tcBorders>
              <w:top w:val="single" w:sz="8" w:space="0" w:color="231F20"/>
              <w:left w:val="single" w:sz="8" w:space="0" w:color="231F20"/>
              <w:bottom w:val="single" w:sz="8" w:space="0" w:color="231F20"/>
              <w:right w:val="single" w:sz="8" w:space="0" w:color="231F20"/>
            </w:tcBorders>
          </w:tcPr>
          <w:p w14:paraId="27B5B86D" w14:textId="77777777" w:rsidR="00C02927" w:rsidRPr="00E51913" w:rsidRDefault="00C02927" w:rsidP="00BC466A">
            <w:pPr>
              <w:kinsoku w:val="0"/>
              <w:overflowPunct w:val="0"/>
              <w:autoSpaceDE w:val="0"/>
              <w:autoSpaceDN w:val="0"/>
              <w:adjustRightInd w:val="0"/>
              <w:spacing w:before="45"/>
              <w:jc w:val="center"/>
              <w:rPr>
                <w:rFonts w:ascii="Times New Roman" w:hAnsi="Times New Roman" w:cs="Times New Roman"/>
                <w:sz w:val="24"/>
                <w:szCs w:val="24"/>
              </w:rPr>
            </w:pPr>
            <w:r w:rsidRPr="00E51913">
              <w:rPr>
                <w:rFonts w:ascii="Arial" w:hAnsi="Arial" w:cs="Arial"/>
                <w:color w:val="231F20"/>
                <w:w w:val="99"/>
                <w:sz w:val="12"/>
                <w:szCs w:val="12"/>
              </w:rPr>
              <w:t>4</w:t>
            </w:r>
          </w:p>
        </w:tc>
      </w:tr>
      <w:tr w:rsidR="00C02927" w:rsidRPr="00E51913" w14:paraId="311FCFCF" w14:textId="77777777" w:rsidTr="00BC466A">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63FB761D" w14:textId="77777777" w:rsidR="00C02927" w:rsidRPr="00E51913" w:rsidRDefault="00C02927" w:rsidP="00BC466A">
            <w:pPr>
              <w:kinsoku w:val="0"/>
              <w:overflowPunct w:val="0"/>
              <w:autoSpaceDE w:val="0"/>
              <w:autoSpaceDN w:val="0"/>
              <w:adjustRightInd w:val="0"/>
              <w:spacing w:before="45"/>
              <w:ind w:left="250"/>
              <w:rPr>
                <w:rFonts w:ascii="Times New Roman" w:hAnsi="Times New Roman" w:cs="Times New Roman"/>
                <w:sz w:val="24"/>
                <w:szCs w:val="24"/>
              </w:rPr>
            </w:pPr>
            <w:r w:rsidRPr="00E51913">
              <w:rPr>
                <w:rFonts w:ascii="Arial" w:hAnsi="Arial" w:cs="Arial"/>
                <w:color w:val="231F20"/>
                <w:sz w:val="12"/>
                <w:szCs w:val="12"/>
              </w:rPr>
              <w:t xml:space="preserve">CHEM 3113 </w:t>
            </w:r>
            <w:r w:rsidRPr="00E51913">
              <w:rPr>
                <w:rFonts w:ascii="Arial" w:hAnsi="Arial" w:cs="Arial"/>
                <w:b/>
                <w:bCs/>
                <w:color w:val="231F20"/>
                <w:sz w:val="12"/>
                <w:szCs w:val="12"/>
              </w:rPr>
              <w:t xml:space="preserve">AND </w:t>
            </w:r>
            <w:r w:rsidRPr="00E51913">
              <w:rPr>
                <w:rFonts w:ascii="Arial" w:hAnsi="Arial" w:cs="Arial"/>
                <w:color w:val="231F20"/>
                <w:sz w:val="12"/>
                <w:szCs w:val="12"/>
              </w:rPr>
              <w:t>3111, Organic Chemistry II and Laboratory</w:t>
            </w:r>
          </w:p>
        </w:tc>
        <w:tc>
          <w:tcPr>
            <w:tcW w:w="945" w:type="dxa"/>
            <w:tcBorders>
              <w:top w:val="single" w:sz="8" w:space="0" w:color="231F20"/>
              <w:left w:val="single" w:sz="8" w:space="0" w:color="231F20"/>
              <w:bottom w:val="single" w:sz="8" w:space="0" w:color="231F20"/>
              <w:right w:val="single" w:sz="8" w:space="0" w:color="231F20"/>
            </w:tcBorders>
          </w:tcPr>
          <w:p w14:paraId="40EF2308" w14:textId="77777777" w:rsidR="00C02927" w:rsidRPr="00E51913" w:rsidRDefault="00C02927" w:rsidP="00BC466A">
            <w:pPr>
              <w:kinsoku w:val="0"/>
              <w:overflowPunct w:val="0"/>
              <w:autoSpaceDE w:val="0"/>
              <w:autoSpaceDN w:val="0"/>
              <w:adjustRightInd w:val="0"/>
              <w:spacing w:before="45"/>
              <w:jc w:val="center"/>
              <w:rPr>
                <w:rFonts w:ascii="Times New Roman" w:hAnsi="Times New Roman" w:cs="Times New Roman"/>
                <w:sz w:val="24"/>
                <w:szCs w:val="24"/>
              </w:rPr>
            </w:pPr>
            <w:r w:rsidRPr="00E51913">
              <w:rPr>
                <w:rFonts w:ascii="Arial" w:hAnsi="Arial" w:cs="Arial"/>
                <w:color w:val="231F20"/>
                <w:w w:val="99"/>
                <w:sz w:val="12"/>
                <w:szCs w:val="12"/>
              </w:rPr>
              <w:t>4</w:t>
            </w:r>
          </w:p>
        </w:tc>
      </w:tr>
      <w:tr w:rsidR="00C02927" w:rsidRPr="00E51913" w14:paraId="7A24B6F9" w14:textId="77777777" w:rsidTr="00BC466A">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2C74133D" w14:textId="77777777" w:rsidR="00C02927" w:rsidRPr="00E51913" w:rsidRDefault="00C02927" w:rsidP="00BC466A">
            <w:pPr>
              <w:kinsoku w:val="0"/>
              <w:overflowPunct w:val="0"/>
              <w:autoSpaceDE w:val="0"/>
              <w:autoSpaceDN w:val="0"/>
              <w:adjustRightInd w:val="0"/>
              <w:spacing w:before="45"/>
              <w:ind w:left="250"/>
              <w:rPr>
                <w:rFonts w:ascii="Times New Roman" w:hAnsi="Times New Roman" w:cs="Times New Roman"/>
                <w:sz w:val="24"/>
                <w:szCs w:val="24"/>
              </w:rPr>
            </w:pPr>
            <w:r w:rsidRPr="00E51913">
              <w:rPr>
                <w:rFonts w:ascii="Arial" w:hAnsi="Arial" w:cs="Arial"/>
                <w:color w:val="231F20"/>
                <w:sz w:val="12"/>
                <w:szCs w:val="12"/>
              </w:rPr>
              <w:t>CHEM 3124, Physical Chemistry</w:t>
            </w:r>
          </w:p>
        </w:tc>
        <w:tc>
          <w:tcPr>
            <w:tcW w:w="945" w:type="dxa"/>
            <w:tcBorders>
              <w:top w:val="single" w:sz="8" w:space="0" w:color="231F20"/>
              <w:left w:val="single" w:sz="8" w:space="0" w:color="231F20"/>
              <w:bottom w:val="single" w:sz="8" w:space="0" w:color="231F20"/>
              <w:right w:val="single" w:sz="8" w:space="0" w:color="231F20"/>
            </w:tcBorders>
          </w:tcPr>
          <w:p w14:paraId="7C12D93B" w14:textId="77777777" w:rsidR="00C02927" w:rsidRPr="00E51913" w:rsidRDefault="00C02927" w:rsidP="00BC466A">
            <w:pPr>
              <w:kinsoku w:val="0"/>
              <w:overflowPunct w:val="0"/>
              <w:autoSpaceDE w:val="0"/>
              <w:autoSpaceDN w:val="0"/>
              <w:adjustRightInd w:val="0"/>
              <w:spacing w:before="45"/>
              <w:jc w:val="center"/>
              <w:rPr>
                <w:rFonts w:ascii="Times New Roman" w:hAnsi="Times New Roman" w:cs="Times New Roman"/>
                <w:sz w:val="24"/>
                <w:szCs w:val="24"/>
              </w:rPr>
            </w:pPr>
            <w:r w:rsidRPr="00E51913">
              <w:rPr>
                <w:rFonts w:ascii="Arial" w:hAnsi="Arial" w:cs="Arial"/>
                <w:color w:val="231F20"/>
                <w:w w:val="99"/>
                <w:sz w:val="12"/>
                <w:szCs w:val="12"/>
              </w:rPr>
              <w:t>4</w:t>
            </w:r>
          </w:p>
        </w:tc>
      </w:tr>
      <w:tr w:rsidR="00C02927" w:rsidRPr="00E51913" w14:paraId="0389789B" w14:textId="77777777" w:rsidTr="00BC466A">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6D8C691D" w14:textId="77777777" w:rsidR="00C02927" w:rsidRPr="00E51913" w:rsidRDefault="00C02927" w:rsidP="00BC466A">
            <w:pPr>
              <w:kinsoku w:val="0"/>
              <w:overflowPunct w:val="0"/>
              <w:autoSpaceDE w:val="0"/>
              <w:autoSpaceDN w:val="0"/>
              <w:adjustRightInd w:val="0"/>
              <w:spacing w:before="45"/>
              <w:ind w:left="250"/>
              <w:rPr>
                <w:rFonts w:ascii="Times New Roman" w:hAnsi="Times New Roman" w:cs="Times New Roman"/>
                <w:sz w:val="24"/>
                <w:szCs w:val="24"/>
              </w:rPr>
            </w:pPr>
            <w:r w:rsidRPr="00E51913">
              <w:rPr>
                <w:rFonts w:ascii="Arial" w:hAnsi="Arial" w:cs="Arial"/>
                <w:color w:val="231F20"/>
                <w:sz w:val="12"/>
                <w:szCs w:val="12"/>
              </w:rPr>
              <w:t>CHEM 3134, Physical Chemistry II</w:t>
            </w:r>
          </w:p>
        </w:tc>
        <w:tc>
          <w:tcPr>
            <w:tcW w:w="945" w:type="dxa"/>
            <w:tcBorders>
              <w:top w:val="single" w:sz="8" w:space="0" w:color="231F20"/>
              <w:left w:val="single" w:sz="8" w:space="0" w:color="231F20"/>
              <w:bottom w:val="single" w:sz="8" w:space="0" w:color="231F20"/>
              <w:right w:val="single" w:sz="8" w:space="0" w:color="231F20"/>
            </w:tcBorders>
          </w:tcPr>
          <w:p w14:paraId="3EA964B6" w14:textId="77777777" w:rsidR="00C02927" w:rsidRPr="00E51913" w:rsidRDefault="00C02927" w:rsidP="00BC466A">
            <w:pPr>
              <w:kinsoku w:val="0"/>
              <w:overflowPunct w:val="0"/>
              <w:autoSpaceDE w:val="0"/>
              <w:autoSpaceDN w:val="0"/>
              <w:adjustRightInd w:val="0"/>
              <w:spacing w:before="45"/>
              <w:jc w:val="center"/>
              <w:rPr>
                <w:rFonts w:ascii="Times New Roman" w:hAnsi="Times New Roman" w:cs="Times New Roman"/>
                <w:sz w:val="24"/>
                <w:szCs w:val="24"/>
              </w:rPr>
            </w:pPr>
            <w:r w:rsidRPr="00E51913">
              <w:rPr>
                <w:rFonts w:ascii="Arial" w:hAnsi="Arial" w:cs="Arial"/>
                <w:color w:val="231F20"/>
                <w:w w:val="99"/>
                <w:sz w:val="12"/>
                <w:szCs w:val="12"/>
              </w:rPr>
              <w:t>4</w:t>
            </w:r>
          </w:p>
        </w:tc>
      </w:tr>
      <w:tr w:rsidR="00C02927" w:rsidRPr="00E51913" w14:paraId="25DE53F5" w14:textId="77777777" w:rsidTr="00BC466A">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4BE487A8" w14:textId="77777777" w:rsidR="00C02927" w:rsidRPr="00E51913" w:rsidRDefault="00C02927" w:rsidP="00BC466A">
            <w:pPr>
              <w:kinsoku w:val="0"/>
              <w:overflowPunct w:val="0"/>
              <w:autoSpaceDE w:val="0"/>
              <w:autoSpaceDN w:val="0"/>
              <w:adjustRightInd w:val="0"/>
              <w:spacing w:before="45"/>
              <w:ind w:left="250"/>
              <w:rPr>
                <w:rFonts w:ascii="Times New Roman" w:hAnsi="Times New Roman" w:cs="Times New Roman"/>
                <w:sz w:val="24"/>
                <w:szCs w:val="24"/>
              </w:rPr>
            </w:pPr>
            <w:r w:rsidRPr="00E51913">
              <w:rPr>
                <w:rFonts w:ascii="Arial" w:hAnsi="Arial" w:cs="Arial"/>
                <w:color w:val="231F20"/>
                <w:sz w:val="12"/>
                <w:szCs w:val="12"/>
              </w:rPr>
              <w:t>CHEM 4204, Inorganic Chemistry</w:t>
            </w:r>
          </w:p>
        </w:tc>
        <w:tc>
          <w:tcPr>
            <w:tcW w:w="945" w:type="dxa"/>
            <w:tcBorders>
              <w:top w:val="single" w:sz="8" w:space="0" w:color="231F20"/>
              <w:left w:val="single" w:sz="8" w:space="0" w:color="231F20"/>
              <w:bottom w:val="single" w:sz="8" w:space="0" w:color="231F20"/>
              <w:right w:val="single" w:sz="8" w:space="0" w:color="231F20"/>
            </w:tcBorders>
          </w:tcPr>
          <w:p w14:paraId="19351E76" w14:textId="77777777" w:rsidR="00C02927" w:rsidRPr="00E51913" w:rsidRDefault="00C02927" w:rsidP="00BC466A">
            <w:pPr>
              <w:kinsoku w:val="0"/>
              <w:overflowPunct w:val="0"/>
              <w:autoSpaceDE w:val="0"/>
              <w:autoSpaceDN w:val="0"/>
              <w:adjustRightInd w:val="0"/>
              <w:spacing w:before="45"/>
              <w:jc w:val="center"/>
              <w:rPr>
                <w:rFonts w:ascii="Times New Roman" w:hAnsi="Times New Roman" w:cs="Times New Roman"/>
                <w:sz w:val="24"/>
                <w:szCs w:val="24"/>
              </w:rPr>
            </w:pPr>
            <w:r w:rsidRPr="00E51913">
              <w:rPr>
                <w:rFonts w:ascii="Arial" w:hAnsi="Arial" w:cs="Arial"/>
                <w:color w:val="231F20"/>
                <w:w w:val="99"/>
                <w:sz w:val="12"/>
                <w:szCs w:val="12"/>
              </w:rPr>
              <w:t>4</w:t>
            </w:r>
          </w:p>
        </w:tc>
      </w:tr>
      <w:tr w:rsidR="00C02927" w:rsidRPr="00E51913" w14:paraId="7BC5F4BF" w14:textId="77777777" w:rsidTr="00BC466A">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5D47B598" w14:textId="77777777" w:rsidR="00C02927" w:rsidRPr="00E51913" w:rsidRDefault="00C02927" w:rsidP="00BC466A">
            <w:pPr>
              <w:kinsoku w:val="0"/>
              <w:overflowPunct w:val="0"/>
              <w:autoSpaceDE w:val="0"/>
              <w:autoSpaceDN w:val="0"/>
              <w:adjustRightInd w:val="0"/>
              <w:spacing w:before="45"/>
              <w:ind w:left="250"/>
              <w:rPr>
                <w:rFonts w:ascii="Times New Roman" w:hAnsi="Times New Roman" w:cs="Times New Roman"/>
                <w:sz w:val="24"/>
                <w:szCs w:val="24"/>
              </w:rPr>
            </w:pPr>
            <w:r w:rsidRPr="00E51913">
              <w:rPr>
                <w:rFonts w:ascii="Arial" w:hAnsi="Arial" w:cs="Arial"/>
                <w:color w:val="231F20"/>
                <w:sz w:val="12"/>
                <w:szCs w:val="12"/>
              </w:rPr>
              <w:t>CHEM 4224, Instrumentation</w:t>
            </w:r>
          </w:p>
        </w:tc>
        <w:tc>
          <w:tcPr>
            <w:tcW w:w="945" w:type="dxa"/>
            <w:tcBorders>
              <w:top w:val="single" w:sz="8" w:space="0" w:color="231F20"/>
              <w:left w:val="single" w:sz="8" w:space="0" w:color="231F20"/>
              <w:bottom w:val="single" w:sz="8" w:space="0" w:color="231F20"/>
              <w:right w:val="single" w:sz="8" w:space="0" w:color="231F20"/>
            </w:tcBorders>
          </w:tcPr>
          <w:p w14:paraId="230E6F06" w14:textId="77777777" w:rsidR="00C02927" w:rsidRPr="00E51913" w:rsidRDefault="00C02927" w:rsidP="00BC466A">
            <w:pPr>
              <w:kinsoku w:val="0"/>
              <w:overflowPunct w:val="0"/>
              <w:autoSpaceDE w:val="0"/>
              <w:autoSpaceDN w:val="0"/>
              <w:adjustRightInd w:val="0"/>
              <w:spacing w:before="45"/>
              <w:jc w:val="center"/>
              <w:rPr>
                <w:rFonts w:ascii="Times New Roman" w:hAnsi="Times New Roman" w:cs="Times New Roman"/>
                <w:sz w:val="24"/>
                <w:szCs w:val="24"/>
              </w:rPr>
            </w:pPr>
            <w:r w:rsidRPr="00E51913">
              <w:rPr>
                <w:rFonts w:ascii="Arial" w:hAnsi="Arial" w:cs="Arial"/>
                <w:color w:val="231F20"/>
                <w:w w:val="99"/>
                <w:sz w:val="12"/>
                <w:szCs w:val="12"/>
              </w:rPr>
              <w:t>4</w:t>
            </w:r>
          </w:p>
        </w:tc>
      </w:tr>
      <w:tr w:rsidR="00C02927" w:rsidRPr="00E51913" w14:paraId="3497F0DB" w14:textId="77777777" w:rsidTr="00BC466A">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744B2CBC" w14:textId="77777777" w:rsidR="00C02927" w:rsidRPr="00E51913" w:rsidRDefault="00C02927" w:rsidP="00BC466A">
            <w:pPr>
              <w:kinsoku w:val="0"/>
              <w:overflowPunct w:val="0"/>
              <w:autoSpaceDE w:val="0"/>
              <w:autoSpaceDN w:val="0"/>
              <w:adjustRightInd w:val="0"/>
              <w:spacing w:before="45"/>
              <w:ind w:left="250"/>
              <w:rPr>
                <w:rFonts w:ascii="Times New Roman" w:hAnsi="Times New Roman" w:cs="Times New Roman"/>
                <w:sz w:val="24"/>
                <w:szCs w:val="24"/>
              </w:rPr>
            </w:pPr>
            <w:r w:rsidRPr="00E51913">
              <w:rPr>
                <w:rFonts w:ascii="Arial" w:hAnsi="Arial" w:cs="Arial"/>
                <w:color w:val="231F20"/>
                <w:sz w:val="12"/>
                <w:szCs w:val="12"/>
              </w:rPr>
              <w:t>CHEM 4243, Biochemistry</w:t>
            </w:r>
          </w:p>
        </w:tc>
        <w:tc>
          <w:tcPr>
            <w:tcW w:w="945" w:type="dxa"/>
            <w:tcBorders>
              <w:top w:val="single" w:sz="8" w:space="0" w:color="231F20"/>
              <w:left w:val="single" w:sz="8" w:space="0" w:color="231F20"/>
              <w:bottom w:val="single" w:sz="8" w:space="0" w:color="231F20"/>
              <w:right w:val="single" w:sz="8" w:space="0" w:color="231F20"/>
            </w:tcBorders>
          </w:tcPr>
          <w:p w14:paraId="030010FA" w14:textId="77777777" w:rsidR="00C02927" w:rsidRPr="00E51913" w:rsidRDefault="00C02927" w:rsidP="00BC466A">
            <w:pPr>
              <w:kinsoku w:val="0"/>
              <w:overflowPunct w:val="0"/>
              <w:autoSpaceDE w:val="0"/>
              <w:autoSpaceDN w:val="0"/>
              <w:adjustRightInd w:val="0"/>
              <w:spacing w:before="45"/>
              <w:jc w:val="center"/>
              <w:rPr>
                <w:rFonts w:ascii="Times New Roman" w:hAnsi="Times New Roman" w:cs="Times New Roman"/>
                <w:sz w:val="24"/>
                <w:szCs w:val="24"/>
              </w:rPr>
            </w:pPr>
            <w:r w:rsidRPr="00E51913">
              <w:rPr>
                <w:rFonts w:ascii="Arial" w:hAnsi="Arial" w:cs="Arial"/>
                <w:color w:val="231F20"/>
                <w:w w:val="99"/>
                <w:sz w:val="12"/>
                <w:szCs w:val="12"/>
              </w:rPr>
              <w:t>3</w:t>
            </w:r>
          </w:p>
        </w:tc>
      </w:tr>
      <w:tr w:rsidR="00C02927" w:rsidRPr="00E51913" w14:paraId="59377DD5" w14:textId="77777777" w:rsidTr="00BC466A">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43FFD794" w14:textId="77777777" w:rsidR="00C02927" w:rsidRPr="00E51913" w:rsidRDefault="00C02927" w:rsidP="00BC466A">
            <w:pPr>
              <w:kinsoku w:val="0"/>
              <w:overflowPunct w:val="0"/>
              <w:autoSpaceDE w:val="0"/>
              <w:autoSpaceDN w:val="0"/>
              <w:adjustRightInd w:val="0"/>
              <w:spacing w:before="45"/>
              <w:ind w:left="250"/>
              <w:rPr>
                <w:rFonts w:ascii="Times New Roman" w:hAnsi="Times New Roman" w:cs="Times New Roman"/>
                <w:sz w:val="24"/>
                <w:szCs w:val="24"/>
              </w:rPr>
            </w:pPr>
            <w:r w:rsidRPr="00E51913">
              <w:rPr>
                <w:rFonts w:ascii="Arial" w:hAnsi="Arial" w:cs="Arial"/>
                <w:color w:val="231F20"/>
                <w:sz w:val="12"/>
                <w:szCs w:val="12"/>
              </w:rPr>
              <w:t>CHEM 427V, Research in Chemistry</w:t>
            </w:r>
          </w:p>
        </w:tc>
        <w:tc>
          <w:tcPr>
            <w:tcW w:w="945" w:type="dxa"/>
            <w:tcBorders>
              <w:top w:val="single" w:sz="8" w:space="0" w:color="231F20"/>
              <w:left w:val="single" w:sz="8" w:space="0" w:color="231F20"/>
              <w:bottom w:val="single" w:sz="8" w:space="0" w:color="231F20"/>
              <w:right w:val="single" w:sz="8" w:space="0" w:color="231F20"/>
            </w:tcBorders>
          </w:tcPr>
          <w:p w14:paraId="48FE2753" w14:textId="77777777" w:rsidR="00C02927" w:rsidRPr="00E51913" w:rsidRDefault="00C02927" w:rsidP="00BC466A">
            <w:pPr>
              <w:kinsoku w:val="0"/>
              <w:overflowPunct w:val="0"/>
              <w:autoSpaceDE w:val="0"/>
              <w:autoSpaceDN w:val="0"/>
              <w:adjustRightInd w:val="0"/>
              <w:spacing w:before="45"/>
              <w:jc w:val="center"/>
              <w:rPr>
                <w:rFonts w:ascii="Times New Roman" w:hAnsi="Times New Roman" w:cs="Times New Roman"/>
                <w:sz w:val="24"/>
                <w:szCs w:val="24"/>
              </w:rPr>
            </w:pPr>
            <w:r w:rsidRPr="00E51913">
              <w:rPr>
                <w:rFonts w:ascii="Arial" w:hAnsi="Arial" w:cs="Arial"/>
                <w:color w:val="231F20"/>
                <w:w w:val="99"/>
                <w:sz w:val="12"/>
                <w:szCs w:val="12"/>
              </w:rPr>
              <w:t>3</w:t>
            </w:r>
          </w:p>
        </w:tc>
      </w:tr>
      <w:tr w:rsidR="00C02927" w:rsidRPr="00E51913" w14:paraId="422FEC7D" w14:textId="77777777" w:rsidTr="00BC466A">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40E336AF" w14:textId="77777777" w:rsidR="00C02927" w:rsidRPr="00E51913" w:rsidRDefault="00C02927" w:rsidP="00BC466A">
            <w:pPr>
              <w:kinsoku w:val="0"/>
              <w:overflowPunct w:val="0"/>
              <w:autoSpaceDE w:val="0"/>
              <w:autoSpaceDN w:val="0"/>
              <w:adjustRightInd w:val="0"/>
              <w:spacing w:before="45"/>
              <w:ind w:left="250"/>
              <w:rPr>
                <w:rFonts w:ascii="Times New Roman" w:hAnsi="Times New Roman" w:cs="Times New Roman"/>
                <w:sz w:val="24"/>
                <w:szCs w:val="24"/>
              </w:rPr>
            </w:pPr>
            <w:r w:rsidRPr="00E51913">
              <w:rPr>
                <w:rFonts w:ascii="Arial" w:hAnsi="Arial" w:cs="Arial"/>
                <w:color w:val="231F20"/>
                <w:sz w:val="12"/>
                <w:szCs w:val="12"/>
              </w:rPr>
              <w:t>CHEM 4281, Chemistry Seminar</w:t>
            </w:r>
          </w:p>
        </w:tc>
        <w:tc>
          <w:tcPr>
            <w:tcW w:w="945" w:type="dxa"/>
            <w:tcBorders>
              <w:top w:val="single" w:sz="8" w:space="0" w:color="231F20"/>
              <w:left w:val="single" w:sz="8" w:space="0" w:color="231F20"/>
              <w:bottom w:val="single" w:sz="8" w:space="0" w:color="231F20"/>
              <w:right w:val="single" w:sz="8" w:space="0" w:color="231F20"/>
            </w:tcBorders>
          </w:tcPr>
          <w:p w14:paraId="67B5BD66" w14:textId="77777777" w:rsidR="00C02927" w:rsidRPr="00E51913" w:rsidRDefault="00C02927" w:rsidP="00BC466A">
            <w:pPr>
              <w:kinsoku w:val="0"/>
              <w:overflowPunct w:val="0"/>
              <w:autoSpaceDE w:val="0"/>
              <w:autoSpaceDN w:val="0"/>
              <w:adjustRightInd w:val="0"/>
              <w:spacing w:before="45"/>
              <w:jc w:val="center"/>
              <w:rPr>
                <w:rFonts w:ascii="Times New Roman" w:hAnsi="Times New Roman" w:cs="Times New Roman"/>
                <w:sz w:val="24"/>
                <w:szCs w:val="24"/>
              </w:rPr>
            </w:pPr>
            <w:r w:rsidRPr="00E51913">
              <w:rPr>
                <w:rFonts w:ascii="Arial" w:hAnsi="Arial" w:cs="Arial"/>
                <w:color w:val="231F20"/>
                <w:w w:val="99"/>
                <w:sz w:val="12"/>
                <w:szCs w:val="12"/>
              </w:rPr>
              <w:t>1</w:t>
            </w:r>
          </w:p>
        </w:tc>
      </w:tr>
      <w:tr w:rsidR="00C02927" w:rsidRPr="00E51913" w14:paraId="5CD26746" w14:textId="77777777" w:rsidTr="00BC466A">
        <w:trPr>
          <w:trHeight w:hRule="exact" w:val="605"/>
        </w:trPr>
        <w:tc>
          <w:tcPr>
            <w:tcW w:w="5059" w:type="dxa"/>
            <w:tcBorders>
              <w:top w:val="single" w:sz="8" w:space="0" w:color="231F20"/>
              <w:left w:val="single" w:sz="8" w:space="0" w:color="231F20"/>
              <w:bottom w:val="single" w:sz="8" w:space="0" w:color="231F20"/>
              <w:right w:val="single" w:sz="8" w:space="0" w:color="231F20"/>
            </w:tcBorders>
          </w:tcPr>
          <w:p w14:paraId="4390499B" w14:textId="77777777" w:rsidR="00C02927" w:rsidRPr="00E51913" w:rsidRDefault="00C02927" w:rsidP="00BC466A">
            <w:pPr>
              <w:pStyle w:val="TableParagraph"/>
              <w:kinsoku w:val="0"/>
              <w:overflowPunct w:val="0"/>
              <w:rPr>
                <w:color w:val="0070C0"/>
              </w:rPr>
            </w:pPr>
            <w:r w:rsidRPr="00E51913">
              <w:rPr>
                <w:color w:val="0070C0"/>
              </w:rPr>
              <w:t>CHEM 4501 Chemistry Capstone</w:t>
            </w:r>
          </w:p>
        </w:tc>
        <w:tc>
          <w:tcPr>
            <w:tcW w:w="945" w:type="dxa"/>
            <w:tcBorders>
              <w:top w:val="single" w:sz="8" w:space="0" w:color="231F20"/>
              <w:left w:val="single" w:sz="8" w:space="0" w:color="231F20"/>
              <w:bottom w:val="single" w:sz="8" w:space="0" w:color="231F20"/>
              <w:right w:val="single" w:sz="8" w:space="0" w:color="231F20"/>
            </w:tcBorders>
          </w:tcPr>
          <w:p w14:paraId="1164A31E" w14:textId="77777777" w:rsidR="00C02927" w:rsidRPr="00E51913" w:rsidRDefault="00C02927" w:rsidP="00BC466A">
            <w:pPr>
              <w:pStyle w:val="TableParagraph"/>
              <w:kinsoku w:val="0"/>
              <w:overflowPunct w:val="0"/>
              <w:ind w:left="0"/>
              <w:jc w:val="center"/>
              <w:rPr>
                <w:color w:val="0070C0"/>
                <w:w w:val="99"/>
              </w:rPr>
            </w:pPr>
            <w:r w:rsidRPr="00E51913">
              <w:rPr>
                <w:color w:val="0070C0"/>
                <w:w w:val="99"/>
              </w:rPr>
              <w:t>1</w:t>
            </w:r>
          </w:p>
        </w:tc>
      </w:tr>
      <w:tr w:rsidR="00C02927" w:rsidRPr="00E51913" w14:paraId="066384CD" w14:textId="77777777" w:rsidTr="00BC466A">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0ED0DD2C" w14:textId="77777777" w:rsidR="00C02927" w:rsidRPr="00E51913" w:rsidRDefault="00C02927" w:rsidP="00BC466A">
            <w:pPr>
              <w:kinsoku w:val="0"/>
              <w:overflowPunct w:val="0"/>
              <w:autoSpaceDE w:val="0"/>
              <w:autoSpaceDN w:val="0"/>
              <w:adjustRightInd w:val="0"/>
              <w:spacing w:before="45"/>
              <w:ind w:left="250"/>
              <w:rPr>
                <w:rFonts w:ascii="Times New Roman" w:hAnsi="Times New Roman" w:cs="Times New Roman"/>
                <w:sz w:val="24"/>
                <w:szCs w:val="24"/>
              </w:rPr>
            </w:pPr>
            <w:r w:rsidRPr="00E51913">
              <w:rPr>
                <w:rFonts w:ascii="Arial" w:hAnsi="Arial" w:cs="Arial"/>
                <w:color w:val="231F20"/>
                <w:sz w:val="12"/>
                <w:szCs w:val="12"/>
              </w:rPr>
              <w:t>MATH 2214, Calculus II</w:t>
            </w:r>
          </w:p>
        </w:tc>
        <w:tc>
          <w:tcPr>
            <w:tcW w:w="945" w:type="dxa"/>
            <w:tcBorders>
              <w:top w:val="single" w:sz="8" w:space="0" w:color="231F20"/>
              <w:left w:val="single" w:sz="8" w:space="0" w:color="231F20"/>
              <w:bottom w:val="single" w:sz="8" w:space="0" w:color="231F20"/>
              <w:right w:val="single" w:sz="8" w:space="0" w:color="231F20"/>
            </w:tcBorders>
          </w:tcPr>
          <w:p w14:paraId="7DC1944F" w14:textId="77777777" w:rsidR="00C02927" w:rsidRPr="00E51913" w:rsidRDefault="00C02927" w:rsidP="00BC466A">
            <w:pPr>
              <w:kinsoku w:val="0"/>
              <w:overflowPunct w:val="0"/>
              <w:autoSpaceDE w:val="0"/>
              <w:autoSpaceDN w:val="0"/>
              <w:adjustRightInd w:val="0"/>
              <w:spacing w:before="45"/>
              <w:jc w:val="center"/>
              <w:rPr>
                <w:rFonts w:ascii="Times New Roman" w:hAnsi="Times New Roman" w:cs="Times New Roman"/>
                <w:sz w:val="24"/>
                <w:szCs w:val="24"/>
              </w:rPr>
            </w:pPr>
            <w:r w:rsidRPr="00E51913">
              <w:rPr>
                <w:rFonts w:ascii="Arial" w:hAnsi="Arial" w:cs="Arial"/>
                <w:color w:val="231F20"/>
                <w:w w:val="99"/>
                <w:sz w:val="12"/>
                <w:szCs w:val="12"/>
              </w:rPr>
              <w:t>4</w:t>
            </w:r>
          </w:p>
        </w:tc>
      </w:tr>
      <w:tr w:rsidR="00C02927" w:rsidRPr="00E51913" w14:paraId="7A984E4B" w14:textId="77777777" w:rsidTr="00BC466A">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32EA67BE" w14:textId="77777777" w:rsidR="00C02927" w:rsidRPr="00E51913" w:rsidRDefault="00C02927" w:rsidP="00BC466A">
            <w:pPr>
              <w:kinsoku w:val="0"/>
              <w:overflowPunct w:val="0"/>
              <w:autoSpaceDE w:val="0"/>
              <w:autoSpaceDN w:val="0"/>
              <w:adjustRightInd w:val="0"/>
              <w:spacing w:before="45"/>
              <w:ind w:left="250"/>
              <w:rPr>
                <w:rFonts w:ascii="Times New Roman" w:hAnsi="Times New Roman" w:cs="Times New Roman"/>
                <w:sz w:val="24"/>
                <w:szCs w:val="24"/>
              </w:rPr>
            </w:pPr>
            <w:r w:rsidRPr="00E51913">
              <w:rPr>
                <w:rFonts w:ascii="Arial" w:hAnsi="Arial" w:cs="Arial"/>
                <w:color w:val="231F20"/>
                <w:sz w:val="12"/>
                <w:szCs w:val="12"/>
              </w:rPr>
              <w:t>MATH 3254, Calculus III</w:t>
            </w:r>
          </w:p>
        </w:tc>
        <w:tc>
          <w:tcPr>
            <w:tcW w:w="945" w:type="dxa"/>
            <w:tcBorders>
              <w:top w:val="single" w:sz="8" w:space="0" w:color="231F20"/>
              <w:left w:val="single" w:sz="8" w:space="0" w:color="231F20"/>
              <w:bottom w:val="single" w:sz="8" w:space="0" w:color="231F20"/>
              <w:right w:val="single" w:sz="8" w:space="0" w:color="231F20"/>
            </w:tcBorders>
          </w:tcPr>
          <w:p w14:paraId="659AB17F" w14:textId="77777777" w:rsidR="00C02927" w:rsidRPr="00E51913" w:rsidRDefault="00C02927" w:rsidP="00BC466A">
            <w:pPr>
              <w:kinsoku w:val="0"/>
              <w:overflowPunct w:val="0"/>
              <w:autoSpaceDE w:val="0"/>
              <w:autoSpaceDN w:val="0"/>
              <w:adjustRightInd w:val="0"/>
              <w:spacing w:before="45"/>
              <w:jc w:val="center"/>
              <w:rPr>
                <w:rFonts w:ascii="Times New Roman" w:hAnsi="Times New Roman" w:cs="Times New Roman"/>
                <w:sz w:val="24"/>
                <w:szCs w:val="24"/>
              </w:rPr>
            </w:pPr>
            <w:r w:rsidRPr="00E51913">
              <w:rPr>
                <w:rFonts w:ascii="Arial" w:hAnsi="Arial" w:cs="Arial"/>
                <w:color w:val="231F20"/>
                <w:w w:val="99"/>
                <w:sz w:val="12"/>
                <w:szCs w:val="12"/>
              </w:rPr>
              <w:t>4</w:t>
            </w:r>
          </w:p>
        </w:tc>
      </w:tr>
      <w:tr w:rsidR="00C02927" w:rsidRPr="00E51913" w14:paraId="72826B3D" w14:textId="77777777" w:rsidTr="00BC466A">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4000886F" w14:textId="77777777" w:rsidR="00C02927" w:rsidRPr="00E51913" w:rsidRDefault="00C02927" w:rsidP="00BC466A">
            <w:pPr>
              <w:kinsoku w:val="0"/>
              <w:overflowPunct w:val="0"/>
              <w:autoSpaceDE w:val="0"/>
              <w:autoSpaceDN w:val="0"/>
              <w:adjustRightInd w:val="0"/>
              <w:spacing w:before="45"/>
              <w:ind w:left="250"/>
              <w:rPr>
                <w:rFonts w:ascii="Times New Roman" w:hAnsi="Times New Roman" w:cs="Times New Roman"/>
                <w:sz w:val="24"/>
                <w:szCs w:val="24"/>
              </w:rPr>
            </w:pPr>
            <w:r w:rsidRPr="00E51913">
              <w:rPr>
                <w:rFonts w:ascii="Arial" w:hAnsi="Arial" w:cs="Arial"/>
                <w:color w:val="231F20"/>
                <w:sz w:val="12"/>
                <w:szCs w:val="12"/>
              </w:rPr>
              <w:t>PHYS 2034, University Physics I</w:t>
            </w:r>
          </w:p>
        </w:tc>
        <w:tc>
          <w:tcPr>
            <w:tcW w:w="945" w:type="dxa"/>
            <w:tcBorders>
              <w:top w:val="single" w:sz="8" w:space="0" w:color="231F20"/>
              <w:left w:val="single" w:sz="8" w:space="0" w:color="231F20"/>
              <w:bottom w:val="single" w:sz="8" w:space="0" w:color="231F20"/>
              <w:right w:val="single" w:sz="8" w:space="0" w:color="231F20"/>
            </w:tcBorders>
          </w:tcPr>
          <w:p w14:paraId="6F7EE775" w14:textId="77777777" w:rsidR="00C02927" w:rsidRPr="00E51913" w:rsidRDefault="00C02927" w:rsidP="00BC466A">
            <w:pPr>
              <w:kinsoku w:val="0"/>
              <w:overflowPunct w:val="0"/>
              <w:autoSpaceDE w:val="0"/>
              <w:autoSpaceDN w:val="0"/>
              <w:adjustRightInd w:val="0"/>
              <w:spacing w:before="45"/>
              <w:jc w:val="center"/>
              <w:rPr>
                <w:rFonts w:ascii="Times New Roman" w:hAnsi="Times New Roman" w:cs="Times New Roman"/>
                <w:sz w:val="24"/>
                <w:szCs w:val="24"/>
              </w:rPr>
            </w:pPr>
            <w:r w:rsidRPr="00E51913">
              <w:rPr>
                <w:rFonts w:ascii="Arial" w:hAnsi="Arial" w:cs="Arial"/>
                <w:color w:val="231F20"/>
                <w:w w:val="99"/>
                <w:sz w:val="12"/>
                <w:szCs w:val="12"/>
              </w:rPr>
              <w:t>4</w:t>
            </w:r>
          </w:p>
        </w:tc>
      </w:tr>
      <w:tr w:rsidR="00C02927" w:rsidRPr="00E51913" w14:paraId="62A15F17" w14:textId="77777777" w:rsidTr="00BC466A">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1058E70B" w14:textId="77777777" w:rsidR="00C02927" w:rsidRPr="00E51913" w:rsidRDefault="00C02927" w:rsidP="00BC466A">
            <w:pPr>
              <w:kinsoku w:val="0"/>
              <w:overflowPunct w:val="0"/>
              <w:autoSpaceDE w:val="0"/>
              <w:autoSpaceDN w:val="0"/>
              <w:adjustRightInd w:val="0"/>
              <w:spacing w:before="45"/>
              <w:ind w:left="250"/>
              <w:rPr>
                <w:rFonts w:ascii="Times New Roman" w:hAnsi="Times New Roman" w:cs="Times New Roman"/>
                <w:sz w:val="24"/>
                <w:szCs w:val="24"/>
              </w:rPr>
            </w:pPr>
            <w:r w:rsidRPr="00E51913">
              <w:rPr>
                <w:rFonts w:ascii="Arial" w:hAnsi="Arial" w:cs="Arial"/>
                <w:color w:val="231F20"/>
                <w:sz w:val="12"/>
                <w:szCs w:val="12"/>
              </w:rPr>
              <w:t>PHYS 2044, University Physics II</w:t>
            </w:r>
          </w:p>
        </w:tc>
        <w:tc>
          <w:tcPr>
            <w:tcW w:w="945" w:type="dxa"/>
            <w:tcBorders>
              <w:top w:val="single" w:sz="8" w:space="0" w:color="231F20"/>
              <w:left w:val="single" w:sz="8" w:space="0" w:color="231F20"/>
              <w:bottom w:val="single" w:sz="8" w:space="0" w:color="231F20"/>
              <w:right w:val="single" w:sz="8" w:space="0" w:color="231F20"/>
            </w:tcBorders>
          </w:tcPr>
          <w:p w14:paraId="3DA4496B" w14:textId="77777777" w:rsidR="00C02927" w:rsidRPr="00E51913" w:rsidRDefault="00C02927" w:rsidP="00BC466A">
            <w:pPr>
              <w:kinsoku w:val="0"/>
              <w:overflowPunct w:val="0"/>
              <w:autoSpaceDE w:val="0"/>
              <w:autoSpaceDN w:val="0"/>
              <w:adjustRightInd w:val="0"/>
              <w:spacing w:before="45"/>
              <w:jc w:val="center"/>
              <w:rPr>
                <w:rFonts w:ascii="Times New Roman" w:hAnsi="Times New Roman" w:cs="Times New Roman"/>
                <w:sz w:val="24"/>
                <w:szCs w:val="24"/>
              </w:rPr>
            </w:pPr>
            <w:r w:rsidRPr="00E51913">
              <w:rPr>
                <w:rFonts w:ascii="Arial" w:hAnsi="Arial" w:cs="Arial"/>
                <w:color w:val="231F20"/>
                <w:w w:val="99"/>
                <w:sz w:val="12"/>
                <w:szCs w:val="12"/>
              </w:rPr>
              <w:t>4</w:t>
            </w:r>
          </w:p>
        </w:tc>
      </w:tr>
      <w:tr w:rsidR="00C02927" w:rsidRPr="00E51913" w14:paraId="64146AD6" w14:textId="77777777" w:rsidTr="00BC466A">
        <w:trPr>
          <w:trHeight w:hRule="exact" w:val="497"/>
        </w:trPr>
        <w:tc>
          <w:tcPr>
            <w:tcW w:w="5059" w:type="dxa"/>
            <w:tcBorders>
              <w:top w:val="single" w:sz="8" w:space="0" w:color="231F20"/>
              <w:left w:val="single" w:sz="8" w:space="0" w:color="231F20"/>
              <w:bottom w:val="single" w:sz="8" w:space="0" w:color="231F20"/>
              <w:right w:val="single" w:sz="8" w:space="0" w:color="231F20"/>
            </w:tcBorders>
          </w:tcPr>
          <w:p w14:paraId="63C9F1A9" w14:textId="77777777" w:rsidR="00C02927" w:rsidRPr="00E51913" w:rsidRDefault="00C02927" w:rsidP="00BC466A">
            <w:pPr>
              <w:kinsoku w:val="0"/>
              <w:overflowPunct w:val="0"/>
              <w:autoSpaceDE w:val="0"/>
              <w:autoSpaceDN w:val="0"/>
              <w:adjustRightInd w:val="0"/>
              <w:spacing w:before="45"/>
              <w:ind w:left="70"/>
              <w:rPr>
                <w:rFonts w:ascii="Times New Roman" w:hAnsi="Times New Roman" w:cs="Times New Roman"/>
                <w:sz w:val="24"/>
                <w:szCs w:val="24"/>
              </w:rPr>
            </w:pPr>
            <w:r w:rsidRPr="00E51913">
              <w:rPr>
                <w:rFonts w:ascii="Arial"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5548C758" w14:textId="77777777" w:rsidR="00C02927" w:rsidRPr="00E51913" w:rsidRDefault="00C02927" w:rsidP="00BC466A">
            <w:pPr>
              <w:kinsoku w:val="0"/>
              <w:overflowPunct w:val="0"/>
              <w:autoSpaceDE w:val="0"/>
              <w:autoSpaceDN w:val="0"/>
              <w:adjustRightInd w:val="0"/>
              <w:spacing w:before="45"/>
              <w:ind w:left="165" w:right="165"/>
              <w:jc w:val="center"/>
              <w:rPr>
                <w:rFonts w:ascii="Times New Roman" w:hAnsi="Times New Roman" w:cs="Times New Roman"/>
                <w:sz w:val="24"/>
                <w:szCs w:val="24"/>
              </w:rPr>
            </w:pPr>
            <w:r w:rsidRPr="00E51913">
              <w:rPr>
                <w:b/>
                <w:bCs/>
                <w:strike/>
                <w:color w:val="FF0000"/>
                <w:sz w:val="12"/>
                <w:szCs w:val="12"/>
              </w:rPr>
              <w:t>61</w:t>
            </w:r>
            <w:r>
              <w:rPr>
                <w:b/>
                <w:bCs/>
                <w:color w:val="231F20"/>
                <w:sz w:val="12"/>
                <w:szCs w:val="12"/>
              </w:rPr>
              <w:t xml:space="preserve">     </w:t>
            </w:r>
            <w:r w:rsidRPr="00E51913">
              <w:rPr>
                <w:b/>
                <w:bCs/>
                <w:color w:val="0070C0"/>
                <w:sz w:val="24"/>
                <w:szCs w:val="24"/>
              </w:rPr>
              <w:t>62</w:t>
            </w:r>
          </w:p>
        </w:tc>
      </w:tr>
      <w:tr w:rsidR="00C02927" w:rsidRPr="00E51913" w14:paraId="09270B0E" w14:textId="77777777" w:rsidTr="00BC466A">
        <w:trPr>
          <w:trHeight w:hRule="exact" w:val="449"/>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E5374D9" w14:textId="77777777" w:rsidR="00C02927" w:rsidRPr="00E51913" w:rsidRDefault="00C02927" w:rsidP="00BC466A">
            <w:pPr>
              <w:kinsoku w:val="0"/>
              <w:overflowPunct w:val="0"/>
              <w:autoSpaceDE w:val="0"/>
              <w:autoSpaceDN w:val="0"/>
              <w:adjustRightInd w:val="0"/>
              <w:spacing w:before="36"/>
              <w:ind w:left="70"/>
              <w:rPr>
                <w:rFonts w:ascii="Arial" w:hAnsi="Arial" w:cs="Arial"/>
                <w:b/>
                <w:bCs/>
                <w:color w:val="231F20"/>
                <w:sz w:val="16"/>
                <w:szCs w:val="16"/>
              </w:rPr>
            </w:pPr>
            <w:r w:rsidRPr="00E51913">
              <w:rPr>
                <w:rFonts w:ascii="Arial" w:hAnsi="Arial" w:cs="Arial"/>
                <w:b/>
                <w:bCs/>
                <w:color w:val="231F20"/>
                <w:sz w:val="16"/>
                <w:szCs w:val="16"/>
              </w:rPr>
              <w:t>Emphasis Area (Pre-Health Profession Studies):</w:t>
            </w:r>
          </w:p>
          <w:p w14:paraId="62B69241" w14:textId="77777777" w:rsidR="00C02927" w:rsidRPr="00E51913" w:rsidRDefault="00C02927" w:rsidP="00BC466A">
            <w:pPr>
              <w:kinsoku w:val="0"/>
              <w:overflowPunct w:val="0"/>
              <w:autoSpaceDE w:val="0"/>
              <w:autoSpaceDN w:val="0"/>
              <w:adjustRightInd w:val="0"/>
              <w:spacing w:before="26"/>
              <w:ind w:left="160"/>
              <w:rPr>
                <w:rFonts w:ascii="Times New Roman" w:hAnsi="Times New Roman" w:cs="Times New Roman"/>
                <w:sz w:val="24"/>
                <w:szCs w:val="24"/>
              </w:rPr>
            </w:pPr>
            <w:r w:rsidRPr="00E51913">
              <w:rPr>
                <w:rFonts w:ascii="Arial" w:hAnsi="Arial" w:cs="Arial"/>
                <w:i/>
                <w:iCs/>
                <w:color w:val="231F20"/>
                <w:sz w:val="12"/>
                <w:szCs w:val="12"/>
              </w:rPr>
              <w:t>Six hours of the electives below must be upper-level.</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115B756" w14:textId="77777777" w:rsidR="00C02927" w:rsidRPr="00E51913" w:rsidRDefault="00C02927" w:rsidP="00BC466A">
            <w:pPr>
              <w:kinsoku w:val="0"/>
              <w:overflowPunct w:val="0"/>
              <w:autoSpaceDE w:val="0"/>
              <w:autoSpaceDN w:val="0"/>
              <w:adjustRightInd w:val="0"/>
              <w:spacing w:before="45"/>
              <w:ind w:left="165" w:right="165"/>
              <w:jc w:val="center"/>
              <w:rPr>
                <w:rFonts w:ascii="Times New Roman" w:hAnsi="Times New Roman" w:cs="Times New Roman"/>
                <w:sz w:val="24"/>
                <w:szCs w:val="24"/>
              </w:rPr>
            </w:pPr>
            <w:r w:rsidRPr="00E51913">
              <w:rPr>
                <w:rFonts w:ascii="Arial" w:hAnsi="Arial" w:cs="Arial"/>
                <w:b/>
                <w:bCs/>
                <w:color w:val="231F20"/>
                <w:sz w:val="12"/>
                <w:szCs w:val="12"/>
              </w:rPr>
              <w:t>Sem. Hrs.</w:t>
            </w:r>
          </w:p>
        </w:tc>
      </w:tr>
      <w:tr w:rsidR="00C02927" w:rsidRPr="00E51913" w14:paraId="1EE87226" w14:textId="77777777" w:rsidTr="00BC466A">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9DFBD07" w14:textId="77777777" w:rsidR="00C02927" w:rsidRPr="00E51913" w:rsidRDefault="00C02927" w:rsidP="00BC466A">
            <w:pPr>
              <w:kinsoku w:val="0"/>
              <w:overflowPunct w:val="0"/>
              <w:autoSpaceDE w:val="0"/>
              <w:autoSpaceDN w:val="0"/>
              <w:adjustRightInd w:val="0"/>
              <w:spacing w:before="45"/>
              <w:ind w:left="250"/>
              <w:rPr>
                <w:rFonts w:ascii="Times New Roman" w:hAnsi="Times New Roman" w:cs="Times New Roman"/>
                <w:sz w:val="24"/>
                <w:szCs w:val="24"/>
              </w:rPr>
            </w:pPr>
            <w:r w:rsidRPr="00E51913">
              <w:rPr>
                <w:rFonts w:ascii="Arial" w:hAnsi="Arial" w:cs="Arial"/>
                <w:color w:val="231F20"/>
                <w:sz w:val="12"/>
                <w:szCs w:val="12"/>
              </w:rPr>
              <w:t xml:space="preserve">BIO 1303 </w:t>
            </w:r>
            <w:r w:rsidRPr="00E51913">
              <w:rPr>
                <w:rFonts w:ascii="Arial" w:hAnsi="Arial" w:cs="Arial"/>
                <w:b/>
                <w:bCs/>
                <w:color w:val="231F20"/>
                <w:sz w:val="12"/>
                <w:szCs w:val="12"/>
              </w:rPr>
              <w:t xml:space="preserve">AND </w:t>
            </w:r>
            <w:r w:rsidRPr="00E51913">
              <w:rPr>
                <w:rFonts w:ascii="Arial" w:hAnsi="Arial" w:cs="Arial"/>
                <w:color w:val="231F20"/>
                <w:sz w:val="12"/>
                <w:szCs w:val="12"/>
              </w:rPr>
              <w:t>1301, Biology of Animals and Laboratory</w:t>
            </w:r>
          </w:p>
        </w:tc>
        <w:tc>
          <w:tcPr>
            <w:tcW w:w="945" w:type="dxa"/>
            <w:tcBorders>
              <w:top w:val="single" w:sz="8" w:space="0" w:color="231F20"/>
              <w:left w:val="single" w:sz="8" w:space="0" w:color="231F20"/>
              <w:bottom w:val="single" w:sz="8" w:space="0" w:color="231F20"/>
              <w:right w:val="single" w:sz="8" w:space="0" w:color="231F20"/>
            </w:tcBorders>
          </w:tcPr>
          <w:p w14:paraId="57637E13" w14:textId="77777777" w:rsidR="00C02927" w:rsidRPr="00E51913" w:rsidRDefault="00C02927" w:rsidP="00BC466A">
            <w:pPr>
              <w:kinsoku w:val="0"/>
              <w:overflowPunct w:val="0"/>
              <w:autoSpaceDE w:val="0"/>
              <w:autoSpaceDN w:val="0"/>
              <w:adjustRightInd w:val="0"/>
              <w:spacing w:before="45"/>
              <w:jc w:val="center"/>
              <w:rPr>
                <w:rFonts w:ascii="Times New Roman" w:hAnsi="Times New Roman" w:cs="Times New Roman"/>
                <w:sz w:val="24"/>
                <w:szCs w:val="24"/>
              </w:rPr>
            </w:pPr>
            <w:r w:rsidRPr="00E51913">
              <w:rPr>
                <w:rFonts w:ascii="Arial" w:hAnsi="Arial" w:cs="Arial"/>
                <w:color w:val="231F20"/>
                <w:w w:val="99"/>
                <w:sz w:val="12"/>
                <w:szCs w:val="12"/>
              </w:rPr>
              <w:t>4</w:t>
            </w:r>
          </w:p>
        </w:tc>
      </w:tr>
      <w:tr w:rsidR="00C02927" w:rsidRPr="00E51913" w14:paraId="596A7577" w14:textId="77777777" w:rsidTr="00BC466A">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66FEE13" w14:textId="77777777" w:rsidR="00C02927" w:rsidRPr="00E51913" w:rsidRDefault="00C02927" w:rsidP="00BC466A">
            <w:pPr>
              <w:kinsoku w:val="0"/>
              <w:overflowPunct w:val="0"/>
              <w:autoSpaceDE w:val="0"/>
              <w:autoSpaceDN w:val="0"/>
              <w:adjustRightInd w:val="0"/>
              <w:spacing w:before="45"/>
              <w:ind w:left="250"/>
              <w:rPr>
                <w:rFonts w:ascii="Times New Roman" w:hAnsi="Times New Roman" w:cs="Times New Roman"/>
                <w:sz w:val="24"/>
                <w:szCs w:val="24"/>
              </w:rPr>
            </w:pPr>
            <w:r w:rsidRPr="00E51913">
              <w:rPr>
                <w:rFonts w:ascii="Arial" w:hAnsi="Arial" w:cs="Arial"/>
                <w:color w:val="231F20"/>
                <w:sz w:val="12"/>
                <w:szCs w:val="12"/>
              </w:rPr>
              <w:t>Biology Electives</w:t>
            </w:r>
          </w:p>
        </w:tc>
        <w:tc>
          <w:tcPr>
            <w:tcW w:w="945" w:type="dxa"/>
            <w:tcBorders>
              <w:top w:val="single" w:sz="8" w:space="0" w:color="231F20"/>
              <w:left w:val="single" w:sz="8" w:space="0" w:color="231F20"/>
              <w:bottom w:val="single" w:sz="8" w:space="0" w:color="231F20"/>
              <w:right w:val="single" w:sz="8" w:space="0" w:color="231F20"/>
            </w:tcBorders>
          </w:tcPr>
          <w:p w14:paraId="1F0D39AD" w14:textId="77777777" w:rsidR="00C02927" w:rsidRPr="00E51913" w:rsidRDefault="00C02927" w:rsidP="00BC466A">
            <w:pPr>
              <w:kinsoku w:val="0"/>
              <w:overflowPunct w:val="0"/>
              <w:autoSpaceDE w:val="0"/>
              <w:autoSpaceDN w:val="0"/>
              <w:adjustRightInd w:val="0"/>
              <w:spacing w:before="45"/>
              <w:jc w:val="center"/>
              <w:rPr>
                <w:rFonts w:ascii="Times New Roman" w:hAnsi="Times New Roman" w:cs="Times New Roman"/>
                <w:sz w:val="24"/>
                <w:szCs w:val="24"/>
              </w:rPr>
            </w:pPr>
            <w:r w:rsidRPr="00E51913">
              <w:rPr>
                <w:rFonts w:ascii="Arial" w:hAnsi="Arial" w:cs="Arial"/>
                <w:color w:val="231F20"/>
                <w:w w:val="99"/>
                <w:sz w:val="12"/>
                <w:szCs w:val="12"/>
              </w:rPr>
              <w:t>8</w:t>
            </w:r>
          </w:p>
        </w:tc>
      </w:tr>
      <w:tr w:rsidR="00C02927" w:rsidRPr="00E51913" w14:paraId="66352535" w14:textId="77777777" w:rsidTr="00BC466A">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4294B57" w14:textId="77777777" w:rsidR="00C02927" w:rsidRPr="00E51913" w:rsidRDefault="00C02927" w:rsidP="00BC466A">
            <w:pPr>
              <w:kinsoku w:val="0"/>
              <w:overflowPunct w:val="0"/>
              <w:autoSpaceDE w:val="0"/>
              <w:autoSpaceDN w:val="0"/>
              <w:adjustRightInd w:val="0"/>
              <w:spacing w:before="45"/>
              <w:ind w:left="70"/>
              <w:rPr>
                <w:rFonts w:ascii="Times New Roman" w:hAnsi="Times New Roman" w:cs="Times New Roman"/>
                <w:sz w:val="24"/>
                <w:szCs w:val="24"/>
              </w:rPr>
            </w:pPr>
            <w:r w:rsidRPr="00E51913">
              <w:rPr>
                <w:rFonts w:ascii="Arial"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1F3C4523" w14:textId="77777777" w:rsidR="00C02927" w:rsidRPr="00E51913" w:rsidRDefault="00C02927" w:rsidP="00BC466A">
            <w:pPr>
              <w:kinsoku w:val="0"/>
              <w:overflowPunct w:val="0"/>
              <w:autoSpaceDE w:val="0"/>
              <w:autoSpaceDN w:val="0"/>
              <w:adjustRightInd w:val="0"/>
              <w:spacing w:before="45"/>
              <w:ind w:left="165" w:right="165"/>
              <w:jc w:val="center"/>
              <w:rPr>
                <w:rFonts w:ascii="Times New Roman" w:hAnsi="Times New Roman" w:cs="Times New Roman"/>
                <w:sz w:val="24"/>
                <w:szCs w:val="24"/>
              </w:rPr>
            </w:pPr>
            <w:r w:rsidRPr="00E51913">
              <w:rPr>
                <w:rFonts w:ascii="Arial" w:hAnsi="Arial" w:cs="Arial"/>
                <w:b/>
                <w:bCs/>
                <w:color w:val="231F20"/>
                <w:sz w:val="12"/>
                <w:szCs w:val="12"/>
              </w:rPr>
              <w:t>12</w:t>
            </w:r>
          </w:p>
        </w:tc>
      </w:tr>
      <w:tr w:rsidR="00C02927" w:rsidRPr="00E51913" w14:paraId="066DCF9E" w14:textId="77777777" w:rsidTr="00BC466A">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FE145C3" w14:textId="77777777" w:rsidR="00C02927" w:rsidRPr="00E51913" w:rsidRDefault="00C02927" w:rsidP="00BC466A">
            <w:pPr>
              <w:kinsoku w:val="0"/>
              <w:overflowPunct w:val="0"/>
              <w:autoSpaceDE w:val="0"/>
              <w:autoSpaceDN w:val="0"/>
              <w:adjustRightInd w:val="0"/>
              <w:spacing w:before="36"/>
              <w:ind w:left="70"/>
              <w:rPr>
                <w:rFonts w:ascii="Times New Roman" w:hAnsi="Times New Roman" w:cs="Times New Roman"/>
                <w:sz w:val="24"/>
                <w:szCs w:val="24"/>
              </w:rPr>
            </w:pPr>
            <w:r w:rsidRPr="00E51913">
              <w:rPr>
                <w:rFonts w:ascii="Arial" w:hAnsi="Arial" w:cs="Arial"/>
                <w:b/>
                <w:bCs/>
                <w:color w:val="231F20"/>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03E05B6" w14:textId="77777777" w:rsidR="00C02927" w:rsidRPr="00E51913" w:rsidRDefault="00C02927" w:rsidP="00BC466A">
            <w:pPr>
              <w:kinsoku w:val="0"/>
              <w:overflowPunct w:val="0"/>
              <w:autoSpaceDE w:val="0"/>
              <w:autoSpaceDN w:val="0"/>
              <w:adjustRightInd w:val="0"/>
              <w:spacing w:before="45"/>
              <w:ind w:left="165" w:right="165"/>
              <w:jc w:val="center"/>
              <w:rPr>
                <w:rFonts w:ascii="Times New Roman" w:hAnsi="Times New Roman" w:cs="Times New Roman"/>
                <w:sz w:val="24"/>
                <w:szCs w:val="24"/>
              </w:rPr>
            </w:pPr>
            <w:r w:rsidRPr="00E51913">
              <w:rPr>
                <w:rFonts w:ascii="Arial" w:hAnsi="Arial" w:cs="Arial"/>
                <w:b/>
                <w:bCs/>
                <w:color w:val="231F20"/>
                <w:sz w:val="12"/>
                <w:szCs w:val="12"/>
              </w:rPr>
              <w:t>Sem. Hrs.</w:t>
            </w:r>
          </w:p>
        </w:tc>
      </w:tr>
      <w:tr w:rsidR="00C02927" w:rsidRPr="00E51913" w14:paraId="34D9EE28" w14:textId="77777777" w:rsidTr="00BC466A">
        <w:trPr>
          <w:trHeight w:hRule="exact" w:val="515"/>
        </w:trPr>
        <w:tc>
          <w:tcPr>
            <w:tcW w:w="5059" w:type="dxa"/>
            <w:tcBorders>
              <w:top w:val="single" w:sz="8" w:space="0" w:color="231F20"/>
              <w:left w:val="single" w:sz="8" w:space="0" w:color="231F20"/>
              <w:bottom w:val="single" w:sz="8" w:space="0" w:color="231F20"/>
              <w:right w:val="single" w:sz="8" w:space="0" w:color="231F20"/>
            </w:tcBorders>
          </w:tcPr>
          <w:p w14:paraId="3DC2923A" w14:textId="77777777" w:rsidR="00C02927" w:rsidRPr="00E51913" w:rsidRDefault="00C02927" w:rsidP="00BC466A">
            <w:pPr>
              <w:kinsoku w:val="0"/>
              <w:overflowPunct w:val="0"/>
              <w:autoSpaceDE w:val="0"/>
              <w:autoSpaceDN w:val="0"/>
              <w:adjustRightInd w:val="0"/>
              <w:spacing w:before="45"/>
              <w:ind w:left="250"/>
              <w:rPr>
                <w:rFonts w:ascii="Times New Roman" w:hAnsi="Times New Roman" w:cs="Times New Roman"/>
                <w:sz w:val="24"/>
                <w:szCs w:val="24"/>
              </w:rPr>
            </w:pPr>
            <w:r w:rsidRPr="00E51913">
              <w:rPr>
                <w:rFonts w:ascii="Arial" w:hAnsi="Arial" w:cs="Arial"/>
                <w:color w:val="231F20"/>
                <w:sz w:val="12"/>
                <w:szCs w:val="12"/>
              </w:rPr>
              <w:t>Electives</w:t>
            </w:r>
          </w:p>
        </w:tc>
        <w:tc>
          <w:tcPr>
            <w:tcW w:w="945" w:type="dxa"/>
            <w:tcBorders>
              <w:top w:val="single" w:sz="8" w:space="0" w:color="231F20"/>
              <w:left w:val="single" w:sz="8" w:space="0" w:color="231F20"/>
              <w:bottom w:val="single" w:sz="8" w:space="0" w:color="231F20"/>
              <w:right w:val="single" w:sz="8" w:space="0" w:color="231F20"/>
            </w:tcBorders>
          </w:tcPr>
          <w:p w14:paraId="6C708CE4" w14:textId="77777777" w:rsidR="00C02927" w:rsidRPr="00E51913" w:rsidRDefault="00C02927" w:rsidP="00BC466A">
            <w:pPr>
              <w:kinsoku w:val="0"/>
              <w:overflowPunct w:val="0"/>
              <w:autoSpaceDE w:val="0"/>
              <w:autoSpaceDN w:val="0"/>
              <w:adjustRightInd w:val="0"/>
              <w:spacing w:before="45"/>
              <w:jc w:val="center"/>
              <w:rPr>
                <w:rFonts w:ascii="Times New Roman" w:hAnsi="Times New Roman" w:cs="Times New Roman"/>
                <w:sz w:val="24"/>
                <w:szCs w:val="24"/>
              </w:rPr>
            </w:pPr>
            <w:r w:rsidRPr="00E51913">
              <w:rPr>
                <w:rFonts w:ascii="Arial" w:hAnsi="Arial" w:cs="Arial"/>
                <w:b/>
                <w:bCs/>
                <w:strike/>
                <w:color w:val="FF0000"/>
                <w:sz w:val="12"/>
                <w:szCs w:val="12"/>
              </w:rPr>
              <w:t>8</w:t>
            </w:r>
            <w:r>
              <w:rPr>
                <w:rFonts w:ascii="Arial" w:hAnsi="Arial" w:cs="Arial"/>
                <w:b/>
                <w:bCs/>
                <w:color w:val="231F20"/>
                <w:sz w:val="12"/>
                <w:szCs w:val="12"/>
              </w:rPr>
              <w:t xml:space="preserve">    </w:t>
            </w:r>
            <w:r w:rsidRPr="00E51913">
              <w:rPr>
                <w:rFonts w:ascii="Arial" w:hAnsi="Arial" w:cs="Arial"/>
                <w:b/>
                <w:bCs/>
                <w:color w:val="0070C0"/>
                <w:sz w:val="24"/>
                <w:szCs w:val="24"/>
              </w:rPr>
              <w:t>7</w:t>
            </w:r>
          </w:p>
        </w:tc>
      </w:tr>
      <w:tr w:rsidR="00C02927" w:rsidRPr="00E51913" w14:paraId="06D40555" w14:textId="77777777" w:rsidTr="00BC466A">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7923A97" w14:textId="77777777" w:rsidR="00C02927" w:rsidRPr="00E51913" w:rsidRDefault="00C02927" w:rsidP="00BC466A">
            <w:pPr>
              <w:kinsoku w:val="0"/>
              <w:overflowPunct w:val="0"/>
              <w:autoSpaceDE w:val="0"/>
              <w:autoSpaceDN w:val="0"/>
              <w:adjustRightInd w:val="0"/>
              <w:spacing w:before="36"/>
              <w:ind w:left="70"/>
              <w:rPr>
                <w:rFonts w:ascii="Times New Roman" w:hAnsi="Times New Roman" w:cs="Times New Roman"/>
                <w:sz w:val="24"/>
                <w:szCs w:val="24"/>
              </w:rPr>
            </w:pPr>
            <w:r w:rsidRPr="00E51913">
              <w:rPr>
                <w:rFonts w:ascii="Arial" w:hAnsi="Arial" w:cs="Arial"/>
                <w:b/>
                <w:bCs/>
                <w:color w:val="231F20"/>
                <w:sz w:val="16"/>
                <w:szCs w:val="16"/>
              </w:rPr>
              <w:t>Total Required 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FDE8654" w14:textId="77777777" w:rsidR="00C02927" w:rsidRPr="00E51913" w:rsidRDefault="00C02927" w:rsidP="00BC466A">
            <w:pPr>
              <w:kinsoku w:val="0"/>
              <w:overflowPunct w:val="0"/>
              <w:autoSpaceDE w:val="0"/>
              <w:autoSpaceDN w:val="0"/>
              <w:adjustRightInd w:val="0"/>
              <w:spacing w:before="36"/>
              <w:ind w:left="165" w:right="165"/>
              <w:jc w:val="center"/>
              <w:rPr>
                <w:rFonts w:ascii="Times New Roman" w:hAnsi="Times New Roman" w:cs="Times New Roman"/>
                <w:sz w:val="24"/>
                <w:szCs w:val="24"/>
              </w:rPr>
            </w:pPr>
            <w:r w:rsidRPr="00E51913">
              <w:rPr>
                <w:rFonts w:ascii="Arial" w:hAnsi="Arial" w:cs="Arial"/>
                <w:b/>
                <w:bCs/>
                <w:color w:val="231F20"/>
                <w:sz w:val="16"/>
                <w:szCs w:val="16"/>
              </w:rPr>
              <w:t>120</w:t>
            </w:r>
          </w:p>
        </w:tc>
      </w:tr>
    </w:tbl>
    <w:p w14:paraId="0EDD45EE" w14:textId="77777777" w:rsidR="00C02927" w:rsidRPr="00E51913" w:rsidRDefault="00C02927" w:rsidP="00C02927">
      <w:pPr>
        <w:kinsoku w:val="0"/>
        <w:overflowPunct w:val="0"/>
        <w:autoSpaceDE w:val="0"/>
        <w:autoSpaceDN w:val="0"/>
        <w:adjustRightInd w:val="0"/>
        <w:rPr>
          <w:rFonts w:ascii="Arial" w:hAnsi="Arial" w:cs="Arial"/>
          <w:sz w:val="18"/>
          <w:szCs w:val="18"/>
        </w:rPr>
      </w:pPr>
    </w:p>
    <w:p w14:paraId="59D069D7" w14:textId="77777777" w:rsidR="00C02927" w:rsidRPr="00E51913" w:rsidRDefault="00C02927" w:rsidP="00C02927">
      <w:pPr>
        <w:kinsoku w:val="0"/>
        <w:overflowPunct w:val="0"/>
        <w:autoSpaceDE w:val="0"/>
        <w:autoSpaceDN w:val="0"/>
        <w:adjustRightInd w:val="0"/>
        <w:ind w:left="389" w:right="389"/>
        <w:jc w:val="center"/>
        <w:rPr>
          <w:rFonts w:ascii="Times New Roman" w:hAnsi="Times New Roman" w:cs="Times New Roman"/>
          <w:i/>
          <w:iCs/>
          <w:color w:val="231F20"/>
          <w:sz w:val="18"/>
          <w:szCs w:val="18"/>
        </w:rPr>
      </w:pPr>
      <w:r w:rsidRPr="00E51913">
        <w:rPr>
          <w:rFonts w:ascii="Times New Roman" w:hAnsi="Times New Roman" w:cs="Times New Roman"/>
          <w:i/>
          <w:iCs/>
          <w:color w:val="231F20"/>
          <w:sz w:val="18"/>
          <w:szCs w:val="18"/>
        </w:rPr>
        <w:t xml:space="preserve">The bulletin can be accessed at </w:t>
      </w:r>
      <w:hyperlink r:id="rId16" w:history="1">
        <w:r w:rsidRPr="00E51913">
          <w:rPr>
            <w:rFonts w:ascii="Times New Roman" w:hAnsi="Times New Roman" w:cs="Times New Roman"/>
            <w:i/>
            <w:iCs/>
            <w:color w:val="231F20"/>
            <w:sz w:val="18"/>
            <w:szCs w:val="18"/>
          </w:rPr>
          <w:t>http://www.astate.edu/a/registrar/students/</w:t>
        </w:r>
      </w:hyperlink>
    </w:p>
    <w:p w14:paraId="2B7947A8" w14:textId="77777777" w:rsidR="00C02927" w:rsidRPr="00E51913" w:rsidRDefault="00C02927" w:rsidP="00C02927">
      <w:pPr>
        <w:kinsoku w:val="0"/>
        <w:overflowPunct w:val="0"/>
        <w:autoSpaceDE w:val="0"/>
        <w:autoSpaceDN w:val="0"/>
        <w:adjustRightInd w:val="0"/>
        <w:spacing w:before="51"/>
        <w:ind w:left="351" w:right="389"/>
        <w:jc w:val="center"/>
        <w:rPr>
          <w:rFonts w:ascii="Arial" w:hAnsi="Arial" w:cs="Arial"/>
          <w:color w:val="231F20"/>
          <w:sz w:val="16"/>
          <w:szCs w:val="16"/>
        </w:rPr>
      </w:pPr>
      <w:r w:rsidRPr="00E51913">
        <w:rPr>
          <w:rFonts w:ascii="Arial" w:hAnsi="Arial" w:cs="Arial"/>
          <w:color w:val="231F20"/>
          <w:sz w:val="16"/>
          <w:szCs w:val="16"/>
        </w:rPr>
        <w:t>388</w:t>
      </w:r>
    </w:p>
    <w:p w14:paraId="66BEB6BF" w14:textId="77777777" w:rsidR="00C02927" w:rsidRPr="00E51913" w:rsidRDefault="00C02927" w:rsidP="00C02927">
      <w:pPr>
        <w:kinsoku w:val="0"/>
        <w:overflowPunct w:val="0"/>
        <w:autoSpaceDE w:val="0"/>
        <w:autoSpaceDN w:val="0"/>
        <w:adjustRightInd w:val="0"/>
        <w:spacing w:before="51"/>
        <w:ind w:left="351" w:right="389"/>
        <w:jc w:val="center"/>
        <w:rPr>
          <w:rFonts w:ascii="Arial" w:hAnsi="Arial" w:cs="Arial"/>
          <w:color w:val="231F20"/>
          <w:sz w:val="16"/>
          <w:szCs w:val="16"/>
        </w:rPr>
        <w:sectPr w:rsidR="00C02927" w:rsidRPr="00E51913" w:rsidSect="00177549">
          <w:pgSz w:w="8640" w:h="12960"/>
          <w:pgMar w:top="0" w:right="1180" w:bottom="0" w:left="1180" w:header="720" w:footer="720" w:gutter="0"/>
          <w:cols w:space="720"/>
          <w:noEndnote/>
        </w:sectPr>
      </w:pPr>
    </w:p>
    <w:p w14:paraId="3D759880" w14:textId="77777777" w:rsidR="00C02927" w:rsidRPr="00451C0C" w:rsidRDefault="00C02927" w:rsidP="00C02927">
      <w:pPr>
        <w:kinsoku w:val="0"/>
        <w:overflowPunct w:val="0"/>
        <w:autoSpaceDE w:val="0"/>
        <w:autoSpaceDN w:val="0"/>
        <w:adjustRightInd w:val="0"/>
        <w:spacing w:before="222"/>
        <w:ind w:left="389" w:right="389"/>
        <w:outlineLvl w:val="0"/>
        <w:rPr>
          <w:rFonts w:ascii="Times New Roman" w:hAnsi="Times New Roman" w:cs="Times New Roman"/>
          <w:b/>
          <w:bCs/>
          <w:color w:val="231F20"/>
          <w:w w:val="85"/>
          <w:sz w:val="18"/>
          <w:szCs w:val="18"/>
        </w:rPr>
      </w:pPr>
      <w:r w:rsidRPr="00451C0C">
        <w:rPr>
          <w:rFonts w:ascii="Times New Roman" w:hAnsi="Times New Roman" w:cs="Times New Roman"/>
          <w:b/>
          <w:bCs/>
          <w:color w:val="231F20"/>
          <w:w w:val="85"/>
          <w:sz w:val="18"/>
          <w:szCs w:val="18"/>
        </w:rPr>
        <w:lastRenderedPageBreak/>
        <w:t>P</w:t>
      </w:r>
      <w:r>
        <w:rPr>
          <w:rFonts w:ascii="Times New Roman" w:hAnsi="Times New Roman" w:cs="Times New Roman"/>
          <w:b/>
          <w:bCs/>
          <w:color w:val="231F20"/>
          <w:w w:val="85"/>
          <w:sz w:val="18"/>
          <w:szCs w:val="18"/>
        </w:rPr>
        <w:t xml:space="preserve">age </w:t>
      </w:r>
      <w:r w:rsidRPr="00451C0C">
        <w:rPr>
          <w:rFonts w:ascii="Times New Roman" w:hAnsi="Times New Roman" w:cs="Times New Roman"/>
          <w:b/>
          <w:bCs/>
          <w:color w:val="231F20"/>
          <w:w w:val="85"/>
          <w:sz w:val="18"/>
          <w:szCs w:val="18"/>
        </w:rPr>
        <w:t>389 2017-2018 UG Bulletin</w:t>
      </w:r>
    </w:p>
    <w:p w14:paraId="63683B8B" w14:textId="77777777" w:rsidR="00C02927" w:rsidRPr="00E51913" w:rsidRDefault="00C02927" w:rsidP="00C02927">
      <w:pPr>
        <w:kinsoku w:val="0"/>
        <w:overflowPunct w:val="0"/>
        <w:autoSpaceDE w:val="0"/>
        <w:autoSpaceDN w:val="0"/>
        <w:adjustRightInd w:val="0"/>
        <w:spacing w:before="222"/>
        <w:ind w:left="389" w:right="389"/>
        <w:jc w:val="center"/>
        <w:outlineLvl w:val="0"/>
        <w:rPr>
          <w:rFonts w:ascii="Arial" w:hAnsi="Arial" w:cs="Arial"/>
          <w:b/>
          <w:bCs/>
          <w:color w:val="231F20"/>
          <w:w w:val="85"/>
          <w:sz w:val="32"/>
          <w:szCs w:val="32"/>
        </w:rPr>
      </w:pPr>
      <w:r w:rsidRPr="00E51913">
        <w:rPr>
          <w:rFonts w:ascii="Arial" w:hAnsi="Arial" w:cs="Arial"/>
          <w:b/>
          <w:bCs/>
          <w:color w:val="231F20"/>
          <w:w w:val="85"/>
          <w:sz w:val="32"/>
          <w:szCs w:val="32"/>
        </w:rPr>
        <w:t>Major in</w:t>
      </w:r>
      <w:r w:rsidRPr="00E51913">
        <w:rPr>
          <w:rFonts w:ascii="Arial" w:hAnsi="Arial" w:cs="Arial"/>
          <w:b/>
          <w:bCs/>
          <w:color w:val="231F20"/>
          <w:spacing w:val="-52"/>
          <w:w w:val="85"/>
          <w:sz w:val="32"/>
          <w:szCs w:val="32"/>
        </w:rPr>
        <w:t xml:space="preserve"> </w:t>
      </w:r>
      <w:r w:rsidRPr="00E51913">
        <w:rPr>
          <w:rFonts w:ascii="Arial" w:hAnsi="Arial" w:cs="Arial"/>
          <w:b/>
          <w:bCs/>
          <w:color w:val="231F20"/>
          <w:w w:val="85"/>
          <w:sz w:val="32"/>
          <w:szCs w:val="32"/>
        </w:rPr>
        <w:t>Chemistry</w:t>
      </w:r>
    </w:p>
    <w:p w14:paraId="30C1238E" w14:textId="77777777" w:rsidR="00C02927" w:rsidRPr="00E51913" w:rsidRDefault="00C02927" w:rsidP="00C02927">
      <w:pPr>
        <w:kinsoku w:val="0"/>
        <w:overflowPunct w:val="0"/>
        <w:autoSpaceDE w:val="0"/>
        <w:autoSpaceDN w:val="0"/>
        <w:adjustRightInd w:val="0"/>
        <w:spacing w:before="63"/>
        <w:ind w:left="389" w:right="389"/>
        <w:jc w:val="center"/>
        <w:outlineLvl w:val="2"/>
        <w:rPr>
          <w:rFonts w:ascii="Arial" w:hAnsi="Arial" w:cs="Arial"/>
          <w:b/>
          <w:bCs/>
          <w:color w:val="231F20"/>
          <w:sz w:val="16"/>
          <w:szCs w:val="16"/>
        </w:rPr>
      </w:pPr>
      <w:r w:rsidRPr="00E51913">
        <w:rPr>
          <w:rFonts w:ascii="Arial" w:hAnsi="Arial" w:cs="Arial"/>
          <w:b/>
          <w:bCs/>
          <w:color w:val="231F20"/>
          <w:sz w:val="16"/>
          <w:szCs w:val="16"/>
        </w:rPr>
        <w:t>Bachelor of Arts</w:t>
      </w:r>
    </w:p>
    <w:p w14:paraId="7C7DD32D" w14:textId="77777777" w:rsidR="00C02927" w:rsidRPr="00E51913" w:rsidRDefault="00C02927" w:rsidP="00C02927">
      <w:pPr>
        <w:kinsoku w:val="0"/>
        <w:overflowPunct w:val="0"/>
        <w:autoSpaceDE w:val="0"/>
        <w:autoSpaceDN w:val="0"/>
        <w:adjustRightInd w:val="0"/>
        <w:spacing w:before="7"/>
        <w:ind w:left="389" w:right="389"/>
        <w:jc w:val="center"/>
        <w:rPr>
          <w:rFonts w:ascii="Arial" w:hAnsi="Arial" w:cs="Arial"/>
          <w:color w:val="231F20"/>
          <w:sz w:val="16"/>
          <w:szCs w:val="16"/>
        </w:rPr>
      </w:pPr>
      <w:r w:rsidRPr="00E51913">
        <w:rPr>
          <w:rFonts w:ascii="Arial" w:hAnsi="Arial" w:cs="Arial"/>
          <w:color w:val="231F20"/>
          <w:sz w:val="16"/>
          <w:szCs w:val="16"/>
        </w:rPr>
        <w:t xml:space="preserve">A complete 8-semester degree plan is available </w:t>
      </w:r>
      <w:hyperlink r:id="rId17" w:history="1">
        <w:r w:rsidRPr="00E51913">
          <w:rPr>
            <w:rFonts w:ascii="Arial" w:hAnsi="Arial" w:cs="Arial"/>
            <w:color w:val="231F20"/>
            <w:sz w:val="16"/>
            <w:szCs w:val="16"/>
          </w:rPr>
          <w:t>at http://registrar.astate.edu/.</w:t>
        </w:r>
      </w:hyperlink>
    </w:p>
    <w:p w14:paraId="021B6854" w14:textId="77777777" w:rsidR="00C02927" w:rsidRPr="00E51913" w:rsidRDefault="00C02927" w:rsidP="00C02927">
      <w:pPr>
        <w:kinsoku w:val="0"/>
        <w:overflowPunct w:val="0"/>
        <w:autoSpaceDE w:val="0"/>
        <w:autoSpaceDN w:val="0"/>
        <w:adjustRightInd w:val="0"/>
        <w:spacing w:before="8" w:after="1"/>
        <w:rPr>
          <w:rFonts w:ascii="Arial" w:hAnsi="Arial" w:cs="Arial"/>
          <w:sz w:val="11"/>
          <w:szCs w:val="11"/>
        </w:rPr>
      </w:pPr>
    </w:p>
    <w:tbl>
      <w:tblPr>
        <w:tblW w:w="0" w:type="auto"/>
        <w:tblInd w:w="138" w:type="dxa"/>
        <w:tblLayout w:type="fixed"/>
        <w:tblCellMar>
          <w:left w:w="0" w:type="dxa"/>
          <w:right w:w="0" w:type="dxa"/>
        </w:tblCellMar>
        <w:tblLook w:val="0000" w:firstRow="0" w:lastRow="0" w:firstColumn="0" w:lastColumn="0" w:noHBand="0" w:noVBand="0"/>
      </w:tblPr>
      <w:tblGrid>
        <w:gridCol w:w="5059"/>
        <w:gridCol w:w="945"/>
      </w:tblGrid>
      <w:tr w:rsidR="00C02927" w:rsidRPr="00E51913" w14:paraId="114B0DCA" w14:textId="77777777" w:rsidTr="00BC466A">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07DFF1B" w14:textId="77777777" w:rsidR="00C02927" w:rsidRPr="00E51913" w:rsidRDefault="00C02927" w:rsidP="00BC466A">
            <w:pPr>
              <w:kinsoku w:val="0"/>
              <w:overflowPunct w:val="0"/>
              <w:autoSpaceDE w:val="0"/>
              <w:autoSpaceDN w:val="0"/>
              <w:adjustRightInd w:val="0"/>
              <w:spacing w:before="36"/>
              <w:ind w:left="70"/>
              <w:rPr>
                <w:rFonts w:ascii="Times New Roman" w:hAnsi="Times New Roman" w:cs="Times New Roman"/>
                <w:sz w:val="24"/>
                <w:szCs w:val="24"/>
              </w:rPr>
            </w:pPr>
            <w:r w:rsidRPr="00E51913">
              <w:rPr>
                <w:rFonts w:ascii="Arial" w:hAnsi="Arial" w:cs="Arial"/>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CB0AF8A" w14:textId="77777777" w:rsidR="00C02927" w:rsidRPr="00E51913" w:rsidRDefault="00C02927" w:rsidP="00BC466A">
            <w:pPr>
              <w:autoSpaceDE w:val="0"/>
              <w:autoSpaceDN w:val="0"/>
              <w:adjustRightInd w:val="0"/>
              <w:rPr>
                <w:rFonts w:ascii="Times New Roman" w:hAnsi="Times New Roman" w:cs="Times New Roman"/>
                <w:sz w:val="24"/>
                <w:szCs w:val="24"/>
              </w:rPr>
            </w:pPr>
          </w:p>
        </w:tc>
      </w:tr>
      <w:tr w:rsidR="00C02927" w:rsidRPr="00E51913" w14:paraId="7C7B26C6" w14:textId="77777777" w:rsidTr="00BC466A">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75CAAE5" w14:textId="77777777" w:rsidR="00C02927" w:rsidRPr="00E51913" w:rsidRDefault="00C02927" w:rsidP="00BC466A">
            <w:pPr>
              <w:kinsoku w:val="0"/>
              <w:overflowPunct w:val="0"/>
              <w:autoSpaceDE w:val="0"/>
              <w:autoSpaceDN w:val="0"/>
              <w:adjustRightInd w:val="0"/>
              <w:spacing w:before="45"/>
              <w:ind w:left="250"/>
              <w:rPr>
                <w:rFonts w:ascii="Times New Roman" w:hAnsi="Times New Roman" w:cs="Times New Roman"/>
                <w:sz w:val="24"/>
                <w:szCs w:val="24"/>
              </w:rPr>
            </w:pPr>
            <w:r w:rsidRPr="00E51913">
              <w:rPr>
                <w:rFonts w:ascii="Arial" w:hAnsi="Arial" w:cs="Arial"/>
                <w:color w:val="231F20"/>
                <w:sz w:val="12"/>
                <w:szCs w:val="12"/>
              </w:rPr>
              <w:t>See University General Requirements for Baccalaureate degrees (p. 41)</w:t>
            </w:r>
          </w:p>
        </w:tc>
        <w:tc>
          <w:tcPr>
            <w:tcW w:w="945" w:type="dxa"/>
            <w:tcBorders>
              <w:top w:val="single" w:sz="8" w:space="0" w:color="231F20"/>
              <w:left w:val="single" w:sz="8" w:space="0" w:color="231F20"/>
              <w:bottom w:val="single" w:sz="8" w:space="0" w:color="231F20"/>
              <w:right w:val="single" w:sz="8" w:space="0" w:color="231F20"/>
            </w:tcBorders>
          </w:tcPr>
          <w:p w14:paraId="0914C2A0" w14:textId="77777777" w:rsidR="00C02927" w:rsidRPr="00E51913" w:rsidRDefault="00C02927" w:rsidP="00BC466A">
            <w:pPr>
              <w:autoSpaceDE w:val="0"/>
              <w:autoSpaceDN w:val="0"/>
              <w:adjustRightInd w:val="0"/>
              <w:rPr>
                <w:rFonts w:ascii="Times New Roman" w:hAnsi="Times New Roman" w:cs="Times New Roman"/>
                <w:sz w:val="24"/>
                <w:szCs w:val="24"/>
              </w:rPr>
            </w:pPr>
          </w:p>
        </w:tc>
      </w:tr>
      <w:tr w:rsidR="00C02927" w:rsidRPr="00E51913" w14:paraId="332EBF40" w14:textId="77777777" w:rsidTr="00BC466A">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B8B720B" w14:textId="77777777" w:rsidR="00C02927" w:rsidRPr="00E51913" w:rsidRDefault="00C02927" w:rsidP="00BC466A">
            <w:pPr>
              <w:kinsoku w:val="0"/>
              <w:overflowPunct w:val="0"/>
              <w:autoSpaceDE w:val="0"/>
              <w:autoSpaceDN w:val="0"/>
              <w:adjustRightInd w:val="0"/>
              <w:spacing w:before="36"/>
              <w:ind w:left="70"/>
              <w:rPr>
                <w:rFonts w:ascii="Times New Roman" w:hAnsi="Times New Roman" w:cs="Times New Roman"/>
                <w:sz w:val="24"/>
                <w:szCs w:val="24"/>
              </w:rPr>
            </w:pPr>
            <w:r w:rsidRPr="00E51913">
              <w:rPr>
                <w:rFonts w:ascii="Arial" w:hAnsi="Arial" w:cs="Arial"/>
                <w:b/>
                <w:bCs/>
                <w:color w:val="231F20"/>
                <w:sz w:val="16"/>
                <w:szCs w:val="16"/>
              </w:rPr>
              <w:t>First Year Making Connections 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FA2CA11" w14:textId="77777777" w:rsidR="00C02927" w:rsidRPr="00E51913" w:rsidRDefault="00C02927" w:rsidP="00BC466A">
            <w:pPr>
              <w:kinsoku w:val="0"/>
              <w:overflowPunct w:val="0"/>
              <w:autoSpaceDE w:val="0"/>
              <w:autoSpaceDN w:val="0"/>
              <w:adjustRightInd w:val="0"/>
              <w:spacing w:before="45"/>
              <w:ind w:left="165" w:right="165"/>
              <w:jc w:val="center"/>
              <w:rPr>
                <w:rFonts w:ascii="Times New Roman" w:hAnsi="Times New Roman" w:cs="Times New Roman"/>
                <w:sz w:val="24"/>
                <w:szCs w:val="24"/>
              </w:rPr>
            </w:pPr>
            <w:r w:rsidRPr="00E51913">
              <w:rPr>
                <w:rFonts w:ascii="Arial" w:hAnsi="Arial" w:cs="Arial"/>
                <w:b/>
                <w:bCs/>
                <w:color w:val="231F20"/>
                <w:sz w:val="12"/>
                <w:szCs w:val="12"/>
              </w:rPr>
              <w:t>Sem. Hrs.</w:t>
            </w:r>
          </w:p>
        </w:tc>
      </w:tr>
      <w:tr w:rsidR="00C02927" w:rsidRPr="00E51913" w14:paraId="6BC59BF4" w14:textId="77777777" w:rsidTr="00BC466A">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36BC242" w14:textId="77777777" w:rsidR="00C02927" w:rsidRPr="00E51913" w:rsidRDefault="00C02927" w:rsidP="00BC466A">
            <w:pPr>
              <w:kinsoku w:val="0"/>
              <w:overflowPunct w:val="0"/>
              <w:autoSpaceDE w:val="0"/>
              <w:autoSpaceDN w:val="0"/>
              <w:adjustRightInd w:val="0"/>
              <w:spacing w:before="45"/>
              <w:ind w:left="250"/>
              <w:rPr>
                <w:rFonts w:ascii="Times New Roman" w:hAnsi="Times New Roman" w:cs="Times New Roman"/>
                <w:sz w:val="24"/>
                <w:szCs w:val="24"/>
              </w:rPr>
            </w:pPr>
            <w:r w:rsidRPr="00E51913">
              <w:rPr>
                <w:rFonts w:ascii="Arial" w:hAnsi="Arial" w:cs="Arial"/>
                <w:color w:val="231F20"/>
                <w:sz w:val="12"/>
                <w:szCs w:val="12"/>
              </w:rPr>
              <w:t>PHSC 1003, Making Connections - Chemistry and Physics</w:t>
            </w:r>
          </w:p>
        </w:tc>
        <w:tc>
          <w:tcPr>
            <w:tcW w:w="945" w:type="dxa"/>
            <w:tcBorders>
              <w:top w:val="single" w:sz="8" w:space="0" w:color="231F20"/>
              <w:left w:val="single" w:sz="8" w:space="0" w:color="231F20"/>
              <w:bottom w:val="single" w:sz="8" w:space="0" w:color="231F20"/>
              <w:right w:val="single" w:sz="8" w:space="0" w:color="231F20"/>
            </w:tcBorders>
          </w:tcPr>
          <w:p w14:paraId="780826CE" w14:textId="77777777" w:rsidR="00C02927" w:rsidRPr="00E51913" w:rsidRDefault="00C02927" w:rsidP="00BC466A">
            <w:pPr>
              <w:kinsoku w:val="0"/>
              <w:overflowPunct w:val="0"/>
              <w:autoSpaceDE w:val="0"/>
              <w:autoSpaceDN w:val="0"/>
              <w:adjustRightInd w:val="0"/>
              <w:spacing w:before="45"/>
              <w:jc w:val="center"/>
              <w:rPr>
                <w:rFonts w:ascii="Times New Roman" w:hAnsi="Times New Roman" w:cs="Times New Roman"/>
                <w:sz w:val="24"/>
                <w:szCs w:val="24"/>
              </w:rPr>
            </w:pPr>
            <w:r w:rsidRPr="00E51913">
              <w:rPr>
                <w:rFonts w:ascii="Arial" w:hAnsi="Arial" w:cs="Arial"/>
                <w:b/>
                <w:bCs/>
                <w:color w:val="231F20"/>
                <w:sz w:val="12"/>
                <w:szCs w:val="12"/>
              </w:rPr>
              <w:t>3</w:t>
            </w:r>
          </w:p>
        </w:tc>
      </w:tr>
      <w:tr w:rsidR="00C02927" w:rsidRPr="00E51913" w14:paraId="75C94853" w14:textId="77777777" w:rsidTr="00BC466A">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6FCC7DE" w14:textId="77777777" w:rsidR="00C02927" w:rsidRPr="00E51913" w:rsidRDefault="00C02927" w:rsidP="00BC466A">
            <w:pPr>
              <w:kinsoku w:val="0"/>
              <w:overflowPunct w:val="0"/>
              <w:autoSpaceDE w:val="0"/>
              <w:autoSpaceDN w:val="0"/>
              <w:adjustRightInd w:val="0"/>
              <w:spacing w:before="36"/>
              <w:ind w:left="70"/>
              <w:rPr>
                <w:rFonts w:ascii="Times New Roman" w:hAnsi="Times New Roman" w:cs="Times New Roman"/>
                <w:sz w:val="24"/>
                <w:szCs w:val="24"/>
              </w:rPr>
            </w:pPr>
            <w:r w:rsidRPr="00E51913">
              <w:rPr>
                <w:rFonts w:ascii="Arial" w:hAnsi="Arial" w:cs="Arial"/>
                <w:b/>
                <w:bCs/>
                <w:color w:val="231F20"/>
                <w:sz w:val="16"/>
                <w:szCs w:val="16"/>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A8C5C99" w14:textId="77777777" w:rsidR="00C02927" w:rsidRPr="00E51913" w:rsidRDefault="00C02927" w:rsidP="00BC466A">
            <w:pPr>
              <w:kinsoku w:val="0"/>
              <w:overflowPunct w:val="0"/>
              <w:autoSpaceDE w:val="0"/>
              <w:autoSpaceDN w:val="0"/>
              <w:adjustRightInd w:val="0"/>
              <w:spacing w:before="45"/>
              <w:ind w:left="165" w:right="165"/>
              <w:jc w:val="center"/>
              <w:rPr>
                <w:rFonts w:ascii="Times New Roman" w:hAnsi="Times New Roman" w:cs="Times New Roman"/>
                <w:sz w:val="24"/>
                <w:szCs w:val="24"/>
              </w:rPr>
            </w:pPr>
            <w:r w:rsidRPr="00E51913">
              <w:rPr>
                <w:rFonts w:ascii="Arial" w:hAnsi="Arial" w:cs="Arial"/>
                <w:b/>
                <w:bCs/>
                <w:color w:val="231F20"/>
                <w:sz w:val="12"/>
                <w:szCs w:val="12"/>
              </w:rPr>
              <w:t>Sem. Hrs.</w:t>
            </w:r>
          </w:p>
        </w:tc>
      </w:tr>
      <w:tr w:rsidR="00C02927" w:rsidRPr="00E51913" w14:paraId="41D94CF7" w14:textId="77777777" w:rsidTr="00BC466A">
        <w:trPr>
          <w:trHeight w:hRule="exact" w:val="1111"/>
        </w:trPr>
        <w:tc>
          <w:tcPr>
            <w:tcW w:w="5059" w:type="dxa"/>
            <w:tcBorders>
              <w:top w:val="single" w:sz="8" w:space="0" w:color="231F20"/>
              <w:left w:val="single" w:sz="8" w:space="0" w:color="231F20"/>
              <w:bottom w:val="single" w:sz="8" w:space="0" w:color="231F20"/>
              <w:right w:val="single" w:sz="8" w:space="0" w:color="231F20"/>
            </w:tcBorders>
          </w:tcPr>
          <w:p w14:paraId="45E883D3" w14:textId="77777777" w:rsidR="00C02927" w:rsidRPr="00E51913" w:rsidRDefault="00C02927" w:rsidP="00BC466A">
            <w:pPr>
              <w:kinsoku w:val="0"/>
              <w:overflowPunct w:val="0"/>
              <w:autoSpaceDE w:val="0"/>
              <w:autoSpaceDN w:val="0"/>
              <w:adjustRightInd w:val="0"/>
              <w:spacing w:before="45"/>
              <w:ind w:left="250"/>
              <w:rPr>
                <w:rFonts w:ascii="Arial" w:hAnsi="Arial" w:cs="Arial"/>
                <w:color w:val="231F20"/>
                <w:sz w:val="12"/>
                <w:szCs w:val="12"/>
              </w:rPr>
            </w:pPr>
            <w:r w:rsidRPr="00E51913">
              <w:rPr>
                <w:rFonts w:ascii="Arial" w:hAnsi="Arial" w:cs="Arial"/>
                <w:color w:val="231F20"/>
                <w:sz w:val="12"/>
                <w:szCs w:val="12"/>
              </w:rPr>
              <w:t>See General Education Curriculum for Baccalaureate degrees (p. 84)</w:t>
            </w:r>
          </w:p>
          <w:p w14:paraId="0416103F" w14:textId="77777777" w:rsidR="00C02927" w:rsidRPr="00E51913" w:rsidRDefault="00C02927" w:rsidP="00BC466A">
            <w:pPr>
              <w:kinsoku w:val="0"/>
              <w:overflowPunct w:val="0"/>
              <w:autoSpaceDE w:val="0"/>
              <w:autoSpaceDN w:val="0"/>
              <w:adjustRightInd w:val="0"/>
              <w:rPr>
                <w:rFonts w:ascii="Arial" w:hAnsi="Arial" w:cs="Arial"/>
                <w:sz w:val="13"/>
                <w:szCs w:val="13"/>
              </w:rPr>
            </w:pPr>
          </w:p>
          <w:p w14:paraId="5D79E527" w14:textId="77777777" w:rsidR="00C02927" w:rsidRPr="00E51913" w:rsidRDefault="00C02927" w:rsidP="00BC466A">
            <w:pPr>
              <w:kinsoku w:val="0"/>
              <w:overflowPunct w:val="0"/>
              <w:autoSpaceDE w:val="0"/>
              <w:autoSpaceDN w:val="0"/>
              <w:adjustRightInd w:val="0"/>
              <w:ind w:left="340"/>
              <w:rPr>
                <w:rFonts w:ascii="Arial" w:hAnsi="Arial" w:cs="Arial"/>
                <w:b/>
                <w:bCs/>
                <w:color w:val="231F20"/>
                <w:sz w:val="12"/>
                <w:szCs w:val="12"/>
              </w:rPr>
            </w:pPr>
            <w:r w:rsidRPr="00E51913">
              <w:rPr>
                <w:rFonts w:ascii="Arial" w:hAnsi="Arial" w:cs="Arial"/>
                <w:b/>
                <w:bCs/>
                <w:color w:val="231F20"/>
                <w:sz w:val="12"/>
                <w:szCs w:val="12"/>
              </w:rPr>
              <w:t>Students with this major must take the following:</w:t>
            </w:r>
          </w:p>
          <w:p w14:paraId="2858DFB6" w14:textId="77777777" w:rsidR="00C02927" w:rsidRPr="00E51913" w:rsidRDefault="00C02927" w:rsidP="00BC466A">
            <w:pPr>
              <w:kinsoku w:val="0"/>
              <w:overflowPunct w:val="0"/>
              <w:autoSpaceDE w:val="0"/>
              <w:autoSpaceDN w:val="0"/>
              <w:adjustRightInd w:val="0"/>
              <w:spacing w:before="5"/>
              <w:ind w:left="430"/>
              <w:rPr>
                <w:rFonts w:ascii="Arial" w:hAnsi="Arial" w:cs="Arial"/>
                <w:i/>
                <w:iCs/>
                <w:color w:val="231F20"/>
                <w:sz w:val="12"/>
                <w:szCs w:val="12"/>
              </w:rPr>
            </w:pPr>
            <w:r w:rsidRPr="00E51913">
              <w:rPr>
                <w:rFonts w:ascii="Arial" w:hAnsi="Arial" w:cs="Arial"/>
                <w:i/>
                <w:iCs/>
                <w:color w:val="231F20"/>
                <w:sz w:val="12"/>
                <w:szCs w:val="12"/>
              </w:rPr>
              <w:t>MATH 2204, Calculus I</w:t>
            </w:r>
          </w:p>
          <w:p w14:paraId="748B1B16" w14:textId="77777777" w:rsidR="00C02927" w:rsidRPr="00E51913" w:rsidRDefault="00C02927" w:rsidP="00BC466A">
            <w:pPr>
              <w:kinsoku w:val="0"/>
              <w:overflowPunct w:val="0"/>
              <w:autoSpaceDE w:val="0"/>
              <w:autoSpaceDN w:val="0"/>
              <w:adjustRightInd w:val="0"/>
              <w:spacing w:before="5" w:line="249" w:lineRule="auto"/>
              <w:ind w:left="430" w:right="1200"/>
              <w:rPr>
                <w:rFonts w:ascii="Arial" w:hAnsi="Arial" w:cs="Arial"/>
                <w:i/>
                <w:iCs/>
                <w:color w:val="231F20"/>
                <w:sz w:val="12"/>
                <w:szCs w:val="12"/>
              </w:rPr>
            </w:pPr>
            <w:r w:rsidRPr="00E51913">
              <w:rPr>
                <w:rFonts w:ascii="Arial" w:hAnsi="Arial" w:cs="Arial"/>
                <w:i/>
                <w:iCs/>
                <w:color w:val="231F20"/>
                <w:sz w:val="12"/>
                <w:szCs w:val="12"/>
              </w:rPr>
              <w:t xml:space="preserve">CHEM 1013 </w:t>
            </w:r>
            <w:r w:rsidRPr="00E51913">
              <w:rPr>
                <w:rFonts w:ascii="Arial" w:hAnsi="Arial" w:cs="Arial"/>
                <w:b/>
                <w:bCs/>
                <w:i/>
                <w:iCs/>
                <w:color w:val="231F20"/>
                <w:sz w:val="12"/>
                <w:szCs w:val="12"/>
              </w:rPr>
              <w:t xml:space="preserve">AND </w:t>
            </w:r>
            <w:r w:rsidRPr="00E51913">
              <w:rPr>
                <w:rFonts w:ascii="Arial" w:hAnsi="Arial" w:cs="Arial"/>
                <w:i/>
                <w:iCs/>
                <w:color w:val="231F20"/>
                <w:sz w:val="12"/>
                <w:szCs w:val="12"/>
              </w:rPr>
              <w:t xml:space="preserve">1011, General Chemistry I and Laboratory BIO 2013 </w:t>
            </w:r>
            <w:r w:rsidRPr="00E51913">
              <w:rPr>
                <w:rFonts w:ascii="Arial" w:hAnsi="Arial" w:cs="Arial"/>
                <w:b/>
                <w:bCs/>
                <w:i/>
                <w:iCs/>
                <w:color w:val="231F20"/>
                <w:sz w:val="12"/>
                <w:szCs w:val="12"/>
              </w:rPr>
              <w:t xml:space="preserve">AND </w:t>
            </w:r>
            <w:r w:rsidRPr="00E51913">
              <w:rPr>
                <w:rFonts w:ascii="Arial" w:hAnsi="Arial" w:cs="Arial"/>
                <w:i/>
                <w:iCs/>
                <w:color w:val="231F20"/>
                <w:sz w:val="12"/>
                <w:szCs w:val="12"/>
              </w:rPr>
              <w:t>2011, Biology of the Cell and Laboratory</w:t>
            </w:r>
          </w:p>
          <w:p w14:paraId="179B1042" w14:textId="77777777" w:rsidR="00C02927" w:rsidRPr="00E51913" w:rsidRDefault="00C02927" w:rsidP="00BC466A">
            <w:pPr>
              <w:kinsoku w:val="0"/>
              <w:overflowPunct w:val="0"/>
              <w:autoSpaceDE w:val="0"/>
              <w:autoSpaceDN w:val="0"/>
              <w:adjustRightInd w:val="0"/>
              <w:ind w:left="430"/>
              <w:rPr>
                <w:rFonts w:ascii="Times New Roman" w:hAnsi="Times New Roman" w:cs="Times New Roman"/>
                <w:sz w:val="24"/>
                <w:szCs w:val="24"/>
              </w:rPr>
            </w:pPr>
            <w:r w:rsidRPr="00E51913">
              <w:rPr>
                <w:rFonts w:ascii="Arial" w:hAnsi="Arial" w:cs="Arial"/>
                <w:i/>
                <w:iCs/>
                <w:color w:val="231F20"/>
                <w:sz w:val="12"/>
                <w:szCs w:val="12"/>
              </w:rPr>
              <w:t>Twelve hours of Social Sciences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32CB71CB" w14:textId="77777777" w:rsidR="00C02927" w:rsidRPr="00E51913" w:rsidRDefault="00C02927" w:rsidP="00BC466A">
            <w:pPr>
              <w:kinsoku w:val="0"/>
              <w:overflowPunct w:val="0"/>
              <w:autoSpaceDE w:val="0"/>
              <w:autoSpaceDN w:val="0"/>
              <w:adjustRightInd w:val="0"/>
              <w:spacing w:before="45"/>
              <w:ind w:left="165" w:right="165"/>
              <w:jc w:val="center"/>
              <w:rPr>
                <w:rFonts w:ascii="Times New Roman" w:hAnsi="Times New Roman" w:cs="Times New Roman"/>
                <w:sz w:val="24"/>
                <w:szCs w:val="24"/>
              </w:rPr>
            </w:pPr>
            <w:r w:rsidRPr="00E51913">
              <w:rPr>
                <w:rFonts w:ascii="Arial" w:hAnsi="Arial" w:cs="Arial"/>
                <w:b/>
                <w:bCs/>
                <w:color w:val="231F20"/>
                <w:sz w:val="12"/>
                <w:szCs w:val="12"/>
              </w:rPr>
              <w:t>36</w:t>
            </w:r>
          </w:p>
        </w:tc>
      </w:tr>
      <w:tr w:rsidR="00C02927" w:rsidRPr="00E51913" w14:paraId="0A378953" w14:textId="77777777" w:rsidTr="00BC466A">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486A7FDD" w14:textId="77777777" w:rsidR="00C02927" w:rsidRPr="00E51913" w:rsidRDefault="00C02927" w:rsidP="00BC466A">
            <w:pPr>
              <w:kinsoku w:val="0"/>
              <w:overflowPunct w:val="0"/>
              <w:autoSpaceDE w:val="0"/>
              <w:autoSpaceDN w:val="0"/>
              <w:adjustRightInd w:val="0"/>
              <w:spacing w:before="36"/>
              <w:ind w:left="70"/>
              <w:rPr>
                <w:rFonts w:ascii="Times New Roman" w:hAnsi="Times New Roman" w:cs="Times New Roman"/>
                <w:sz w:val="24"/>
                <w:szCs w:val="24"/>
              </w:rPr>
            </w:pPr>
            <w:r w:rsidRPr="00E51913">
              <w:rPr>
                <w:rFonts w:ascii="Arial" w:hAnsi="Arial" w:cs="Arial"/>
                <w:b/>
                <w:bCs/>
                <w:color w:val="231F20"/>
                <w:sz w:val="16"/>
                <w:szCs w:val="16"/>
              </w:rPr>
              <w:t>Major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8B81CD9" w14:textId="77777777" w:rsidR="00C02927" w:rsidRPr="00E51913" w:rsidRDefault="00C02927" w:rsidP="00BC466A">
            <w:pPr>
              <w:kinsoku w:val="0"/>
              <w:overflowPunct w:val="0"/>
              <w:autoSpaceDE w:val="0"/>
              <w:autoSpaceDN w:val="0"/>
              <w:adjustRightInd w:val="0"/>
              <w:spacing w:before="45"/>
              <w:ind w:left="165" w:right="165"/>
              <w:jc w:val="center"/>
              <w:rPr>
                <w:rFonts w:ascii="Times New Roman" w:hAnsi="Times New Roman" w:cs="Times New Roman"/>
                <w:sz w:val="24"/>
                <w:szCs w:val="24"/>
              </w:rPr>
            </w:pPr>
            <w:r w:rsidRPr="00E51913">
              <w:rPr>
                <w:rFonts w:ascii="Arial" w:hAnsi="Arial" w:cs="Arial"/>
                <w:b/>
                <w:bCs/>
                <w:color w:val="231F20"/>
                <w:sz w:val="12"/>
                <w:szCs w:val="12"/>
              </w:rPr>
              <w:t>Sem. Hrs.</w:t>
            </w:r>
          </w:p>
        </w:tc>
      </w:tr>
      <w:tr w:rsidR="00C02927" w:rsidRPr="00E51913" w14:paraId="0DFFAD50" w14:textId="77777777" w:rsidTr="00BC466A">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0F9BFC7D" w14:textId="77777777" w:rsidR="00C02927" w:rsidRPr="00E51913" w:rsidRDefault="00C02927" w:rsidP="00BC466A">
            <w:pPr>
              <w:kinsoku w:val="0"/>
              <w:overflowPunct w:val="0"/>
              <w:autoSpaceDE w:val="0"/>
              <w:autoSpaceDN w:val="0"/>
              <w:adjustRightInd w:val="0"/>
              <w:spacing w:before="45"/>
              <w:ind w:left="250"/>
              <w:rPr>
                <w:rFonts w:ascii="Times New Roman" w:hAnsi="Times New Roman" w:cs="Times New Roman"/>
                <w:sz w:val="24"/>
                <w:szCs w:val="24"/>
              </w:rPr>
            </w:pPr>
            <w:r w:rsidRPr="00E51913">
              <w:rPr>
                <w:rFonts w:ascii="Arial" w:hAnsi="Arial" w:cs="Arial"/>
                <w:color w:val="231F20"/>
                <w:sz w:val="12"/>
                <w:szCs w:val="12"/>
              </w:rPr>
              <w:t xml:space="preserve">CHEM 1023 </w:t>
            </w:r>
            <w:r w:rsidRPr="00E51913">
              <w:rPr>
                <w:rFonts w:ascii="Arial" w:hAnsi="Arial" w:cs="Arial"/>
                <w:b/>
                <w:bCs/>
                <w:color w:val="231F20"/>
                <w:sz w:val="12"/>
                <w:szCs w:val="12"/>
              </w:rPr>
              <w:t xml:space="preserve">AND </w:t>
            </w:r>
            <w:r w:rsidRPr="00E51913">
              <w:rPr>
                <w:rFonts w:ascii="Arial" w:hAnsi="Arial" w:cs="Arial"/>
                <w:color w:val="231F20"/>
                <w:sz w:val="12"/>
                <w:szCs w:val="12"/>
              </w:rPr>
              <w:t>1021, General Chemistry II and Laboratory</w:t>
            </w:r>
          </w:p>
        </w:tc>
        <w:tc>
          <w:tcPr>
            <w:tcW w:w="945" w:type="dxa"/>
            <w:tcBorders>
              <w:top w:val="single" w:sz="8" w:space="0" w:color="231F20"/>
              <w:left w:val="single" w:sz="8" w:space="0" w:color="231F20"/>
              <w:bottom w:val="single" w:sz="8" w:space="0" w:color="231F20"/>
              <w:right w:val="single" w:sz="8" w:space="0" w:color="231F20"/>
            </w:tcBorders>
          </w:tcPr>
          <w:p w14:paraId="6E31F7E3" w14:textId="77777777" w:rsidR="00C02927" w:rsidRPr="00E51913" w:rsidRDefault="00C02927" w:rsidP="00BC466A">
            <w:pPr>
              <w:kinsoku w:val="0"/>
              <w:overflowPunct w:val="0"/>
              <w:autoSpaceDE w:val="0"/>
              <w:autoSpaceDN w:val="0"/>
              <w:adjustRightInd w:val="0"/>
              <w:spacing w:before="45"/>
              <w:jc w:val="center"/>
              <w:rPr>
                <w:rFonts w:ascii="Times New Roman" w:hAnsi="Times New Roman" w:cs="Times New Roman"/>
                <w:sz w:val="24"/>
                <w:szCs w:val="24"/>
              </w:rPr>
            </w:pPr>
            <w:r w:rsidRPr="00E51913">
              <w:rPr>
                <w:rFonts w:ascii="Arial" w:hAnsi="Arial" w:cs="Arial"/>
                <w:color w:val="231F20"/>
                <w:w w:val="99"/>
                <w:sz w:val="12"/>
                <w:szCs w:val="12"/>
              </w:rPr>
              <w:t>4</w:t>
            </w:r>
          </w:p>
        </w:tc>
      </w:tr>
      <w:tr w:rsidR="00C02927" w:rsidRPr="00E51913" w14:paraId="3FD1D043" w14:textId="77777777" w:rsidTr="00BC466A">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24A8947B" w14:textId="77777777" w:rsidR="00C02927" w:rsidRPr="00E51913" w:rsidRDefault="00C02927" w:rsidP="00BC466A">
            <w:pPr>
              <w:kinsoku w:val="0"/>
              <w:overflowPunct w:val="0"/>
              <w:autoSpaceDE w:val="0"/>
              <w:autoSpaceDN w:val="0"/>
              <w:adjustRightInd w:val="0"/>
              <w:spacing w:before="45"/>
              <w:ind w:left="250"/>
              <w:rPr>
                <w:rFonts w:ascii="Times New Roman" w:hAnsi="Times New Roman" w:cs="Times New Roman"/>
                <w:sz w:val="24"/>
                <w:szCs w:val="24"/>
              </w:rPr>
            </w:pPr>
            <w:r w:rsidRPr="00E51913">
              <w:rPr>
                <w:rFonts w:ascii="Arial" w:hAnsi="Arial" w:cs="Arial"/>
                <w:color w:val="231F20"/>
                <w:sz w:val="12"/>
                <w:szCs w:val="12"/>
              </w:rPr>
              <w:t>CHEM 2004, Descriptive Inorganic Chemistry</w:t>
            </w:r>
          </w:p>
        </w:tc>
        <w:tc>
          <w:tcPr>
            <w:tcW w:w="945" w:type="dxa"/>
            <w:tcBorders>
              <w:top w:val="single" w:sz="8" w:space="0" w:color="231F20"/>
              <w:left w:val="single" w:sz="8" w:space="0" w:color="231F20"/>
              <w:bottom w:val="single" w:sz="8" w:space="0" w:color="231F20"/>
              <w:right w:val="single" w:sz="8" w:space="0" w:color="231F20"/>
            </w:tcBorders>
          </w:tcPr>
          <w:p w14:paraId="7254F1EC" w14:textId="77777777" w:rsidR="00C02927" w:rsidRPr="00E51913" w:rsidRDefault="00C02927" w:rsidP="00BC466A">
            <w:pPr>
              <w:kinsoku w:val="0"/>
              <w:overflowPunct w:val="0"/>
              <w:autoSpaceDE w:val="0"/>
              <w:autoSpaceDN w:val="0"/>
              <w:adjustRightInd w:val="0"/>
              <w:spacing w:before="45"/>
              <w:jc w:val="center"/>
              <w:rPr>
                <w:rFonts w:ascii="Times New Roman" w:hAnsi="Times New Roman" w:cs="Times New Roman"/>
                <w:sz w:val="24"/>
                <w:szCs w:val="24"/>
              </w:rPr>
            </w:pPr>
            <w:r w:rsidRPr="00E51913">
              <w:rPr>
                <w:rFonts w:ascii="Arial" w:hAnsi="Arial" w:cs="Arial"/>
                <w:color w:val="231F20"/>
                <w:w w:val="99"/>
                <w:sz w:val="12"/>
                <w:szCs w:val="12"/>
              </w:rPr>
              <w:t>4</w:t>
            </w:r>
          </w:p>
        </w:tc>
      </w:tr>
      <w:tr w:rsidR="00C02927" w:rsidRPr="00E51913" w14:paraId="50C933FE" w14:textId="77777777" w:rsidTr="00BC466A">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6F2F78F9" w14:textId="77777777" w:rsidR="00C02927" w:rsidRPr="00E51913" w:rsidRDefault="00C02927" w:rsidP="00BC466A">
            <w:pPr>
              <w:kinsoku w:val="0"/>
              <w:overflowPunct w:val="0"/>
              <w:autoSpaceDE w:val="0"/>
              <w:autoSpaceDN w:val="0"/>
              <w:adjustRightInd w:val="0"/>
              <w:spacing w:before="45"/>
              <w:ind w:left="250"/>
              <w:rPr>
                <w:rFonts w:ascii="Times New Roman" w:hAnsi="Times New Roman" w:cs="Times New Roman"/>
                <w:sz w:val="24"/>
                <w:szCs w:val="24"/>
              </w:rPr>
            </w:pPr>
            <w:r w:rsidRPr="00E51913">
              <w:rPr>
                <w:rFonts w:ascii="Arial" w:hAnsi="Arial" w:cs="Arial"/>
                <w:color w:val="231F20"/>
                <w:sz w:val="12"/>
                <w:szCs w:val="12"/>
              </w:rPr>
              <w:t>CHEM 3054, Quantitative Analysis</w:t>
            </w:r>
          </w:p>
        </w:tc>
        <w:tc>
          <w:tcPr>
            <w:tcW w:w="945" w:type="dxa"/>
            <w:tcBorders>
              <w:top w:val="single" w:sz="8" w:space="0" w:color="231F20"/>
              <w:left w:val="single" w:sz="8" w:space="0" w:color="231F20"/>
              <w:bottom w:val="single" w:sz="8" w:space="0" w:color="231F20"/>
              <w:right w:val="single" w:sz="8" w:space="0" w:color="231F20"/>
            </w:tcBorders>
          </w:tcPr>
          <w:p w14:paraId="0B40D21C" w14:textId="77777777" w:rsidR="00C02927" w:rsidRPr="00E51913" w:rsidRDefault="00C02927" w:rsidP="00BC466A">
            <w:pPr>
              <w:kinsoku w:val="0"/>
              <w:overflowPunct w:val="0"/>
              <w:autoSpaceDE w:val="0"/>
              <w:autoSpaceDN w:val="0"/>
              <w:adjustRightInd w:val="0"/>
              <w:spacing w:before="45"/>
              <w:jc w:val="center"/>
              <w:rPr>
                <w:rFonts w:ascii="Times New Roman" w:hAnsi="Times New Roman" w:cs="Times New Roman"/>
                <w:sz w:val="24"/>
                <w:szCs w:val="24"/>
              </w:rPr>
            </w:pPr>
            <w:r w:rsidRPr="00E51913">
              <w:rPr>
                <w:rFonts w:ascii="Arial" w:hAnsi="Arial" w:cs="Arial"/>
                <w:color w:val="231F20"/>
                <w:w w:val="99"/>
                <w:sz w:val="12"/>
                <w:szCs w:val="12"/>
              </w:rPr>
              <w:t>4</w:t>
            </w:r>
          </w:p>
        </w:tc>
      </w:tr>
      <w:tr w:rsidR="00C02927" w:rsidRPr="00E51913" w14:paraId="6471059A" w14:textId="77777777" w:rsidTr="00BC466A">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51DC7D7A" w14:textId="77777777" w:rsidR="00C02927" w:rsidRPr="00E51913" w:rsidRDefault="00C02927" w:rsidP="00BC466A">
            <w:pPr>
              <w:kinsoku w:val="0"/>
              <w:overflowPunct w:val="0"/>
              <w:autoSpaceDE w:val="0"/>
              <w:autoSpaceDN w:val="0"/>
              <w:adjustRightInd w:val="0"/>
              <w:spacing w:before="45"/>
              <w:ind w:left="250"/>
              <w:rPr>
                <w:rFonts w:ascii="Times New Roman" w:hAnsi="Times New Roman" w:cs="Times New Roman"/>
                <w:sz w:val="24"/>
                <w:szCs w:val="24"/>
              </w:rPr>
            </w:pPr>
            <w:r w:rsidRPr="00E51913">
              <w:rPr>
                <w:rFonts w:ascii="Arial" w:hAnsi="Arial" w:cs="Arial"/>
                <w:color w:val="231F20"/>
                <w:sz w:val="12"/>
                <w:szCs w:val="12"/>
              </w:rPr>
              <w:t xml:space="preserve">CHEM 3103 </w:t>
            </w:r>
            <w:r w:rsidRPr="00E51913">
              <w:rPr>
                <w:rFonts w:ascii="Arial" w:hAnsi="Arial" w:cs="Arial"/>
                <w:b/>
                <w:bCs/>
                <w:color w:val="231F20"/>
                <w:sz w:val="12"/>
                <w:szCs w:val="12"/>
              </w:rPr>
              <w:t xml:space="preserve">AND </w:t>
            </w:r>
            <w:r w:rsidRPr="00E51913">
              <w:rPr>
                <w:rFonts w:ascii="Arial" w:hAnsi="Arial" w:cs="Arial"/>
                <w:color w:val="231F20"/>
                <w:sz w:val="12"/>
                <w:szCs w:val="12"/>
              </w:rPr>
              <w:t>3101, Organic Chemistry I and Laboratory</w:t>
            </w:r>
          </w:p>
        </w:tc>
        <w:tc>
          <w:tcPr>
            <w:tcW w:w="945" w:type="dxa"/>
            <w:tcBorders>
              <w:top w:val="single" w:sz="8" w:space="0" w:color="231F20"/>
              <w:left w:val="single" w:sz="8" w:space="0" w:color="231F20"/>
              <w:bottom w:val="single" w:sz="8" w:space="0" w:color="231F20"/>
              <w:right w:val="single" w:sz="8" w:space="0" w:color="231F20"/>
            </w:tcBorders>
          </w:tcPr>
          <w:p w14:paraId="12C681DF" w14:textId="77777777" w:rsidR="00C02927" w:rsidRPr="00E51913" w:rsidRDefault="00C02927" w:rsidP="00BC466A">
            <w:pPr>
              <w:kinsoku w:val="0"/>
              <w:overflowPunct w:val="0"/>
              <w:autoSpaceDE w:val="0"/>
              <w:autoSpaceDN w:val="0"/>
              <w:adjustRightInd w:val="0"/>
              <w:spacing w:before="45"/>
              <w:jc w:val="center"/>
              <w:rPr>
                <w:rFonts w:ascii="Times New Roman" w:hAnsi="Times New Roman" w:cs="Times New Roman"/>
                <w:sz w:val="24"/>
                <w:szCs w:val="24"/>
              </w:rPr>
            </w:pPr>
            <w:r w:rsidRPr="00E51913">
              <w:rPr>
                <w:rFonts w:ascii="Arial" w:hAnsi="Arial" w:cs="Arial"/>
                <w:color w:val="231F20"/>
                <w:w w:val="99"/>
                <w:sz w:val="12"/>
                <w:szCs w:val="12"/>
              </w:rPr>
              <w:t>4</w:t>
            </w:r>
          </w:p>
        </w:tc>
      </w:tr>
      <w:tr w:rsidR="00C02927" w:rsidRPr="00E51913" w14:paraId="7221186A" w14:textId="77777777" w:rsidTr="00BC466A">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5EF0CA9F" w14:textId="77777777" w:rsidR="00C02927" w:rsidRPr="00E51913" w:rsidRDefault="00C02927" w:rsidP="00BC466A">
            <w:pPr>
              <w:kinsoku w:val="0"/>
              <w:overflowPunct w:val="0"/>
              <w:autoSpaceDE w:val="0"/>
              <w:autoSpaceDN w:val="0"/>
              <w:adjustRightInd w:val="0"/>
              <w:spacing w:before="45"/>
              <w:ind w:left="250"/>
              <w:rPr>
                <w:rFonts w:ascii="Times New Roman" w:hAnsi="Times New Roman" w:cs="Times New Roman"/>
                <w:sz w:val="24"/>
                <w:szCs w:val="24"/>
              </w:rPr>
            </w:pPr>
            <w:r w:rsidRPr="00E51913">
              <w:rPr>
                <w:rFonts w:ascii="Arial" w:hAnsi="Arial" w:cs="Arial"/>
                <w:color w:val="231F20"/>
                <w:sz w:val="12"/>
                <w:szCs w:val="12"/>
              </w:rPr>
              <w:t xml:space="preserve">CHEM 3113 </w:t>
            </w:r>
            <w:r w:rsidRPr="00E51913">
              <w:rPr>
                <w:rFonts w:ascii="Arial" w:hAnsi="Arial" w:cs="Arial"/>
                <w:b/>
                <w:bCs/>
                <w:color w:val="231F20"/>
                <w:sz w:val="12"/>
                <w:szCs w:val="12"/>
              </w:rPr>
              <w:t xml:space="preserve">AND </w:t>
            </w:r>
            <w:r w:rsidRPr="00E51913">
              <w:rPr>
                <w:rFonts w:ascii="Arial" w:hAnsi="Arial" w:cs="Arial"/>
                <w:color w:val="231F20"/>
                <w:sz w:val="12"/>
                <w:szCs w:val="12"/>
              </w:rPr>
              <w:t>3111, Organic Chemistry II and Laboratory</w:t>
            </w:r>
          </w:p>
        </w:tc>
        <w:tc>
          <w:tcPr>
            <w:tcW w:w="945" w:type="dxa"/>
            <w:tcBorders>
              <w:top w:val="single" w:sz="8" w:space="0" w:color="231F20"/>
              <w:left w:val="single" w:sz="8" w:space="0" w:color="231F20"/>
              <w:bottom w:val="single" w:sz="8" w:space="0" w:color="231F20"/>
              <w:right w:val="single" w:sz="8" w:space="0" w:color="231F20"/>
            </w:tcBorders>
          </w:tcPr>
          <w:p w14:paraId="569A2242" w14:textId="77777777" w:rsidR="00C02927" w:rsidRPr="00E51913" w:rsidRDefault="00C02927" w:rsidP="00BC466A">
            <w:pPr>
              <w:kinsoku w:val="0"/>
              <w:overflowPunct w:val="0"/>
              <w:autoSpaceDE w:val="0"/>
              <w:autoSpaceDN w:val="0"/>
              <w:adjustRightInd w:val="0"/>
              <w:spacing w:before="45"/>
              <w:jc w:val="center"/>
              <w:rPr>
                <w:rFonts w:ascii="Times New Roman" w:hAnsi="Times New Roman" w:cs="Times New Roman"/>
                <w:sz w:val="24"/>
                <w:szCs w:val="24"/>
              </w:rPr>
            </w:pPr>
            <w:r w:rsidRPr="00E51913">
              <w:rPr>
                <w:rFonts w:ascii="Arial" w:hAnsi="Arial" w:cs="Arial"/>
                <w:color w:val="231F20"/>
                <w:w w:val="99"/>
                <w:sz w:val="12"/>
                <w:szCs w:val="12"/>
              </w:rPr>
              <w:t>4</w:t>
            </w:r>
          </w:p>
        </w:tc>
      </w:tr>
      <w:tr w:rsidR="00C02927" w:rsidRPr="00E51913" w14:paraId="73137C60" w14:textId="77777777" w:rsidTr="00BC466A">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7AB27D8F" w14:textId="03F933A3" w:rsidR="00C02927" w:rsidRPr="00BC466A" w:rsidRDefault="00C02927" w:rsidP="00BC466A">
            <w:pPr>
              <w:kinsoku w:val="0"/>
              <w:overflowPunct w:val="0"/>
              <w:autoSpaceDE w:val="0"/>
              <w:autoSpaceDN w:val="0"/>
              <w:adjustRightInd w:val="0"/>
              <w:spacing w:before="45"/>
              <w:ind w:left="250"/>
              <w:rPr>
                <w:rFonts w:ascii="Times New Roman" w:hAnsi="Times New Roman" w:cs="Times New Roman"/>
                <w:sz w:val="20"/>
                <w:szCs w:val="20"/>
              </w:rPr>
            </w:pPr>
            <w:r w:rsidRPr="00BC466A">
              <w:rPr>
                <w:rFonts w:ascii="Arial" w:hAnsi="Arial" w:cs="Arial"/>
                <w:color w:val="00B0F0"/>
                <w:sz w:val="20"/>
                <w:szCs w:val="20"/>
              </w:rPr>
              <w:t>CHEM 315</w:t>
            </w:r>
            <w:r w:rsidR="00BC466A" w:rsidRPr="00BC466A">
              <w:rPr>
                <w:rFonts w:ascii="Arial" w:hAnsi="Arial" w:cs="Arial"/>
                <w:dstrike/>
                <w:color w:val="FF0000"/>
                <w:sz w:val="20"/>
                <w:szCs w:val="20"/>
              </w:rPr>
              <w:t>4</w:t>
            </w:r>
            <w:r w:rsidR="00BC466A" w:rsidRPr="00BC466A">
              <w:rPr>
                <w:rFonts w:ascii="Arial" w:hAnsi="Arial" w:cs="Arial"/>
                <w:color w:val="00B0F0"/>
                <w:sz w:val="20"/>
                <w:szCs w:val="20"/>
              </w:rPr>
              <w:t xml:space="preserve"> 3</w:t>
            </w:r>
            <w:r w:rsidRPr="00BC466A">
              <w:rPr>
                <w:rFonts w:ascii="Arial" w:hAnsi="Arial" w:cs="Arial"/>
                <w:color w:val="00B0F0"/>
                <w:sz w:val="20"/>
                <w:szCs w:val="20"/>
              </w:rPr>
              <w:t>, Survey of Physical Chemistry</w:t>
            </w:r>
          </w:p>
        </w:tc>
        <w:tc>
          <w:tcPr>
            <w:tcW w:w="945" w:type="dxa"/>
            <w:tcBorders>
              <w:top w:val="single" w:sz="8" w:space="0" w:color="231F20"/>
              <w:left w:val="single" w:sz="8" w:space="0" w:color="231F20"/>
              <w:bottom w:val="single" w:sz="8" w:space="0" w:color="231F20"/>
              <w:right w:val="single" w:sz="8" w:space="0" w:color="231F20"/>
            </w:tcBorders>
          </w:tcPr>
          <w:p w14:paraId="2C87DC19" w14:textId="5F36B7BA" w:rsidR="00C02927" w:rsidRPr="00BC466A" w:rsidRDefault="00C02927" w:rsidP="00BC466A">
            <w:pPr>
              <w:kinsoku w:val="0"/>
              <w:overflowPunct w:val="0"/>
              <w:autoSpaceDE w:val="0"/>
              <w:autoSpaceDN w:val="0"/>
              <w:adjustRightInd w:val="0"/>
              <w:spacing w:before="45"/>
              <w:jc w:val="center"/>
              <w:rPr>
                <w:rFonts w:ascii="Times New Roman" w:hAnsi="Times New Roman" w:cs="Times New Roman"/>
                <w:sz w:val="20"/>
                <w:szCs w:val="20"/>
              </w:rPr>
            </w:pPr>
            <w:r w:rsidRPr="00BC466A">
              <w:rPr>
                <w:rFonts w:ascii="Arial" w:hAnsi="Arial" w:cs="Arial"/>
                <w:dstrike/>
                <w:color w:val="FF0000"/>
                <w:w w:val="99"/>
                <w:sz w:val="20"/>
                <w:szCs w:val="20"/>
              </w:rPr>
              <w:t>4</w:t>
            </w:r>
            <w:r w:rsidR="00BC466A" w:rsidRPr="00BC466A">
              <w:rPr>
                <w:rFonts w:ascii="Arial" w:hAnsi="Arial" w:cs="Arial"/>
                <w:color w:val="00B0F0"/>
                <w:w w:val="99"/>
                <w:sz w:val="20"/>
                <w:szCs w:val="20"/>
              </w:rPr>
              <w:t xml:space="preserve"> 3</w:t>
            </w:r>
          </w:p>
        </w:tc>
      </w:tr>
      <w:tr w:rsidR="00C02927" w:rsidRPr="00E51913" w14:paraId="7BEF7D17" w14:textId="77777777" w:rsidTr="00BC466A">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4D977226" w14:textId="77777777" w:rsidR="00C02927" w:rsidRPr="00E51913" w:rsidRDefault="00C02927" w:rsidP="00BC466A">
            <w:pPr>
              <w:kinsoku w:val="0"/>
              <w:overflowPunct w:val="0"/>
              <w:autoSpaceDE w:val="0"/>
              <w:autoSpaceDN w:val="0"/>
              <w:adjustRightInd w:val="0"/>
              <w:spacing w:before="45"/>
              <w:ind w:left="250"/>
              <w:rPr>
                <w:rFonts w:ascii="Times New Roman" w:hAnsi="Times New Roman" w:cs="Times New Roman"/>
                <w:sz w:val="24"/>
                <w:szCs w:val="24"/>
              </w:rPr>
            </w:pPr>
            <w:r w:rsidRPr="00E51913">
              <w:rPr>
                <w:rFonts w:ascii="Arial" w:hAnsi="Arial" w:cs="Arial"/>
                <w:color w:val="231F20"/>
                <w:sz w:val="12"/>
                <w:szCs w:val="12"/>
              </w:rPr>
              <w:t>CHEM 4243, Biochemistry</w:t>
            </w:r>
          </w:p>
        </w:tc>
        <w:tc>
          <w:tcPr>
            <w:tcW w:w="945" w:type="dxa"/>
            <w:tcBorders>
              <w:top w:val="single" w:sz="8" w:space="0" w:color="231F20"/>
              <w:left w:val="single" w:sz="8" w:space="0" w:color="231F20"/>
              <w:bottom w:val="single" w:sz="8" w:space="0" w:color="231F20"/>
              <w:right w:val="single" w:sz="8" w:space="0" w:color="231F20"/>
            </w:tcBorders>
          </w:tcPr>
          <w:p w14:paraId="4602FEA3" w14:textId="77777777" w:rsidR="00C02927" w:rsidRPr="00E51913" w:rsidRDefault="00C02927" w:rsidP="00BC466A">
            <w:pPr>
              <w:kinsoku w:val="0"/>
              <w:overflowPunct w:val="0"/>
              <w:autoSpaceDE w:val="0"/>
              <w:autoSpaceDN w:val="0"/>
              <w:adjustRightInd w:val="0"/>
              <w:spacing w:before="45"/>
              <w:jc w:val="center"/>
              <w:rPr>
                <w:rFonts w:ascii="Times New Roman" w:hAnsi="Times New Roman" w:cs="Times New Roman"/>
                <w:sz w:val="24"/>
                <w:szCs w:val="24"/>
              </w:rPr>
            </w:pPr>
            <w:r w:rsidRPr="00E51913">
              <w:rPr>
                <w:rFonts w:ascii="Arial" w:hAnsi="Arial" w:cs="Arial"/>
                <w:color w:val="231F20"/>
                <w:w w:val="99"/>
                <w:sz w:val="12"/>
                <w:szCs w:val="12"/>
              </w:rPr>
              <w:t>3</w:t>
            </w:r>
          </w:p>
        </w:tc>
      </w:tr>
      <w:tr w:rsidR="00C02927" w:rsidRPr="00E51913" w14:paraId="141C118F" w14:textId="77777777" w:rsidTr="00BC466A">
        <w:trPr>
          <w:trHeight w:hRule="exact" w:val="679"/>
        </w:trPr>
        <w:tc>
          <w:tcPr>
            <w:tcW w:w="5059" w:type="dxa"/>
            <w:tcBorders>
              <w:top w:val="single" w:sz="8" w:space="0" w:color="231F20"/>
              <w:left w:val="single" w:sz="8" w:space="0" w:color="231F20"/>
              <w:bottom w:val="single" w:sz="8" w:space="0" w:color="231F20"/>
              <w:right w:val="single" w:sz="8" w:space="0" w:color="231F20"/>
            </w:tcBorders>
          </w:tcPr>
          <w:p w14:paraId="2D9EDF4E" w14:textId="77777777" w:rsidR="00C02927" w:rsidRPr="00E51913" w:rsidRDefault="00C02927" w:rsidP="00BC466A">
            <w:pPr>
              <w:pStyle w:val="TableParagraph"/>
              <w:kinsoku w:val="0"/>
              <w:overflowPunct w:val="0"/>
              <w:rPr>
                <w:color w:val="0070C0"/>
              </w:rPr>
            </w:pPr>
            <w:r w:rsidRPr="00E51913">
              <w:rPr>
                <w:color w:val="0070C0"/>
              </w:rPr>
              <w:t>CHEM 4501 Chemistry Capstone</w:t>
            </w:r>
          </w:p>
        </w:tc>
        <w:tc>
          <w:tcPr>
            <w:tcW w:w="945" w:type="dxa"/>
            <w:tcBorders>
              <w:top w:val="single" w:sz="8" w:space="0" w:color="231F20"/>
              <w:left w:val="single" w:sz="8" w:space="0" w:color="231F20"/>
              <w:bottom w:val="single" w:sz="8" w:space="0" w:color="231F20"/>
              <w:right w:val="single" w:sz="8" w:space="0" w:color="231F20"/>
            </w:tcBorders>
          </w:tcPr>
          <w:p w14:paraId="42E9883B" w14:textId="77777777" w:rsidR="00C02927" w:rsidRPr="00E51913" w:rsidRDefault="00C02927" w:rsidP="00BC466A">
            <w:pPr>
              <w:pStyle w:val="TableParagraph"/>
              <w:kinsoku w:val="0"/>
              <w:overflowPunct w:val="0"/>
              <w:ind w:left="0"/>
              <w:jc w:val="center"/>
              <w:rPr>
                <w:color w:val="0070C0"/>
                <w:w w:val="99"/>
              </w:rPr>
            </w:pPr>
            <w:r w:rsidRPr="00E51913">
              <w:rPr>
                <w:color w:val="0070C0"/>
                <w:w w:val="99"/>
              </w:rPr>
              <w:t>1</w:t>
            </w:r>
          </w:p>
        </w:tc>
      </w:tr>
      <w:tr w:rsidR="00C02927" w:rsidRPr="00E51913" w14:paraId="0A7973D8" w14:textId="77777777" w:rsidTr="00BC466A">
        <w:trPr>
          <w:trHeight w:hRule="exact" w:val="679"/>
        </w:trPr>
        <w:tc>
          <w:tcPr>
            <w:tcW w:w="5059" w:type="dxa"/>
            <w:tcBorders>
              <w:top w:val="single" w:sz="8" w:space="0" w:color="231F20"/>
              <w:left w:val="single" w:sz="8" w:space="0" w:color="231F20"/>
              <w:bottom w:val="single" w:sz="8" w:space="0" w:color="231F20"/>
              <w:right w:val="single" w:sz="8" w:space="0" w:color="231F20"/>
            </w:tcBorders>
          </w:tcPr>
          <w:p w14:paraId="13DA516D" w14:textId="77777777" w:rsidR="00C02927" w:rsidRPr="00E51913" w:rsidRDefault="00C02927" w:rsidP="00BC466A">
            <w:pPr>
              <w:kinsoku w:val="0"/>
              <w:overflowPunct w:val="0"/>
              <w:autoSpaceDE w:val="0"/>
              <w:autoSpaceDN w:val="0"/>
              <w:adjustRightInd w:val="0"/>
              <w:spacing w:before="45"/>
              <w:ind w:left="250"/>
              <w:rPr>
                <w:rFonts w:ascii="Arial" w:hAnsi="Arial" w:cs="Arial"/>
                <w:b/>
                <w:bCs/>
                <w:color w:val="231F20"/>
                <w:sz w:val="12"/>
                <w:szCs w:val="12"/>
              </w:rPr>
            </w:pPr>
            <w:r w:rsidRPr="00E51913">
              <w:rPr>
                <w:rFonts w:ascii="Arial" w:hAnsi="Arial" w:cs="Arial"/>
                <w:color w:val="231F20"/>
                <w:sz w:val="12"/>
                <w:szCs w:val="12"/>
              </w:rPr>
              <w:t xml:space="preserve">PHYS 2054, General Physics I </w:t>
            </w:r>
            <w:r w:rsidRPr="00E51913">
              <w:rPr>
                <w:rFonts w:ascii="Arial" w:hAnsi="Arial" w:cs="Arial"/>
                <w:b/>
                <w:bCs/>
                <w:color w:val="231F20"/>
                <w:sz w:val="12"/>
                <w:szCs w:val="12"/>
              </w:rPr>
              <w:t>AND</w:t>
            </w:r>
          </w:p>
          <w:p w14:paraId="39727819" w14:textId="77777777" w:rsidR="00C02927" w:rsidRPr="00E51913" w:rsidRDefault="00C02927" w:rsidP="00BC466A">
            <w:pPr>
              <w:kinsoku w:val="0"/>
              <w:overflowPunct w:val="0"/>
              <w:autoSpaceDE w:val="0"/>
              <w:autoSpaceDN w:val="0"/>
              <w:adjustRightInd w:val="0"/>
              <w:spacing w:before="6" w:line="249" w:lineRule="auto"/>
              <w:ind w:left="340" w:right="2651" w:hanging="90"/>
              <w:rPr>
                <w:rFonts w:ascii="Times New Roman" w:hAnsi="Times New Roman" w:cs="Times New Roman"/>
                <w:sz w:val="24"/>
                <w:szCs w:val="24"/>
              </w:rPr>
            </w:pPr>
            <w:r w:rsidRPr="00E51913">
              <w:rPr>
                <w:rFonts w:ascii="Arial" w:hAnsi="Arial" w:cs="Arial"/>
                <w:color w:val="231F20"/>
                <w:sz w:val="12"/>
                <w:szCs w:val="12"/>
              </w:rPr>
              <w:t xml:space="preserve">PHYS 2064 General Physics II </w:t>
            </w:r>
            <w:r w:rsidRPr="00E51913">
              <w:rPr>
                <w:rFonts w:ascii="Arial" w:hAnsi="Arial" w:cs="Arial"/>
                <w:b/>
                <w:bCs/>
                <w:color w:val="231F20"/>
                <w:sz w:val="12"/>
                <w:szCs w:val="12"/>
              </w:rPr>
              <w:t xml:space="preserve">OR </w:t>
            </w:r>
            <w:r w:rsidRPr="00E51913">
              <w:rPr>
                <w:rFonts w:ascii="Arial" w:hAnsi="Arial" w:cs="Arial"/>
                <w:color w:val="231F20"/>
                <w:sz w:val="12"/>
                <w:szCs w:val="12"/>
              </w:rPr>
              <w:t xml:space="preserve">PHYS 2034, University Physics I </w:t>
            </w:r>
            <w:r w:rsidRPr="00E51913">
              <w:rPr>
                <w:rFonts w:ascii="Arial" w:hAnsi="Arial" w:cs="Arial"/>
                <w:b/>
                <w:bCs/>
                <w:color w:val="231F20"/>
                <w:sz w:val="12"/>
                <w:szCs w:val="12"/>
              </w:rPr>
              <w:t xml:space="preserve">AND </w:t>
            </w:r>
            <w:r w:rsidRPr="00E51913">
              <w:rPr>
                <w:rFonts w:ascii="Arial" w:hAnsi="Arial" w:cs="Arial"/>
                <w:color w:val="231F20"/>
                <w:sz w:val="12"/>
                <w:szCs w:val="12"/>
              </w:rPr>
              <w:t>PHYS 2044, University Physics II</w:t>
            </w:r>
          </w:p>
        </w:tc>
        <w:tc>
          <w:tcPr>
            <w:tcW w:w="945" w:type="dxa"/>
            <w:tcBorders>
              <w:top w:val="single" w:sz="8" w:space="0" w:color="231F20"/>
              <w:left w:val="single" w:sz="8" w:space="0" w:color="231F20"/>
              <w:bottom w:val="single" w:sz="8" w:space="0" w:color="231F20"/>
              <w:right w:val="single" w:sz="8" w:space="0" w:color="231F20"/>
            </w:tcBorders>
          </w:tcPr>
          <w:p w14:paraId="77762514" w14:textId="77777777" w:rsidR="00C02927" w:rsidRPr="00E51913" w:rsidRDefault="00C02927" w:rsidP="00BC466A">
            <w:pPr>
              <w:kinsoku w:val="0"/>
              <w:overflowPunct w:val="0"/>
              <w:autoSpaceDE w:val="0"/>
              <w:autoSpaceDN w:val="0"/>
              <w:adjustRightInd w:val="0"/>
              <w:spacing w:before="45"/>
              <w:jc w:val="center"/>
              <w:rPr>
                <w:rFonts w:ascii="Times New Roman" w:hAnsi="Times New Roman" w:cs="Times New Roman"/>
                <w:sz w:val="24"/>
                <w:szCs w:val="24"/>
              </w:rPr>
            </w:pPr>
            <w:r w:rsidRPr="00E51913">
              <w:rPr>
                <w:rFonts w:ascii="Arial" w:hAnsi="Arial" w:cs="Arial"/>
                <w:color w:val="231F20"/>
                <w:w w:val="99"/>
                <w:sz w:val="12"/>
                <w:szCs w:val="12"/>
              </w:rPr>
              <w:t>8</w:t>
            </w:r>
          </w:p>
        </w:tc>
      </w:tr>
      <w:tr w:rsidR="00C02927" w:rsidRPr="00E51913" w14:paraId="51BC4711" w14:textId="77777777" w:rsidTr="00BC466A">
        <w:trPr>
          <w:trHeight w:hRule="exact" w:val="515"/>
        </w:trPr>
        <w:tc>
          <w:tcPr>
            <w:tcW w:w="5059" w:type="dxa"/>
            <w:tcBorders>
              <w:top w:val="single" w:sz="8" w:space="0" w:color="231F20"/>
              <w:left w:val="single" w:sz="8" w:space="0" w:color="231F20"/>
              <w:bottom w:val="single" w:sz="8" w:space="0" w:color="231F20"/>
              <w:right w:val="single" w:sz="8" w:space="0" w:color="231F20"/>
            </w:tcBorders>
          </w:tcPr>
          <w:p w14:paraId="705DD771" w14:textId="77777777" w:rsidR="00C02927" w:rsidRPr="00E51913" w:rsidRDefault="00C02927" w:rsidP="00BC466A">
            <w:pPr>
              <w:kinsoku w:val="0"/>
              <w:overflowPunct w:val="0"/>
              <w:autoSpaceDE w:val="0"/>
              <w:autoSpaceDN w:val="0"/>
              <w:adjustRightInd w:val="0"/>
              <w:spacing w:before="45"/>
              <w:ind w:left="70"/>
              <w:rPr>
                <w:rFonts w:ascii="Times New Roman" w:hAnsi="Times New Roman" w:cs="Times New Roman"/>
                <w:sz w:val="24"/>
                <w:szCs w:val="24"/>
              </w:rPr>
            </w:pPr>
            <w:r w:rsidRPr="00E51913">
              <w:rPr>
                <w:rFonts w:ascii="Arial"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5B1F102C" w14:textId="7A764B45" w:rsidR="00C02927" w:rsidRPr="00F27407" w:rsidRDefault="00C02927" w:rsidP="00BC466A">
            <w:pPr>
              <w:kinsoku w:val="0"/>
              <w:overflowPunct w:val="0"/>
              <w:autoSpaceDE w:val="0"/>
              <w:autoSpaceDN w:val="0"/>
              <w:adjustRightInd w:val="0"/>
              <w:spacing w:before="45"/>
              <w:ind w:left="165" w:right="165"/>
              <w:jc w:val="center"/>
              <w:rPr>
                <w:rFonts w:ascii="Times New Roman" w:hAnsi="Times New Roman" w:cs="Times New Roman"/>
                <w:sz w:val="24"/>
                <w:szCs w:val="24"/>
              </w:rPr>
            </w:pPr>
            <w:r w:rsidRPr="00F27407">
              <w:rPr>
                <w:rFonts w:ascii="Arial" w:hAnsi="Arial" w:cs="Arial"/>
                <w:b/>
                <w:bCs/>
                <w:color w:val="000000" w:themeColor="text1"/>
                <w:sz w:val="12"/>
                <w:szCs w:val="12"/>
              </w:rPr>
              <w:t xml:space="preserve">35 </w:t>
            </w:r>
            <w:r w:rsidRPr="00F27407">
              <w:rPr>
                <w:rFonts w:ascii="Arial" w:hAnsi="Arial" w:cs="Arial"/>
                <w:b/>
                <w:bCs/>
                <w:color w:val="231F20"/>
                <w:sz w:val="12"/>
                <w:szCs w:val="12"/>
              </w:rPr>
              <w:t xml:space="preserve">   </w:t>
            </w:r>
          </w:p>
        </w:tc>
      </w:tr>
      <w:tr w:rsidR="00C02927" w:rsidRPr="00E51913" w14:paraId="555CD4CA" w14:textId="77777777" w:rsidTr="00BC466A">
        <w:trPr>
          <w:trHeight w:hRule="exact" w:val="449"/>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EFF4446" w14:textId="77777777" w:rsidR="00C02927" w:rsidRPr="00E51913" w:rsidRDefault="00C02927" w:rsidP="00BC466A">
            <w:pPr>
              <w:kinsoku w:val="0"/>
              <w:overflowPunct w:val="0"/>
              <w:autoSpaceDE w:val="0"/>
              <w:autoSpaceDN w:val="0"/>
              <w:adjustRightInd w:val="0"/>
              <w:spacing w:before="36"/>
              <w:ind w:left="70"/>
              <w:rPr>
                <w:rFonts w:ascii="Arial" w:hAnsi="Arial" w:cs="Arial"/>
                <w:b/>
                <w:bCs/>
                <w:color w:val="231F20"/>
                <w:sz w:val="16"/>
                <w:szCs w:val="16"/>
              </w:rPr>
            </w:pPr>
            <w:r w:rsidRPr="00E51913">
              <w:rPr>
                <w:rFonts w:ascii="Arial" w:hAnsi="Arial" w:cs="Arial"/>
                <w:b/>
                <w:bCs/>
                <w:color w:val="231F20"/>
                <w:sz w:val="16"/>
                <w:szCs w:val="16"/>
              </w:rPr>
              <w:t>Electives:</w:t>
            </w:r>
          </w:p>
          <w:p w14:paraId="61EAF6E3" w14:textId="77777777" w:rsidR="00C02927" w:rsidRPr="00E51913" w:rsidRDefault="00C02927" w:rsidP="00BC466A">
            <w:pPr>
              <w:kinsoku w:val="0"/>
              <w:overflowPunct w:val="0"/>
              <w:autoSpaceDE w:val="0"/>
              <w:autoSpaceDN w:val="0"/>
              <w:adjustRightInd w:val="0"/>
              <w:spacing w:before="26"/>
              <w:ind w:left="160"/>
              <w:rPr>
                <w:rFonts w:ascii="Times New Roman" w:hAnsi="Times New Roman" w:cs="Times New Roman"/>
                <w:sz w:val="24"/>
                <w:szCs w:val="24"/>
              </w:rPr>
            </w:pPr>
            <w:r w:rsidRPr="00E51913">
              <w:rPr>
                <w:rFonts w:ascii="Arial" w:hAnsi="Arial" w:cs="Arial"/>
                <w:i/>
                <w:iCs/>
                <w:color w:val="231F20"/>
                <w:sz w:val="12"/>
                <w:szCs w:val="12"/>
              </w:rPr>
              <w:t>Twenty-six hours of the electives below must be upper-level.</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E0E4AEB" w14:textId="77777777" w:rsidR="00C02927" w:rsidRPr="00E51913" w:rsidRDefault="00C02927" w:rsidP="00BC466A">
            <w:pPr>
              <w:kinsoku w:val="0"/>
              <w:overflowPunct w:val="0"/>
              <w:autoSpaceDE w:val="0"/>
              <w:autoSpaceDN w:val="0"/>
              <w:adjustRightInd w:val="0"/>
              <w:spacing w:before="45"/>
              <w:ind w:left="165" w:right="165"/>
              <w:jc w:val="center"/>
              <w:rPr>
                <w:rFonts w:ascii="Times New Roman" w:hAnsi="Times New Roman" w:cs="Times New Roman"/>
                <w:sz w:val="24"/>
                <w:szCs w:val="24"/>
              </w:rPr>
            </w:pPr>
            <w:r w:rsidRPr="00E51913">
              <w:rPr>
                <w:rFonts w:ascii="Arial" w:hAnsi="Arial" w:cs="Arial"/>
                <w:b/>
                <w:bCs/>
                <w:color w:val="231F20"/>
                <w:sz w:val="12"/>
                <w:szCs w:val="12"/>
              </w:rPr>
              <w:t>Sem. Hrs.</w:t>
            </w:r>
          </w:p>
        </w:tc>
      </w:tr>
      <w:tr w:rsidR="00C02927" w:rsidRPr="00E51913" w14:paraId="617AF954" w14:textId="77777777" w:rsidTr="00BC466A">
        <w:trPr>
          <w:trHeight w:hRule="exact" w:val="542"/>
        </w:trPr>
        <w:tc>
          <w:tcPr>
            <w:tcW w:w="5059" w:type="dxa"/>
            <w:tcBorders>
              <w:top w:val="single" w:sz="8" w:space="0" w:color="231F20"/>
              <w:left w:val="single" w:sz="8" w:space="0" w:color="231F20"/>
              <w:bottom w:val="single" w:sz="8" w:space="0" w:color="231F20"/>
              <w:right w:val="single" w:sz="8" w:space="0" w:color="231F20"/>
            </w:tcBorders>
          </w:tcPr>
          <w:p w14:paraId="655C24CB" w14:textId="77777777" w:rsidR="00C02927" w:rsidRPr="00E51913" w:rsidRDefault="00C02927" w:rsidP="00BC466A">
            <w:pPr>
              <w:kinsoku w:val="0"/>
              <w:overflowPunct w:val="0"/>
              <w:autoSpaceDE w:val="0"/>
              <w:autoSpaceDN w:val="0"/>
              <w:adjustRightInd w:val="0"/>
              <w:spacing w:before="45"/>
              <w:ind w:left="250"/>
              <w:rPr>
                <w:rFonts w:ascii="Times New Roman" w:hAnsi="Times New Roman" w:cs="Times New Roman"/>
                <w:sz w:val="24"/>
                <w:szCs w:val="24"/>
              </w:rPr>
            </w:pPr>
            <w:r w:rsidRPr="00E51913">
              <w:rPr>
                <w:rFonts w:ascii="Arial" w:hAnsi="Arial" w:cs="Arial"/>
                <w:color w:val="231F20"/>
                <w:sz w:val="12"/>
                <w:szCs w:val="12"/>
              </w:rPr>
              <w:t>Electives</w:t>
            </w:r>
          </w:p>
        </w:tc>
        <w:tc>
          <w:tcPr>
            <w:tcW w:w="945" w:type="dxa"/>
            <w:tcBorders>
              <w:top w:val="single" w:sz="8" w:space="0" w:color="231F20"/>
              <w:left w:val="single" w:sz="8" w:space="0" w:color="231F20"/>
              <w:bottom w:val="single" w:sz="8" w:space="0" w:color="231F20"/>
              <w:right w:val="single" w:sz="8" w:space="0" w:color="231F20"/>
            </w:tcBorders>
          </w:tcPr>
          <w:p w14:paraId="1AFC70AA" w14:textId="27329299" w:rsidR="00C02927" w:rsidRPr="00F27407" w:rsidRDefault="00C02927" w:rsidP="00BC466A">
            <w:pPr>
              <w:kinsoku w:val="0"/>
              <w:overflowPunct w:val="0"/>
              <w:autoSpaceDE w:val="0"/>
              <w:autoSpaceDN w:val="0"/>
              <w:adjustRightInd w:val="0"/>
              <w:spacing w:before="45"/>
              <w:ind w:left="165" w:right="165"/>
              <w:jc w:val="center"/>
              <w:rPr>
                <w:rFonts w:ascii="Times New Roman" w:hAnsi="Times New Roman" w:cs="Times New Roman"/>
                <w:sz w:val="24"/>
                <w:szCs w:val="24"/>
              </w:rPr>
            </w:pPr>
            <w:r w:rsidRPr="00F27407">
              <w:rPr>
                <w:rFonts w:ascii="Arial" w:hAnsi="Arial" w:cs="Arial"/>
                <w:b/>
                <w:bCs/>
                <w:color w:val="000000" w:themeColor="text1"/>
                <w:sz w:val="12"/>
                <w:szCs w:val="12"/>
              </w:rPr>
              <w:t>46</w:t>
            </w:r>
            <w:r w:rsidRPr="00F27407">
              <w:rPr>
                <w:rFonts w:ascii="Arial" w:hAnsi="Arial" w:cs="Arial"/>
                <w:b/>
                <w:bCs/>
                <w:color w:val="231F20"/>
                <w:sz w:val="12"/>
                <w:szCs w:val="12"/>
              </w:rPr>
              <w:t xml:space="preserve">    </w:t>
            </w:r>
          </w:p>
        </w:tc>
      </w:tr>
      <w:tr w:rsidR="00C02927" w:rsidRPr="00E51913" w14:paraId="37A7E9CF" w14:textId="77777777" w:rsidTr="00BC466A">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45BC07F9" w14:textId="77777777" w:rsidR="00C02927" w:rsidRPr="00E51913" w:rsidRDefault="00C02927" w:rsidP="00BC466A">
            <w:pPr>
              <w:kinsoku w:val="0"/>
              <w:overflowPunct w:val="0"/>
              <w:autoSpaceDE w:val="0"/>
              <w:autoSpaceDN w:val="0"/>
              <w:adjustRightInd w:val="0"/>
              <w:spacing w:before="36"/>
              <w:ind w:left="70"/>
              <w:rPr>
                <w:rFonts w:ascii="Times New Roman" w:hAnsi="Times New Roman" w:cs="Times New Roman"/>
                <w:sz w:val="24"/>
                <w:szCs w:val="24"/>
              </w:rPr>
            </w:pPr>
            <w:r w:rsidRPr="00E51913">
              <w:rPr>
                <w:rFonts w:ascii="Arial" w:hAnsi="Arial" w:cs="Arial"/>
                <w:b/>
                <w:bCs/>
                <w:color w:val="231F20"/>
                <w:sz w:val="16"/>
                <w:szCs w:val="16"/>
              </w:rPr>
              <w:t>Total Required 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98AA9FB" w14:textId="77777777" w:rsidR="00C02927" w:rsidRPr="00E51913" w:rsidRDefault="00C02927" w:rsidP="00BC466A">
            <w:pPr>
              <w:kinsoku w:val="0"/>
              <w:overflowPunct w:val="0"/>
              <w:autoSpaceDE w:val="0"/>
              <w:autoSpaceDN w:val="0"/>
              <w:adjustRightInd w:val="0"/>
              <w:spacing w:before="36"/>
              <w:ind w:left="165" w:right="165"/>
              <w:jc w:val="center"/>
              <w:rPr>
                <w:rFonts w:ascii="Times New Roman" w:hAnsi="Times New Roman" w:cs="Times New Roman"/>
                <w:sz w:val="24"/>
                <w:szCs w:val="24"/>
              </w:rPr>
            </w:pPr>
            <w:r w:rsidRPr="00E51913">
              <w:rPr>
                <w:rFonts w:ascii="Arial" w:hAnsi="Arial" w:cs="Arial"/>
                <w:b/>
                <w:bCs/>
                <w:color w:val="231F20"/>
                <w:sz w:val="16"/>
                <w:szCs w:val="16"/>
              </w:rPr>
              <w:t>120</w:t>
            </w:r>
          </w:p>
        </w:tc>
      </w:tr>
    </w:tbl>
    <w:p w14:paraId="3FC18C0E" w14:textId="77777777" w:rsidR="00C02927" w:rsidRPr="00E51913" w:rsidRDefault="00C02927" w:rsidP="00C02927">
      <w:pPr>
        <w:kinsoku w:val="0"/>
        <w:overflowPunct w:val="0"/>
        <w:autoSpaceDE w:val="0"/>
        <w:autoSpaceDN w:val="0"/>
        <w:adjustRightInd w:val="0"/>
        <w:rPr>
          <w:rFonts w:ascii="Arial" w:hAnsi="Arial" w:cs="Arial"/>
          <w:sz w:val="18"/>
          <w:szCs w:val="18"/>
        </w:rPr>
      </w:pPr>
    </w:p>
    <w:p w14:paraId="7F26D777" w14:textId="77777777" w:rsidR="00C02927" w:rsidRPr="00E51913" w:rsidRDefault="00C02927" w:rsidP="00C02927">
      <w:pPr>
        <w:kinsoku w:val="0"/>
        <w:overflowPunct w:val="0"/>
        <w:autoSpaceDE w:val="0"/>
        <w:autoSpaceDN w:val="0"/>
        <w:adjustRightInd w:val="0"/>
        <w:ind w:left="389" w:right="389"/>
        <w:jc w:val="center"/>
        <w:rPr>
          <w:rFonts w:ascii="Times New Roman" w:hAnsi="Times New Roman" w:cs="Times New Roman"/>
          <w:i/>
          <w:iCs/>
          <w:color w:val="231F20"/>
          <w:sz w:val="18"/>
          <w:szCs w:val="18"/>
        </w:rPr>
      </w:pPr>
      <w:r w:rsidRPr="00E51913">
        <w:rPr>
          <w:rFonts w:ascii="Times New Roman" w:hAnsi="Times New Roman" w:cs="Times New Roman"/>
          <w:i/>
          <w:iCs/>
          <w:color w:val="231F20"/>
          <w:sz w:val="18"/>
          <w:szCs w:val="18"/>
        </w:rPr>
        <w:t xml:space="preserve">The bulletin can be accessed at </w:t>
      </w:r>
      <w:hyperlink r:id="rId18" w:history="1">
        <w:r w:rsidRPr="00E51913">
          <w:rPr>
            <w:rFonts w:ascii="Times New Roman" w:hAnsi="Times New Roman" w:cs="Times New Roman"/>
            <w:i/>
            <w:iCs/>
            <w:color w:val="231F20"/>
            <w:sz w:val="18"/>
            <w:szCs w:val="18"/>
          </w:rPr>
          <w:t>http://www.astate.edu/a/registrar/students/</w:t>
        </w:r>
      </w:hyperlink>
    </w:p>
    <w:p w14:paraId="1024DD08" w14:textId="77777777" w:rsidR="00C02927" w:rsidRPr="00E51913" w:rsidRDefault="00C02927" w:rsidP="00C02927">
      <w:pPr>
        <w:kinsoku w:val="0"/>
        <w:overflowPunct w:val="0"/>
        <w:autoSpaceDE w:val="0"/>
        <w:autoSpaceDN w:val="0"/>
        <w:adjustRightInd w:val="0"/>
        <w:spacing w:before="51"/>
        <w:ind w:left="351" w:right="389"/>
        <w:jc w:val="center"/>
        <w:rPr>
          <w:rFonts w:ascii="Arial" w:hAnsi="Arial" w:cs="Arial"/>
          <w:color w:val="231F20"/>
          <w:sz w:val="16"/>
          <w:szCs w:val="16"/>
        </w:rPr>
      </w:pPr>
      <w:r w:rsidRPr="00E51913">
        <w:rPr>
          <w:rFonts w:ascii="Arial" w:hAnsi="Arial" w:cs="Arial"/>
          <w:color w:val="231F20"/>
          <w:sz w:val="16"/>
          <w:szCs w:val="16"/>
        </w:rPr>
        <w:t>389</w:t>
      </w:r>
    </w:p>
    <w:p w14:paraId="7140257D" w14:textId="77777777" w:rsidR="00C02927" w:rsidRPr="00E51913" w:rsidRDefault="00C02927" w:rsidP="00C02927">
      <w:pPr>
        <w:kinsoku w:val="0"/>
        <w:overflowPunct w:val="0"/>
        <w:autoSpaceDE w:val="0"/>
        <w:autoSpaceDN w:val="0"/>
        <w:adjustRightInd w:val="0"/>
        <w:spacing w:before="51"/>
        <w:ind w:left="351" w:right="389"/>
        <w:jc w:val="center"/>
        <w:rPr>
          <w:rFonts w:ascii="Arial" w:hAnsi="Arial" w:cs="Arial"/>
          <w:color w:val="231F20"/>
          <w:sz w:val="16"/>
          <w:szCs w:val="16"/>
        </w:rPr>
        <w:sectPr w:rsidR="00C02927" w:rsidRPr="00E51913">
          <w:type w:val="continuous"/>
          <w:pgSz w:w="8640" w:h="12960"/>
          <w:pgMar w:top="0" w:right="1180" w:bottom="0" w:left="1180" w:header="720" w:footer="720" w:gutter="0"/>
          <w:cols w:space="720"/>
          <w:noEndnote/>
        </w:sectPr>
      </w:pPr>
    </w:p>
    <w:p w14:paraId="1A9839E8" w14:textId="77777777" w:rsidR="00C02927" w:rsidRPr="00451C0C" w:rsidRDefault="00C02927" w:rsidP="00C02927">
      <w:pPr>
        <w:kinsoku w:val="0"/>
        <w:overflowPunct w:val="0"/>
        <w:autoSpaceDE w:val="0"/>
        <w:autoSpaceDN w:val="0"/>
        <w:adjustRightInd w:val="0"/>
        <w:spacing w:line="351" w:lineRule="exact"/>
        <w:ind w:left="1921" w:right="1921"/>
        <w:rPr>
          <w:rFonts w:ascii="Times New Roman" w:hAnsi="Times New Roman" w:cs="Times New Roman"/>
          <w:b/>
          <w:bCs/>
          <w:color w:val="231F20"/>
          <w:w w:val="85"/>
          <w:sz w:val="18"/>
          <w:szCs w:val="18"/>
        </w:rPr>
      </w:pPr>
      <w:r w:rsidRPr="00451C0C">
        <w:rPr>
          <w:rFonts w:ascii="Times New Roman" w:hAnsi="Times New Roman" w:cs="Times New Roman"/>
          <w:b/>
          <w:bCs/>
          <w:color w:val="231F20"/>
          <w:w w:val="85"/>
          <w:sz w:val="18"/>
          <w:szCs w:val="18"/>
        </w:rPr>
        <w:lastRenderedPageBreak/>
        <w:t>Page 390 2017-2018 UG Bulletin</w:t>
      </w:r>
    </w:p>
    <w:p w14:paraId="5CF23C0A" w14:textId="77777777" w:rsidR="00C02927" w:rsidRPr="00E51913" w:rsidRDefault="00C02927" w:rsidP="00C02927">
      <w:pPr>
        <w:kinsoku w:val="0"/>
        <w:overflowPunct w:val="0"/>
        <w:autoSpaceDE w:val="0"/>
        <w:autoSpaceDN w:val="0"/>
        <w:adjustRightInd w:val="0"/>
        <w:spacing w:line="351" w:lineRule="exact"/>
        <w:ind w:left="1921" w:right="1921"/>
        <w:jc w:val="center"/>
        <w:rPr>
          <w:rFonts w:ascii="Arial" w:hAnsi="Arial" w:cs="Arial"/>
          <w:b/>
          <w:bCs/>
          <w:color w:val="231F20"/>
          <w:w w:val="85"/>
          <w:sz w:val="32"/>
          <w:szCs w:val="32"/>
        </w:rPr>
      </w:pPr>
      <w:r w:rsidRPr="00E51913">
        <w:rPr>
          <w:rFonts w:ascii="Arial" w:hAnsi="Arial" w:cs="Arial"/>
          <w:b/>
          <w:bCs/>
          <w:color w:val="231F20"/>
          <w:w w:val="85"/>
          <w:sz w:val="32"/>
          <w:szCs w:val="32"/>
        </w:rPr>
        <w:t>Major in</w:t>
      </w:r>
      <w:r w:rsidRPr="00E51913">
        <w:rPr>
          <w:rFonts w:ascii="Arial" w:hAnsi="Arial" w:cs="Arial"/>
          <w:b/>
          <w:bCs/>
          <w:color w:val="231F20"/>
          <w:spacing w:val="-52"/>
          <w:w w:val="85"/>
          <w:sz w:val="32"/>
          <w:szCs w:val="32"/>
        </w:rPr>
        <w:t xml:space="preserve"> </w:t>
      </w:r>
      <w:r w:rsidRPr="00E51913">
        <w:rPr>
          <w:rFonts w:ascii="Arial" w:hAnsi="Arial" w:cs="Arial"/>
          <w:b/>
          <w:bCs/>
          <w:color w:val="231F20"/>
          <w:w w:val="85"/>
          <w:sz w:val="32"/>
          <w:szCs w:val="32"/>
        </w:rPr>
        <w:t>Chemistry</w:t>
      </w:r>
    </w:p>
    <w:p w14:paraId="53F645C4" w14:textId="77777777" w:rsidR="00C02927" w:rsidRPr="00E51913" w:rsidRDefault="00C02927" w:rsidP="00C02927">
      <w:pPr>
        <w:kinsoku w:val="0"/>
        <w:overflowPunct w:val="0"/>
        <w:autoSpaceDE w:val="0"/>
        <w:autoSpaceDN w:val="0"/>
        <w:adjustRightInd w:val="0"/>
        <w:spacing w:before="12" w:line="249" w:lineRule="auto"/>
        <w:ind w:left="2094" w:right="1798" w:firstLine="407"/>
        <w:rPr>
          <w:rFonts w:ascii="Arial" w:hAnsi="Arial" w:cs="Arial"/>
          <w:b/>
          <w:bCs/>
          <w:color w:val="231F20"/>
          <w:sz w:val="16"/>
          <w:szCs w:val="16"/>
        </w:rPr>
      </w:pPr>
      <w:r w:rsidRPr="00E51913">
        <w:rPr>
          <w:rFonts w:ascii="Arial" w:hAnsi="Arial" w:cs="Arial"/>
          <w:b/>
          <w:bCs/>
          <w:color w:val="231F20"/>
          <w:sz w:val="16"/>
          <w:szCs w:val="16"/>
        </w:rPr>
        <w:t>Bachelor of Arts Emphasis in Pre-pharmacy</w:t>
      </w:r>
    </w:p>
    <w:p w14:paraId="29DF4CE4" w14:textId="77777777" w:rsidR="00C02927" w:rsidRPr="00E51913" w:rsidRDefault="00C02927" w:rsidP="00C02927">
      <w:pPr>
        <w:kinsoku w:val="0"/>
        <w:overflowPunct w:val="0"/>
        <w:autoSpaceDE w:val="0"/>
        <w:autoSpaceDN w:val="0"/>
        <w:adjustRightInd w:val="0"/>
        <w:spacing w:before="1"/>
        <w:ind w:left="400"/>
        <w:rPr>
          <w:rFonts w:ascii="Arial" w:hAnsi="Arial" w:cs="Arial"/>
          <w:color w:val="231F20"/>
          <w:sz w:val="16"/>
          <w:szCs w:val="16"/>
        </w:rPr>
      </w:pPr>
      <w:r w:rsidRPr="00E51913">
        <w:rPr>
          <w:rFonts w:ascii="Arial" w:hAnsi="Arial" w:cs="Arial"/>
          <w:color w:val="231F20"/>
          <w:sz w:val="16"/>
          <w:szCs w:val="16"/>
        </w:rPr>
        <w:t xml:space="preserve">A complete 8-semester degree plan is available </w:t>
      </w:r>
      <w:hyperlink r:id="rId19" w:history="1">
        <w:r w:rsidRPr="00E51913">
          <w:rPr>
            <w:rFonts w:ascii="Arial" w:hAnsi="Arial" w:cs="Arial"/>
            <w:color w:val="231F20"/>
            <w:sz w:val="16"/>
            <w:szCs w:val="16"/>
          </w:rPr>
          <w:t>at http://registrar.astate.edu/.</w:t>
        </w:r>
      </w:hyperlink>
    </w:p>
    <w:p w14:paraId="769594C0" w14:textId="77777777" w:rsidR="00C02927" w:rsidRPr="00E51913" w:rsidRDefault="00C02927" w:rsidP="00C02927">
      <w:pPr>
        <w:kinsoku w:val="0"/>
        <w:overflowPunct w:val="0"/>
        <w:autoSpaceDE w:val="0"/>
        <w:autoSpaceDN w:val="0"/>
        <w:adjustRightInd w:val="0"/>
        <w:spacing w:before="9"/>
        <w:rPr>
          <w:rFonts w:ascii="Arial" w:hAnsi="Arial" w:cs="Arial"/>
          <w:sz w:val="11"/>
          <w:szCs w:val="11"/>
        </w:rPr>
      </w:pPr>
    </w:p>
    <w:tbl>
      <w:tblPr>
        <w:tblW w:w="0" w:type="auto"/>
        <w:tblInd w:w="138" w:type="dxa"/>
        <w:tblLayout w:type="fixed"/>
        <w:tblCellMar>
          <w:left w:w="0" w:type="dxa"/>
          <w:right w:w="0" w:type="dxa"/>
        </w:tblCellMar>
        <w:tblLook w:val="0000" w:firstRow="0" w:lastRow="0" w:firstColumn="0" w:lastColumn="0" w:noHBand="0" w:noVBand="0"/>
      </w:tblPr>
      <w:tblGrid>
        <w:gridCol w:w="5059"/>
        <w:gridCol w:w="942"/>
      </w:tblGrid>
      <w:tr w:rsidR="00C02927" w:rsidRPr="00E51913" w14:paraId="712D0691" w14:textId="77777777" w:rsidTr="00BC466A">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378865B" w14:textId="77777777" w:rsidR="00C02927" w:rsidRPr="00E51913" w:rsidRDefault="00C02927" w:rsidP="00BC466A">
            <w:pPr>
              <w:kinsoku w:val="0"/>
              <w:overflowPunct w:val="0"/>
              <w:autoSpaceDE w:val="0"/>
              <w:autoSpaceDN w:val="0"/>
              <w:adjustRightInd w:val="0"/>
              <w:spacing w:before="36"/>
              <w:ind w:left="70"/>
              <w:rPr>
                <w:rFonts w:ascii="Times New Roman" w:hAnsi="Times New Roman" w:cs="Times New Roman"/>
                <w:sz w:val="24"/>
                <w:szCs w:val="24"/>
              </w:rPr>
            </w:pPr>
            <w:r w:rsidRPr="00E51913">
              <w:rPr>
                <w:rFonts w:ascii="Arial" w:hAnsi="Arial" w:cs="Arial"/>
                <w:b/>
                <w:bCs/>
                <w:color w:val="231F20"/>
                <w:sz w:val="16"/>
                <w:szCs w:val="16"/>
              </w:rPr>
              <w:t>University Requirements:</w:t>
            </w:r>
          </w:p>
        </w:tc>
        <w:tc>
          <w:tcPr>
            <w:tcW w:w="942" w:type="dxa"/>
            <w:tcBorders>
              <w:top w:val="single" w:sz="8" w:space="0" w:color="231F20"/>
              <w:left w:val="single" w:sz="8" w:space="0" w:color="231F20"/>
              <w:bottom w:val="single" w:sz="8" w:space="0" w:color="231F20"/>
              <w:right w:val="single" w:sz="5" w:space="0" w:color="231F20"/>
            </w:tcBorders>
            <w:shd w:val="clear" w:color="auto" w:fill="BCBEC0"/>
          </w:tcPr>
          <w:p w14:paraId="21C72D99" w14:textId="77777777" w:rsidR="00C02927" w:rsidRPr="00E51913" w:rsidRDefault="00C02927" w:rsidP="00BC466A">
            <w:pPr>
              <w:autoSpaceDE w:val="0"/>
              <w:autoSpaceDN w:val="0"/>
              <w:adjustRightInd w:val="0"/>
              <w:rPr>
                <w:rFonts w:ascii="Times New Roman" w:hAnsi="Times New Roman" w:cs="Times New Roman"/>
                <w:sz w:val="24"/>
                <w:szCs w:val="24"/>
              </w:rPr>
            </w:pPr>
          </w:p>
        </w:tc>
      </w:tr>
      <w:tr w:rsidR="00C02927" w:rsidRPr="00E51913" w14:paraId="249207A1" w14:textId="77777777" w:rsidTr="00BC466A">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761ED86" w14:textId="77777777" w:rsidR="00C02927" w:rsidRPr="00E51913" w:rsidRDefault="00C02927" w:rsidP="00BC466A">
            <w:pPr>
              <w:kinsoku w:val="0"/>
              <w:overflowPunct w:val="0"/>
              <w:autoSpaceDE w:val="0"/>
              <w:autoSpaceDN w:val="0"/>
              <w:adjustRightInd w:val="0"/>
              <w:spacing w:before="45"/>
              <w:ind w:left="250"/>
              <w:rPr>
                <w:rFonts w:ascii="Times New Roman" w:hAnsi="Times New Roman" w:cs="Times New Roman"/>
                <w:sz w:val="24"/>
                <w:szCs w:val="24"/>
              </w:rPr>
            </w:pPr>
            <w:r w:rsidRPr="00E51913">
              <w:rPr>
                <w:rFonts w:ascii="Arial" w:hAnsi="Arial" w:cs="Arial"/>
                <w:color w:val="231F20"/>
                <w:sz w:val="12"/>
                <w:szCs w:val="12"/>
              </w:rPr>
              <w:t>See University General Requirements for Baccalaureate degrees (p. 41)</w:t>
            </w:r>
          </w:p>
        </w:tc>
        <w:tc>
          <w:tcPr>
            <w:tcW w:w="942" w:type="dxa"/>
            <w:tcBorders>
              <w:top w:val="single" w:sz="8" w:space="0" w:color="231F20"/>
              <w:left w:val="single" w:sz="8" w:space="0" w:color="231F20"/>
              <w:bottom w:val="single" w:sz="8" w:space="0" w:color="231F20"/>
              <w:right w:val="single" w:sz="5" w:space="0" w:color="231F20"/>
            </w:tcBorders>
          </w:tcPr>
          <w:p w14:paraId="32E20978" w14:textId="77777777" w:rsidR="00C02927" w:rsidRPr="00E51913" w:rsidRDefault="00C02927" w:rsidP="00BC466A">
            <w:pPr>
              <w:autoSpaceDE w:val="0"/>
              <w:autoSpaceDN w:val="0"/>
              <w:adjustRightInd w:val="0"/>
              <w:rPr>
                <w:rFonts w:ascii="Times New Roman" w:hAnsi="Times New Roman" w:cs="Times New Roman"/>
                <w:sz w:val="24"/>
                <w:szCs w:val="24"/>
              </w:rPr>
            </w:pPr>
          </w:p>
        </w:tc>
      </w:tr>
      <w:tr w:rsidR="00C02927" w:rsidRPr="00E51913" w14:paraId="7358D4DF" w14:textId="77777777" w:rsidTr="00BC466A">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13B6676" w14:textId="77777777" w:rsidR="00C02927" w:rsidRPr="00E51913" w:rsidRDefault="00C02927" w:rsidP="00BC466A">
            <w:pPr>
              <w:kinsoku w:val="0"/>
              <w:overflowPunct w:val="0"/>
              <w:autoSpaceDE w:val="0"/>
              <w:autoSpaceDN w:val="0"/>
              <w:adjustRightInd w:val="0"/>
              <w:spacing w:before="36"/>
              <w:ind w:left="70"/>
              <w:rPr>
                <w:rFonts w:ascii="Times New Roman" w:hAnsi="Times New Roman" w:cs="Times New Roman"/>
                <w:sz w:val="24"/>
                <w:szCs w:val="24"/>
              </w:rPr>
            </w:pPr>
            <w:r w:rsidRPr="00E51913">
              <w:rPr>
                <w:rFonts w:ascii="Arial" w:hAnsi="Arial" w:cs="Arial"/>
                <w:b/>
                <w:bCs/>
                <w:color w:val="231F20"/>
                <w:sz w:val="16"/>
                <w:szCs w:val="16"/>
              </w:rPr>
              <w:t>First Year Making Connections Course:</w:t>
            </w:r>
          </w:p>
        </w:tc>
        <w:tc>
          <w:tcPr>
            <w:tcW w:w="942" w:type="dxa"/>
            <w:tcBorders>
              <w:top w:val="single" w:sz="8" w:space="0" w:color="231F20"/>
              <w:left w:val="single" w:sz="8" w:space="0" w:color="231F20"/>
              <w:bottom w:val="single" w:sz="8" w:space="0" w:color="231F20"/>
              <w:right w:val="single" w:sz="5" w:space="0" w:color="231F20"/>
            </w:tcBorders>
            <w:shd w:val="clear" w:color="auto" w:fill="BCBEC0"/>
          </w:tcPr>
          <w:p w14:paraId="2ED66E79" w14:textId="77777777" w:rsidR="00C02927" w:rsidRPr="00E51913" w:rsidRDefault="00C02927" w:rsidP="00BC466A">
            <w:pPr>
              <w:kinsoku w:val="0"/>
              <w:overflowPunct w:val="0"/>
              <w:autoSpaceDE w:val="0"/>
              <w:autoSpaceDN w:val="0"/>
              <w:adjustRightInd w:val="0"/>
              <w:spacing w:before="45"/>
              <w:ind w:left="165" w:right="165"/>
              <w:jc w:val="center"/>
              <w:rPr>
                <w:rFonts w:ascii="Times New Roman" w:hAnsi="Times New Roman" w:cs="Times New Roman"/>
                <w:sz w:val="24"/>
                <w:szCs w:val="24"/>
              </w:rPr>
            </w:pPr>
            <w:r w:rsidRPr="00E51913">
              <w:rPr>
                <w:rFonts w:ascii="Arial" w:hAnsi="Arial" w:cs="Arial"/>
                <w:b/>
                <w:bCs/>
                <w:color w:val="231F20"/>
                <w:sz w:val="12"/>
                <w:szCs w:val="12"/>
              </w:rPr>
              <w:t>Sem. Hrs.</w:t>
            </w:r>
          </w:p>
        </w:tc>
      </w:tr>
      <w:tr w:rsidR="00C02927" w:rsidRPr="00E51913" w14:paraId="75E46650" w14:textId="77777777" w:rsidTr="00BC466A">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1EB62B4" w14:textId="77777777" w:rsidR="00C02927" w:rsidRPr="00E51913" w:rsidRDefault="00C02927" w:rsidP="00BC466A">
            <w:pPr>
              <w:kinsoku w:val="0"/>
              <w:overflowPunct w:val="0"/>
              <w:autoSpaceDE w:val="0"/>
              <w:autoSpaceDN w:val="0"/>
              <w:adjustRightInd w:val="0"/>
              <w:spacing w:before="45"/>
              <w:ind w:left="250"/>
              <w:rPr>
                <w:rFonts w:ascii="Times New Roman" w:hAnsi="Times New Roman" w:cs="Times New Roman"/>
                <w:sz w:val="24"/>
                <w:szCs w:val="24"/>
              </w:rPr>
            </w:pPr>
            <w:r w:rsidRPr="00E51913">
              <w:rPr>
                <w:rFonts w:ascii="Arial" w:hAnsi="Arial" w:cs="Arial"/>
                <w:color w:val="231F20"/>
                <w:sz w:val="12"/>
                <w:szCs w:val="12"/>
              </w:rPr>
              <w:t>PHSC 1003, Making Connections - Chemistry and Physics</w:t>
            </w:r>
          </w:p>
        </w:tc>
        <w:tc>
          <w:tcPr>
            <w:tcW w:w="942" w:type="dxa"/>
            <w:tcBorders>
              <w:top w:val="single" w:sz="8" w:space="0" w:color="231F20"/>
              <w:left w:val="single" w:sz="8" w:space="0" w:color="231F20"/>
              <w:bottom w:val="single" w:sz="8" w:space="0" w:color="231F20"/>
              <w:right w:val="single" w:sz="5" w:space="0" w:color="231F20"/>
            </w:tcBorders>
          </w:tcPr>
          <w:p w14:paraId="2E365840" w14:textId="77777777" w:rsidR="00C02927" w:rsidRPr="00E51913" w:rsidRDefault="00C02927" w:rsidP="00BC466A">
            <w:pPr>
              <w:kinsoku w:val="0"/>
              <w:overflowPunct w:val="0"/>
              <w:autoSpaceDE w:val="0"/>
              <w:autoSpaceDN w:val="0"/>
              <w:adjustRightInd w:val="0"/>
              <w:spacing w:before="45"/>
              <w:jc w:val="center"/>
              <w:rPr>
                <w:rFonts w:ascii="Times New Roman" w:hAnsi="Times New Roman" w:cs="Times New Roman"/>
                <w:sz w:val="24"/>
                <w:szCs w:val="24"/>
              </w:rPr>
            </w:pPr>
            <w:r w:rsidRPr="00E51913">
              <w:rPr>
                <w:rFonts w:ascii="Arial" w:hAnsi="Arial" w:cs="Arial"/>
                <w:b/>
                <w:bCs/>
                <w:color w:val="231F20"/>
                <w:sz w:val="12"/>
                <w:szCs w:val="12"/>
              </w:rPr>
              <w:t>3</w:t>
            </w:r>
          </w:p>
        </w:tc>
      </w:tr>
      <w:tr w:rsidR="00C02927" w:rsidRPr="00E51913" w14:paraId="4DAD896B" w14:textId="77777777" w:rsidTr="00BC466A">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6360DD0" w14:textId="77777777" w:rsidR="00C02927" w:rsidRPr="00E51913" w:rsidRDefault="00C02927" w:rsidP="00BC466A">
            <w:pPr>
              <w:kinsoku w:val="0"/>
              <w:overflowPunct w:val="0"/>
              <w:autoSpaceDE w:val="0"/>
              <w:autoSpaceDN w:val="0"/>
              <w:adjustRightInd w:val="0"/>
              <w:spacing w:before="36"/>
              <w:ind w:left="70"/>
              <w:rPr>
                <w:rFonts w:ascii="Times New Roman" w:hAnsi="Times New Roman" w:cs="Times New Roman"/>
                <w:sz w:val="24"/>
                <w:szCs w:val="24"/>
              </w:rPr>
            </w:pPr>
            <w:r w:rsidRPr="00E51913">
              <w:rPr>
                <w:rFonts w:ascii="Arial" w:hAnsi="Arial" w:cs="Arial"/>
                <w:b/>
                <w:bCs/>
                <w:color w:val="231F20"/>
                <w:sz w:val="16"/>
                <w:szCs w:val="16"/>
              </w:rPr>
              <w:t>General Education Requirements:</w:t>
            </w:r>
          </w:p>
        </w:tc>
        <w:tc>
          <w:tcPr>
            <w:tcW w:w="942" w:type="dxa"/>
            <w:tcBorders>
              <w:top w:val="single" w:sz="8" w:space="0" w:color="231F20"/>
              <w:left w:val="single" w:sz="8" w:space="0" w:color="231F20"/>
              <w:bottom w:val="single" w:sz="8" w:space="0" w:color="231F20"/>
              <w:right w:val="single" w:sz="5" w:space="0" w:color="231F20"/>
            </w:tcBorders>
            <w:shd w:val="clear" w:color="auto" w:fill="BCBEC0"/>
          </w:tcPr>
          <w:p w14:paraId="72BCBD0D" w14:textId="77777777" w:rsidR="00C02927" w:rsidRPr="00E51913" w:rsidRDefault="00C02927" w:rsidP="00BC466A">
            <w:pPr>
              <w:kinsoku w:val="0"/>
              <w:overflowPunct w:val="0"/>
              <w:autoSpaceDE w:val="0"/>
              <w:autoSpaceDN w:val="0"/>
              <w:adjustRightInd w:val="0"/>
              <w:spacing w:before="45"/>
              <w:ind w:left="165" w:right="165"/>
              <w:jc w:val="center"/>
              <w:rPr>
                <w:rFonts w:ascii="Times New Roman" w:hAnsi="Times New Roman" w:cs="Times New Roman"/>
                <w:sz w:val="24"/>
                <w:szCs w:val="24"/>
              </w:rPr>
            </w:pPr>
            <w:r w:rsidRPr="00E51913">
              <w:rPr>
                <w:rFonts w:ascii="Arial" w:hAnsi="Arial" w:cs="Arial"/>
                <w:b/>
                <w:bCs/>
                <w:color w:val="231F20"/>
                <w:sz w:val="12"/>
                <w:szCs w:val="12"/>
              </w:rPr>
              <w:t>Sem. Hrs.</w:t>
            </w:r>
          </w:p>
        </w:tc>
      </w:tr>
      <w:tr w:rsidR="00C02927" w:rsidRPr="00E51913" w14:paraId="2A8D147D" w14:textId="77777777" w:rsidTr="00BC466A">
        <w:trPr>
          <w:trHeight w:hRule="exact" w:val="1255"/>
        </w:trPr>
        <w:tc>
          <w:tcPr>
            <w:tcW w:w="5059" w:type="dxa"/>
            <w:tcBorders>
              <w:top w:val="single" w:sz="8" w:space="0" w:color="231F20"/>
              <w:left w:val="single" w:sz="8" w:space="0" w:color="231F20"/>
              <w:bottom w:val="single" w:sz="8" w:space="0" w:color="231F20"/>
              <w:right w:val="single" w:sz="8" w:space="0" w:color="231F20"/>
            </w:tcBorders>
          </w:tcPr>
          <w:p w14:paraId="157DA4B7" w14:textId="77777777" w:rsidR="00C02927" w:rsidRPr="00E51913" w:rsidRDefault="00C02927" w:rsidP="00BC466A">
            <w:pPr>
              <w:kinsoku w:val="0"/>
              <w:overflowPunct w:val="0"/>
              <w:autoSpaceDE w:val="0"/>
              <w:autoSpaceDN w:val="0"/>
              <w:adjustRightInd w:val="0"/>
              <w:spacing w:before="45"/>
              <w:ind w:left="250"/>
              <w:rPr>
                <w:rFonts w:ascii="Arial" w:hAnsi="Arial" w:cs="Arial"/>
                <w:color w:val="231F20"/>
                <w:sz w:val="12"/>
                <w:szCs w:val="12"/>
              </w:rPr>
            </w:pPr>
            <w:r w:rsidRPr="00E51913">
              <w:rPr>
                <w:rFonts w:ascii="Arial" w:hAnsi="Arial" w:cs="Arial"/>
                <w:color w:val="231F20"/>
                <w:sz w:val="12"/>
                <w:szCs w:val="12"/>
              </w:rPr>
              <w:t>See General Education Curriculum for Baccalaureate degrees (p. 84)</w:t>
            </w:r>
          </w:p>
          <w:p w14:paraId="1024C7F7" w14:textId="77777777" w:rsidR="00C02927" w:rsidRPr="00E51913" w:rsidRDefault="00C02927" w:rsidP="00BC466A">
            <w:pPr>
              <w:kinsoku w:val="0"/>
              <w:overflowPunct w:val="0"/>
              <w:autoSpaceDE w:val="0"/>
              <w:autoSpaceDN w:val="0"/>
              <w:adjustRightInd w:val="0"/>
              <w:rPr>
                <w:rFonts w:ascii="Arial" w:hAnsi="Arial" w:cs="Arial"/>
                <w:sz w:val="13"/>
                <w:szCs w:val="13"/>
              </w:rPr>
            </w:pPr>
          </w:p>
          <w:p w14:paraId="6E180D25" w14:textId="77777777" w:rsidR="00C02927" w:rsidRPr="00E51913" w:rsidRDefault="00C02927" w:rsidP="00BC466A">
            <w:pPr>
              <w:kinsoku w:val="0"/>
              <w:overflowPunct w:val="0"/>
              <w:autoSpaceDE w:val="0"/>
              <w:autoSpaceDN w:val="0"/>
              <w:adjustRightInd w:val="0"/>
              <w:ind w:left="340"/>
              <w:rPr>
                <w:rFonts w:ascii="Arial" w:hAnsi="Arial" w:cs="Arial"/>
                <w:b/>
                <w:bCs/>
                <w:color w:val="231F20"/>
                <w:sz w:val="12"/>
                <w:szCs w:val="12"/>
              </w:rPr>
            </w:pPr>
            <w:r w:rsidRPr="00E51913">
              <w:rPr>
                <w:rFonts w:ascii="Arial" w:hAnsi="Arial" w:cs="Arial"/>
                <w:b/>
                <w:bCs/>
                <w:color w:val="231F20"/>
                <w:sz w:val="12"/>
                <w:szCs w:val="12"/>
              </w:rPr>
              <w:t>Students with this major must take the following:</w:t>
            </w:r>
          </w:p>
          <w:p w14:paraId="2BBD2A0C" w14:textId="77777777" w:rsidR="00C02927" w:rsidRPr="00E51913" w:rsidRDefault="00C02927" w:rsidP="00BC466A">
            <w:pPr>
              <w:kinsoku w:val="0"/>
              <w:overflowPunct w:val="0"/>
              <w:autoSpaceDE w:val="0"/>
              <w:autoSpaceDN w:val="0"/>
              <w:adjustRightInd w:val="0"/>
              <w:spacing w:before="5"/>
              <w:ind w:left="430"/>
              <w:rPr>
                <w:rFonts w:ascii="Arial" w:hAnsi="Arial" w:cs="Arial"/>
                <w:i/>
                <w:iCs/>
                <w:color w:val="231F20"/>
                <w:sz w:val="12"/>
                <w:szCs w:val="12"/>
              </w:rPr>
            </w:pPr>
            <w:r w:rsidRPr="00E51913">
              <w:rPr>
                <w:rFonts w:ascii="Arial" w:hAnsi="Arial" w:cs="Arial"/>
                <w:i/>
                <w:iCs/>
                <w:color w:val="231F20"/>
                <w:sz w:val="12"/>
                <w:szCs w:val="12"/>
              </w:rPr>
              <w:t>MATH 2204, Calculus I</w:t>
            </w:r>
          </w:p>
          <w:p w14:paraId="1302CD87" w14:textId="77777777" w:rsidR="00C02927" w:rsidRPr="00E51913" w:rsidRDefault="00C02927" w:rsidP="00BC466A">
            <w:pPr>
              <w:kinsoku w:val="0"/>
              <w:overflowPunct w:val="0"/>
              <w:autoSpaceDE w:val="0"/>
              <w:autoSpaceDN w:val="0"/>
              <w:adjustRightInd w:val="0"/>
              <w:spacing w:before="5" w:line="249" w:lineRule="auto"/>
              <w:ind w:left="430" w:right="1307"/>
              <w:rPr>
                <w:rFonts w:ascii="Arial" w:hAnsi="Arial" w:cs="Arial"/>
                <w:i/>
                <w:iCs/>
                <w:color w:val="231F20"/>
                <w:sz w:val="12"/>
                <w:szCs w:val="12"/>
              </w:rPr>
            </w:pPr>
            <w:r w:rsidRPr="00E51913">
              <w:rPr>
                <w:rFonts w:ascii="Arial" w:hAnsi="Arial" w:cs="Arial"/>
                <w:i/>
                <w:iCs/>
                <w:color w:val="231F20"/>
                <w:sz w:val="12"/>
                <w:szCs w:val="12"/>
              </w:rPr>
              <w:t xml:space="preserve">CHEM 1013 </w:t>
            </w:r>
            <w:r w:rsidRPr="00E51913">
              <w:rPr>
                <w:rFonts w:ascii="Arial" w:hAnsi="Arial" w:cs="Arial"/>
                <w:b/>
                <w:bCs/>
                <w:i/>
                <w:iCs/>
                <w:color w:val="231F20"/>
                <w:sz w:val="12"/>
                <w:szCs w:val="12"/>
              </w:rPr>
              <w:t xml:space="preserve">AND </w:t>
            </w:r>
            <w:r w:rsidRPr="00E51913">
              <w:rPr>
                <w:rFonts w:ascii="Arial" w:hAnsi="Arial" w:cs="Arial"/>
                <w:i/>
                <w:iCs/>
                <w:color w:val="231F20"/>
                <w:sz w:val="12"/>
                <w:szCs w:val="12"/>
              </w:rPr>
              <w:t xml:space="preserve">1011, General Chemistry I and Laboratory BIO 2013 </w:t>
            </w:r>
            <w:r w:rsidRPr="00E51913">
              <w:rPr>
                <w:rFonts w:ascii="Arial" w:hAnsi="Arial" w:cs="Arial"/>
                <w:b/>
                <w:bCs/>
                <w:i/>
                <w:iCs/>
                <w:color w:val="231F20"/>
                <w:sz w:val="12"/>
                <w:szCs w:val="12"/>
              </w:rPr>
              <w:t xml:space="preserve">AND </w:t>
            </w:r>
            <w:r w:rsidRPr="00E51913">
              <w:rPr>
                <w:rFonts w:ascii="Arial" w:hAnsi="Arial" w:cs="Arial"/>
                <w:i/>
                <w:iCs/>
                <w:color w:val="231F20"/>
                <w:sz w:val="12"/>
                <w:szCs w:val="12"/>
              </w:rPr>
              <w:t>2011, Biology of the Cell and Laboratory ECON 2313, Principles of Macroeconomics</w:t>
            </w:r>
          </w:p>
          <w:p w14:paraId="6D936C3D" w14:textId="77777777" w:rsidR="00C02927" w:rsidRPr="00E51913" w:rsidRDefault="00C02927" w:rsidP="00BC466A">
            <w:pPr>
              <w:kinsoku w:val="0"/>
              <w:overflowPunct w:val="0"/>
              <w:autoSpaceDE w:val="0"/>
              <w:autoSpaceDN w:val="0"/>
              <w:adjustRightInd w:val="0"/>
              <w:ind w:left="430"/>
              <w:rPr>
                <w:rFonts w:ascii="Times New Roman" w:hAnsi="Times New Roman" w:cs="Times New Roman"/>
                <w:sz w:val="24"/>
                <w:szCs w:val="24"/>
              </w:rPr>
            </w:pPr>
            <w:r w:rsidRPr="00E51913">
              <w:rPr>
                <w:rFonts w:ascii="Arial" w:hAnsi="Arial" w:cs="Arial"/>
                <w:i/>
                <w:iCs/>
                <w:color w:val="231F20"/>
                <w:sz w:val="12"/>
                <w:szCs w:val="12"/>
              </w:rPr>
              <w:t>Twelve hours of Social Sciences (Required Departmental Gen. Ed. Option)</w:t>
            </w:r>
          </w:p>
        </w:tc>
        <w:tc>
          <w:tcPr>
            <w:tcW w:w="942" w:type="dxa"/>
            <w:tcBorders>
              <w:top w:val="single" w:sz="8" w:space="0" w:color="231F20"/>
              <w:left w:val="single" w:sz="8" w:space="0" w:color="231F20"/>
              <w:bottom w:val="single" w:sz="8" w:space="0" w:color="231F20"/>
              <w:right w:val="single" w:sz="5" w:space="0" w:color="231F20"/>
            </w:tcBorders>
          </w:tcPr>
          <w:p w14:paraId="4BAC42D7" w14:textId="77777777" w:rsidR="00C02927" w:rsidRPr="00E51913" w:rsidRDefault="00C02927" w:rsidP="00BC466A">
            <w:pPr>
              <w:kinsoku w:val="0"/>
              <w:overflowPunct w:val="0"/>
              <w:autoSpaceDE w:val="0"/>
              <w:autoSpaceDN w:val="0"/>
              <w:adjustRightInd w:val="0"/>
              <w:spacing w:before="45"/>
              <w:ind w:left="165" w:right="165"/>
              <w:jc w:val="center"/>
              <w:rPr>
                <w:rFonts w:ascii="Times New Roman" w:hAnsi="Times New Roman" w:cs="Times New Roman"/>
                <w:sz w:val="24"/>
                <w:szCs w:val="24"/>
              </w:rPr>
            </w:pPr>
            <w:r w:rsidRPr="00E51913">
              <w:rPr>
                <w:rFonts w:ascii="Arial" w:hAnsi="Arial" w:cs="Arial"/>
                <w:b/>
                <w:bCs/>
                <w:color w:val="231F20"/>
                <w:sz w:val="12"/>
                <w:szCs w:val="12"/>
              </w:rPr>
              <w:t>36</w:t>
            </w:r>
          </w:p>
        </w:tc>
      </w:tr>
      <w:tr w:rsidR="00C02927" w:rsidRPr="00E51913" w14:paraId="04B53E72" w14:textId="77777777" w:rsidTr="00BC466A">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0157C5D9" w14:textId="77777777" w:rsidR="00C02927" w:rsidRPr="00E51913" w:rsidRDefault="00C02927" w:rsidP="00BC466A">
            <w:pPr>
              <w:kinsoku w:val="0"/>
              <w:overflowPunct w:val="0"/>
              <w:autoSpaceDE w:val="0"/>
              <w:autoSpaceDN w:val="0"/>
              <w:adjustRightInd w:val="0"/>
              <w:spacing w:before="36"/>
              <w:ind w:left="70"/>
              <w:rPr>
                <w:rFonts w:ascii="Times New Roman" w:hAnsi="Times New Roman" w:cs="Times New Roman"/>
                <w:sz w:val="24"/>
                <w:szCs w:val="24"/>
              </w:rPr>
            </w:pPr>
            <w:r w:rsidRPr="00E51913">
              <w:rPr>
                <w:rFonts w:ascii="Arial" w:hAnsi="Arial" w:cs="Arial"/>
                <w:b/>
                <w:bCs/>
                <w:color w:val="231F20"/>
                <w:sz w:val="16"/>
                <w:szCs w:val="16"/>
              </w:rPr>
              <w:t>Major Requirements:</w:t>
            </w:r>
          </w:p>
        </w:tc>
        <w:tc>
          <w:tcPr>
            <w:tcW w:w="942" w:type="dxa"/>
            <w:tcBorders>
              <w:top w:val="single" w:sz="8" w:space="0" w:color="231F20"/>
              <w:left w:val="single" w:sz="8" w:space="0" w:color="231F20"/>
              <w:bottom w:val="single" w:sz="8" w:space="0" w:color="231F20"/>
              <w:right w:val="single" w:sz="5" w:space="0" w:color="231F20"/>
            </w:tcBorders>
            <w:shd w:val="clear" w:color="auto" w:fill="BCBEC0"/>
          </w:tcPr>
          <w:p w14:paraId="1F4DBF6B" w14:textId="77777777" w:rsidR="00C02927" w:rsidRPr="00E51913" w:rsidRDefault="00C02927" w:rsidP="00BC466A">
            <w:pPr>
              <w:kinsoku w:val="0"/>
              <w:overflowPunct w:val="0"/>
              <w:autoSpaceDE w:val="0"/>
              <w:autoSpaceDN w:val="0"/>
              <w:adjustRightInd w:val="0"/>
              <w:spacing w:before="45"/>
              <w:ind w:left="165" w:right="165"/>
              <w:jc w:val="center"/>
              <w:rPr>
                <w:rFonts w:ascii="Times New Roman" w:hAnsi="Times New Roman" w:cs="Times New Roman"/>
                <w:sz w:val="24"/>
                <w:szCs w:val="24"/>
              </w:rPr>
            </w:pPr>
            <w:r w:rsidRPr="00E51913">
              <w:rPr>
                <w:rFonts w:ascii="Arial" w:hAnsi="Arial" w:cs="Arial"/>
                <w:b/>
                <w:bCs/>
                <w:color w:val="231F20"/>
                <w:sz w:val="12"/>
                <w:szCs w:val="12"/>
              </w:rPr>
              <w:t>Sem. Hrs.</w:t>
            </w:r>
          </w:p>
        </w:tc>
      </w:tr>
      <w:tr w:rsidR="00C02927" w:rsidRPr="00E51913" w14:paraId="687DE2BD" w14:textId="77777777" w:rsidTr="00BC466A">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382960D6" w14:textId="77777777" w:rsidR="00C02927" w:rsidRPr="00E51913" w:rsidRDefault="00C02927" w:rsidP="00BC466A">
            <w:pPr>
              <w:kinsoku w:val="0"/>
              <w:overflowPunct w:val="0"/>
              <w:autoSpaceDE w:val="0"/>
              <w:autoSpaceDN w:val="0"/>
              <w:adjustRightInd w:val="0"/>
              <w:spacing w:before="45"/>
              <w:ind w:left="250"/>
              <w:rPr>
                <w:rFonts w:ascii="Times New Roman" w:hAnsi="Times New Roman" w:cs="Times New Roman"/>
                <w:sz w:val="24"/>
                <w:szCs w:val="24"/>
              </w:rPr>
            </w:pPr>
            <w:r w:rsidRPr="00E51913">
              <w:rPr>
                <w:rFonts w:ascii="Arial" w:hAnsi="Arial" w:cs="Arial"/>
                <w:color w:val="231F20"/>
                <w:sz w:val="12"/>
                <w:szCs w:val="12"/>
              </w:rPr>
              <w:t xml:space="preserve">CHEM 1023 </w:t>
            </w:r>
            <w:r w:rsidRPr="00E51913">
              <w:rPr>
                <w:rFonts w:ascii="Arial" w:hAnsi="Arial" w:cs="Arial"/>
                <w:b/>
                <w:bCs/>
                <w:color w:val="231F20"/>
                <w:sz w:val="12"/>
                <w:szCs w:val="12"/>
              </w:rPr>
              <w:t xml:space="preserve">AND </w:t>
            </w:r>
            <w:r w:rsidRPr="00E51913">
              <w:rPr>
                <w:rFonts w:ascii="Arial" w:hAnsi="Arial" w:cs="Arial"/>
                <w:color w:val="231F20"/>
                <w:sz w:val="12"/>
                <w:szCs w:val="12"/>
              </w:rPr>
              <w:t>1021, General Chemistry II and Laboratory</w:t>
            </w:r>
          </w:p>
        </w:tc>
        <w:tc>
          <w:tcPr>
            <w:tcW w:w="942" w:type="dxa"/>
            <w:tcBorders>
              <w:top w:val="single" w:sz="8" w:space="0" w:color="231F20"/>
              <w:left w:val="single" w:sz="8" w:space="0" w:color="231F20"/>
              <w:bottom w:val="single" w:sz="8" w:space="0" w:color="231F20"/>
              <w:right w:val="single" w:sz="5" w:space="0" w:color="231F20"/>
            </w:tcBorders>
          </w:tcPr>
          <w:p w14:paraId="2674C387" w14:textId="77777777" w:rsidR="00C02927" w:rsidRPr="00E51913" w:rsidRDefault="00C02927" w:rsidP="00BC466A">
            <w:pPr>
              <w:kinsoku w:val="0"/>
              <w:overflowPunct w:val="0"/>
              <w:autoSpaceDE w:val="0"/>
              <w:autoSpaceDN w:val="0"/>
              <w:adjustRightInd w:val="0"/>
              <w:spacing w:before="45"/>
              <w:jc w:val="center"/>
              <w:rPr>
                <w:rFonts w:ascii="Times New Roman" w:hAnsi="Times New Roman" w:cs="Times New Roman"/>
                <w:sz w:val="24"/>
                <w:szCs w:val="24"/>
              </w:rPr>
            </w:pPr>
            <w:r w:rsidRPr="00E51913">
              <w:rPr>
                <w:rFonts w:ascii="Arial" w:hAnsi="Arial" w:cs="Arial"/>
                <w:color w:val="231F20"/>
                <w:w w:val="99"/>
                <w:sz w:val="12"/>
                <w:szCs w:val="12"/>
              </w:rPr>
              <w:t>4</w:t>
            </w:r>
          </w:p>
        </w:tc>
      </w:tr>
      <w:tr w:rsidR="00C02927" w:rsidRPr="00E51913" w14:paraId="31D32E47" w14:textId="77777777" w:rsidTr="00BC466A">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40705E8D" w14:textId="77777777" w:rsidR="00C02927" w:rsidRPr="00E51913" w:rsidRDefault="00C02927" w:rsidP="00BC466A">
            <w:pPr>
              <w:kinsoku w:val="0"/>
              <w:overflowPunct w:val="0"/>
              <w:autoSpaceDE w:val="0"/>
              <w:autoSpaceDN w:val="0"/>
              <w:adjustRightInd w:val="0"/>
              <w:spacing w:before="45"/>
              <w:ind w:left="250"/>
              <w:rPr>
                <w:rFonts w:ascii="Times New Roman" w:hAnsi="Times New Roman" w:cs="Times New Roman"/>
                <w:sz w:val="24"/>
                <w:szCs w:val="24"/>
              </w:rPr>
            </w:pPr>
            <w:r w:rsidRPr="00E51913">
              <w:rPr>
                <w:rFonts w:ascii="Arial" w:hAnsi="Arial" w:cs="Arial"/>
                <w:color w:val="231F20"/>
                <w:sz w:val="12"/>
                <w:szCs w:val="12"/>
              </w:rPr>
              <w:t>CHEM 2004, Descriptive Inorganic Chemistry</w:t>
            </w:r>
          </w:p>
        </w:tc>
        <w:tc>
          <w:tcPr>
            <w:tcW w:w="942" w:type="dxa"/>
            <w:tcBorders>
              <w:top w:val="single" w:sz="8" w:space="0" w:color="231F20"/>
              <w:left w:val="single" w:sz="8" w:space="0" w:color="231F20"/>
              <w:bottom w:val="single" w:sz="8" w:space="0" w:color="231F20"/>
              <w:right w:val="single" w:sz="5" w:space="0" w:color="231F20"/>
            </w:tcBorders>
          </w:tcPr>
          <w:p w14:paraId="31E824A9" w14:textId="77777777" w:rsidR="00C02927" w:rsidRPr="00E51913" w:rsidRDefault="00C02927" w:rsidP="00BC466A">
            <w:pPr>
              <w:kinsoku w:val="0"/>
              <w:overflowPunct w:val="0"/>
              <w:autoSpaceDE w:val="0"/>
              <w:autoSpaceDN w:val="0"/>
              <w:adjustRightInd w:val="0"/>
              <w:spacing w:before="45"/>
              <w:jc w:val="center"/>
              <w:rPr>
                <w:rFonts w:ascii="Times New Roman" w:hAnsi="Times New Roman" w:cs="Times New Roman"/>
                <w:sz w:val="24"/>
                <w:szCs w:val="24"/>
              </w:rPr>
            </w:pPr>
            <w:r w:rsidRPr="00E51913">
              <w:rPr>
                <w:rFonts w:ascii="Arial" w:hAnsi="Arial" w:cs="Arial"/>
                <w:color w:val="231F20"/>
                <w:w w:val="99"/>
                <w:sz w:val="12"/>
                <w:szCs w:val="12"/>
              </w:rPr>
              <w:t>4</w:t>
            </w:r>
          </w:p>
        </w:tc>
      </w:tr>
      <w:tr w:rsidR="00C02927" w:rsidRPr="00E51913" w14:paraId="2C4D1E79" w14:textId="77777777" w:rsidTr="00BC466A">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0DA32D31" w14:textId="77777777" w:rsidR="00C02927" w:rsidRPr="00E51913" w:rsidRDefault="00C02927" w:rsidP="00BC466A">
            <w:pPr>
              <w:kinsoku w:val="0"/>
              <w:overflowPunct w:val="0"/>
              <w:autoSpaceDE w:val="0"/>
              <w:autoSpaceDN w:val="0"/>
              <w:adjustRightInd w:val="0"/>
              <w:spacing w:before="45"/>
              <w:ind w:left="250"/>
              <w:rPr>
                <w:rFonts w:ascii="Times New Roman" w:hAnsi="Times New Roman" w:cs="Times New Roman"/>
                <w:sz w:val="24"/>
                <w:szCs w:val="24"/>
              </w:rPr>
            </w:pPr>
            <w:r w:rsidRPr="00E51913">
              <w:rPr>
                <w:rFonts w:ascii="Arial" w:hAnsi="Arial" w:cs="Arial"/>
                <w:color w:val="231F20"/>
                <w:sz w:val="12"/>
                <w:szCs w:val="12"/>
              </w:rPr>
              <w:t>CHEM 3054, Quantitative Analysis</w:t>
            </w:r>
          </w:p>
        </w:tc>
        <w:tc>
          <w:tcPr>
            <w:tcW w:w="942" w:type="dxa"/>
            <w:tcBorders>
              <w:top w:val="single" w:sz="8" w:space="0" w:color="231F20"/>
              <w:left w:val="single" w:sz="8" w:space="0" w:color="231F20"/>
              <w:bottom w:val="single" w:sz="8" w:space="0" w:color="231F20"/>
              <w:right w:val="single" w:sz="5" w:space="0" w:color="231F20"/>
            </w:tcBorders>
          </w:tcPr>
          <w:p w14:paraId="48096AA5" w14:textId="77777777" w:rsidR="00C02927" w:rsidRPr="00E51913" w:rsidRDefault="00C02927" w:rsidP="00BC466A">
            <w:pPr>
              <w:kinsoku w:val="0"/>
              <w:overflowPunct w:val="0"/>
              <w:autoSpaceDE w:val="0"/>
              <w:autoSpaceDN w:val="0"/>
              <w:adjustRightInd w:val="0"/>
              <w:spacing w:before="45"/>
              <w:jc w:val="center"/>
              <w:rPr>
                <w:rFonts w:ascii="Times New Roman" w:hAnsi="Times New Roman" w:cs="Times New Roman"/>
                <w:sz w:val="24"/>
                <w:szCs w:val="24"/>
              </w:rPr>
            </w:pPr>
            <w:r w:rsidRPr="00E51913">
              <w:rPr>
                <w:rFonts w:ascii="Arial" w:hAnsi="Arial" w:cs="Arial"/>
                <w:color w:val="231F20"/>
                <w:w w:val="99"/>
                <w:sz w:val="12"/>
                <w:szCs w:val="12"/>
              </w:rPr>
              <w:t>4</w:t>
            </w:r>
          </w:p>
        </w:tc>
      </w:tr>
      <w:tr w:rsidR="00C02927" w:rsidRPr="00E51913" w14:paraId="3F1F4007" w14:textId="77777777" w:rsidTr="00BC466A">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2596DC54" w14:textId="77777777" w:rsidR="00C02927" w:rsidRPr="00E51913" w:rsidRDefault="00C02927" w:rsidP="00BC466A">
            <w:pPr>
              <w:kinsoku w:val="0"/>
              <w:overflowPunct w:val="0"/>
              <w:autoSpaceDE w:val="0"/>
              <w:autoSpaceDN w:val="0"/>
              <w:adjustRightInd w:val="0"/>
              <w:spacing w:before="45"/>
              <w:ind w:left="250"/>
              <w:rPr>
                <w:rFonts w:ascii="Times New Roman" w:hAnsi="Times New Roman" w:cs="Times New Roman"/>
                <w:sz w:val="24"/>
                <w:szCs w:val="24"/>
              </w:rPr>
            </w:pPr>
            <w:r w:rsidRPr="00E51913">
              <w:rPr>
                <w:rFonts w:ascii="Arial" w:hAnsi="Arial" w:cs="Arial"/>
                <w:color w:val="231F20"/>
                <w:sz w:val="12"/>
                <w:szCs w:val="12"/>
              </w:rPr>
              <w:t xml:space="preserve">CHEM 3103 </w:t>
            </w:r>
            <w:r w:rsidRPr="00E51913">
              <w:rPr>
                <w:rFonts w:ascii="Arial" w:hAnsi="Arial" w:cs="Arial"/>
                <w:b/>
                <w:bCs/>
                <w:color w:val="231F20"/>
                <w:sz w:val="12"/>
                <w:szCs w:val="12"/>
              </w:rPr>
              <w:t xml:space="preserve">AND </w:t>
            </w:r>
            <w:r w:rsidRPr="00E51913">
              <w:rPr>
                <w:rFonts w:ascii="Arial" w:hAnsi="Arial" w:cs="Arial"/>
                <w:color w:val="231F20"/>
                <w:sz w:val="12"/>
                <w:szCs w:val="12"/>
              </w:rPr>
              <w:t>3101, Organic Chemistry I and Laboratory</w:t>
            </w:r>
          </w:p>
        </w:tc>
        <w:tc>
          <w:tcPr>
            <w:tcW w:w="942" w:type="dxa"/>
            <w:tcBorders>
              <w:top w:val="single" w:sz="8" w:space="0" w:color="231F20"/>
              <w:left w:val="single" w:sz="8" w:space="0" w:color="231F20"/>
              <w:bottom w:val="single" w:sz="8" w:space="0" w:color="231F20"/>
              <w:right w:val="single" w:sz="5" w:space="0" w:color="231F20"/>
            </w:tcBorders>
          </w:tcPr>
          <w:p w14:paraId="278F4A39" w14:textId="77777777" w:rsidR="00C02927" w:rsidRPr="00E51913" w:rsidRDefault="00C02927" w:rsidP="00BC466A">
            <w:pPr>
              <w:kinsoku w:val="0"/>
              <w:overflowPunct w:val="0"/>
              <w:autoSpaceDE w:val="0"/>
              <w:autoSpaceDN w:val="0"/>
              <w:adjustRightInd w:val="0"/>
              <w:spacing w:before="45"/>
              <w:jc w:val="center"/>
              <w:rPr>
                <w:rFonts w:ascii="Times New Roman" w:hAnsi="Times New Roman" w:cs="Times New Roman"/>
                <w:sz w:val="24"/>
                <w:szCs w:val="24"/>
              </w:rPr>
            </w:pPr>
            <w:r w:rsidRPr="00E51913">
              <w:rPr>
                <w:rFonts w:ascii="Arial" w:hAnsi="Arial" w:cs="Arial"/>
                <w:color w:val="231F20"/>
                <w:w w:val="99"/>
                <w:sz w:val="12"/>
                <w:szCs w:val="12"/>
              </w:rPr>
              <w:t>4</w:t>
            </w:r>
          </w:p>
        </w:tc>
      </w:tr>
      <w:tr w:rsidR="00C02927" w:rsidRPr="00E51913" w14:paraId="175BBAB2" w14:textId="77777777" w:rsidTr="00BC466A">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2CE825C9" w14:textId="77777777" w:rsidR="00C02927" w:rsidRPr="00E51913" w:rsidRDefault="00C02927" w:rsidP="00BC466A">
            <w:pPr>
              <w:kinsoku w:val="0"/>
              <w:overflowPunct w:val="0"/>
              <w:autoSpaceDE w:val="0"/>
              <w:autoSpaceDN w:val="0"/>
              <w:adjustRightInd w:val="0"/>
              <w:spacing w:before="45"/>
              <w:ind w:left="250"/>
              <w:rPr>
                <w:rFonts w:ascii="Times New Roman" w:hAnsi="Times New Roman" w:cs="Times New Roman"/>
                <w:sz w:val="24"/>
                <w:szCs w:val="24"/>
              </w:rPr>
            </w:pPr>
            <w:r w:rsidRPr="00E51913">
              <w:rPr>
                <w:rFonts w:ascii="Arial" w:hAnsi="Arial" w:cs="Arial"/>
                <w:color w:val="231F20"/>
                <w:sz w:val="12"/>
                <w:szCs w:val="12"/>
              </w:rPr>
              <w:t xml:space="preserve">CHEM 3113 </w:t>
            </w:r>
            <w:r w:rsidRPr="00E51913">
              <w:rPr>
                <w:rFonts w:ascii="Arial" w:hAnsi="Arial" w:cs="Arial"/>
                <w:b/>
                <w:bCs/>
                <w:color w:val="231F20"/>
                <w:sz w:val="12"/>
                <w:szCs w:val="12"/>
              </w:rPr>
              <w:t xml:space="preserve">AND </w:t>
            </w:r>
            <w:r w:rsidRPr="00E51913">
              <w:rPr>
                <w:rFonts w:ascii="Arial" w:hAnsi="Arial" w:cs="Arial"/>
                <w:color w:val="231F20"/>
                <w:sz w:val="12"/>
                <w:szCs w:val="12"/>
              </w:rPr>
              <w:t>3111, Organic Chemistry II and Laboratory</w:t>
            </w:r>
          </w:p>
        </w:tc>
        <w:tc>
          <w:tcPr>
            <w:tcW w:w="942" w:type="dxa"/>
            <w:tcBorders>
              <w:top w:val="single" w:sz="8" w:space="0" w:color="231F20"/>
              <w:left w:val="single" w:sz="8" w:space="0" w:color="231F20"/>
              <w:bottom w:val="single" w:sz="8" w:space="0" w:color="231F20"/>
              <w:right w:val="single" w:sz="5" w:space="0" w:color="231F20"/>
            </w:tcBorders>
          </w:tcPr>
          <w:p w14:paraId="60FE504E" w14:textId="77777777" w:rsidR="00C02927" w:rsidRPr="00E51913" w:rsidRDefault="00C02927" w:rsidP="00BC466A">
            <w:pPr>
              <w:kinsoku w:val="0"/>
              <w:overflowPunct w:val="0"/>
              <w:autoSpaceDE w:val="0"/>
              <w:autoSpaceDN w:val="0"/>
              <w:adjustRightInd w:val="0"/>
              <w:spacing w:before="45"/>
              <w:jc w:val="center"/>
              <w:rPr>
                <w:rFonts w:ascii="Times New Roman" w:hAnsi="Times New Roman" w:cs="Times New Roman"/>
                <w:sz w:val="24"/>
                <w:szCs w:val="24"/>
              </w:rPr>
            </w:pPr>
            <w:r w:rsidRPr="00E51913">
              <w:rPr>
                <w:rFonts w:ascii="Arial" w:hAnsi="Arial" w:cs="Arial"/>
                <w:color w:val="231F20"/>
                <w:w w:val="99"/>
                <w:sz w:val="12"/>
                <w:szCs w:val="12"/>
              </w:rPr>
              <w:t>4</w:t>
            </w:r>
          </w:p>
        </w:tc>
      </w:tr>
      <w:tr w:rsidR="00C02927" w:rsidRPr="00E51913" w14:paraId="21E15E7B" w14:textId="77777777" w:rsidTr="00BC466A">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351609E5" w14:textId="691AB5C2" w:rsidR="00C02927" w:rsidRPr="00BC466A" w:rsidRDefault="00C02927" w:rsidP="00BC466A">
            <w:pPr>
              <w:kinsoku w:val="0"/>
              <w:overflowPunct w:val="0"/>
              <w:autoSpaceDE w:val="0"/>
              <w:autoSpaceDN w:val="0"/>
              <w:adjustRightInd w:val="0"/>
              <w:spacing w:before="45"/>
              <w:ind w:left="250"/>
              <w:rPr>
                <w:rFonts w:ascii="Times New Roman" w:hAnsi="Times New Roman" w:cs="Times New Roman"/>
                <w:color w:val="00B0F0"/>
                <w:sz w:val="20"/>
                <w:szCs w:val="20"/>
              </w:rPr>
            </w:pPr>
            <w:r w:rsidRPr="00BC466A">
              <w:rPr>
                <w:rFonts w:ascii="Arial" w:hAnsi="Arial" w:cs="Arial"/>
                <w:color w:val="00B0F0"/>
                <w:sz w:val="20"/>
                <w:szCs w:val="20"/>
              </w:rPr>
              <w:t>CHEM 315</w:t>
            </w:r>
            <w:r w:rsidRPr="00853C3E">
              <w:rPr>
                <w:rFonts w:ascii="Arial" w:hAnsi="Arial" w:cs="Arial"/>
                <w:dstrike/>
                <w:color w:val="FF0000"/>
                <w:sz w:val="20"/>
                <w:szCs w:val="20"/>
              </w:rPr>
              <w:t>4</w:t>
            </w:r>
            <w:r w:rsidR="00853C3E">
              <w:rPr>
                <w:rFonts w:ascii="Arial" w:hAnsi="Arial" w:cs="Arial"/>
                <w:color w:val="00B0F0"/>
                <w:sz w:val="20"/>
                <w:szCs w:val="20"/>
              </w:rPr>
              <w:t xml:space="preserve"> 3</w:t>
            </w:r>
            <w:r w:rsidRPr="00BC466A">
              <w:rPr>
                <w:rFonts w:ascii="Arial" w:hAnsi="Arial" w:cs="Arial"/>
                <w:color w:val="00B0F0"/>
                <w:sz w:val="20"/>
                <w:szCs w:val="20"/>
              </w:rPr>
              <w:t>, Survey of Physical Chemistry</w:t>
            </w:r>
          </w:p>
        </w:tc>
        <w:tc>
          <w:tcPr>
            <w:tcW w:w="942" w:type="dxa"/>
            <w:tcBorders>
              <w:top w:val="single" w:sz="8" w:space="0" w:color="231F20"/>
              <w:left w:val="single" w:sz="8" w:space="0" w:color="231F20"/>
              <w:bottom w:val="single" w:sz="8" w:space="0" w:color="231F20"/>
              <w:right w:val="single" w:sz="5" w:space="0" w:color="231F20"/>
            </w:tcBorders>
          </w:tcPr>
          <w:p w14:paraId="298657C1" w14:textId="2D37F6E4" w:rsidR="00C02927" w:rsidRPr="00BC466A" w:rsidRDefault="00BC466A" w:rsidP="00BC466A">
            <w:pPr>
              <w:kinsoku w:val="0"/>
              <w:overflowPunct w:val="0"/>
              <w:autoSpaceDE w:val="0"/>
              <w:autoSpaceDN w:val="0"/>
              <w:adjustRightInd w:val="0"/>
              <w:spacing w:before="45"/>
              <w:jc w:val="center"/>
              <w:rPr>
                <w:rFonts w:ascii="Times New Roman" w:hAnsi="Times New Roman" w:cs="Times New Roman"/>
                <w:color w:val="00B0F0"/>
                <w:sz w:val="20"/>
                <w:szCs w:val="20"/>
              </w:rPr>
            </w:pPr>
            <w:r w:rsidRPr="00BC466A">
              <w:rPr>
                <w:rFonts w:ascii="Arial" w:hAnsi="Arial" w:cs="Arial"/>
                <w:dstrike/>
                <w:color w:val="FF0000"/>
                <w:w w:val="99"/>
                <w:sz w:val="20"/>
                <w:szCs w:val="20"/>
              </w:rPr>
              <w:t>4</w:t>
            </w:r>
            <w:r w:rsidRPr="00BC466A">
              <w:rPr>
                <w:rFonts w:ascii="Arial" w:hAnsi="Arial" w:cs="Arial"/>
                <w:color w:val="00B0F0"/>
                <w:w w:val="99"/>
                <w:sz w:val="20"/>
                <w:szCs w:val="20"/>
              </w:rPr>
              <w:t xml:space="preserve"> 3</w:t>
            </w:r>
          </w:p>
        </w:tc>
      </w:tr>
      <w:tr w:rsidR="00C02927" w:rsidRPr="00E51913" w14:paraId="7F9869AC" w14:textId="77777777" w:rsidTr="00BC466A">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5DF26694" w14:textId="77777777" w:rsidR="00C02927" w:rsidRPr="00E51913" w:rsidRDefault="00C02927" w:rsidP="00BC466A">
            <w:pPr>
              <w:kinsoku w:val="0"/>
              <w:overflowPunct w:val="0"/>
              <w:autoSpaceDE w:val="0"/>
              <w:autoSpaceDN w:val="0"/>
              <w:adjustRightInd w:val="0"/>
              <w:spacing w:before="45"/>
              <w:ind w:left="250"/>
              <w:rPr>
                <w:rFonts w:ascii="Times New Roman" w:hAnsi="Times New Roman" w:cs="Times New Roman"/>
                <w:sz w:val="24"/>
                <w:szCs w:val="24"/>
              </w:rPr>
            </w:pPr>
            <w:r w:rsidRPr="00E51913">
              <w:rPr>
                <w:rFonts w:ascii="Arial" w:hAnsi="Arial" w:cs="Arial"/>
                <w:color w:val="231F20"/>
                <w:sz w:val="12"/>
                <w:szCs w:val="12"/>
              </w:rPr>
              <w:t>CHEM 4243, Biochemistry</w:t>
            </w:r>
          </w:p>
        </w:tc>
        <w:tc>
          <w:tcPr>
            <w:tcW w:w="942" w:type="dxa"/>
            <w:tcBorders>
              <w:top w:val="single" w:sz="8" w:space="0" w:color="231F20"/>
              <w:left w:val="single" w:sz="8" w:space="0" w:color="231F20"/>
              <w:bottom w:val="single" w:sz="8" w:space="0" w:color="231F20"/>
              <w:right w:val="single" w:sz="5" w:space="0" w:color="231F20"/>
            </w:tcBorders>
          </w:tcPr>
          <w:p w14:paraId="37562A10" w14:textId="77777777" w:rsidR="00C02927" w:rsidRPr="00E51913" w:rsidRDefault="00C02927" w:rsidP="00BC466A">
            <w:pPr>
              <w:kinsoku w:val="0"/>
              <w:overflowPunct w:val="0"/>
              <w:autoSpaceDE w:val="0"/>
              <w:autoSpaceDN w:val="0"/>
              <w:adjustRightInd w:val="0"/>
              <w:spacing w:before="45"/>
              <w:jc w:val="center"/>
              <w:rPr>
                <w:rFonts w:ascii="Times New Roman" w:hAnsi="Times New Roman" w:cs="Times New Roman"/>
                <w:sz w:val="24"/>
                <w:szCs w:val="24"/>
              </w:rPr>
            </w:pPr>
            <w:r w:rsidRPr="00E51913">
              <w:rPr>
                <w:rFonts w:ascii="Arial" w:hAnsi="Arial" w:cs="Arial"/>
                <w:color w:val="231F20"/>
                <w:w w:val="99"/>
                <w:sz w:val="12"/>
                <w:szCs w:val="12"/>
              </w:rPr>
              <w:t>3</w:t>
            </w:r>
          </w:p>
        </w:tc>
      </w:tr>
      <w:tr w:rsidR="00C02927" w:rsidRPr="00E51913" w14:paraId="0AB2FAFB" w14:textId="77777777" w:rsidTr="00BC466A">
        <w:trPr>
          <w:trHeight w:hRule="exact" w:val="679"/>
        </w:trPr>
        <w:tc>
          <w:tcPr>
            <w:tcW w:w="5059" w:type="dxa"/>
            <w:tcBorders>
              <w:top w:val="single" w:sz="8" w:space="0" w:color="231F20"/>
              <w:left w:val="single" w:sz="8" w:space="0" w:color="231F20"/>
              <w:bottom w:val="single" w:sz="8" w:space="0" w:color="231F20"/>
              <w:right w:val="single" w:sz="8" w:space="0" w:color="231F20"/>
            </w:tcBorders>
          </w:tcPr>
          <w:p w14:paraId="151ADEBA" w14:textId="77777777" w:rsidR="00C02927" w:rsidRPr="00E51913" w:rsidRDefault="00C02927" w:rsidP="00BC466A">
            <w:pPr>
              <w:pStyle w:val="TableParagraph"/>
              <w:kinsoku w:val="0"/>
              <w:overflowPunct w:val="0"/>
              <w:rPr>
                <w:color w:val="0070C0"/>
              </w:rPr>
            </w:pPr>
            <w:r w:rsidRPr="00E51913">
              <w:rPr>
                <w:color w:val="0070C0"/>
              </w:rPr>
              <w:t>CHEM 4501 Chemistry Capstone</w:t>
            </w:r>
          </w:p>
        </w:tc>
        <w:tc>
          <w:tcPr>
            <w:tcW w:w="942" w:type="dxa"/>
            <w:tcBorders>
              <w:top w:val="single" w:sz="8" w:space="0" w:color="231F20"/>
              <w:left w:val="single" w:sz="8" w:space="0" w:color="231F20"/>
              <w:bottom w:val="single" w:sz="8" w:space="0" w:color="231F20"/>
              <w:right w:val="single" w:sz="5" w:space="0" w:color="231F20"/>
            </w:tcBorders>
          </w:tcPr>
          <w:p w14:paraId="42DF46FC" w14:textId="77777777" w:rsidR="00C02927" w:rsidRPr="00E51913" w:rsidRDefault="00C02927" w:rsidP="00BC466A">
            <w:pPr>
              <w:pStyle w:val="TableParagraph"/>
              <w:kinsoku w:val="0"/>
              <w:overflowPunct w:val="0"/>
              <w:ind w:left="0"/>
              <w:jc w:val="center"/>
              <w:rPr>
                <w:color w:val="0070C0"/>
                <w:w w:val="99"/>
              </w:rPr>
            </w:pPr>
            <w:r w:rsidRPr="00E51913">
              <w:rPr>
                <w:color w:val="0070C0"/>
                <w:w w:val="99"/>
              </w:rPr>
              <w:t>1</w:t>
            </w:r>
          </w:p>
        </w:tc>
      </w:tr>
      <w:tr w:rsidR="00C02927" w:rsidRPr="00E51913" w14:paraId="205D31B7" w14:textId="77777777" w:rsidTr="00BC466A">
        <w:trPr>
          <w:trHeight w:hRule="exact" w:val="679"/>
        </w:trPr>
        <w:tc>
          <w:tcPr>
            <w:tcW w:w="5059" w:type="dxa"/>
            <w:tcBorders>
              <w:top w:val="single" w:sz="8" w:space="0" w:color="231F20"/>
              <w:left w:val="single" w:sz="8" w:space="0" w:color="231F20"/>
              <w:bottom w:val="single" w:sz="8" w:space="0" w:color="231F20"/>
              <w:right w:val="single" w:sz="8" w:space="0" w:color="231F20"/>
            </w:tcBorders>
          </w:tcPr>
          <w:p w14:paraId="0F5322F6" w14:textId="77777777" w:rsidR="00C02927" w:rsidRPr="00E51913" w:rsidRDefault="00C02927" w:rsidP="00BC466A">
            <w:pPr>
              <w:kinsoku w:val="0"/>
              <w:overflowPunct w:val="0"/>
              <w:autoSpaceDE w:val="0"/>
              <w:autoSpaceDN w:val="0"/>
              <w:adjustRightInd w:val="0"/>
              <w:spacing w:before="45"/>
              <w:ind w:left="250"/>
              <w:rPr>
                <w:rFonts w:ascii="Arial" w:hAnsi="Arial" w:cs="Arial"/>
                <w:b/>
                <w:bCs/>
                <w:color w:val="231F20"/>
                <w:sz w:val="12"/>
                <w:szCs w:val="12"/>
              </w:rPr>
            </w:pPr>
            <w:r w:rsidRPr="00E51913">
              <w:rPr>
                <w:rFonts w:ascii="Arial" w:hAnsi="Arial" w:cs="Arial"/>
                <w:color w:val="231F20"/>
                <w:sz w:val="12"/>
                <w:szCs w:val="12"/>
              </w:rPr>
              <w:t xml:space="preserve">PHYS 2054, General Physics I </w:t>
            </w:r>
            <w:r w:rsidRPr="00E51913">
              <w:rPr>
                <w:rFonts w:ascii="Arial" w:hAnsi="Arial" w:cs="Arial"/>
                <w:b/>
                <w:bCs/>
                <w:color w:val="231F20"/>
                <w:sz w:val="12"/>
                <w:szCs w:val="12"/>
              </w:rPr>
              <w:t>AND</w:t>
            </w:r>
          </w:p>
          <w:p w14:paraId="0370FE8E" w14:textId="77777777" w:rsidR="00C02927" w:rsidRPr="00E51913" w:rsidRDefault="00C02927" w:rsidP="00BC466A">
            <w:pPr>
              <w:kinsoku w:val="0"/>
              <w:overflowPunct w:val="0"/>
              <w:autoSpaceDE w:val="0"/>
              <w:autoSpaceDN w:val="0"/>
              <w:adjustRightInd w:val="0"/>
              <w:spacing w:before="6" w:line="249" w:lineRule="auto"/>
              <w:ind w:left="340" w:right="2651" w:hanging="90"/>
              <w:rPr>
                <w:rFonts w:ascii="Times New Roman" w:hAnsi="Times New Roman" w:cs="Times New Roman"/>
                <w:sz w:val="24"/>
                <w:szCs w:val="24"/>
              </w:rPr>
            </w:pPr>
            <w:r w:rsidRPr="00E51913">
              <w:rPr>
                <w:rFonts w:ascii="Arial" w:hAnsi="Arial" w:cs="Arial"/>
                <w:color w:val="231F20"/>
                <w:sz w:val="12"/>
                <w:szCs w:val="12"/>
              </w:rPr>
              <w:t xml:space="preserve">PHYS 2064 General Physics II </w:t>
            </w:r>
            <w:r w:rsidRPr="00E51913">
              <w:rPr>
                <w:rFonts w:ascii="Arial" w:hAnsi="Arial" w:cs="Arial"/>
                <w:b/>
                <w:bCs/>
                <w:color w:val="231F20"/>
                <w:sz w:val="12"/>
                <w:szCs w:val="12"/>
              </w:rPr>
              <w:t xml:space="preserve">OR </w:t>
            </w:r>
            <w:r w:rsidRPr="00E51913">
              <w:rPr>
                <w:rFonts w:ascii="Arial" w:hAnsi="Arial" w:cs="Arial"/>
                <w:color w:val="231F20"/>
                <w:sz w:val="12"/>
                <w:szCs w:val="12"/>
              </w:rPr>
              <w:t xml:space="preserve">PHYS 2034, University Physics I </w:t>
            </w:r>
            <w:r w:rsidRPr="00E51913">
              <w:rPr>
                <w:rFonts w:ascii="Arial" w:hAnsi="Arial" w:cs="Arial"/>
                <w:b/>
                <w:bCs/>
                <w:color w:val="231F20"/>
                <w:sz w:val="12"/>
                <w:szCs w:val="12"/>
              </w:rPr>
              <w:t xml:space="preserve">AND </w:t>
            </w:r>
            <w:r w:rsidRPr="00E51913">
              <w:rPr>
                <w:rFonts w:ascii="Arial" w:hAnsi="Arial" w:cs="Arial"/>
                <w:color w:val="231F20"/>
                <w:sz w:val="12"/>
                <w:szCs w:val="12"/>
              </w:rPr>
              <w:t>PHYS 2044, University Physics II</w:t>
            </w:r>
          </w:p>
        </w:tc>
        <w:tc>
          <w:tcPr>
            <w:tcW w:w="942" w:type="dxa"/>
            <w:tcBorders>
              <w:top w:val="single" w:sz="8" w:space="0" w:color="231F20"/>
              <w:left w:val="single" w:sz="8" w:space="0" w:color="231F20"/>
              <w:bottom w:val="single" w:sz="8" w:space="0" w:color="231F20"/>
              <w:right w:val="single" w:sz="5" w:space="0" w:color="231F20"/>
            </w:tcBorders>
          </w:tcPr>
          <w:p w14:paraId="20E23021" w14:textId="77777777" w:rsidR="00C02927" w:rsidRPr="00E51913" w:rsidRDefault="00C02927" w:rsidP="00BC466A">
            <w:pPr>
              <w:kinsoku w:val="0"/>
              <w:overflowPunct w:val="0"/>
              <w:autoSpaceDE w:val="0"/>
              <w:autoSpaceDN w:val="0"/>
              <w:adjustRightInd w:val="0"/>
              <w:spacing w:before="45"/>
              <w:jc w:val="center"/>
              <w:rPr>
                <w:rFonts w:ascii="Times New Roman" w:hAnsi="Times New Roman" w:cs="Times New Roman"/>
                <w:sz w:val="24"/>
                <w:szCs w:val="24"/>
              </w:rPr>
            </w:pPr>
            <w:r w:rsidRPr="00E51913">
              <w:rPr>
                <w:rFonts w:ascii="Arial" w:hAnsi="Arial" w:cs="Arial"/>
                <w:color w:val="231F20"/>
                <w:w w:val="99"/>
                <w:sz w:val="12"/>
                <w:szCs w:val="12"/>
              </w:rPr>
              <w:t>8</w:t>
            </w:r>
          </w:p>
        </w:tc>
      </w:tr>
      <w:tr w:rsidR="00C02927" w:rsidRPr="00E51913" w14:paraId="513ABB5E" w14:textId="77777777" w:rsidTr="00BC466A">
        <w:trPr>
          <w:trHeight w:hRule="exact" w:val="515"/>
        </w:trPr>
        <w:tc>
          <w:tcPr>
            <w:tcW w:w="5059" w:type="dxa"/>
            <w:tcBorders>
              <w:top w:val="single" w:sz="8" w:space="0" w:color="231F20"/>
              <w:left w:val="single" w:sz="8" w:space="0" w:color="231F20"/>
              <w:bottom w:val="single" w:sz="8" w:space="0" w:color="231F20"/>
              <w:right w:val="single" w:sz="8" w:space="0" w:color="231F20"/>
            </w:tcBorders>
          </w:tcPr>
          <w:p w14:paraId="3248F726" w14:textId="77777777" w:rsidR="00C02927" w:rsidRPr="00E51913" w:rsidRDefault="00C02927" w:rsidP="00BC466A">
            <w:pPr>
              <w:kinsoku w:val="0"/>
              <w:overflowPunct w:val="0"/>
              <w:autoSpaceDE w:val="0"/>
              <w:autoSpaceDN w:val="0"/>
              <w:adjustRightInd w:val="0"/>
              <w:spacing w:before="45"/>
              <w:ind w:left="70"/>
              <w:rPr>
                <w:rFonts w:ascii="Times New Roman" w:hAnsi="Times New Roman" w:cs="Times New Roman"/>
                <w:sz w:val="24"/>
                <w:szCs w:val="24"/>
              </w:rPr>
            </w:pPr>
            <w:r w:rsidRPr="00E51913">
              <w:rPr>
                <w:rFonts w:ascii="Arial" w:hAnsi="Arial" w:cs="Arial"/>
                <w:b/>
                <w:bCs/>
                <w:color w:val="231F20"/>
                <w:sz w:val="12"/>
                <w:szCs w:val="12"/>
              </w:rPr>
              <w:t>Sub-total</w:t>
            </w:r>
          </w:p>
        </w:tc>
        <w:tc>
          <w:tcPr>
            <w:tcW w:w="942" w:type="dxa"/>
            <w:tcBorders>
              <w:top w:val="single" w:sz="8" w:space="0" w:color="231F20"/>
              <w:left w:val="single" w:sz="8" w:space="0" w:color="231F20"/>
              <w:bottom w:val="single" w:sz="8" w:space="0" w:color="231F20"/>
              <w:right w:val="single" w:sz="5" w:space="0" w:color="231F20"/>
            </w:tcBorders>
          </w:tcPr>
          <w:p w14:paraId="343E3317" w14:textId="6FDA30CE" w:rsidR="00C02927" w:rsidRPr="00F27407" w:rsidRDefault="00C02927" w:rsidP="00BC466A">
            <w:pPr>
              <w:kinsoku w:val="0"/>
              <w:overflowPunct w:val="0"/>
              <w:autoSpaceDE w:val="0"/>
              <w:autoSpaceDN w:val="0"/>
              <w:adjustRightInd w:val="0"/>
              <w:spacing w:before="45"/>
              <w:ind w:left="165" w:right="165"/>
              <w:jc w:val="center"/>
              <w:rPr>
                <w:rFonts w:ascii="Times New Roman" w:hAnsi="Times New Roman" w:cs="Times New Roman"/>
                <w:sz w:val="24"/>
                <w:szCs w:val="24"/>
              </w:rPr>
            </w:pPr>
            <w:r w:rsidRPr="00F27407">
              <w:rPr>
                <w:rFonts w:ascii="Arial" w:hAnsi="Arial" w:cs="Arial"/>
                <w:b/>
                <w:bCs/>
                <w:color w:val="000000" w:themeColor="text1"/>
                <w:sz w:val="12"/>
                <w:szCs w:val="12"/>
              </w:rPr>
              <w:t xml:space="preserve">35 </w:t>
            </w:r>
            <w:r w:rsidRPr="00F27407">
              <w:rPr>
                <w:rFonts w:ascii="Arial" w:hAnsi="Arial" w:cs="Arial"/>
                <w:b/>
                <w:bCs/>
                <w:color w:val="231F20"/>
                <w:sz w:val="12"/>
                <w:szCs w:val="12"/>
              </w:rPr>
              <w:t xml:space="preserve">  </w:t>
            </w:r>
          </w:p>
        </w:tc>
      </w:tr>
      <w:tr w:rsidR="00C02927" w:rsidRPr="00E51913" w14:paraId="32BCCB19" w14:textId="77777777" w:rsidTr="00BC466A">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532DFF6" w14:textId="77777777" w:rsidR="00C02927" w:rsidRPr="00E51913" w:rsidRDefault="00C02927" w:rsidP="00BC466A">
            <w:pPr>
              <w:kinsoku w:val="0"/>
              <w:overflowPunct w:val="0"/>
              <w:autoSpaceDE w:val="0"/>
              <w:autoSpaceDN w:val="0"/>
              <w:adjustRightInd w:val="0"/>
              <w:spacing w:before="36"/>
              <w:ind w:left="70"/>
              <w:rPr>
                <w:rFonts w:ascii="Times New Roman" w:hAnsi="Times New Roman" w:cs="Times New Roman"/>
                <w:sz w:val="24"/>
                <w:szCs w:val="24"/>
              </w:rPr>
            </w:pPr>
            <w:r w:rsidRPr="00E51913">
              <w:rPr>
                <w:rFonts w:ascii="Arial" w:hAnsi="Arial" w:cs="Arial"/>
                <w:b/>
                <w:bCs/>
                <w:color w:val="231F20"/>
                <w:sz w:val="16"/>
                <w:szCs w:val="16"/>
              </w:rPr>
              <w:t>Emphasis Area (Pre-pharmacy):</w:t>
            </w:r>
          </w:p>
        </w:tc>
        <w:tc>
          <w:tcPr>
            <w:tcW w:w="942" w:type="dxa"/>
            <w:tcBorders>
              <w:top w:val="single" w:sz="8" w:space="0" w:color="231F20"/>
              <w:left w:val="single" w:sz="8" w:space="0" w:color="231F20"/>
              <w:bottom w:val="single" w:sz="8" w:space="0" w:color="231F20"/>
              <w:right w:val="single" w:sz="5" w:space="0" w:color="231F20"/>
            </w:tcBorders>
            <w:shd w:val="clear" w:color="auto" w:fill="BCBEC0"/>
          </w:tcPr>
          <w:p w14:paraId="1BC6BFE7" w14:textId="77777777" w:rsidR="00C02927" w:rsidRPr="00E51913" w:rsidRDefault="00C02927" w:rsidP="00BC466A">
            <w:pPr>
              <w:kinsoku w:val="0"/>
              <w:overflowPunct w:val="0"/>
              <w:autoSpaceDE w:val="0"/>
              <w:autoSpaceDN w:val="0"/>
              <w:adjustRightInd w:val="0"/>
              <w:spacing w:before="45"/>
              <w:ind w:left="165" w:right="165"/>
              <w:jc w:val="center"/>
              <w:rPr>
                <w:rFonts w:ascii="Times New Roman" w:hAnsi="Times New Roman" w:cs="Times New Roman"/>
                <w:sz w:val="24"/>
                <w:szCs w:val="24"/>
              </w:rPr>
            </w:pPr>
            <w:r w:rsidRPr="00E51913">
              <w:rPr>
                <w:rFonts w:ascii="Arial" w:hAnsi="Arial" w:cs="Arial"/>
                <w:b/>
                <w:bCs/>
                <w:color w:val="231F20"/>
                <w:sz w:val="12"/>
                <w:szCs w:val="12"/>
              </w:rPr>
              <w:t>Sem. Hrs.</w:t>
            </w:r>
          </w:p>
        </w:tc>
      </w:tr>
      <w:tr w:rsidR="00C02927" w:rsidRPr="00E51913" w14:paraId="135D9704" w14:textId="77777777" w:rsidTr="00BC466A">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FC8512E" w14:textId="77777777" w:rsidR="00C02927" w:rsidRPr="00E51913" w:rsidRDefault="00C02927" w:rsidP="00BC466A">
            <w:pPr>
              <w:kinsoku w:val="0"/>
              <w:overflowPunct w:val="0"/>
              <w:autoSpaceDE w:val="0"/>
              <w:autoSpaceDN w:val="0"/>
              <w:adjustRightInd w:val="0"/>
              <w:spacing w:before="45"/>
              <w:ind w:left="250"/>
              <w:rPr>
                <w:rFonts w:ascii="Times New Roman" w:hAnsi="Times New Roman" w:cs="Times New Roman"/>
                <w:sz w:val="24"/>
                <w:szCs w:val="24"/>
              </w:rPr>
            </w:pPr>
            <w:r w:rsidRPr="00E51913">
              <w:rPr>
                <w:rFonts w:ascii="Arial" w:hAnsi="Arial" w:cs="Arial"/>
                <w:color w:val="231F20"/>
                <w:sz w:val="12"/>
                <w:szCs w:val="12"/>
              </w:rPr>
              <w:t xml:space="preserve">BIO 1303 </w:t>
            </w:r>
            <w:r w:rsidRPr="00E51913">
              <w:rPr>
                <w:rFonts w:ascii="Arial" w:hAnsi="Arial" w:cs="Arial"/>
                <w:b/>
                <w:bCs/>
                <w:color w:val="231F20"/>
                <w:sz w:val="12"/>
                <w:szCs w:val="12"/>
              </w:rPr>
              <w:t xml:space="preserve">AND </w:t>
            </w:r>
            <w:r w:rsidRPr="00E51913">
              <w:rPr>
                <w:rFonts w:ascii="Arial" w:hAnsi="Arial" w:cs="Arial"/>
                <w:color w:val="231F20"/>
                <w:sz w:val="12"/>
                <w:szCs w:val="12"/>
              </w:rPr>
              <w:t>1301, Biology of Animals and Laboratory</w:t>
            </w:r>
          </w:p>
        </w:tc>
        <w:tc>
          <w:tcPr>
            <w:tcW w:w="942" w:type="dxa"/>
            <w:tcBorders>
              <w:top w:val="single" w:sz="8" w:space="0" w:color="231F20"/>
              <w:left w:val="single" w:sz="8" w:space="0" w:color="231F20"/>
              <w:bottom w:val="single" w:sz="8" w:space="0" w:color="231F20"/>
              <w:right w:val="single" w:sz="5" w:space="0" w:color="231F20"/>
            </w:tcBorders>
          </w:tcPr>
          <w:p w14:paraId="12DF160C" w14:textId="77777777" w:rsidR="00C02927" w:rsidRPr="00E51913" w:rsidRDefault="00C02927" w:rsidP="00BC466A">
            <w:pPr>
              <w:kinsoku w:val="0"/>
              <w:overflowPunct w:val="0"/>
              <w:autoSpaceDE w:val="0"/>
              <w:autoSpaceDN w:val="0"/>
              <w:adjustRightInd w:val="0"/>
              <w:spacing w:before="45"/>
              <w:jc w:val="center"/>
              <w:rPr>
                <w:rFonts w:ascii="Times New Roman" w:hAnsi="Times New Roman" w:cs="Times New Roman"/>
                <w:sz w:val="24"/>
                <w:szCs w:val="24"/>
              </w:rPr>
            </w:pPr>
            <w:r w:rsidRPr="00E51913">
              <w:rPr>
                <w:rFonts w:ascii="Arial" w:hAnsi="Arial" w:cs="Arial"/>
                <w:color w:val="231F20"/>
                <w:w w:val="99"/>
                <w:sz w:val="12"/>
                <w:szCs w:val="12"/>
              </w:rPr>
              <w:t>4</w:t>
            </w:r>
            <w:bookmarkStart w:id="0" w:name="_GoBack"/>
            <w:bookmarkEnd w:id="0"/>
          </w:p>
        </w:tc>
      </w:tr>
      <w:tr w:rsidR="00C02927" w:rsidRPr="00E51913" w14:paraId="54DB24E9" w14:textId="77777777" w:rsidTr="00BC466A">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87720F7" w14:textId="77777777" w:rsidR="00C02927" w:rsidRPr="00E51913" w:rsidRDefault="00C02927" w:rsidP="00BC466A">
            <w:pPr>
              <w:kinsoku w:val="0"/>
              <w:overflowPunct w:val="0"/>
              <w:autoSpaceDE w:val="0"/>
              <w:autoSpaceDN w:val="0"/>
              <w:adjustRightInd w:val="0"/>
              <w:spacing w:before="45"/>
              <w:ind w:left="250"/>
              <w:rPr>
                <w:rFonts w:ascii="Times New Roman" w:hAnsi="Times New Roman" w:cs="Times New Roman"/>
                <w:sz w:val="24"/>
                <w:szCs w:val="24"/>
              </w:rPr>
            </w:pPr>
            <w:r w:rsidRPr="00E51913">
              <w:rPr>
                <w:rFonts w:ascii="Arial" w:hAnsi="Arial" w:cs="Arial"/>
                <w:color w:val="231F20"/>
                <w:sz w:val="12"/>
                <w:szCs w:val="12"/>
              </w:rPr>
              <w:t>BIO 4104, Microbiology</w:t>
            </w:r>
          </w:p>
        </w:tc>
        <w:tc>
          <w:tcPr>
            <w:tcW w:w="942" w:type="dxa"/>
            <w:tcBorders>
              <w:top w:val="single" w:sz="8" w:space="0" w:color="231F20"/>
              <w:left w:val="single" w:sz="8" w:space="0" w:color="231F20"/>
              <w:bottom w:val="single" w:sz="8" w:space="0" w:color="231F20"/>
              <w:right w:val="single" w:sz="5" w:space="0" w:color="231F20"/>
            </w:tcBorders>
          </w:tcPr>
          <w:p w14:paraId="5D385329" w14:textId="77777777" w:rsidR="00C02927" w:rsidRPr="00E51913" w:rsidRDefault="00C02927" w:rsidP="00BC466A">
            <w:pPr>
              <w:kinsoku w:val="0"/>
              <w:overflowPunct w:val="0"/>
              <w:autoSpaceDE w:val="0"/>
              <w:autoSpaceDN w:val="0"/>
              <w:adjustRightInd w:val="0"/>
              <w:spacing w:before="45"/>
              <w:jc w:val="center"/>
              <w:rPr>
                <w:rFonts w:ascii="Times New Roman" w:hAnsi="Times New Roman" w:cs="Times New Roman"/>
                <w:sz w:val="24"/>
                <w:szCs w:val="24"/>
              </w:rPr>
            </w:pPr>
            <w:r w:rsidRPr="00E51913">
              <w:rPr>
                <w:rFonts w:ascii="Arial" w:hAnsi="Arial" w:cs="Arial"/>
                <w:color w:val="231F20"/>
                <w:w w:val="99"/>
                <w:sz w:val="12"/>
                <w:szCs w:val="12"/>
              </w:rPr>
              <w:t>4</w:t>
            </w:r>
          </w:p>
        </w:tc>
      </w:tr>
      <w:tr w:rsidR="00C02927" w:rsidRPr="00E51913" w14:paraId="799C660A" w14:textId="77777777" w:rsidTr="00BC466A">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623D063" w14:textId="77777777" w:rsidR="00C02927" w:rsidRPr="00E51913" w:rsidRDefault="00C02927" w:rsidP="00BC466A">
            <w:pPr>
              <w:kinsoku w:val="0"/>
              <w:overflowPunct w:val="0"/>
              <w:autoSpaceDE w:val="0"/>
              <w:autoSpaceDN w:val="0"/>
              <w:adjustRightInd w:val="0"/>
              <w:spacing w:before="45"/>
              <w:ind w:left="70"/>
              <w:rPr>
                <w:rFonts w:ascii="Times New Roman" w:hAnsi="Times New Roman" w:cs="Times New Roman"/>
                <w:sz w:val="24"/>
                <w:szCs w:val="24"/>
              </w:rPr>
            </w:pPr>
            <w:r w:rsidRPr="00E51913">
              <w:rPr>
                <w:rFonts w:ascii="Arial" w:hAnsi="Arial" w:cs="Arial"/>
                <w:b/>
                <w:bCs/>
                <w:color w:val="231F20"/>
                <w:sz w:val="12"/>
                <w:szCs w:val="12"/>
              </w:rPr>
              <w:t>Sub-total</w:t>
            </w:r>
          </w:p>
        </w:tc>
        <w:tc>
          <w:tcPr>
            <w:tcW w:w="942" w:type="dxa"/>
            <w:tcBorders>
              <w:top w:val="single" w:sz="8" w:space="0" w:color="231F20"/>
              <w:left w:val="single" w:sz="8" w:space="0" w:color="231F20"/>
              <w:bottom w:val="single" w:sz="8" w:space="0" w:color="231F20"/>
              <w:right w:val="single" w:sz="5" w:space="0" w:color="231F20"/>
            </w:tcBorders>
          </w:tcPr>
          <w:p w14:paraId="56FE6CAF" w14:textId="77777777" w:rsidR="00C02927" w:rsidRPr="00E51913" w:rsidRDefault="00C02927" w:rsidP="00BC466A">
            <w:pPr>
              <w:kinsoku w:val="0"/>
              <w:overflowPunct w:val="0"/>
              <w:autoSpaceDE w:val="0"/>
              <w:autoSpaceDN w:val="0"/>
              <w:adjustRightInd w:val="0"/>
              <w:spacing w:before="45"/>
              <w:jc w:val="center"/>
              <w:rPr>
                <w:rFonts w:ascii="Times New Roman" w:hAnsi="Times New Roman" w:cs="Times New Roman"/>
                <w:sz w:val="24"/>
                <w:szCs w:val="24"/>
              </w:rPr>
            </w:pPr>
            <w:r w:rsidRPr="00E51913">
              <w:rPr>
                <w:rFonts w:ascii="Arial" w:hAnsi="Arial" w:cs="Arial"/>
                <w:b/>
                <w:bCs/>
                <w:color w:val="231F20"/>
                <w:sz w:val="12"/>
                <w:szCs w:val="12"/>
              </w:rPr>
              <w:t>8</w:t>
            </w:r>
          </w:p>
        </w:tc>
      </w:tr>
      <w:tr w:rsidR="00C02927" w:rsidRPr="00E51913" w14:paraId="30E2E980" w14:textId="77777777" w:rsidTr="00BC466A">
        <w:trPr>
          <w:trHeight w:hRule="exact" w:val="449"/>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00038021" w14:textId="77777777" w:rsidR="00C02927" w:rsidRPr="00E51913" w:rsidRDefault="00C02927" w:rsidP="00BC466A">
            <w:pPr>
              <w:kinsoku w:val="0"/>
              <w:overflowPunct w:val="0"/>
              <w:autoSpaceDE w:val="0"/>
              <w:autoSpaceDN w:val="0"/>
              <w:adjustRightInd w:val="0"/>
              <w:spacing w:before="36"/>
              <w:ind w:left="70"/>
              <w:rPr>
                <w:rFonts w:ascii="Arial" w:hAnsi="Arial" w:cs="Arial"/>
                <w:b/>
                <w:bCs/>
                <w:color w:val="231F20"/>
                <w:sz w:val="16"/>
                <w:szCs w:val="16"/>
              </w:rPr>
            </w:pPr>
            <w:r w:rsidRPr="00E51913">
              <w:rPr>
                <w:rFonts w:ascii="Arial" w:hAnsi="Arial" w:cs="Arial"/>
                <w:b/>
                <w:bCs/>
                <w:color w:val="231F20"/>
                <w:sz w:val="16"/>
                <w:szCs w:val="16"/>
              </w:rPr>
              <w:t>Electives:</w:t>
            </w:r>
          </w:p>
          <w:p w14:paraId="21571415" w14:textId="77777777" w:rsidR="00C02927" w:rsidRPr="00E51913" w:rsidRDefault="00C02927" w:rsidP="00BC466A">
            <w:pPr>
              <w:kinsoku w:val="0"/>
              <w:overflowPunct w:val="0"/>
              <w:autoSpaceDE w:val="0"/>
              <w:autoSpaceDN w:val="0"/>
              <w:adjustRightInd w:val="0"/>
              <w:spacing w:before="26"/>
              <w:ind w:left="160"/>
              <w:rPr>
                <w:rFonts w:ascii="Times New Roman" w:hAnsi="Times New Roman" w:cs="Times New Roman"/>
                <w:sz w:val="24"/>
                <w:szCs w:val="24"/>
              </w:rPr>
            </w:pPr>
            <w:r w:rsidRPr="00E51913">
              <w:rPr>
                <w:rFonts w:ascii="Arial" w:hAnsi="Arial" w:cs="Arial"/>
                <w:i/>
                <w:iCs/>
                <w:color w:val="231F20"/>
                <w:sz w:val="12"/>
                <w:szCs w:val="12"/>
              </w:rPr>
              <w:t>Twenty-two hours of the electives below must be upper-level.</w:t>
            </w:r>
          </w:p>
        </w:tc>
        <w:tc>
          <w:tcPr>
            <w:tcW w:w="942" w:type="dxa"/>
            <w:tcBorders>
              <w:top w:val="single" w:sz="8" w:space="0" w:color="231F20"/>
              <w:left w:val="single" w:sz="8" w:space="0" w:color="231F20"/>
              <w:bottom w:val="single" w:sz="8" w:space="0" w:color="231F20"/>
              <w:right w:val="single" w:sz="5" w:space="0" w:color="231F20"/>
            </w:tcBorders>
            <w:shd w:val="clear" w:color="auto" w:fill="BCBEC0"/>
          </w:tcPr>
          <w:p w14:paraId="24AA35E9" w14:textId="77777777" w:rsidR="00C02927" w:rsidRPr="00E51913" w:rsidRDefault="00C02927" w:rsidP="00BC466A">
            <w:pPr>
              <w:kinsoku w:val="0"/>
              <w:overflowPunct w:val="0"/>
              <w:autoSpaceDE w:val="0"/>
              <w:autoSpaceDN w:val="0"/>
              <w:adjustRightInd w:val="0"/>
              <w:spacing w:before="45"/>
              <w:ind w:left="165" w:right="165"/>
              <w:jc w:val="center"/>
              <w:rPr>
                <w:rFonts w:ascii="Times New Roman" w:hAnsi="Times New Roman" w:cs="Times New Roman"/>
                <w:sz w:val="24"/>
                <w:szCs w:val="24"/>
              </w:rPr>
            </w:pPr>
            <w:r w:rsidRPr="00E51913">
              <w:rPr>
                <w:rFonts w:ascii="Arial" w:hAnsi="Arial" w:cs="Arial"/>
                <w:b/>
                <w:bCs/>
                <w:color w:val="231F20"/>
                <w:sz w:val="12"/>
                <w:szCs w:val="12"/>
              </w:rPr>
              <w:t>Sem. Hrs.</w:t>
            </w:r>
          </w:p>
        </w:tc>
      </w:tr>
      <w:tr w:rsidR="00C02927" w:rsidRPr="00E51913" w14:paraId="6C423349" w14:textId="77777777" w:rsidTr="00BC466A">
        <w:trPr>
          <w:trHeight w:hRule="exact" w:val="605"/>
        </w:trPr>
        <w:tc>
          <w:tcPr>
            <w:tcW w:w="5059" w:type="dxa"/>
            <w:tcBorders>
              <w:top w:val="single" w:sz="8" w:space="0" w:color="231F20"/>
              <w:left w:val="single" w:sz="8" w:space="0" w:color="231F20"/>
              <w:bottom w:val="single" w:sz="8" w:space="0" w:color="231F20"/>
              <w:right w:val="single" w:sz="8" w:space="0" w:color="231F20"/>
            </w:tcBorders>
          </w:tcPr>
          <w:p w14:paraId="0C249807" w14:textId="77777777" w:rsidR="00C02927" w:rsidRPr="00E51913" w:rsidRDefault="00C02927" w:rsidP="00BC466A">
            <w:pPr>
              <w:kinsoku w:val="0"/>
              <w:overflowPunct w:val="0"/>
              <w:autoSpaceDE w:val="0"/>
              <w:autoSpaceDN w:val="0"/>
              <w:adjustRightInd w:val="0"/>
              <w:spacing w:before="45"/>
              <w:ind w:left="250"/>
              <w:rPr>
                <w:rFonts w:ascii="Times New Roman" w:hAnsi="Times New Roman" w:cs="Times New Roman"/>
                <w:sz w:val="24"/>
                <w:szCs w:val="24"/>
              </w:rPr>
            </w:pPr>
            <w:r w:rsidRPr="00E51913">
              <w:rPr>
                <w:rFonts w:ascii="Arial" w:hAnsi="Arial" w:cs="Arial"/>
                <w:color w:val="231F20"/>
                <w:sz w:val="12"/>
                <w:szCs w:val="12"/>
              </w:rPr>
              <w:t>Electives</w:t>
            </w:r>
          </w:p>
        </w:tc>
        <w:tc>
          <w:tcPr>
            <w:tcW w:w="942" w:type="dxa"/>
            <w:tcBorders>
              <w:top w:val="single" w:sz="8" w:space="0" w:color="231F20"/>
              <w:left w:val="single" w:sz="8" w:space="0" w:color="231F20"/>
              <w:bottom w:val="single" w:sz="8" w:space="0" w:color="231F20"/>
              <w:right w:val="single" w:sz="5" w:space="0" w:color="231F20"/>
            </w:tcBorders>
          </w:tcPr>
          <w:p w14:paraId="72E8E911" w14:textId="0813D541" w:rsidR="00C02927" w:rsidRPr="00F27407" w:rsidRDefault="00C02927" w:rsidP="00BC466A">
            <w:pPr>
              <w:kinsoku w:val="0"/>
              <w:overflowPunct w:val="0"/>
              <w:autoSpaceDE w:val="0"/>
              <w:autoSpaceDN w:val="0"/>
              <w:adjustRightInd w:val="0"/>
              <w:spacing w:before="45"/>
              <w:ind w:left="165" w:right="165"/>
              <w:jc w:val="center"/>
              <w:rPr>
                <w:rFonts w:ascii="Times New Roman" w:hAnsi="Times New Roman" w:cs="Times New Roman"/>
                <w:sz w:val="24"/>
                <w:szCs w:val="24"/>
              </w:rPr>
            </w:pPr>
            <w:r w:rsidRPr="00F27407">
              <w:rPr>
                <w:rFonts w:ascii="Arial" w:hAnsi="Arial" w:cs="Arial"/>
                <w:b/>
                <w:bCs/>
                <w:color w:val="000000" w:themeColor="text1"/>
                <w:sz w:val="12"/>
                <w:szCs w:val="12"/>
              </w:rPr>
              <w:t xml:space="preserve">38  </w:t>
            </w:r>
            <w:r w:rsidRPr="00F27407">
              <w:rPr>
                <w:rFonts w:ascii="Arial" w:hAnsi="Arial" w:cs="Arial"/>
                <w:b/>
                <w:bCs/>
                <w:color w:val="231F20"/>
                <w:sz w:val="12"/>
                <w:szCs w:val="12"/>
              </w:rPr>
              <w:t xml:space="preserve"> </w:t>
            </w:r>
          </w:p>
        </w:tc>
      </w:tr>
      <w:tr w:rsidR="00C02927" w:rsidRPr="00E51913" w14:paraId="45F8A297" w14:textId="77777777" w:rsidTr="00BC466A">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42B67493" w14:textId="77777777" w:rsidR="00C02927" w:rsidRPr="00E51913" w:rsidRDefault="00C02927" w:rsidP="00BC466A">
            <w:pPr>
              <w:kinsoku w:val="0"/>
              <w:overflowPunct w:val="0"/>
              <w:autoSpaceDE w:val="0"/>
              <w:autoSpaceDN w:val="0"/>
              <w:adjustRightInd w:val="0"/>
              <w:spacing w:before="36"/>
              <w:ind w:left="70"/>
              <w:rPr>
                <w:rFonts w:ascii="Times New Roman" w:hAnsi="Times New Roman" w:cs="Times New Roman"/>
                <w:sz w:val="24"/>
                <w:szCs w:val="24"/>
              </w:rPr>
            </w:pPr>
            <w:r w:rsidRPr="00E51913">
              <w:rPr>
                <w:rFonts w:ascii="Arial" w:hAnsi="Arial" w:cs="Arial"/>
                <w:b/>
                <w:bCs/>
                <w:color w:val="231F20"/>
                <w:sz w:val="16"/>
                <w:szCs w:val="16"/>
              </w:rPr>
              <w:t>Total Required Hours:</w:t>
            </w:r>
          </w:p>
        </w:tc>
        <w:tc>
          <w:tcPr>
            <w:tcW w:w="942" w:type="dxa"/>
            <w:tcBorders>
              <w:top w:val="single" w:sz="8" w:space="0" w:color="231F20"/>
              <w:left w:val="single" w:sz="8" w:space="0" w:color="231F20"/>
              <w:bottom w:val="single" w:sz="8" w:space="0" w:color="231F20"/>
              <w:right w:val="single" w:sz="5" w:space="0" w:color="231F20"/>
            </w:tcBorders>
            <w:shd w:val="clear" w:color="auto" w:fill="BCBEC0"/>
          </w:tcPr>
          <w:p w14:paraId="6CA30B62" w14:textId="77777777" w:rsidR="00C02927" w:rsidRPr="00E51913" w:rsidRDefault="00C02927" w:rsidP="00BC466A">
            <w:pPr>
              <w:kinsoku w:val="0"/>
              <w:overflowPunct w:val="0"/>
              <w:autoSpaceDE w:val="0"/>
              <w:autoSpaceDN w:val="0"/>
              <w:adjustRightInd w:val="0"/>
              <w:spacing w:before="36"/>
              <w:ind w:left="165" w:right="165"/>
              <w:jc w:val="center"/>
              <w:rPr>
                <w:rFonts w:ascii="Times New Roman" w:hAnsi="Times New Roman" w:cs="Times New Roman"/>
                <w:sz w:val="24"/>
                <w:szCs w:val="24"/>
              </w:rPr>
            </w:pPr>
            <w:r w:rsidRPr="00E51913">
              <w:rPr>
                <w:rFonts w:ascii="Arial" w:hAnsi="Arial" w:cs="Arial"/>
                <w:b/>
                <w:bCs/>
                <w:color w:val="231F20"/>
                <w:sz w:val="16"/>
                <w:szCs w:val="16"/>
              </w:rPr>
              <w:t>120</w:t>
            </w:r>
          </w:p>
        </w:tc>
      </w:tr>
    </w:tbl>
    <w:p w14:paraId="1A007671" w14:textId="5A2203A9" w:rsidR="00C02927" w:rsidRDefault="00C02927" w:rsidP="00BC466A">
      <w:pPr>
        <w:rPr>
          <w:rFonts w:ascii="Arial" w:hAnsi="Arial" w:cs="Arial"/>
          <w:color w:val="231F20"/>
          <w:sz w:val="16"/>
          <w:szCs w:val="16"/>
        </w:rPr>
      </w:pPr>
    </w:p>
    <w:p w14:paraId="2706C5BC" w14:textId="77777777" w:rsidR="00C02927" w:rsidRDefault="00C02927" w:rsidP="00C02927"/>
    <w:p w14:paraId="04A3DA49" w14:textId="01F7A9FC" w:rsidR="00C02927" w:rsidRDefault="003D01BB" w:rsidP="00C02927">
      <w:r>
        <w:t>P</w:t>
      </w:r>
      <w:r w:rsidR="00C02927">
        <w:t>age 561 2017-2018 UG Bulletin</w:t>
      </w:r>
    </w:p>
    <w:p w14:paraId="1CF9CA29" w14:textId="77777777" w:rsidR="00C02927" w:rsidRDefault="00C02927" w:rsidP="00C02927"/>
    <w:p w14:paraId="35CD3DBE" w14:textId="77777777" w:rsidR="00C02927" w:rsidRPr="00451C0C" w:rsidRDefault="00C02927" w:rsidP="00C02927">
      <w:pPr>
        <w:kinsoku w:val="0"/>
        <w:overflowPunct w:val="0"/>
        <w:autoSpaceDE w:val="0"/>
        <w:autoSpaceDN w:val="0"/>
        <w:adjustRightInd w:val="0"/>
        <w:spacing w:before="125" w:line="180" w:lineRule="exact"/>
        <w:ind w:left="460" w:right="118" w:hanging="360"/>
        <w:jc w:val="both"/>
        <w:rPr>
          <w:rFonts w:ascii="Arial" w:hAnsi="Arial" w:cs="Arial"/>
          <w:color w:val="231F20"/>
          <w:sz w:val="16"/>
          <w:szCs w:val="16"/>
        </w:rPr>
      </w:pPr>
      <w:r w:rsidRPr="00451C0C">
        <w:rPr>
          <w:rFonts w:ascii="Arial" w:hAnsi="Arial" w:cs="Arial"/>
          <w:b/>
          <w:bCs/>
          <w:color w:val="231F20"/>
          <w:sz w:val="16"/>
          <w:szCs w:val="16"/>
        </w:rPr>
        <w:lastRenderedPageBreak/>
        <w:t xml:space="preserve">CHEM 4241. Biochemistry Laboratory </w:t>
      </w:r>
      <w:r w:rsidRPr="00451C0C">
        <w:rPr>
          <w:rFonts w:ascii="Arial" w:hAnsi="Arial" w:cs="Arial"/>
          <w:color w:val="231F20"/>
          <w:sz w:val="16"/>
          <w:szCs w:val="16"/>
        </w:rPr>
        <w:t xml:space="preserve">Experiments aimed to acquaint the student with problems and more important methods of biochemical research. </w:t>
      </w:r>
      <w:proofErr w:type="gramStart"/>
      <w:r w:rsidRPr="00451C0C">
        <w:rPr>
          <w:rFonts w:ascii="Arial" w:hAnsi="Arial" w:cs="Arial"/>
          <w:color w:val="231F20"/>
          <w:sz w:val="16"/>
          <w:szCs w:val="16"/>
        </w:rPr>
        <w:t>Laboratory three hours per week.</w:t>
      </w:r>
      <w:proofErr w:type="gramEnd"/>
      <w:r w:rsidRPr="00451C0C">
        <w:rPr>
          <w:rFonts w:ascii="Arial" w:hAnsi="Arial" w:cs="Arial"/>
          <w:color w:val="231F20"/>
          <w:sz w:val="16"/>
          <w:szCs w:val="16"/>
        </w:rPr>
        <w:t xml:space="preserve"> Special course fees may apply. </w:t>
      </w:r>
      <w:proofErr w:type="spellStart"/>
      <w:proofErr w:type="gramStart"/>
      <w:r w:rsidRPr="00451C0C">
        <w:rPr>
          <w:rFonts w:ascii="Arial" w:hAnsi="Arial" w:cs="Arial"/>
          <w:color w:val="231F20"/>
          <w:sz w:val="16"/>
          <w:szCs w:val="16"/>
        </w:rPr>
        <w:t>Corequisite</w:t>
      </w:r>
      <w:proofErr w:type="spellEnd"/>
      <w:r w:rsidRPr="00451C0C">
        <w:rPr>
          <w:rFonts w:ascii="Arial" w:hAnsi="Arial" w:cs="Arial"/>
          <w:color w:val="231F20"/>
          <w:sz w:val="16"/>
          <w:szCs w:val="16"/>
        </w:rPr>
        <w:t>, CHEM 4243.</w:t>
      </w:r>
      <w:proofErr w:type="gramEnd"/>
      <w:r w:rsidRPr="00451C0C">
        <w:rPr>
          <w:rFonts w:ascii="Arial" w:hAnsi="Arial" w:cs="Arial"/>
          <w:color w:val="231F20"/>
          <w:sz w:val="16"/>
          <w:szCs w:val="16"/>
        </w:rPr>
        <w:t xml:space="preserve"> Fall.</w:t>
      </w:r>
    </w:p>
    <w:p w14:paraId="1DC67A5E" w14:textId="77777777" w:rsidR="00C02927" w:rsidRPr="00451C0C" w:rsidRDefault="00C02927" w:rsidP="00C02927">
      <w:pPr>
        <w:kinsoku w:val="0"/>
        <w:overflowPunct w:val="0"/>
        <w:autoSpaceDE w:val="0"/>
        <w:autoSpaceDN w:val="0"/>
        <w:adjustRightInd w:val="0"/>
        <w:spacing w:before="154" w:line="180" w:lineRule="exact"/>
        <w:ind w:right="117"/>
        <w:jc w:val="right"/>
        <w:rPr>
          <w:rFonts w:ascii="Arial" w:hAnsi="Arial" w:cs="Arial"/>
          <w:color w:val="231F20"/>
          <w:sz w:val="16"/>
          <w:szCs w:val="16"/>
        </w:rPr>
      </w:pPr>
      <w:r w:rsidRPr="00451C0C">
        <w:rPr>
          <w:rFonts w:ascii="Arial" w:hAnsi="Arial" w:cs="Arial"/>
          <w:b/>
          <w:bCs/>
          <w:color w:val="231F20"/>
          <w:sz w:val="16"/>
          <w:szCs w:val="16"/>
        </w:rPr>
        <w:t xml:space="preserve">CHEM 4243. Biochemistry </w:t>
      </w:r>
      <w:r w:rsidRPr="00451C0C">
        <w:rPr>
          <w:rFonts w:ascii="Arial" w:hAnsi="Arial" w:cs="Arial"/>
          <w:color w:val="231F20"/>
          <w:sz w:val="16"/>
          <w:szCs w:val="16"/>
        </w:rPr>
        <w:t xml:space="preserve">Presentation of the important areas of modern biochemistry and a description of methods commonly employed in biochemical research. Lecture three hours per week. Special course fees may apply. </w:t>
      </w:r>
      <w:proofErr w:type="gramStart"/>
      <w:r w:rsidRPr="00451C0C">
        <w:rPr>
          <w:rFonts w:ascii="Arial" w:hAnsi="Arial" w:cs="Arial"/>
          <w:color w:val="231F20"/>
          <w:sz w:val="16"/>
          <w:szCs w:val="16"/>
        </w:rPr>
        <w:t>Prerequisites, CHEM 3113 and 3111.</w:t>
      </w:r>
      <w:proofErr w:type="gramEnd"/>
      <w:r w:rsidRPr="00451C0C">
        <w:rPr>
          <w:rFonts w:ascii="Arial" w:hAnsi="Arial" w:cs="Arial"/>
          <w:color w:val="231F20"/>
          <w:sz w:val="16"/>
          <w:szCs w:val="16"/>
        </w:rPr>
        <w:t xml:space="preserve"> Fall, </w:t>
      </w:r>
      <w:proofErr w:type="gramStart"/>
      <w:r w:rsidRPr="00451C0C">
        <w:rPr>
          <w:rFonts w:ascii="Arial" w:hAnsi="Arial" w:cs="Arial"/>
          <w:color w:val="231F20"/>
          <w:sz w:val="16"/>
          <w:szCs w:val="16"/>
        </w:rPr>
        <w:t>Spring</w:t>
      </w:r>
      <w:proofErr w:type="gramEnd"/>
      <w:r w:rsidRPr="00451C0C">
        <w:rPr>
          <w:rFonts w:ascii="Arial" w:hAnsi="Arial" w:cs="Arial"/>
          <w:color w:val="231F20"/>
          <w:sz w:val="16"/>
          <w:szCs w:val="16"/>
        </w:rPr>
        <w:t>, Summer.</w:t>
      </w:r>
    </w:p>
    <w:p w14:paraId="6251218B" w14:textId="77777777" w:rsidR="00C02927" w:rsidRPr="00451C0C" w:rsidRDefault="00C02927" w:rsidP="00C02927">
      <w:pPr>
        <w:kinsoku w:val="0"/>
        <w:overflowPunct w:val="0"/>
        <w:autoSpaceDE w:val="0"/>
        <w:autoSpaceDN w:val="0"/>
        <w:adjustRightInd w:val="0"/>
        <w:spacing w:before="154" w:line="180" w:lineRule="exact"/>
        <w:ind w:left="460" w:right="118" w:hanging="360"/>
        <w:jc w:val="both"/>
        <w:rPr>
          <w:rFonts w:ascii="Arial" w:hAnsi="Arial" w:cs="Arial"/>
          <w:color w:val="231F20"/>
          <w:sz w:val="16"/>
          <w:szCs w:val="16"/>
        </w:rPr>
      </w:pPr>
      <w:r w:rsidRPr="00451C0C">
        <w:rPr>
          <w:rFonts w:ascii="Arial" w:hAnsi="Arial" w:cs="Arial"/>
          <w:b/>
          <w:bCs/>
          <w:color w:val="231F20"/>
          <w:sz w:val="16"/>
          <w:szCs w:val="16"/>
        </w:rPr>
        <w:t xml:space="preserve">CHEM 427V. Research in Chemistry </w:t>
      </w:r>
      <w:r w:rsidRPr="00451C0C">
        <w:rPr>
          <w:rFonts w:ascii="Arial" w:hAnsi="Arial" w:cs="Arial"/>
          <w:color w:val="231F20"/>
          <w:sz w:val="16"/>
          <w:szCs w:val="16"/>
        </w:rPr>
        <w:t xml:space="preserve">Directed study in some specialized phase of chemistry designed to provide experience in independent investigations. Special course fees may apply. </w:t>
      </w:r>
      <w:proofErr w:type="gramStart"/>
      <w:r w:rsidRPr="00451C0C">
        <w:rPr>
          <w:rFonts w:ascii="Arial" w:hAnsi="Arial" w:cs="Arial"/>
          <w:color w:val="231F20"/>
          <w:sz w:val="16"/>
          <w:szCs w:val="16"/>
        </w:rPr>
        <w:t>Prerequisite, permission of the Chemistry Departments Independent Studies Committee.</w:t>
      </w:r>
      <w:proofErr w:type="gramEnd"/>
      <w:r w:rsidRPr="00451C0C">
        <w:rPr>
          <w:rFonts w:ascii="Arial" w:hAnsi="Arial" w:cs="Arial"/>
          <w:color w:val="231F20"/>
          <w:sz w:val="16"/>
          <w:szCs w:val="16"/>
        </w:rPr>
        <w:t xml:space="preserve"> Fall, </w:t>
      </w:r>
      <w:proofErr w:type="gramStart"/>
      <w:r w:rsidRPr="00451C0C">
        <w:rPr>
          <w:rFonts w:ascii="Arial" w:hAnsi="Arial" w:cs="Arial"/>
          <w:color w:val="231F20"/>
          <w:sz w:val="16"/>
          <w:szCs w:val="16"/>
        </w:rPr>
        <w:t>Spring</w:t>
      </w:r>
      <w:proofErr w:type="gramEnd"/>
      <w:r w:rsidRPr="00451C0C">
        <w:rPr>
          <w:rFonts w:ascii="Arial" w:hAnsi="Arial" w:cs="Arial"/>
          <w:color w:val="231F20"/>
          <w:sz w:val="16"/>
          <w:szCs w:val="16"/>
        </w:rPr>
        <w:t>, Summer.</w:t>
      </w:r>
    </w:p>
    <w:p w14:paraId="5D80B094" w14:textId="77777777" w:rsidR="00C02927" w:rsidRPr="00451C0C" w:rsidRDefault="00C02927" w:rsidP="00C02927">
      <w:pPr>
        <w:kinsoku w:val="0"/>
        <w:overflowPunct w:val="0"/>
        <w:autoSpaceDE w:val="0"/>
        <w:autoSpaceDN w:val="0"/>
        <w:adjustRightInd w:val="0"/>
        <w:spacing w:before="154" w:line="180" w:lineRule="exact"/>
        <w:ind w:left="460" w:right="117" w:hanging="360"/>
        <w:jc w:val="both"/>
        <w:rPr>
          <w:rFonts w:ascii="Arial" w:hAnsi="Arial" w:cs="Arial"/>
          <w:color w:val="231F20"/>
          <w:sz w:val="16"/>
          <w:szCs w:val="16"/>
        </w:rPr>
      </w:pPr>
      <w:r w:rsidRPr="00451C0C">
        <w:rPr>
          <w:rFonts w:ascii="Arial" w:hAnsi="Arial" w:cs="Arial"/>
          <w:b/>
          <w:bCs/>
          <w:color w:val="231F20"/>
          <w:sz w:val="16"/>
          <w:szCs w:val="16"/>
        </w:rPr>
        <w:t xml:space="preserve">CHEM 4281. Chemistry Seminar </w:t>
      </w:r>
      <w:r w:rsidRPr="00451C0C">
        <w:rPr>
          <w:rFonts w:ascii="Arial" w:hAnsi="Arial" w:cs="Arial"/>
          <w:color w:val="231F20"/>
          <w:sz w:val="16"/>
          <w:szCs w:val="16"/>
        </w:rPr>
        <w:t xml:space="preserve">Preparation and presentation of a professional quality com- </w:t>
      </w:r>
      <w:proofErr w:type="spellStart"/>
      <w:r w:rsidRPr="00451C0C">
        <w:rPr>
          <w:rFonts w:ascii="Arial" w:hAnsi="Arial" w:cs="Arial"/>
          <w:color w:val="231F20"/>
          <w:sz w:val="16"/>
          <w:szCs w:val="16"/>
        </w:rPr>
        <w:t>puter</w:t>
      </w:r>
      <w:proofErr w:type="spellEnd"/>
      <w:r w:rsidRPr="00451C0C">
        <w:rPr>
          <w:rFonts w:ascii="Arial" w:hAnsi="Arial" w:cs="Arial"/>
          <w:color w:val="231F20"/>
          <w:sz w:val="16"/>
          <w:szCs w:val="16"/>
        </w:rPr>
        <w:t xml:space="preserve"> based seminar focusing on research completed during Research in Chemistry, CHEM 427V. Chemistry majors are required to take this course in their senior year. </w:t>
      </w:r>
      <w:proofErr w:type="gramStart"/>
      <w:r w:rsidRPr="00451C0C">
        <w:rPr>
          <w:rFonts w:ascii="Arial" w:hAnsi="Arial" w:cs="Arial"/>
          <w:color w:val="231F20"/>
          <w:sz w:val="16"/>
          <w:szCs w:val="16"/>
        </w:rPr>
        <w:t>Prerequisite, third hour of CHEM 427V.</w:t>
      </w:r>
      <w:proofErr w:type="gramEnd"/>
      <w:r w:rsidRPr="00451C0C">
        <w:rPr>
          <w:rFonts w:ascii="Arial" w:hAnsi="Arial" w:cs="Arial"/>
          <w:color w:val="231F20"/>
          <w:sz w:val="16"/>
          <w:szCs w:val="16"/>
        </w:rPr>
        <w:t xml:space="preserve"> Fall, </w:t>
      </w:r>
      <w:proofErr w:type="gramStart"/>
      <w:r w:rsidRPr="00451C0C">
        <w:rPr>
          <w:rFonts w:ascii="Arial" w:hAnsi="Arial" w:cs="Arial"/>
          <w:color w:val="231F20"/>
          <w:sz w:val="16"/>
          <w:szCs w:val="16"/>
        </w:rPr>
        <w:t>Spring</w:t>
      </w:r>
      <w:proofErr w:type="gramEnd"/>
      <w:r w:rsidRPr="00451C0C">
        <w:rPr>
          <w:rFonts w:ascii="Arial" w:hAnsi="Arial" w:cs="Arial"/>
          <w:color w:val="231F20"/>
          <w:sz w:val="16"/>
          <w:szCs w:val="16"/>
        </w:rPr>
        <w:t>.</w:t>
      </w:r>
    </w:p>
    <w:p w14:paraId="2D030ADD" w14:textId="77777777" w:rsidR="00C02927" w:rsidRPr="00451C0C" w:rsidRDefault="00C02927" w:rsidP="00C02927">
      <w:pPr>
        <w:kinsoku w:val="0"/>
        <w:overflowPunct w:val="0"/>
        <w:autoSpaceDE w:val="0"/>
        <w:autoSpaceDN w:val="0"/>
        <w:adjustRightInd w:val="0"/>
        <w:spacing w:before="154" w:line="180" w:lineRule="exact"/>
        <w:ind w:left="460" w:right="117" w:hanging="360"/>
        <w:jc w:val="both"/>
        <w:rPr>
          <w:rFonts w:ascii="Arial" w:hAnsi="Arial" w:cs="Arial"/>
          <w:color w:val="231F20"/>
          <w:sz w:val="16"/>
          <w:szCs w:val="16"/>
        </w:rPr>
      </w:pPr>
      <w:r w:rsidRPr="00451C0C">
        <w:rPr>
          <w:rFonts w:ascii="Arial" w:hAnsi="Arial" w:cs="Arial"/>
          <w:b/>
          <w:bCs/>
          <w:color w:val="231F20"/>
          <w:sz w:val="16"/>
          <w:szCs w:val="16"/>
        </w:rPr>
        <w:t xml:space="preserve">CHEM 4343. Pharmacology </w:t>
      </w:r>
      <w:r w:rsidRPr="00451C0C">
        <w:rPr>
          <w:rFonts w:ascii="Arial" w:hAnsi="Arial" w:cs="Arial"/>
          <w:color w:val="231F20"/>
          <w:sz w:val="16"/>
          <w:szCs w:val="16"/>
        </w:rPr>
        <w:t xml:space="preserve">The study of drugs and their mechanisms of action at the system, cellular, and molecular levels. Special course fees may apply. </w:t>
      </w:r>
      <w:proofErr w:type="gramStart"/>
      <w:r w:rsidRPr="00451C0C">
        <w:rPr>
          <w:rFonts w:ascii="Arial" w:hAnsi="Arial" w:cs="Arial"/>
          <w:color w:val="231F20"/>
          <w:sz w:val="16"/>
          <w:szCs w:val="16"/>
        </w:rPr>
        <w:t>Prerequisites, BIO 2223 or BIO 3233, BIO 4104, and CHEM 4243.</w:t>
      </w:r>
      <w:proofErr w:type="gramEnd"/>
      <w:r w:rsidRPr="00451C0C">
        <w:rPr>
          <w:rFonts w:ascii="Arial" w:hAnsi="Arial" w:cs="Arial"/>
          <w:color w:val="231F20"/>
          <w:sz w:val="16"/>
          <w:szCs w:val="16"/>
        </w:rPr>
        <w:t xml:space="preserve"> Spring.</w:t>
      </w:r>
    </w:p>
    <w:p w14:paraId="68C485BE" w14:textId="77777777" w:rsidR="00C02927" w:rsidRPr="00451C0C" w:rsidRDefault="00C02927" w:rsidP="00C02927">
      <w:pPr>
        <w:kinsoku w:val="0"/>
        <w:overflowPunct w:val="0"/>
        <w:autoSpaceDE w:val="0"/>
        <w:autoSpaceDN w:val="0"/>
        <w:adjustRightInd w:val="0"/>
        <w:spacing w:before="154" w:line="180" w:lineRule="exact"/>
        <w:ind w:left="460" w:right="118" w:hanging="360"/>
        <w:jc w:val="both"/>
        <w:rPr>
          <w:rFonts w:ascii="Arial" w:hAnsi="Arial" w:cs="Arial"/>
          <w:color w:val="231F20"/>
          <w:sz w:val="16"/>
          <w:szCs w:val="16"/>
        </w:rPr>
      </w:pPr>
      <w:r w:rsidRPr="00451C0C">
        <w:rPr>
          <w:rFonts w:ascii="Arial" w:hAnsi="Arial" w:cs="Arial"/>
          <w:b/>
          <w:bCs/>
          <w:color w:val="231F20"/>
          <w:sz w:val="16"/>
          <w:szCs w:val="16"/>
        </w:rPr>
        <w:t xml:space="preserve">CHEM 4393. Special Problems </w:t>
      </w:r>
      <w:r w:rsidRPr="00451C0C">
        <w:rPr>
          <w:rFonts w:ascii="Arial" w:hAnsi="Arial" w:cs="Arial"/>
          <w:color w:val="231F20"/>
          <w:sz w:val="16"/>
          <w:szCs w:val="16"/>
        </w:rPr>
        <w:t xml:space="preserve">Selected special or current topics of interest to faculty and </w:t>
      </w:r>
      <w:proofErr w:type="spellStart"/>
      <w:r w:rsidRPr="00451C0C">
        <w:rPr>
          <w:rFonts w:ascii="Arial" w:hAnsi="Arial" w:cs="Arial"/>
          <w:color w:val="231F20"/>
          <w:sz w:val="16"/>
          <w:szCs w:val="16"/>
        </w:rPr>
        <w:t>stu</w:t>
      </w:r>
      <w:proofErr w:type="spellEnd"/>
      <w:r w:rsidRPr="00451C0C">
        <w:rPr>
          <w:rFonts w:ascii="Arial" w:hAnsi="Arial" w:cs="Arial"/>
          <w:color w:val="231F20"/>
          <w:sz w:val="16"/>
          <w:szCs w:val="16"/>
        </w:rPr>
        <w:t>- dents that require prerequisite coursework. See individual semester schedules for more information about each offering. Registration restricted by permission of instructor. Demand.</w:t>
      </w:r>
    </w:p>
    <w:p w14:paraId="564BB279" w14:textId="77777777" w:rsidR="00C02927" w:rsidRDefault="00C02927" w:rsidP="00C02927">
      <w:pPr>
        <w:kinsoku w:val="0"/>
        <w:overflowPunct w:val="0"/>
        <w:autoSpaceDE w:val="0"/>
        <w:autoSpaceDN w:val="0"/>
        <w:adjustRightInd w:val="0"/>
        <w:spacing w:before="154" w:line="180" w:lineRule="exact"/>
        <w:ind w:left="460" w:right="118" w:hanging="360"/>
        <w:jc w:val="both"/>
        <w:rPr>
          <w:rFonts w:ascii="Arial" w:hAnsi="Arial" w:cs="Arial"/>
          <w:color w:val="231F20"/>
          <w:sz w:val="16"/>
          <w:szCs w:val="16"/>
        </w:rPr>
      </w:pPr>
      <w:r w:rsidRPr="00451C0C">
        <w:rPr>
          <w:rFonts w:ascii="Arial" w:hAnsi="Arial" w:cs="Arial"/>
          <w:b/>
          <w:bCs/>
          <w:color w:val="231F20"/>
          <w:sz w:val="16"/>
          <w:szCs w:val="16"/>
        </w:rPr>
        <w:t xml:space="preserve">CHEM 4443. Advanced Biochemistry </w:t>
      </w:r>
      <w:proofErr w:type="spellStart"/>
      <w:r w:rsidRPr="00451C0C">
        <w:rPr>
          <w:rFonts w:ascii="Arial" w:hAnsi="Arial" w:cs="Arial"/>
          <w:color w:val="231F20"/>
          <w:sz w:val="16"/>
          <w:szCs w:val="16"/>
        </w:rPr>
        <w:t>Acontinuation</w:t>
      </w:r>
      <w:proofErr w:type="spellEnd"/>
      <w:r w:rsidRPr="00451C0C">
        <w:rPr>
          <w:rFonts w:ascii="Arial" w:hAnsi="Arial" w:cs="Arial"/>
          <w:color w:val="231F20"/>
          <w:sz w:val="16"/>
          <w:szCs w:val="16"/>
        </w:rPr>
        <w:t xml:space="preserve"> of CHEM 4243 biochemistry with a focus on anabolic metabolism and </w:t>
      </w:r>
      <w:proofErr w:type="spellStart"/>
      <w:r w:rsidRPr="00451C0C">
        <w:rPr>
          <w:rFonts w:ascii="Arial" w:hAnsi="Arial" w:cs="Arial"/>
          <w:color w:val="231F20"/>
          <w:sz w:val="16"/>
          <w:szCs w:val="16"/>
        </w:rPr>
        <w:t>bioinformation</w:t>
      </w:r>
      <w:proofErr w:type="spellEnd"/>
      <w:r w:rsidRPr="00451C0C">
        <w:rPr>
          <w:rFonts w:ascii="Arial" w:hAnsi="Arial" w:cs="Arial"/>
          <w:color w:val="231F20"/>
          <w:sz w:val="16"/>
          <w:szCs w:val="16"/>
        </w:rPr>
        <w:t xml:space="preserve"> processes vital in biological systems and current research in biochemistry and medical correlates. Dual listed as CHEM 5243. </w:t>
      </w:r>
      <w:proofErr w:type="gramStart"/>
      <w:r w:rsidRPr="00451C0C">
        <w:rPr>
          <w:rFonts w:ascii="Arial" w:hAnsi="Arial" w:cs="Arial"/>
          <w:color w:val="231F20"/>
          <w:sz w:val="16"/>
          <w:szCs w:val="16"/>
        </w:rPr>
        <w:t>Prerequisite, CHEM 4243.</w:t>
      </w:r>
      <w:proofErr w:type="gramEnd"/>
      <w:r w:rsidRPr="00451C0C">
        <w:rPr>
          <w:rFonts w:ascii="Arial" w:hAnsi="Arial" w:cs="Arial"/>
          <w:color w:val="231F20"/>
          <w:sz w:val="16"/>
          <w:szCs w:val="16"/>
        </w:rPr>
        <w:t xml:space="preserve"> Spring.</w:t>
      </w:r>
    </w:p>
    <w:p w14:paraId="310AADBD" w14:textId="60E9E475" w:rsidR="00C02927" w:rsidRPr="00451C0C" w:rsidRDefault="00C02927" w:rsidP="00C02927">
      <w:pPr>
        <w:kinsoku w:val="0"/>
        <w:overflowPunct w:val="0"/>
        <w:autoSpaceDE w:val="0"/>
        <w:autoSpaceDN w:val="0"/>
        <w:adjustRightInd w:val="0"/>
        <w:spacing w:before="154" w:line="180" w:lineRule="exact"/>
        <w:ind w:left="460" w:right="118" w:hanging="360"/>
        <w:jc w:val="both"/>
        <w:rPr>
          <w:rFonts w:ascii="Arial" w:hAnsi="Arial" w:cs="Arial"/>
          <w:color w:val="0070C0"/>
          <w:sz w:val="16"/>
          <w:szCs w:val="16"/>
        </w:rPr>
      </w:pPr>
      <w:r w:rsidRPr="00451C0C">
        <w:rPr>
          <w:rFonts w:ascii="Arial" w:hAnsi="Arial" w:cs="Arial"/>
          <w:b/>
          <w:bCs/>
          <w:color w:val="0070C0"/>
          <w:sz w:val="16"/>
          <w:szCs w:val="16"/>
        </w:rPr>
        <w:t xml:space="preserve">CHEM 4501. Chemistry Capstone </w:t>
      </w:r>
      <w:r w:rsidRPr="00451C0C">
        <w:rPr>
          <w:rFonts w:asciiTheme="majorHAnsi" w:hAnsiTheme="majorHAnsi" w:cs="Arial"/>
          <w:color w:val="0070C0"/>
          <w:sz w:val="20"/>
          <w:szCs w:val="20"/>
        </w:rPr>
        <w:t>A one-credit r</w:t>
      </w:r>
      <w:r w:rsidRPr="00451C0C">
        <w:rPr>
          <w:rFonts w:asciiTheme="majorHAnsi" w:hAnsiTheme="majorHAnsi"/>
          <w:color w:val="0070C0"/>
          <w:sz w:val="20"/>
          <w:szCs w:val="20"/>
        </w:rPr>
        <w:t xml:space="preserve">equired course for all chemistry majors, focused on </w:t>
      </w:r>
      <w:proofErr w:type="gramStart"/>
      <w:r w:rsidRPr="00451C0C">
        <w:rPr>
          <w:rFonts w:asciiTheme="majorHAnsi" w:hAnsiTheme="majorHAnsi"/>
          <w:color w:val="0070C0"/>
          <w:sz w:val="20"/>
          <w:szCs w:val="20"/>
        </w:rPr>
        <w:t>applying  knowledge</w:t>
      </w:r>
      <w:proofErr w:type="gramEnd"/>
      <w:r w:rsidRPr="00451C0C">
        <w:rPr>
          <w:rFonts w:asciiTheme="majorHAnsi" w:hAnsiTheme="majorHAnsi"/>
          <w:color w:val="0070C0"/>
          <w:sz w:val="20"/>
          <w:szCs w:val="20"/>
        </w:rPr>
        <w:t xml:space="preserve"> learned in various chemistry courses to solving  broad, integrated chemical problems.  </w:t>
      </w:r>
      <w:proofErr w:type="gramStart"/>
      <w:r w:rsidRPr="00451C0C">
        <w:rPr>
          <w:rFonts w:ascii="Arial" w:hAnsi="Arial" w:cs="Arial"/>
          <w:color w:val="0070C0"/>
          <w:sz w:val="16"/>
          <w:szCs w:val="16"/>
        </w:rPr>
        <w:t>Prerequisite, Chemistry major, submission of Application/Intent to Graduate Form.</w:t>
      </w:r>
      <w:proofErr w:type="gramEnd"/>
      <w:r w:rsidRPr="00451C0C">
        <w:rPr>
          <w:rFonts w:ascii="Arial" w:hAnsi="Arial" w:cs="Arial"/>
          <w:color w:val="0070C0"/>
          <w:sz w:val="16"/>
          <w:szCs w:val="16"/>
        </w:rPr>
        <w:t xml:space="preserve">  </w:t>
      </w:r>
      <w:r w:rsidR="00985EC1">
        <w:rPr>
          <w:rFonts w:ascii="Arial" w:hAnsi="Arial" w:cs="Arial"/>
          <w:color w:val="0070C0"/>
          <w:sz w:val="16"/>
          <w:szCs w:val="16"/>
        </w:rPr>
        <w:t xml:space="preserve">Fall, </w:t>
      </w:r>
      <w:proofErr w:type="gramStart"/>
      <w:r w:rsidR="00985EC1">
        <w:rPr>
          <w:rFonts w:ascii="Arial" w:hAnsi="Arial" w:cs="Arial"/>
          <w:color w:val="0070C0"/>
          <w:sz w:val="16"/>
          <w:szCs w:val="16"/>
        </w:rPr>
        <w:t>Spring</w:t>
      </w:r>
      <w:proofErr w:type="gramEnd"/>
      <w:r w:rsidRPr="00451C0C">
        <w:rPr>
          <w:rFonts w:ascii="Arial" w:hAnsi="Arial" w:cs="Arial"/>
          <w:color w:val="0070C0"/>
          <w:sz w:val="16"/>
          <w:szCs w:val="16"/>
        </w:rPr>
        <w:t>.</w:t>
      </w:r>
    </w:p>
    <w:p w14:paraId="106B1346" w14:textId="77777777" w:rsidR="00C02927" w:rsidRPr="00451C0C" w:rsidRDefault="00C02927" w:rsidP="00C02927">
      <w:pPr>
        <w:kinsoku w:val="0"/>
        <w:overflowPunct w:val="0"/>
        <w:autoSpaceDE w:val="0"/>
        <w:autoSpaceDN w:val="0"/>
        <w:adjustRightInd w:val="0"/>
        <w:ind w:left="100"/>
        <w:outlineLvl w:val="0"/>
        <w:rPr>
          <w:rFonts w:ascii="Book Antiqua" w:hAnsi="Book Antiqua" w:cs="Book Antiqua"/>
          <w:b/>
          <w:bCs/>
          <w:color w:val="231F20"/>
          <w:sz w:val="24"/>
          <w:szCs w:val="24"/>
        </w:rPr>
      </w:pPr>
      <w:r w:rsidRPr="00451C0C">
        <w:rPr>
          <w:rFonts w:ascii="Book Antiqua" w:hAnsi="Book Antiqua" w:cs="Book Antiqua"/>
          <w:b/>
          <w:bCs/>
          <w:color w:val="231F20"/>
          <w:sz w:val="24"/>
          <w:szCs w:val="24"/>
        </w:rPr>
        <w:t>Forensic Science (FOSC)</w:t>
      </w:r>
    </w:p>
    <w:p w14:paraId="76CF14C1" w14:textId="77777777" w:rsidR="00C02927" w:rsidRPr="00451C0C" w:rsidRDefault="00C02927" w:rsidP="00C02927">
      <w:pPr>
        <w:kinsoku w:val="0"/>
        <w:overflowPunct w:val="0"/>
        <w:autoSpaceDE w:val="0"/>
        <w:autoSpaceDN w:val="0"/>
        <w:adjustRightInd w:val="0"/>
        <w:spacing w:before="240" w:line="170" w:lineRule="exact"/>
        <w:ind w:left="460" w:right="117" w:hanging="360"/>
        <w:jc w:val="both"/>
        <w:rPr>
          <w:rFonts w:ascii="Arial" w:hAnsi="Arial" w:cs="Arial"/>
          <w:color w:val="231F20"/>
          <w:sz w:val="16"/>
          <w:szCs w:val="16"/>
        </w:rPr>
      </w:pPr>
      <w:r w:rsidRPr="00451C0C">
        <w:rPr>
          <w:rFonts w:ascii="Arial" w:hAnsi="Arial" w:cs="Arial"/>
          <w:b/>
          <w:bCs/>
          <w:color w:val="231F20"/>
          <w:sz w:val="16"/>
          <w:szCs w:val="16"/>
        </w:rPr>
        <w:t xml:space="preserve">FOSC 411V. Practical Training in Forensic Science </w:t>
      </w:r>
      <w:r w:rsidRPr="00451C0C">
        <w:rPr>
          <w:rFonts w:ascii="Arial" w:hAnsi="Arial" w:cs="Arial"/>
          <w:color w:val="231F20"/>
          <w:sz w:val="16"/>
          <w:szCs w:val="16"/>
        </w:rPr>
        <w:t xml:space="preserve">Directed study or crime laboratory internship in some specialized field of forensic science designed to provide experience and practical training in forensic chemistry and forensic biology. Special course fees may apply. Special course fees may apply. </w:t>
      </w:r>
      <w:proofErr w:type="gramStart"/>
      <w:r w:rsidRPr="00451C0C">
        <w:rPr>
          <w:rFonts w:ascii="Arial" w:hAnsi="Arial" w:cs="Arial"/>
          <w:color w:val="231F20"/>
          <w:sz w:val="16"/>
          <w:szCs w:val="16"/>
        </w:rPr>
        <w:t>Prerequisite, permission of the Forensic Science Internship Coordinator.</w:t>
      </w:r>
      <w:proofErr w:type="gramEnd"/>
      <w:r w:rsidRPr="00451C0C">
        <w:rPr>
          <w:rFonts w:ascii="Arial" w:hAnsi="Arial" w:cs="Arial"/>
          <w:color w:val="231F20"/>
          <w:sz w:val="16"/>
          <w:szCs w:val="16"/>
        </w:rPr>
        <w:t xml:space="preserve"> Fall, </w:t>
      </w:r>
      <w:proofErr w:type="gramStart"/>
      <w:r w:rsidRPr="00451C0C">
        <w:rPr>
          <w:rFonts w:ascii="Arial" w:hAnsi="Arial" w:cs="Arial"/>
          <w:color w:val="231F20"/>
          <w:sz w:val="16"/>
          <w:szCs w:val="16"/>
        </w:rPr>
        <w:t>Spring</w:t>
      </w:r>
      <w:proofErr w:type="gramEnd"/>
      <w:r w:rsidRPr="00451C0C">
        <w:rPr>
          <w:rFonts w:ascii="Arial" w:hAnsi="Arial" w:cs="Arial"/>
          <w:color w:val="231F20"/>
          <w:sz w:val="16"/>
          <w:szCs w:val="16"/>
        </w:rPr>
        <w:t>, Summer.</w:t>
      </w:r>
    </w:p>
    <w:p w14:paraId="499F3A9F" w14:textId="77777777" w:rsidR="00C02927" w:rsidRPr="00451C0C" w:rsidRDefault="00C02927" w:rsidP="00C02927">
      <w:pPr>
        <w:kinsoku w:val="0"/>
        <w:overflowPunct w:val="0"/>
        <w:autoSpaceDE w:val="0"/>
        <w:autoSpaceDN w:val="0"/>
        <w:adjustRightInd w:val="0"/>
        <w:spacing w:before="1"/>
        <w:ind w:left="100"/>
        <w:outlineLvl w:val="0"/>
        <w:rPr>
          <w:rFonts w:ascii="Book Antiqua" w:hAnsi="Book Antiqua" w:cs="Book Antiqua"/>
          <w:b/>
          <w:bCs/>
          <w:color w:val="231F20"/>
          <w:sz w:val="24"/>
          <w:szCs w:val="24"/>
        </w:rPr>
      </w:pPr>
      <w:r w:rsidRPr="00451C0C">
        <w:rPr>
          <w:rFonts w:ascii="Book Antiqua" w:hAnsi="Book Antiqua" w:cs="Book Antiqua"/>
          <w:b/>
          <w:bCs/>
          <w:color w:val="231F20"/>
          <w:sz w:val="24"/>
          <w:szCs w:val="24"/>
        </w:rPr>
        <w:t>Geology (GEOL)</w:t>
      </w:r>
    </w:p>
    <w:p w14:paraId="7C98CA9D" w14:textId="77777777" w:rsidR="00C02927" w:rsidRPr="00451C0C" w:rsidRDefault="00C02927" w:rsidP="00C02927">
      <w:pPr>
        <w:kinsoku w:val="0"/>
        <w:overflowPunct w:val="0"/>
        <w:autoSpaceDE w:val="0"/>
        <w:autoSpaceDN w:val="0"/>
        <w:adjustRightInd w:val="0"/>
        <w:spacing w:before="242" w:line="180" w:lineRule="exact"/>
        <w:ind w:left="460" w:right="118" w:hanging="360"/>
        <w:jc w:val="both"/>
        <w:rPr>
          <w:rFonts w:ascii="Arial" w:hAnsi="Arial" w:cs="Arial"/>
          <w:color w:val="231F20"/>
          <w:sz w:val="16"/>
          <w:szCs w:val="16"/>
        </w:rPr>
      </w:pPr>
      <w:r w:rsidRPr="00451C0C">
        <w:rPr>
          <w:rFonts w:ascii="Arial" w:hAnsi="Arial" w:cs="Arial"/>
          <w:b/>
          <w:bCs/>
          <w:color w:val="231F20"/>
          <w:sz w:val="16"/>
          <w:szCs w:val="16"/>
        </w:rPr>
        <w:t xml:space="preserve">GEOL 1001. Environmental Geology Laboratory </w:t>
      </w:r>
      <w:r w:rsidRPr="00451C0C">
        <w:rPr>
          <w:rFonts w:ascii="Arial" w:hAnsi="Arial" w:cs="Arial"/>
          <w:color w:val="231F20"/>
          <w:sz w:val="16"/>
          <w:szCs w:val="16"/>
        </w:rPr>
        <w:t xml:space="preserve">Two hours per week. </w:t>
      </w:r>
      <w:proofErr w:type="gramStart"/>
      <w:r w:rsidRPr="00451C0C">
        <w:rPr>
          <w:rFonts w:ascii="Arial" w:hAnsi="Arial" w:cs="Arial"/>
          <w:color w:val="231F20"/>
          <w:sz w:val="16"/>
          <w:szCs w:val="16"/>
        </w:rPr>
        <w:t>Laboratory exercises in environmental aspects of the geosciences.</w:t>
      </w:r>
      <w:proofErr w:type="gramEnd"/>
      <w:r w:rsidRPr="00451C0C">
        <w:rPr>
          <w:rFonts w:ascii="Arial" w:hAnsi="Arial" w:cs="Arial"/>
          <w:color w:val="231F20"/>
          <w:sz w:val="16"/>
          <w:szCs w:val="16"/>
        </w:rPr>
        <w:t xml:space="preserve"> To be taken concurrently with GEOL 1003. Fall, </w:t>
      </w:r>
      <w:proofErr w:type="gramStart"/>
      <w:r w:rsidRPr="00451C0C">
        <w:rPr>
          <w:rFonts w:ascii="Arial" w:hAnsi="Arial" w:cs="Arial"/>
          <w:color w:val="231F20"/>
          <w:sz w:val="16"/>
          <w:szCs w:val="16"/>
        </w:rPr>
        <w:t>Spring</w:t>
      </w:r>
      <w:proofErr w:type="gramEnd"/>
      <w:r w:rsidRPr="00451C0C">
        <w:rPr>
          <w:rFonts w:ascii="Arial" w:hAnsi="Arial" w:cs="Arial"/>
          <w:color w:val="231F20"/>
          <w:sz w:val="16"/>
          <w:szCs w:val="16"/>
        </w:rPr>
        <w:t>. (ACTS#: GEOL 1124)</w:t>
      </w:r>
    </w:p>
    <w:p w14:paraId="394448EE" w14:textId="77777777" w:rsidR="00C02927" w:rsidRPr="00451C0C" w:rsidRDefault="00C02927" w:rsidP="00C02927">
      <w:pPr>
        <w:kinsoku w:val="0"/>
        <w:overflowPunct w:val="0"/>
        <w:autoSpaceDE w:val="0"/>
        <w:autoSpaceDN w:val="0"/>
        <w:adjustRightInd w:val="0"/>
        <w:spacing w:before="1" w:line="180" w:lineRule="exact"/>
        <w:ind w:left="460" w:right="118" w:hanging="360"/>
        <w:jc w:val="both"/>
        <w:rPr>
          <w:rFonts w:ascii="Arial" w:hAnsi="Arial" w:cs="Arial"/>
          <w:color w:val="231F20"/>
          <w:sz w:val="16"/>
          <w:szCs w:val="16"/>
        </w:rPr>
      </w:pPr>
      <w:r w:rsidRPr="00451C0C">
        <w:rPr>
          <w:rFonts w:ascii="Arial" w:hAnsi="Arial" w:cs="Arial"/>
          <w:b/>
          <w:bCs/>
          <w:color w:val="231F20"/>
          <w:sz w:val="16"/>
          <w:szCs w:val="16"/>
        </w:rPr>
        <w:t xml:space="preserve">GEOL 1003. Environmental Geology </w:t>
      </w:r>
      <w:r w:rsidRPr="00451C0C">
        <w:rPr>
          <w:rFonts w:ascii="Arial" w:hAnsi="Arial" w:cs="Arial"/>
          <w:color w:val="231F20"/>
          <w:sz w:val="16"/>
          <w:szCs w:val="16"/>
        </w:rPr>
        <w:t xml:space="preserve">A survey of fundamental geologic processes and </w:t>
      </w:r>
      <w:proofErr w:type="spellStart"/>
      <w:r w:rsidRPr="00451C0C">
        <w:rPr>
          <w:rFonts w:ascii="Arial" w:hAnsi="Arial" w:cs="Arial"/>
          <w:color w:val="231F20"/>
          <w:sz w:val="16"/>
          <w:szCs w:val="16"/>
        </w:rPr>
        <w:t>associ</w:t>
      </w:r>
      <w:proofErr w:type="spellEnd"/>
      <w:r w:rsidRPr="00451C0C">
        <w:rPr>
          <w:rFonts w:ascii="Arial" w:hAnsi="Arial" w:cs="Arial"/>
          <w:color w:val="231F20"/>
          <w:sz w:val="16"/>
          <w:szCs w:val="16"/>
        </w:rPr>
        <w:t xml:space="preserve">- </w:t>
      </w:r>
      <w:proofErr w:type="spellStart"/>
      <w:r w:rsidRPr="00451C0C">
        <w:rPr>
          <w:rFonts w:ascii="Arial" w:hAnsi="Arial" w:cs="Arial"/>
          <w:color w:val="231F20"/>
          <w:sz w:val="16"/>
          <w:szCs w:val="16"/>
        </w:rPr>
        <w:t>ated</w:t>
      </w:r>
      <w:proofErr w:type="spellEnd"/>
      <w:r w:rsidRPr="00451C0C">
        <w:rPr>
          <w:rFonts w:ascii="Arial" w:hAnsi="Arial" w:cs="Arial"/>
          <w:color w:val="231F20"/>
          <w:sz w:val="16"/>
          <w:szCs w:val="16"/>
        </w:rPr>
        <w:t xml:space="preserve"> hazards earthquakes, volcanic eruptions, floods, etc. and the interactions of humans with the environment. Lecture three hours. </w:t>
      </w:r>
      <w:proofErr w:type="gramStart"/>
      <w:r w:rsidRPr="00451C0C">
        <w:rPr>
          <w:rFonts w:ascii="Arial" w:hAnsi="Arial" w:cs="Arial"/>
          <w:color w:val="231F20"/>
          <w:sz w:val="16"/>
          <w:szCs w:val="16"/>
        </w:rPr>
        <w:t>Prerequisite, MATH 0013 or ACT mathematics score of 16.</w:t>
      </w:r>
      <w:proofErr w:type="gramEnd"/>
      <w:r w:rsidRPr="00451C0C">
        <w:rPr>
          <w:rFonts w:ascii="Arial" w:hAnsi="Arial" w:cs="Arial"/>
          <w:color w:val="231F20"/>
          <w:sz w:val="16"/>
          <w:szCs w:val="16"/>
        </w:rPr>
        <w:t xml:space="preserve"> Fall, </w:t>
      </w:r>
      <w:proofErr w:type="gramStart"/>
      <w:r w:rsidRPr="00451C0C">
        <w:rPr>
          <w:rFonts w:ascii="Arial" w:hAnsi="Arial" w:cs="Arial"/>
          <w:color w:val="231F20"/>
          <w:sz w:val="16"/>
          <w:szCs w:val="16"/>
        </w:rPr>
        <w:t>Spring</w:t>
      </w:r>
      <w:proofErr w:type="gramEnd"/>
      <w:r w:rsidRPr="00451C0C">
        <w:rPr>
          <w:rFonts w:ascii="Arial" w:hAnsi="Arial" w:cs="Arial"/>
          <w:color w:val="231F20"/>
          <w:sz w:val="16"/>
          <w:szCs w:val="16"/>
        </w:rPr>
        <w:t>. (ACTS#: GEOL 1124)</w:t>
      </w:r>
    </w:p>
    <w:p w14:paraId="45574BB1" w14:textId="77777777" w:rsidR="00C02927" w:rsidRPr="00451C0C" w:rsidRDefault="00C02927" w:rsidP="00C02927">
      <w:pPr>
        <w:kinsoku w:val="0"/>
        <w:overflowPunct w:val="0"/>
        <w:autoSpaceDE w:val="0"/>
        <w:autoSpaceDN w:val="0"/>
        <w:adjustRightInd w:val="0"/>
        <w:spacing w:line="180" w:lineRule="exact"/>
        <w:ind w:left="460" w:right="118" w:hanging="360"/>
        <w:jc w:val="both"/>
        <w:rPr>
          <w:rFonts w:ascii="Arial" w:hAnsi="Arial" w:cs="Arial"/>
          <w:color w:val="231F20"/>
          <w:sz w:val="16"/>
          <w:szCs w:val="16"/>
        </w:rPr>
      </w:pPr>
      <w:r w:rsidRPr="00451C0C">
        <w:rPr>
          <w:rFonts w:ascii="Arial" w:hAnsi="Arial" w:cs="Arial"/>
          <w:b/>
          <w:bCs/>
          <w:color w:val="231F20"/>
          <w:sz w:val="16"/>
          <w:szCs w:val="16"/>
        </w:rPr>
        <w:t xml:space="preserve">GEOL 1014. Historical Geology </w:t>
      </w:r>
      <w:r w:rsidRPr="00451C0C">
        <w:rPr>
          <w:rFonts w:ascii="Arial" w:hAnsi="Arial" w:cs="Arial"/>
          <w:color w:val="231F20"/>
          <w:sz w:val="16"/>
          <w:szCs w:val="16"/>
        </w:rPr>
        <w:t>History and sequence of development of the earth and its in- habitants, including an introduction to the taxonomy and morphology of common fossils from plant and animal kingdoms. Lecture three hours, laboratory two hours per week. Demand.</w:t>
      </w:r>
    </w:p>
    <w:p w14:paraId="40FF9147" w14:textId="77777777" w:rsidR="00C02927" w:rsidRDefault="00C02927" w:rsidP="00C02927"/>
    <w:p w14:paraId="53B823DA" w14:textId="77777777" w:rsidR="00083204" w:rsidRPr="008426D1" w:rsidRDefault="00083204">
      <w:pPr>
        <w:rPr>
          <w:rFonts w:asciiTheme="majorHAnsi" w:hAnsiTheme="majorHAnsi" w:cs="Arial"/>
          <w:sz w:val="18"/>
          <w:szCs w:val="18"/>
        </w:rPr>
      </w:pPr>
    </w:p>
    <w:sectPr w:rsidR="00083204" w:rsidRPr="008426D1" w:rsidSect="00556E69">
      <w:headerReference w:type="default" r:id="rId20"/>
      <w:footerReference w:type="even" r:id="rId21"/>
      <w:footerReference w:type="default" r:id="rId22"/>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F95D72" w14:textId="77777777" w:rsidR="008E772B" w:rsidRDefault="008E772B" w:rsidP="00AF3758">
      <w:pPr>
        <w:spacing w:after="0" w:line="240" w:lineRule="auto"/>
      </w:pPr>
      <w:r>
        <w:separator/>
      </w:r>
    </w:p>
  </w:endnote>
  <w:endnote w:type="continuationSeparator" w:id="0">
    <w:p w14:paraId="329F186E" w14:textId="77777777" w:rsidR="008E772B" w:rsidRDefault="008E772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Helvetica">
    <w:panose1 w:val="00000000000000000000"/>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BC466A" w:rsidRDefault="00BC466A"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BC466A" w:rsidRDefault="00BC466A" w:rsidP="00FC5698">
    <w:pPr>
      <w:pStyle w:val="Footer"/>
      <w:ind w:right="360"/>
    </w:pPr>
  </w:p>
  <w:p w14:paraId="4A8FFCF4" w14:textId="77777777" w:rsidR="00BC466A" w:rsidRDefault="00BC466A"/>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7777777" w:rsidR="00BC466A" w:rsidRDefault="00BC466A"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7407">
      <w:rPr>
        <w:rStyle w:val="PageNumber"/>
        <w:noProof/>
      </w:rPr>
      <w:t>10</w:t>
    </w:r>
    <w:r>
      <w:rPr>
        <w:rStyle w:val="PageNumber"/>
      </w:rPr>
      <w:fldChar w:fldCharType="end"/>
    </w:r>
  </w:p>
  <w:p w14:paraId="0312F2A9" w14:textId="77777777" w:rsidR="00BC466A" w:rsidRDefault="00BC466A" w:rsidP="00FC5698">
    <w:pPr>
      <w:pStyle w:val="Footer"/>
      <w:ind w:right="360"/>
    </w:pPr>
  </w:p>
  <w:p w14:paraId="2C69F920" w14:textId="77777777" w:rsidR="00BC466A" w:rsidRDefault="00BC466A"/>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9C7E23" w14:textId="77777777" w:rsidR="008E772B" w:rsidRDefault="008E772B" w:rsidP="00AF3758">
      <w:pPr>
        <w:spacing w:after="0" w:line="240" w:lineRule="auto"/>
      </w:pPr>
      <w:r>
        <w:separator/>
      </w:r>
    </w:p>
  </w:footnote>
  <w:footnote w:type="continuationSeparator" w:id="0">
    <w:p w14:paraId="2201D817" w14:textId="77777777" w:rsidR="008E772B" w:rsidRDefault="008E772B"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83189" w14:textId="65A323B9" w:rsidR="00BC466A" w:rsidRPr="00986BD2" w:rsidRDefault="00BC466A" w:rsidP="00384538">
    <w:pPr>
      <w:pStyle w:val="Header"/>
      <w:rPr>
        <w:rFonts w:ascii="Arial Narrow" w:hAnsi="Arial Narrow"/>
        <w:sz w:val="16"/>
        <w:szCs w:val="16"/>
      </w:rPr>
    </w:pPr>
    <w:r>
      <w:rPr>
        <w:rFonts w:ascii="Arial Narrow" w:hAnsi="Arial Narrow"/>
        <w:sz w:val="16"/>
        <w:szCs w:val="16"/>
      </w:rPr>
      <w:t>Revised 7/6/2016</w:t>
    </w:r>
  </w:p>
  <w:p w14:paraId="19FF4D83" w14:textId="77777777" w:rsidR="00BC466A" w:rsidRDefault="00BC466A"/>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9A6C77"/>
    <w:multiLevelType w:val="hybridMultilevel"/>
    <w:tmpl w:val="C632F448"/>
    <w:lvl w:ilvl="0" w:tplc="D9D0BD54">
      <w:start w:val="3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5F24452"/>
    <w:multiLevelType w:val="hybridMultilevel"/>
    <w:tmpl w:val="2CDA0F0C"/>
    <w:lvl w:ilvl="0" w:tplc="69FA115A">
      <w:start w:val="38"/>
      <w:numFmt w:val="bullet"/>
      <w:lvlText w:val=""/>
      <w:lvlJc w:val="left"/>
      <w:pPr>
        <w:ind w:left="405" w:hanging="360"/>
      </w:pPr>
      <w:rPr>
        <w:rFonts w:ascii="Symbol" w:eastAsiaTheme="minorHAnsi" w:hAnsi="Symbol"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6"/>
  </w:num>
  <w:num w:numId="4">
    <w:abstractNumId w:val="10"/>
  </w:num>
  <w:num w:numId="5">
    <w:abstractNumId w:val="11"/>
  </w:num>
  <w:num w:numId="6">
    <w:abstractNumId w:val="7"/>
  </w:num>
  <w:num w:numId="7">
    <w:abstractNumId w:val="4"/>
  </w:num>
  <w:num w:numId="8">
    <w:abstractNumId w:val="9"/>
  </w:num>
  <w:num w:numId="9">
    <w:abstractNumId w:val="5"/>
  </w:num>
  <w:num w:numId="10">
    <w:abstractNumId w:val="3"/>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589A"/>
    <w:rsid w:val="00026976"/>
    <w:rsid w:val="00041E75"/>
    <w:rsid w:val="0005467E"/>
    <w:rsid w:val="00054918"/>
    <w:rsid w:val="000629A2"/>
    <w:rsid w:val="000729C4"/>
    <w:rsid w:val="00073545"/>
    <w:rsid w:val="00083204"/>
    <w:rsid w:val="0008410E"/>
    <w:rsid w:val="000A654B"/>
    <w:rsid w:val="000B00D6"/>
    <w:rsid w:val="000B12B1"/>
    <w:rsid w:val="000D06F1"/>
    <w:rsid w:val="000E0BB8"/>
    <w:rsid w:val="000E2202"/>
    <w:rsid w:val="00101FF4"/>
    <w:rsid w:val="00103070"/>
    <w:rsid w:val="00140BAC"/>
    <w:rsid w:val="00150E96"/>
    <w:rsid w:val="00151451"/>
    <w:rsid w:val="0015192B"/>
    <w:rsid w:val="0015536A"/>
    <w:rsid w:val="00156679"/>
    <w:rsid w:val="0016498A"/>
    <w:rsid w:val="00177549"/>
    <w:rsid w:val="00185D67"/>
    <w:rsid w:val="00187275"/>
    <w:rsid w:val="001A5DD5"/>
    <w:rsid w:val="001C5F68"/>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31339E"/>
    <w:rsid w:val="00317B27"/>
    <w:rsid w:val="00352CA7"/>
    <w:rsid w:val="0035434A"/>
    <w:rsid w:val="00360064"/>
    <w:rsid w:val="00362414"/>
    <w:rsid w:val="0036794A"/>
    <w:rsid w:val="00374D72"/>
    <w:rsid w:val="00384538"/>
    <w:rsid w:val="00390A66"/>
    <w:rsid w:val="00391206"/>
    <w:rsid w:val="00393E47"/>
    <w:rsid w:val="00395BB2"/>
    <w:rsid w:val="00396C14"/>
    <w:rsid w:val="003C334C"/>
    <w:rsid w:val="003D01BB"/>
    <w:rsid w:val="003D5ADD"/>
    <w:rsid w:val="004072F1"/>
    <w:rsid w:val="00424133"/>
    <w:rsid w:val="0043419D"/>
    <w:rsid w:val="00434AA5"/>
    <w:rsid w:val="00441BA3"/>
    <w:rsid w:val="00473252"/>
    <w:rsid w:val="00474C39"/>
    <w:rsid w:val="00487771"/>
    <w:rsid w:val="0049675B"/>
    <w:rsid w:val="004A211B"/>
    <w:rsid w:val="004A7706"/>
    <w:rsid w:val="004E1BD1"/>
    <w:rsid w:val="004F3C87"/>
    <w:rsid w:val="00526B81"/>
    <w:rsid w:val="005356EB"/>
    <w:rsid w:val="00547433"/>
    <w:rsid w:val="00556E69"/>
    <w:rsid w:val="005614DE"/>
    <w:rsid w:val="005677EC"/>
    <w:rsid w:val="00575870"/>
    <w:rsid w:val="00584C22"/>
    <w:rsid w:val="00592A95"/>
    <w:rsid w:val="005934F2"/>
    <w:rsid w:val="005B079F"/>
    <w:rsid w:val="005F41DD"/>
    <w:rsid w:val="00606EE4"/>
    <w:rsid w:val="00610022"/>
    <w:rsid w:val="006179CB"/>
    <w:rsid w:val="00630A6B"/>
    <w:rsid w:val="00636DB3"/>
    <w:rsid w:val="006371E9"/>
    <w:rsid w:val="00641E0F"/>
    <w:rsid w:val="00661D25"/>
    <w:rsid w:val="0066260B"/>
    <w:rsid w:val="006642CE"/>
    <w:rsid w:val="006657FB"/>
    <w:rsid w:val="00671EAA"/>
    <w:rsid w:val="00677A48"/>
    <w:rsid w:val="00691664"/>
    <w:rsid w:val="006B1CA7"/>
    <w:rsid w:val="006B52C0"/>
    <w:rsid w:val="006C0168"/>
    <w:rsid w:val="006D0246"/>
    <w:rsid w:val="006E6117"/>
    <w:rsid w:val="00707894"/>
    <w:rsid w:val="00712045"/>
    <w:rsid w:val="007227F4"/>
    <w:rsid w:val="0073025F"/>
    <w:rsid w:val="0073125A"/>
    <w:rsid w:val="00750AF6"/>
    <w:rsid w:val="00793900"/>
    <w:rsid w:val="007A06B9"/>
    <w:rsid w:val="007D371A"/>
    <w:rsid w:val="007F650A"/>
    <w:rsid w:val="00800CB4"/>
    <w:rsid w:val="00806080"/>
    <w:rsid w:val="0083170D"/>
    <w:rsid w:val="00841AAB"/>
    <w:rsid w:val="008426D1"/>
    <w:rsid w:val="00853C3E"/>
    <w:rsid w:val="00862E36"/>
    <w:rsid w:val="008663CA"/>
    <w:rsid w:val="00895557"/>
    <w:rsid w:val="008A0F35"/>
    <w:rsid w:val="008B157A"/>
    <w:rsid w:val="008C6881"/>
    <w:rsid w:val="008C703B"/>
    <w:rsid w:val="008E6C1C"/>
    <w:rsid w:val="008E772B"/>
    <w:rsid w:val="00903AB9"/>
    <w:rsid w:val="009053D1"/>
    <w:rsid w:val="00916FCA"/>
    <w:rsid w:val="0092427F"/>
    <w:rsid w:val="00962018"/>
    <w:rsid w:val="00976B5B"/>
    <w:rsid w:val="00983ADC"/>
    <w:rsid w:val="00984490"/>
    <w:rsid w:val="00985EC1"/>
    <w:rsid w:val="009A529F"/>
    <w:rsid w:val="009C5A37"/>
    <w:rsid w:val="00A01035"/>
    <w:rsid w:val="00A0329C"/>
    <w:rsid w:val="00A16BB1"/>
    <w:rsid w:val="00A214FF"/>
    <w:rsid w:val="00A5089E"/>
    <w:rsid w:val="00A55F4B"/>
    <w:rsid w:val="00A56D36"/>
    <w:rsid w:val="00A966C5"/>
    <w:rsid w:val="00AA702B"/>
    <w:rsid w:val="00AB5523"/>
    <w:rsid w:val="00AF3758"/>
    <w:rsid w:val="00AF3C6A"/>
    <w:rsid w:val="00AF68E8"/>
    <w:rsid w:val="00B054E5"/>
    <w:rsid w:val="00B134C2"/>
    <w:rsid w:val="00B1628A"/>
    <w:rsid w:val="00B23871"/>
    <w:rsid w:val="00B35368"/>
    <w:rsid w:val="00B46334"/>
    <w:rsid w:val="00B5613F"/>
    <w:rsid w:val="00B6114A"/>
    <w:rsid w:val="00B6203D"/>
    <w:rsid w:val="00B63868"/>
    <w:rsid w:val="00B71755"/>
    <w:rsid w:val="00B86002"/>
    <w:rsid w:val="00B97755"/>
    <w:rsid w:val="00BC466A"/>
    <w:rsid w:val="00BD623D"/>
    <w:rsid w:val="00BE069E"/>
    <w:rsid w:val="00BF6FF6"/>
    <w:rsid w:val="00C002F9"/>
    <w:rsid w:val="00C02927"/>
    <w:rsid w:val="00C12816"/>
    <w:rsid w:val="00C12977"/>
    <w:rsid w:val="00C21C50"/>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51205"/>
    <w:rsid w:val="00D529BF"/>
    <w:rsid w:val="00D57716"/>
    <w:rsid w:val="00D67AC4"/>
    <w:rsid w:val="00D84385"/>
    <w:rsid w:val="00D911AB"/>
    <w:rsid w:val="00D979DD"/>
    <w:rsid w:val="00E06AED"/>
    <w:rsid w:val="00E322A3"/>
    <w:rsid w:val="00E41F8D"/>
    <w:rsid w:val="00E45868"/>
    <w:rsid w:val="00E67D23"/>
    <w:rsid w:val="00E70B06"/>
    <w:rsid w:val="00E75DF1"/>
    <w:rsid w:val="00E90913"/>
    <w:rsid w:val="00EA757C"/>
    <w:rsid w:val="00EC52BB"/>
    <w:rsid w:val="00EC5D93"/>
    <w:rsid w:val="00EC6970"/>
    <w:rsid w:val="00ED5E7F"/>
    <w:rsid w:val="00EE2479"/>
    <w:rsid w:val="00EF1FBF"/>
    <w:rsid w:val="00EF2038"/>
    <w:rsid w:val="00EF2A44"/>
    <w:rsid w:val="00EF59AD"/>
    <w:rsid w:val="00F24EE6"/>
    <w:rsid w:val="00F27407"/>
    <w:rsid w:val="00F3261D"/>
    <w:rsid w:val="00F51844"/>
    <w:rsid w:val="00F56029"/>
    <w:rsid w:val="00F645B5"/>
    <w:rsid w:val="00F7007D"/>
    <w:rsid w:val="00F7429E"/>
    <w:rsid w:val="00F77400"/>
    <w:rsid w:val="00F80644"/>
    <w:rsid w:val="00F915E6"/>
    <w:rsid w:val="00FB00D4"/>
    <w:rsid w:val="00FB38CA"/>
    <w:rsid w:val="00FB7442"/>
    <w:rsid w:val="00FC2D2C"/>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BodyText">
    <w:name w:val="Body Text"/>
    <w:basedOn w:val="Normal"/>
    <w:link w:val="BodyTextChar"/>
    <w:uiPriority w:val="1"/>
    <w:qFormat/>
    <w:rsid w:val="00C02927"/>
    <w:pPr>
      <w:autoSpaceDE w:val="0"/>
      <w:autoSpaceDN w:val="0"/>
      <w:adjustRightInd w:val="0"/>
      <w:spacing w:after="0" w:line="240" w:lineRule="auto"/>
      <w:ind w:right="389"/>
      <w:jc w:val="center"/>
    </w:pPr>
    <w:rPr>
      <w:rFonts w:ascii="Arial" w:hAnsi="Arial" w:cs="Arial"/>
      <w:sz w:val="16"/>
      <w:szCs w:val="16"/>
    </w:rPr>
  </w:style>
  <w:style w:type="character" w:customStyle="1" w:styleId="BodyTextChar">
    <w:name w:val="Body Text Char"/>
    <w:basedOn w:val="DefaultParagraphFont"/>
    <w:link w:val="BodyText"/>
    <w:uiPriority w:val="1"/>
    <w:rsid w:val="00C02927"/>
    <w:rPr>
      <w:rFonts w:ascii="Arial" w:hAnsi="Arial" w:cs="Arial"/>
      <w:sz w:val="16"/>
      <w:szCs w:val="16"/>
    </w:rPr>
  </w:style>
  <w:style w:type="paragraph" w:customStyle="1" w:styleId="TableParagraph">
    <w:name w:val="Table Paragraph"/>
    <w:basedOn w:val="Normal"/>
    <w:uiPriority w:val="1"/>
    <w:qFormat/>
    <w:rsid w:val="00C02927"/>
    <w:pPr>
      <w:autoSpaceDE w:val="0"/>
      <w:autoSpaceDN w:val="0"/>
      <w:adjustRightInd w:val="0"/>
      <w:spacing w:before="45" w:after="0" w:line="240" w:lineRule="auto"/>
      <w:ind w:left="250"/>
    </w:pPr>
    <w:rPr>
      <w:rFonts w:ascii="Arial" w:hAnsi="Arial" w:cs="Arial"/>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BodyText">
    <w:name w:val="Body Text"/>
    <w:basedOn w:val="Normal"/>
    <w:link w:val="BodyTextChar"/>
    <w:uiPriority w:val="1"/>
    <w:qFormat/>
    <w:rsid w:val="00C02927"/>
    <w:pPr>
      <w:autoSpaceDE w:val="0"/>
      <w:autoSpaceDN w:val="0"/>
      <w:adjustRightInd w:val="0"/>
      <w:spacing w:after="0" w:line="240" w:lineRule="auto"/>
      <w:ind w:right="389"/>
      <w:jc w:val="center"/>
    </w:pPr>
    <w:rPr>
      <w:rFonts w:ascii="Arial" w:hAnsi="Arial" w:cs="Arial"/>
      <w:sz w:val="16"/>
      <w:szCs w:val="16"/>
    </w:rPr>
  </w:style>
  <w:style w:type="character" w:customStyle="1" w:styleId="BodyTextChar">
    <w:name w:val="Body Text Char"/>
    <w:basedOn w:val="DefaultParagraphFont"/>
    <w:link w:val="BodyText"/>
    <w:uiPriority w:val="1"/>
    <w:rsid w:val="00C02927"/>
    <w:rPr>
      <w:rFonts w:ascii="Arial" w:hAnsi="Arial" w:cs="Arial"/>
      <w:sz w:val="16"/>
      <w:szCs w:val="16"/>
    </w:rPr>
  </w:style>
  <w:style w:type="paragraph" w:customStyle="1" w:styleId="TableParagraph">
    <w:name w:val="Table Paragraph"/>
    <w:basedOn w:val="Normal"/>
    <w:uiPriority w:val="1"/>
    <w:qFormat/>
    <w:rsid w:val="00C02927"/>
    <w:pPr>
      <w:autoSpaceDE w:val="0"/>
      <w:autoSpaceDN w:val="0"/>
      <w:adjustRightInd w:val="0"/>
      <w:spacing w:before="45" w:after="0" w:line="240" w:lineRule="auto"/>
      <w:ind w:left="25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urriculum@astate.edu" TargetMode="External"/><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glossaryDocument" Target="glossary/document.xml"/><Relationship Id="rId25" Type="http://schemas.openxmlformats.org/officeDocument/2006/relationships/theme" Target="theme/theme1.xml"/><Relationship Id="rId10" Type="http://schemas.openxmlformats.org/officeDocument/2006/relationships/hyperlink" Target="mailto:wburns@astate.edu" TargetMode="External"/><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hyperlink" Target="http://registrar.astate.edu/" TargetMode="External"/><Relationship Id="rId15" Type="http://schemas.openxmlformats.org/officeDocument/2006/relationships/hyperlink" Target="http://registrar.astate.edu/" TargetMode="External"/><Relationship Id="rId16" Type="http://schemas.openxmlformats.org/officeDocument/2006/relationships/hyperlink" Target="http://www.astate.edu/a/registrar/students/" TargetMode="External"/><Relationship Id="rId17" Type="http://schemas.openxmlformats.org/officeDocument/2006/relationships/hyperlink" Target="http://registrar.astate.edu/" TargetMode="External"/><Relationship Id="rId18" Type="http://schemas.openxmlformats.org/officeDocument/2006/relationships/hyperlink" Target="http://www.astate.edu/a/registrar/students/" TargetMode="External"/><Relationship Id="rId19" Type="http://schemas.openxmlformats.org/officeDocument/2006/relationships/hyperlink" Target="http://registrar.astate.edu/"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Helvetica">
    <w:panose1 w:val="00000000000000000000"/>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532E7"/>
    <w:rsid w:val="00180719"/>
    <w:rsid w:val="001C50DD"/>
    <w:rsid w:val="00212E51"/>
    <w:rsid w:val="002D64D6"/>
    <w:rsid w:val="0032383A"/>
    <w:rsid w:val="00337484"/>
    <w:rsid w:val="00436B57"/>
    <w:rsid w:val="004E1A75"/>
    <w:rsid w:val="00576003"/>
    <w:rsid w:val="00587536"/>
    <w:rsid w:val="005D5D2F"/>
    <w:rsid w:val="00623293"/>
    <w:rsid w:val="00654E35"/>
    <w:rsid w:val="006C3910"/>
    <w:rsid w:val="008822A5"/>
    <w:rsid w:val="00891F77"/>
    <w:rsid w:val="008A5382"/>
    <w:rsid w:val="0096458F"/>
    <w:rsid w:val="009D439F"/>
    <w:rsid w:val="00A20583"/>
    <w:rsid w:val="00A77EC1"/>
    <w:rsid w:val="00AB2E89"/>
    <w:rsid w:val="00AD5D56"/>
    <w:rsid w:val="00B2559E"/>
    <w:rsid w:val="00B46AFF"/>
    <w:rsid w:val="00B72454"/>
    <w:rsid w:val="00BA0596"/>
    <w:rsid w:val="00BE0E7B"/>
    <w:rsid w:val="00CB25D5"/>
    <w:rsid w:val="00CD4EF8"/>
    <w:rsid w:val="00D87B77"/>
    <w:rsid w:val="00DD12EE"/>
    <w:rsid w:val="00E86CDB"/>
    <w:rsid w:val="00F0343A"/>
    <w:rsid w:val="00F8260E"/>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37484"/>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37484"/>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84880-E25D-A840-AF0B-009142459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3145</Words>
  <Characters>17929</Characters>
  <Application>Microsoft Macintosh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Default</cp:lastModifiedBy>
  <cp:revision>3</cp:revision>
  <cp:lastPrinted>2015-01-29T22:33:00Z</cp:lastPrinted>
  <dcterms:created xsi:type="dcterms:W3CDTF">2017-10-03T14:39:00Z</dcterms:created>
  <dcterms:modified xsi:type="dcterms:W3CDTF">2017-11-10T20:50:00Z</dcterms:modified>
</cp:coreProperties>
</file>