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077CE467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BA8B3F" w14:textId="77777777" w:rsidR="001E6568" w:rsidRPr="00A742FF" w:rsidRDefault="001E6568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2FF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1C6331" w14:paraId="02CB560A" w14:textId="77777777" w:rsidTr="00F543E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27AA1" w14:textId="77777777" w:rsidR="001C6331" w:rsidRPr="00A742FF" w:rsidRDefault="001C6331" w:rsidP="001C6331">
            <w:pPr>
              <w:pStyle w:val="Header"/>
              <w:jc w:val="right"/>
              <w:rPr>
                <w:sz w:val="20"/>
                <w:szCs w:val="20"/>
              </w:rPr>
            </w:pPr>
            <w:r w:rsidRPr="00A742FF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741FC" w14:textId="5937C5B0" w:rsidR="001C6331" w:rsidRPr="00A742FF" w:rsidRDefault="00631534" w:rsidP="001C6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NHP20</w:t>
            </w:r>
          </w:p>
        </w:tc>
      </w:tr>
      <w:tr w:rsidR="001E6568" w14:paraId="0BA4046C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530833" w14:textId="77777777" w:rsidR="001E6568" w:rsidRPr="00A742FF" w:rsidRDefault="001E6568">
            <w:pPr>
              <w:pStyle w:val="Header"/>
              <w:jc w:val="right"/>
              <w:rPr>
                <w:sz w:val="20"/>
                <w:szCs w:val="20"/>
              </w:rPr>
            </w:pPr>
            <w:r w:rsidRPr="00A742FF">
              <w:rPr>
                <w:sz w:val="20"/>
                <w:szCs w:val="20"/>
              </w:rPr>
              <w:t>CIP Code:</w:t>
            </w:r>
            <w:r w:rsidRPr="00A742F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742F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6E82FD" w14:textId="77777777" w:rsidR="001E6568" w:rsidRPr="00A742FF" w:rsidRDefault="001E6568">
            <w:pPr>
              <w:rPr>
                <w:sz w:val="20"/>
                <w:szCs w:val="20"/>
              </w:rPr>
            </w:pPr>
          </w:p>
        </w:tc>
      </w:tr>
      <w:tr w:rsidR="001E6568" w14:paraId="79671265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4A54EA" w14:textId="77777777" w:rsidR="001E6568" w:rsidRPr="00A742FF" w:rsidRDefault="001E6568">
            <w:pPr>
              <w:pStyle w:val="Header"/>
              <w:jc w:val="right"/>
              <w:rPr>
                <w:sz w:val="20"/>
                <w:szCs w:val="20"/>
              </w:rPr>
            </w:pPr>
            <w:r w:rsidRPr="00A742FF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858E4" w14:textId="77777777" w:rsidR="001E6568" w:rsidRPr="00A742FF" w:rsidRDefault="001E6568">
            <w:pPr>
              <w:rPr>
                <w:sz w:val="20"/>
                <w:szCs w:val="20"/>
              </w:rPr>
            </w:pPr>
          </w:p>
        </w:tc>
      </w:tr>
    </w:tbl>
    <w:p w14:paraId="0239985E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7697025F" w14:textId="076B0AAE" w:rsidR="009F1DF6" w:rsidRPr="00CB79A8" w:rsidRDefault="009F1DF6" w:rsidP="00A575EF">
      <w:pPr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sz w:val="32"/>
          <w:szCs w:val="32"/>
        </w:rPr>
      </w:pPr>
      <w:r w:rsidRPr="00CB79A8">
        <w:rPr>
          <w:rFonts w:asciiTheme="majorHAnsi" w:eastAsia="Times New Roman" w:hAnsiTheme="majorHAnsi" w:cs="Arial"/>
          <w:b/>
          <w:bCs/>
          <w:sz w:val="32"/>
          <w:szCs w:val="32"/>
        </w:rPr>
        <w:t>EXISTING CERTIFICATE, DEGREE, MAJOR</w:t>
      </w:r>
    </w:p>
    <w:p w14:paraId="1A42E782" w14:textId="358AE428" w:rsidR="009F1DF6" w:rsidRPr="00CB79A8" w:rsidRDefault="009F1DF6" w:rsidP="00A575EF">
      <w:pPr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sz w:val="32"/>
          <w:szCs w:val="32"/>
        </w:rPr>
      </w:pPr>
      <w:r w:rsidRPr="00CB79A8">
        <w:rPr>
          <w:rFonts w:asciiTheme="majorHAnsi" w:eastAsia="Times New Roman" w:hAnsiTheme="majorHAnsi" w:cs="Arial"/>
          <w:b/>
          <w:bCs/>
          <w:sz w:val="32"/>
          <w:szCs w:val="32"/>
        </w:rPr>
        <w:t xml:space="preserve">OR ORGANIZATIONAL UNIT: </w:t>
      </w:r>
      <w:r w:rsidRPr="00CB79A8">
        <w:rPr>
          <w:rFonts w:asciiTheme="majorHAnsi" w:eastAsia="Times New Roman" w:hAnsiTheme="majorHAnsi" w:cs="Arial"/>
          <w:b/>
          <w:bCs/>
          <w:caps/>
          <w:sz w:val="32"/>
          <w:szCs w:val="32"/>
        </w:rPr>
        <w:t>Name Change Only</w:t>
      </w:r>
      <w:r w:rsidR="009C3A15">
        <w:rPr>
          <w:rFonts w:asciiTheme="majorHAnsi" w:eastAsia="Times New Roman" w:hAnsiTheme="majorHAnsi" w:cs="Arial"/>
          <w:b/>
          <w:bCs/>
          <w:caps/>
          <w:sz w:val="32"/>
          <w:szCs w:val="32"/>
        </w:rPr>
        <w:t xml:space="preserve"> FORM</w:t>
      </w:r>
    </w:p>
    <w:p w14:paraId="13B82D7D" w14:textId="5F573578" w:rsidR="009F1DF6" w:rsidRDefault="009F1DF6" w:rsidP="00A575EF">
      <w:pPr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A742FF">
        <w:rPr>
          <w:rFonts w:asciiTheme="majorHAnsi" w:eastAsia="Times New Roman" w:hAnsiTheme="majorHAnsi" w:cs="Arial"/>
          <w:b/>
          <w:sz w:val="20"/>
          <w:szCs w:val="20"/>
        </w:rPr>
        <w:t>(No change in program curriculum, option/emphasis/</w:t>
      </w:r>
      <w:proofErr w:type="gramStart"/>
      <w:r w:rsidRPr="00A742FF">
        <w:rPr>
          <w:rFonts w:asciiTheme="majorHAnsi" w:eastAsia="Times New Roman" w:hAnsiTheme="majorHAnsi" w:cs="Arial"/>
          <w:b/>
          <w:sz w:val="20"/>
          <w:szCs w:val="20"/>
        </w:rPr>
        <w:t>concentration</w:t>
      </w:r>
      <w:proofErr w:type="gramEnd"/>
      <w:r w:rsidRPr="00A742FF">
        <w:rPr>
          <w:rFonts w:asciiTheme="majorHAnsi" w:eastAsia="Times New Roman" w:hAnsiTheme="majorHAnsi" w:cs="Arial"/>
          <w:b/>
          <w:sz w:val="20"/>
          <w:szCs w:val="20"/>
        </w:rPr>
        <w:t xml:space="preserve"> or organizational structure</w:t>
      </w:r>
      <w:r w:rsidRPr="00A742FF">
        <w:rPr>
          <w:rFonts w:asciiTheme="majorHAnsi" w:eastAsia="Times New Roman" w:hAnsiTheme="majorHAnsi" w:cs="Arial"/>
          <w:b/>
          <w:bCs/>
          <w:sz w:val="20"/>
          <w:szCs w:val="20"/>
        </w:rPr>
        <w:t>)</w:t>
      </w:r>
    </w:p>
    <w:p w14:paraId="2FAB17DC" w14:textId="77777777" w:rsidR="00B82383" w:rsidRPr="00A742FF" w:rsidRDefault="00B82383" w:rsidP="00A575EF">
      <w:pPr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sz w:val="20"/>
          <w:szCs w:val="20"/>
        </w:rPr>
      </w:pPr>
    </w:p>
    <w:p w14:paraId="1BB5BDEC" w14:textId="5E32579F" w:rsidR="009F1DF6" w:rsidRPr="00B82383" w:rsidRDefault="00B82383" w:rsidP="00B82383">
      <w:pPr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="Arial" w:hAnsi="Arial" w:cs="Arial"/>
          <w:color w:val="FF0000"/>
        </w:rPr>
        <w:t xml:space="preserve">(Also </w:t>
      </w:r>
      <w:r w:rsidRPr="00363F46">
        <w:rPr>
          <w:rFonts w:ascii="Arial" w:hAnsi="Arial" w:cs="Arial"/>
          <w:color w:val="FF0000"/>
        </w:rPr>
        <w:t>requires Arkansas Department of Higher Education (ADHE) approval</w:t>
      </w:r>
      <w:r>
        <w:rPr>
          <w:rFonts w:ascii="Arial" w:hAnsi="Arial" w:cs="Arial"/>
          <w:color w:val="FF0000"/>
        </w:rPr>
        <w:t>)</w:t>
      </w:r>
    </w:p>
    <w:p w14:paraId="2643D257" w14:textId="50D6020C" w:rsidR="009063B6" w:rsidRPr="00285F5A" w:rsidRDefault="009F1DF6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 </w:t>
      </w:r>
      <w:r w:rsidR="00E475FC">
        <w:rPr>
          <w:rFonts w:ascii="MS Gothic" w:eastAsia="MS Gothic" w:hAnsi="MS Gothic" w:cs="Arial"/>
          <w:b/>
          <w:szCs w:val="20"/>
        </w:rPr>
        <w:t>[</w:t>
      </w:r>
      <w:r w:rsidR="00F47E07">
        <w:rPr>
          <w:rFonts w:ascii="MS Gothic" w:eastAsia="MS Gothic" w:hAnsi="MS Gothic" w:cs="Arial"/>
          <w:b/>
          <w:szCs w:val="20"/>
        </w:rPr>
        <w:t>X</w:t>
      </w:r>
      <w:r w:rsidR="00E475FC"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2E911A6" w14:textId="77777777" w:rsidR="009063B6" w:rsidRPr="00285F5A" w:rsidRDefault="009F1DF6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 xml:space="preserve"> </w:t>
      </w:r>
      <w:proofErr w:type="gramStart"/>
      <w:r w:rsidR="00E475FC">
        <w:rPr>
          <w:rFonts w:ascii="MS Gothic" w:eastAsia="MS Gothic" w:hAnsi="MS Gothic" w:cs="Arial"/>
          <w:b/>
          <w:szCs w:val="20"/>
        </w:rPr>
        <w:t>[ ]</w:t>
      </w:r>
      <w:proofErr w:type="gramEnd"/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2778EFF3" w14:textId="29C3F8F3" w:rsidR="00BA6583" w:rsidRPr="00B82383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66E1221E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5E3C942" w14:textId="77777777" w:rsidTr="009C3A1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99F399" w14:textId="60A03AE1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Content>
                      <w:r w:rsidR="00F47E0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Tiffany Sterling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23-02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2328DF" w14:textId="2EB5C33F" w:rsidR="00D779A1" w:rsidRDefault="009433C2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2/8/2023</w:t>
                      </w:r>
                    </w:p>
                  </w:tc>
                </w:sdtContent>
              </w:sdt>
            </w:tr>
          </w:tbl>
          <w:p w14:paraId="0EAC9F1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0D1E0F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F5F7B4A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Content>
                      <w:permStart w:id="1484547517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8454751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D098220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EB02751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2F7BDEE6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1A2744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E6D4FA" w14:textId="1CBEE965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Content>
                      <w:r w:rsidR="00F47E0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Tiffany Sterling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23-02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385733A" w14:textId="6F571968" w:rsidR="00D779A1" w:rsidRDefault="009433C2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2/8/2023</w:t>
                      </w:r>
                    </w:p>
                  </w:tc>
                </w:sdtContent>
              </w:sdt>
            </w:tr>
          </w:tbl>
          <w:p w14:paraId="20548DF5" w14:textId="35DCE13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0D0134A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D6BDA1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Content>
                      <w:permStart w:id="100822470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0822470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735AA38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980DBC6" w14:textId="6EB61D04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9C3A15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779A1" w:rsidRPr="00592A95" w14:paraId="28ED270C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ADD49A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22D839" w14:textId="2E39F8C3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Content>
                      <w:r w:rsidR="0053518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Amy Hyman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23-02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CDE529" w14:textId="67F8A4D0" w:rsidR="00D779A1" w:rsidRDefault="0053518E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2/16/2023</w:t>
                      </w:r>
                    </w:p>
                  </w:tc>
                </w:sdtContent>
              </w:sdt>
            </w:tr>
          </w:tbl>
          <w:p w14:paraId="265FA439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80000DB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2BF1A7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Content>
                      <w:permStart w:id="180312049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03120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6E2706E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32DA3AF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0CF79A0B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D9C9FF7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CFFD339" w14:textId="17483A12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Content>
                      <w:r w:rsidR="001A1BB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Scott E. Gordon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23-02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D56FFB4" w14:textId="60739B34" w:rsidR="00D779A1" w:rsidRDefault="001A1BB8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2/16/2023</w:t>
                      </w:r>
                    </w:p>
                  </w:tc>
                </w:sdtContent>
              </w:sdt>
            </w:tr>
          </w:tbl>
          <w:p w14:paraId="3CB19F12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9772A6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0554D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Content>
                      <w:permStart w:id="102243142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224314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A4523B2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A2508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268B8937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12BBFC4B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998354926" w:edGrp="everyone"/>
                <w:p w14:paraId="11DD536B" w14:textId="77777777" w:rsidR="00FE6FB5" w:rsidRDefault="00000000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983549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72D5E4EB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0CA7288" w14:textId="76CADD6E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9C3A15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38297A3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198A879" w14:textId="1CC3B075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293678722"/>
                          <w:placeholder>
                            <w:docPart w:val="7F2DFD11D4E45B41B9B8BEC8BFFE1A80"/>
                          </w:placeholder>
                        </w:sdtPr>
                        <w:sdtContent>
                          <w:r w:rsidR="0050443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date w:fullDate="2023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883CDFF" w14:textId="7B5EBDB2" w:rsidR="00D779A1" w:rsidRDefault="00504433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3/22/2023</w:t>
                      </w:r>
                    </w:p>
                  </w:tc>
                </w:sdtContent>
              </w:sdt>
            </w:tr>
          </w:tbl>
          <w:p w14:paraId="54003203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21BBA94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CD19111" w14:textId="77777777" w:rsidR="00C020A5" w:rsidRPr="00A575EF" w:rsidRDefault="00C020A5" w:rsidP="00A575E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7FECCD5" w14:textId="2AA996C5" w:rsidR="00A575EF" w:rsidRPr="00A575EF" w:rsidRDefault="00231E6D" w:rsidP="00A575EF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575EF">
        <w:rPr>
          <w:rFonts w:asciiTheme="majorHAnsi" w:hAnsiTheme="majorHAnsi" w:cs="Arial"/>
          <w:b/>
          <w:sz w:val="20"/>
          <w:szCs w:val="20"/>
        </w:rPr>
        <w:t>Contact Person</w:t>
      </w:r>
      <w:r w:rsidRPr="00A575EF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546B698E" w14:textId="5F275160" w:rsidR="00A575EF" w:rsidRPr="00A575EF" w:rsidRDefault="00000000" w:rsidP="00A575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997256543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386567921"/>
                </w:sdtPr>
                <w:sdtContent/>
              </w:sdt>
            </w:sdtContent>
          </w:sdt>
          <w:r w:rsidR="00A575EF" w:rsidRPr="00A575EF">
            <w:rPr>
              <w:rFonts w:asciiTheme="majorHAnsi" w:hAnsiTheme="majorHAnsi" w:cs="Arial"/>
              <w:sz w:val="20"/>
              <w:szCs w:val="20"/>
            </w:rPr>
            <w:t xml:space="preserve"> </w:t>
          </w: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215356409"/>
            </w:sdtPr>
            <w:sdtContent>
              <w:r w:rsidR="00F47E07">
                <w:rPr>
                  <w:rFonts w:asciiTheme="majorHAnsi" w:hAnsiTheme="majorHAnsi" w:cs="Arial"/>
                  <w:sz w:val="20"/>
                  <w:szCs w:val="20"/>
                </w:rPr>
                <w:t>Tiffany Sterling, rsterling@astate.edu, 4684</w:t>
              </w:r>
            </w:sdtContent>
          </w:sdt>
        </w:p>
        <w:p w14:paraId="3F779ECE" w14:textId="1C3975AD" w:rsidR="00A575EF" w:rsidRPr="00A575EF" w:rsidRDefault="00000000" w:rsidP="00A575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A1B6D3" w14:textId="6DFDB670" w:rsidR="00D36355" w:rsidRPr="00D36355" w:rsidRDefault="00231E6D" w:rsidP="00D36355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A575EF">
        <w:rPr>
          <w:rFonts w:asciiTheme="majorHAnsi" w:eastAsia="Times New Roman" w:hAnsiTheme="majorHAnsi" w:cs="Arial"/>
          <w:b/>
          <w:sz w:val="20"/>
          <w:szCs w:val="24"/>
        </w:rPr>
        <w:t>Proposed effective date:</w:t>
      </w:r>
    </w:p>
    <w:p w14:paraId="41EDA895" w14:textId="6D936741" w:rsidR="00092076" w:rsidRPr="00A1519C" w:rsidRDefault="00000000" w:rsidP="00092076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id w:val="-749263833"/>
        </w:sdtPr>
        <w:sdtContent>
          <w:r w:rsidR="00F47E07">
            <w:rPr>
              <w:rFonts w:asciiTheme="majorHAnsi" w:hAnsiTheme="majorHAnsi" w:cs="Arial"/>
              <w:b/>
              <w:sz w:val="20"/>
              <w:szCs w:val="20"/>
            </w:rPr>
            <w:t>Spring 2024</w:t>
          </w:r>
        </w:sdtContent>
      </w:sdt>
    </w:p>
    <w:p w14:paraId="51C1DE82" w14:textId="4CADF58A" w:rsidR="00D36355" w:rsidRDefault="00D36355" w:rsidP="00D36355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</w:p>
    <w:p w14:paraId="0E418588" w14:textId="6FB0E427" w:rsidR="00743C4D" w:rsidRPr="00206B06" w:rsidRDefault="00D36A75" w:rsidP="00D3635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>
        <w:rPr>
          <w:rFonts w:asciiTheme="majorHAnsi" w:eastAsia="Times New Roman" w:hAnsiTheme="majorHAnsi" w:cs="Arial"/>
          <w:b/>
          <w:sz w:val="20"/>
          <w:szCs w:val="24"/>
        </w:rPr>
        <w:t>Justification:</w:t>
      </w:r>
    </w:p>
    <w:p w14:paraId="2B93B7DA" w14:textId="4E56B3C0" w:rsidR="00743C4D" w:rsidRPr="00F47E07" w:rsidRDefault="00000000" w:rsidP="00D36355">
      <w:pPr>
        <w:spacing w:after="0" w:line="240" w:lineRule="auto"/>
        <w:rPr>
          <w:rFonts w:asciiTheme="majorHAnsi" w:eastAsia="Times New Roman" w:hAnsiTheme="majorHAnsi" w:cs="Arial"/>
          <w:bCs/>
          <w:sz w:val="20"/>
          <w:szCs w:val="24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id w:val="1833406542"/>
        </w:sdtPr>
        <w:sdtEndPr>
          <w:rPr>
            <w:b w:val="0"/>
            <w:bCs/>
          </w:rPr>
        </w:sdtEndPr>
        <w:sdtContent>
          <w:r w:rsidR="00F47E07" w:rsidRPr="00F47E07">
            <w:rPr>
              <w:rFonts w:asciiTheme="majorHAnsi" w:hAnsiTheme="majorHAnsi" w:cs="Arial"/>
              <w:bCs/>
              <w:sz w:val="20"/>
              <w:szCs w:val="20"/>
            </w:rPr>
            <w:t>T</w:t>
          </w:r>
          <w:r w:rsidR="00F47E07">
            <w:rPr>
              <w:rFonts w:asciiTheme="majorHAnsi" w:hAnsiTheme="majorHAnsi" w:cs="Arial"/>
              <w:bCs/>
              <w:sz w:val="20"/>
              <w:szCs w:val="20"/>
            </w:rPr>
            <w:t xml:space="preserve">he current name of the degree is Bachelor of Science in </w:t>
          </w:r>
          <w:r w:rsidR="003D140D">
            <w:rPr>
              <w:rFonts w:asciiTheme="majorHAnsi" w:hAnsiTheme="majorHAnsi" w:cs="Arial"/>
              <w:bCs/>
              <w:sz w:val="20"/>
              <w:szCs w:val="20"/>
            </w:rPr>
            <w:t>D</w:t>
          </w:r>
          <w:r w:rsidR="00F47E07">
            <w:rPr>
              <w:rFonts w:asciiTheme="majorHAnsi" w:hAnsiTheme="majorHAnsi" w:cs="Arial"/>
              <w:bCs/>
              <w:sz w:val="20"/>
              <w:szCs w:val="20"/>
            </w:rPr>
            <w:t xml:space="preserve">ietetics. Traditionally, students were able to take the registration exam to become a registered dietitian after completing this degree.  However, our accreditation is now requiring a minimum of a graduate degree for those wanting to become a registered dietitian. Since this degree no longer leads to the ability to become </w:t>
          </w:r>
          <w:r w:rsidR="00F47E07">
            <w:rPr>
              <w:rFonts w:asciiTheme="majorHAnsi" w:hAnsiTheme="majorHAnsi" w:cs="Arial"/>
              <w:bCs/>
              <w:sz w:val="20"/>
              <w:szCs w:val="20"/>
            </w:rPr>
            <w:lastRenderedPageBreak/>
            <w:t xml:space="preserve">a dietitian, changing the name to a Bachelor of Science in Nutrition and Dietetics encompasses the degree program better. Students will still learn information related to dietetics, and the work of a dietitian, but the degree has a large nutrition focus.  </w:t>
          </w:r>
        </w:sdtContent>
      </w:sdt>
    </w:p>
    <w:p w14:paraId="07FB7E03" w14:textId="561DEEF6" w:rsidR="00743C4D" w:rsidRDefault="00743C4D" w:rsidP="00D36355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</w:p>
    <w:p w14:paraId="55654435" w14:textId="28F69439" w:rsidR="00743C4D" w:rsidRDefault="00743C4D" w:rsidP="00D36355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</w:p>
    <w:p w14:paraId="16A128EC" w14:textId="77777777" w:rsidR="00743C4D" w:rsidRDefault="00743C4D" w:rsidP="00D36355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</w:p>
    <w:p w14:paraId="55692230" w14:textId="0D16364F" w:rsidR="00231E6D" w:rsidRPr="00A1519C" w:rsidRDefault="00231E6D" w:rsidP="00A575EF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36355" w14:paraId="43777A0F" w14:textId="77777777" w:rsidTr="00743C4D">
        <w:tc>
          <w:tcPr>
            <w:tcW w:w="3596" w:type="dxa"/>
            <w:tcBorders>
              <w:top w:val="nil"/>
              <w:left w:val="nil"/>
            </w:tcBorders>
          </w:tcPr>
          <w:p w14:paraId="182F4119" w14:textId="77777777" w:rsidR="00D36355" w:rsidRDefault="00D36355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</w:p>
        </w:tc>
        <w:tc>
          <w:tcPr>
            <w:tcW w:w="3597" w:type="dxa"/>
            <w:shd w:val="clear" w:color="auto" w:fill="F2F2F2" w:themeFill="background1" w:themeFillShade="F2"/>
          </w:tcPr>
          <w:p w14:paraId="67E1104E" w14:textId="77777777" w:rsidR="00D36355" w:rsidRDefault="00D36355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Current Name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403B7154" w14:textId="77777777" w:rsidR="00D36355" w:rsidRDefault="00D36355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Proposed Name (if changed)</w:t>
            </w:r>
          </w:p>
        </w:tc>
      </w:tr>
      <w:tr w:rsidR="00D36355" w14:paraId="058C3EC2" w14:textId="77777777" w:rsidTr="00743C4D">
        <w:trPr>
          <w:trHeight w:val="360"/>
        </w:trPr>
        <w:tc>
          <w:tcPr>
            <w:tcW w:w="3596" w:type="dxa"/>
          </w:tcPr>
          <w:p w14:paraId="09DAF1D8" w14:textId="77777777" w:rsidR="00D36355" w:rsidRDefault="00743C4D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D</w:t>
            </w:r>
            <w:r w:rsidR="00D36355" w:rsidRPr="00A575EF"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egree/certificate program</w:t>
            </w:r>
          </w:p>
          <w:p w14:paraId="5992636B" w14:textId="3AE1F759" w:rsidR="00743C4D" w:rsidRDefault="00743C4D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</w:p>
        </w:tc>
        <w:tc>
          <w:tcPr>
            <w:tcW w:w="3597" w:type="dxa"/>
          </w:tcPr>
          <w:p w14:paraId="5FFCF522" w14:textId="5D3C9A49" w:rsidR="00D36355" w:rsidRDefault="003D140D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Bachelor of Science in</w:t>
            </w:r>
            <w:r w:rsidR="00672D6E"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 xml:space="preserve"> </w:t>
            </w:r>
            <w:r w:rsidR="00672D6E" w:rsidRPr="00672D6E">
              <w:rPr>
                <w:rFonts w:asciiTheme="majorHAnsi" w:eastAsia="Times New Roman" w:hAnsiTheme="majorHAnsi" w:cs="Arial"/>
                <w:b/>
                <w:color w:val="548DD4" w:themeColor="text2" w:themeTint="99"/>
                <w:sz w:val="20"/>
                <w:szCs w:val="24"/>
                <w:highlight w:val="yellow"/>
              </w:rPr>
              <w:t>Nutrition and</w:t>
            </w:r>
            <w:r w:rsidR="00672D6E"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Dietetics</w:t>
            </w:r>
          </w:p>
        </w:tc>
        <w:tc>
          <w:tcPr>
            <w:tcW w:w="3597" w:type="dxa"/>
          </w:tcPr>
          <w:p w14:paraId="0654FD76" w14:textId="1DD4EE4B" w:rsidR="00D36355" w:rsidRDefault="003D140D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Bachelor of Science in Nutrition and Dietetics</w:t>
            </w:r>
          </w:p>
        </w:tc>
      </w:tr>
      <w:tr w:rsidR="00D36355" w14:paraId="17A3C36C" w14:textId="77777777" w:rsidTr="00743C4D">
        <w:trPr>
          <w:trHeight w:val="360"/>
        </w:trPr>
        <w:tc>
          <w:tcPr>
            <w:tcW w:w="3596" w:type="dxa"/>
          </w:tcPr>
          <w:p w14:paraId="43D8554E" w14:textId="77777777" w:rsidR="00743C4D" w:rsidRDefault="00743C4D" w:rsidP="005C2F63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M</w:t>
            </w:r>
            <w:r w:rsidR="00D36355" w:rsidRPr="00A575EF"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 xml:space="preserve">ajor </w:t>
            </w:r>
            <w:r w:rsidR="00087E87"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or option/emphasis/concentration</w:t>
            </w:r>
          </w:p>
          <w:p w14:paraId="7050565D" w14:textId="6B8E0EBD" w:rsidR="00087E87" w:rsidRDefault="00087E87" w:rsidP="005C2F63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</w:p>
        </w:tc>
        <w:tc>
          <w:tcPr>
            <w:tcW w:w="3597" w:type="dxa"/>
          </w:tcPr>
          <w:p w14:paraId="550E2F56" w14:textId="5471F7D4" w:rsidR="00D36355" w:rsidRDefault="003356F1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Dietetics</w:t>
            </w:r>
          </w:p>
        </w:tc>
        <w:tc>
          <w:tcPr>
            <w:tcW w:w="3597" w:type="dxa"/>
          </w:tcPr>
          <w:p w14:paraId="1C3AD255" w14:textId="51BB6D72" w:rsidR="00D36355" w:rsidRDefault="003356F1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Nutrition and Dietetics</w:t>
            </w:r>
          </w:p>
        </w:tc>
      </w:tr>
      <w:tr w:rsidR="00D36355" w14:paraId="6FDFE71A" w14:textId="77777777" w:rsidTr="00743C4D">
        <w:trPr>
          <w:trHeight w:val="360"/>
        </w:trPr>
        <w:tc>
          <w:tcPr>
            <w:tcW w:w="3596" w:type="dxa"/>
          </w:tcPr>
          <w:p w14:paraId="5AA57EB0" w14:textId="77777777" w:rsidR="00D36355" w:rsidRDefault="00743C4D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O</w:t>
            </w:r>
            <w:r w:rsidR="00D36355" w:rsidRPr="00A575EF"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rganizational unit</w:t>
            </w:r>
          </w:p>
          <w:p w14:paraId="008CD716" w14:textId="2F7C9D26" w:rsidR="00743C4D" w:rsidRDefault="00743C4D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</w:p>
        </w:tc>
        <w:tc>
          <w:tcPr>
            <w:tcW w:w="3597" w:type="dxa"/>
          </w:tcPr>
          <w:p w14:paraId="36241A18" w14:textId="1D2FB913" w:rsidR="00D36355" w:rsidRDefault="003356F1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Dietetics Program/CNHP</w:t>
            </w:r>
          </w:p>
        </w:tc>
        <w:tc>
          <w:tcPr>
            <w:tcW w:w="3597" w:type="dxa"/>
          </w:tcPr>
          <w:p w14:paraId="2209DFEA" w14:textId="6E98D1C8" w:rsidR="00D36355" w:rsidRDefault="003356F1" w:rsidP="00DF714B">
            <w:pPr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4"/>
              </w:rPr>
              <w:t>Dietetics Program/CNHP</w:t>
            </w:r>
          </w:p>
        </w:tc>
      </w:tr>
    </w:tbl>
    <w:p w14:paraId="3D515EE8" w14:textId="20AFED4C" w:rsidR="00231E6D" w:rsidRPr="00A1519C" w:rsidRDefault="00231E6D" w:rsidP="00D36355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C77FB57" w14:textId="77777777" w:rsidR="00A575EF" w:rsidRPr="00A1519C" w:rsidRDefault="00A575EF" w:rsidP="00A575EF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</w:p>
    <w:p w14:paraId="55120CC0" w14:textId="515D78D8" w:rsidR="00231E6D" w:rsidRDefault="00231E6D" w:rsidP="00A575EF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1519C">
        <w:rPr>
          <w:rFonts w:asciiTheme="majorHAnsi" w:eastAsia="Times New Roman" w:hAnsiTheme="majorHAnsi" w:cs="Arial"/>
          <w:b/>
          <w:sz w:val="20"/>
          <w:szCs w:val="24"/>
        </w:rPr>
        <w:t xml:space="preserve">Provide the curriculum/credit hours for the certificate/degree/major listed above. </w:t>
      </w:r>
    </w:p>
    <w:p w14:paraId="09F1CBAA" w14:textId="1C896DD6" w:rsidR="003D140D" w:rsidRDefault="003D140D" w:rsidP="003D140D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</w:p>
    <w:p w14:paraId="6C5EC8AD" w14:textId="3B84FD80" w:rsidR="003D140D" w:rsidRDefault="003D140D" w:rsidP="003D140D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3D140D">
        <w:rPr>
          <w:rFonts w:asciiTheme="majorHAnsi" w:eastAsia="Times New Roman" w:hAnsiTheme="majorHAnsi" w:cs="Arial"/>
          <w:b/>
          <w:noProof/>
          <w:sz w:val="20"/>
          <w:szCs w:val="24"/>
        </w:rPr>
        <w:lastRenderedPageBreak/>
        <w:drawing>
          <wp:inline distT="0" distB="0" distL="0" distR="0" wp14:anchorId="77FDE772" wp14:editId="3555B150">
            <wp:extent cx="6616193" cy="721042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8689" cy="721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AFF78" w14:textId="43275DAF" w:rsidR="003D140D" w:rsidRDefault="003D140D" w:rsidP="003D140D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</w:p>
    <w:p w14:paraId="5841DA2A" w14:textId="77777777" w:rsidR="003D140D" w:rsidRPr="00A1519C" w:rsidRDefault="003D140D" w:rsidP="003D140D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</w:p>
    <w:p w14:paraId="30800C4D" w14:textId="19318A0A" w:rsidR="00231E6D" w:rsidRPr="00A575EF" w:rsidRDefault="00000000" w:rsidP="003D140D">
      <w:pPr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75845624"/>
          <w:showingPlcHdr/>
        </w:sdtPr>
        <w:sdtContent>
          <w:r w:rsidR="003D140D"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sdtContent>
      </w:sdt>
    </w:p>
    <w:p w14:paraId="3B64A4B0" w14:textId="3CC515C7" w:rsidR="00C1608A" w:rsidRDefault="00C1608A">
      <w:pPr>
        <w:rPr>
          <w:rFonts w:ascii="Arial" w:eastAsia="Times New Roman" w:hAnsi="Arial" w:cs="Arial"/>
          <w:b/>
          <w:bCs/>
          <w:sz w:val="20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4"/>
        </w:rPr>
        <w:br w:type="page"/>
      </w:r>
    </w:p>
    <w:p w14:paraId="44B9A65F" w14:textId="77777777" w:rsidR="00C1608A" w:rsidRPr="008426D1" w:rsidRDefault="00C1608A" w:rsidP="00C1608A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1305AE9" w14:textId="77777777" w:rsidR="00C1608A" w:rsidRPr="008426D1" w:rsidRDefault="00C1608A" w:rsidP="00C1608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1608A" w:rsidRPr="008426D1" w14:paraId="7967AB50" w14:textId="77777777" w:rsidTr="00EC0809">
        <w:tc>
          <w:tcPr>
            <w:tcW w:w="11016" w:type="dxa"/>
            <w:shd w:val="clear" w:color="auto" w:fill="D9D9D9" w:themeFill="background1" w:themeFillShade="D9"/>
          </w:tcPr>
          <w:p w14:paraId="571C72A9" w14:textId="77777777" w:rsidR="00C1608A" w:rsidRPr="008426D1" w:rsidRDefault="00C1608A" w:rsidP="00EC080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1608A" w:rsidRPr="008426D1" w14:paraId="7F11936F" w14:textId="77777777" w:rsidTr="00EC0809">
        <w:tc>
          <w:tcPr>
            <w:tcW w:w="11016" w:type="dxa"/>
            <w:shd w:val="clear" w:color="auto" w:fill="F2F2F2" w:themeFill="background1" w:themeFillShade="F2"/>
          </w:tcPr>
          <w:p w14:paraId="192407D0" w14:textId="77777777" w:rsidR="00C1608A" w:rsidRPr="008426D1" w:rsidRDefault="00C1608A" w:rsidP="00EC080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64C71D5" w14:textId="77777777" w:rsidR="00C1608A" w:rsidRPr="008426D1" w:rsidRDefault="00C1608A" w:rsidP="00EC080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DB7C5DC" w14:textId="77777777" w:rsidR="00C1608A" w:rsidRPr="008426D1" w:rsidRDefault="00C1608A" w:rsidP="00EC0809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E2E355A" w14:textId="77777777" w:rsidR="00C1608A" w:rsidRPr="008426D1" w:rsidRDefault="00C1608A" w:rsidP="00EC0809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DC1B2E2" w14:textId="77777777" w:rsidR="00C1608A" w:rsidRPr="008426D1" w:rsidRDefault="00C1608A" w:rsidP="00EC080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AF8653C" w14:textId="77777777" w:rsidR="00C1608A" w:rsidRPr="008426D1" w:rsidRDefault="00C1608A" w:rsidP="00EC080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650A689" w14:textId="77777777" w:rsidR="00C1608A" w:rsidRPr="008426D1" w:rsidRDefault="00C1608A" w:rsidP="00EC080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5CD4527" w14:textId="77777777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/>
          <w:color w:val="FF0000"/>
          <w:szCs w:val="18"/>
        </w:rPr>
      </w:pPr>
    </w:p>
    <w:p w14:paraId="72109439" w14:textId="77777777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/>
          <w:color w:val="FF0000"/>
          <w:szCs w:val="18"/>
        </w:rPr>
      </w:pPr>
    </w:p>
    <w:p w14:paraId="2ADDE8D2" w14:textId="782E606E" w:rsidR="003356F1" w:rsidRDefault="00000000" w:rsidP="003356F1">
      <w:pPr>
        <w:rPr>
          <w:rFonts w:asciiTheme="majorHAnsi" w:hAnsiTheme="majorHAnsi" w:cs="Arial"/>
          <w:sz w:val="24"/>
          <w:szCs w:val="24"/>
        </w:rPr>
      </w:pPr>
      <w:hyperlink r:id="rId10" w:history="1">
        <w:r w:rsidR="003356F1" w:rsidRPr="006C794A">
          <w:rPr>
            <w:rStyle w:val="Hyperlink"/>
            <w:rFonts w:asciiTheme="majorHAnsi" w:hAnsiTheme="majorHAnsi" w:cs="Arial"/>
            <w:sz w:val="24"/>
            <w:szCs w:val="24"/>
          </w:rPr>
          <w:t>https://catalog.astate.edu/preview_program.php?catoid=3&amp;poid=691&amp;returnto=75</w:t>
        </w:r>
      </w:hyperlink>
    </w:p>
    <w:p w14:paraId="26364CE1" w14:textId="739850C2" w:rsidR="003356F1" w:rsidRDefault="003356F1" w:rsidP="003356F1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Before:</w:t>
      </w:r>
    </w:p>
    <w:p w14:paraId="04AE3A8B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/>
          <w:i/>
          <w:szCs w:val="18"/>
        </w:rPr>
        <w:t xml:space="preserve">•  </w:t>
      </w:r>
      <w:r w:rsidRPr="003356F1">
        <w:rPr>
          <w:rFonts w:asciiTheme="majorHAnsi" w:hAnsiTheme="majorHAnsi"/>
          <w:bCs/>
          <w:iCs/>
          <w:szCs w:val="18"/>
        </w:rPr>
        <w:t>Criminology, Minor</w:t>
      </w:r>
    </w:p>
    <w:p w14:paraId="2B08ABF5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Crop Consulting and Agronomic Services, Minor</w:t>
      </w:r>
    </w:p>
    <w:p w14:paraId="06B99818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Data Analytics, Certificate</w:t>
      </w:r>
    </w:p>
    <w:p w14:paraId="190C8C24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Data Science and Data Analytics, Emphasis in Data Analytics, BS</w:t>
      </w:r>
    </w:p>
    <w:p w14:paraId="1168F621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Data Science and Data Analytics, Emphasis in Data Analytics, Domain in Business, BS</w:t>
      </w:r>
    </w:p>
    <w:p w14:paraId="02B71A8C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Data Science and Data Analytics, Emphasis in Data Science, BS</w:t>
      </w:r>
    </w:p>
    <w:p w14:paraId="45821612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Data Science and Data Analytics, Emphasis in Data Science, Domain</w:t>
      </w:r>
    </w:p>
    <w:p w14:paraId="2A9586A3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Data Visualization and Information Design, Certificate</w:t>
      </w:r>
    </w:p>
    <w:p w14:paraId="455ADA61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Debate and Forensics, Certificate</w:t>
      </w:r>
    </w:p>
    <w:p w14:paraId="497899CC" w14:textId="5FE87F59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 xml:space="preserve">•  </w:t>
      </w:r>
      <w:r w:rsidRPr="003356F1">
        <w:rPr>
          <w:rFonts w:asciiTheme="majorHAnsi" w:hAnsiTheme="majorHAnsi"/>
          <w:bCs/>
          <w:iCs/>
          <w:color w:val="548DD4" w:themeColor="text2" w:themeTint="99"/>
          <w:szCs w:val="18"/>
          <w:highlight w:val="yellow"/>
        </w:rPr>
        <w:t>Nutrition &amp;</w:t>
      </w:r>
      <w:r w:rsidRPr="003356F1">
        <w:rPr>
          <w:rFonts w:asciiTheme="majorHAnsi" w:hAnsiTheme="majorHAnsi"/>
          <w:bCs/>
          <w:iCs/>
          <w:color w:val="548DD4" w:themeColor="text2" w:themeTint="99"/>
          <w:szCs w:val="18"/>
        </w:rPr>
        <w:t xml:space="preserve"> </w:t>
      </w:r>
      <w:r w:rsidRPr="003356F1">
        <w:rPr>
          <w:rFonts w:asciiTheme="majorHAnsi" w:hAnsiTheme="majorHAnsi"/>
          <w:bCs/>
          <w:iCs/>
          <w:szCs w:val="18"/>
        </w:rPr>
        <w:t>Dietetics, BS</w:t>
      </w:r>
    </w:p>
    <w:p w14:paraId="32B109CB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Design, Minor</w:t>
      </w:r>
    </w:p>
    <w:p w14:paraId="4CD16CB0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Humanities, Certificate</w:t>
      </w:r>
    </w:p>
    <w:p w14:paraId="194381C5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Digital Animation, BS</w:t>
      </w:r>
    </w:p>
    <w:p w14:paraId="4DD61046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Game Design, BS</w:t>
      </w:r>
    </w:p>
    <w:p w14:paraId="283B1FA1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Graphic Communications, BS</w:t>
      </w:r>
    </w:p>
    <w:p w14:paraId="7F3920ED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Information Design, BS</w:t>
      </w:r>
    </w:p>
    <w:p w14:paraId="4DB12234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Mobile Application Development, BS</w:t>
      </w:r>
    </w:p>
    <w:p w14:paraId="1F79F358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Social Media Management, BS</w:t>
      </w:r>
    </w:p>
    <w:p w14:paraId="24793144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Virtual Reality Production, BS</w:t>
      </w:r>
    </w:p>
    <w:p w14:paraId="5863BD51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Web Design, BS</w:t>
      </w:r>
    </w:p>
    <w:p w14:paraId="3C535167" w14:textId="77777777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Disaster Preparedness and Emergency Management, AAS</w:t>
      </w:r>
    </w:p>
    <w:p w14:paraId="71C3EC5F" w14:textId="77777777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</w:p>
    <w:p w14:paraId="787DE935" w14:textId="77777777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>
        <w:rPr>
          <w:rFonts w:asciiTheme="majorHAnsi" w:hAnsiTheme="majorHAnsi"/>
          <w:bCs/>
          <w:iCs/>
          <w:szCs w:val="18"/>
        </w:rPr>
        <w:t xml:space="preserve">After: </w:t>
      </w:r>
    </w:p>
    <w:p w14:paraId="116F41FC" w14:textId="77777777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</w:p>
    <w:p w14:paraId="0A85FFE7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Criminology, Minor</w:t>
      </w:r>
    </w:p>
    <w:p w14:paraId="51B6FF2F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Crop Consulting and Agronomic Services, Minor</w:t>
      </w:r>
    </w:p>
    <w:p w14:paraId="746885BD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Data Analytics, Certificate</w:t>
      </w:r>
    </w:p>
    <w:p w14:paraId="68DF916E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Data Science and Data Analytics, Emphasis in Data Analytics, BS</w:t>
      </w:r>
    </w:p>
    <w:p w14:paraId="63DB06D8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Data Science and Data Analytics, Emphasis in Data Analytics, Domain in Business, BS</w:t>
      </w:r>
    </w:p>
    <w:p w14:paraId="64A27D29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Data Science and Data Analytics, Emphasis in Data Science, BS</w:t>
      </w:r>
    </w:p>
    <w:p w14:paraId="48A86EED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lastRenderedPageBreak/>
        <w:t>•  Data Science and Data Analytics, Emphasis in Data Science, Domain</w:t>
      </w:r>
    </w:p>
    <w:p w14:paraId="00B45C8F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Data Visualization and Information Design, Certificate</w:t>
      </w:r>
    </w:p>
    <w:p w14:paraId="224F80FD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Debate and Forensics, Certificate</w:t>
      </w:r>
    </w:p>
    <w:p w14:paraId="5F1435BD" w14:textId="5806A099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Nutrition &amp; Dietetics, BS</w:t>
      </w:r>
    </w:p>
    <w:p w14:paraId="255E721C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Design, Minor</w:t>
      </w:r>
    </w:p>
    <w:p w14:paraId="334C6142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Humanities, Certificate</w:t>
      </w:r>
    </w:p>
    <w:p w14:paraId="143BE697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Digital Animation, BS</w:t>
      </w:r>
    </w:p>
    <w:p w14:paraId="5909D884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Game Design, BS</w:t>
      </w:r>
    </w:p>
    <w:p w14:paraId="69C4197D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Graphic Communications, BS</w:t>
      </w:r>
    </w:p>
    <w:p w14:paraId="2312D2F0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Information Design, BS</w:t>
      </w:r>
    </w:p>
    <w:p w14:paraId="243304B3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Mobile Application Development, BS</w:t>
      </w:r>
    </w:p>
    <w:p w14:paraId="544813C1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Social Media Management, BS</w:t>
      </w:r>
    </w:p>
    <w:p w14:paraId="6C2AACF3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Virtual Reality Production, BS</w:t>
      </w:r>
    </w:p>
    <w:p w14:paraId="3C39DE50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Digital Technology and Design, Emphasis in Web Design, BS</w:t>
      </w:r>
    </w:p>
    <w:p w14:paraId="13127C9B" w14:textId="1A22A866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t>•  Disaster Preparedness and Emergency Management, AAS</w:t>
      </w:r>
    </w:p>
    <w:p w14:paraId="3EA30488" w14:textId="0EF1B295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</w:p>
    <w:p w14:paraId="695CBFC4" w14:textId="2635A08A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</w:p>
    <w:p w14:paraId="725C9BE8" w14:textId="65D601F3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</w:p>
    <w:p w14:paraId="5E15AC0E" w14:textId="77B4D539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</w:p>
    <w:p w14:paraId="6F64D760" w14:textId="77777777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</w:p>
    <w:p w14:paraId="2AB7C83E" w14:textId="2B46EAE9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</w:p>
    <w:p w14:paraId="5AAEA643" w14:textId="656C15F6" w:rsidR="003356F1" w:rsidRDefault="00000000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  <w:hyperlink r:id="rId11" w:history="1">
        <w:r w:rsidR="003356F1" w:rsidRPr="006C794A">
          <w:rPr>
            <w:rStyle w:val="Hyperlink"/>
            <w:rFonts w:asciiTheme="majorHAnsi" w:hAnsiTheme="majorHAnsi"/>
            <w:bCs/>
            <w:iCs/>
            <w:szCs w:val="18"/>
          </w:rPr>
          <w:t>https://catalog.astate.edu/preview_program.php?catoid=3&amp;poid=691&amp;returnto=75</w:t>
        </w:r>
      </w:hyperlink>
      <w:r w:rsidR="003356F1">
        <w:rPr>
          <w:rFonts w:asciiTheme="majorHAnsi" w:hAnsiTheme="majorHAnsi"/>
          <w:bCs/>
          <w:iCs/>
          <w:szCs w:val="18"/>
        </w:rPr>
        <w:t xml:space="preserve"> </w:t>
      </w:r>
    </w:p>
    <w:p w14:paraId="7E936B02" w14:textId="787D3A76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0"/>
      </w:tblGrid>
      <w:tr w:rsidR="003356F1" w14:paraId="345CECA0" w14:textId="77777777" w:rsidTr="00335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DD8E8" w14:textId="5B14DA97" w:rsidR="003356F1" w:rsidRDefault="003356F1">
            <w:r>
              <w:t>Before: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5"/>
            </w:tblGrid>
            <w:tr w:rsidR="003356F1" w14:paraId="043A87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A774DA" w14:textId="7D314918" w:rsidR="003356F1" w:rsidRDefault="003356F1">
                  <w:pPr>
                    <w:pStyle w:val="Heading1"/>
                  </w:pPr>
                  <w:r w:rsidRPr="003356F1">
                    <w:rPr>
                      <w:rFonts w:asciiTheme="majorHAnsi" w:hAnsiTheme="majorHAnsi"/>
                      <w:bCs/>
                      <w:iCs/>
                      <w:color w:val="548DD4" w:themeColor="text2" w:themeTint="99"/>
                      <w:szCs w:val="18"/>
                      <w:highlight w:val="yellow"/>
                    </w:rPr>
                    <w:t>Nutrition &amp;</w:t>
                  </w:r>
                  <w:r w:rsidRPr="003356F1">
                    <w:rPr>
                      <w:rFonts w:asciiTheme="majorHAnsi" w:hAnsiTheme="majorHAnsi"/>
                      <w:bCs/>
                      <w:iCs/>
                      <w:color w:val="548DD4" w:themeColor="text2" w:themeTint="99"/>
                      <w:szCs w:val="18"/>
                    </w:rPr>
                    <w:t xml:space="preserve"> </w:t>
                  </w:r>
                  <w:r w:rsidRPr="003356F1">
                    <w:rPr>
                      <w:rFonts w:asciiTheme="majorHAnsi" w:hAnsiTheme="majorHAnsi"/>
                      <w:bCs/>
                      <w:iCs/>
                      <w:szCs w:val="18"/>
                    </w:rPr>
                    <w:t>Dietetics</w:t>
                  </w:r>
                  <w:r>
                    <w:t>, BS</w:t>
                  </w:r>
                </w:p>
              </w:tc>
            </w:tr>
            <w:tr w:rsidR="003356F1" w14:paraId="0D12F3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604A65" w14:textId="77777777" w:rsidR="003356F1" w:rsidRDefault="006755E4">
                  <w:r>
                    <w:rPr>
                      <w:noProof/>
                    </w:rPr>
                    <w:pict w14:anchorId="4674CDE4">
                      <v:rect id="_x0000_i1032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2B0EF521" w14:textId="072CC1F3" w:rsidR="003356F1" w:rsidRPr="003356F1" w:rsidRDefault="003356F1">
            <w:pPr>
              <w:pStyle w:val="acalog-breadcrumb"/>
            </w:pPr>
            <w:r>
              <w:rPr>
                <w:noProof/>
              </w:rPr>
              <w:drawing>
                <wp:inline distT="0" distB="0" distL="0" distR="0" wp14:anchorId="0A0B7188" wp14:editId="70F1CC05">
                  <wp:extent cx="123825" cy="133350"/>
                  <wp:effectExtent l="0" t="0" r="9525" b="0"/>
                  <wp:docPr id="4" name="Picture 4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Return to: </w:t>
            </w:r>
            <w:hyperlink r:id="rId13" w:history="1">
              <w:r w:rsidRPr="003356F1">
                <w:rPr>
                  <w:rStyle w:val="Hyperlink"/>
                  <w:color w:val="auto"/>
                </w:rPr>
                <w:t>Programs A-Z</w:t>
              </w:r>
            </w:hyperlink>
          </w:p>
          <w:p w14:paraId="77DEAB42" w14:textId="77777777" w:rsidR="003356F1" w:rsidRDefault="003356F1" w:rsidP="003356F1">
            <w:pPr>
              <w:pStyle w:val="NormalWeb"/>
            </w:pPr>
            <w:r w:rsidRPr="003356F1">
              <w:t xml:space="preserve">A complete 8-semester degree plan is available at </w:t>
            </w:r>
            <w:hyperlink r:id="rId14" w:tgtFrame="_blank" w:history="1">
              <w:r w:rsidRPr="003356F1">
                <w:rPr>
                  <w:rStyle w:val="Hyperlink"/>
                  <w:color w:val="auto"/>
                </w:rPr>
                <w:t>https://www.astate.edu/info/academics/degrees/</w:t>
              </w:r>
            </w:hyperlink>
          </w:p>
        </w:tc>
      </w:tr>
      <w:tr w:rsidR="003356F1" w14:paraId="54CC8F55" w14:textId="77777777" w:rsidTr="003356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E9475" w14:textId="77777777" w:rsidR="003356F1" w:rsidRPr="003356F1" w:rsidRDefault="003356F1" w:rsidP="003356F1">
            <w:pPr>
              <w:pStyle w:val="Heading2"/>
              <w:rPr>
                <w:color w:val="auto"/>
              </w:rPr>
            </w:pPr>
            <w:r w:rsidRPr="003356F1">
              <w:rPr>
                <w:color w:val="auto"/>
              </w:rPr>
              <w:t>University Requirements:</w:t>
            </w:r>
          </w:p>
          <w:p w14:paraId="3AC240A5" w14:textId="77777777" w:rsidR="003356F1" w:rsidRPr="003356F1" w:rsidRDefault="006755E4" w:rsidP="003356F1">
            <w:r>
              <w:rPr>
                <w:noProof/>
              </w:rPr>
              <w:pict w14:anchorId="740F2FBE">
                <v:rect id="_x0000_i103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936C266" w14:textId="77777777" w:rsidR="003356F1" w:rsidRDefault="003356F1" w:rsidP="003356F1">
            <w:pPr>
              <w:pStyle w:val="NormalWeb"/>
            </w:pPr>
            <w:r w:rsidRPr="003356F1">
              <w:t xml:space="preserve">See </w:t>
            </w:r>
            <w:hyperlink r:id="rId15" w:anchor="university-general-requirements-for-all-baccalaureate-degrees" w:history="1">
              <w:r w:rsidRPr="003356F1">
                <w:rPr>
                  <w:rStyle w:val="Hyperlink"/>
                  <w:color w:val="auto"/>
                </w:rPr>
                <w:t>University General Requirements for Baccalaureate degrees</w:t>
              </w:r>
            </w:hyperlink>
          </w:p>
        </w:tc>
      </w:tr>
    </w:tbl>
    <w:p w14:paraId="7738C21E" w14:textId="77777777" w:rsid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Cs/>
          <w:iCs/>
          <w:szCs w:val="18"/>
        </w:rPr>
      </w:pPr>
    </w:p>
    <w:p w14:paraId="6051F5F8" w14:textId="2594D134" w:rsidR="00C1608A" w:rsidRDefault="00C1608A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iCs/>
          <w:szCs w:val="18"/>
        </w:rPr>
      </w:pPr>
      <w:r w:rsidRPr="003356F1">
        <w:rPr>
          <w:rFonts w:asciiTheme="majorHAnsi" w:hAnsiTheme="majorHAnsi"/>
          <w:bCs/>
          <w:iCs/>
          <w:szCs w:val="18"/>
        </w:rPr>
        <w:br/>
      </w:r>
      <w:r w:rsidR="003356F1">
        <w:rPr>
          <w:rFonts w:asciiTheme="majorHAnsi" w:hAnsiTheme="majorHAnsi" w:cs="Arial"/>
          <w:bCs/>
          <w:iCs/>
          <w:szCs w:val="18"/>
        </w:rPr>
        <w:t>After: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0"/>
      </w:tblGrid>
      <w:tr w:rsidR="003356F1" w14:paraId="59C4A290" w14:textId="77777777" w:rsidTr="007D0C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3AC38" w14:textId="2D646FE4" w:rsidR="003356F1" w:rsidRDefault="003356F1" w:rsidP="007D0C03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5"/>
            </w:tblGrid>
            <w:tr w:rsidR="003356F1" w14:paraId="05C6E7E9" w14:textId="77777777" w:rsidTr="007D0C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529911" w14:textId="77777777" w:rsidR="003356F1" w:rsidRDefault="003356F1" w:rsidP="007D0C03">
                  <w:pPr>
                    <w:pStyle w:val="Heading1"/>
                  </w:pPr>
                  <w:r w:rsidRPr="003356F1">
                    <w:rPr>
                      <w:rFonts w:asciiTheme="majorHAnsi" w:hAnsiTheme="majorHAnsi"/>
                      <w:bCs/>
                      <w:iCs/>
                      <w:szCs w:val="18"/>
                    </w:rPr>
                    <w:t>Nutrition &amp; Dietetics</w:t>
                  </w:r>
                  <w:r>
                    <w:t>, BS</w:t>
                  </w:r>
                </w:p>
              </w:tc>
            </w:tr>
            <w:tr w:rsidR="003356F1" w14:paraId="4A3A1CE5" w14:textId="77777777" w:rsidTr="007D0C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BB9B1B" w14:textId="77777777" w:rsidR="003356F1" w:rsidRDefault="006755E4" w:rsidP="007D0C03">
                  <w:r>
                    <w:rPr>
                      <w:noProof/>
                    </w:rPr>
                    <w:pict w14:anchorId="4F5F590A">
                      <v:rect id="_x0000_i1030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32735EF9" w14:textId="77777777" w:rsidR="003356F1" w:rsidRPr="003356F1" w:rsidRDefault="003356F1" w:rsidP="007D0C03">
            <w:pPr>
              <w:pStyle w:val="acalog-breadcrumb"/>
            </w:pPr>
            <w:r>
              <w:rPr>
                <w:noProof/>
              </w:rPr>
              <w:lastRenderedPageBreak/>
              <w:drawing>
                <wp:inline distT="0" distB="0" distL="0" distR="0" wp14:anchorId="75BF62FC" wp14:editId="4A4546E5">
                  <wp:extent cx="123825" cy="133350"/>
                  <wp:effectExtent l="0" t="0" r="9525" b="0"/>
                  <wp:docPr id="5" name="Picture 5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Return to: </w:t>
            </w:r>
            <w:hyperlink r:id="rId16" w:history="1">
              <w:r w:rsidRPr="003356F1">
                <w:rPr>
                  <w:rStyle w:val="Hyperlink"/>
                  <w:color w:val="auto"/>
                </w:rPr>
                <w:t>Programs A-Z</w:t>
              </w:r>
            </w:hyperlink>
          </w:p>
          <w:p w14:paraId="0F0F51DF" w14:textId="77777777" w:rsidR="003356F1" w:rsidRDefault="003356F1" w:rsidP="007D0C03">
            <w:pPr>
              <w:pStyle w:val="NormalWeb"/>
            </w:pPr>
            <w:r w:rsidRPr="003356F1">
              <w:t xml:space="preserve">A complete 8-semester degree plan is available at </w:t>
            </w:r>
            <w:hyperlink r:id="rId17" w:tgtFrame="_blank" w:history="1">
              <w:r w:rsidRPr="003356F1">
                <w:rPr>
                  <w:rStyle w:val="Hyperlink"/>
                  <w:color w:val="auto"/>
                </w:rPr>
                <w:t>https://www.astate.edu/info/academics/degrees/</w:t>
              </w:r>
            </w:hyperlink>
          </w:p>
        </w:tc>
      </w:tr>
      <w:tr w:rsidR="003356F1" w14:paraId="5D8C9866" w14:textId="77777777" w:rsidTr="007D0C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D643F" w14:textId="77777777" w:rsidR="003356F1" w:rsidRPr="003356F1" w:rsidRDefault="003356F1" w:rsidP="007D0C03">
            <w:pPr>
              <w:pStyle w:val="Heading2"/>
              <w:rPr>
                <w:color w:val="auto"/>
              </w:rPr>
            </w:pPr>
            <w:r w:rsidRPr="003356F1">
              <w:rPr>
                <w:color w:val="auto"/>
              </w:rPr>
              <w:lastRenderedPageBreak/>
              <w:t>University Requirements:</w:t>
            </w:r>
          </w:p>
          <w:p w14:paraId="1C1BC158" w14:textId="77777777" w:rsidR="003356F1" w:rsidRPr="003356F1" w:rsidRDefault="006755E4" w:rsidP="007D0C03">
            <w:r>
              <w:rPr>
                <w:noProof/>
              </w:rPr>
              <w:pict w14:anchorId="17E7ACFA">
                <v:rect id="_x0000_i102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FD51B7E" w14:textId="77777777" w:rsidR="003356F1" w:rsidRDefault="003356F1" w:rsidP="007D0C03">
            <w:pPr>
              <w:pStyle w:val="NormalWeb"/>
            </w:pPr>
            <w:r w:rsidRPr="003356F1">
              <w:t xml:space="preserve">See </w:t>
            </w:r>
            <w:hyperlink r:id="rId18" w:anchor="university-general-requirements-for-all-baccalaureate-degrees" w:history="1">
              <w:r w:rsidRPr="003356F1">
                <w:rPr>
                  <w:rStyle w:val="Hyperlink"/>
                  <w:color w:val="auto"/>
                </w:rPr>
                <w:t>University General Requirements for Baccalaureate degrees</w:t>
              </w:r>
            </w:hyperlink>
          </w:p>
        </w:tc>
      </w:tr>
    </w:tbl>
    <w:p w14:paraId="592A85E4" w14:textId="77777777" w:rsidR="003356F1" w:rsidRPr="003356F1" w:rsidRDefault="003356F1" w:rsidP="003356F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iCs/>
          <w:szCs w:val="18"/>
        </w:rPr>
      </w:pPr>
    </w:p>
    <w:p w14:paraId="5C4D9777" w14:textId="77777777" w:rsidR="003356F1" w:rsidRDefault="003356F1" w:rsidP="00C1608A">
      <w:pPr>
        <w:rPr>
          <w:rFonts w:asciiTheme="majorHAnsi" w:hAnsiTheme="majorHAnsi" w:cs="Arial"/>
          <w:sz w:val="24"/>
          <w:szCs w:val="24"/>
        </w:rPr>
      </w:pPr>
    </w:p>
    <w:p w14:paraId="6E4AC986" w14:textId="0AA77ED5" w:rsidR="003356F1" w:rsidRDefault="003356F1" w:rsidP="00C1608A">
      <w:pPr>
        <w:rPr>
          <w:rFonts w:asciiTheme="majorHAnsi" w:hAnsiTheme="majorHAnsi" w:cs="Arial"/>
          <w:sz w:val="24"/>
          <w:szCs w:val="24"/>
        </w:rPr>
      </w:pPr>
    </w:p>
    <w:p w14:paraId="56B955B8" w14:textId="1F1A515B" w:rsidR="003356F1" w:rsidRDefault="003356F1" w:rsidP="00C1608A">
      <w:pPr>
        <w:rPr>
          <w:rFonts w:asciiTheme="majorHAnsi" w:hAnsiTheme="majorHAnsi" w:cs="Arial"/>
          <w:sz w:val="24"/>
          <w:szCs w:val="24"/>
        </w:rPr>
      </w:pPr>
    </w:p>
    <w:p w14:paraId="4FAFDDE9" w14:textId="77777777" w:rsidR="003356F1" w:rsidRDefault="003356F1" w:rsidP="00C1608A">
      <w:pPr>
        <w:rPr>
          <w:rFonts w:asciiTheme="majorHAnsi" w:hAnsiTheme="majorHAnsi" w:cs="Arial"/>
          <w:sz w:val="24"/>
          <w:szCs w:val="24"/>
        </w:rPr>
      </w:pPr>
    </w:p>
    <w:p w14:paraId="25590413" w14:textId="77777777" w:rsidR="003356F1" w:rsidRDefault="003356F1" w:rsidP="00C1608A">
      <w:pPr>
        <w:rPr>
          <w:rFonts w:asciiTheme="majorHAnsi" w:hAnsiTheme="majorHAnsi" w:cs="Arial"/>
          <w:sz w:val="24"/>
          <w:szCs w:val="24"/>
        </w:rPr>
      </w:pPr>
    </w:p>
    <w:p w14:paraId="4356139E" w14:textId="360F3415" w:rsidR="00C1608A" w:rsidRDefault="00000000" w:rsidP="00C1608A">
      <w:pPr>
        <w:rPr>
          <w:rFonts w:asciiTheme="majorHAnsi" w:hAnsiTheme="majorHAnsi" w:cs="Arial"/>
          <w:sz w:val="24"/>
          <w:szCs w:val="24"/>
        </w:rPr>
      </w:pPr>
      <w:hyperlink r:id="rId19" w:history="1">
        <w:r w:rsidR="003356F1" w:rsidRPr="006C794A">
          <w:rPr>
            <w:rStyle w:val="Hyperlink"/>
            <w:rFonts w:asciiTheme="majorHAnsi" w:hAnsiTheme="majorHAnsi" w:cs="Arial"/>
            <w:sz w:val="24"/>
            <w:szCs w:val="24"/>
          </w:rPr>
          <w:t>https://catalog.astate.edu/content.php?catoid=3&amp;navoid=77</w:t>
        </w:r>
      </w:hyperlink>
    </w:p>
    <w:p w14:paraId="69A8389B" w14:textId="5C5C2C84" w:rsidR="003D52E4" w:rsidRPr="003D52E4" w:rsidRDefault="003D52E4" w:rsidP="003D52E4">
      <w:pPr>
        <w:pStyle w:val="Heading4"/>
        <w:rPr>
          <w:i w:val="0"/>
          <w:iCs w:val="0"/>
          <w:color w:val="auto"/>
        </w:rPr>
      </w:pPr>
      <w:r w:rsidRPr="003D52E4">
        <w:rPr>
          <w:i w:val="0"/>
          <w:iCs w:val="0"/>
          <w:color w:val="auto"/>
        </w:rPr>
        <w:t>Before:</w:t>
      </w:r>
    </w:p>
    <w:p w14:paraId="027EB1FD" w14:textId="32AB1DEF" w:rsidR="003D52E4" w:rsidRPr="003D52E4" w:rsidRDefault="003D52E4" w:rsidP="003D52E4">
      <w:pPr>
        <w:pStyle w:val="Heading4"/>
        <w:rPr>
          <w:color w:val="auto"/>
        </w:rPr>
      </w:pPr>
      <w:r w:rsidRPr="003D52E4">
        <w:rPr>
          <w:color w:val="auto"/>
        </w:rPr>
        <w:t xml:space="preserve">Dietetics Program </w:t>
      </w:r>
    </w:p>
    <w:p w14:paraId="517EF18A" w14:textId="77777777" w:rsidR="003D52E4" w:rsidRPr="003D52E4" w:rsidRDefault="00000000" w:rsidP="003D52E4">
      <w:hyperlink r:id="rId20" w:history="1">
        <w:r w:rsidR="003D52E4" w:rsidRPr="003D52E4">
          <w:rPr>
            <w:rStyle w:val="Hyperlink"/>
            <w:color w:val="auto"/>
          </w:rPr>
          <w:t>Go to information for Dietetics Program.</w:t>
        </w:r>
      </w:hyperlink>
    </w:p>
    <w:p w14:paraId="0E052D4B" w14:textId="77777777" w:rsidR="003D52E4" w:rsidRPr="003D52E4" w:rsidRDefault="003D52E4" w:rsidP="003D52E4">
      <w:pPr>
        <w:pStyle w:val="NormalWeb"/>
      </w:pPr>
      <w:r w:rsidRPr="003D52E4">
        <w:rPr>
          <w:rStyle w:val="Strong"/>
        </w:rPr>
        <w:t>Bachelor of Science</w:t>
      </w:r>
    </w:p>
    <w:p w14:paraId="77A74320" w14:textId="78C668E2" w:rsidR="003D52E4" w:rsidRDefault="003D52E4" w:rsidP="003D52E4">
      <w:pPr>
        <w:spacing w:before="100" w:beforeAutospacing="1" w:after="100" w:afterAutospacing="1" w:line="240" w:lineRule="auto"/>
        <w:ind w:left="720"/>
        <w:rPr>
          <w:color w:val="548DD4" w:themeColor="text2" w:themeTint="99"/>
        </w:rPr>
      </w:pPr>
      <w:r w:rsidRPr="003D52E4">
        <w:t>• </w:t>
      </w:r>
      <w:r w:rsidRPr="003D52E4">
        <w:rPr>
          <w:strike/>
          <w:color w:val="FF0000"/>
        </w:rPr>
        <w:t xml:space="preserve"> </w:t>
      </w:r>
      <w:hyperlink r:id="rId21" w:history="1">
        <w:r w:rsidR="003356F1" w:rsidRPr="003356F1">
          <w:rPr>
            <w:rFonts w:asciiTheme="majorHAnsi" w:hAnsiTheme="majorHAnsi"/>
            <w:bCs/>
            <w:iCs/>
            <w:color w:val="548DD4" w:themeColor="text2" w:themeTint="99"/>
            <w:szCs w:val="18"/>
            <w:highlight w:val="yellow"/>
          </w:rPr>
          <w:t xml:space="preserve"> Nutrition &amp;</w:t>
        </w:r>
        <w:r w:rsidR="003356F1" w:rsidRPr="003356F1">
          <w:rPr>
            <w:rFonts w:asciiTheme="majorHAnsi" w:hAnsiTheme="majorHAnsi"/>
            <w:bCs/>
            <w:iCs/>
            <w:color w:val="548DD4" w:themeColor="text2" w:themeTint="99"/>
            <w:szCs w:val="18"/>
          </w:rPr>
          <w:t xml:space="preserve"> </w:t>
        </w:r>
        <w:r w:rsidR="003356F1" w:rsidRPr="003356F1">
          <w:rPr>
            <w:rFonts w:asciiTheme="majorHAnsi" w:hAnsiTheme="majorHAnsi"/>
            <w:bCs/>
            <w:iCs/>
            <w:szCs w:val="18"/>
          </w:rPr>
          <w:t>Dietetics</w:t>
        </w:r>
        <w:r w:rsidRPr="003D52E4">
          <w:rPr>
            <w:rStyle w:val="Hyperlink"/>
            <w:color w:val="auto"/>
            <w:u w:val="none"/>
          </w:rPr>
          <w:t>, BS</w:t>
        </w:r>
      </w:hyperlink>
    </w:p>
    <w:p w14:paraId="0AB7F2F5" w14:textId="4DF04917" w:rsidR="003D52E4" w:rsidRDefault="003D52E4" w:rsidP="003D52E4">
      <w:pPr>
        <w:spacing w:before="100" w:beforeAutospacing="1" w:after="100" w:afterAutospacing="1" w:line="240" w:lineRule="auto"/>
        <w:rPr>
          <w:color w:val="548DD4" w:themeColor="text2" w:themeTint="99"/>
        </w:rPr>
      </w:pPr>
    </w:p>
    <w:p w14:paraId="6ADBD111" w14:textId="7478F976" w:rsidR="003D52E4" w:rsidRPr="003D52E4" w:rsidRDefault="003D52E4" w:rsidP="003D52E4">
      <w:pPr>
        <w:pStyle w:val="Heading4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After</w:t>
      </w:r>
      <w:r w:rsidRPr="003D52E4">
        <w:rPr>
          <w:i w:val="0"/>
          <w:iCs w:val="0"/>
          <w:color w:val="auto"/>
        </w:rPr>
        <w:t>:</w:t>
      </w:r>
    </w:p>
    <w:p w14:paraId="0DF05B2F" w14:textId="77777777" w:rsidR="003D52E4" w:rsidRPr="003D52E4" w:rsidRDefault="003D52E4" w:rsidP="003D52E4">
      <w:pPr>
        <w:pStyle w:val="Heading4"/>
        <w:rPr>
          <w:color w:val="auto"/>
        </w:rPr>
      </w:pPr>
      <w:r w:rsidRPr="003D52E4">
        <w:rPr>
          <w:color w:val="auto"/>
        </w:rPr>
        <w:t xml:space="preserve">Dietetics Program </w:t>
      </w:r>
    </w:p>
    <w:p w14:paraId="58E6E407" w14:textId="77777777" w:rsidR="003D52E4" w:rsidRPr="003D52E4" w:rsidRDefault="00000000" w:rsidP="003D52E4">
      <w:hyperlink r:id="rId22" w:history="1">
        <w:r w:rsidR="003D52E4" w:rsidRPr="003D52E4">
          <w:rPr>
            <w:rStyle w:val="Hyperlink"/>
            <w:color w:val="auto"/>
          </w:rPr>
          <w:t>Go to information for Dietetics Program.</w:t>
        </w:r>
      </w:hyperlink>
    </w:p>
    <w:p w14:paraId="2CC6C519" w14:textId="77777777" w:rsidR="003D52E4" w:rsidRPr="003D52E4" w:rsidRDefault="003D52E4" w:rsidP="003D52E4">
      <w:pPr>
        <w:pStyle w:val="NormalWeb"/>
      </w:pPr>
      <w:r w:rsidRPr="003D52E4">
        <w:rPr>
          <w:rStyle w:val="Strong"/>
        </w:rPr>
        <w:t>Bachelor of Science</w:t>
      </w:r>
    </w:p>
    <w:p w14:paraId="608420C7" w14:textId="04127276" w:rsidR="003D52E4" w:rsidRPr="003D52E4" w:rsidRDefault="003D52E4" w:rsidP="003D52E4">
      <w:pPr>
        <w:spacing w:before="100" w:beforeAutospacing="1" w:after="100" w:afterAutospacing="1" w:line="240" w:lineRule="auto"/>
        <w:ind w:left="720"/>
        <w:rPr>
          <w:color w:val="548DD4" w:themeColor="text2" w:themeTint="99"/>
        </w:rPr>
      </w:pPr>
      <w:r w:rsidRPr="003D52E4">
        <w:t>• Nutrition &amp; Dietetics, BS</w:t>
      </w:r>
    </w:p>
    <w:p w14:paraId="1630D804" w14:textId="77777777" w:rsidR="003D52E4" w:rsidRPr="003D52E4" w:rsidRDefault="003D52E4" w:rsidP="003D52E4">
      <w:pPr>
        <w:spacing w:before="100" w:beforeAutospacing="1" w:after="100" w:afterAutospacing="1" w:line="240" w:lineRule="auto"/>
        <w:rPr>
          <w:color w:val="548DD4" w:themeColor="text2" w:themeTint="99"/>
        </w:rPr>
      </w:pPr>
    </w:p>
    <w:p w14:paraId="69E12D97" w14:textId="77777777" w:rsidR="003356F1" w:rsidRDefault="003356F1" w:rsidP="00C1608A">
      <w:pPr>
        <w:rPr>
          <w:rFonts w:asciiTheme="majorHAnsi" w:hAnsiTheme="majorHAnsi" w:cs="Arial"/>
          <w:sz w:val="24"/>
          <w:szCs w:val="24"/>
        </w:rPr>
      </w:pPr>
    </w:p>
    <w:p w14:paraId="0FCD03BB" w14:textId="4714D91A" w:rsidR="003D52E4" w:rsidRDefault="003D52E4" w:rsidP="00C1608A">
      <w:pPr>
        <w:rPr>
          <w:rFonts w:asciiTheme="majorHAnsi" w:hAnsiTheme="majorHAnsi" w:cs="Arial"/>
          <w:sz w:val="24"/>
          <w:szCs w:val="24"/>
        </w:rPr>
      </w:pPr>
    </w:p>
    <w:p w14:paraId="05D98ED2" w14:textId="0648AFA3" w:rsidR="003D52E4" w:rsidRDefault="003D52E4" w:rsidP="00C1608A">
      <w:pPr>
        <w:rPr>
          <w:rFonts w:asciiTheme="majorHAnsi" w:hAnsiTheme="majorHAnsi" w:cs="Arial"/>
          <w:sz w:val="24"/>
          <w:szCs w:val="24"/>
        </w:rPr>
      </w:pPr>
    </w:p>
    <w:p w14:paraId="2D86AD2C" w14:textId="77777777" w:rsidR="003D52E4" w:rsidRPr="003D52E4" w:rsidRDefault="003D52E4" w:rsidP="00C1608A">
      <w:pPr>
        <w:rPr>
          <w:rFonts w:asciiTheme="majorHAnsi" w:hAnsiTheme="majorHAnsi" w:cs="Arial"/>
          <w:sz w:val="24"/>
          <w:szCs w:val="24"/>
        </w:rPr>
      </w:pPr>
    </w:p>
    <w:p w14:paraId="71665467" w14:textId="77777777" w:rsidR="003D52E4" w:rsidRPr="008426D1" w:rsidRDefault="003D52E4" w:rsidP="00C1608A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4"/>
          <w:szCs w:val="24"/>
        </w:rPr>
        <w:id w:val="-97950460"/>
        <w:placeholder>
          <w:docPart w:val="69B71F027D540646B6F5A350DF224EF1"/>
        </w:placeholder>
      </w:sdtPr>
      <w:sdtEndPr>
        <w:rPr>
          <w:sz w:val="20"/>
          <w:szCs w:val="20"/>
        </w:rPr>
      </w:sdtEndPr>
      <w:sdtContent>
        <w:p w14:paraId="1362535D" w14:textId="0D519BCA" w:rsidR="003D52E4" w:rsidRPr="003D52E4" w:rsidRDefault="00000000" w:rsidP="003D140D">
          <w:pPr>
            <w:spacing w:after="0"/>
            <w:rPr>
              <w:rFonts w:asciiTheme="majorHAnsi" w:hAnsiTheme="majorHAnsi" w:cs="Arial"/>
              <w:sz w:val="24"/>
              <w:szCs w:val="24"/>
            </w:rPr>
          </w:pPr>
          <w:hyperlink r:id="rId23" w:history="1">
            <w:r w:rsidR="003D52E4" w:rsidRPr="003D52E4">
              <w:rPr>
                <w:rStyle w:val="Hyperlink"/>
                <w:rFonts w:asciiTheme="majorHAnsi" w:hAnsiTheme="majorHAnsi" w:cs="Arial"/>
                <w:sz w:val="24"/>
                <w:szCs w:val="24"/>
              </w:rPr>
              <w:t>https://catalog.astate.edu/preview_program.php?catoid=3&amp;poid=691&amp;returnto=77</w:t>
            </w:r>
          </w:hyperlink>
        </w:p>
        <w:p w14:paraId="57560654" w14:textId="0ED25F50" w:rsidR="003D52E4" w:rsidRDefault="003D52E4" w:rsidP="003D140D">
          <w:pPr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9F4C1E" w14:textId="07061CB1" w:rsidR="003D52E4" w:rsidRDefault="003D52E4" w:rsidP="003D140D">
          <w:pPr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Before: </w:t>
          </w:r>
        </w:p>
        <w:p w14:paraId="2390081A" w14:textId="77777777" w:rsidR="003D52E4" w:rsidRDefault="003D52E4" w:rsidP="003D140D">
          <w:pPr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9500"/>
          </w:tblGrid>
          <w:tr w:rsidR="003D52E4" w14:paraId="5768F354" w14:textId="77777777" w:rsidTr="003D52E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3205"/>
                </w:tblGrid>
                <w:tr w:rsidR="003D52E4" w:rsidRPr="003D52E4" w14:paraId="433056B0" w14:textId="77777777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E378684" w14:textId="317CFB3C" w:rsidR="003D52E4" w:rsidRPr="003D52E4" w:rsidRDefault="003356F1">
                      <w:pPr>
                        <w:pStyle w:val="Heading1"/>
                      </w:pPr>
                      <w:r w:rsidRPr="003356F1">
                        <w:rPr>
                          <w:rFonts w:asciiTheme="majorHAnsi" w:hAnsiTheme="majorHAnsi"/>
                          <w:bCs/>
                          <w:iCs/>
                          <w:color w:val="548DD4" w:themeColor="text2" w:themeTint="99"/>
                          <w:szCs w:val="18"/>
                          <w:highlight w:val="yellow"/>
                        </w:rPr>
                        <w:t>Nutrition &amp;</w:t>
                      </w:r>
                      <w:r w:rsidRPr="003356F1">
                        <w:rPr>
                          <w:rFonts w:asciiTheme="majorHAnsi" w:hAnsiTheme="majorHAnsi"/>
                          <w:bCs/>
                          <w:iCs/>
                          <w:color w:val="548DD4" w:themeColor="text2" w:themeTint="99"/>
                          <w:szCs w:val="18"/>
                        </w:rPr>
                        <w:t xml:space="preserve"> </w:t>
                      </w:r>
                      <w:r w:rsidRPr="003356F1">
                        <w:rPr>
                          <w:rFonts w:asciiTheme="majorHAnsi" w:hAnsiTheme="majorHAnsi"/>
                          <w:bCs/>
                          <w:iCs/>
                          <w:szCs w:val="18"/>
                        </w:rPr>
                        <w:t>Dietetics</w:t>
                      </w:r>
                      <w:r w:rsidR="003D52E4" w:rsidRPr="003D52E4">
                        <w:t>, BS</w:t>
                      </w:r>
                    </w:p>
                  </w:tc>
                </w:tr>
                <w:tr w:rsidR="003D52E4" w:rsidRPr="003D52E4" w14:paraId="626F2033" w14:textId="77777777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07A6485" w14:textId="77777777" w:rsidR="003D52E4" w:rsidRPr="003D52E4" w:rsidRDefault="006755E4">
                      <w:r>
                        <w:rPr>
                          <w:noProof/>
                        </w:rPr>
                        <w:pict w14:anchorId="5F9ADB3D">
                          <v:rect id="_x0000_i1028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</w:tc>
                </w:tr>
              </w:tbl>
              <w:p w14:paraId="5C333538" w14:textId="2A4CD6E5" w:rsidR="003D52E4" w:rsidRPr="003D52E4" w:rsidRDefault="003D52E4">
                <w:pPr>
                  <w:pStyle w:val="acalog-breadcrumb"/>
                </w:pPr>
                <w:r w:rsidRPr="003D52E4">
                  <w:rPr>
                    <w:noProof/>
                  </w:rPr>
                  <w:drawing>
                    <wp:inline distT="0" distB="0" distL="0" distR="0" wp14:anchorId="52D990AB" wp14:editId="5CCC7261">
                      <wp:extent cx="123825" cy="133350"/>
                      <wp:effectExtent l="0" t="0" r="9525" b="0"/>
                      <wp:docPr id="2" name="Picture 2" descr="Return to {$returnto_text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turn to {$returnto_text}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3D52E4">
                  <w:t xml:space="preserve">Return to: </w:t>
                </w:r>
                <w:hyperlink r:id="rId24" w:history="1">
                  <w:r w:rsidRPr="003D52E4">
                    <w:rPr>
                      <w:rStyle w:val="Hyperlink"/>
                      <w:color w:val="auto"/>
                    </w:rPr>
                    <w:t>Programs by Department</w:t>
                  </w:r>
                </w:hyperlink>
              </w:p>
              <w:p w14:paraId="338D8661" w14:textId="77777777" w:rsidR="003D52E4" w:rsidRPr="003D52E4" w:rsidRDefault="003D52E4" w:rsidP="003D52E4">
                <w:pPr>
                  <w:pStyle w:val="NormalWeb"/>
                </w:pPr>
                <w:r w:rsidRPr="003D52E4">
                  <w:t xml:space="preserve">A complete 8-semester degree plan is available at </w:t>
                </w:r>
                <w:hyperlink r:id="rId25" w:tgtFrame="_blank" w:history="1">
                  <w:r w:rsidRPr="003D52E4">
                    <w:rPr>
                      <w:rStyle w:val="Hyperlink"/>
                      <w:color w:val="auto"/>
                    </w:rPr>
                    <w:t>https://www.astate.edu/info/academics/degrees/</w:t>
                  </w:r>
                </w:hyperlink>
              </w:p>
            </w:tc>
          </w:tr>
          <w:tr w:rsidR="003D52E4" w14:paraId="080C4E8A" w14:textId="77777777" w:rsidTr="003D52E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04BD147" w14:textId="77777777" w:rsidR="003D52E4" w:rsidRPr="003D52E4" w:rsidRDefault="003D52E4" w:rsidP="003D52E4">
                <w:pPr>
                  <w:pStyle w:val="Heading2"/>
                  <w:rPr>
                    <w:color w:val="auto"/>
                  </w:rPr>
                </w:pPr>
                <w:bookmarkStart w:id="0" w:name="UniversityRequirements"/>
                <w:bookmarkEnd w:id="0"/>
                <w:r w:rsidRPr="003D52E4">
                  <w:rPr>
                    <w:color w:val="auto"/>
                  </w:rPr>
                  <w:t>University Requirements:</w:t>
                </w:r>
              </w:p>
              <w:p w14:paraId="27A882FC" w14:textId="77777777" w:rsidR="003D52E4" w:rsidRPr="003D52E4" w:rsidRDefault="006755E4" w:rsidP="003D52E4">
                <w:r>
                  <w:rPr>
                    <w:noProof/>
                  </w:rPr>
                  <w:pict w14:anchorId="7F8FE455">
                    <v:rect id="_x0000_i1027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06B5D07F" w14:textId="77777777" w:rsidR="003D52E4" w:rsidRPr="003D52E4" w:rsidRDefault="003D52E4" w:rsidP="003D52E4">
                <w:pPr>
                  <w:pStyle w:val="NormalWeb"/>
                </w:pPr>
                <w:r w:rsidRPr="003D52E4">
                  <w:t xml:space="preserve">See </w:t>
                </w:r>
                <w:hyperlink r:id="rId26" w:anchor="university-general-requirements-for-all-baccalaureate-degrees" w:history="1">
                  <w:r w:rsidRPr="003D52E4">
                    <w:rPr>
                      <w:rStyle w:val="Hyperlink"/>
                      <w:color w:val="auto"/>
                    </w:rPr>
                    <w:t>University General Requirements for Baccalaureate degrees</w:t>
                  </w:r>
                </w:hyperlink>
              </w:p>
            </w:tc>
          </w:tr>
        </w:tbl>
        <w:p w14:paraId="0CDAAC86" w14:textId="356ED540" w:rsidR="003D140D" w:rsidRDefault="003D140D" w:rsidP="003D140D">
          <w:pPr>
            <w:tabs>
              <w:tab w:val="num" w:pos="720"/>
              <w:tab w:val="left" w:pos="144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0"/>
            </w:rPr>
          </w:pPr>
        </w:p>
        <w:p w14:paraId="77F7B636" w14:textId="75163E22" w:rsidR="003D52E4" w:rsidRDefault="003D52E4" w:rsidP="003D140D">
          <w:pPr>
            <w:tabs>
              <w:tab w:val="num" w:pos="720"/>
              <w:tab w:val="left" w:pos="144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0"/>
            </w:rPr>
          </w:pPr>
        </w:p>
        <w:p w14:paraId="715A9CC1" w14:textId="3C3C8270" w:rsidR="003D52E4" w:rsidRDefault="003D52E4" w:rsidP="003D140D">
          <w:pPr>
            <w:tabs>
              <w:tab w:val="num" w:pos="720"/>
              <w:tab w:val="left" w:pos="144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0"/>
            </w:rPr>
          </w:pPr>
        </w:p>
        <w:p w14:paraId="6D91A806" w14:textId="6070DC7C" w:rsidR="003D52E4" w:rsidRDefault="0053518E" w:rsidP="003D52E4">
          <w:pPr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After</w:t>
          </w:r>
          <w:r w:rsidR="003D52E4">
            <w:rPr>
              <w:rFonts w:asciiTheme="majorHAnsi" w:hAnsiTheme="majorHAnsi" w:cs="Arial"/>
              <w:sz w:val="20"/>
              <w:szCs w:val="20"/>
            </w:rPr>
            <w:t xml:space="preserve">: </w:t>
          </w:r>
        </w:p>
        <w:p w14:paraId="07E7CE77" w14:textId="77777777" w:rsidR="003D52E4" w:rsidRDefault="003D52E4" w:rsidP="003D52E4">
          <w:pPr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9500"/>
          </w:tblGrid>
          <w:tr w:rsidR="003D52E4" w14:paraId="0885F85C" w14:textId="77777777" w:rsidTr="007D0C03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3191"/>
                </w:tblGrid>
                <w:tr w:rsidR="003D52E4" w:rsidRPr="003D52E4" w14:paraId="09E1BC45" w14:textId="77777777" w:rsidTr="007D0C0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2E86E70" w14:textId="073480E8" w:rsidR="003D52E4" w:rsidRPr="003D52E4" w:rsidRDefault="003D52E4" w:rsidP="007D0C03">
                      <w:pPr>
                        <w:pStyle w:val="Heading1"/>
                      </w:pPr>
                      <w:r w:rsidRPr="003D52E4">
                        <w:t>Nutrition &amp; Dietetics, BS</w:t>
                      </w:r>
                    </w:p>
                  </w:tc>
                </w:tr>
                <w:tr w:rsidR="003D52E4" w:rsidRPr="003D52E4" w14:paraId="0E7D47B8" w14:textId="77777777" w:rsidTr="007D0C0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4006707" w14:textId="77777777" w:rsidR="003D52E4" w:rsidRPr="003D52E4" w:rsidRDefault="006755E4" w:rsidP="007D0C03">
                      <w:r>
                        <w:rPr>
                          <w:noProof/>
                        </w:rPr>
                        <w:pict w14:anchorId="4EFD0945">
                          <v:rect id="_x0000_i1026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</w:tc>
                </w:tr>
              </w:tbl>
              <w:p w14:paraId="77351EF4" w14:textId="77777777" w:rsidR="003D52E4" w:rsidRPr="003D52E4" w:rsidRDefault="003D52E4" w:rsidP="007D0C03">
                <w:pPr>
                  <w:pStyle w:val="acalog-breadcrumb"/>
                </w:pPr>
                <w:r w:rsidRPr="003D52E4">
                  <w:rPr>
                    <w:noProof/>
                  </w:rPr>
                  <w:drawing>
                    <wp:inline distT="0" distB="0" distL="0" distR="0" wp14:anchorId="29C7D724" wp14:editId="72953832">
                      <wp:extent cx="123825" cy="133350"/>
                      <wp:effectExtent l="0" t="0" r="9525" b="0"/>
                      <wp:docPr id="3" name="Picture 3" descr="Return to {$returnto_text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turn to {$returnto_text}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3D52E4">
                  <w:t xml:space="preserve">Return to: </w:t>
                </w:r>
                <w:hyperlink r:id="rId27" w:history="1">
                  <w:r w:rsidRPr="003D52E4">
                    <w:rPr>
                      <w:rStyle w:val="Hyperlink"/>
                      <w:color w:val="auto"/>
                    </w:rPr>
                    <w:t>Programs by Department</w:t>
                  </w:r>
                </w:hyperlink>
              </w:p>
              <w:p w14:paraId="4BF170EC" w14:textId="77777777" w:rsidR="003D52E4" w:rsidRPr="003D52E4" w:rsidRDefault="003D52E4" w:rsidP="007D0C03">
                <w:pPr>
                  <w:pStyle w:val="NormalWeb"/>
                </w:pPr>
                <w:r w:rsidRPr="003D52E4">
                  <w:t xml:space="preserve">A complete 8-semester degree plan is available at </w:t>
                </w:r>
                <w:hyperlink r:id="rId28" w:tgtFrame="_blank" w:history="1">
                  <w:r w:rsidRPr="003D52E4">
                    <w:rPr>
                      <w:rStyle w:val="Hyperlink"/>
                      <w:color w:val="auto"/>
                    </w:rPr>
                    <w:t>https://www.astate.edu/info/academics/degrees/</w:t>
                  </w:r>
                </w:hyperlink>
              </w:p>
            </w:tc>
          </w:tr>
          <w:tr w:rsidR="003D52E4" w14:paraId="466EF55D" w14:textId="77777777" w:rsidTr="007D0C03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695A71C" w14:textId="77777777" w:rsidR="003D52E4" w:rsidRPr="003D52E4" w:rsidRDefault="003D52E4" w:rsidP="007D0C03">
                <w:pPr>
                  <w:pStyle w:val="Heading2"/>
                  <w:rPr>
                    <w:color w:val="auto"/>
                  </w:rPr>
                </w:pPr>
                <w:r w:rsidRPr="003D52E4">
                  <w:rPr>
                    <w:color w:val="auto"/>
                  </w:rPr>
                  <w:t>University Requirements:</w:t>
                </w:r>
              </w:p>
              <w:p w14:paraId="06388DCE" w14:textId="77777777" w:rsidR="003D52E4" w:rsidRPr="003D52E4" w:rsidRDefault="006755E4" w:rsidP="007D0C03">
                <w:r>
                  <w:rPr>
                    <w:noProof/>
                  </w:rPr>
                  <w:pict w14:anchorId="5C596C03">
                    <v:rect id="_x0000_i1025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42A4C6E4" w14:textId="77777777" w:rsidR="003D52E4" w:rsidRPr="003D52E4" w:rsidRDefault="003D52E4" w:rsidP="007D0C03">
                <w:pPr>
                  <w:pStyle w:val="NormalWeb"/>
                </w:pPr>
                <w:r w:rsidRPr="003D52E4">
                  <w:t xml:space="preserve">See </w:t>
                </w:r>
                <w:hyperlink r:id="rId29" w:anchor="university-general-requirements-for-all-baccalaureate-degrees" w:history="1">
                  <w:r w:rsidRPr="003D52E4">
                    <w:rPr>
                      <w:rStyle w:val="Hyperlink"/>
                      <w:color w:val="auto"/>
                    </w:rPr>
                    <w:t>University General Requirements for Baccalaureate degrees</w:t>
                  </w:r>
                </w:hyperlink>
              </w:p>
            </w:tc>
          </w:tr>
        </w:tbl>
        <w:p w14:paraId="7864D2EF" w14:textId="77777777" w:rsidR="003D52E4" w:rsidRPr="005F19B5" w:rsidRDefault="003D52E4" w:rsidP="003D140D">
          <w:pPr>
            <w:tabs>
              <w:tab w:val="num" w:pos="720"/>
              <w:tab w:val="left" w:pos="144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0"/>
            </w:rPr>
          </w:pPr>
        </w:p>
        <w:p w14:paraId="583B7D26" w14:textId="3C19510B" w:rsidR="00C1608A" w:rsidRPr="008426D1" w:rsidRDefault="00000000" w:rsidP="00C1608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D3CF218" w14:textId="77777777" w:rsidR="00C1608A" w:rsidRDefault="00C1608A" w:rsidP="00C1608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E14A95" w14:textId="77777777" w:rsidR="002B59C7" w:rsidRPr="00092076" w:rsidRDefault="002B59C7" w:rsidP="0009207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sectPr w:rsidR="002B59C7" w:rsidRPr="00092076" w:rsidSect="00D747B9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8F60" w14:textId="77777777" w:rsidR="006755E4" w:rsidRDefault="006755E4" w:rsidP="00AF3758">
      <w:pPr>
        <w:spacing w:after="0" w:line="240" w:lineRule="auto"/>
      </w:pPr>
      <w:r>
        <w:separator/>
      </w:r>
    </w:p>
  </w:endnote>
  <w:endnote w:type="continuationSeparator" w:id="0">
    <w:p w14:paraId="60F529B9" w14:textId="77777777" w:rsidR="006755E4" w:rsidRDefault="006755E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5924" w14:textId="77777777" w:rsidR="00A575EF" w:rsidRDefault="00A575EF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C8AEC" w14:textId="77777777" w:rsidR="00A575EF" w:rsidRDefault="00A575EF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8CA8" w14:textId="77777777" w:rsidR="00A575EF" w:rsidRDefault="00A575EF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63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4CDE9A" w14:textId="12BE3DAE" w:rsidR="00A575EF" w:rsidRDefault="00A575EF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087E87">
          <w:t>11</w:t>
        </w:r>
        <w:r>
          <w:t>/</w:t>
        </w:r>
        <w:r w:rsidR="000C5E42">
          <w:t>0</w:t>
        </w:r>
        <w:r w:rsidR="00087E87">
          <w:t>8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A31F" w14:textId="77777777" w:rsidR="00B74102" w:rsidRDefault="00B74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95D2" w14:textId="77777777" w:rsidR="006755E4" w:rsidRDefault="006755E4" w:rsidP="00AF3758">
      <w:pPr>
        <w:spacing w:after="0" w:line="240" w:lineRule="auto"/>
      </w:pPr>
      <w:r>
        <w:separator/>
      </w:r>
    </w:p>
  </w:footnote>
  <w:footnote w:type="continuationSeparator" w:id="0">
    <w:p w14:paraId="3A6DD756" w14:textId="77777777" w:rsidR="006755E4" w:rsidRDefault="006755E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A999" w14:textId="63C404BD" w:rsidR="00173E72" w:rsidRDefault="00173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CD51" w14:textId="71F6AFDB" w:rsidR="00173E72" w:rsidRDefault="00173E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C455" w14:textId="1EEC213E" w:rsidR="00173E72" w:rsidRDefault="00173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D15"/>
    <w:multiLevelType w:val="hybridMultilevel"/>
    <w:tmpl w:val="B87AB3E4"/>
    <w:lvl w:ilvl="0" w:tplc="412234DA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AABC6B84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1A3A47C9"/>
    <w:multiLevelType w:val="hybridMultilevel"/>
    <w:tmpl w:val="71124D7C"/>
    <w:lvl w:ilvl="0" w:tplc="0068E2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148AA"/>
    <w:multiLevelType w:val="hybridMultilevel"/>
    <w:tmpl w:val="C592F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D42527"/>
    <w:multiLevelType w:val="multilevel"/>
    <w:tmpl w:val="F9B8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73A67"/>
    <w:multiLevelType w:val="multilevel"/>
    <w:tmpl w:val="B87AB3E4"/>
    <w:lvl w:ilvl="0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653920491">
    <w:abstractNumId w:val="0"/>
  </w:num>
  <w:num w:numId="2" w16cid:durableId="1955165344">
    <w:abstractNumId w:val="2"/>
  </w:num>
  <w:num w:numId="3" w16cid:durableId="1698196731">
    <w:abstractNumId w:val="1"/>
  </w:num>
  <w:num w:numId="4" w16cid:durableId="36511503">
    <w:abstractNumId w:val="4"/>
  </w:num>
  <w:num w:numId="5" w16cid:durableId="114897987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21AE"/>
    <w:rsid w:val="00016FE7"/>
    <w:rsid w:val="0002482B"/>
    <w:rsid w:val="00024BA5"/>
    <w:rsid w:val="000601B4"/>
    <w:rsid w:val="00074149"/>
    <w:rsid w:val="000842D2"/>
    <w:rsid w:val="00087E87"/>
    <w:rsid w:val="00092076"/>
    <w:rsid w:val="000A7985"/>
    <w:rsid w:val="000B11F8"/>
    <w:rsid w:val="000C344E"/>
    <w:rsid w:val="000C5E42"/>
    <w:rsid w:val="000C7FBD"/>
    <w:rsid w:val="000D06F1"/>
    <w:rsid w:val="000E1A06"/>
    <w:rsid w:val="00102DDC"/>
    <w:rsid w:val="00103070"/>
    <w:rsid w:val="001042B6"/>
    <w:rsid w:val="00141A9C"/>
    <w:rsid w:val="00151451"/>
    <w:rsid w:val="0015426F"/>
    <w:rsid w:val="001639AC"/>
    <w:rsid w:val="00173E72"/>
    <w:rsid w:val="00183D01"/>
    <w:rsid w:val="00185D67"/>
    <w:rsid w:val="00186D3C"/>
    <w:rsid w:val="00196E4A"/>
    <w:rsid w:val="001A09B3"/>
    <w:rsid w:val="001A1BB8"/>
    <w:rsid w:val="001A5DD5"/>
    <w:rsid w:val="001C6331"/>
    <w:rsid w:val="001D037D"/>
    <w:rsid w:val="001D43DA"/>
    <w:rsid w:val="001D5F7D"/>
    <w:rsid w:val="001E6568"/>
    <w:rsid w:val="002016D1"/>
    <w:rsid w:val="00206B06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43357"/>
    <w:rsid w:val="00251356"/>
    <w:rsid w:val="00254447"/>
    <w:rsid w:val="00256410"/>
    <w:rsid w:val="00256DF6"/>
    <w:rsid w:val="00257D99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30180D"/>
    <w:rsid w:val="003302AD"/>
    <w:rsid w:val="00333D38"/>
    <w:rsid w:val="003356F1"/>
    <w:rsid w:val="00341B0D"/>
    <w:rsid w:val="00342408"/>
    <w:rsid w:val="00346CC3"/>
    <w:rsid w:val="00347296"/>
    <w:rsid w:val="00351C8D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A54E1"/>
    <w:rsid w:val="003C220A"/>
    <w:rsid w:val="003D140D"/>
    <w:rsid w:val="003D52E4"/>
    <w:rsid w:val="003E110D"/>
    <w:rsid w:val="003E589D"/>
    <w:rsid w:val="003F32F3"/>
    <w:rsid w:val="003F37F5"/>
    <w:rsid w:val="00404D82"/>
    <w:rsid w:val="004072F1"/>
    <w:rsid w:val="00407B20"/>
    <w:rsid w:val="004149F0"/>
    <w:rsid w:val="00424FAB"/>
    <w:rsid w:val="004257B6"/>
    <w:rsid w:val="00436F3A"/>
    <w:rsid w:val="00455AAF"/>
    <w:rsid w:val="004642EF"/>
    <w:rsid w:val="00473252"/>
    <w:rsid w:val="004813C5"/>
    <w:rsid w:val="004865E2"/>
    <w:rsid w:val="00487771"/>
    <w:rsid w:val="00491F76"/>
    <w:rsid w:val="004A268E"/>
    <w:rsid w:val="004A7706"/>
    <w:rsid w:val="004B7C94"/>
    <w:rsid w:val="004C156C"/>
    <w:rsid w:val="004D4180"/>
    <w:rsid w:val="004E302E"/>
    <w:rsid w:val="004F3C87"/>
    <w:rsid w:val="0050159D"/>
    <w:rsid w:val="00504433"/>
    <w:rsid w:val="005150C6"/>
    <w:rsid w:val="00522E96"/>
    <w:rsid w:val="005268B8"/>
    <w:rsid w:val="00526B81"/>
    <w:rsid w:val="0053245F"/>
    <w:rsid w:val="00533BB1"/>
    <w:rsid w:val="0053518E"/>
    <w:rsid w:val="00543B53"/>
    <w:rsid w:val="005464C5"/>
    <w:rsid w:val="00551221"/>
    <w:rsid w:val="005522E4"/>
    <w:rsid w:val="00566F0B"/>
    <w:rsid w:val="00572989"/>
    <w:rsid w:val="00584C22"/>
    <w:rsid w:val="00592A95"/>
    <w:rsid w:val="00594AF5"/>
    <w:rsid w:val="005B3CA3"/>
    <w:rsid w:val="005C0CF4"/>
    <w:rsid w:val="005C12DD"/>
    <w:rsid w:val="005C2F63"/>
    <w:rsid w:val="006179CB"/>
    <w:rsid w:val="006263B7"/>
    <w:rsid w:val="00631534"/>
    <w:rsid w:val="006318E6"/>
    <w:rsid w:val="00636DB3"/>
    <w:rsid w:val="00651865"/>
    <w:rsid w:val="0066203A"/>
    <w:rsid w:val="006657FB"/>
    <w:rsid w:val="00672D6E"/>
    <w:rsid w:val="006755E4"/>
    <w:rsid w:val="00677A48"/>
    <w:rsid w:val="006908B0"/>
    <w:rsid w:val="00695468"/>
    <w:rsid w:val="00696070"/>
    <w:rsid w:val="006B1394"/>
    <w:rsid w:val="006B52C0"/>
    <w:rsid w:val="006D0246"/>
    <w:rsid w:val="006D62A2"/>
    <w:rsid w:val="006E6117"/>
    <w:rsid w:val="007002A1"/>
    <w:rsid w:val="00712045"/>
    <w:rsid w:val="0073025F"/>
    <w:rsid w:val="0073125A"/>
    <w:rsid w:val="00732FEB"/>
    <w:rsid w:val="00736F2F"/>
    <w:rsid w:val="00743C4D"/>
    <w:rsid w:val="00750AF6"/>
    <w:rsid w:val="0076722D"/>
    <w:rsid w:val="00784BD3"/>
    <w:rsid w:val="0079240B"/>
    <w:rsid w:val="007A06B9"/>
    <w:rsid w:val="007A14BA"/>
    <w:rsid w:val="007C1F6B"/>
    <w:rsid w:val="007C242E"/>
    <w:rsid w:val="007D05BB"/>
    <w:rsid w:val="007E37E8"/>
    <w:rsid w:val="007E481A"/>
    <w:rsid w:val="00807303"/>
    <w:rsid w:val="0081685D"/>
    <w:rsid w:val="0083170D"/>
    <w:rsid w:val="0083463F"/>
    <w:rsid w:val="008644F1"/>
    <w:rsid w:val="00880A0E"/>
    <w:rsid w:val="00882E13"/>
    <w:rsid w:val="008A198F"/>
    <w:rsid w:val="008A201D"/>
    <w:rsid w:val="008B60CC"/>
    <w:rsid w:val="008C68AB"/>
    <w:rsid w:val="008C703B"/>
    <w:rsid w:val="008D3553"/>
    <w:rsid w:val="008D4E24"/>
    <w:rsid w:val="008E6C1C"/>
    <w:rsid w:val="008F3F4D"/>
    <w:rsid w:val="008F7811"/>
    <w:rsid w:val="00903372"/>
    <w:rsid w:val="009063B6"/>
    <w:rsid w:val="00913CCB"/>
    <w:rsid w:val="0092555A"/>
    <w:rsid w:val="00937B41"/>
    <w:rsid w:val="009433C2"/>
    <w:rsid w:val="00953239"/>
    <w:rsid w:val="00960E95"/>
    <w:rsid w:val="00971C58"/>
    <w:rsid w:val="0098226A"/>
    <w:rsid w:val="00990763"/>
    <w:rsid w:val="00995B6B"/>
    <w:rsid w:val="009977A9"/>
    <w:rsid w:val="009A529F"/>
    <w:rsid w:val="009A533E"/>
    <w:rsid w:val="009B1FE3"/>
    <w:rsid w:val="009C3A15"/>
    <w:rsid w:val="009E2A2A"/>
    <w:rsid w:val="009F1DF6"/>
    <w:rsid w:val="009F7CE5"/>
    <w:rsid w:val="00A01035"/>
    <w:rsid w:val="00A0329C"/>
    <w:rsid w:val="00A0421D"/>
    <w:rsid w:val="00A04919"/>
    <w:rsid w:val="00A050C8"/>
    <w:rsid w:val="00A1383B"/>
    <w:rsid w:val="00A1519C"/>
    <w:rsid w:val="00A16BB1"/>
    <w:rsid w:val="00A17840"/>
    <w:rsid w:val="00A5089E"/>
    <w:rsid w:val="00A5317E"/>
    <w:rsid w:val="00A56D36"/>
    <w:rsid w:val="00A575EF"/>
    <w:rsid w:val="00A67677"/>
    <w:rsid w:val="00A70F27"/>
    <w:rsid w:val="00A742FF"/>
    <w:rsid w:val="00A832C2"/>
    <w:rsid w:val="00A8748D"/>
    <w:rsid w:val="00A9606F"/>
    <w:rsid w:val="00AB5523"/>
    <w:rsid w:val="00AB5A85"/>
    <w:rsid w:val="00AC3F97"/>
    <w:rsid w:val="00AC5FBD"/>
    <w:rsid w:val="00AC6ECE"/>
    <w:rsid w:val="00AF3758"/>
    <w:rsid w:val="00AF3C6A"/>
    <w:rsid w:val="00B014DE"/>
    <w:rsid w:val="00B1628A"/>
    <w:rsid w:val="00B31350"/>
    <w:rsid w:val="00B32544"/>
    <w:rsid w:val="00B35368"/>
    <w:rsid w:val="00B558AB"/>
    <w:rsid w:val="00B61069"/>
    <w:rsid w:val="00B74102"/>
    <w:rsid w:val="00B82383"/>
    <w:rsid w:val="00B82A53"/>
    <w:rsid w:val="00B96609"/>
    <w:rsid w:val="00BA6583"/>
    <w:rsid w:val="00BB3245"/>
    <w:rsid w:val="00BD3C8B"/>
    <w:rsid w:val="00BE069E"/>
    <w:rsid w:val="00BF7CD5"/>
    <w:rsid w:val="00C020A5"/>
    <w:rsid w:val="00C109AC"/>
    <w:rsid w:val="00C12816"/>
    <w:rsid w:val="00C12D28"/>
    <w:rsid w:val="00C1468F"/>
    <w:rsid w:val="00C1608A"/>
    <w:rsid w:val="00C2049C"/>
    <w:rsid w:val="00C23CC7"/>
    <w:rsid w:val="00C334FF"/>
    <w:rsid w:val="00C502E1"/>
    <w:rsid w:val="00C55931"/>
    <w:rsid w:val="00C61549"/>
    <w:rsid w:val="00C6271D"/>
    <w:rsid w:val="00C64D43"/>
    <w:rsid w:val="00C65C42"/>
    <w:rsid w:val="00C82512"/>
    <w:rsid w:val="00C94E84"/>
    <w:rsid w:val="00CB79A8"/>
    <w:rsid w:val="00CC0D13"/>
    <w:rsid w:val="00CC4137"/>
    <w:rsid w:val="00CD05C7"/>
    <w:rsid w:val="00CE07C4"/>
    <w:rsid w:val="00CE5155"/>
    <w:rsid w:val="00D0686A"/>
    <w:rsid w:val="00D1235B"/>
    <w:rsid w:val="00D23594"/>
    <w:rsid w:val="00D34B13"/>
    <w:rsid w:val="00D3547B"/>
    <w:rsid w:val="00D36355"/>
    <w:rsid w:val="00D36A75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E4CF4"/>
    <w:rsid w:val="00DE4F59"/>
    <w:rsid w:val="00DF5FD5"/>
    <w:rsid w:val="00E01C88"/>
    <w:rsid w:val="00E05AD1"/>
    <w:rsid w:val="00E36EF1"/>
    <w:rsid w:val="00E42ED6"/>
    <w:rsid w:val="00E4378C"/>
    <w:rsid w:val="00E45868"/>
    <w:rsid w:val="00E475FC"/>
    <w:rsid w:val="00E63382"/>
    <w:rsid w:val="00E63573"/>
    <w:rsid w:val="00E64B76"/>
    <w:rsid w:val="00E761CA"/>
    <w:rsid w:val="00E8213C"/>
    <w:rsid w:val="00E90322"/>
    <w:rsid w:val="00EA5D47"/>
    <w:rsid w:val="00EA65C2"/>
    <w:rsid w:val="00EB160E"/>
    <w:rsid w:val="00EC6970"/>
    <w:rsid w:val="00EE1658"/>
    <w:rsid w:val="00EE2924"/>
    <w:rsid w:val="00EF2A44"/>
    <w:rsid w:val="00F0235A"/>
    <w:rsid w:val="00F15A9C"/>
    <w:rsid w:val="00F473AF"/>
    <w:rsid w:val="00F47E07"/>
    <w:rsid w:val="00F546D8"/>
    <w:rsid w:val="00F645B5"/>
    <w:rsid w:val="00F808AF"/>
    <w:rsid w:val="00F80F05"/>
    <w:rsid w:val="00F84F77"/>
    <w:rsid w:val="00F85A46"/>
    <w:rsid w:val="00F87231"/>
    <w:rsid w:val="00FB00D4"/>
    <w:rsid w:val="00FB642D"/>
    <w:rsid w:val="00FC29C0"/>
    <w:rsid w:val="00FD23AC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F14BB9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6F1"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2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75EF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75EF"/>
    <w:rPr>
      <w:rFonts w:ascii="Lucida Grande" w:hAnsi="Lucida Grande" w:cs="Lucida Grand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5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2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3D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2E4"/>
    <w:rPr>
      <w:b/>
      <w:bCs/>
    </w:rPr>
  </w:style>
  <w:style w:type="paragraph" w:customStyle="1" w:styleId="acalog-breadcrumb">
    <w:name w:val="acalog-breadcrumb"/>
    <w:basedOn w:val="Normal"/>
    <w:rsid w:val="003D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content.php?catoid=3&amp;navoid=75" TargetMode="External"/><Relationship Id="rId18" Type="http://schemas.openxmlformats.org/officeDocument/2006/relationships/hyperlink" Target="https://catalog.astate.edu/content.php?catoid=3&amp;navoid=67" TargetMode="External"/><Relationship Id="rId26" Type="http://schemas.openxmlformats.org/officeDocument/2006/relationships/hyperlink" Target="https://catalog.astate.edu/content.php?catoid=3&amp;navoid=67" TargetMode="External"/><Relationship Id="rId21" Type="http://schemas.openxmlformats.org/officeDocument/2006/relationships/hyperlink" Target="https://catalog.astate.edu/preview_program.php?catoid=3&amp;poid=691&amp;returnto=77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hyperlink" Target="https://www.astate.edu/info/academics/degrees/" TargetMode="External"/><Relationship Id="rId25" Type="http://schemas.openxmlformats.org/officeDocument/2006/relationships/hyperlink" Target="https://www.astate.edu/info/academics/degrees/" TargetMode="External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catoid=3&amp;navoid=75" TargetMode="External"/><Relationship Id="rId20" Type="http://schemas.openxmlformats.org/officeDocument/2006/relationships/hyperlink" Target="https://catalog.astate.edu/preview_entity.php?catoid=3&amp;ent_oid=139&amp;returnto=77" TargetMode="External"/><Relationship Id="rId29" Type="http://schemas.openxmlformats.org/officeDocument/2006/relationships/hyperlink" Target="https://catalog.astate.edu/content.php?catoid=3&amp;navoid=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691&amp;returnto=75" TargetMode="External"/><Relationship Id="rId24" Type="http://schemas.openxmlformats.org/officeDocument/2006/relationships/hyperlink" Target="https://catalog.astate.edu/content.php?catoid=3&amp;navoid=77" TargetMode="External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content.php?catoid=3&amp;navoid=67" TargetMode="External"/><Relationship Id="rId23" Type="http://schemas.openxmlformats.org/officeDocument/2006/relationships/hyperlink" Target="https://catalog.astate.edu/preview_program.php?catoid=3&amp;poid=691&amp;returnto=77" TargetMode="External"/><Relationship Id="rId28" Type="http://schemas.openxmlformats.org/officeDocument/2006/relationships/hyperlink" Target="https://www.astate.edu/info/academics/degre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atalog.astate.edu/preview_program.php?catoid=3&amp;poid=691&amp;returnto=75" TargetMode="External"/><Relationship Id="rId19" Type="http://schemas.openxmlformats.org/officeDocument/2006/relationships/hyperlink" Target="https://catalog.astate.edu/content.php?catoid=3&amp;navoid=77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yperlink" Target="https://www.astate.edu/info/academics/degrees/" TargetMode="External"/><Relationship Id="rId22" Type="http://schemas.openxmlformats.org/officeDocument/2006/relationships/hyperlink" Target="https://catalog.astate.edu/preview_entity.php?catoid=3&amp;ent_oid=139&amp;returnto=77" TargetMode="External"/><Relationship Id="rId27" Type="http://schemas.openxmlformats.org/officeDocument/2006/relationships/hyperlink" Target="https://catalog.astate.edu/content.php?catoid=3&amp;navoid=77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9B71F027D540646B6F5A350DF22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E07A-CDE9-C142-9AEF-5013CFC91C6D}"/>
      </w:docPartPr>
      <w:docPartBody>
        <w:p w:rsidR="009B5E64" w:rsidRDefault="008436D9" w:rsidP="008436D9">
          <w:pPr>
            <w:pStyle w:val="69B71F027D540646B6F5A350DF224EF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F2DFD11D4E45B41B9B8BEC8BFFE1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84EED-AB60-BA49-8477-6488DF02C24F}"/>
      </w:docPartPr>
      <w:docPartBody>
        <w:p w:rsidR="00000000" w:rsidRDefault="00120F8B" w:rsidP="00120F8B">
          <w:pPr>
            <w:pStyle w:val="7F2DFD11D4E45B41B9B8BEC8BFFE1A8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120F8B"/>
    <w:rsid w:val="00141D6B"/>
    <w:rsid w:val="00147786"/>
    <w:rsid w:val="00160960"/>
    <w:rsid w:val="00176588"/>
    <w:rsid w:val="001A09AC"/>
    <w:rsid w:val="001A70B6"/>
    <w:rsid w:val="001E363B"/>
    <w:rsid w:val="00216032"/>
    <w:rsid w:val="00244A14"/>
    <w:rsid w:val="002A258E"/>
    <w:rsid w:val="002D04B0"/>
    <w:rsid w:val="00331942"/>
    <w:rsid w:val="00332360"/>
    <w:rsid w:val="003B1DBD"/>
    <w:rsid w:val="003D5020"/>
    <w:rsid w:val="003E1CB1"/>
    <w:rsid w:val="003F3E80"/>
    <w:rsid w:val="00424529"/>
    <w:rsid w:val="004335B1"/>
    <w:rsid w:val="00456458"/>
    <w:rsid w:val="004B3805"/>
    <w:rsid w:val="004E1A75"/>
    <w:rsid w:val="00546CC9"/>
    <w:rsid w:val="00551375"/>
    <w:rsid w:val="00587536"/>
    <w:rsid w:val="005D5D2F"/>
    <w:rsid w:val="00602EE2"/>
    <w:rsid w:val="00623293"/>
    <w:rsid w:val="007562FE"/>
    <w:rsid w:val="00757AAF"/>
    <w:rsid w:val="007A0210"/>
    <w:rsid w:val="0081581F"/>
    <w:rsid w:val="00822EE1"/>
    <w:rsid w:val="008436D9"/>
    <w:rsid w:val="0090371E"/>
    <w:rsid w:val="009856DC"/>
    <w:rsid w:val="009B5E64"/>
    <w:rsid w:val="009B6AB6"/>
    <w:rsid w:val="009C008A"/>
    <w:rsid w:val="009F4C18"/>
    <w:rsid w:val="00A4056E"/>
    <w:rsid w:val="00AD5D56"/>
    <w:rsid w:val="00AF6B44"/>
    <w:rsid w:val="00B2559E"/>
    <w:rsid w:val="00B43368"/>
    <w:rsid w:val="00B46AFF"/>
    <w:rsid w:val="00B67154"/>
    <w:rsid w:val="00BF37CC"/>
    <w:rsid w:val="00C21893"/>
    <w:rsid w:val="00C6408D"/>
    <w:rsid w:val="00CC59D1"/>
    <w:rsid w:val="00CD4EF8"/>
    <w:rsid w:val="00D748E3"/>
    <w:rsid w:val="00DB09A3"/>
    <w:rsid w:val="00DB5E79"/>
    <w:rsid w:val="00E05783"/>
    <w:rsid w:val="00E37A95"/>
    <w:rsid w:val="00EC74A9"/>
    <w:rsid w:val="00F029D4"/>
    <w:rsid w:val="00F555AE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36D9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69B71F027D540646B6F5A350DF224EF1">
    <w:name w:val="69B71F027D540646B6F5A350DF224EF1"/>
    <w:rsid w:val="008436D9"/>
    <w:pPr>
      <w:spacing w:after="0" w:line="240" w:lineRule="auto"/>
    </w:pPr>
    <w:rPr>
      <w:sz w:val="24"/>
      <w:szCs w:val="24"/>
    </w:rPr>
  </w:style>
  <w:style w:type="paragraph" w:customStyle="1" w:styleId="7F2DFD11D4E45B41B9B8BEC8BFFE1A80">
    <w:name w:val="7F2DFD11D4E45B41B9B8BEC8BFFE1A80"/>
    <w:rsid w:val="00120F8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C29F-4F3A-490E-9F6D-433B5356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2015-03-20T21:52:00Z</cp:lastPrinted>
  <dcterms:created xsi:type="dcterms:W3CDTF">2023-02-17T14:50:00Z</dcterms:created>
  <dcterms:modified xsi:type="dcterms:W3CDTF">2023-03-22T14:41:00Z</dcterms:modified>
</cp:coreProperties>
</file>