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9CE1E82" w:rsidR="00424133" w:rsidRPr="00285F5A" w:rsidRDefault="0018589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E100744" w:rsidR="00001C04" w:rsidRPr="008426D1" w:rsidRDefault="009763BA" w:rsidP="00971D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71DEA">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5T00:00:00Z">
                  <w:dateFormat w:val="M/d/yyyy"/>
                  <w:lid w:val="en-US"/>
                  <w:storeMappedDataAs w:val="dateTime"/>
                  <w:calendar w:val="gregorian"/>
                </w:date>
              </w:sdtPr>
              <w:sdtEndPr/>
              <w:sdtContent>
                <w:r w:rsidR="00D23A6C">
                  <w:rPr>
                    <w:rFonts w:asciiTheme="majorHAnsi" w:hAnsiTheme="majorHAnsi"/>
                    <w:smallCaps/>
                    <w:sz w:val="20"/>
                    <w:szCs w:val="20"/>
                  </w:rPr>
                  <w:t>3/5/2018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763B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F872DE9" w:rsidR="00001C04" w:rsidRPr="008426D1" w:rsidRDefault="009763B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1E31">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5T00:00:00Z">
                  <w:dateFormat w:val="M/d/yyyy"/>
                  <w:lid w:val="en-US"/>
                  <w:storeMappedDataAs w:val="dateTime"/>
                  <w:calendar w:val="gregorian"/>
                </w:date>
              </w:sdtPr>
              <w:sdtEndPr/>
              <w:sdtContent>
                <w:r w:rsidR="00371E31">
                  <w:rPr>
                    <w:rFonts w:asciiTheme="majorHAnsi" w:hAnsiTheme="majorHAnsi"/>
                    <w:smallCaps/>
                    <w:sz w:val="20"/>
                    <w:szCs w:val="20"/>
                  </w:rPr>
                  <w:t>3/5/2018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763B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3261BFF" w:rsidR="00001C04" w:rsidRPr="008426D1" w:rsidRDefault="009763BA" w:rsidP="0026600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6600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26600B">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763B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3D795D" w:rsidR="00001C04" w:rsidRPr="008426D1" w:rsidRDefault="009763B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4D721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4D7211">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763B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763BA"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763B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FEF892E" w:rsidR="007D371A" w:rsidRPr="008426D1" w:rsidRDefault="00FC26C4" w:rsidP="007D371A">
          <w:pPr>
            <w:tabs>
              <w:tab w:val="left" w:pos="360"/>
              <w:tab w:val="left" w:pos="720"/>
            </w:tabs>
            <w:rPr>
              <w:rFonts w:asciiTheme="majorHAnsi" w:hAnsiTheme="majorHAnsi" w:cs="Arial"/>
              <w:sz w:val="20"/>
              <w:szCs w:val="20"/>
            </w:rPr>
          </w:pPr>
          <w:r>
            <w:rPr>
              <w:rFonts w:asciiTheme="majorHAnsi" w:hAnsiTheme="majorHAnsi" w:cs="Arial"/>
              <w:sz w:val="20"/>
              <w:szCs w:val="20"/>
            </w:rPr>
            <w:t>Temma Balducci</w:t>
          </w:r>
          <w:r w:rsidR="00185892">
            <w:rPr>
              <w:rFonts w:asciiTheme="majorHAnsi" w:hAnsiTheme="majorHAnsi" w:cs="Arial"/>
              <w:sz w:val="20"/>
              <w:szCs w:val="20"/>
            </w:rPr>
            <w:t xml:space="preserve">, </w:t>
          </w:r>
          <w:r>
            <w:rPr>
              <w:rFonts w:asciiTheme="majorHAnsi" w:hAnsiTheme="majorHAnsi" w:cs="Arial"/>
              <w:sz w:val="20"/>
              <w:szCs w:val="20"/>
            </w:rPr>
            <w:t>tbalducci@astate.edu,</w:t>
          </w:r>
          <w:r w:rsidR="00185892">
            <w:rPr>
              <w:rFonts w:asciiTheme="majorHAnsi" w:hAnsiTheme="majorHAnsi" w:cs="Arial"/>
              <w:sz w:val="20"/>
              <w:szCs w:val="20"/>
            </w:rPr>
            <w:t xml:space="preserve">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666774768"/>
          </w:sdtPr>
          <w:sdtEndPr>
            <w:rPr>
              <w:b/>
            </w:rPr>
          </w:sdtEndPr>
          <w:sdtContent>
            <w:p w14:paraId="4B61AF5D" w14:textId="7C6C3A0C" w:rsidR="007D371A" w:rsidRPr="00185892" w:rsidRDefault="00FC26C4" w:rsidP="007D371A">
              <w:pPr>
                <w:tabs>
                  <w:tab w:val="left" w:pos="360"/>
                  <w:tab w:val="left" w:pos="720"/>
                </w:tabs>
                <w:rPr>
                  <w:rFonts w:asciiTheme="majorHAnsi" w:hAnsiTheme="majorHAnsi" w:cs="Arial"/>
                  <w:b/>
                  <w:sz w:val="20"/>
                  <w:szCs w:val="20"/>
                </w:rPr>
              </w:pPr>
              <w:r>
                <w:rPr>
                  <w:rFonts w:asciiTheme="majorHAnsi" w:hAnsiTheme="majorHAnsi" w:cs="Arial"/>
                  <w:b/>
                  <w:sz w:val="20"/>
                  <w:szCs w:val="20"/>
                </w:rPr>
                <w:t>Fall 2018</w:t>
              </w:r>
            </w:p>
          </w:sdtContent>
        </w:sdt>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sdt>
          <w:sdtPr>
            <w:rPr>
              <w:rFonts w:asciiTheme="majorHAnsi" w:hAnsiTheme="majorHAnsi" w:cs="Arial"/>
              <w:sz w:val="20"/>
              <w:szCs w:val="20"/>
            </w:rPr>
            <w:id w:val="-821348126"/>
          </w:sdtPr>
          <w:sdtEndPr/>
          <w:sdtContent>
            <w:p w14:paraId="4D2F16A6" w14:textId="244268D2" w:rsidR="00185892" w:rsidRPr="00005013" w:rsidRDefault="009E05EC" w:rsidP="00185892">
              <w:pPr>
                <w:tabs>
                  <w:tab w:val="left" w:pos="360"/>
                  <w:tab w:val="left" w:pos="720"/>
                </w:tabs>
                <w:rPr>
                  <w:rFonts w:asciiTheme="majorHAnsi" w:hAnsiTheme="majorHAnsi" w:cs="Arial"/>
                  <w:sz w:val="20"/>
                  <w:szCs w:val="20"/>
                </w:rPr>
              </w:pPr>
              <w:r>
                <w:rPr>
                  <w:rFonts w:asciiTheme="majorHAnsi" w:hAnsiTheme="majorHAnsi" w:cs="Arial"/>
                  <w:b/>
                  <w:sz w:val="20"/>
                  <w:szCs w:val="20"/>
                </w:rPr>
                <w:t>ART</w:t>
              </w:r>
              <w:r w:rsidR="00FF25B5">
                <w:rPr>
                  <w:rFonts w:asciiTheme="majorHAnsi" w:hAnsiTheme="majorHAnsi" w:cs="Arial"/>
                  <w:b/>
                  <w:sz w:val="20"/>
                  <w:szCs w:val="20"/>
                </w:rPr>
                <w:t>H</w:t>
              </w:r>
              <w:r>
                <w:rPr>
                  <w:rFonts w:asciiTheme="majorHAnsi" w:hAnsiTheme="majorHAnsi" w:cs="Arial"/>
                  <w:b/>
                  <w:sz w:val="20"/>
                  <w:szCs w:val="20"/>
                </w:rPr>
                <w:t xml:space="preserve"> 457</w:t>
              </w:r>
              <w:r w:rsidR="00185892">
                <w:rPr>
                  <w:rFonts w:asciiTheme="majorHAnsi" w:hAnsiTheme="majorHAnsi" w:cs="Arial"/>
                  <w:b/>
                  <w:sz w:val="20"/>
                  <w:szCs w:val="20"/>
                </w:rPr>
                <w:t>3</w:t>
              </w:r>
            </w:p>
          </w:sdtContent>
        </w:sdt>
        <w:p w14:paraId="50525406" w14:textId="3EC004D4" w:rsidR="00CB4B5A" w:rsidRDefault="009763BA" w:rsidP="00CB4B5A">
          <w:pPr>
            <w:tabs>
              <w:tab w:val="left" w:pos="360"/>
              <w:tab w:val="left" w:pos="720"/>
            </w:tabs>
            <w:rPr>
              <w:rFonts w:asciiTheme="majorHAnsi" w:hAnsiTheme="majorHAnsi" w:cs="Arial"/>
              <w:sz w:val="20"/>
              <w:szCs w:val="20"/>
            </w:rPr>
          </w:pPr>
        </w:p>
      </w:sdtContent>
    </w:sdt>
    <w:p w14:paraId="05FD1803" w14:textId="20AB49AA"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185892" w:rsidRPr="00185892">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0C4A097"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sdt>
            <w:sdtPr>
              <w:rPr>
                <w:rFonts w:asciiTheme="majorHAnsi" w:hAnsiTheme="majorHAnsi" w:cs="Arial"/>
                <w:sz w:val="20"/>
                <w:szCs w:val="20"/>
              </w:rPr>
              <w:id w:val="-651287041"/>
            </w:sdtPr>
            <w:sdtEndPr/>
            <w:sdtContent>
              <w:sdt>
                <w:sdtPr>
                  <w:rPr>
                    <w:rFonts w:asciiTheme="majorHAnsi" w:hAnsiTheme="majorHAnsi" w:cs="Arial"/>
                    <w:sz w:val="20"/>
                    <w:szCs w:val="20"/>
                  </w:rPr>
                  <w:id w:val="-19552013"/>
                </w:sdtPr>
                <w:sdtEndPr/>
                <w:sdtContent>
                  <w:r w:rsidR="009E05EC">
                    <w:rPr>
                      <w:rFonts w:asciiTheme="majorHAnsi" w:hAnsiTheme="majorHAnsi" w:cs="Arial"/>
                      <w:b/>
                      <w:sz w:val="20"/>
                      <w:szCs w:val="20"/>
                    </w:rPr>
                    <w:t>ART</w:t>
                  </w:r>
                  <w:r w:rsidR="00F576E2">
                    <w:rPr>
                      <w:rFonts w:asciiTheme="majorHAnsi" w:hAnsiTheme="majorHAnsi" w:cs="Arial"/>
                      <w:b/>
                      <w:sz w:val="20"/>
                      <w:szCs w:val="20"/>
                    </w:rPr>
                    <w:t>H</w:t>
                  </w:r>
                  <w:r w:rsidR="00185892">
                    <w:rPr>
                      <w:rFonts w:asciiTheme="majorHAnsi" w:hAnsiTheme="majorHAnsi" w:cs="Arial"/>
                      <w:b/>
                      <w:sz w:val="20"/>
                      <w:szCs w:val="20"/>
                    </w:rPr>
                    <w:t xml:space="preserve"> </w:t>
                  </w:r>
                  <w:r w:rsidR="009E05EC">
                    <w:rPr>
                      <w:rFonts w:asciiTheme="majorHAnsi" w:hAnsiTheme="majorHAnsi" w:cs="Arial"/>
                      <w:b/>
                      <w:sz w:val="20"/>
                      <w:szCs w:val="20"/>
                    </w:rPr>
                    <w:t>357</w:t>
                  </w:r>
                  <w:r w:rsidR="00185892">
                    <w:rPr>
                      <w:rFonts w:asciiTheme="majorHAnsi" w:hAnsiTheme="majorHAnsi" w:cs="Arial"/>
                      <w:b/>
                      <w:sz w:val="20"/>
                      <w:szCs w:val="20"/>
                    </w:rPr>
                    <w:t>3</w:t>
                  </w:r>
                </w:sdtContent>
              </w:sdt>
            </w:sdtContent>
          </w:sdt>
          <w:r w:rsidR="00185892">
            <w:rPr>
              <w:rFonts w:asciiTheme="majorHAnsi" w:hAnsiTheme="majorHAnsi" w:cs="Arial"/>
              <w:sz w:val="20"/>
              <w:szCs w:val="20"/>
            </w:rPr>
            <w:t xml:space="preserve"> </w:t>
          </w:r>
        </w:sdtContent>
      </w:sdt>
    </w:p>
    <w:p w14:paraId="48E5E7AB" w14:textId="6D794025"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85892">
            <w:rPr>
              <w:rFonts w:asciiTheme="majorHAnsi" w:hAnsiTheme="majorHAnsi" w:cs="Arial"/>
              <w:b/>
              <w:sz w:val="20"/>
              <w:szCs w:val="20"/>
            </w:rPr>
            <w:t>YES</w:t>
          </w:r>
        </w:sdtContent>
      </w:sdt>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83F2E4B" w:rsidR="007E7FDA" w:rsidRPr="00185892" w:rsidRDefault="009763BA" w:rsidP="007E7FDA">
      <w:pPr>
        <w:tabs>
          <w:tab w:val="left" w:pos="360"/>
          <w:tab w:val="left" w:pos="720"/>
        </w:tabs>
        <w:ind w:firstLine="360"/>
        <w:rPr>
          <w:rFonts w:asciiTheme="majorHAnsi" w:hAnsiTheme="majorHAnsi" w:cs="Arial"/>
          <w:b/>
          <w:sz w:val="20"/>
          <w:szCs w:val="20"/>
        </w:rPr>
      </w:pPr>
      <w:sdt>
        <w:sdtPr>
          <w:rPr>
            <w:rFonts w:asciiTheme="majorHAnsi" w:hAnsiTheme="majorHAnsi" w:cs="Arial"/>
            <w:sz w:val="20"/>
            <w:szCs w:val="20"/>
          </w:rPr>
          <w:id w:val="-1394505895"/>
        </w:sdtPr>
        <w:sdtEndPr>
          <w:rPr>
            <w:b/>
          </w:rPr>
        </w:sdtEndPr>
        <w:sdtContent>
          <w:r w:rsidR="009E05EC">
            <w:rPr>
              <w:rFonts w:asciiTheme="majorHAnsi" w:hAnsiTheme="majorHAnsi" w:cs="Arial"/>
              <w:b/>
              <w:sz w:val="20"/>
              <w:szCs w:val="20"/>
            </w:rPr>
            <w:t>History of Graphic Design</w:t>
          </w:r>
        </w:sdtContent>
      </w:sdt>
    </w:p>
    <w:p w14:paraId="52D3BC77" w14:textId="5613F1B6" w:rsidR="007E7FDA" w:rsidRPr="005D290B" w:rsidRDefault="007E7FDA" w:rsidP="00CB4B5A">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t>4.1 – [</w:t>
      </w:r>
      <w:sdt>
        <w:sdtPr>
          <w:rPr>
            <w:rFonts w:asciiTheme="majorHAnsi" w:hAnsiTheme="majorHAnsi" w:cs="Arial"/>
            <w:sz w:val="12"/>
            <w:szCs w:val="12"/>
          </w:rPr>
          <w:alias w:val="Select Yes / No"/>
          <w:tag w:val="Select Yes / No"/>
          <w:id w:val="1984878238"/>
        </w:sdtPr>
        <w:sdtEndPr/>
        <w:sdtContent>
          <w:r w:rsidR="009E05EC" w:rsidRPr="005D290B">
            <w:rPr>
              <w:rFonts w:asciiTheme="majorHAnsi" w:hAnsiTheme="majorHAnsi" w:cs="Arial"/>
              <w:b/>
              <w:sz w:val="12"/>
              <w:szCs w:val="12"/>
            </w:rPr>
            <w:t>NO</w:t>
          </w:r>
        </w:sdtContent>
      </w:sdt>
      <w:r w:rsidRPr="005D290B">
        <w:rPr>
          <w:rFonts w:asciiTheme="majorHAnsi" w:hAnsiTheme="majorHAnsi" w:cs="Arial"/>
          <w:sz w:val="12"/>
          <w:szCs w:val="12"/>
        </w:rPr>
        <w:t>] Request for Course Title Change</w:t>
      </w:r>
    </w:p>
    <w:p w14:paraId="41E31B4B" w14:textId="13DC772E" w:rsidR="00610022" w:rsidRPr="005D290B" w:rsidRDefault="007E7FDA" w:rsidP="007E7FDA">
      <w:pPr>
        <w:tabs>
          <w:tab w:val="left" w:pos="360"/>
          <w:tab w:val="left" w:pos="720"/>
        </w:tabs>
        <w:ind w:left="360"/>
        <w:rPr>
          <w:rFonts w:asciiTheme="majorHAnsi" w:hAnsiTheme="majorHAnsi" w:cs="Arial"/>
          <w:sz w:val="12"/>
          <w:szCs w:val="12"/>
        </w:rPr>
      </w:pPr>
      <w:r w:rsidRPr="005D290B">
        <w:rPr>
          <w:rFonts w:asciiTheme="majorHAnsi" w:hAnsiTheme="majorHAnsi" w:cs="Arial"/>
          <w:sz w:val="12"/>
          <w:szCs w:val="12"/>
        </w:rPr>
        <w:tab/>
        <w:t xml:space="preserve">If yes, include new Course Title Below.  </w:t>
      </w:r>
      <w:r w:rsidRPr="005D290B">
        <w:rPr>
          <w:rFonts w:asciiTheme="majorHAnsi" w:hAnsiTheme="majorHAnsi" w:cs="Arial"/>
          <w:i/>
          <w:sz w:val="12"/>
          <w:szCs w:val="12"/>
        </w:rPr>
        <w:t>I</w:t>
      </w:r>
      <w:r w:rsidR="00CB4B5A" w:rsidRPr="005D290B">
        <w:rPr>
          <w:rFonts w:asciiTheme="majorHAnsi" w:hAnsiTheme="majorHAnsi" w:cs="Arial"/>
          <w:i/>
          <w:sz w:val="12"/>
          <w:szCs w:val="12"/>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77777777" w:rsidR="00CB4B5A" w:rsidRPr="005D290B" w:rsidRDefault="00CB4B5A" w:rsidP="00CB4B5A">
      <w:pPr>
        <w:tabs>
          <w:tab w:val="left" w:pos="360"/>
          <w:tab w:val="left" w:pos="720"/>
        </w:tabs>
        <w:rPr>
          <w:rFonts w:asciiTheme="majorHAnsi" w:hAnsiTheme="majorHAnsi" w:cs="Arial"/>
          <w:sz w:val="12"/>
          <w:szCs w:val="12"/>
        </w:rPr>
      </w:pPr>
    </w:p>
    <w:p w14:paraId="57930EE0" w14:textId="7F46C002" w:rsidR="007E7FDA" w:rsidRPr="005D290B" w:rsidRDefault="0036794A" w:rsidP="00CB4B5A">
      <w:pPr>
        <w:tabs>
          <w:tab w:val="left" w:pos="360"/>
          <w:tab w:val="left" w:pos="720"/>
        </w:tabs>
        <w:rPr>
          <w:rFonts w:asciiTheme="majorHAnsi" w:hAnsiTheme="majorHAnsi" w:cs="Arial"/>
          <w:sz w:val="12"/>
          <w:szCs w:val="12"/>
        </w:rPr>
      </w:pPr>
      <w:r w:rsidRPr="005D290B">
        <w:rPr>
          <w:rFonts w:asciiTheme="majorHAnsi" w:hAnsiTheme="majorHAnsi" w:cs="Arial"/>
          <w:sz w:val="12"/>
          <w:szCs w:val="12"/>
        </w:rPr>
        <w:t>5</w:t>
      </w:r>
      <w:r w:rsidR="00CB4B5A" w:rsidRPr="005D290B">
        <w:rPr>
          <w:rFonts w:asciiTheme="majorHAnsi" w:hAnsiTheme="majorHAnsi" w:cs="Arial"/>
          <w:sz w:val="12"/>
          <w:szCs w:val="12"/>
        </w:rPr>
        <w:t>.</w:t>
      </w:r>
      <w:r w:rsidR="007E7FDA" w:rsidRPr="005D290B">
        <w:rPr>
          <w:rFonts w:asciiTheme="majorHAnsi" w:hAnsiTheme="majorHAnsi" w:cs="Arial"/>
          <w:sz w:val="12"/>
          <w:szCs w:val="12"/>
        </w:rPr>
        <w:t xml:space="preserve"> – [</w:t>
      </w:r>
      <w:sdt>
        <w:sdtPr>
          <w:rPr>
            <w:rFonts w:asciiTheme="majorHAnsi" w:hAnsiTheme="majorHAnsi" w:cs="Arial"/>
            <w:sz w:val="12"/>
            <w:szCs w:val="12"/>
          </w:rPr>
          <w:alias w:val="Select Yes / No"/>
          <w:tag w:val="Select Yes / No"/>
          <w:id w:val="-860818525"/>
        </w:sdtPr>
        <w:sdtEndPr/>
        <w:sdtContent>
          <w:r w:rsidR="009E05EC" w:rsidRPr="005D290B">
            <w:rPr>
              <w:rFonts w:asciiTheme="majorHAnsi" w:hAnsiTheme="majorHAnsi" w:cs="Arial"/>
              <w:b/>
              <w:sz w:val="12"/>
              <w:szCs w:val="12"/>
            </w:rPr>
            <w:t>NO</w:t>
          </w:r>
        </w:sdtContent>
      </w:sdt>
      <w:r w:rsidR="007E7FDA" w:rsidRPr="005D290B">
        <w:rPr>
          <w:rFonts w:asciiTheme="majorHAnsi" w:hAnsiTheme="majorHAnsi" w:cs="Arial"/>
          <w:sz w:val="12"/>
          <w:szCs w:val="12"/>
        </w:rPr>
        <w:t xml:space="preserve"> ] Request for Course Description Change. </w:t>
      </w:r>
    </w:p>
    <w:p w14:paraId="3577C3AB" w14:textId="482C2B2A" w:rsidR="00CB4B5A" w:rsidRPr="005D290B" w:rsidRDefault="007E7FDA" w:rsidP="00CB4B5A">
      <w:pPr>
        <w:tabs>
          <w:tab w:val="left" w:pos="360"/>
          <w:tab w:val="left" w:pos="720"/>
        </w:tabs>
        <w:rPr>
          <w:rFonts w:asciiTheme="majorHAnsi" w:hAnsiTheme="majorHAnsi" w:cs="Arial"/>
          <w:sz w:val="12"/>
          <w:szCs w:val="12"/>
        </w:rPr>
      </w:pPr>
      <w:r w:rsidRPr="005D290B">
        <w:rPr>
          <w:rFonts w:asciiTheme="majorHAnsi" w:hAnsiTheme="majorHAnsi" w:cs="Arial"/>
          <w:sz w:val="12"/>
          <w:szCs w:val="12"/>
        </w:rPr>
        <w:lastRenderedPageBreak/>
        <w:tab/>
        <w:t>If yes, please include b</w:t>
      </w:r>
      <w:r w:rsidR="00CB4B5A" w:rsidRPr="005D290B">
        <w:rPr>
          <w:rFonts w:asciiTheme="majorHAnsi" w:hAnsiTheme="majorHAnsi" w:cs="Arial"/>
          <w:sz w:val="12"/>
          <w:szCs w:val="12"/>
        </w:rPr>
        <w:t>rief course description (40 words or fewer) as it should appear in the bulletin.</w:t>
      </w:r>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419EE780" w:rsidR="0097195B"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7C2CCF">
            <w:rPr>
              <w:rFonts w:asciiTheme="majorHAnsi" w:hAnsiTheme="majorHAnsi" w:cs="Arial"/>
              <w:b/>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2F4CBEB"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E05EC">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39FE150F" w14:textId="5C495A23" w:rsidR="00A966C5" w:rsidRPr="007C2CCF" w:rsidRDefault="009763BA" w:rsidP="007C2CCF">
          <w:pPr>
            <w:tabs>
              <w:tab w:val="left" w:pos="720"/>
            </w:tabs>
            <w:ind w:left="2250"/>
            <w:rPr>
              <w:rFonts w:asciiTheme="majorHAnsi" w:hAnsiTheme="majorHAnsi" w:cs="Arial"/>
              <w:b/>
              <w:sz w:val="20"/>
              <w:szCs w:val="20"/>
            </w:rPr>
          </w:pPr>
          <w:sdt>
            <w:sdtPr>
              <w:rPr>
                <w:rFonts w:asciiTheme="majorHAnsi" w:hAnsiTheme="majorHAnsi" w:cs="Arial"/>
                <w:b/>
                <w:sz w:val="20"/>
                <w:szCs w:val="20"/>
              </w:rPr>
              <w:id w:val="1214853867"/>
            </w:sdtPr>
            <w:sdtEndPr/>
            <w:sdtContent>
              <w:r w:rsidR="009E05EC">
                <w:rPr>
                  <w:rFonts w:asciiTheme="majorHAnsi" w:hAnsiTheme="majorHAnsi" w:cs="Arial"/>
                  <w:b/>
                  <w:sz w:val="20"/>
                  <w:szCs w:val="20"/>
                </w:rPr>
                <w:t>C or better in ARTH 2583 and ARTH 2593; or permission of instructor</w:t>
              </w:r>
              <w:r w:rsidR="007C2CCF" w:rsidRPr="00005013">
                <w:rPr>
                  <w:rFonts w:asciiTheme="majorHAnsi" w:hAnsiTheme="majorHAnsi" w:cs="Arial"/>
                  <w:b/>
                  <w:sz w:val="20"/>
                  <w:szCs w:val="20"/>
                </w:rPr>
                <w:t xml:space="preserve"> </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80C3194" w:rsidR="00C002F9" w:rsidRPr="008426D1" w:rsidRDefault="009763B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sdt>
            <w:sdtPr>
              <w:rPr>
                <w:rFonts w:asciiTheme="majorHAnsi" w:hAnsiTheme="majorHAnsi" w:cs="Arial"/>
                <w:sz w:val="20"/>
                <w:szCs w:val="20"/>
              </w:rPr>
              <w:id w:val="1099912910"/>
            </w:sdtPr>
            <w:sdtEndPr>
              <w:rPr>
                <w:rFonts w:asciiTheme="minorHAnsi" w:hAnsiTheme="minorHAnsi" w:cstheme="minorBidi"/>
                <w:b/>
                <w:sz w:val="22"/>
                <w:szCs w:val="22"/>
              </w:rPr>
            </w:sdtEndPr>
            <w:sdtContent>
              <w:r w:rsidR="009E05EC">
                <w:rPr>
                  <w:rFonts w:asciiTheme="majorHAnsi" w:hAnsiTheme="majorHAnsi" w:cs="Arial"/>
                  <w:b/>
                  <w:sz w:val="20"/>
                  <w:szCs w:val="20"/>
                </w:rPr>
                <w:t xml:space="preserve">Students need a basic background knowledge of art history before taking the course. </w:t>
              </w:r>
            </w:sdtContent>
          </w:sdt>
          <w:r w:rsidR="007C2CCF">
            <w:rPr>
              <w:b/>
            </w:rPr>
            <w:t xml:space="preserve"> </w:t>
          </w:r>
          <w:r w:rsidR="00237D15">
            <w:rPr>
              <w:b/>
            </w:rPr>
            <w:t>NO CHANGES to prerequisites</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595BBD4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E05EC">
            <w:rPr>
              <w:rFonts w:asciiTheme="majorHAnsi" w:hAnsiTheme="majorHAnsi" w:cs="Arial"/>
              <w:b/>
              <w:sz w:val="20"/>
              <w:szCs w:val="20"/>
            </w:rPr>
            <w:t>YES</w:t>
          </w:r>
        </w:sdtContent>
      </w:sdt>
    </w:p>
    <w:p w14:paraId="389EE19D" w14:textId="53FA3B7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E05EC" w:rsidRPr="009E05EC">
            <w:rPr>
              <w:rFonts w:asciiTheme="majorHAnsi" w:hAnsiTheme="majorHAnsi" w:cs="Arial"/>
              <w:b/>
              <w:sz w:val="20"/>
              <w:szCs w:val="20"/>
            </w:rPr>
            <w:t>Graphic Design</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4293835F" w:rsidR="00C002F9" w:rsidRPr="005D290B" w:rsidRDefault="0036794A" w:rsidP="00C002F9">
      <w:pPr>
        <w:tabs>
          <w:tab w:val="left" w:pos="360"/>
          <w:tab w:val="left" w:pos="720"/>
        </w:tabs>
        <w:rPr>
          <w:rFonts w:asciiTheme="majorHAnsi" w:hAnsiTheme="majorHAnsi" w:cs="Arial"/>
          <w:color w:val="FF0000"/>
          <w:sz w:val="12"/>
          <w:szCs w:val="12"/>
        </w:rPr>
      </w:pPr>
      <w:r w:rsidRPr="005D290B">
        <w:rPr>
          <w:rFonts w:asciiTheme="majorHAnsi" w:hAnsiTheme="majorHAnsi" w:cs="Arial"/>
          <w:sz w:val="12"/>
          <w:szCs w:val="12"/>
        </w:rPr>
        <w:t>7</w:t>
      </w:r>
      <w:r w:rsidR="00C002F9" w:rsidRPr="005D290B">
        <w:rPr>
          <w:rFonts w:asciiTheme="majorHAnsi" w:hAnsiTheme="majorHAnsi" w:cs="Arial"/>
          <w:sz w:val="12"/>
          <w:szCs w:val="12"/>
        </w:rPr>
        <w:t xml:space="preserve">. </w:t>
      </w:r>
      <w:r w:rsidR="005F187C" w:rsidRPr="005D290B">
        <w:rPr>
          <w:rFonts w:asciiTheme="majorHAnsi" w:hAnsiTheme="majorHAnsi" w:cs="Arial"/>
          <w:sz w:val="12"/>
          <w:szCs w:val="12"/>
        </w:rPr>
        <w:t>– [</w:t>
      </w:r>
      <w:sdt>
        <w:sdtPr>
          <w:rPr>
            <w:rFonts w:asciiTheme="majorHAnsi" w:hAnsiTheme="majorHAnsi" w:cs="Arial"/>
            <w:sz w:val="12"/>
            <w:szCs w:val="12"/>
          </w:rPr>
          <w:alias w:val="Select Yes / No"/>
          <w:tag w:val="Select Yes / No"/>
          <w:id w:val="991065905"/>
        </w:sdtPr>
        <w:sdtEndPr/>
        <w:sdtContent>
          <w:r w:rsidR="009E05EC" w:rsidRPr="005D290B">
            <w:rPr>
              <w:rFonts w:asciiTheme="majorHAnsi" w:hAnsiTheme="majorHAnsi" w:cs="Arial"/>
              <w:b/>
              <w:sz w:val="12"/>
              <w:szCs w:val="12"/>
            </w:rPr>
            <w:t>NO</w:t>
          </w:r>
        </w:sdtContent>
      </w:sdt>
      <w:r w:rsidR="005F187C" w:rsidRPr="005D290B">
        <w:rPr>
          <w:rFonts w:asciiTheme="majorHAnsi" w:hAnsiTheme="majorHAnsi" w:cs="Arial"/>
          <w:sz w:val="12"/>
          <w:szCs w:val="12"/>
        </w:rPr>
        <w:t xml:space="preserve"> ] Request for </w:t>
      </w:r>
      <w:r w:rsidR="00C002F9" w:rsidRPr="005D290B">
        <w:rPr>
          <w:rFonts w:asciiTheme="majorHAnsi" w:hAnsiTheme="majorHAnsi" w:cs="Arial"/>
          <w:sz w:val="12"/>
          <w:szCs w:val="12"/>
        </w:rPr>
        <w:t xml:space="preserve">Course </w:t>
      </w:r>
      <w:r w:rsidR="005F187C" w:rsidRPr="005D290B">
        <w:rPr>
          <w:rFonts w:asciiTheme="majorHAnsi" w:hAnsiTheme="majorHAnsi" w:cs="Arial"/>
          <w:sz w:val="12"/>
          <w:szCs w:val="12"/>
        </w:rPr>
        <w:t>Frequency Change</w:t>
      </w:r>
      <w:r w:rsidR="00C002F9" w:rsidRPr="005D290B">
        <w:rPr>
          <w:rFonts w:asciiTheme="majorHAnsi" w:hAnsiTheme="majorHAnsi" w:cs="Arial"/>
          <w:b/>
          <w:sz w:val="12"/>
          <w:szCs w:val="12"/>
        </w:rPr>
        <w:t xml:space="preserve"> </w:t>
      </w:r>
      <w:r w:rsidR="00C002F9" w:rsidRPr="005D290B">
        <w:rPr>
          <w:rFonts w:asciiTheme="majorHAnsi" w:hAnsiTheme="majorHAnsi" w:cs="Arial"/>
          <w:sz w:val="12"/>
          <w:szCs w:val="12"/>
        </w:rPr>
        <w:t xml:space="preserve">(e.g. Fall, Spring, Summer).    </w:t>
      </w:r>
      <w:r w:rsidR="00C002F9" w:rsidRPr="005D290B">
        <w:rPr>
          <w:rFonts w:asciiTheme="majorHAnsi" w:hAnsiTheme="majorHAnsi" w:cs="Arial"/>
          <w:i/>
          <w:color w:val="FF0000"/>
          <w:sz w:val="12"/>
          <w:szCs w:val="12"/>
        </w:rPr>
        <w:t>Not applicable to Graduate courses.</w:t>
      </w:r>
    </w:p>
    <w:p w14:paraId="67B6CAF7" w14:textId="136C046B" w:rsidR="005F187C" w:rsidRPr="005D290B" w:rsidRDefault="005F187C" w:rsidP="00C002F9">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r>
      <w:r w:rsidRPr="005D290B">
        <w:rPr>
          <w:rFonts w:asciiTheme="majorHAnsi" w:hAnsiTheme="majorHAnsi" w:cs="Arial"/>
          <w:sz w:val="12"/>
          <w:szCs w:val="12"/>
        </w:rPr>
        <w:tab/>
        <w:t xml:space="preserve">a.   If yes, please indicate new frequency: </w:t>
      </w:r>
    </w:p>
    <w:p w14:paraId="228C04E3" w14:textId="77777777" w:rsidR="00C002F9" w:rsidRPr="005D290B" w:rsidRDefault="00C002F9" w:rsidP="00C002F9">
      <w:pPr>
        <w:tabs>
          <w:tab w:val="left" w:pos="360"/>
          <w:tab w:val="left" w:pos="720"/>
        </w:tabs>
        <w:rPr>
          <w:rFonts w:asciiTheme="majorHAnsi" w:hAnsiTheme="majorHAnsi" w:cs="Arial"/>
          <w:sz w:val="12"/>
          <w:szCs w:val="12"/>
        </w:rPr>
      </w:pPr>
    </w:p>
    <w:p w14:paraId="70A43860" w14:textId="77777777" w:rsidR="00C002F9" w:rsidRPr="005D290B" w:rsidRDefault="00C002F9" w:rsidP="00C002F9">
      <w:pPr>
        <w:tabs>
          <w:tab w:val="left" w:pos="360"/>
          <w:tab w:val="left" w:pos="720"/>
        </w:tabs>
        <w:rPr>
          <w:rFonts w:asciiTheme="majorHAnsi" w:hAnsiTheme="majorHAnsi" w:cs="Arial"/>
          <w:sz w:val="12"/>
          <w:szCs w:val="12"/>
        </w:rPr>
      </w:pPr>
    </w:p>
    <w:p w14:paraId="48EFB16F" w14:textId="18E66201" w:rsidR="0097195B" w:rsidRPr="005D290B" w:rsidRDefault="0036794A" w:rsidP="00001C04">
      <w:pPr>
        <w:tabs>
          <w:tab w:val="left" w:pos="360"/>
          <w:tab w:val="left" w:pos="720"/>
        </w:tabs>
        <w:rPr>
          <w:rFonts w:asciiTheme="majorHAnsi" w:hAnsiTheme="majorHAnsi" w:cs="Arial"/>
          <w:sz w:val="12"/>
          <w:szCs w:val="12"/>
        </w:rPr>
      </w:pPr>
      <w:r w:rsidRPr="005D290B">
        <w:rPr>
          <w:rFonts w:asciiTheme="majorHAnsi" w:hAnsiTheme="majorHAnsi" w:cs="Arial"/>
          <w:sz w:val="12"/>
          <w:szCs w:val="12"/>
        </w:rPr>
        <w:t>8</w:t>
      </w:r>
      <w:r w:rsidR="00001C04" w:rsidRPr="005D290B">
        <w:rPr>
          <w:rFonts w:asciiTheme="majorHAnsi" w:hAnsiTheme="majorHAnsi" w:cs="Arial"/>
          <w:sz w:val="12"/>
          <w:szCs w:val="12"/>
        </w:rPr>
        <w:t>.</w:t>
      </w:r>
      <w:r w:rsidR="003C334C" w:rsidRPr="005D290B">
        <w:rPr>
          <w:rFonts w:asciiTheme="majorHAnsi" w:hAnsiTheme="majorHAnsi" w:cs="Arial"/>
          <w:sz w:val="12"/>
          <w:szCs w:val="12"/>
        </w:rPr>
        <w:t xml:space="preserve"> </w:t>
      </w:r>
      <w:r w:rsidR="0097195B" w:rsidRPr="005D290B">
        <w:rPr>
          <w:rFonts w:asciiTheme="majorHAnsi" w:hAnsiTheme="majorHAnsi" w:cs="Arial"/>
          <w:sz w:val="12"/>
          <w:szCs w:val="12"/>
        </w:rPr>
        <w:t>– [</w:t>
      </w:r>
      <w:sdt>
        <w:sdtPr>
          <w:rPr>
            <w:rFonts w:asciiTheme="majorHAnsi" w:hAnsiTheme="majorHAnsi" w:cs="Arial"/>
            <w:sz w:val="12"/>
            <w:szCs w:val="12"/>
          </w:rPr>
          <w:alias w:val="Select Yes / No"/>
          <w:tag w:val="Select Yes / No"/>
          <w:id w:val="1526517072"/>
        </w:sdtPr>
        <w:sdtEndPr/>
        <w:sdtContent>
          <w:r w:rsidR="007C2CCF" w:rsidRPr="005D290B">
            <w:rPr>
              <w:rFonts w:asciiTheme="majorHAnsi" w:hAnsiTheme="majorHAnsi" w:cs="Arial"/>
              <w:b/>
              <w:sz w:val="12"/>
              <w:szCs w:val="12"/>
            </w:rPr>
            <w:t>NO</w:t>
          </w:r>
        </w:sdtContent>
      </w:sdt>
      <w:r w:rsidR="0097195B" w:rsidRPr="005D290B">
        <w:rPr>
          <w:rFonts w:asciiTheme="majorHAnsi" w:hAnsiTheme="majorHAnsi" w:cs="Arial"/>
          <w:sz w:val="12"/>
          <w:szCs w:val="12"/>
        </w:rPr>
        <w:t xml:space="preserve"> ] Request for Class Mode Change </w:t>
      </w:r>
    </w:p>
    <w:p w14:paraId="6713B8C1" w14:textId="4821E7B7" w:rsidR="00AF68E8" w:rsidRPr="005D290B" w:rsidRDefault="0097195B" w:rsidP="0097195B">
      <w:pPr>
        <w:tabs>
          <w:tab w:val="left" w:pos="360"/>
          <w:tab w:val="left" w:pos="720"/>
        </w:tabs>
        <w:ind w:left="360"/>
        <w:rPr>
          <w:rFonts w:asciiTheme="majorHAnsi" w:hAnsiTheme="majorHAnsi" w:cs="Arial"/>
          <w:i/>
          <w:sz w:val="12"/>
          <w:szCs w:val="12"/>
        </w:rPr>
      </w:pPr>
      <w:r w:rsidRPr="005D290B">
        <w:rPr>
          <w:rFonts w:asciiTheme="majorHAnsi" w:hAnsiTheme="majorHAnsi" w:cs="Arial"/>
          <w:i/>
          <w:sz w:val="12"/>
          <w:szCs w:val="12"/>
        </w:rPr>
        <w:t xml:space="preserve">If yes, indicate if </w:t>
      </w:r>
      <w:r w:rsidR="0073125A" w:rsidRPr="005D290B">
        <w:rPr>
          <w:rFonts w:asciiTheme="majorHAnsi" w:hAnsiTheme="majorHAnsi" w:cs="Arial"/>
          <w:i/>
          <w:sz w:val="12"/>
          <w:szCs w:val="12"/>
        </w:rPr>
        <w:t xml:space="preserve">this course </w:t>
      </w:r>
      <w:r w:rsidRPr="005D290B">
        <w:rPr>
          <w:rFonts w:asciiTheme="majorHAnsi" w:hAnsiTheme="majorHAnsi" w:cs="Arial"/>
          <w:i/>
          <w:sz w:val="12"/>
          <w:szCs w:val="12"/>
        </w:rPr>
        <w:t xml:space="preserve">will </w:t>
      </w:r>
      <w:r w:rsidR="0073125A" w:rsidRPr="005D290B">
        <w:rPr>
          <w:rFonts w:asciiTheme="majorHAnsi" w:hAnsiTheme="majorHAnsi" w:cs="Arial"/>
          <w:i/>
          <w:sz w:val="12"/>
          <w:szCs w:val="12"/>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5D290B" w:rsidRDefault="0097195B" w:rsidP="00AF68E8">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r>
      <w:sdt>
        <w:sdtPr>
          <w:rPr>
            <w:rFonts w:asciiTheme="majorHAnsi" w:hAnsiTheme="majorHAnsi" w:cs="Arial"/>
            <w:sz w:val="12"/>
            <w:szCs w:val="12"/>
          </w:rPr>
          <w:id w:val="-2106568168"/>
          <w:showingPlcHdr/>
        </w:sdtPr>
        <w:sdtEndPr/>
        <w:sdtContent>
          <w:permStart w:id="1212105887" w:edGrp="everyone"/>
          <w:r w:rsidR="00AF68E8" w:rsidRPr="005D290B">
            <w:rPr>
              <w:rStyle w:val="PlaceholderText"/>
              <w:sz w:val="12"/>
              <w:szCs w:val="12"/>
              <w:shd w:val="clear" w:color="auto" w:fill="D9D9D9" w:themeFill="background1" w:themeFillShade="D9"/>
            </w:rPr>
            <w:t>Enter text...</w:t>
          </w:r>
          <w:permEnd w:id="1212105887"/>
        </w:sdtContent>
      </w:sdt>
    </w:p>
    <w:p w14:paraId="72D560F7" w14:textId="77777777" w:rsidR="0073125A" w:rsidRPr="005D290B" w:rsidRDefault="0073125A" w:rsidP="00AF68E8">
      <w:pPr>
        <w:tabs>
          <w:tab w:val="left" w:pos="360"/>
          <w:tab w:val="left" w:pos="720"/>
        </w:tabs>
        <w:rPr>
          <w:rFonts w:asciiTheme="majorHAnsi" w:hAnsiTheme="majorHAnsi" w:cs="Arial"/>
          <w:sz w:val="12"/>
          <w:szCs w:val="12"/>
        </w:rPr>
      </w:pPr>
    </w:p>
    <w:p w14:paraId="75853750" w14:textId="1839918E" w:rsidR="0097195B" w:rsidRPr="005D290B" w:rsidRDefault="0036794A" w:rsidP="001E288B">
      <w:pPr>
        <w:tabs>
          <w:tab w:val="left" w:pos="360"/>
          <w:tab w:val="left" w:pos="720"/>
        </w:tabs>
        <w:rPr>
          <w:rFonts w:asciiTheme="majorHAnsi" w:hAnsiTheme="majorHAnsi" w:cs="Arial"/>
          <w:sz w:val="12"/>
          <w:szCs w:val="12"/>
        </w:rPr>
      </w:pPr>
      <w:r w:rsidRPr="005D290B">
        <w:rPr>
          <w:rFonts w:asciiTheme="majorHAnsi" w:hAnsiTheme="majorHAnsi" w:cs="Arial"/>
          <w:sz w:val="12"/>
          <w:szCs w:val="12"/>
        </w:rPr>
        <w:t>9</w:t>
      </w:r>
      <w:r w:rsidR="00001C04" w:rsidRPr="005D290B">
        <w:rPr>
          <w:rFonts w:asciiTheme="majorHAnsi" w:hAnsiTheme="majorHAnsi" w:cs="Arial"/>
          <w:sz w:val="12"/>
          <w:szCs w:val="12"/>
        </w:rPr>
        <w:t>.</w:t>
      </w:r>
      <w:r w:rsidR="003C334C" w:rsidRPr="005D290B">
        <w:rPr>
          <w:rFonts w:asciiTheme="majorHAnsi" w:hAnsiTheme="majorHAnsi" w:cs="Arial"/>
          <w:sz w:val="12"/>
          <w:szCs w:val="12"/>
        </w:rPr>
        <w:t xml:space="preserve"> </w:t>
      </w:r>
      <w:r w:rsidR="0097195B" w:rsidRPr="005D290B">
        <w:rPr>
          <w:rFonts w:asciiTheme="majorHAnsi" w:hAnsiTheme="majorHAnsi" w:cs="Arial"/>
          <w:sz w:val="12"/>
          <w:szCs w:val="12"/>
        </w:rPr>
        <w:t>– [</w:t>
      </w:r>
      <w:sdt>
        <w:sdtPr>
          <w:rPr>
            <w:rFonts w:asciiTheme="majorHAnsi" w:hAnsiTheme="majorHAnsi" w:cs="Arial"/>
            <w:sz w:val="12"/>
            <w:szCs w:val="12"/>
          </w:rPr>
          <w:alias w:val="Select Yes / No"/>
          <w:tag w:val="Select Yes / No"/>
          <w:id w:val="-155074502"/>
        </w:sdtPr>
        <w:sdtEndPr/>
        <w:sdtContent>
          <w:r w:rsidR="007C2CCF" w:rsidRPr="005D290B">
            <w:rPr>
              <w:rFonts w:asciiTheme="majorHAnsi" w:hAnsiTheme="majorHAnsi" w:cs="Arial"/>
              <w:b/>
              <w:sz w:val="12"/>
              <w:szCs w:val="12"/>
            </w:rPr>
            <w:t>NO</w:t>
          </w:r>
        </w:sdtContent>
      </w:sdt>
      <w:r w:rsidR="0097195B" w:rsidRPr="005D290B">
        <w:rPr>
          <w:rFonts w:asciiTheme="majorHAnsi" w:hAnsiTheme="majorHAnsi" w:cs="Arial"/>
          <w:sz w:val="12"/>
          <w:szCs w:val="12"/>
        </w:rPr>
        <w:t xml:space="preserve"> ] Request for grade type change</w:t>
      </w:r>
    </w:p>
    <w:p w14:paraId="15DABE9B" w14:textId="7F0DAE8B" w:rsidR="001E288B" w:rsidRPr="005D290B" w:rsidRDefault="0097195B" w:rsidP="0097195B">
      <w:pPr>
        <w:tabs>
          <w:tab w:val="left" w:pos="360"/>
          <w:tab w:val="left" w:pos="720"/>
        </w:tabs>
        <w:ind w:left="360"/>
        <w:rPr>
          <w:rFonts w:asciiTheme="majorHAnsi" w:hAnsiTheme="majorHAnsi" w:cs="Arial"/>
          <w:i/>
          <w:sz w:val="12"/>
          <w:szCs w:val="12"/>
        </w:rPr>
      </w:pPr>
      <w:r w:rsidRPr="005D290B">
        <w:rPr>
          <w:rFonts w:asciiTheme="majorHAnsi" w:hAnsiTheme="majorHAnsi" w:cs="Arial"/>
          <w:i/>
          <w:sz w:val="12"/>
          <w:szCs w:val="12"/>
        </w:rPr>
        <w:t>If yes, w</w:t>
      </w:r>
      <w:r w:rsidR="0073125A" w:rsidRPr="005D290B">
        <w:rPr>
          <w:rFonts w:asciiTheme="majorHAnsi" w:hAnsiTheme="majorHAnsi" w:cs="Arial"/>
          <w:i/>
          <w:sz w:val="12"/>
          <w:szCs w:val="12"/>
        </w:rPr>
        <w:t>hat is the grade type (i.e. standard letter, credit/no credit, pass/fail, no grade, developmental</w:t>
      </w:r>
      <w:r w:rsidR="001E288B" w:rsidRPr="005D290B">
        <w:rPr>
          <w:rFonts w:asciiTheme="majorHAnsi" w:hAnsiTheme="majorHAnsi" w:cs="Arial"/>
          <w:i/>
          <w:sz w:val="12"/>
          <w:szCs w:val="12"/>
        </w:rPr>
        <w:t>, or other [please elaborate])</w:t>
      </w:r>
    </w:p>
    <w:p w14:paraId="699795D8" w14:textId="3460C260" w:rsidR="001E288B" w:rsidRPr="005D290B" w:rsidRDefault="0097195B" w:rsidP="001E288B">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r>
      <w:sdt>
        <w:sdtPr>
          <w:rPr>
            <w:rFonts w:asciiTheme="majorHAnsi" w:hAnsiTheme="majorHAnsi" w:cs="Arial"/>
            <w:sz w:val="12"/>
            <w:szCs w:val="12"/>
          </w:rPr>
          <w:id w:val="639774960"/>
          <w:showingPlcHdr/>
        </w:sdtPr>
        <w:sdtEndPr/>
        <w:sdtContent>
          <w:permStart w:id="1464034195" w:edGrp="everyone"/>
          <w:r w:rsidR="001E288B" w:rsidRPr="005D290B">
            <w:rPr>
              <w:rStyle w:val="PlaceholderText"/>
              <w:sz w:val="12"/>
              <w:szCs w:val="12"/>
              <w:shd w:val="clear" w:color="auto" w:fill="D9D9D9" w:themeFill="background1" w:themeFillShade="D9"/>
            </w:rPr>
            <w:t>Enter text...</w:t>
          </w:r>
          <w:permEnd w:id="1464034195"/>
        </w:sdtContent>
      </w:sdt>
    </w:p>
    <w:p w14:paraId="1B18065B" w14:textId="77777777" w:rsidR="001E288B" w:rsidRPr="005D290B" w:rsidRDefault="001E288B" w:rsidP="001E288B">
      <w:pPr>
        <w:tabs>
          <w:tab w:val="left" w:pos="360"/>
          <w:tab w:val="left" w:pos="720"/>
        </w:tabs>
        <w:rPr>
          <w:rFonts w:asciiTheme="majorHAnsi" w:hAnsiTheme="majorHAnsi" w:cs="Arial"/>
          <w:sz w:val="12"/>
          <w:szCs w:val="12"/>
        </w:rPr>
      </w:pPr>
    </w:p>
    <w:p w14:paraId="0B382A44" w14:textId="398C9595" w:rsidR="00C23120" w:rsidRPr="005D290B" w:rsidRDefault="0036794A" w:rsidP="002F02C6">
      <w:pPr>
        <w:tabs>
          <w:tab w:val="left" w:pos="360"/>
          <w:tab w:val="left" w:pos="720"/>
        </w:tabs>
        <w:rPr>
          <w:rFonts w:asciiTheme="majorHAnsi" w:hAnsiTheme="majorHAnsi"/>
          <w:sz w:val="12"/>
          <w:szCs w:val="12"/>
        </w:rPr>
      </w:pPr>
      <w:r w:rsidRPr="005D290B">
        <w:rPr>
          <w:rFonts w:asciiTheme="majorHAnsi" w:hAnsiTheme="majorHAnsi" w:cs="Arial"/>
          <w:sz w:val="12"/>
          <w:szCs w:val="12"/>
        </w:rPr>
        <w:t>10</w:t>
      </w:r>
      <w:r w:rsidR="00001C04" w:rsidRPr="005D290B">
        <w:rPr>
          <w:rFonts w:asciiTheme="majorHAnsi" w:hAnsiTheme="majorHAnsi" w:cs="Arial"/>
          <w:sz w:val="12"/>
          <w:szCs w:val="12"/>
        </w:rPr>
        <w:t>.</w:t>
      </w:r>
      <w:r w:rsidR="003C334C" w:rsidRPr="005D290B">
        <w:rPr>
          <w:rFonts w:asciiTheme="majorHAnsi" w:hAnsiTheme="majorHAnsi" w:cs="Arial"/>
          <w:sz w:val="12"/>
          <w:szCs w:val="12"/>
        </w:rPr>
        <w:t xml:space="preserve"> </w:t>
      </w:r>
      <w:r w:rsidR="00A01035" w:rsidRPr="005D290B">
        <w:rPr>
          <w:rFonts w:asciiTheme="majorHAnsi" w:hAnsiTheme="majorHAnsi" w:cs="Arial"/>
          <w:sz w:val="12"/>
          <w:szCs w:val="12"/>
        </w:rPr>
        <w:t>Is this course dual li</w:t>
      </w:r>
      <w:r w:rsidR="00AF68E8" w:rsidRPr="005D290B">
        <w:rPr>
          <w:rFonts w:asciiTheme="majorHAnsi" w:hAnsiTheme="majorHAnsi" w:cs="Arial"/>
          <w:sz w:val="12"/>
          <w:szCs w:val="12"/>
        </w:rPr>
        <w:t xml:space="preserve">sted (undergraduate/graduate)? </w:t>
      </w:r>
      <w:r w:rsidR="002F02C6" w:rsidRPr="005D290B">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348598386"/>
        </w:sdtPr>
        <w:sdtEndPr/>
        <w:sdtContent>
          <w:r w:rsidR="007C2CCF" w:rsidRPr="005D290B">
            <w:rPr>
              <w:rFonts w:asciiTheme="majorHAnsi" w:hAnsiTheme="majorHAnsi" w:cs="Arial"/>
              <w:b/>
              <w:sz w:val="12"/>
              <w:szCs w:val="12"/>
            </w:rPr>
            <w:t>NO</w:t>
          </w:r>
        </w:sdtContent>
      </w:sdt>
    </w:p>
    <w:p w14:paraId="6313CA69" w14:textId="79266C7A" w:rsidR="002F02C6" w:rsidRPr="005D290B" w:rsidRDefault="002F02C6" w:rsidP="00001C04">
      <w:pPr>
        <w:tabs>
          <w:tab w:val="left" w:pos="360"/>
        </w:tabs>
        <w:rPr>
          <w:rFonts w:asciiTheme="majorHAnsi" w:hAnsiTheme="majorHAnsi" w:cs="Arial"/>
          <w:sz w:val="12"/>
          <w:szCs w:val="12"/>
        </w:rPr>
      </w:pPr>
      <w:r w:rsidRPr="005D290B">
        <w:rPr>
          <w:rFonts w:asciiTheme="majorHAnsi" w:hAnsiTheme="majorHAnsi" w:cs="Arial"/>
          <w:sz w:val="12"/>
          <w:szCs w:val="12"/>
        </w:rPr>
        <w:tab/>
        <w:t>a.   If yes, indicate course prefix, number and title of dual listed course.</w:t>
      </w:r>
    </w:p>
    <w:p w14:paraId="04BA25BC" w14:textId="4F475141" w:rsidR="00A01035" w:rsidRPr="005D290B" w:rsidRDefault="002F02C6" w:rsidP="00001C04">
      <w:pPr>
        <w:tabs>
          <w:tab w:val="left" w:pos="360"/>
        </w:tabs>
        <w:rPr>
          <w:rFonts w:asciiTheme="majorHAnsi" w:hAnsiTheme="majorHAnsi" w:cs="Arial"/>
          <w:sz w:val="12"/>
          <w:szCs w:val="12"/>
        </w:rPr>
      </w:pPr>
      <w:r w:rsidRPr="005D290B">
        <w:rPr>
          <w:rFonts w:asciiTheme="majorHAnsi" w:hAnsiTheme="majorHAnsi" w:cs="Arial"/>
          <w:sz w:val="12"/>
          <w:szCs w:val="12"/>
        </w:rPr>
        <w:tab/>
        <w:t xml:space="preserve"> </w:t>
      </w:r>
      <w:sdt>
        <w:sdtPr>
          <w:rPr>
            <w:rFonts w:asciiTheme="majorHAnsi" w:hAnsiTheme="majorHAnsi" w:cs="Arial"/>
            <w:sz w:val="12"/>
            <w:szCs w:val="12"/>
          </w:rPr>
          <w:id w:val="-293759200"/>
          <w:showingPlcHdr/>
        </w:sdtPr>
        <w:sdtEndPr/>
        <w:sdtContent>
          <w:permStart w:id="1839071864" w:edGrp="everyone"/>
          <w:r w:rsidRPr="005D290B">
            <w:rPr>
              <w:rStyle w:val="PlaceholderText"/>
              <w:sz w:val="12"/>
              <w:szCs w:val="12"/>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51D4559" w:rsidR="0003392A" w:rsidRPr="005D290B" w:rsidRDefault="0036794A" w:rsidP="0003392A">
      <w:pPr>
        <w:tabs>
          <w:tab w:val="left" w:pos="360"/>
          <w:tab w:val="left" w:pos="720"/>
        </w:tabs>
        <w:rPr>
          <w:rFonts w:asciiTheme="majorHAnsi" w:hAnsiTheme="majorHAnsi" w:cs="Arial"/>
          <w:sz w:val="12"/>
          <w:szCs w:val="12"/>
        </w:rPr>
      </w:pPr>
      <w:r w:rsidRPr="005D290B">
        <w:rPr>
          <w:rFonts w:asciiTheme="majorHAnsi" w:hAnsiTheme="majorHAnsi" w:cs="Arial"/>
          <w:sz w:val="12"/>
          <w:szCs w:val="12"/>
        </w:rPr>
        <w:lastRenderedPageBreak/>
        <w:t>11</w:t>
      </w:r>
      <w:r w:rsidR="00001C04" w:rsidRPr="005D290B">
        <w:rPr>
          <w:rFonts w:asciiTheme="majorHAnsi" w:hAnsiTheme="majorHAnsi" w:cs="Arial"/>
          <w:sz w:val="12"/>
          <w:szCs w:val="12"/>
        </w:rPr>
        <w:t>.</w:t>
      </w:r>
      <w:r w:rsidR="003C334C" w:rsidRPr="005D290B">
        <w:rPr>
          <w:rFonts w:asciiTheme="majorHAnsi" w:hAnsiTheme="majorHAnsi" w:cs="Arial"/>
          <w:sz w:val="12"/>
          <w:szCs w:val="12"/>
        </w:rPr>
        <w:t xml:space="preserve"> </w:t>
      </w:r>
      <w:r w:rsidR="002315B0" w:rsidRPr="005D290B">
        <w:rPr>
          <w:rFonts w:asciiTheme="majorHAnsi" w:hAnsiTheme="majorHAnsi" w:cs="Arial"/>
          <w:sz w:val="12"/>
          <w:szCs w:val="12"/>
        </w:rPr>
        <w:t xml:space="preserve">Is this course cross listed?  </w:t>
      </w:r>
      <w:sdt>
        <w:sdtPr>
          <w:rPr>
            <w:rFonts w:asciiTheme="majorHAnsi" w:hAnsiTheme="majorHAnsi" w:cs="Arial"/>
            <w:sz w:val="12"/>
            <w:szCs w:val="12"/>
          </w:rPr>
          <w:alias w:val="Select Yes / No"/>
          <w:tag w:val="Select Yes / No"/>
          <w:id w:val="-374777672"/>
        </w:sdtPr>
        <w:sdtEndPr/>
        <w:sdtContent>
          <w:r w:rsidR="007C2CCF" w:rsidRPr="005D290B">
            <w:rPr>
              <w:rFonts w:asciiTheme="majorHAnsi" w:hAnsiTheme="majorHAnsi" w:cs="Arial"/>
              <w:b/>
              <w:sz w:val="12"/>
              <w:szCs w:val="12"/>
            </w:rPr>
            <w:t>NO</w:t>
          </w:r>
        </w:sdtContent>
      </w:sdt>
    </w:p>
    <w:p w14:paraId="74464528" w14:textId="310B7C90" w:rsidR="00AF68E8" w:rsidRPr="005D290B" w:rsidRDefault="002315B0" w:rsidP="0003392A">
      <w:pPr>
        <w:tabs>
          <w:tab w:val="left" w:pos="360"/>
          <w:tab w:val="left" w:pos="720"/>
        </w:tabs>
        <w:ind w:left="360"/>
        <w:rPr>
          <w:rFonts w:asciiTheme="majorHAnsi" w:hAnsiTheme="majorHAnsi" w:cs="Arial"/>
          <w:i/>
          <w:sz w:val="12"/>
          <w:szCs w:val="12"/>
        </w:rPr>
      </w:pPr>
      <w:r w:rsidRPr="005D290B">
        <w:rPr>
          <w:rFonts w:asciiTheme="majorHAnsi" w:hAnsiTheme="majorHAnsi" w:cs="Arial"/>
          <w:i/>
          <w:sz w:val="12"/>
          <w:szCs w:val="12"/>
        </w:rPr>
        <w:t>(If it is, all course entries must be identical including course descriptions.</w:t>
      </w:r>
      <w:r w:rsidR="007E7FDA" w:rsidRPr="005D290B">
        <w:rPr>
          <w:rFonts w:asciiTheme="majorHAnsi" w:hAnsiTheme="majorHAnsi" w:cs="Arial"/>
          <w:i/>
          <w:sz w:val="12"/>
          <w:szCs w:val="12"/>
        </w:rPr>
        <w:t xml:space="preserve"> </w:t>
      </w:r>
      <w:r w:rsidR="007E7FDA" w:rsidRPr="005D290B">
        <w:rPr>
          <w:rFonts w:asciiTheme="majorHAnsi" w:hAnsiTheme="majorHAnsi" w:cs="Arial"/>
          <w:i/>
          <w:sz w:val="12"/>
          <w:szCs w:val="12"/>
          <w:u w:val="single"/>
        </w:rPr>
        <w:t>Submit appropriate documentation for requested changes.</w:t>
      </w:r>
      <w:r w:rsidRPr="005D290B">
        <w:rPr>
          <w:rFonts w:asciiTheme="majorHAnsi" w:hAnsiTheme="majorHAnsi" w:cs="Arial"/>
          <w:i/>
          <w:sz w:val="12"/>
          <w:szCs w:val="12"/>
        </w:rPr>
        <w:t xml:space="preserve"> It is important to check the course description of an existing course when adding a new cross listed course.)</w:t>
      </w:r>
    </w:p>
    <w:p w14:paraId="46D801A6" w14:textId="770D77BE" w:rsidR="00C23120" w:rsidRPr="005D290B" w:rsidRDefault="00C23120" w:rsidP="00C23120">
      <w:pPr>
        <w:tabs>
          <w:tab w:val="left" w:pos="360"/>
        </w:tabs>
        <w:rPr>
          <w:rFonts w:asciiTheme="majorHAnsi" w:hAnsiTheme="majorHAnsi" w:cs="Arial"/>
          <w:sz w:val="12"/>
          <w:szCs w:val="12"/>
        </w:rPr>
      </w:pPr>
    </w:p>
    <w:p w14:paraId="67C4095B" w14:textId="77777777" w:rsidR="0049675B" w:rsidRPr="005D290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12"/>
          <w:szCs w:val="12"/>
        </w:rPr>
      </w:pPr>
      <w:r w:rsidRPr="005D290B">
        <w:rPr>
          <w:rFonts w:asciiTheme="majorHAnsi" w:hAnsiTheme="majorHAnsi" w:cs="Arial"/>
          <w:sz w:val="12"/>
          <w:szCs w:val="12"/>
        </w:rPr>
        <w:t>If yes, please list the prefix and course number of cross listed course.</w:t>
      </w:r>
    </w:p>
    <w:p w14:paraId="66A7CFE8" w14:textId="77777777" w:rsidR="00AB5523" w:rsidRPr="005D290B" w:rsidRDefault="0049675B" w:rsidP="0049675B">
      <w:pPr>
        <w:pStyle w:val="ListParagraph"/>
        <w:tabs>
          <w:tab w:val="left" w:pos="360"/>
          <w:tab w:val="left" w:pos="720"/>
        </w:tabs>
        <w:spacing w:after="0" w:line="240" w:lineRule="auto"/>
        <w:rPr>
          <w:rFonts w:asciiTheme="majorHAnsi" w:hAnsiTheme="majorHAnsi" w:cs="Arial"/>
          <w:sz w:val="12"/>
          <w:szCs w:val="12"/>
        </w:rPr>
      </w:pPr>
      <w:r w:rsidRPr="005D290B">
        <w:rPr>
          <w:rFonts w:asciiTheme="majorHAnsi" w:hAnsiTheme="majorHAnsi" w:cs="Arial"/>
          <w:sz w:val="12"/>
          <w:szCs w:val="12"/>
        </w:rPr>
        <w:tab/>
        <w:t xml:space="preserve"> </w:t>
      </w:r>
      <w:sdt>
        <w:sdtPr>
          <w:rPr>
            <w:rFonts w:asciiTheme="majorHAnsi" w:hAnsiTheme="majorHAnsi" w:cs="Arial"/>
            <w:sz w:val="12"/>
            <w:szCs w:val="12"/>
          </w:rPr>
          <w:id w:val="-1687442857"/>
          <w:showingPlcHdr/>
        </w:sdtPr>
        <w:sdtEndPr/>
        <w:sdtContent>
          <w:permStart w:id="1322087039" w:edGrp="everyone"/>
          <w:r w:rsidRPr="005D290B">
            <w:rPr>
              <w:rStyle w:val="PlaceholderText"/>
              <w:sz w:val="12"/>
              <w:szCs w:val="12"/>
              <w:shd w:val="clear" w:color="auto" w:fill="D9D9D9" w:themeFill="background1" w:themeFillShade="D9"/>
            </w:rPr>
            <w:t>Enter text...</w:t>
          </w:r>
          <w:permEnd w:id="1322087039"/>
        </w:sdtContent>
      </w:sdt>
    </w:p>
    <w:p w14:paraId="4EDFEE0B" w14:textId="427E5DE0" w:rsidR="0049675B" w:rsidRPr="005D290B" w:rsidRDefault="0049675B" w:rsidP="0049675B">
      <w:pPr>
        <w:pStyle w:val="ListParagraph"/>
        <w:numPr>
          <w:ilvl w:val="0"/>
          <w:numId w:val="10"/>
        </w:numPr>
        <w:tabs>
          <w:tab w:val="left" w:pos="360"/>
          <w:tab w:val="left" w:pos="720"/>
        </w:tabs>
        <w:spacing w:after="0" w:line="240" w:lineRule="auto"/>
        <w:rPr>
          <w:rFonts w:asciiTheme="majorHAnsi" w:hAnsiTheme="majorHAnsi"/>
          <w:sz w:val="12"/>
          <w:szCs w:val="12"/>
        </w:rPr>
      </w:pPr>
      <w:r w:rsidRPr="005D290B">
        <w:rPr>
          <w:rFonts w:asciiTheme="majorHAnsi" w:hAnsiTheme="majorHAnsi" w:cs="Arial"/>
          <w:sz w:val="12"/>
          <w:szCs w:val="12"/>
        </w:rPr>
        <w:t xml:space="preserve">Are these courses offered for equivalent credit? </w:t>
      </w:r>
      <w:sdt>
        <w:sdtPr>
          <w:rPr>
            <w:rFonts w:asciiTheme="majorHAnsi" w:hAnsiTheme="majorHAnsi" w:cs="Arial"/>
            <w:sz w:val="12"/>
            <w:szCs w:val="12"/>
          </w:rPr>
          <w:alias w:val="Select Yes / No"/>
          <w:tag w:val="Select Yes / No"/>
          <w:id w:val="-46987822"/>
          <w:showingPlcHdr/>
        </w:sdtPr>
        <w:sdtEndPr/>
        <w:sdtContent>
          <w:r w:rsidR="001E288B" w:rsidRPr="005D290B">
            <w:rPr>
              <w:rStyle w:val="PlaceholderText"/>
              <w:sz w:val="12"/>
              <w:szCs w:val="12"/>
            </w:rPr>
            <w:t>Yes / No</w:t>
          </w:r>
        </w:sdtContent>
      </w:sdt>
    </w:p>
    <w:p w14:paraId="7FBBF203" w14:textId="77777777" w:rsidR="0049675B" w:rsidRPr="005D290B" w:rsidRDefault="0049675B" w:rsidP="0049675B">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r>
      <w:r w:rsidRPr="005D290B">
        <w:rPr>
          <w:rFonts w:asciiTheme="majorHAnsi" w:hAnsiTheme="majorHAnsi" w:cs="Arial"/>
          <w:sz w:val="12"/>
          <w:szCs w:val="12"/>
        </w:rPr>
        <w:tab/>
      </w:r>
      <w:r w:rsidRPr="005D290B">
        <w:rPr>
          <w:rFonts w:asciiTheme="majorHAnsi" w:hAnsiTheme="majorHAnsi" w:cs="Arial"/>
          <w:sz w:val="12"/>
          <w:szCs w:val="12"/>
        </w:rPr>
        <w:tab/>
        <w:t xml:space="preserve">Please explain.   </w:t>
      </w:r>
      <w:sdt>
        <w:sdtPr>
          <w:rPr>
            <w:rFonts w:asciiTheme="majorHAnsi" w:hAnsiTheme="majorHAnsi" w:cs="Arial"/>
            <w:sz w:val="12"/>
            <w:szCs w:val="12"/>
          </w:rPr>
          <w:id w:val="348446941"/>
          <w:showingPlcHdr/>
        </w:sdtPr>
        <w:sdtEndPr/>
        <w:sdtContent>
          <w:permStart w:id="782069237" w:edGrp="everyone"/>
          <w:r w:rsidRPr="005D290B">
            <w:rPr>
              <w:rStyle w:val="PlaceholderText"/>
              <w:sz w:val="12"/>
              <w:szCs w:val="12"/>
              <w:shd w:val="clear" w:color="auto" w:fill="D9D9D9" w:themeFill="background1" w:themeFillShade="D9"/>
            </w:rPr>
            <w:t>Enter text...</w:t>
          </w:r>
          <w:permEnd w:id="782069237"/>
        </w:sdtContent>
      </w:sdt>
    </w:p>
    <w:p w14:paraId="68404B02" w14:textId="77777777" w:rsidR="0049675B" w:rsidRPr="005D290B" w:rsidRDefault="0049675B" w:rsidP="0049675B">
      <w:pPr>
        <w:pStyle w:val="ListParagraph"/>
        <w:tabs>
          <w:tab w:val="left" w:pos="360"/>
          <w:tab w:val="left" w:pos="720"/>
        </w:tabs>
        <w:spacing w:after="0" w:line="240" w:lineRule="auto"/>
        <w:ind w:left="1440"/>
        <w:rPr>
          <w:rFonts w:asciiTheme="majorHAnsi" w:hAnsiTheme="majorHAnsi" w:cs="Arial"/>
          <w:sz w:val="12"/>
          <w:szCs w:val="12"/>
        </w:rPr>
      </w:pPr>
    </w:p>
    <w:p w14:paraId="08575C28" w14:textId="77777777" w:rsidR="00AD0B66" w:rsidRPr="005D290B" w:rsidRDefault="00AD0B66" w:rsidP="00001C04">
      <w:pPr>
        <w:tabs>
          <w:tab w:val="left" w:pos="360"/>
          <w:tab w:val="left" w:pos="720"/>
        </w:tabs>
        <w:rPr>
          <w:rFonts w:asciiTheme="majorHAnsi" w:hAnsiTheme="majorHAnsi" w:cs="Arial"/>
          <w:sz w:val="12"/>
          <w:szCs w:val="12"/>
        </w:rPr>
      </w:pPr>
    </w:p>
    <w:p w14:paraId="2C191E50" w14:textId="458599E9" w:rsidR="002172AB" w:rsidRPr="005D290B" w:rsidRDefault="00001C04" w:rsidP="00001C04">
      <w:pPr>
        <w:tabs>
          <w:tab w:val="left" w:pos="360"/>
          <w:tab w:val="left" w:pos="720"/>
        </w:tabs>
        <w:rPr>
          <w:rFonts w:asciiTheme="majorHAnsi" w:hAnsiTheme="majorHAnsi" w:cs="Arial"/>
          <w:sz w:val="12"/>
          <w:szCs w:val="12"/>
        </w:rPr>
      </w:pPr>
      <w:r w:rsidRPr="005D290B">
        <w:rPr>
          <w:rFonts w:asciiTheme="majorHAnsi" w:hAnsiTheme="majorHAnsi" w:cs="Arial"/>
          <w:sz w:val="12"/>
          <w:szCs w:val="12"/>
        </w:rPr>
        <w:t>12.</w:t>
      </w:r>
      <w:r w:rsidR="003C334C" w:rsidRPr="005D290B">
        <w:rPr>
          <w:rFonts w:asciiTheme="majorHAnsi" w:hAnsiTheme="majorHAnsi" w:cs="Arial"/>
          <w:sz w:val="12"/>
          <w:szCs w:val="12"/>
        </w:rPr>
        <w:t xml:space="preserve"> </w:t>
      </w:r>
      <w:r w:rsidR="00AB5523" w:rsidRPr="005D290B">
        <w:rPr>
          <w:rFonts w:asciiTheme="majorHAnsi" w:hAnsiTheme="majorHAnsi" w:cs="Arial"/>
          <w:sz w:val="12"/>
          <w:szCs w:val="12"/>
        </w:rPr>
        <w:t>Is this cour</w:t>
      </w:r>
      <w:r w:rsidR="002172AB" w:rsidRPr="005D290B">
        <w:rPr>
          <w:rFonts w:asciiTheme="majorHAnsi" w:hAnsiTheme="majorHAnsi" w:cs="Arial"/>
          <w:sz w:val="12"/>
          <w:szCs w:val="12"/>
        </w:rPr>
        <w:t xml:space="preserve">se </w:t>
      </w:r>
      <w:r w:rsidR="007E7FDA" w:rsidRPr="005D290B">
        <w:rPr>
          <w:rFonts w:asciiTheme="majorHAnsi" w:hAnsiTheme="majorHAnsi" w:cs="Arial"/>
          <w:sz w:val="12"/>
          <w:szCs w:val="12"/>
        </w:rPr>
        <w:t xml:space="preserve">change </w:t>
      </w:r>
      <w:r w:rsidR="002172AB" w:rsidRPr="005D290B">
        <w:rPr>
          <w:rFonts w:asciiTheme="majorHAnsi" w:hAnsiTheme="majorHAnsi" w:cs="Arial"/>
          <w:sz w:val="12"/>
          <w:szCs w:val="12"/>
        </w:rPr>
        <w:t>in support of a new program?</w:t>
      </w:r>
      <w:r w:rsidR="008663CA" w:rsidRPr="005D290B">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817291902"/>
        </w:sdtPr>
        <w:sdtEndPr/>
        <w:sdtContent>
          <w:r w:rsidR="007C2CCF" w:rsidRPr="005D290B">
            <w:rPr>
              <w:rFonts w:asciiTheme="majorHAnsi" w:hAnsiTheme="majorHAnsi" w:cs="Arial"/>
              <w:b/>
              <w:sz w:val="12"/>
              <w:szCs w:val="12"/>
            </w:rPr>
            <w:t>NO</w:t>
          </w:r>
        </w:sdtContent>
      </w:sdt>
      <w:r w:rsidR="002172AB" w:rsidRPr="005D290B">
        <w:rPr>
          <w:rFonts w:asciiTheme="majorHAnsi" w:hAnsiTheme="majorHAnsi" w:cs="Arial"/>
          <w:sz w:val="12"/>
          <w:szCs w:val="12"/>
        </w:rPr>
        <w:t xml:space="preserve"> </w:t>
      </w:r>
    </w:p>
    <w:p w14:paraId="5AAC9E7B" w14:textId="77777777" w:rsidR="00AB5523" w:rsidRPr="005D290B" w:rsidRDefault="00F80644" w:rsidP="00F80644">
      <w:pPr>
        <w:tabs>
          <w:tab w:val="left" w:pos="360"/>
          <w:tab w:val="left" w:pos="720"/>
        </w:tabs>
        <w:ind w:left="720"/>
        <w:rPr>
          <w:rFonts w:asciiTheme="majorHAnsi" w:hAnsiTheme="majorHAnsi" w:cs="Arial"/>
          <w:sz w:val="12"/>
          <w:szCs w:val="12"/>
        </w:rPr>
      </w:pPr>
      <w:r w:rsidRPr="005D290B">
        <w:rPr>
          <w:rFonts w:asciiTheme="majorHAnsi" w:hAnsiTheme="majorHAnsi" w:cs="Arial"/>
          <w:sz w:val="12"/>
          <w:szCs w:val="12"/>
        </w:rPr>
        <w:t xml:space="preserve">a.    </w:t>
      </w:r>
      <w:r w:rsidR="00AB5523" w:rsidRPr="005D290B">
        <w:rPr>
          <w:rFonts w:asciiTheme="majorHAnsi" w:hAnsiTheme="majorHAnsi" w:cs="Arial"/>
          <w:sz w:val="12"/>
          <w:szCs w:val="12"/>
        </w:rPr>
        <w:t xml:space="preserve">If yes, what program? </w:t>
      </w:r>
    </w:p>
    <w:p w14:paraId="2B48B019" w14:textId="77777777" w:rsidR="002172AB" w:rsidRPr="005D290B" w:rsidRDefault="00F80644" w:rsidP="00F80644">
      <w:pPr>
        <w:tabs>
          <w:tab w:val="left" w:pos="360"/>
          <w:tab w:val="left" w:pos="720"/>
        </w:tabs>
        <w:rPr>
          <w:rFonts w:asciiTheme="majorHAnsi" w:hAnsiTheme="majorHAnsi" w:cs="Arial"/>
          <w:sz w:val="12"/>
          <w:szCs w:val="12"/>
        </w:rPr>
      </w:pPr>
      <w:r w:rsidRPr="005D290B">
        <w:rPr>
          <w:rFonts w:asciiTheme="majorHAnsi" w:hAnsiTheme="majorHAnsi" w:cs="Arial"/>
          <w:sz w:val="12"/>
          <w:szCs w:val="12"/>
        </w:rPr>
        <w:tab/>
      </w:r>
      <w:r w:rsidRPr="005D290B">
        <w:rPr>
          <w:rFonts w:asciiTheme="majorHAnsi" w:hAnsiTheme="majorHAnsi" w:cs="Arial"/>
          <w:sz w:val="12"/>
          <w:szCs w:val="12"/>
        </w:rPr>
        <w:tab/>
      </w:r>
      <w:r w:rsidRPr="005D290B">
        <w:rPr>
          <w:rFonts w:asciiTheme="majorHAnsi" w:hAnsiTheme="majorHAnsi" w:cs="Arial"/>
          <w:sz w:val="12"/>
          <w:szCs w:val="12"/>
        </w:rPr>
        <w:tab/>
      </w:r>
      <w:sdt>
        <w:sdtPr>
          <w:rPr>
            <w:rFonts w:asciiTheme="majorHAnsi" w:hAnsiTheme="majorHAnsi" w:cs="Arial"/>
            <w:sz w:val="12"/>
            <w:szCs w:val="12"/>
          </w:rPr>
          <w:id w:val="-1037193096"/>
          <w:showingPlcHdr/>
        </w:sdtPr>
        <w:sdtEndPr/>
        <w:sdtContent>
          <w:permStart w:id="676423394" w:edGrp="everyone"/>
          <w:r w:rsidR="002172AB" w:rsidRPr="005D290B">
            <w:rPr>
              <w:rStyle w:val="PlaceholderText"/>
              <w:sz w:val="12"/>
              <w:szCs w:val="12"/>
              <w:shd w:val="clear" w:color="auto" w:fill="D9D9D9" w:themeFill="background1" w:themeFillShade="D9"/>
            </w:rPr>
            <w:t>Enter text...</w:t>
          </w:r>
          <w:permEnd w:id="676423394"/>
        </w:sdtContent>
      </w:sdt>
    </w:p>
    <w:p w14:paraId="1E9879A3" w14:textId="6BC8F74D" w:rsidR="002172AB" w:rsidRPr="005D290B" w:rsidRDefault="002172AB" w:rsidP="00001C04">
      <w:pPr>
        <w:tabs>
          <w:tab w:val="left" w:pos="360"/>
          <w:tab w:val="left" w:pos="720"/>
        </w:tabs>
        <w:rPr>
          <w:rFonts w:asciiTheme="majorHAnsi" w:hAnsiTheme="majorHAnsi" w:cs="Arial"/>
          <w:b/>
          <w:sz w:val="12"/>
          <w:szCs w:val="12"/>
        </w:rPr>
      </w:pPr>
    </w:p>
    <w:p w14:paraId="5A7F31CA" w14:textId="7063479D" w:rsidR="002172AB" w:rsidRPr="005D290B" w:rsidRDefault="00001C04" w:rsidP="00001C04">
      <w:pPr>
        <w:tabs>
          <w:tab w:val="left" w:pos="360"/>
        </w:tabs>
        <w:rPr>
          <w:rFonts w:asciiTheme="majorHAnsi" w:hAnsiTheme="majorHAnsi" w:cs="Arial"/>
          <w:sz w:val="12"/>
          <w:szCs w:val="12"/>
        </w:rPr>
      </w:pPr>
      <w:r w:rsidRPr="005D290B">
        <w:rPr>
          <w:rFonts w:asciiTheme="majorHAnsi" w:hAnsiTheme="majorHAnsi" w:cs="Arial"/>
          <w:sz w:val="12"/>
          <w:szCs w:val="12"/>
        </w:rPr>
        <w:t>13.</w:t>
      </w:r>
      <w:r w:rsidR="003C334C" w:rsidRPr="005D290B">
        <w:rPr>
          <w:rFonts w:asciiTheme="majorHAnsi" w:hAnsiTheme="majorHAnsi" w:cs="Arial"/>
          <w:sz w:val="12"/>
          <w:szCs w:val="12"/>
        </w:rPr>
        <w:t xml:space="preserve"> </w:t>
      </w:r>
      <w:r w:rsidR="004072F1" w:rsidRPr="005D290B">
        <w:rPr>
          <w:rFonts w:asciiTheme="majorHAnsi" w:hAnsiTheme="majorHAnsi" w:cs="Arial"/>
          <w:sz w:val="12"/>
          <w:szCs w:val="12"/>
        </w:rPr>
        <w:t>Does this course replace a course being deleted?</w:t>
      </w:r>
      <w:r w:rsidR="008663CA" w:rsidRPr="005D290B">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490755715"/>
        </w:sdtPr>
        <w:sdtEndPr/>
        <w:sdtContent>
          <w:r w:rsidR="007C2CCF" w:rsidRPr="005D290B">
            <w:rPr>
              <w:rFonts w:asciiTheme="majorHAnsi" w:hAnsiTheme="majorHAnsi" w:cs="Arial"/>
              <w:b/>
              <w:sz w:val="12"/>
              <w:szCs w:val="12"/>
            </w:rPr>
            <w:t>NO</w:t>
          </w:r>
        </w:sdtContent>
      </w:sdt>
    </w:p>
    <w:p w14:paraId="5CA5E879" w14:textId="77777777" w:rsidR="002172AB" w:rsidRPr="005D290B" w:rsidRDefault="00F80644" w:rsidP="00F80644">
      <w:pPr>
        <w:tabs>
          <w:tab w:val="left" w:pos="360"/>
        </w:tabs>
        <w:ind w:left="720"/>
        <w:rPr>
          <w:rFonts w:asciiTheme="majorHAnsi" w:hAnsiTheme="majorHAnsi" w:cs="Arial"/>
          <w:sz w:val="12"/>
          <w:szCs w:val="12"/>
        </w:rPr>
      </w:pPr>
      <w:r w:rsidRPr="005D290B">
        <w:rPr>
          <w:rFonts w:asciiTheme="majorHAnsi" w:hAnsiTheme="majorHAnsi" w:cs="Arial"/>
          <w:sz w:val="12"/>
          <w:szCs w:val="12"/>
        </w:rPr>
        <w:t xml:space="preserve">a.    </w:t>
      </w:r>
      <w:r w:rsidR="002172AB" w:rsidRPr="005D290B">
        <w:rPr>
          <w:rFonts w:asciiTheme="majorHAnsi" w:hAnsiTheme="majorHAnsi" w:cs="Arial"/>
          <w:sz w:val="12"/>
          <w:szCs w:val="12"/>
        </w:rPr>
        <w:t>If yes, what course?</w:t>
      </w:r>
    </w:p>
    <w:sdt>
      <w:sdtPr>
        <w:rPr>
          <w:rFonts w:asciiTheme="majorHAnsi" w:hAnsiTheme="majorHAnsi" w:cs="Arial"/>
          <w:sz w:val="12"/>
          <w:szCs w:val="12"/>
        </w:rPr>
        <w:id w:val="940344371"/>
      </w:sdtPr>
      <w:sdtEndPr/>
      <w:sdtContent>
        <w:permStart w:id="695024534" w:edGrp="everyone" w:displacedByCustomXml="prev"/>
        <w:p w14:paraId="63D45ED8" w14:textId="77777777" w:rsidR="002172AB" w:rsidRPr="005D290B" w:rsidRDefault="002172AB" w:rsidP="00F80644">
          <w:pPr>
            <w:tabs>
              <w:tab w:val="left" w:pos="360"/>
              <w:tab w:val="left" w:pos="720"/>
            </w:tabs>
            <w:ind w:left="720" w:firstLine="720"/>
            <w:rPr>
              <w:rFonts w:asciiTheme="majorHAnsi" w:hAnsiTheme="majorHAnsi" w:cs="Arial"/>
              <w:sz w:val="12"/>
              <w:szCs w:val="12"/>
            </w:rPr>
          </w:pPr>
          <w:r w:rsidRPr="005D290B">
            <w:rPr>
              <w:rStyle w:val="PlaceholderText"/>
              <w:sz w:val="12"/>
              <w:szCs w:val="12"/>
              <w:shd w:val="clear" w:color="auto" w:fill="D9D9D9" w:themeFill="background1" w:themeFillShade="D9"/>
            </w:rPr>
            <w:t>Enter text...</w:t>
          </w:r>
        </w:p>
        <w:permEnd w:id="695024534" w:displacedByCustomXml="next"/>
      </w:sdtContent>
    </w:sdt>
    <w:p w14:paraId="65476C18" w14:textId="1C997B06"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C2CCF">
            <w:rPr>
              <w:rFonts w:asciiTheme="majorHAnsi" w:hAnsiTheme="majorHAnsi" w:cs="Arial"/>
              <w:b/>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252057973"/>
          </w:sdtPr>
          <w:sdtEndPr/>
          <w:sdtContent>
            <w:sdt>
              <w:sdtPr>
                <w:rPr>
                  <w:rFonts w:asciiTheme="majorHAnsi" w:hAnsiTheme="majorHAnsi" w:cs="Arial"/>
                  <w:sz w:val="20"/>
                  <w:szCs w:val="20"/>
                </w:rPr>
                <w:id w:val="-1016614103"/>
              </w:sdtPr>
              <w:sdtEndPr/>
              <w:sdtContent>
                <w:p w14:paraId="360B07C9" w14:textId="6251736E" w:rsidR="00ED5E7F" w:rsidRPr="008426D1" w:rsidRDefault="007C2CCF" w:rsidP="007C2CCF">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b/>
                      <w:sz w:val="20"/>
                      <w:szCs w:val="20"/>
                    </w:rPr>
                    <w:t>This c</w:t>
                  </w:r>
                  <w:r w:rsidR="009E05EC">
                    <w:rPr>
                      <w:rFonts w:asciiTheme="majorHAnsi" w:hAnsiTheme="majorHAnsi" w:cs="Arial"/>
                      <w:b/>
                      <w:sz w:val="20"/>
                      <w:szCs w:val="20"/>
                    </w:rPr>
                    <w:t>ourse will be equivalent to ART</w:t>
                  </w:r>
                  <w:r w:rsidR="00F576E2">
                    <w:rPr>
                      <w:rFonts w:asciiTheme="majorHAnsi" w:hAnsiTheme="majorHAnsi" w:cs="Arial"/>
                      <w:b/>
                      <w:sz w:val="20"/>
                      <w:szCs w:val="20"/>
                    </w:rPr>
                    <w:t>H</w:t>
                  </w:r>
                  <w:r w:rsidR="009E05EC">
                    <w:rPr>
                      <w:rFonts w:asciiTheme="majorHAnsi" w:hAnsiTheme="majorHAnsi" w:cs="Arial"/>
                      <w:b/>
                      <w:sz w:val="20"/>
                      <w:szCs w:val="20"/>
                    </w:rPr>
                    <w:t xml:space="preserve"> 457</w:t>
                  </w:r>
                  <w:r>
                    <w:rPr>
                      <w:rFonts w:asciiTheme="majorHAnsi" w:hAnsiTheme="majorHAnsi" w:cs="Arial"/>
                      <w:b/>
                      <w:sz w:val="20"/>
                      <w:szCs w:val="20"/>
                    </w:rPr>
                    <w:t>3</w:t>
                  </w:r>
                  <w:r w:rsidR="009E05EC">
                    <w:rPr>
                      <w:rFonts w:asciiTheme="majorHAnsi" w:hAnsiTheme="majorHAnsi" w:cs="Arial"/>
                      <w:b/>
                      <w:sz w:val="20"/>
                      <w:szCs w:val="20"/>
                    </w:rPr>
                    <w:t>. The change to a 3000-level course better reflects the co</w:t>
                  </w:r>
                  <w:r w:rsidR="00B75919">
                    <w:rPr>
                      <w:rFonts w:asciiTheme="majorHAnsi" w:hAnsiTheme="majorHAnsi" w:cs="Arial"/>
                      <w:b/>
                      <w:sz w:val="20"/>
                      <w:szCs w:val="20"/>
                    </w:rPr>
                    <w:t xml:space="preserve">ntent and course assignments.  </w:t>
                  </w:r>
                  <w:r w:rsidR="005D290B">
                    <w:rPr>
                      <w:rFonts w:asciiTheme="majorHAnsi" w:hAnsiTheme="majorHAnsi" w:cs="Arial"/>
                      <w:b/>
                      <w:sz w:val="20"/>
                      <w:szCs w:val="20"/>
                    </w:rPr>
                    <w:t>The 4000-level designation is a left-over from graduate cross-listing back in the day.</w:t>
                  </w:r>
                </w:p>
              </w:sdtContent>
            </w:sdt>
          </w:sdtContent>
        </w:sdt>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4A8DCE91" w:rsidR="00547433" w:rsidRPr="005D290B" w:rsidRDefault="00001C04" w:rsidP="00001C04">
      <w:pPr>
        <w:tabs>
          <w:tab w:val="left" w:pos="360"/>
          <w:tab w:val="left" w:pos="720"/>
        </w:tabs>
        <w:rPr>
          <w:rFonts w:asciiTheme="majorHAnsi" w:hAnsiTheme="majorHAnsi" w:cs="Arial"/>
          <w:sz w:val="12"/>
          <w:szCs w:val="12"/>
        </w:rPr>
      </w:pPr>
      <w:r w:rsidRPr="005D290B">
        <w:rPr>
          <w:rFonts w:asciiTheme="majorHAnsi" w:hAnsiTheme="majorHAnsi" w:cs="Arial"/>
          <w:sz w:val="12"/>
          <w:szCs w:val="12"/>
        </w:rPr>
        <w:t>1</w:t>
      </w:r>
      <w:r w:rsidR="009E1024" w:rsidRPr="005D290B">
        <w:rPr>
          <w:rFonts w:asciiTheme="majorHAnsi" w:hAnsiTheme="majorHAnsi" w:cs="Arial"/>
          <w:sz w:val="12"/>
          <w:szCs w:val="12"/>
        </w:rPr>
        <w:t>5</w:t>
      </w:r>
      <w:r w:rsidRPr="005D290B">
        <w:rPr>
          <w:rFonts w:asciiTheme="majorHAnsi" w:hAnsiTheme="majorHAnsi" w:cs="Arial"/>
          <w:sz w:val="12"/>
          <w:szCs w:val="12"/>
        </w:rPr>
        <w:t>.</w:t>
      </w:r>
      <w:r w:rsidR="003C334C" w:rsidRPr="005D290B">
        <w:rPr>
          <w:rFonts w:asciiTheme="majorHAnsi" w:hAnsiTheme="majorHAnsi" w:cs="Arial"/>
          <w:sz w:val="12"/>
          <w:szCs w:val="12"/>
        </w:rPr>
        <w:t xml:space="preserve"> </w:t>
      </w:r>
      <w:r w:rsidR="00A16BB1" w:rsidRPr="005D290B">
        <w:rPr>
          <w:rFonts w:asciiTheme="majorHAnsi" w:hAnsiTheme="majorHAnsi" w:cs="Arial"/>
          <w:sz w:val="12"/>
          <w:szCs w:val="12"/>
        </w:rPr>
        <w:t xml:space="preserve">Does this course affect another program? </w:t>
      </w:r>
      <w:r w:rsidR="001E288B" w:rsidRPr="005D290B">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96083439"/>
        </w:sdtPr>
        <w:sdtEndPr/>
        <w:sdtContent>
          <w:r w:rsidR="009E05EC" w:rsidRPr="005D290B">
            <w:rPr>
              <w:rFonts w:asciiTheme="majorHAnsi" w:hAnsiTheme="majorHAnsi" w:cs="Arial"/>
              <w:b/>
              <w:sz w:val="12"/>
              <w:szCs w:val="12"/>
            </w:rPr>
            <w:t>NO</w:t>
          </w:r>
        </w:sdtContent>
      </w:sdt>
    </w:p>
    <w:p w14:paraId="6B150410" w14:textId="77777777" w:rsidR="00547433" w:rsidRPr="005D290B" w:rsidRDefault="00A16BB1" w:rsidP="00F80644">
      <w:pPr>
        <w:tabs>
          <w:tab w:val="left" w:pos="360"/>
          <w:tab w:val="left" w:pos="720"/>
        </w:tabs>
        <w:ind w:left="360"/>
        <w:rPr>
          <w:rFonts w:asciiTheme="majorHAnsi" w:hAnsiTheme="majorHAnsi" w:cs="Arial"/>
          <w:sz w:val="12"/>
          <w:szCs w:val="12"/>
        </w:rPr>
      </w:pPr>
      <w:r w:rsidRPr="005D290B">
        <w:rPr>
          <w:rFonts w:asciiTheme="majorHAnsi" w:hAnsiTheme="majorHAnsi" w:cs="Arial"/>
          <w:sz w:val="12"/>
          <w:szCs w:val="12"/>
        </w:rPr>
        <w:t>If yes, provide contact information from the Dean, Department Head, and/or Program Director whose area this affects.</w:t>
      </w:r>
    </w:p>
    <w:p w14:paraId="665F890D" w14:textId="77777777" w:rsidR="00AD0B66" w:rsidRPr="005D290B" w:rsidRDefault="00AD0B66" w:rsidP="00FE1168">
      <w:pPr>
        <w:tabs>
          <w:tab w:val="left" w:pos="360"/>
          <w:tab w:val="left" w:pos="720"/>
        </w:tabs>
        <w:rPr>
          <w:rFonts w:asciiTheme="majorHAnsi" w:hAnsiTheme="majorHAnsi" w:cs="Arial"/>
          <w:sz w:val="12"/>
          <w:szCs w:val="12"/>
        </w:rPr>
      </w:pPr>
    </w:p>
    <w:p w14:paraId="4204E383" w14:textId="0EEFDCCE" w:rsidR="00FE1168" w:rsidRPr="005D290B" w:rsidRDefault="00FE1168" w:rsidP="00FE1168">
      <w:pPr>
        <w:tabs>
          <w:tab w:val="left" w:pos="360"/>
          <w:tab w:val="left" w:pos="720"/>
        </w:tabs>
        <w:rPr>
          <w:rFonts w:asciiTheme="majorHAnsi" w:hAnsiTheme="majorHAnsi" w:cs="Arial"/>
          <w:sz w:val="12"/>
          <w:szCs w:val="12"/>
        </w:rPr>
      </w:pPr>
      <w:r w:rsidRPr="005D290B">
        <w:rPr>
          <w:rFonts w:asciiTheme="majorHAnsi" w:hAnsiTheme="majorHAnsi" w:cs="Arial"/>
          <w:sz w:val="12"/>
          <w:szCs w:val="12"/>
        </w:rPr>
        <w:t>1</w:t>
      </w:r>
      <w:r w:rsidR="009E1024" w:rsidRPr="005D290B">
        <w:rPr>
          <w:rFonts w:asciiTheme="majorHAnsi" w:hAnsiTheme="majorHAnsi" w:cs="Arial"/>
          <w:sz w:val="12"/>
          <w:szCs w:val="12"/>
        </w:rPr>
        <w:t>6</w:t>
      </w:r>
      <w:r w:rsidRPr="005D290B">
        <w:rPr>
          <w:rFonts w:asciiTheme="majorHAnsi" w:hAnsiTheme="majorHAnsi" w:cs="Arial"/>
          <w:sz w:val="12"/>
          <w:szCs w:val="12"/>
        </w:rPr>
        <w:t xml:space="preserve">. Does this course require course fees?  </w:t>
      </w:r>
      <w:sdt>
        <w:sdtPr>
          <w:rPr>
            <w:rFonts w:asciiTheme="majorHAnsi" w:hAnsiTheme="majorHAnsi" w:cs="Arial"/>
            <w:sz w:val="12"/>
            <w:szCs w:val="12"/>
          </w:rPr>
          <w:alias w:val="Select Yes / No"/>
          <w:tag w:val="Select Yes / No"/>
          <w:id w:val="917525199"/>
        </w:sdtPr>
        <w:sdtEndPr/>
        <w:sdtContent>
          <w:r w:rsidR="00286F02" w:rsidRPr="005D290B">
            <w:rPr>
              <w:rFonts w:asciiTheme="majorHAnsi" w:hAnsiTheme="majorHAnsi" w:cs="Arial"/>
              <w:b/>
              <w:sz w:val="12"/>
              <w:szCs w:val="12"/>
            </w:rPr>
            <w:t>NO</w:t>
          </w:r>
        </w:sdtContent>
      </w:sdt>
    </w:p>
    <w:p w14:paraId="5098EFBB" w14:textId="21B58CC2" w:rsidR="00FE1168" w:rsidRPr="005D290B" w:rsidRDefault="00FE1168" w:rsidP="00FE1168">
      <w:pPr>
        <w:tabs>
          <w:tab w:val="left" w:pos="360"/>
          <w:tab w:val="left" w:pos="720"/>
        </w:tabs>
        <w:rPr>
          <w:rFonts w:asciiTheme="majorHAnsi" w:hAnsiTheme="majorHAnsi" w:cs="Arial"/>
          <w:i/>
          <w:color w:val="FF0000"/>
          <w:sz w:val="12"/>
          <w:szCs w:val="12"/>
        </w:rPr>
      </w:pPr>
      <w:r w:rsidRPr="005D290B">
        <w:rPr>
          <w:rFonts w:asciiTheme="majorHAnsi" w:hAnsiTheme="majorHAnsi" w:cs="Arial"/>
          <w:i/>
          <w:color w:val="FF0000"/>
          <w:sz w:val="12"/>
          <w:szCs w:val="12"/>
        </w:rPr>
        <w:tab/>
        <w:t xml:space="preserve">If yes: </w:t>
      </w:r>
      <w:r w:rsidR="00F40CC3" w:rsidRPr="005D290B">
        <w:rPr>
          <w:rFonts w:asciiTheme="majorHAnsi" w:hAnsiTheme="majorHAnsi" w:cs="Arial"/>
          <w:i/>
          <w:color w:val="FF0000"/>
          <w:sz w:val="12"/>
          <w:szCs w:val="12"/>
        </w:rPr>
        <w:t xml:space="preserve">Please </w:t>
      </w:r>
      <w:r w:rsidRPr="005D290B">
        <w:rPr>
          <w:rFonts w:asciiTheme="majorHAnsi" w:hAnsiTheme="majorHAnsi" w:cs="Arial"/>
          <w:i/>
          <w:color w:val="FF0000"/>
          <w:sz w:val="12"/>
          <w:szCs w:val="12"/>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sdt>
      <w:sdtPr>
        <w:rPr>
          <w:rFonts w:asciiTheme="majorHAnsi" w:hAnsiTheme="majorHAnsi" w:cs="Arial"/>
          <w:b/>
          <w:sz w:val="20"/>
          <w:szCs w:val="20"/>
        </w:rPr>
        <w:id w:val="2130351671"/>
      </w:sdtPr>
      <w:sdtEndPr/>
      <w:sdtContent>
        <w:sdt>
          <w:sdtPr>
            <w:rPr>
              <w:rFonts w:asciiTheme="majorHAnsi" w:hAnsiTheme="majorHAnsi" w:cs="Arial"/>
              <w:b/>
              <w:sz w:val="20"/>
              <w:szCs w:val="20"/>
            </w:rPr>
            <w:id w:val="-1123772095"/>
          </w:sdtPr>
          <w:sdtEndPr/>
          <w:sdtContent>
            <w:sdt>
              <w:sdtPr>
                <w:rPr>
                  <w:rFonts w:asciiTheme="majorHAnsi" w:hAnsiTheme="majorHAnsi" w:cs="Arial"/>
                  <w:b/>
                  <w:sz w:val="20"/>
                  <w:szCs w:val="20"/>
                </w:rPr>
                <w:id w:val="790565918"/>
              </w:sdtPr>
              <w:sdtEndPr/>
              <w:sdtContent>
                <w:sdt>
                  <w:sdtPr>
                    <w:rPr>
                      <w:rFonts w:asciiTheme="majorHAnsi" w:hAnsiTheme="majorHAnsi" w:cs="Arial"/>
                      <w:b/>
                      <w:sz w:val="20"/>
                      <w:szCs w:val="20"/>
                    </w:rPr>
                    <w:id w:val="-1548286168"/>
                  </w:sdtPr>
                  <w:sdtEndPr/>
                  <w:sdtContent>
                    <w:sdt>
                      <w:sdtPr>
                        <w:rPr>
                          <w:rFonts w:asciiTheme="majorHAnsi" w:hAnsiTheme="majorHAnsi" w:cs="Arial"/>
                          <w:b/>
                          <w:sz w:val="20"/>
                          <w:szCs w:val="20"/>
                        </w:rPr>
                        <w:id w:val="2080477571"/>
                      </w:sdtPr>
                      <w:sdtEndPr/>
                      <w:sdtContent>
                        <w:p w14:paraId="756FD96B" w14:textId="566C6144" w:rsidR="00BF3375" w:rsidRPr="005D290B" w:rsidRDefault="005D290B" w:rsidP="00BF3375">
                          <w:pPr>
                            <w:tabs>
                              <w:tab w:val="left" w:pos="360"/>
                              <w:tab w:val="left" w:pos="720"/>
                            </w:tabs>
                            <w:rPr>
                              <w:rFonts w:asciiTheme="majorHAnsi" w:hAnsiTheme="majorHAnsi" w:cs="Arial"/>
                              <w:b/>
                              <w:sz w:val="20"/>
                              <w:szCs w:val="20"/>
                            </w:rPr>
                          </w:pPr>
                          <w:r w:rsidRPr="005D290B">
                            <w:rPr>
                              <w:rFonts w:asciiTheme="majorHAnsi" w:hAnsiTheme="majorHAnsi" w:cs="Arial"/>
                              <w:b/>
                              <w:sz w:val="20"/>
                              <w:szCs w:val="20"/>
                            </w:rPr>
                            <w:t>NO changes to content or Assessment</w:t>
                          </w:r>
                        </w:p>
                      </w:sdtContent>
                    </w:sdt>
                  </w:sdtContent>
                </w:sdt>
              </w:sdtContent>
            </w:sdt>
          </w:sdtContent>
        </w:sdt>
      </w:sdtContent>
    </w:sdt>
    <w:p w14:paraId="1A7F8A64" w14:textId="77777777" w:rsidR="00BF3375" w:rsidRPr="00BF3375" w:rsidRDefault="00BF3375" w:rsidP="00FE1168">
      <w:pPr>
        <w:tabs>
          <w:tab w:val="left" w:pos="360"/>
          <w:tab w:val="left" w:pos="720"/>
        </w:tabs>
        <w:rPr>
          <w:rFonts w:asciiTheme="majorHAnsi" w:hAnsiTheme="majorHAnsi" w:cs="Arial"/>
          <w:b/>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2CD0D1BF" w:rsidR="00FE1168" w:rsidRDefault="00FE1168" w:rsidP="00FE1168">
      <w:pPr>
        <w:tabs>
          <w:tab w:val="left" w:pos="360"/>
          <w:tab w:val="left" w:pos="720"/>
        </w:tabs>
        <w:rPr>
          <w:rFonts w:asciiTheme="majorHAnsi" w:hAnsiTheme="majorHAnsi" w:cs="Arial"/>
          <w:sz w:val="20"/>
          <w:szCs w:val="20"/>
        </w:rPr>
      </w:pPr>
    </w:p>
    <w:p w14:paraId="3A2B0B28" w14:textId="6116B0D5" w:rsidR="00A30E7E" w:rsidRPr="005D290B" w:rsidRDefault="005D290B" w:rsidP="00FE1168">
      <w:pPr>
        <w:tabs>
          <w:tab w:val="left" w:pos="360"/>
          <w:tab w:val="left" w:pos="720"/>
        </w:tabs>
        <w:rPr>
          <w:rFonts w:asciiTheme="majorHAnsi" w:hAnsiTheme="majorHAnsi" w:cs="Arial"/>
          <w:b/>
          <w:sz w:val="20"/>
          <w:szCs w:val="20"/>
        </w:rPr>
      </w:pPr>
      <w:r w:rsidRPr="005D290B">
        <w:rPr>
          <w:rFonts w:asciiTheme="majorHAnsi" w:hAnsiTheme="majorHAnsi" w:cs="Arial"/>
          <w:b/>
          <w:sz w:val="20"/>
          <w:szCs w:val="20"/>
        </w:rPr>
        <w:t xml:space="preserve">Making this course a 3000-level, </w:t>
      </w:r>
      <w:r w:rsidR="00E23A5D" w:rsidRPr="005D290B">
        <w:rPr>
          <w:rFonts w:asciiTheme="majorHAnsi" w:hAnsiTheme="majorHAnsi" w:cs="Arial"/>
          <w:b/>
          <w:sz w:val="20"/>
          <w:szCs w:val="20"/>
        </w:rPr>
        <w:t>bring</w:t>
      </w:r>
      <w:r w:rsidRPr="005D290B">
        <w:rPr>
          <w:rFonts w:asciiTheme="majorHAnsi" w:hAnsiTheme="majorHAnsi" w:cs="Arial"/>
          <w:b/>
          <w:sz w:val="20"/>
          <w:szCs w:val="20"/>
        </w:rPr>
        <w:t>s</w:t>
      </w:r>
      <w:r w:rsidR="00E23A5D" w:rsidRPr="005D290B">
        <w:rPr>
          <w:rFonts w:asciiTheme="majorHAnsi" w:hAnsiTheme="majorHAnsi" w:cs="Arial"/>
          <w:b/>
          <w:sz w:val="20"/>
          <w:szCs w:val="20"/>
        </w:rPr>
        <w:t xml:space="preserve"> History of Graphic Design in line with all other Art History courses.  It was left off the list by accident.  All broad range comprehensive genres are at the 3000-level, while the 4000-level is seminar based.  </w:t>
      </w:r>
    </w:p>
    <w:p w14:paraId="6552C4A8" w14:textId="77777777" w:rsidR="00A30E7E" w:rsidRPr="005D290B" w:rsidRDefault="00A30E7E" w:rsidP="00FE1168">
      <w:pPr>
        <w:tabs>
          <w:tab w:val="left" w:pos="360"/>
          <w:tab w:val="left" w:pos="720"/>
        </w:tabs>
        <w:rPr>
          <w:rFonts w:asciiTheme="majorHAnsi" w:hAnsiTheme="majorHAnsi" w:cs="Arial"/>
          <w:b/>
          <w:sz w:val="20"/>
          <w:szCs w:val="20"/>
        </w:rPr>
      </w:pPr>
    </w:p>
    <w:p w14:paraId="3B56D030" w14:textId="7E408E84" w:rsidR="005D290B" w:rsidRPr="005D290B" w:rsidRDefault="00EA5D40" w:rsidP="00FE1168">
      <w:pPr>
        <w:tabs>
          <w:tab w:val="left" w:pos="360"/>
          <w:tab w:val="left" w:pos="720"/>
        </w:tabs>
        <w:rPr>
          <w:rFonts w:asciiTheme="majorHAnsi" w:hAnsiTheme="majorHAnsi" w:cs="Arial"/>
          <w:b/>
          <w:sz w:val="20"/>
          <w:szCs w:val="20"/>
        </w:rPr>
      </w:pPr>
      <w:r w:rsidRPr="005D290B">
        <w:rPr>
          <w:rFonts w:asciiTheme="majorHAnsi" w:hAnsiTheme="majorHAnsi" w:cs="Arial"/>
          <w:b/>
          <w:sz w:val="20"/>
          <w:szCs w:val="20"/>
        </w:rPr>
        <w:t>Enrollment numbers in the class</w:t>
      </w:r>
      <w:r w:rsidR="005D290B" w:rsidRPr="005D290B">
        <w:rPr>
          <w:rFonts w:asciiTheme="majorHAnsi" w:hAnsiTheme="majorHAnsi" w:cs="Arial"/>
          <w:b/>
          <w:sz w:val="20"/>
          <w:szCs w:val="20"/>
        </w:rPr>
        <w:t xml:space="preserve"> are high, and it fills or over-fills every </w:t>
      </w:r>
      <w:r w:rsidR="00237D15">
        <w:rPr>
          <w:rFonts w:asciiTheme="majorHAnsi" w:hAnsiTheme="majorHAnsi" w:cs="Arial"/>
          <w:b/>
          <w:sz w:val="20"/>
          <w:szCs w:val="20"/>
        </w:rPr>
        <w:t xml:space="preserve">other </w:t>
      </w:r>
      <w:r w:rsidR="005D290B" w:rsidRPr="005D290B">
        <w:rPr>
          <w:rFonts w:asciiTheme="majorHAnsi" w:hAnsiTheme="majorHAnsi" w:cs="Arial"/>
          <w:b/>
          <w:sz w:val="20"/>
          <w:szCs w:val="20"/>
        </w:rPr>
        <w:t>year.  In order to prevent GD/DD students from having to wait and possibly not graduate, we would like to restrict it to the major.</w:t>
      </w:r>
    </w:p>
    <w:p w14:paraId="498706CB" w14:textId="77777777" w:rsidR="005D290B" w:rsidRDefault="005D290B" w:rsidP="00FE1168">
      <w:pPr>
        <w:tabs>
          <w:tab w:val="left" w:pos="360"/>
          <w:tab w:val="left" w:pos="720"/>
        </w:tabs>
        <w:rPr>
          <w:rFonts w:asciiTheme="majorHAnsi" w:hAnsiTheme="majorHAnsi" w:cs="Arial"/>
          <w:sz w:val="20"/>
          <w:szCs w:val="20"/>
        </w:rPr>
      </w:pPr>
    </w:p>
    <w:p w14:paraId="18CB84FD" w14:textId="77777777" w:rsidR="005D290B" w:rsidRDefault="005D290B" w:rsidP="00FE1168">
      <w:pPr>
        <w:tabs>
          <w:tab w:val="left" w:pos="360"/>
          <w:tab w:val="left" w:pos="720"/>
        </w:tabs>
        <w:rPr>
          <w:rFonts w:asciiTheme="majorHAnsi" w:hAnsiTheme="majorHAnsi" w:cs="Arial"/>
          <w:sz w:val="20"/>
          <w:szCs w:val="20"/>
        </w:rPr>
      </w:pPr>
    </w:p>
    <w:p w14:paraId="41650934" w14:textId="21E2E72E"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0B1F2FB" w:rsid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1B5DB4">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4E8E6B8A" w14:textId="77777777"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552232D6" w:rsidR="0015536A" w:rsidRPr="008426D1" w:rsidRDefault="0015536A" w:rsidP="0015536A">
            <w:pPr>
              <w:rPr>
                <w:b/>
                <w:color w:val="FF0000"/>
              </w:rPr>
            </w:pPr>
            <w:r w:rsidRPr="008426D1">
              <w:rPr>
                <w:b/>
                <w:color w:val="FF0000"/>
              </w:rPr>
              <w:t xml:space="preserve">Please visit </w:t>
            </w:r>
            <w:hyperlink r:id="rId9" w:history="1">
              <w:r w:rsidR="00FC26C4" w:rsidRPr="00A42D06">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1"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eastAsia="Times New Roman" w:hAnsiTheme="majorHAnsi" w:cs="Arial"/>
          <w:sz w:val="20"/>
          <w:szCs w:val="20"/>
        </w:rPr>
        <w:id w:val="-97950460"/>
      </w:sdtPr>
      <w:sdtEndPr/>
      <w:sdtContent>
        <w:p w14:paraId="76A28618" w14:textId="4142BA6D" w:rsidR="00C14B9D" w:rsidRDefault="00C14B9D" w:rsidP="002803AA">
          <w:pPr>
            <w:pStyle w:val="NormalWeb"/>
            <w:rPr>
              <w:rFonts w:asciiTheme="majorHAnsi" w:hAnsiTheme="majorHAnsi" w:cs="Arial"/>
              <w:sz w:val="20"/>
              <w:szCs w:val="20"/>
            </w:rPr>
          </w:pPr>
          <w:r>
            <w:rPr>
              <w:rFonts w:asciiTheme="majorHAnsi" w:hAnsiTheme="majorHAnsi" w:cs="Arial"/>
              <w:sz w:val="20"/>
              <w:szCs w:val="20"/>
            </w:rPr>
            <w:t>2017-18 ASU-J Undergraduate Bulletin, Page 213</w:t>
          </w:r>
        </w:p>
        <w:p w14:paraId="045ED154" w14:textId="77777777" w:rsidR="00C14B9D" w:rsidRDefault="00C14B9D" w:rsidP="002803AA">
          <w:pPr>
            <w:pStyle w:val="NormalWeb"/>
            <w:rPr>
              <w:rFonts w:asciiTheme="majorHAnsi" w:hAnsiTheme="majorHAnsi" w:cs="Arial"/>
              <w:sz w:val="20"/>
              <w:szCs w:val="20"/>
            </w:rPr>
          </w:pPr>
        </w:p>
        <w:p w14:paraId="1261DB2A" w14:textId="77777777" w:rsidR="00C14B9D" w:rsidRDefault="00C14B9D" w:rsidP="002803AA">
          <w:pPr>
            <w:pStyle w:val="NormalWeb"/>
            <w:rPr>
              <w:rFonts w:asciiTheme="majorHAnsi" w:hAnsiTheme="majorHAnsi" w:cs="Arial"/>
              <w:sz w:val="20"/>
              <w:szCs w:val="20"/>
            </w:rPr>
          </w:pPr>
        </w:p>
        <w:p w14:paraId="464E9D72" w14:textId="77777777" w:rsidR="00C14B9D" w:rsidRPr="00C14B9D" w:rsidRDefault="00C14B9D" w:rsidP="00C14B9D">
          <w:pPr>
            <w:spacing w:before="100" w:beforeAutospacing="1" w:after="100" w:afterAutospacing="1"/>
          </w:pPr>
          <w:r w:rsidRPr="00C14B9D">
            <w:rPr>
              <w:rFonts w:ascii="MyriadPro" w:hAnsi="MyriadPro"/>
              <w:b/>
              <w:bCs/>
              <w:sz w:val="32"/>
              <w:szCs w:val="32"/>
            </w:rPr>
            <w:t xml:space="preserve">Major in Graphic Design </w:t>
          </w:r>
        </w:p>
        <w:p w14:paraId="50FAF674"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Bachelor of Fine Arts </w:t>
          </w:r>
        </w:p>
        <w:p w14:paraId="46CDAA64" w14:textId="77777777" w:rsidR="00C14B9D" w:rsidRPr="00C14B9D" w:rsidRDefault="00C14B9D" w:rsidP="00C14B9D">
          <w:pPr>
            <w:spacing w:before="100" w:beforeAutospacing="1" w:after="100" w:afterAutospacing="1"/>
          </w:pPr>
          <w:r w:rsidRPr="00C14B9D">
            <w:rPr>
              <w:rFonts w:ascii="ArialMT" w:hAnsi="ArialMT" w:cs="ArialMT"/>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C14B9D" w:rsidRPr="00C14B9D" w14:paraId="58A6F1E8"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B0E8788" w14:textId="77777777" w:rsidR="00C14B9D" w:rsidRPr="00C14B9D" w:rsidRDefault="00C14B9D" w:rsidP="00C14B9D">
                <w:pPr>
                  <w:spacing w:before="100" w:beforeAutospacing="1" w:after="100" w:afterAutospacing="1"/>
                  <w:divId w:val="2038315484"/>
                </w:pPr>
                <w:r w:rsidRPr="00C14B9D">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7725801" w14:textId="77777777" w:rsidR="00C14B9D" w:rsidRPr="00C14B9D" w:rsidRDefault="00C14B9D" w:rsidP="00C14B9D"/>
            </w:tc>
          </w:tr>
          <w:tr w:rsidR="00C14B9D" w:rsidRPr="00C14B9D" w14:paraId="712A6395"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79B3F6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DD12E3" w14:textId="77777777" w:rsidR="00C14B9D" w:rsidRPr="00C14B9D" w:rsidRDefault="00C14B9D" w:rsidP="00C14B9D"/>
            </w:tc>
          </w:tr>
          <w:tr w:rsidR="00C14B9D" w:rsidRPr="00C14B9D" w14:paraId="7E035838"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23B3229"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3FFF915"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013321F0"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15C590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1013, Design I Making Connections (See Art Major Core)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D01E9C"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 </w:t>
                </w:r>
              </w:p>
            </w:tc>
          </w:tr>
          <w:tr w:rsidR="00C14B9D" w:rsidRPr="00C14B9D" w14:paraId="7C363582"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A9B0CF"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F0A6A8"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77081348" w14:textId="77777777" w:rsidTr="00C14B9D">
            <w:tc>
              <w:tcPr>
                <w:tcW w:w="0" w:type="auto"/>
                <w:tcBorders>
                  <w:top w:val="single" w:sz="8" w:space="0" w:color="191616"/>
                  <w:left w:val="single" w:sz="8" w:space="0" w:color="161616"/>
                  <w:bottom w:val="single" w:sz="8" w:space="0" w:color="191616"/>
                  <w:right w:val="single" w:sz="8" w:space="0" w:color="161616"/>
                </w:tcBorders>
                <w:vAlign w:val="center"/>
                <w:hideMark/>
              </w:tcPr>
              <w:p w14:paraId="46AFC6C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See General Education Curriculum for Baccalaureate degrees (p. 84) </w:t>
                </w:r>
              </w:p>
              <w:p w14:paraId="606AB7C2"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Students with this major must take the following: </w:t>
                </w:r>
              </w:p>
              <w:p w14:paraId="79186F08" w14:textId="77777777" w:rsidR="00C14B9D" w:rsidRPr="00C14B9D" w:rsidRDefault="00C14B9D" w:rsidP="00C14B9D">
                <w:pPr>
                  <w:spacing w:before="100" w:beforeAutospacing="1" w:after="100" w:afterAutospacing="1"/>
                </w:pPr>
                <w:r w:rsidRPr="00C14B9D">
                  <w:rPr>
                    <w:rFonts w:ascii="Arial" w:hAnsi="Arial" w:cs="Arial"/>
                    <w:i/>
                    <w:iCs/>
                    <w:sz w:val="12"/>
                    <w:szCs w:val="12"/>
                  </w:rPr>
                  <w:t>MUS 2503, Fine Arts - Music</w:t>
                </w:r>
                <w:r w:rsidRPr="00C14B9D">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96872C7"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35 </w:t>
                </w:r>
              </w:p>
            </w:tc>
          </w:tr>
          <w:tr w:rsidR="00C14B9D" w:rsidRPr="00C14B9D" w14:paraId="18361670"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BD8ACF1"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B.F.A. Art Major Core: </w:t>
                </w:r>
              </w:p>
              <w:p w14:paraId="126F4FBA" w14:textId="77777777" w:rsidR="00C14B9D" w:rsidRPr="00C14B9D" w:rsidRDefault="00C14B9D" w:rsidP="00C14B9D">
                <w:pPr>
                  <w:spacing w:before="100" w:beforeAutospacing="1" w:after="100" w:afterAutospacing="1"/>
                </w:pPr>
                <w:r w:rsidRPr="00C14B9D">
                  <w:rPr>
                    <w:rFonts w:ascii="ArialMT" w:hAnsi="ArialMT" w:cs="ArialMT"/>
                    <w:sz w:val="12"/>
                    <w:szCs w:val="12"/>
                  </w:rPr>
                  <w:lastRenderedPageBreak/>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352528F" w14:textId="77777777" w:rsidR="00C14B9D" w:rsidRPr="00C14B9D" w:rsidRDefault="00C14B9D" w:rsidP="00C14B9D">
                <w:pPr>
                  <w:spacing w:before="100" w:beforeAutospacing="1" w:after="100" w:afterAutospacing="1"/>
                </w:pPr>
                <w:r w:rsidRPr="00C14B9D">
                  <w:rPr>
                    <w:rFonts w:ascii="Arial" w:hAnsi="Arial" w:cs="Arial"/>
                    <w:b/>
                    <w:bCs/>
                    <w:sz w:val="12"/>
                    <w:szCs w:val="12"/>
                  </w:rPr>
                  <w:lastRenderedPageBreak/>
                  <w:t xml:space="preserve">Sem Hrs. </w:t>
                </w:r>
              </w:p>
            </w:tc>
          </w:tr>
          <w:tr w:rsidR="00C14B9D" w:rsidRPr="00C14B9D" w14:paraId="7B1AD130"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E077C0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02E4BB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FD97E7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ED8235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D16340"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7D7C88C"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55D6855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C6EF5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C71280A"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5C357FB2"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B70AB8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07184EFB"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C1A0B3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2CC89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2A420E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A9AABE7"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C1AA04"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CC0A6E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D8F731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3F418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716E26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5D02991"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D748F7"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21 </w:t>
                </w:r>
              </w:p>
            </w:tc>
          </w:tr>
          <w:tr w:rsidR="00C14B9D" w:rsidRPr="00C14B9D" w14:paraId="13F308D6"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3F9605D"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Studio Art Requirements: </w:t>
                </w:r>
              </w:p>
              <w:p w14:paraId="40F2B7C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81785B"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10D3E373"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DA6C20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16F2B10"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AFC19D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BC9761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C321F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B5E8070"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4781DA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16739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62552B8"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7372352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6F2682"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2B2CDDC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0E342A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981948D"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25B9EA20"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73452575"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EBAF79C"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15 </w:t>
                </w:r>
              </w:p>
            </w:tc>
          </w:tr>
          <w:tr w:rsidR="00C14B9D" w:rsidRPr="00C14B9D" w14:paraId="6446C056"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5787EB"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106285A"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50EB26C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94D9391" w14:textId="480FEAB8" w:rsidR="00C14B9D" w:rsidRPr="00C14B9D" w:rsidRDefault="00C14B9D" w:rsidP="00C14B9D">
                <w:pPr>
                  <w:spacing w:before="100" w:beforeAutospacing="1" w:after="100" w:afterAutospacing="1"/>
                </w:pPr>
                <w:r w:rsidRPr="00C14B9D">
                  <w:rPr>
                    <w:rFonts w:ascii="ArialMT" w:hAnsi="ArialMT" w:cs="ArialMT"/>
                    <w:sz w:val="12"/>
                    <w:szCs w:val="12"/>
                  </w:rPr>
                  <w:t xml:space="preserve">ARTH </w:t>
                </w:r>
                <w:r w:rsidRPr="00C14B9D">
                  <w:rPr>
                    <w:rFonts w:ascii="ArialMT" w:hAnsi="ArialMT" w:cs="ArialMT"/>
                    <w:strike/>
                    <w:color w:val="FF0000"/>
                  </w:rPr>
                  <w:t>4573</w:t>
                </w:r>
                <w:r w:rsidRPr="00C14B9D">
                  <w:rPr>
                    <w:rFonts w:ascii="ArialMT" w:hAnsi="ArialMT" w:cs="ArialMT"/>
                    <w:color w:val="FF0000"/>
                  </w:rPr>
                  <w:t xml:space="preserve"> </w:t>
                </w:r>
                <w:r w:rsidRPr="00C14B9D">
                  <w:rPr>
                    <w:rFonts w:ascii="ArialMT" w:hAnsi="ArialMT" w:cs="ArialMT"/>
                    <w:b/>
                    <w:color w:val="00B0F0"/>
                  </w:rPr>
                  <w:t>3573</w:t>
                </w:r>
                <w:r w:rsidRPr="00C14B9D">
                  <w:rPr>
                    <w:rFonts w:ascii="ArialMT" w:hAnsi="ArialMT" w:cs="ArialMT"/>
                    <w:sz w:val="12"/>
                    <w:szCs w:val="12"/>
                  </w:rPr>
                  <w:t xml:space="preserve">,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022C4F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0B593402"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83B5B1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233FF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127A5224"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782CE553"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668E9F"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6 </w:t>
                </w:r>
              </w:p>
            </w:tc>
          </w:tr>
          <w:tr w:rsidR="00C14B9D" w:rsidRPr="00C14B9D" w14:paraId="20C7FB37"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9ADE39A"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Graphic Design Requirements: </w:t>
                </w:r>
              </w:p>
              <w:p w14:paraId="1F01717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6A0ED7"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6CCA0A4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32FD2DCB"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5D2A32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1 </w:t>
                </w:r>
              </w:p>
            </w:tc>
          </w:tr>
          <w:tr w:rsidR="00C14B9D" w:rsidRPr="00C14B9D" w14:paraId="112F326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DF909FB"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2103, Visual Thinking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00A10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0B2308A"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5AADB31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BC8E7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3DC6CD65"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EFCF8A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DBBBF7"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37EBCAE"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EC26D4B"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E7824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2437A3F2"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01950F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43704A"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33205FEF"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5994552"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051C6D"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0 </w:t>
                </w:r>
              </w:p>
            </w:tc>
          </w:tr>
          <w:tr w:rsidR="00C14B9D" w:rsidRPr="00C14B9D" w14:paraId="00715108"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7C0D219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ECED94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11A05B28"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63E5F2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3603, Advertising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D4F3F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bl>
        <w:p w14:paraId="78639CAA" w14:textId="77777777" w:rsidR="00C14B9D" w:rsidRDefault="00C14B9D" w:rsidP="002803AA">
          <w:pPr>
            <w:pStyle w:val="NormalWeb"/>
            <w:rPr>
              <w:rFonts w:asciiTheme="majorHAnsi" w:hAnsiTheme="majorHAnsi" w:cs="Arial"/>
              <w:b/>
              <w:bCs/>
              <w:sz w:val="28"/>
              <w:szCs w:val="28"/>
            </w:rPr>
          </w:pPr>
        </w:p>
        <w:p w14:paraId="21E2275C" w14:textId="77777777" w:rsidR="00C14B9D" w:rsidRDefault="00C14B9D" w:rsidP="002803AA">
          <w:pPr>
            <w:pStyle w:val="NormalWeb"/>
            <w:rPr>
              <w:rFonts w:asciiTheme="majorHAnsi" w:hAnsiTheme="majorHAnsi" w:cs="Arial"/>
              <w:b/>
              <w:bCs/>
              <w:sz w:val="28"/>
              <w:szCs w:val="28"/>
            </w:rPr>
          </w:pPr>
        </w:p>
        <w:p w14:paraId="7C0CAF03" w14:textId="759E2644" w:rsidR="00C14B9D" w:rsidRDefault="00C14B9D" w:rsidP="00C14B9D">
          <w:pPr>
            <w:pStyle w:val="NormalWeb"/>
            <w:rPr>
              <w:rFonts w:asciiTheme="majorHAnsi" w:hAnsiTheme="majorHAnsi" w:cs="Arial"/>
              <w:sz w:val="20"/>
              <w:szCs w:val="20"/>
            </w:rPr>
          </w:pPr>
          <w:r>
            <w:rPr>
              <w:rFonts w:asciiTheme="majorHAnsi" w:hAnsiTheme="majorHAnsi" w:cs="Arial"/>
              <w:sz w:val="20"/>
              <w:szCs w:val="20"/>
            </w:rPr>
            <w:t>2017-18 ASU-J Undergraduate Bulletin, Page 215</w:t>
          </w:r>
        </w:p>
        <w:p w14:paraId="474C73C0" w14:textId="0CBD9283" w:rsidR="00C14B9D" w:rsidRDefault="00C14B9D">
          <w:pPr>
            <w:rPr>
              <w:rFonts w:asciiTheme="majorHAnsi" w:eastAsiaTheme="minorHAnsi" w:hAnsiTheme="majorHAnsi" w:cs="Arial"/>
              <w:b/>
              <w:bCs/>
              <w:sz w:val="28"/>
              <w:szCs w:val="28"/>
            </w:rPr>
          </w:pPr>
        </w:p>
        <w:p w14:paraId="5FAA6D9A" w14:textId="77777777" w:rsidR="00C14B9D" w:rsidRDefault="00C14B9D">
          <w:pPr>
            <w:rPr>
              <w:rFonts w:asciiTheme="majorHAnsi" w:hAnsiTheme="majorHAnsi" w:cs="Arial"/>
              <w:b/>
              <w:bCs/>
              <w:sz w:val="28"/>
              <w:szCs w:val="28"/>
            </w:rPr>
          </w:pPr>
        </w:p>
        <w:p w14:paraId="416E5AE4" w14:textId="77777777" w:rsidR="00C14B9D" w:rsidRPr="00C14B9D" w:rsidRDefault="00C14B9D" w:rsidP="00C14B9D">
          <w:pPr>
            <w:spacing w:before="100" w:beforeAutospacing="1" w:after="100" w:afterAutospacing="1"/>
          </w:pPr>
          <w:r w:rsidRPr="00C14B9D">
            <w:rPr>
              <w:rFonts w:ascii="MyriadPro" w:hAnsi="MyriadPro"/>
              <w:b/>
              <w:bCs/>
              <w:sz w:val="32"/>
              <w:szCs w:val="32"/>
            </w:rPr>
            <w:t xml:space="preserve">Major in Graphic Design </w:t>
          </w:r>
        </w:p>
        <w:p w14:paraId="41A1A609" w14:textId="77777777" w:rsidR="00C14B9D" w:rsidRPr="00C14B9D" w:rsidRDefault="00C14B9D" w:rsidP="00C14B9D">
          <w:pPr>
            <w:spacing w:before="100" w:beforeAutospacing="1" w:after="100" w:afterAutospacing="1"/>
          </w:pPr>
          <w:r w:rsidRPr="00C14B9D">
            <w:rPr>
              <w:rFonts w:ascii="Arial" w:hAnsi="Arial" w:cs="Arial"/>
              <w:b/>
              <w:bCs/>
              <w:sz w:val="16"/>
              <w:szCs w:val="16"/>
            </w:rPr>
            <w:t>Bachelor of Fine Arts</w:t>
          </w:r>
          <w:r w:rsidRPr="00C14B9D">
            <w:rPr>
              <w:rFonts w:ascii="Arial" w:hAnsi="Arial" w:cs="Arial"/>
              <w:b/>
              <w:bCs/>
              <w:sz w:val="16"/>
              <w:szCs w:val="16"/>
            </w:rPr>
            <w:br/>
            <w:t>Emphasis in Digital Design</w:t>
          </w:r>
          <w:r w:rsidRPr="00C14B9D">
            <w:rPr>
              <w:rFonts w:ascii="Arial" w:hAnsi="Arial" w:cs="Arial"/>
              <w:b/>
              <w:bCs/>
              <w:sz w:val="16"/>
              <w:szCs w:val="16"/>
            </w:rPr>
            <w:br/>
          </w:r>
          <w:r w:rsidRPr="00C14B9D">
            <w:rPr>
              <w:rFonts w:ascii="ArialMT" w:hAnsi="ArialMT" w:cs="ArialMT"/>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C14B9D" w:rsidRPr="00C14B9D" w14:paraId="2BCED801"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16B6C80" w14:textId="77777777" w:rsidR="00C14B9D" w:rsidRPr="00C14B9D" w:rsidRDefault="00C14B9D" w:rsidP="00C14B9D">
                <w:pPr>
                  <w:spacing w:before="100" w:beforeAutospacing="1" w:after="100" w:afterAutospacing="1"/>
                  <w:divId w:val="1230264231"/>
                </w:pPr>
                <w:r w:rsidRPr="00C14B9D">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12E6469" w14:textId="77777777" w:rsidR="00C14B9D" w:rsidRPr="00C14B9D" w:rsidRDefault="00C14B9D" w:rsidP="00C14B9D"/>
            </w:tc>
          </w:tr>
          <w:tr w:rsidR="00C14B9D" w:rsidRPr="00C14B9D" w14:paraId="6B2D7CDB"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39415942"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0A09FA" w14:textId="77777777" w:rsidR="00C14B9D" w:rsidRPr="00C14B9D" w:rsidRDefault="00C14B9D" w:rsidP="00C14B9D"/>
            </w:tc>
          </w:tr>
          <w:tr w:rsidR="00C14B9D" w:rsidRPr="00C14B9D" w14:paraId="0D9F5CA9"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B1BD0DF"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28E9D6"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7C7959F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35B26F6D"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1013, Design I Making Connections (See Art Major Core)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9696CA3"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 </w:t>
                </w:r>
              </w:p>
            </w:tc>
          </w:tr>
          <w:tr w:rsidR="00C14B9D" w:rsidRPr="00C14B9D" w14:paraId="5023CB80"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67E48A1"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5B51CEF"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4E35AE55" w14:textId="77777777" w:rsidTr="00C14B9D">
            <w:tc>
              <w:tcPr>
                <w:tcW w:w="0" w:type="auto"/>
                <w:tcBorders>
                  <w:top w:val="single" w:sz="8" w:space="0" w:color="191616"/>
                  <w:left w:val="single" w:sz="8" w:space="0" w:color="161616"/>
                  <w:bottom w:val="single" w:sz="8" w:space="0" w:color="191616"/>
                  <w:right w:val="single" w:sz="8" w:space="0" w:color="161616"/>
                </w:tcBorders>
                <w:vAlign w:val="center"/>
                <w:hideMark/>
              </w:tcPr>
              <w:p w14:paraId="0842BCB4"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See General Education Curriculum for Baccalaureate degrees (p. 84) </w:t>
                </w:r>
              </w:p>
              <w:p w14:paraId="034DF8A5" w14:textId="77777777" w:rsidR="00C14B9D" w:rsidRPr="00C14B9D" w:rsidRDefault="00C14B9D" w:rsidP="00C14B9D">
                <w:pPr>
                  <w:spacing w:before="100" w:beforeAutospacing="1" w:after="100" w:afterAutospacing="1"/>
                </w:pPr>
                <w:r w:rsidRPr="00C14B9D">
                  <w:rPr>
                    <w:rFonts w:ascii="Arial" w:hAnsi="Arial" w:cs="Arial"/>
                    <w:b/>
                    <w:bCs/>
                    <w:sz w:val="12"/>
                    <w:szCs w:val="12"/>
                  </w:rPr>
                  <w:lastRenderedPageBreak/>
                  <w:t xml:space="preserve">Students with this major must take the following: </w:t>
                </w:r>
              </w:p>
              <w:p w14:paraId="61488EB5" w14:textId="77777777" w:rsidR="00C14B9D" w:rsidRPr="00C14B9D" w:rsidRDefault="00C14B9D" w:rsidP="00C14B9D">
                <w:pPr>
                  <w:spacing w:before="100" w:beforeAutospacing="1" w:after="100" w:afterAutospacing="1"/>
                </w:pPr>
                <w:r w:rsidRPr="00C14B9D">
                  <w:rPr>
                    <w:rFonts w:ascii="Arial" w:hAnsi="Arial" w:cs="Arial"/>
                    <w:i/>
                    <w:iCs/>
                    <w:sz w:val="12"/>
                    <w:szCs w:val="12"/>
                  </w:rPr>
                  <w:t>MUS 2503, Fine Arts - Music</w:t>
                </w:r>
                <w:r w:rsidRPr="00C14B9D">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7979B82" w14:textId="77777777" w:rsidR="00C14B9D" w:rsidRPr="00C14B9D" w:rsidRDefault="00C14B9D" w:rsidP="00C14B9D">
                <w:pPr>
                  <w:spacing w:before="100" w:beforeAutospacing="1" w:after="100" w:afterAutospacing="1"/>
                </w:pPr>
                <w:r w:rsidRPr="00C14B9D">
                  <w:rPr>
                    <w:rFonts w:ascii="Arial" w:hAnsi="Arial" w:cs="Arial"/>
                    <w:b/>
                    <w:bCs/>
                    <w:sz w:val="12"/>
                    <w:szCs w:val="12"/>
                  </w:rPr>
                  <w:lastRenderedPageBreak/>
                  <w:t xml:space="preserve">35 </w:t>
                </w:r>
              </w:p>
            </w:tc>
          </w:tr>
          <w:tr w:rsidR="00C14B9D" w:rsidRPr="00C14B9D" w14:paraId="3DDB18DF"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C6DC020"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B.F.A. Art Major Core: </w:t>
                </w:r>
              </w:p>
              <w:p w14:paraId="1970963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40A3DD"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4C1D1B01"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955F6B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1E6537A"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D11B47E"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3A1CB3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FE766B"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A81FDF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B464CD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2FFCDAB"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1E1B3837"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7F9260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34BBF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16A3F8FA"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5484EC7"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02F5F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E1C70A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B93514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A2156A"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44EC6AA7"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41B8FA4"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062448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E971DC9"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3CC4608F"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B92A43"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21 </w:t>
                </w:r>
              </w:p>
            </w:tc>
          </w:tr>
          <w:tr w:rsidR="00C14B9D" w:rsidRPr="00C14B9D" w14:paraId="7078C2EC"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5E92DE"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Studio Art Requirements: </w:t>
                </w:r>
              </w:p>
              <w:p w14:paraId="5535293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37BD3C9"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4D8C238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3DAD024"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6FF162"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7BFC74A"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43CC81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AD4FB7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6E7CE5A"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734D519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40541D"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DF97640"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5E4293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0EDB2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3D2195B7"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63A596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85A54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9CEF9C1"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C7964EC"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218A99"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15 </w:t>
                </w:r>
              </w:p>
            </w:tc>
          </w:tr>
          <w:tr w:rsidR="00C14B9D" w:rsidRPr="00C14B9D" w14:paraId="509476E9"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45049B7"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728BAD6"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43773577"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6AA2BA4F" w14:textId="3392C20B" w:rsidR="00C14B9D" w:rsidRPr="00C14B9D" w:rsidRDefault="00C14B9D" w:rsidP="00C14B9D">
                <w:pPr>
                  <w:spacing w:before="100" w:beforeAutospacing="1" w:after="100" w:afterAutospacing="1"/>
                </w:pPr>
                <w:r w:rsidRPr="00C14B9D">
                  <w:rPr>
                    <w:rFonts w:ascii="ArialMT" w:hAnsi="ArialMT" w:cs="ArialMT"/>
                    <w:sz w:val="12"/>
                    <w:szCs w:val="12"/>
                  </w:rPr>
                  <w:t xml:space="preserve">ARTH </w:t>
                </w:r>
                <w:r w:rsidRPr="00C14B9D">
                  <w:rPr>
                    <w:rFonts w:ascii="ArialMT" w:hAnsi="ArialMT" w:cs="ArialMT"/>
                    <w:strike/>
                    <w:color w:val="FF0000"/>
                  </w:rPr>
                  <w:t>4573</w:t>
                </w:r>
                <w:r w:rsidRPr="00C14B9D">
                  <w:rPr>
                    <w:rFonts w:ascii="ArialMT" w:hAnsi="ArialMT" w:cs="ArialMT"/>
                    <w:color w:val="FF0000"/>
                  </w:rPr>
                  <w:t xml:space="preserve"> </w:t>
                </w:r>
                <w:r w:rsidRPr="00C14B9D">
                  <w:rPr>
                    <w:rFonts w:ascii="ArialMT" w:hAnsi="ArialMT" w:cs="ArialMT"/>
                    <w:b/>
                    <w:color w:val="00B0F0"/>
                  </w:rPr>
                  <w:t>3573</w:t>
                </w:r>
                <w:r w:rsidRPr="00C14B9D">
                  <w:rPr>
                    <w:rFonts w:ascii="ArialMT" w:hAnsi="ArialMT" w:cs="ArialMT"/>
                    <w:sz w:val="12"/>
                    <w:szCs w:val="12"/>
                  </w:rPr>
                  <w:t xml:space="preserve">,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D25797"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4ED4F7F1"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F4AE89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C9412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44534B0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5B38A7AC"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7856A7F"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6 </w:t>
                </w:r>
              </w:p>
            </w:tc>
          </w:tr>
          <w:tr w:rsidR="00C14B9D" w:rsidRPr="00C14B9D" w14:paraId="42AA5DED" w14:textId="77777777" w:rsidTr="00C14B9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720A8F"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Emphasis Area (Digital Design): </w:t>
                </w:r>
              </w:p>
              <w:p w14:paraId="140BE09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6B32BF7" w14:textId="77777777" w:rsidR="00C14B9D" w:rsidRPr="00C14B9D" w:rsidRDefault="00C14B9D" w:rsidP="00C14B9D">
                <w:pPr>
                  <w:spacing w:before="100" w:beforeAutospacing="1" w:after="100" w:afterAutospacing="1"/>
                </w:pPr>
                <w:r w:rsidRPr="00C14B9D">
                  <w:rPr>
                    <w:rFonts w:ascii="Arial" w:hAnsi="Arial" w:cs="Arial"/>
                    <w:b/>
                    <w:bCs/>
                    <w:sz w:val="12"/>
                    <w:szCs w:val="12"/>
                  </w:rPr>
                  <w:t xml:space="preserve">Sem. Hrs. </w:t>
                </w:r>
              </w:p>
            </w:tc>
          </w:tr>
          <w:tr w:rsidR="00C14B9D" w:rsidRPr="00C14B9D" w14:paraId="143D978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CE2139C"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16F83A"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1 </w:t>
                </w:r>
              </w:p>
            </w:tc>
          </w:tr>
          <w:tr w:rsidR="00C14B9D" w:rsidRPr="00C14B9D" w14:paraId="1F62D355"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19EAA9FA"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2103, Visual Thinking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A879B6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74F02985"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D522DD6"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B528E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E32D02E"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3C75C535"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D1B5FB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2E367DF"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2E696E7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BFD1E1"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5C2B670D"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4914CC9F"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FADE35"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303735E6"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081D48B9"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7BA35E"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r w:rsidR="00C14B9D" w:rsidRPr="00C14B9D" w14:paraId="6C8FFEE4" w14:textId="77777777" w:rsidTr="00C14B9D">
            <w:tc>
              <w:tcPr>
                <w:tcW w:w="0" w:type="auto"/>
                <w:tcBorders>
                  <w:top w:val="single" w:sz="8" w:space="0" w:color="191616"/>
                  <w:left w:val="single" w:sz="8" w:space="0" w:color="191616"/>
                  <w:bottom w:val="single" w:sz="8" w:space="0" w:color="191616"/>
                  <w:right w:val="single" w:sz="8" w:space="0" w:color="191616"/>
                </w:tcBorders>
                <w:vAlign w:val="center"/>
                <w:hideMark/>
              </w:tcPr>
              <w:p w14:paraId="511B8FD8"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96A42C3" w14:textId="77777777" w:rsidR="00C14B9D" w:rsidRPr="00C14B9D" w:rsidRDefault="00C14B9D" w:rsidP="00C14B9D">
                <w:pPr>
                  <w:spacing w:before="100" w:beforeAutospacing="1" w:after="100" w:afterAutospacing="1"/>
                </w:pPr>
                <w:r w:rsidRPr="00C14B9D">
                  <w:rPr>
                    <w:rFonts w:ascii="ArialMT" w:hAnsi="ArialMT" w:cs="ArialMT"/>
                    <w:sz w:val="12"/>
                    <w:szCs w:val="12"/>
                  </w:rPr>
                  <w:t xml:space="preserve">3 </w:t>
                </w:r>
              </w:p>
            </w:tc>
          </w:tr>
        </w:tbl>
        <w:p w14:paraId="5E2E7305" w14:textId="0FADA41B" w:rsidR="00C14B9D" w:rsidRDefault="00C14B9D" w:rsidP="002803AA">
          <w:pPr>
            <w:pStyle w:val="NormalWeb"/>
            <w:rPr>
              <w:rFonts w:asciiTheme="majorHAnsi" w:hAnsiTheme="majorHAnsi" w:cs="Arial"/>
              <w:b/>
              <w:bCs/>
              <w:sz w:val="28"/>
              <w:szCs w:val="28"/>
            </w:rPr>
          </w:pPr>
        </w:p>
        <w:p w14:paraId="4C694CBD" w14:textId="388A0FFD" w:rsidR="00C14B9D" w:rsidRDefault="00C14B9D" w:rsidP="00C14B9D">
          <w:pPr>
            <w:pStyle w:val="NormalWeb"/>
            <w:rPr>
              <w:rFonts w:asciiTheme="majorHAnsi" w:hAnsiTheme="majorHAnsi" w:cs="Arial"/>
              <w:sz w:val="20"/>
              <w:szCs w:val="20"/>
            </w:rPr>
          </w:pPr>
          <w:r>
            <w:rPr>
              <w:rFonts w:asciiTheme="majorHAnsi" w:hAnsiTheme="majorHAnsi" w:cs="Arial"/>
              <w:sz w:val="20"/>
              <w:szCs w:val="20"/>
            </w:rPr>
            <w:t>2017-18 ASU-J Undergraduate Bulletin, Page 475</w:t>
          </w:r>
        </w:p>
        <w:p w14:paraId="137D63C6" w14:textId="0AF97DB6" w:rsidR="00C14B9D" w:rsidRDefault="00C14B9D" w:rsidP="002803AA">
          <w:pPr>
            <w:pStyle w:val="NormalWeb"/>
            <w:rPr>
              <w:rFonts w:asciiTheme="majorHAnsi" w:hAnsiTheme="majorHAnsi" w:cs="Arial"/>
              <w:b/>
              <w:bCs/>
              <w:sz w:val="28"/>
              <w:szCs w:val="28"/>
            </w:rPr>
          </w:pPr>
          <w:r>
            <w:rPr>
              <w:rFonts w:asciiTheme="majorHAnsi" w:hAnsiTheme="majorHAnsi" w:cs="Arial"/>
              <w:b/>
              <w:bCs/>
              <w:sz w:val="28"/>
              <w:szCs w:val="28"/>
            </w:rPr>
            <w:t>(this is not current – as the ARTH 3000 changeover has passed UCC but is not reflected in the current Bulletin)</w:t>
          </w:r>
        </w:p>
        <w:p w14:paraId="0770D0A3" w14:textId="0E00C17A" w:rsidR="00C14B9D" w:rsidRDefault="00C14B9D" w:rsidP="002803AA">
          <w:pPr>
            <w:pStyle w:val="NormalWeb"/>
            <w:rPr>
              <w:rFonts w:asciiTheme="majorHAnsi" w:hAnsiTheme="majorHAnsi" w:cs="Arial"/>
              <w:b/>
              <w:bCs/>
              <w:sz w:val="28"/>
              <w:szCs w:val="28"/>
            </w:rPr>
          </w:pPr>
        </w:p>
        <w:p w14:paraId="4E0B2B01" w14:textId="77777777" w:rsidR="00C14B9D" w:rsidRDefault="00C14B9D" w:rsidP="002803AA">
          <w:pPr>
            <w:pStyle w:val="NormalWeb"/>
            <w:rPr>
              <w:rFonts w:asciiTheme="majorHAnsi" w:hAnsiTheme="majorHAnsi" w:cs="Arial"/>
              <w:b/>
              <w:bCs/>
              <w:sz w:val="28"/>
              <w:szCs w:val="28"/>
            </w:rPr>
          </w:pPr>
        </w:p>
        <w:p w14:paraId="61886E2F" w14:textId="77777777" w:rsidR="00C14B9D" w:rsidRPr="00C14B9D" w:rsidRDefault="00C14B9D" w:rsidP="00C14B9D">
          <w:pPr>
            <w:spacing w:before="100" w:beforeAutospacing="1" w:after="100" w:afterAutospacing="1"/>
          </w:pPr>
          <w:r w:rsidRPr="00C14B9D">
            <w:rPr>
              <w:rFonts w:ascii="BookAntiqua" w:hAnsi="BookAntiqua"/>
              <w:b/>
              <w:bCs/>
            </w:rPr>
            <w:t xml:space="preserve">Art History (ARTH) </w:t>
          </w:r>
        </w:p>
        <w:p w14:paraId="49F7F583"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2583. Survey of Art History I </w:t>
          </w:r>
          <w:r w:rsidRPr="00C14B9D">
            <w:rPr>
              <w:rFonts w:ascii="ArialMT" w:hAnsi="ArialMT" w:cs="ArialMT"/>
              <w:sz w:val="16"/>
              <w:szCs w:val="16"/>
            </w:rPr>
            <w:t xml:space="preserve">General investigation of the historical development of art from prehistoric periods to the Renaissance, including Non-Western Art. Fall, Spring. (ACTS#: ARTA 2003) </w:t>
          </w:r>
        </w:p>
        <w:p w14:paraId="489286C5"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2593. Survey of Art History II </w:t>
          </w:r>
          <w:r w:rsidRPr="00C14B9D">
            <w:rPr>
              <w:rFonts w:ascii="ArialMT" w:hAnsi="ArialMT" w:cs="ArialMT"/>
              <w:sz w:val="16"/>
              <w:szCs w:val="16"/>
            </w:rPr>
            <w:t xml:space="preserve">Continuation of ARTH 2583, covering the period from the Renaissance to the Modern period, including Non-Western Art. Fall, Spring. (ACTS#: ARTA 2103) </w:t>
          </w:r>
        </w:p>
        <w:p w14:paraId="384907C9" w14:textId="77777777" w:rsidR="00C14B9D" w:rsidRPr="00C14B9D" w:rsidRDefault="00C14B9D" w:rsidP="00C14B9D">
          <w:pPr>
            <w:spacing w:before="100" w:beforeAutospacing="1" w:after="100" w:afterAutospacing="1"/>
          </w:pPr>
          <w:r w:rsidRPr="00C14B9D">
            <w:rPr>
              <w:rFonts w:ascii="Arial" w:hAnsi="Arial" w:cs="Arial"/>
              <w:b/>
              <w:bCs/>
              <w:sz w:val="16"/>
              <w:szCs w:val="16"/>
            </w:rPr>
            <w:lastRenderedPageBreak/>
            <w:t xml:space="preserve">ARTH 430V. Studies in Art History </w:t>
          </w:r>
          <w:r w:rsidRPr="00C14B9D">
            <w:rPr>
              <w:rFonts w:ascii="ArialMT" w:hAnsi="ArialMT" w:cs="ArialMT"/>
              <w:sz w:val="16"/>
              <w:szCs w:val="16"/>
            </w:rPr>
            <w:t xml:space="preserve">Individual directed study and investigation of pertinent areas in the history of art. May be repeated for credit. Prerequisites, a grade of C or better in ARTH 2583 and ARTH 2593; or permission of instructor. Summer, even. </w:t>
          </w:r>
        </w:p>
        <w:p w14:paraId="64BC8A27"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4443. 19th Century European Art </w:t>
          </w:r>
          <w:r w:rsidRPr="00C14B9D">
            <w:rPr>
              <w:rFonts w:ascii="ArialMT" w:hAnsi="ArialMT" w:cs="ArialMT"/>
              <w:sz w:val="16"/>
              <w:szCs w:val="16"/>
            </w:rPr>
            <w:t xml:space="preserve">This course examines major artists and works of art in Europe from the beginning of the French Revolution to the end of the nineteenth century. Prerequisites, a grade of C or better in ARTH 2583 and ARTH 2593; or permission of instructor. Fall even. </w:t>
          </w:r>
        </w:p>
        <w:p w14:paraId="300CD5BB"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4503. History of Photography </w:t>
          </w:r>
          <w:r w:rsidRPr="00C14B9D">
            <w:rPr>
              <w:rFonts w:ascii="ArialMT" w:hAnsi="ArialMT" w:cs="ArialMT"/>
              <w:sz w:val="16"/>
              <w:szCs w:val="16"/>
            </w:rPr>
            <w:t xml:space="preserve">History, aesthetics, and appreciation of photography. Prerequisites, a grade of C or better in ARTH 2583 and ARTH 2593; or permission of instructor. Spring, even. </w:t>
          </w:r>
        </w:p>
        <w:p w14:paraId="77703F6C"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4533. Renaissance Art History </w:t>
          </w:r>
          <w:r w:rsidRPr="00C14B9D">
            <w:rPr>
              <w:rFonts w:ascii="ArialMT" w:hAnsi="ArialMT" w:cs="ArialMT"/>
              <w:sz w:val="16"/>
              <w:szCs w:val="16"/>
            </w:rPr>
            <w:t xml:space="preserve">Artists, styles, and development of art during the Renaissance Period in Italy and northern Europe. Prerequisites, a grade of C or better in ARTH 2583 and ARTH 2593; or permission of instructor. Fall, odd. </w:t>
          </w:r>
        </w:p>
        <w:p w14:paraId="283DFFEE"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4553. Medieval Art History </w:t>
          </w:r>
          <w:r w:rsidRPr="00C14B9D">
            <w:rPr>
              <w:rFonts w:ascii="ArialMT" w:hAnsi="ArialMT" w:cs="ArialMT"/>
              <w:sz w:val="16"/>
              <w:szCs w:val="16"/>
            </w:rPr>
            <w:t xml:space="preserve">Formation and development of art from the early Christian through the Gothic period. Prerequisites, a grade of C or better in ARTH 2583 and ARTH 2593; or permission of instructor. Spring, odd. </w:t>
          </w:r>
        </w:p>
        <w:p w14:paraId="6D90244D"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4563. Baroque and Rococo Art </w:t>
          </w:r>
          <w:r w:rsidRPr="00C14B9D">
            <w:rPr>
              <w:rFonts w:ascii="ArialMT" w:hAnsi="ArialMT" w:cs="ArialMT"/>
              <w:sz w:val="16"/>
              <w:szCs w:val="16"/>
            </w:rPr>
            <w:t xml:space="preserve">Artists, styles, and developments of Baroque and Rococo Art immediately following the Renaissance. Prerequisites, a grade of C or better in ARTH 2583 and ARTH 2593; or permission of instructor. Fall, odd. </w:t>
          </w:r>
        </w:p>
        <w:p w14:paraId="4DCD8BD1" w14:textId="68267684" w:rsidR="00C14B9D" w:rsidRPr="00C14B9D" w:rsidRDefault="00C14B9D" w:rsidP="00C14B9D">
          <w:pPr>
            <w:spacing w:before="100" w:beforeAutospacing="1" w:after="100" w:afterAutospacing="1"/>
          </w:pPr>
          <w:r w:rsidRPr="00C14B9D">
            <w:rPr>
              <w:rFonts w:ascii="Arial" w:hAnsi="Arial" w:cs="Arial"/>
              <w:b/>
              <w:bCs/>
              <w:sz w:val="16"/>
              <w:szCs w:val="16"/>
            </w:rPr>
            <w:t xml:space="preserve">ARTH </w:t>
          </w:r>
          <w:r w:rsidRPr="00C14B9D">
            <w:rPr>
              <w:rFonts w:ascii="ArialMT" w:hAnsi="ArialMT" w:cs="ArialMT"/>
              <w:strike/>
              <w:color w:val="FF0000"/>
            </w:rPr>
            <w:t>4573</w:t>
          </w:r>
          <w:r w:rsidRPr="00C14B9D">
            <w:rPr>
              <w:rFonts w:ascii="ArialMT" w:hAnsi="ArialMT" w:cs="ArialMT"/>
              <w:color w:val="FF0000"/>
            </w:rPr>
            <w:t xml:space="preserve"> </w:t>
          </w:r>
          <w:r w:rsidRPr="00C14B9D">
            <w:rPr>
              <w:rFonts w:ascii="ArialMT" w:hAnsi="ArialMT" w:cs="ArialMT"/>
              <w:b/>
              <w:color w:val="00B0F0"/>
            </w:rPr>
            <w:t>3573</w:t>
          </w:r>
          <w:r w:rsidRPr="00C14B9D">
            <w:rPr>
              <w:rFonts w:ascii="Arial" w:hAnsi="Arial" w:cs="Arial"/>
              <w:b/>
              <w:bCs/>
              <w:sz w:val="16"/>
              <w:szCs w:val="16"/>
            </w:rPr>
            <w:t xml:space="preserve">. History of Graphic Design </w:t>
          </w:r>
          <w:r w:rsidRPr="00C14B9D">
            <w:rPr>
              <w:rFonts w:ascii="ArialMT" w:hAnsi="ArialMT" w:cs="ArialMT"/>
              <w:sz w:val="16"/>
              <w:szCs w:val="16"/>
            </w:rPr>
            <w:t>A historical overview of visual communication from the origins of printing and typography, through the impact of indus</w:t>
          </w:r>
          <w:r>
            <w:rPr>
              <w:rFonts w:ascii="ArialMT" w:hAnsi="ArialMT" w:cs="ArialMT"/>
              <w:sz w:val="16"/>
              <w:szCs w:val="16"/>
            </w:rPr>
            <w:t>trial technology, to the devel</w:t>
          </w:r>
          <w:r w:rsidRPr="00C14B9D">
            <w:rPr>
              <w:rFonts w:ascii="ArialMT" w:hAnsi="ArialMT" w:cs="ArialMT"/>
              <w:sz w:val="16"/>
              <w:szCs w:val="16"/>
            </w:rPr>
            <w:t xml:space="preserve">opment of modern graphic design. Prerequisites, </w:t>
          </w:r>
          <w:r w:rsidR="00237D15" w:rsidRPr="00237D15">
            <w:rPr>
              <w:rFonts w:asciiTheme="majorHAnsi" w:hAnsiTheme="majorHAnsi" w:cs="ArialMT"/>
              <w:b/>
              <w:color w:val="00B0F0"/>
            </w:rPr>
            <w:t>Declared Graphic Design Major;</w:t>
          </w:r>
          <w:r w:rsidR="00237D15" w:rsidRPr="00237D15">
            <w:rPr>
              <w:rFonts w:asciiTheme="majorHAnsi" w:hAnsiTheme="majorHAnsi" w:cs="ArialMT"/>
              <w:color w:val="00B0F0"/>
            </w:rPr>
            <w:t xml:space="preserve"> </w:t>
          </w:r>
          <w:r w:rsidRPr="00C14B9D">
            <w:rPr>
              <w:rFonts w:ascii="ArialMT" w:hAnsi="ArialMT" w:cs="ArialMT"/>
              <w:sz w:val="16"/>
              <w:szCs w:val="16"/>
            </w:rPr>
            <w:t xml:space="preserve">a grade of C or better in ARTH 2583 and ARTH 2593; or permission of instructor. Spring, odd. </w:t>
          </w:r>
        </w:p>
        <w:p w14:paraId="6179B5DA"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4593. Greek Art and Architecture </w:t>
          </w:r>
          <w:r w:rsidRPr="00C14B9D">
            <w:rPr>
              <w:rFonts w:ascii="ArialMT" w:hAnsi="ArialMT" w:cs="ArialMT"/>
              <w:sz w:val="16"/>
              <w:szCs w:val="16"/>
            </w:rPr>
            <w:t xml:space="preserve">A survey of Greek Art and Architecture from the early Classical through Hellenistic periods. Prerequisites, a grade of C or better in ARTH 2583 and ARTH 2593; or permission of instructor. Fall even. </w:t>
          </w:r>
        </w:p>
        <w:p w14:paraId="15425FBD"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4603. Art of the 20th Century </w:t>
          </w:r>
          <w:r w:rsidRPr="00C14B9D">
            <w:rPr>
              <w:rFonts w:ascii="ArialMT" w:hAnsi="ArialMT" w:cs="ArialMT"/>
              <w:sz w:val="16"/>
              <w:szCs w:val="16"/>
            </w:rPr>
            <w:t xml:space="preserve">This course examines major artists and works of art in Western culture from the beginning of the twentieth century to the present day. Prerequisites, a grade of C or better in ARTH 2583 and ARTH 2593; or permission of instructor. Spring, odd. </w:t>
          </w:r>
        </w:p>
        <w:p w14:paraId="2E5F8C96"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4611. Senior Thesis </w:t>
          </w:r>
          <w:r w:rsidRPr="00C14B9D">
            <w:rPr>
              <w:rFonts w:ascii="ArialMT" w:hAnsi="ArialMT" w:cs="ArialMT"/>
              <w:sz w:val="16"/>
              <w:szCs w:val="16"/>
            </w:rPr>
            <w:t xml:space="preserve">Provide students the opportunity to research and write an art historical essay that proves an original thesis; required of all BA in Art, Art History emphasis students; to be completed in the final semester. Permission of instructor required. Prerequisite, 2.75 GPA in all ART/ARED/ARTH courses. Fall and Spring. </w:t>
          </w:r>
        </w:p>
        <w:p w14:paraId="22A10F71"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4613. American Art History </w:t>
          </w:r>
          <w:r w:rsidRPr="00C14B9D">
            <w:rPr>
              <w:rFonts w:ascii="ArialMT" w:hAnsi="ArialMT" w:cs="ArialMT"/>
              <w:sz w:val="16"/>
              <w:szCs w:val="16"/>
            </w:rPr>
            <w:t xml:space="preserve">This survey of American Art from colonial times to the pres- ent examines major artistic and cultural developments in the United States, within the context of American history, and against the backdrop of European activity. Prerequisites, a grade of C or better in ARTH 2583 and ARTH 2593; or permission of instructor. Fall, odd. </w:t>
          </w:r>
        </w:p>
        <w:p w14:paraId="17DA1754"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4623. Roman Art and Architecture </w:t>
          </w:r>
          <w:r w:rsidRPr="00C14B9D">
            <w:rPr>
              <w:rFonts w:ascii="ArialMT" w:hAnsi="ArialMT" w:cs="ArialMT"/>
              <w:sz w:val="16"/>
              <w:szCs w:val="16"/>
            </w:rPr>
            <w:t xml:space="preserve">This course examines the major monuments and art styles in the city of Rome and the Roman provinces from the Republic to the Imperial period, ending with the reign of Constantine the Great. Prerequisites, a grade of C or better in ARTH 2583 and ARTH 2593; or permission of instructor. Spring, odd. </w:t>
          </w:r>
        </w:p>
        <w:p w14:paraId="24BDAA9D" w14:textId="77777777" w:rsidR="00C14B9D" w:rsidRPr="00C14B9D" w:rsidRDefault="00C14B9D" w:rsidP="00C14B9D">
          <w:pPr>
            <w:spacing w:before="100" w:beforeAutospacing="1" w:after="100" w:afterAutospacing="1"/>
          </w:pPr>
          <w:r w:rsidRPr="00C14B9D">
            <w:rPr>
              <w:rFonts w:ascii="Arial" w:hAnsi="Arial" w:cs="Arial"/>
              <w:b/>
              <w:bCs/>
              <w:sz w:val="16"/>
              <w:szCs w:val="16"/>
            </w:rPr>
            <w:t xml:space="preserve">ARTH 4693. Contemporary Art 1970 to Present </w:t>
          </w:r>
          <w:r w:rsidRPr="00C14B9D">
            <w:rPr>
              <w:rFonts w:ascii="ArialMT" w:hAnsi="ArialMT" w:cs="ArialMT"/>
              <w:sz w:val="16"/>
              <w:szCs w:val="16"/>
            </w:rPr>
            <w:t xml:space="preserve">This course examines major artists and works of art in Western culture from 1970 to the present day. Prerequisites, a grade of C or better in ARTH 2583 and ARTH 2593; or permission of instructor. Spring, even. </w:t>
          </w:r>
        </w:p>
        <w:p w14:paraId="3FBF2A1A" w14:textId="71A4EAA3" w:rsidR="000A7258" w:rsidRPr="002B4175" w:rsidRDefault="000A7258" w:rsidP="000A7258">
          <w:pPr>
            <w:pStyle w:val="NormalWeb"/>
            <w:rPr>
              <w:bCs/>
              <w:color w:val="0070C0"/>
            </w:rPr>
          </w:pPr>
          <w:r w:rsidRPr="00C51AD8">
            <w:rPr>
              <w:color w:val="548DD4" w:themeColor="text2" w:themeTint="99"/>
            </w:rPr>
            <w:t>.</w:t>
          </w:r>
        </w:p>
        <w:p w14:paraId="592ED0E1" w14:textId="359F6A56" w:rsidR="00661D25" w:rsidRPr="008426D1" w:rsidRDefault="009763BA"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0A25" w14:textId="77777777" w:rsidR="009763BA" w:rsidRDefault="009763BA" w:rsidP="00AF3758">
      <w:r>
        <w:separator/>
      </w:r>
    </w:p>
  </w:endnote>
  <w:endnote w:type="continuationSeparator" w:id="0">
    <w:p w14:paraId="1A492F1C" w14:textId="77777777" w:rsidR="009763BA" w:rsidRDefault="009763BA"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BookAntiqua">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00B">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3B82" w14:textId="77777777" w:rsidR="009763BA" w:rsidRDefault="009763BA" w:rsidP="00AF3758">
      <w:r>
        <w:separator/>
      </w:r>
    </w:p>
  </w:footnote>
  <w:footnote w:type="continuationSeparator" w:id="0">
    <w:p w14:paraId="19D21AA5" w14:textId="77777777" w:rsidR="009763BA" w:rsidRDefault="009763BA"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0BD"/>
    <w:rsid w:val="00026976"/>
    <w:rsid w:val="0003392A"/>
    <w:rsid w:val="00041E75"/>
    <w:rsid w:val="0004650C"/>
    <w:rsid w:val="0005467E"/>
    <w:rsid w:val="00054918"/>
    <w:rsid w:val="0006393A"/>
    <w:rsid w:val="0008410E"/>
    <w:rsid w:val="000A654B"/>
    <w:rsid w:val="000A7258"/>
    <w:rsid w:val="000D06F1"/>
    <w:rsid w:val="000E0BB8"/>
    <w:rsid w:val="000F52A8"/>
    <w:rsid w:val="00101FF4"/>
    <w:rsid w:val="00103070"/>
    <w:rsid w:val="00150E96"/>
    <w:rsid w:val="00151451"/>
    <w:rsid w:val="0015192B"/>
    <w:rsid w:val="0015536A"/>
    <w:rsid w:val="00156679"/>
    <w:rsid w:val="00185892"/>
    <w:rsid w:val="00185D67"/>
    <w:rsid w:val="001A5DD5"/>
    <w:rsid w:val="001B5DB4"/>
    <w:rsid w:val="001E288B"/>
    <w:rsid w:val="001E597A"/>
    <w:rsid w:val="001F5DA4"/>
    <w:rsid w:val="0021282B"/>
    <w:rsid w:val="00212A76"/>
    <w:rsid w:val="00212A84"/>
    <w:rsid w:val="002172AB"/>
    <w:rsid w:val="002277EA"/>
    <w:rsid w:val="002315B0"/>
    <w:rsid w:val="00237D15"/>
    <w:rsid w:val="002403C4"/>
    <w:rsid w:val="00254447"/>
    <w:rsid w:val="00261ACE"/>
    <w:rsid w:val="00265C17"/>
    <w:rsid w:val="0026600B"/>
    <w:rsid w:val="002803AA"/>
    <w:rsid w:val="0028351D"/>
    <w:rsid w:val="00283525"/>
    <w:rsid w:val="00286F02"/>
    <w:rsid w:val="002B4175"/>
    <w:rsid w:val="002D5B7B"/>
    <w:rsid w:val="002D6376"/>
    <w:rsid w:val="002E3BD5"/>
    <w:rsid w:val="002F02C6"/>
    <w:rsid w:val="0031339E"/>
    <w:rsid w:val="00345A0D"/>
    <w:rsid w:val="0035434A"/>
    <w:rsid w:val="00360064"/>
    <w:rsid w:val="00362414"/>
    <w:rsid w:val="0036794A"/>
    <w:rsid w:val="00371E31"/>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D7211"/>
    <w:rsid w:val="004F3C87"/>
    <w:rsid w:val="00526078"/>
    <w:rsid w:val="00526B81"/>
    <w:rsid w:val="005348A2"/>
    <w:rsid w:val="00547433"/>
    <w:rsid w:val="00556E69"/>
    <w:rsid w:val="005677EC"/>
    <w:rsid w:val="005735D2"/>
    <w:rsid w:val="00575870"/>
    <w:rsid w:val="00584C22"/>
    <w:rsid w:val="00592A95"/>
    <w:rsid w:val="005934F2"/>
    <w:rsid w:val="005D290B"/>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94332"/>
    <w:rsid w:val="007A06B9"/>
    <w:rsid w:val="007C2CCF"/>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1DEA"/>
    <w:rsid w:val="009763BA"/>
    <w:rsid w:val="00976B5B"/>
    <w:rsid w:val="00983ADC"/>
    <w:rsid w:val="00984490"/>
    <w:rsid w:val="0099339A"/>
    <w:rsid w:val="009A529F"/>
    <w:rsid w:val="009E05EC"/>
    <w:rsid w:val="009E1024"/>
    <w:rsid w:val="009F0353"/>
    <w:rsid w:val="009F2B28"/>
    <w:rsid w:val="00A01035"/>
    <w:rsid w:val="00A0329C"/>
    <w:rsid w:val="00A16BB1"/>
    <w:rsid w:val="00A215ED"/>
    <w:rsid w:val="00A30E7E"/>
    <w:rsid w:val="00A5089E"/>
    <w:rsid w:val="00A56D36"/>
    <w:rsid w:val="00A966C5"/>
    <w:rsid w:val="00AA702B"/>
    <w:rsid w:val="00AB5523"/>
    <w:rsid w:val="00AD0B66"/>
    <w:rsid w:val="00AF3758"/>
    <w:rsid w:val="00AF3C6A"/>
    <w:rsid w:val="00AF68E8"/>
    <w:rsid w:val="00B054E5"/>
    <w:rsid w:val="00B134C2"/>
    <w:rsid w:val="00B1628A"/>
    <w:rsid w:val="00B274EA"/>
    <w:rsid w:val="00B35368"/>
    <w:rsid w:val="00B46334"/>
    <w:rsid w:val="00B5613F"/>
    <w:rsid w:val="00B6203D"/>
    <w:rsid w:val="00B71755"/>
    <w:rsid w:val="00B75919"/>
    <w:rsid w:val="00B86002"/>
    <w:rsid w:val="00B97755"/>
    <w:rsid w:val="00BD623D"/>
    <w:rsid w:val="00BE069E"/>
    <w:rsid w:val="00BF07A2"/>
    <w:rsid w:val="00BF3375"/>
    <w:rsid w:val="00BF6FF6"/>
    <w:rsid w:val="00C002F9"/>
    <w:rsid w:val="00C12816"/>
    <w:rsid w:val="00C12977"/>
    <w:rsid w:val="00C14B9D"/>
    <w:rsid w:val="00C20618"/>
    <w:rsid w:val="00C22D4F"/>
    <w:rsid w:val="00C23120"/>
    <w:rsid w:val="00C23CC7"/>
    <w:rsid w:val="00C27A1F"/>
    <w:rsid w:val="00C334FF"/>
    <w:rsid w:val="00C51AD8"/>
    <w:rsid w:val="00C55BB9"/>
    <w:rsid w:val="00C60A91"/>
    <w:rsid w:val="00C80773"/>
    <w:rsid w:val="00CA269E"/>
    <w:rsid w:val="00CA7C7C"/>
    <w:rsid w:val="00CB2125"/>
    <w:rsid w:val="00CB4B5A"/>
    <w:rsid w:val="00CC6C15"/>
    <w:rsid w:val="00CE6F34"/>
    <w:rsid w:val="00D0686A"/>
    <w:rsid w:val="00D20B84"/>
    <w:rsid w:val="00D23A6C"/>
    <w:rsid w:val="00D34FDB"/>
    <w:rsid w:val="00D51205"/>
    <w:rsid w:val="00D57716"/>
    <w:rsid w:val="00D67AC4"/>
    <w:rsid w:val="00D979DD"/>
    <w:rsid w:val="00E23A5D"/>
    <w:rsid w:val="00E322A3"/>
    <w:rsid w:val="00E41F8D"/>
    <w:rsid w:val="00E45868"/>
    <w:rsid w:val="00E46A0B"/>
    <w:rsid w:val="00E70B06"/>
    <w:rsid w:val="00E83D6F"/>
    <w:rsid w:val="00E90913"/>
    <w:rsid w:val="00EA5D40"/>
    <w:rsid w:val="00EA757C"/>
    <w:rsid w:val="00EB5621"/>
    <w:rsid w:val="00EC52BB"/>
    <w:rsid w:val="00EC5D93"/>
    <w:rsid w:val="00EC6970"/>
    <w:rsid w:val="00ED5E7F"/>
    <w:rsid w:val="00EE2479"/>
    <w:rsid w:val="00EF2038"/>
    <w:rsid w:val="00EF2A44"/>
    <w:rsid w:val="00EF59AD"/>
    <w:rsid w:val="00F24EE6"/>
    <w:rsid w:val="00F3261D"/>
    <w:rsid w:val="00F40CC3"/>
    <w:rsid w:val="00F576E2"/>
    <w:rsid w:val="00F645B5"/>
    <w:rsid w:val="00F7007D"/>
    <w:rsid w:val="00F7429E"/>
    <w:rsid w:val="00F77400"/>
    <w:rsid w:val="00F80644"/>
    <w:rsid w:val="00F82240"/>
    <w:rsid w:val="00FB00D4"/>
    <w:rsid w:val="00FB38CA"/>
    <w:rsid w:val="00FB7442"/>
    <w:rsid w:val="00FC26C4"/>
    <w:rsid w:val="00FC5698"/>
    <w:rsid w:val="00FC5C7F"/>
    <w:rsid w:val="00FD2B44"/>
    <w:rsid w:val="00FE1168"/>
    <w:rsid w:val="00FF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9252D38-94EF-5340-B566-DB53F444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B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A7258"/>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FC26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4737">
      <w:bodyDiv w:val="1"/>
      <w:marLeft w:val="0"/>
      <w:marRight w:val="0"/>
      <w:marTop w:val="0"/>
      <w:marBottom w:val="0"/>
      <w:divBdr>
        <w:top w:val="none" w:sz="0" w:space="0" w:color="auto"/>
        <w:left w:val="none" w:sz="0" w:space="0" w:color="auto"/>
        <w:bottom w:val="none" w:sz="0" w:space="0" w:color="auto"/>
        <w:right w:val="none" w:sz="0" w:space="0" w:color="auto"/>
      </w:divBdr>
      <w:divsChild>
        <w:div w:id="1770464382">
          <w:marLeft w:val="0"/>
          <w:marRight w:val="0"/>
          <w:marTop w:val="0"/>
          <w:marBottom w:val="0"/>
          <w:divBdr>
            <w:top w:val="none" w:sz="0" w:space="0" w:color="auto"/>
            <w:left w:val="none" w:sz="0" w:space="0" w:color="auto"/>
            <w:bottom w:val="none" w:sz="0" w:space="0" w:color="auto"/>
            <w:right w:val="none" w:sz="0" w:space="0" w:color="auto"/>
          </w:divBdr>
          <w:divsChild>
            <w:div w:id="304893596">
              <w:marLeft w:val="0"/>
              <w:marRight w:val="0"/>
              <w:marTop w:val="0"/>
              <w:marBottom w:val="0"/>
              <w:divBdr>
                <w:top w:val="none" w:sz="0" w:space="0" w:color="auto"/>
                <w:left w:val="none" w:sz="0" w:space="0" w:color="auto"/>
                <w:bottom w:val="none" w:sz="0" w:space="0" w:color="auto"/>
                <w:right w:val="none" w:sz="0" w:space="0" w:color="auto"/>
              </w:divBdr>
              <w:divsChild>
                <w:div w:id="256329089">
                  <w:marLeft w:val="0"/>
                  <w:marRight w:val="0"/>
                  <w:marTop w:val="0"/>
                  <w:marBottom w:val="0"/>
                  <w:divBdr>
                    <w:top w:val="none" w:sz="0" w:space="0" w:color="auto"/>
                    <w:left w:val="none" w:sz="0" w:space="0" w:color="auto"/>
                    <w:bottom w:val="none" w:sz="0" w:space="0" w:color="auto"/>
                    <w:right w:val="none" w:sz="0" w:space="0" w:color="auto"/>
                  </w:divBdr>
                </w:div>
              </w:divsChild>
            </w:div>
            <w:div w:id="1364985438">
              <w:marLeft w:val="0"/>
              <w:marRight w:val="0"/>
              <w:marTop w:val="0"/>
              <w:marBottom w:val="0"/>
              <w:divBdr>
                <w:top w:val="none" w:sz="0" w:space="0" w:color="auto"/>
                <w:left w:val="none" w:sz="0" w:space="0" w:color="auto"/>
                <w:bottom w:val="none" w:sz="0" w:space="0" w:color="auto"/>
                <w:right w:val="none" w:sz="0" w:space="0" w:color="auto"/>
              </w:divBdr>
              <w:divsChild>
                <w:div w:id="1230264231">
                  <w:marLeft w:val="0"/>
                  <w:marRight w:val="0"/>
                  <w:marTop w:val="0"/>
                  <w:marBottom w:val="0"/>
                  <w:divBdr>
                    <w:top w:val="none" w:sz="0" w:space="0" w:color="auto"/>
                    <w:left w:val="none" w:sz="0" w:space="0" w:color="auto"/>
                    <w:bottom w:val="none" w:sz="0" w:space="0" w:color="auto"/>
                    <w:right w:val="none" w:sz="0" w:space="0" w:color="auto"/>
                  </w:divBdr>
                </w:div>
              </w:divsChild>
            </w:div>
            <w:div w:id="1940603078">
              <w:marLeft w:val="0"/>
              <w:marRight w:val="0"/>
              <w:marTop w:val="0"/>
              <w:marBottom w:val="0"/>
              <w:divBdr>
                <w:top w:val="none" w:sz="0" w:space="0" w:color="auto"/>
                <w:left w:val="none" w:sz="0" w:space="0" w:color="auto"/>
                <w:bottom w:val="none" w:sz="0" w:space="0" w:color="auto"/>
                <w:right w:val="none" w:sz="0" w:space="0" w:color="auto"/>
              </w:divBdr>
              <w:divsChild>
                <w:div w:id="1001159685">
                  <w:marLeft w:val="0"/>
                  <w:marRight w:val="0"/>
                  <w:marTop w:val="0"/>
                  <w:marBottom w:val="0"/>
                  <w:divBdr>
                    <w:top w:val="none" w:sz="0" w:space="0" w:color="auto"/>
                    <w:left w:val="none" w:sz="0" w:space="0" w:color="auto"/>
                    <w:bottom w:val="none" w:sz="0" w:space="0" w:color="auto"/>
                    <w:right w:val="none" w:sz="0" w:space="0" w:color="auto"/>
                  </w:divBdr>
                </w:div>
              </w:divsChild>
            </w:div>
            <w:div w:id="1195734105">
              <w:marLeft w:val="0"/>
              <w:marRight w:val="0"/>
              <w:marTop w:val="0"/>
              <w:marBottom w:val="0"/>
              <w:divBdr>
                <w:top w:val="none" w:sz="0" w:space="0" w:color="auto"/>
                <w:left w:val="none" w:sz="0" w:space="0" w:color="auto"/>
                <w:bottom w:val="none" w:sz="0" w:space="0" w:color="auto"/>
                <w:right w:val="none" w:sz="0" w:space="0" w:color="auto"/>
              </w:divBdr>
              <w:divsChild>
                <w:div w:id="252278931">
                  <w:marLeft w:val="0"/>
                  <w:marRight w:val="0"/>
                  <w:marTop w:val="0"/>
                  <w:marBottom w:val="0"/>
                  <w:divBdr>
                    <w:top w:val="none" w:sz="0" w:space="0" w:color="auto"/>
                    <w:left w:val="none" w:sz="0" w:space="0" w:color="auto"/>
                    <w:bottom w:val="none" w:sz="0" w:space="0" w:color="auto"/>
                    <w:right w:val="none" w:sz="0" w:space="0" w:color="auto"/>
                  </w:divBdr>
                </w:div>
              </w:divsChild>
            </w:div>
            <w:div w:id="1249269727">
              <w:marLeft w:val="0"/>
              <w:marRight w:val="0"/>
              <w:marTop w:val="0"/>
              <w:marBottom w:val="0"/>
              <w:divBdr>
                <w:top w:val="none" w:sz="0" w:space="0" w:color="auto"/>
                <w:left w:val="none" w:sz="0" w:space="0" w:color="auto"/>
                <w:bottom w:val="none" w:sz="0" w:space="0" w:color="auto"/>
                <w:right w:val="none" w:sz="0" w:space="0" w:color="auto"/>
              </w:divBdr>
              <w:divsChild>
                <w:div w:id="608200386">
                  <w:marLeft w:val="0"/>
                  <w:marRight w:val="0"/>
                  <w:marTop w:val="0"/>
                  <w:marBottom w:val="0"/>
                  <w:divBdr>
                    <w:top w:val="none" w:sz="0" w:space="0" w:color="auto"/>
                    <w:left w:val="none" w:sz="0" w:space="0" w:color="auto"/>
                    <w:bottom w:val="none" w:sz="0" w:space="0" w:color="auto"/>
                    <w:right w:val="none" w:sz="0" w:space="0" w:color="auto"/>
                  </w:divBdr>
                </w:div>
              </w:divsChild>
            </w:div>
            <w:div w:id="243416746">
              <w:marLeft w:val="0"/>
              <w:marRight w:val="0"/>
              <w:marTop w:val="0"/>
              <w:marBottom w:val="0"/>
              <w:divBdr>
                <w:top w:val="none" w:sz="0" w:space="0" w:color="auto"/>
                <w:left w:val="none" w:sz="0" w:space="0" w:color="auto"/>
                <w:bottom w:val="none" w:sz="0" w:space="0" w:color="auto"/>
                <w:right w:val="none" w:sz="0" w:space="0" w:color="auto"/>
              </w:divBdr>
              <w:divsChild>
                <w:div w:id="735082501">
                  <w:marLeft w:val="0"/>
                  <w:marRight w:val="0"/>
                  <w:marTop w:val="0"/>
                  <w:marBottom w:val="0"/>
                  <w:divBdr>
                    <w:top w:val="none" w:sz="0" w:space="0" w:color="auto"/>
                    <w:left w:val="none" w:sz="0" w:space="0" w:color="auto"/>
                    <w:bottom w:val="none" w:sz="0" w:space="0" w:color="auto"/>
                    <w:right w:val="none" w:sz="0" w:space="0" w:color="auto"/>
                  </w:divBdr>
                </w:div>
              </w:divsChild>
            </w:div>
            <w:div w:id="1500080888">
              <w:marLeft w:val="0"/>
              <w:marRight w:val="0"/>
              <w:marTop w:val="0"/>
              <w:marBottom w:val="0"/>
              <w:divBdr>
                <w:top w:val="none" w:sz="0" w:space="0" w:color="auto"/>
                <w:left w:val="none" w:sz="0" w:space="0" w:color="auto"/>
                <w:bottom w:val="none" w:sz="0" w:space="0" w:color="auto"/>
                <w:right w:val="none" w:sz="0" w:space="0" w:color="auto"/>
              </w:divBdr>
              <w:divsChild>
                <w:div w:id="622461044">
                  <w:marLeft w:val="0"/>
                  <w:marRight w:val="0"/>
                  <w:marTop w:val="0"/>
                  <w:marBottom w:val="0"/>
                  <w:divBdr>
                    <w:top w:val="none" w:sz="0" w:space="0" w:color="auto"/>
                    <w:left w:val="none" w:sz="0" w:space="0" w:color="auto"/>
                    <w:bottom w:val="none" w:sz="0" w:space="0" w:color="auto"/>
                    <w:right w:val="none" w:sz="0" w:space="0" w:color="auto"/>
                  </w:divBdr>
                </w:div>
              </w:divsChild>
            </w:div>
            <w:div w:id="498228292">
              <w:marLeft w:val="0"/>
              <w:marRight w:val="0"/>
              <w:marTop w:val="0"/>
              <w:marBottom w:val="0"/>
              <w:divBdr>
                <w:top w:val="none" w:sz="0" w:space="0" w:color="auto"/>
                <w:left w:val="none" w:sz="0" w:space="0" w:color="auto"/>
                <w:bottom w:val="none" w:sz="0" w:space="0" w:color="auto"/>
                <w:right w:val="none" w:sz="0" w:space="0" w:color="auto"/>
              </w:divBdr>
              <w:divsChild>
                <w:div w:id="1695962138">
                  <w:marLeft w:val="0"/>
                  <w:marRight w:val="0"/>
                  <w:marTop w:val="0"/>
                  <w:marBottom w:val="0"/>
                  <w:divBdr>
                    <w:top w:val="none" w:sz="0" w:space="0" w:color="auto"/>
                    <w:left w:val="none" w:sz="0" w:space="0" w:color="auto"/>
                    <w:bottom w:val="none" w:sz="0" w:space="0" w:color="auto"/>
                    <w:right w:val="none" w:sz="0" w:space="0" w:color="auto"/>
                  </w:divBdr>
                </w:div>
              </w:divsChild>
            </w:div>
            <w:div w:id="618100477">
              <w:marLeft w:val="0"/>
              <w:marRight w:val="0"/>
              <w:marTop w:val="0"/>
              <w:marBottom w:val="0"/>
              <w:divBdr>
                <w:top w:val="none" w:sz="0" w:space="0" w:color="auto"/>
                <w:left w:val="none" w:sz="0" w:space="0" w:color="auto"/>
                <w:bottom w:val="none" w:sz="0" w:space="0" w:color="auto"/>
                <w:right w:val="none" w:sz="0" w:space="0" w:color="auto"/>
              </w:divBdr>
              <w:divsChild>
                <w:div w:id="1142846920">
                  <w:marLeft w:val="0"/>
                  <w:marRight w:val="0"/>
                  <w:marTop w:val="0"/>
                  <w:marBottom w:val="0"/>
                  <w:divBdr>
                    <w:top w:val="none" w:sz="0" w:space="0" w:color="auto"/>
                    <w:left w:val="none" w:sz="0" w:space="0" w:color="auto"/>
                    <w:bottom w:val="none" w:sz="0" w:space="0" w:color="auto"/>
                    <w:right w:val="none" w:sz="0" w:space="0" w:color="auto"/>
                  </w:divBdr>
                </w:div>
              </w:divsChild>
            </w:div>
            <w:div w:id="1332217384">
              <w:marLeft w:val="0"/>
              <w:marRight w:val="0"/>
              <w:marTop w:val="0"/>
              <w:marBottom w:val="0"/>
              <w:divBdr>
                <w:top w:val="none" w:sz="0" w:space="0" w:color="auto"/>
                <w:left w:val="none" w:sz="0" w:space="0" w:color="auto"/>
                <w:bottom w:val="none" w:sz="0" w:space="0" w:color="auto"/>
                <w:right w:val="none" w:sz="0" w:space="0" w:color="auto"/>
              </w:divBdr>
              <w:divsChild>
                <w:div w:id="2088526507">
                  <w:marLeft w:val="0"/>
                  <w:marRight w:val="0"/>
                  <w:marTop w:val="0"/>
                  <w:marBottom w:val="0"/>
                  <w:divBdr>
                    <w:top w:val="none" w:sz="0" w:space="0" w:color="auto"/>
                    <w:left w:val="none" w:sz="0" w:space="0" w:color="auto"/>
                    <w:bottom w:val="none" w:sz="0" w:space="0" w:color="auto"/>
                    <w:right w:val="none" w:sz="0" w:space="0" w:color="auto"/>
                  </w:divBdr>
                </w:div>
              </w:divsChild>
            </w:div>
            <w:div w:id="1787233514">
              <w:marLeft w:val="0"/>
              <w:marRight w:val="0"/>
              <w:marTop w:val="0"/>
              <w:marBottom w:val="0"/>
              <w:divBdr>
                <w:top w:val="none" w:sz="0" w:space="0" w:color="auto"/>
                <w:left w:val="none" w:sz="0" w:space="0" w:color="auto"/>
                <w:bottom w:val="none" w:sz="0" w:space="0" w:color="auto"/>
                <w:right w:val="none" w:sz="0" w:space="0" w:color="auto"/>
              </w:divBdr>
              <w:divsChild>
                <w:div w:id="967777902">
                  <w:marLeft w:val="0"/>
                  <w:marRight w:val="0"/>
                  <w:marTop w:val="0"/>
                  <w:marBottom w:val="0"/>
                  <w:divBdr>
                    <w:top w:val="none" w:sz="0" w:space="0" w:color="auto"/>
                    <w:left w:val="none" w:sz="0" w:space="0" w:color="auto"/>
                    <w:bottom w:val="none" w:sz="0" w:space="0" w:color="auto"/>
                    <w:right w:val="none" w:sz="0" w:space="0" w:color="auto"/>
                  </w:divBdr>
                </w:div>
              </w:divsChild>
            </w:div>
            <w:div w:id="967734509">
              <w:marLeft w:val="0"/>
              <w:marRight w:val="0"/>
              <w:marTop w:val="0"/>
              <w:marBottom w:val="0"/>
              <w:divBdr>
                <w:top w:val="none" w:sz="0" w:space="0" w:color="auto"/>
                <w:left w:val="none" w:sz="0" w:space="0" w:color="auto"/>
                <w:bottom w:val="none" w:sz="0" w:space="0" w:color="auto"/>
                <w:right w:val="none" w:sz="0" w:space="0" w:color="auto"/>
              </w:divBdr>
              <w:divsChild>
                <w:div w:id="220096227">
                  <w:marLeft w:val="0"/>
                  <w:marRight w:val="0"/>
                  <w:marTop w:val="0"/>
                  <w:marBottom w:val="0"/>
                  <w:divBdr>
                    <w:top w:val="none" w:sz="0" w:space="0" w:color="auto"/>
                    <w:left w:val="none" w:sz="0" w:space="0" w:color="auto"/>
                    <w:bottom w:val="none" w:sz="0" w:space="0" w:color="auto"/>
                    <w:right w:val="none" w:sz="0" w:space="0" w:color="auto"/>
                  </w:divBdr>
                </w:div>
              </w:divsChild>
            </w:div>
            <w:div w:id="1785728246">
              <w:marLeft w:val="0"/>
              <w:marRight w:val="0"/>
              <w:marTop w:val="0"/>
              <w:marBottom w:val="0"/>
              <w:divBdr>
                <w:top w:val="none" w:sz="0" w:space="0" w:color="auto"/>
                <w:left w:val="none" w:sz="0" w:space="0" w:color="auto"/>
                <w:bottom w:val="none" w:sz="0" w:space="0" w:color="auto"/>
                <w:right w:val="none" w:sz="0" w:space="0" w:color="auto"/>
              </w:divBdr>
              <w:divsChild>
                <w:div w:id="1170755976">
                  <w:marLeft w:val="0"/>
                  <w:marRight w:val="0"/>
                  <w:marTop w:val="0"/>
                  <w:marBottom w:val="0"/>
                  <w:divBdr>
                    <w:top w:val="none" w:sz="0" w:space="0" w:color="auto"/>
                    <w:left w:val="none" w:sz="0" w:space="0" w:color="auto"/>
                    <w:bottom w:val="none" w:sz="0" w:space="0" w:color="auto"/>
                    <w:right w:val="none" w:sz="0" w:space="0" w:color="auto"/>
                  </w:divBdr>
                </w:div>
              </w:divsChild>
            </w:div>
            <w:div w:id="280501922">
              <w:marLeft w:val="0"/>
              <w:marRight w:val="0"/>
              <w:marTop w:val="0"/>
              <w:marBottom w:val="0"/>
              <w:divBdr>
                <w:top w:val="none" w:sz="0" w:space="0" w:color="auto"/>
                <w:left w:val="none" w:sz="0" w:space="0" w:color="auto"/>
                <w:bottom w:val="none" w:sz="0" w:space="0" w:color="auto"/>
                <w:right w:val="none" w:sz="0" w:space="0" w:color="auto"/>
              </w:divBdr>
              <w:divsChild>
                <w:div w:id="1093473162">
                  <w:marLeft w:val="0"/>
                  <w:marRight w:val="0"/>
                  <w:marTop w:val="0"/>
                  <w:marBottom w:val="0"/>
                  <w:divBdr>
                    <w:top w:val="none" w:sz="0" w:space="0" w:color="auto"/>
                    <w:left w:val="none" w:sz="0" w:space="0" w:color="auto"/>
                    <w:bottom w:val="none" w:sz="0" w:space="0" w:color="auto"/>
                    <w:right w:val="none" w:sz="0" w:space="0" w:color="auto"/>
                  </w:divBdr>
                </w:div>
              </w:divsChild>
            </w:div>
            <w:div w:id="2088264319">
              <w:marLeft w:val="0"/>
              <w:marRight w:val="0"/>
              <w:marTop w:val="0"/>
              <w:marBottom w:val="0"/>
              <w:divBdr>
                <w:top w:val="none" w:sz="0" w:space="0" w:color="auto"/>
                <w:left w:val="none" w:sz="0" w:space="0" w:color="auto"/>
                <w:bottom w:val="none" w:sz="0" w:space="0" w:color="auto"/>
                <w:right w:val="none" w:sz="0" w:space="0" w:color="auto"/>
              </w:divBdr>
              <w:divsChild>
                <w:div w:id="824854820">
                  <w:marLeft w:val="0"/>
                  <w:marRight w:val="0"/>
                  <w:marTop w:val="0"/>
                  <w:marBottom w:val="0"/>
                  <w:divBdr>
                    <w:top w:val="none" w:sz="0" w:space="0" w:color="auto"/>
                    <w:left w:val="none" w:sz="0" w:space="0" w:color="auto"/>
                    <w:bottom w:val="none" w:sz="0" w:space="0" w:color="auto"/>
                    <w:right w:val="none" w:sz="0" w:space="0" w:color="auto"/>
                  </w:divBdr>
                </w:div>
              </w:divsChild>
            </w:div>
            <w:div w:id="71126872">
              <w:marLeft w:val="0"/>
              <w:marRight w:val="0"/>
              <w:marTop w:val="0"/>
              <w:marBottom w:val="0"/>
              <w:divBdr>
                <w:top w:val="none" w:sz="0" w:space="0" w:color="auto"/>
                <w:left w:val="none" w:sz="0" w:space="0" w:color="auto"/>
                <w:bottom w:val="none" w:sz="0" w:space="0" w:color="auto"/>
                <w:right w:val="none" w:sz="0" w:space="0" w:color="auto"/>
              </w:divBdr>
              <w:divsChild>
                <w:div w:id="1120956467">
                  <w:marLeft w:val="0"/>
                  <w:marRight w:val="0"/>
                  <w:marTop w:val="0"/>
                  <w:marBottom w:val="0"/>
                  <w:divBdr>
                    <w:top w:val="none" w:sz="0" w:space="0" w:color="auto"/>
                    <w:left w:val="none" w:sz="0" w:space="0" w:color="auto"/>
                    <w:bottom w:val="none" w:sz="0" w:space="0" w:color="auto"/>
                    <w:right w:val="none" w:sz="0" w:space="0" w:color="auto"/>
                  </w:divBdr>
                </w:div>
              </w:divsChild>
            </w:div>
            <w:div w:id="943264827">
              <w:marLeft w:val="0"/>
              <w:marRight w:val="0"/>
              <w:marTop w:val="0"/>
              <w:marBottom w:val="0"/>
              <w:divBdr>
                <w:top w:val="none" w:sz="0" w:space="0" w:color="auto"/>
                <w:left w:val="none" w:sz="0" w:space="0" w:color="auto"/>
                <w:bottom w:val="none" w:sz="0" w:space="0" w:color="auto"/>
                <w:right w:val="none" w:sz="0" w:space="0" w:color="auto"/>
              </w:divBdr>
              <w:divsChild>
                <w:div w:id="1990817204">
                  <w:marLeft w:val="0"/>
                  <w:marRight w:val="0"/>
                  <w:marTop w:val="0"/>
                  <w:marBottom w:val="0"/>
                  <w:divBdr>
                    <w:top w:val="none" w:sz="0" w:space="0" w:color="auto"/>
                    <w:left w:val="none" w:sz="0" w:space="0" w:color="auto"/>
                    <w:bottom w:val="none" w:sz="0" w:space="0" w:color="auto"/>
                    <w:right w:val="none" w:sz="0" w:space="0" w:color="auto"/>
                  </w:divBdr>
                </w:div>
              </w:divsChild>
            </w:div>
            <w:div w:id="771704658">
              <w:marLeft w:val="0"/>
              <w:marRight w:val="0"/>
              <w:marTop w:val="0"/>
              <w:marBottom w:val="0"/>
              <w:divBdr>
                <w:top w:val="none" w:sz="0" w:space="0" w:color="auto"/>
                <w:left w:val="none" w:sz="0" w:space="0" w:color="auto"/>
                <w:bottom w:val="none" w:sz="0" w:space="0" w:color="auto"/>
                <w:right w:val="none" w:sz="0" w:space="0" w:color="auto"/>
              </w:divBdr>
              <w:divsChild>
                <w:div w:id="489250817">
                  <w:marLeft w:val="0"/>
                  <w:marRight w:val="0"/>
                  <w:marTop w:val="0"/>
                  <w:marBottom w:val="0"/>
                  <w:divBdr>
                    <w:top w:val="none" w:sz="0" w:space="0" w:color="auto"/>
                    <w:left w:val="none" w:sz="0" w:space="0" w:color="auto"/>
                    <w:bottom w:val="none" w:sz="0" w:space="0" w:color="auto"/>
                    <w:right w:val="none" w:sz="0" w:space="0" w:color="auto"/>
                  </w:divBdr>
                </w:div>
              </w:divsChild>
            </w:div>
            <w:div w:id="1164661067">
              <w:marLeft w:val="0"/>
              <w:marRight w:val="0"/>
              <w:marTop w:val="0"/>
              <w:marBottom w:val="0"/>
              <w:divBdr>
                <w:top w:val="none" w:sz="0" w:space="0" w:color="auto"/>
                <w:left w:val="none" w:sz="0" w:space="0" w:color="auto"/>
                <w:bottom w:val="none" w:sz="0" w:space="0" w:color="auto"/>
                <w:right w:val="none" w:sz="0" w:space="0" w:color="auto"/>
              </w:divBdr>
              <w:divsChild>
                <w:div w:id="653796616">
                  <w:marLeft w:val="0"/>
                  <w:marRight w:val="0"/>
                  <w:marTop w:val="0"/>
                  <w:marBottom w:val="0"/>
                  <w:divBdr>
                    <w:top w:val="none" w:sz="0" w:space="0" w:color="auto"/>
                    <w:left w:val="none" w:sz="0" w:space="0" w:color="auto"/>
                    <w:bottom w:val="none" w:sz="0" w:space="0" w:color="auto"/>
                    <w:right w:val="none" w:sz="0" w:space="0" w:color="auto"/>
                  </w:divBdr>
                </w:div>
              </w:divsChild>
            </w:div>
            <w:div w:id="725570599">
              <w:marLeft w:val="0"/>
              <w:marRight w:val="0"/>
              <w:marTop w:val="0"/>
              <w:marBottom w:val="0"/>
              <w:divBdr>
                <w:top w:val="none" w:sz="0" w:space="0" w:color="auto"/>
                <w:left w:val="none" w:sz="0" w:space="0" w:color="auto"/>
                <w:bottom w:val="none" w:sz="0" w:space="0" w:color="auto"/>
                <w:right w:val="none" w:sz="0" w:space="0" w:color="auto"/>
              </w:divBdr>
              <w:divsChild>
                <w:div w:id="1107970221">
                  <w:marLeft w:val="0"/>
                  <w:marRight w:val="0"/>
                  <w:marTop w:val="0"/>
                  <w:marBottom w:val="0"/>
                  <w:divBdr>
                    <w:top w:val="none" w:sz="0" w:space="0" w:color="auto"/>
                    <w:left w:val="none" w:sz="0" w:space="0" w:color="auto"/>
                    <w:bottom w:val="none" w:sz="0" w:space="0" w:color="auto"/>
                    <w:right w:val="none" w:sz="0" w:space="0" w:color="auto"/>
                  </w:divBdr>
                </w:div>
              </w:divsChild>
            </w:div>
            <w:div w:id="1341619561">
              <w:marLeft w:val="0"/>
              <w:marRight w:val="0"/>
              <w:marTop w:val="0"/>
              <w:marBottom w:val="0"/>
              <w:divBdr>
                <w:top w:val="none" w:sz="0" w:space="0" w:color="auto"/>
                <w:left w:val="none" w:sz="0" w:space="0" w:color="auto"/>
                <w:bottom w:val="none" w:sz="0" w:space="0" w:color="auto"/>
                <w:right w:val="none" w:sz="0" w:space="0" w:color="auto"/>
              </w:divBdr>
              <w:divsChild>
                <w:div w:id="41902626">
                  <w:marLeft w:val="0"/>
                  <w:marRight w:val="0"/>
                  <w:marTop w:val="0"/>
                  <w:marBottom w:val="0"/>
                  <w:divBdr>
                    <w:top w:val="none" w:sz="0" w:space="0" w:color="auto"/>
                    <w:left w:val="none" w:sz="0" w:space="0" w:color="auto"/>
                    <w:bottom w:val="none" w:sz="0" w:space="0" w:color="auto"/>
                    <w:right w:val="none" w:sz="0" w:space="0" w:color="auto"/>
                  </w:divBdr>
                </w:div>
              </w:divsChild>
            </w:div>
            <w:div w:id="686104476">
              <w:marLeft w:val="0"/>
              <w:marRight w:val="0"/>
              <w:marTop w:val="0"/>
              <w:marBottom w:val="0"/>
              <w:divBdr>
                <w:top w:val="none" w:sz="0" w:space="0" w:color="auto"/>
                <w:left w:val="none" w:sz="0" w:space="0" w:color="auto"/>
                <w:bottom w:val="none" w:sz="0" w:space="0" w:color="auto"/>
                <w:right w:val="none" w:sz="0" w:space="0" w:color="auto"/>
              </w:divBdr>
              <w:divsChild>
                <w:div w:id="1631595781">
                  <w:marLeft w:val="0"/>
                  <w:marRight w:val="0"/>
                  <w:marTop w:val="0"/>
                  <w:marBottom w:val="0"/>
                  <w:divBdr>
                    <w:top w:val="none" w:sz="0" w:space="0" w:color="auto"/>
                    <w:left w:val="none" w:sz="0" w:space="0" w:color="auto"/>
                    <w:bottom w:val="none" w:sz="0" w:space="0" w:color="auto"/>
                    <w:right w:val="none" w:sz="0" w:space="0" w:color="auto"/>
                  </w:divBdr>
                </w:div>
              </w:divsChild>
            </w:div>
            <w:div w:id="836653219">
              <w:marLeft w:val="0"/>
              <w:marRight w:val="0"/>
              <w:marTop w:val="0"/>
              <w:marBottom w:val="0"/>
              <w:divBdr>
                <w:top w:val="none" w:sz="0" w:space="0" w:color="auto"/>
                <w:left w:val="none" w:sz="0" w:space="0" w:color="auto"/>
                <w:bottom w:val="none" w:sz="0" w:space="0" w:color="auto"/>
                <w:right w:val="none" w:sz="0" w:space="0" w:color="auto"/>
              </w:divBdr>
              <w:divsChild>
                <w:div w:id="638850861">
                  <w:marLeft w:val="0"/>
                  <w:marRight w:val="0"/>
                  <w:marTop w:val="0"/>
                  <w:marBottom w:val="0"/>
                  <w:divBdr>
                    <w:top w:val="none" w:sz="0" w:space="0" w:color="auto"/>
                    <w:left w:val="none" w:sz="0" w:space="0" w:color="auto"/>
                    <w:bottom w:val="none" w:sz="0" w:space="0" w:color="auto"/>
                    <w:right w:val="none" w:sz="0" w:space="0" w:color="auto"/>
                  </w:divBdr>
                </w:div>
              </w:divsChild>
            </w:div>
            <w:div w:id="178783490">
              <w:marLeft w:val="0"/>
              <w:marRight w:val="0"/>
              <w:marTop w:val="0"/>
              <w:marBottom w:val="0"/>
              <w:divBdr>
                <w:top w:val="none" w:sz="0" w:space="0" w:color="auto"/>
                <w:left w:val="none" w:sz="0" w:space="0" w:color="auto"/>
                <w:bottom w:val="none" w:sz="0" w:space="0" w:color="auto"/>
                <w:right w:val="none" w:sz="0" w:space="0" w:color="auto"/>
              </w:divBdr>
              <w:divsChild>
                <w:div w:id="610402711">
                  <w:marLeft w:val="0"/>
                  <w:marRight w:val="0"/>
                  <w:marTop w:val="0"/>
                  <w:marBottom w:val="0"/>
                  <w:divBdr>
                    <w:top w:val="none" w:sz="0" w:space="0" w:color="auto"/>
                    <w:left w:val="none" w:sz="0" w:space="0" w:color="auto"/>
                    <w:bottom w:val="none" w:sz="0" w:space="0" w:color="auto"/>
                    <w:right w:val="none" w:sz="0" w:space="0" w:color="auto"/>
                  </w:divBdr>
                </w:div>
              </w:divsChild>
            </w:div>
            <w:div w:id="71434657">
              <w:marLeft w:val="0"/>
              <w:marRight w:val="0"/>
              <w:marTop w:val="0"/>
              <w:marBottom w:val="0"/>
              <w:divBdr>
                <w:top w:val="none" w:sz="0" w:space="0" w:color="auto"/>
                <w:left w:val="none" w:sz="0" w:space="0" w:color="auto"/>
                <w:bottom w:val="none" w:sz="0" w:space="0" w:color="auto"/>
                <w:right w:val="none" w:sz="0" w:space="0" w:color="auto"/>
              </w:divBdr>
              <w:divsChild>
                <w:div w:id="442530081">
                  <w:marLeft w:val="0"/>
                  <w:marRight w:val="0"/>
                  <w:marTop w:val="0"/>
                  <w:marBottom w:val="0"/>
                  <w:divBdr>
                    <w:top w:val="none" w:sz="0" w:space="0" w:color="auto"/>
                    <w:left w:val="none" w:sz="0" w:space="0" w:color="auto"/>
                    <w:bottom w:val="none" w:sz="0" w:space="0" w:color="auto"/>
                    <w:right w:val="none" w:sz="0" w:space="0" w:color="auto"/>
                  </w:divBdr>
                </w:div>
              </w:divsChild>
            </w:div>
            <w:div w:id="1870295050">
              <w:marLeft w:val="0"/>
              <w:marRight w:val="0"/>
              <w:marTop w:val="0"/>
              <w:marBottom w:val="0"/>
              <w:divBdr>
                <w:top w:val="none" w:sz="0" w:space="0" w:color="auto"/>
                <w:left w:val="none" w:sz="0" w:space="0" w:color="auto"/>
                <w:bottom w:val="none" w:sz="0" w:space="0" w:color="auto"/>
                <w:right w:val="none" w:sz="0" w:space="0" w:color="auto"/>
              </w:divBdr>
              <w:divsChild>
                <w:div w:id="2094693371">
                  <w:marLeft w:val="0"/>
                  <w:marRight w:val="0"/>
                  <w:marTop w:val="0"/>
                  <w:marBottom w:val="0"/>
                  <w:divBdr>
                    <w:top w:val="none" w:sz="0" w:space="0" w:color="auto"/>
                    <w:left w:val="none" w:sz="0" w:space="0" w:color="auto"/>
                    <w:bottom w:val="none" w:sz="0" w:space="0" w:color="auto"/>
                    <w:right w:val="none" w:sz="0" w:space="0" w:color="auto"/>
                  </w:divBdr>
                </w:div>
              </w:divsChild>
            </w:div>
            <w:div w:id="740830334">
              <w:marLeft w:val="0"/>
              <w:marRight w:val="0"/>
              <w:marTop w:val="0"/>
              <w:marBottom w:val="0"/>
              <w:divBdr>
                <w:top w:val="none" w:sz="0" w:space="0" w:color="auto"/>
                <w:left w:val="none" w:sz="0" w:space="0" w:color="auto"/>
                <w:bottom w:val="none" w:sz="0" w:space="0" w:color="auto"/>
                <w:right w:val="none" w:sz="0" w:space="0" w:color="auto"/>
              </w:divBdr>
              <w:divsChild>
                <w:div w:id="1361393682">
                  <w:marLeft w:val="0"/>
                  <w:marRight w:val="0"/>
                  <w:marTop w:val="0"/>
                  <w:marBottom w:val="0"/>
                  <w:divBdr>
                    <w:top w:val="none" w:sz="0" w:space="0" w:color="auto"/>
                    <w:left w:val="none" w:sz="0" w:space="0" w:color="auto"/>
                    <w:bottom w:val="none" w:sz="0" w:space="0" w:color="auto"/>
                    <w:right w:val="none" w:sz="0" w:space="0" w:color="auto"/>
                  </w:divBdr>
                </w:div>
              </w:divsChild>
            </w:div>
            <w:div w:id="72355644">
              <w:marLeft w:val="0"/>
              <w:marRight w:val="0"/>
              <w:marTop w:val="0"/>
              <w:marBottom w:val="0"/>
              <w:divBdr>
                <w:top w:val="none" w:sz="0" w:space="0" w:color="auto"/>
                <w:left w:val="none" w:sz="0" w:space="0" w:color="auto"/>
                <w:bottom w:val="none" w:sz="0" w:space="0" w:color="auto"/>
                <w:right w:val="none" w:sz="0" w:space="0" w:color="auto"/>
              </w:divBdr>
              <w:divsChild>
                <w:div w:id="78449148">
                  <w:marLeft w:val="0"/>
                  <w:marRight w:val="0"/>
                  <w:marTop w:val="0"/>
                  <w:marBottom w:val="0"/>
                  <w:divBdr>
                    <w:top w:val="none" w:sz="0" w:space="0" w:color="auto"/>
                    <w:left w:val="none" w:sz="0" w:space="0" w:color="auto"/>
                    <w:bottom w:val="none" w:sz="0" w:space="0" w:color="auto"/>
                    <w:right w:val="none" w:sz="0" w:space="0" w:color="auto"/>
                  </w:divBdr>
                </w:div>
              </w:divsChild>
            </w:div>
            <w:div w:id="1318265434">
              <w:marLeft w:val="0"/>
              <w:marRight w:val="0"/>
              <w:marTop w:val="0"/>
              <w:marBottom w:val="0"/>
              <w:divBdr>
                <w:top w:val="none" w:sz="0" w:space="0" w:color="auto"/>
                <w:left w:val="none" w:sz="0" w:space="0" w:color="auto"/>
                <w:bottom w:val="none" w:sz="0" w:space="0" w:color="auto"/>
                <w:right w:val="none" w:sz="0" w:space="0" w:color="auto"/>
              </w:divBdr>
              <w:divsChild>
                <w:div w:id="2084906042">
                  <w:marLeft w:val="0"/>
                  <w:marRight w:val="0"/>
                  <w:marTop w:val="0"/>
                  <w:marBottom w:val="0"/>
                  <w:divBdr>
                    <w:top w:val="none" w:sz="0" w:space="0" w:color="auto"/>
                    <w:left w:val="none" w:sz="0" w:space="0" w:color="auto"/>
                    <w:bottom w:val="none" w:sz="0" w:space="0" w:color="auto"/>
                    <w:right w:val="none" w:sz="0" w:space="0" w:color="auto"/>
                  </w:divBdr>
                </w:div>
              </w:divsChild>
            </w:div>
            <w:div w:id="2095004543">
              <w:marLeft w:val="0"/>
              <w:marRight w:val="0"/>
              <w:marTop w:val="0"/>
              <w:marBottom w:val="0"/>
              <w:divBdr>
                <w:top w:val="none" w:sz="0" w:space="0" w:color="auto"/>
                <w:left w:val="none" w:sz="0" w:space="0" w:color="auto"/>
                <w:bottom w:val="none" w:sz="0" w:space="0" w:color="auto"/>
                <w:right w:val="none" w:sz="0" w:space="0" w:color="auto"/>
              </w:divBdr>
              <w:divsChild>
                <w:div w:id="1843159340">
                  <w:marLeft w:val="0"/>
                  <w:marRight w:val="0"/>
                  <w:marTop w:val="0"/>
                  <w:marBottom w:val="0"/>
                  <w:divBdr>
                    <w:top w:val="none" w:sz="0" w:space="0" w:color="auto"/>
                    <w:left w:val="none" w:sz="0" w:space="0" w:color="auto"/>
                    <w:bottom w:val="none" w:sz="0" w:space="0" w:color="auto"/>
                    <w:right w:val="none" w:sz="0" w:space="0" w:color="auto"/>
                  </w:divBdr>
                </w:div>
              </w:divsChild>
            </w:div>
            <w:div w:id="1379208140">
              <w:marLeft w:val="0"/>
              <w:marRight w:val="0"/>
              <w:marTop w:val="0"/>
              <w:marBottom w:val="0"/>
              <w:divBdr>
                <w:top w:val="none" w:sz="0" w:space="0" w:color="auto"/>
                <w:left w:val="none" w:sz="0" w:space="0" w:color="auto"/>
                <w:bottom w:val="none" w:sz="0" w:space="0" w:color="auto"/>
                <w:right w:val="none" w:sz="0" w:space="0" w:color="auto"/>
              </w:divBdr>
              <w:divsChild>
                <w:div w:id="65809530">
                  <w:marLeft w:val="0"/>
                  <w:marRight w:val="0"/>
                  <w:marTop w:val="0"/>
                  <w:marBottom w:val="0"/>
                  <w:divBdr>
                    <w:top w:val="none" w:sz="0" w:space="0" w:color="auto"/>
                    <w:left w:val="none" w:sz="0" w:space="0" w:color="auto"/>
                    <w:bottom w:val="none" w:sz="0" w:space="0" w:color="auto"/>
                    <w:right w:val="none" w:sz="0" w:space="0" w:color="auto"/>
                  </w:divBdr>
                </w:div>
              </w:divsChild>
            </w:div>
            <w:div w:id="1835996223">
              <w:marLeft w:val="0"/>
              <w:marRight w:val="0"/>
              <w:marTop w:val="0"/>
              <w:marBottom w:val="0"/>
              <w:divBdr>
                <w:top w:val="none" w:sz="0" w:space="0" w:color="auto"/>
                <w:left w:val="none" w:sz="0" w:space="0" w:color="auto"/>
                <w:bottom w:val="none" w:sz="0" w:space="0" w:color="auto"/>
                <w:right w:val="none" w:sz="0" w:space="0" w:color="auto"/>
              </w:divBdr>
              <w:divsChild>
                <w:div w:id="457994941">
                  <w:marLeft w:val="0"/>
                  <w:marRight w:val="0"/>
                  <w:marTop w:val="0"/>
                  <w:marBottom w:val="0"/>
                  <w:divBdr>
                    <w:top w:val="none" w:sz="0" w:space="0" w:color="auto"/>
                    <w:left w:val="none" w:sz="0" w:space="0" w:color="auto"/>
                    <w:bottom w:val="none" w:sz="0" w:space="0" w:color="auto"/>
                    <w:right w:val="none" w:sz="0" w:space="0" w:color="auto"/>
                  </w:divBdr>
                </w:div>
              </w:divsChild>
            </w:div>
            <w:div w:id="1008483855">
              <w:marLeft w:val="0"/>
              <w:marRight w:val="0"/>
              <w:marTop w:val="0"/>
              <w:marBottom w:val="0"/>
              <w:divBdr>
                <w:top w:val="none" w:sz="0" w:space="0" w:color="auto"/>
                <w:left w:val="none" w:sz="0" w:space="0" w:color="auto"/>
                <w:bottom w:val="none" w:sz="0" w:space="0" w:color="auto"/>
                <w:right w:val="none" w:sz="0" w:space="0" w:color="auto"/>
              </w:divBdr>
              <w:divsChild>
                <w:div w:id="1225019866">
                  <w:marLeft w:val="0"/>
                  <w:marRight w:val="0"/>
                  <w:marTop w:val="0"/>
                  <w:marBottom w:val="0"/>
                  <w:divBdr>
                    <w:top w:val="none" w:sz="0" w:space="0" w:color="auto"/>
                    <w:left w:val="none" w:sz="0" w:space="0" w:color="auto"/>
                    <w:bottom w:val="none" w:sz="0" w:space="0" w:color="auto"/>
                    <w:right w:val="none" w:sz="0" w:space="0" w:color="auto"/>
                  </w:divBdr>
                </w:div>
              </w:divsChild>
            </w:div>
            <w:div w:id="1579633526">
              <w:marLeft w:val="0"/>
              <w:marRight w:val="0"/>
              <w:marTop w:val="0"/>
              <w:marBottom w:val="0"/>
              <w:divBdr>
                <w:top w:val="none" w:sz="0" w:space="0" w:color="auto"/>
                <w:left w:val="none" w:sz="0" w:space="0" w:color="auto"/>
                <w:bottom w:val="none" w:sz="0" w:space="0" w:color="auto"/>
                <w:right w:val="none" w:sz="0" w:space="0" w:color="auto"/>
              </w:divBdr>
              <w:divsChild>
                <w:div w:id="1408065475">
                  <w:marLeft w:val="0"/>
                  <w:marRight w:val="0"/>
                  <w:marTop w:val="0"/>
                  <w:marBottom w:val="0"/>
                  <w:divBdr>
                    <w:top w:val="none" w:sz="0" w:space="0" w:color="auto"/>
                    <w:left w:val="none" w:sz="0" w:space="0" w:color="auto"/>
                    <w:bottom w:val="none" w:sz="0" w:space="0" w:color="auto"/>
                    <w:right w:val="none" w:sz="0" w:space="0" w:color="auto"/>
                  </w:divBdr>
                </w:div>
              </w:divsChild>
            </w:div>
            <w:div w:id="1977297006">
              <w:marLeft w:val="0"/>
              <w:marRight w:val="0"/>
              <w:marTop w:val="0"/>
              <w:marBottom w:val="0"/>
              <w:divBdr>
                <w:top w:val="none" w:sz="0" w:space="0" w:color="auto"/>
                <w:left w:val="none" w:sz="0" w:space="0" w:color="auto"/>
                <w:bottom w:val="none" w:sz="0" w:space="0" w:color="auto"/>
                <w:right w:val="none" w:sz="0" w:space="0" w:color="auto"/>
              </w:divBdr>
              <w:divsChild>
                <w:div w:id="295796564">
                  <w:marLeft w:val="0"/>
                  <w:marRight w:val="0"/>
                  <w:marTop w:val="0"/>
                  <w:marBottom w:val="0"/>
                  <w:divBdr>
                    <w:top w:val="none" w:sz="0" w:space="0" w:color="auto"/>
                    <w:left w:val="none" w:sz="0" w:space="0" w:color="auto"/>
                    <w:bottom w:val="none" w:sz="0" w:space="0" w:color="auto"/>
                    <w:right w:val="none" w:sz="0" w:space="0" w:color="auto"/>
                  </w:divBdr>
                </w:div>
              </w:divsChild>
            </w:div>
            <w:div w:id="1962689213">
              <w:marLeft w:val="0"/>
              <w:marRight w:val="0"/>
              <w:marTop w:val="0"/>
              <w:marBottom w:val="0"/>
              <w:divBdr>
                <w:top w:val="none" w:sz="0" w:space="0" w:color="auto"/>
                <w:left w:val="none" w:sz="0" w:space="0" w:color="auto"/>
                <w:bottom w:val="none" w:sz="0" w:space="0" w:color="auto"/>
                <w:right w:val="none" w:sz="0" w:space="0" w:color="auto"/>
              </w:divBdr>
              <w:divsChild>
                <w:div w:id="542600096">
                  <w:marLeft w:val="0"/>
                  <w:marRight w:val="0"/>
                  <w:marTop w:val="0"/>
                  <w:marBottom w:val="0"/>
                  <w:divBdr>
                    <w:top w:val="none" w:sz="0" w:space="0" w:color="auto"/>
                    <w:left w:val="none" w:sz="0" w:space="0" w:color="auto"/>
                    <w:bottom w:val="none" w:sz="0" w:space="0" w:color="auto"/>
                    <w:right w:val="none" w:sz="0" w:space="0" w:color="auto"/>
                  </w:divBdr>
                </w:div>
              </w:divsChild>
            </w:div>
            <w:div w:id="1885823159">
              <w:marLeft w:val="0"/>
              <w:marRight w:val="0"/>
              <w:marTop w:val="0"/>
              <w:marBottom w:val="0"/>
              <w:divBdr>
                <w:top w:val="none" w:sz="0" w:space="0" w:color="auto"/>
                <w:left w:val="none" w:sz="0" w:space="0" w:color="auto"/>
                <w:bottom w:val="none" w:sz="0" w:space="0" w:color="auto"/>
                <w:right w:val="none" w:sz="0" w:space="0" w:color="auto"/>
              </w:divBdr>
              <w:divsChild>
                <w:div w:id="1866289844">
                  <w:marLeft w:val="0"/>
                  <w:marRight w:val="0"/>
                  <w:marTop w:val="0"/>
                  <w:marBottom w:val="0"/>
                  <w:divBdr>
                    <w:top w:val="none" w:sz="0" w:space="0" w:color="auto"/>
                    <w:left w:val="none" w:sz="0" w:space="0" w:color="auto"/>
                    <w:bottom w:val="none" w:sz="0" w:space="0" w:color="auto"/>
                    <w:right w:val="none" w:sz="0" w:space="0" w:color="auto"/>
                  </w:divBdr>
                </w:div>
              </w:divsChild>
            </w:div>
            <w:div w:id="1109818608">
              <w:marLeft w:val="0"/>
              <w:marRight w:val="0"/>
              <w:marTop w:val="0"/>
              <w:marBottom w:val="0"/>
              <w:divBdr>
                <w:top w:val="none" w:sz="0" w:space="0" w:color="auto"/>
                <w:left w:val="none" w:sz="0" w:space="0" w:color="auto"/>
                <w:bottom w:val="none" w:sz="0" w:space="0" w:color="auto"/>
                <w:right w:val="none" w:sz="0" w:space="0" w:color="auto"/>
              </w:divBdr>
              <w:divsChild>
                <w:div w:id="1907909517">
                  <w:marLeft w:val="0"/>
                  <w:marRight w:val="0"/>
                  <w:marTop w:val="0"/>
                  <w:marBottom w:val="0"/>
                  <w:divBdr>
                    <w:top w:val="none" w:sz="0" w:space="0" w:color="auto"/>
                    <w:left w:val="none" w:sz="0" w:space="0" w:color="auto"/>
                    <w:bottom w:val="none" w:sz="0" w:space="0" w:color="auto"/>
                    <w:right w:val="none" w:sz="0" w:space="0" w:color="auto"/>
                  </w:divBdr>
                </w:div>
              </w:divsChild>
            </w:div>
            <w:div w:id="404694332">
              <w:marLeft w:val="0"/>
              <w:marRight w:val="0"/>
              <w:marTop w:val="0"/>
              <w:marBottom w:val="0"/>
              <w:divBdr>
                <w:top w:val="none" w:sz="0" w:space="0" w:color="auto"/>
                <w:left w:val="none" w:sz="0" w:space="0" w:color="auto"/>
                <w:bottom w:val="none" w:sz="0" w:space="0" w:color="auto"/>
                <w:right w:val="none" w:sz="0" w:space="0" w:color="auto"/>
              </w:divBdr>
              <w:divsChild>
                <w:div w:id="564880735">
                  <w:marLeft w:val="0"/>
                  <w:marRight w:val="0"/>
                  <w:marTop w:val="0"/>
                  <w:marBottom w:val="0"/>
                  <w:divBdr>
                    <w:top w:val="none" w:sz="0" w:space="0" w:color="auto"/>
                    <w:left w:val="none" w:sz="0" w:space="0" w:color="auto"/>
                    <w:bottom w:val="none" w:sz="0" w:space="0" w:color="auto"/>
                    <w:right w:val="none" w:sz="0" w:space="0" w:color="auto"/>
                  </w:divBdr>
                </w:div>
              </w:divsChild>
            </w:div>
            <w:div w:id="744062130">
              <w:marLeft w:val="0"/>
              <w:marRight w:val="0"/>
              <w:marTop w:val="0"/>
              <w:marBottom w:val="0"/>
              <w:divBdr>
                <w:top w:val="none" w:sz="0" w:space="0" w:color="auto"/>
                <w:left w:val="none" w:sz="0" w:space="0" w:color="auto"/>
                <w:bottom w:val="none" w:sz="0" w:space="0" w:color="auto"/>
                <w:right w:val="none" w:sz="0" w:space="0" w:color="auto"/>
              </w:divBdr>
              <w:divsChild>
                <w:div w:id="1879853653">
                  <w:marLeft w:val="0"/>
                  <w:marRight w:val="0"/>
                  <w:marTop w:val="0"/>
                  <w:marBottom w:val="0"/>
                  <w:divBdr>
                    <w:top w:val="none" w:sz="0" w:space="0" w:color="auto"/>
                    <w:left w:val="none" w:sz="0" w:space="0" w:color="auto"/>
                    <w:bottom w:val="none" w:sz="0" w:space="0" w:color="auto"/>
                    <w:right w:val="none" w:sz="0" w:space="0" w:color="auto"/>
                  </w:divBdr>
                </w:div>
              </w:divsChild>
            </w:div>
            <w:div w:id="1990401626">
              <w:marLeft w:val="0"/>
              <w:marRight w:val="0"/>
              <w:marTop w:val="0"/>
              <w:marBottom w:val="0"/>
              <w:divBdr>
                <w:top w:val="none" w:sz="0" w:space="0" w:color="auto"/>
                <w:left w:val="none" w:sz="0" w:space="0" w:color="auto"/>
                <w:bottom w:val="none" w:sz="0" w:space="0" w:color="auto"/>
                <w:right w:val="none" w:sz="0" w:space="0" w:color="auto"/>
              </w:divBdr>
              <w:divsChild>
                <w:div w:id="2022004795">
                  <w:marLeft w:val="0"/>
                  <w:marRight w:val="0"/>
                  <w:marTop w:val="0"/>
                  <w:marBottom w:val="0"/>
                  <w:divBdr>
                    <w:top w:val="none" w:sz="0" w:space="0" w:color="auto"/>
                    <w:left w:val="none" w:sz="0" w:space="0" w:color="auto"/>
                    <w:bottom w:val="none" w:sz="0" w:space="0" w:color="auto"/>
                    <w:right w:val="none" w:sz="0" w:space="0" w:color="auto"/>
                  </w:divBdr>
                </w:div>
              </w:divsChild>
            </w:div>
            <w:div w:id="193081189">
              <w:marLeft w:val="0"/>
              <w:marRight w:val="0"/>
              <w:marTop w:val="0"/>
              <w:marBottom w:val="0"/>
              <w:divBdr>
                <w:top w:val="none" w:sz="0" w:space="0" w:color="auto"/>
                <w:left w:val="none" w:sz="0" w:space="0" w:color="auto"/>
                <w:bottom w:val="none" w:sz="0" w:space="0" w:color="auto"/>
                <w:right w:val="none" w:sz="0" w:space="0" w:color="auto"/>
              </w:divBdr>
              <w:divsChild>
                <w:div w:id="2121222907">
                  <w:marLeft w:val="0"/>
                  <w:marRight w:val="0"/>
                  <w:marTop w:val="0"/>
                  <w:marBottom w:val="0"/>
                  <w:divBdr>
                    <w:top w:val="none" w:sz="0" w:space="0" w:color="auto"/>
                    <w:left w:val="none" w:sz="0" w:space="0" w:color="auto"/>
                    <w:bottom w:val="none" w:sz="0" w:space="0" w:color="auto"/>
                    <w:right w:val="none" w:sz="0" w:space="0" w:color="auto"/>
                  </w:divBdr>
                </w:div>
              </w:divsChild>
            </w:div>
            <w:div w:id="368338206">
              <w:marLeft w:val="0"/>
              <w:marRight w:val="0"/>
              <w:marTop w:val="0"/>
              <w:marBottom w:val="0"/>
              <w:divBdr>
                <w:top w:val="none" w:sz="0" w:space="0" w:color="auto"/>
                <w:left w:val="none" w:sz="0" w:space="0" w:color="auto"/>
                <w:bottom w:val="none" w:sz="0" w:space="0" w:color="auto"/>
                <w:right w:val="none" w:sz="0" w:space="0" w:color="auto"/>
              </w:divBdr>
              <w:divsChild>
                <w:div w:id="1316103822">
                  <w:marLeft w:val="0"/>
                  <w:marRight w:val="0"/>
                  <w:marTop w:val="0"/>
                  <w:marBottom w:val="0"/>
                  <w:divBdr>
                    <w:top w:val="none" w:sz="0" w:space="0" w:color="auto"/>
                    <w:left w:val="none" w:sz="0" w:space="0" w:color="auto"/>
                    <w:bottom w:val="none" w:sz="0" w:space="0" w:color="auto"/>
                    <w:right w:val="none" w:sz="0" w:space="0" w:color="auto"/>
                  </w:divBdr>
                </w:div>
              </w:divsChild>
            </w:div>
            <w:div w:id="176772354">
              <w:marLeft w:val="0"/>
              <w:marRight w:val="0"/>
              <w:marTop w:val="0"/>
              <w:marBottom w:val="0"/>
              <w:divBdr>
                <w:top w:val="none" w:sz="0" w:space="0" w:color="auto"/>
                <w:left w:val="none" w:sz="0" w:space="0" w:color="auto"/>
                <w:bottom w:val="none" w:sz="0" w:space="0" w:color="auto"/>
                <w:right w:val="none" w:sz="0" w:space="0" w:color="auto"/>
              </w:divBdr>
              <w:divsChild>
                <w:div w:id="1764450518">
                  <w:marLeft w:val="0"/>
                  <w:marRight w:val="0"/>
                  <w:marTop w:val="0"/>
                  <w:marBottom w:val="0"/>
                  <w:divBdr>
                    <w:top w:val="none" w:sz="0" w:space="0" w:color="auto"/>
                    <w:left w:val="none" w:sz="0" w:space="0" w:color="auto"/>
                    <w:bottom w:val="none" w:sz="0" w:space="0" w:color="auto"/>
                    <w:right w:val="none" w:sz="0" w:space="0" w:color="auto"/>
                  </w:divBdr>
                </w:div>
              </w:divsChild>
            </w:div>
            <w:div w:id="522784547">
              <w:marLeft w:val="0"/>
              <w:marRight w:val="0"/>
              <w:marTop w:val="0"/>
              <w:marBottom w:val="0"/>
              <w:divBdr>
                <w:top w:val="none" w:sz="0" w:space="0" w:color="auto"/>
                <w:left w:val="none" w:sz="0" w:space="0" w:color="auto"/>
                <w:bottom w:val="none" w:sz="0" w:space="0" w:color="auto"/>
                <w:right w:val="none" w:sz="0" w:space="0" w:color="auto"/>
              </w:divBdr>
              <w:divsChild>
                <w:div w:id="1227302428">
                  <w:marLeft w:val="0"/>
                  <w:marRight w:val="0"/>
                  <w:marTop w:val="0"/>
                  <w:marBottom w:val="0"/>
                  <w:divBdr>
                    <w:top w:val="none" w:sz="0" w:space="0" w:color="auto"/>
                    <w:left w:val="none" w:sz="0" w:space="0" w:color="auto"/>
                    <w:bottom w:val="none" w:sz="0" w:space="0" w:color="auto"/>
                    <w:right w:val="none" w:sz="0" w:space="0" w:color="auto"/>
                  </w:divBdr>
                </w:div>
              </w:divsChild>
            </w:div>
            <w:div w:id="1102188862">
              <w:marLeft w:val="0"/>
              <w:marRight w:val="0"/>
              <w:marTop w:val="0"/>
              <w:marBottom w:val="0"/>
              <w:divBdr>
                <w:top w:val="none" w:sz="0" w:space="0" w:color="auto"/>
                <w:left w:val="none" w:sz="0" w:space="0" w:color="auto"/>
                <w:bottom w:val="none" w:sz="0" w:space="0" w:color="auto"/>
                <w:right w:val="none" w:sz="0" w:space="0" w:color="auto"/>
              </w:divBdr>
              <w:divsChild>
                <w:div w:id="812405871">
                  <w:marLeft w:val="0"/>
                  <w:marRight w:val="0"/>
                  <w:marTop w:val="0"/>
                  <w:marBottom w:val="0"/>
                  <w:divBdr>
                    <w:top w:val="none" w:sz="0" w:space="0" w:color="auto"/>
                    <w:left w:val="none" w:sz="0" w:space="0" w:color="auto"/>
                    <w:bottom w:val="none" w:sz="0" w:space="0" w:color="auto"/>
                    <w:right w:val="none" w:sz="0" w:space="0" w:color="auto"/>
                  </w:divBdr>
                </w:div>
              </w:divsChild>
            </w:div>
            <w:div w:id="394162803">
              <w:marLeft w:val="0"/>
              <w:marRight w:val="0"/>
              <w:marTop w:val="0"/>
              <w:marBottom w:val="0"/>
              <w:divBdr>
                <w:top w:val="none" w:sz="0" w:space="0" w:color="auto"/>
                <w:left w:val="none" w:sz="0" w:space="0" w:color="auto"/>
                <w:bottom w:val="none" w:sz="0" w:space="0" w:color="auto"/>
                <w:right w:val="none" w:sz="0" w:space="0" w:color="auto"/>
              </w:divBdr>
              <w:divsChild>
                <w:div w:id="39986456">
                  <w:marLeft w:val="0"/>
                  <w:marRight w:val="0"/>
                  <w:marTop w:val="0"/>
                  <w:marBottom w:val="0"/>
                  <w:divBdr>
                    <w:top w:val="none" w:sz="0" w:space="0" w:color="auto"/>
                    <w:left w:val="none" w:sz="0" w:space="0" w:color="auto"/>
                    <w:bottom w:val="none" w:sz="0" w:space="0" w:color="auto"/>
                    <w:right w:val="none" w:sz="0" w:space="0" w:color="auto"/>
                  </w:divBdr>
                </w:div>
              </w:divsChild>
            </w:div>
            <w:div w:id="1031882730">
              <w:marLeft w:val="0"/>
              <w:marRight w:val="0"/>
              <w:marTop w:val="0"/>
              <w:marBottom w:val="0"/>
              <w:divBdr>
                <w:top w:val="none" w:sz="0" w:space="0" w:color="auto"/>
                <w:left w:val="none" w:sz="0" w:space="0" w:color="auto"/>
                <w:bottom w:val="none" w:sz="0" w:space="0" w:color="auto"/>
                <w:right w:val="none" w:sz="0" w:space="0" w:color="auto"/>
              </w:divBdr>
              <w:divsChild>
                <w:div w:id="1192455397">
                  <w:marLeft w:val="0"/>
                  <w:marRight w:val="0"/>
                  <w:marTop w:val="0"/>
                  <w:marBottom w:val="0"/>
                  <w:divBdr>
                    <w:top w:val="none" w:sz="0" w:space="0" w:color="auto"/>
                    <w:left w:val="none" w:sz="0" w:space="0" w:color="auto"/>
                    <w:bottom w:val="none" w:sz="0" w:space="0" w:color="auto"/>
                    <w:right w:val="none" w:sz="0" w:space="0" w:color="auto"/>
                  </w:divBdr>
                </w:div>
              </w:divsChild>
            </w:div>
            <w:div w:id="51196200">
              <w:marLeft w:val="0"/>
              <w:marRight w:val="0"/>
              <w:marTop w:val="0"/>
              <w:marBottom w:val="0"/>
              <w:divBdr>
                <w:top w:val="none" w:sz="0" w:space="0" w:color="auto"/>
                <w:left w:val="none" w:sz="0" w:space="0" w:color="auto"/>
                <w:bottom w:val="none" w:sz="0" w:space="0" w:color="auto"/>
                <w:right w:val="none" w:sz="0" w:space="0" w:color="auto"/>
              </w:divBdr>
              <w:divsChild>
                <w:div w:id="191891937">
                  <w:marLeft w:val="0"/>
                  <w:marRight w:val="0"/>
                  <w:marTop w:val="0"/>
                  <w:marBottom w:val="0"/>
                  <w:divBdr>
                    <w:top w:val="none" w:sz="0" w:space="0" w:color="auto"/>
                    <w:left w:val="none" w:sz="0" w:space="0" w:color="auto"/>
                    <w:bottom w:val="none" w:sz="0" w:space="0" w:color="auto"/>
                    <w:right w:val="none" w:sz="0" w:space="0" w:color="auto"/>
                  </w:divBdr>
                </w:div>
              </w:divsChild>
            </w:div>
            <w:div w:id="1941793802">
              <w:marLeft w:val="0"/>
              <w:marRight w:val="0"/>
              <w:marTop w:val="0"/>
              <w:marBottom w:val="0"/>
              <w:divBdr>
                <w:top w:val="none" w:sz="0" w:space="0" w:color="auto"/>
                <w:left w:val="none" w:sz="0" w:space="0" w:color="auto"/>
                <w:bottom w:val="none" w:sz="0" w:space="0" w:color="auto"/>
                <w:right w:val="none" w:sz="0" w:space="0" w:color="auto"/>
              </w:divBdr>
              <w:divsChild>
                <w:div w:id="1875313961">
                  <w:marLeft w:val="0"/>
                  <w:marRight w:val="0"/>
                  <w:marTop w:val="0"/>
                  <w:marBottom w:val="0"/>
                  <w:divBdr>
                    <w:top w:val="none" w:sz="0" w:space="0" w:color="auto"/>
                    <w:left w:val="none" w:sz="0" w:space="0" w:color="auto"/>
                    <w:bottom w:val="none" w:sz="0" w:space="0" w:color="auto"/>
                    <w:right w:val="none" w:sz="0" w:space="0" w:color="auto"/>
                  </w:divBdr>
                </w:div>
              </w:divsChild>
            </w:div>
            <w:div w:id="1206791188">
              <w:marLeft w:val="0"/>
              <w:marRight w:val="0"/>
              <w:marTop w:val="0"/>
              <w:marBottom w:val="0"/>
              <w:divBdr>
                <w:top w:val="none" w:sz="0" w:space="0" w:color="auto"/>
                <w:left w:val="none" w:sz="0" w:space="0" w:color="auto"/>
                <w:bottom w:val="none" w:sz="0" w:space="0" w:color="auto"/>
                <w:right w:val="none" w:sz="0" w:space="0" w:color="auto"/>
              </w:divBdr>
              <w:divsChild>
                <w:div w:id="1383865795">
                  <w:marLeft w:val="0"/>
                  <w:marRight w:val="0"/>
                  <w:marTop w:val="0"/>
                  <w:marBottom w:val="0"/>
                  <w:divBdr>
                    <w:top w:val="none" w:sz="0" w:space="0" w:color="auto"/>
                    <w:left w:val="none" w:sz="0" w:space="0" w:color="auto"/>
                    <w:bottom w:val="none" w:sz="0" w:space="0" w:color="auto"/>
                    <w:right w:val="none" w:sz="0" w:space="0" w:color="auto"/>
                  </w:divBdr>
                </w:div>
              </w:divsChild>
            </w:div>
            <w:div w:id="28993998">
              <w:marLeft w:val="0"/>
              <w:marRight w:val="0"/>
              <w:marTop w:val="0"/>
              <w:marBottom w:val="0"/>
              <w:divBdr>
                <w:top w:val="none" w:sz="0" w:space="0" w:color="auto"/>
                <w:left w:val="none" w:sz="0" w:space="0" w:color="auto"/>
                <w:bottom w:val="none" w:sz="0" w:space="0" w:color="auto"/>
                <w:right w:val="none" w:sz="0" w:space="0" w:color="auto"/>
              </w:divBdr>
              <w:divsChild>
                <w:div w:id="495658534">
                  <w:marLeft w:val="0"/>
                  <w:marRight w:val="0"/>
                  <w:marTop w:val="0"/>
                  <w:marBottom w:val="0"/>
                  <w:divBdr>
                    <w:top w:val="none" w:sz="0" w:space="0" w:color="auto"/>
                    <w:left w:val="none" w:sz="0" w:space="0" w:color="auto"/>
                    <w:bottom w:val="none" w:sz="0" w:space="0" w:color="auto"/>
                    <w:right w:val="none" w:sz="0" w:space="0" w:color="auto"/>
                  </w:divBdr>
                </w:div>
              </w:divsChild>
            </w:div>
            <w:div w:id="779179402">
              <w:marLeft w:val="0"/>
              <w:marRight w:val="0"/>
              <w:marTop w:val="0"/>
              <w:marBottom w:val="0"/>
              <w:divBdr>
                <w:top w:val="none" w:sz="0" w:space="0" w:color="auto"/>
                <w:left w:val="none" w:sz="0" w:space="0" w:color="auto"/>
                <w:bottom w:val="none" w:sz="0" w:space="0" w:color="auto"/>
                <w:right w:val="none" w:sz="0" w:space="0" w:color="auto"/>
              </w:divBdr>
              <w:divsChild>
                <w:div w:id="999306245">
                  <w:marLeft w:val="0"/>
                  <w:marRight w:val="0"/>
                  <w:marTop w:val="0"/>
                  <w:marBottom w:val="0"/>
                  <w:divBdr>
                    <w:top w:val="none" w:sz="0" w:space="0" w:color="auto"/>
                    <w:left w:val="none" w:sz="0" w:space="0" w:color="auto"/>
                    <w:bottom w:val="none" w:sz="0" w:space="0" w:color="auto"/>
                    <w:right w:val="none" w:sz="0" w:space="0" w:color="auto"/>
                  </w:divBdr>
                </w:div>
              </w:divsChild>
            </w:div>
            <w:div w:id="100146443">
              <w:marLeft w:val="0"/>
              <w:marRight w:val="0"/>
              <w:marTop w:val="0"/>
              <w:marBottom w:val="0"/>
              <w:divBdr>
                <w:top w:val="none" w:sz="0" w:space="0" w:color="auto"/>
                <w:left w:val="none" w:sz="0" w:space="0" w:color="auto"/>
                <w:bottom w:val="none" w:sz="0" w:space="0" w:color="auto"/>
                <w:right w:val="none" w:sz="0" w:space="0" w:color="auto"/>
              </w:divBdr>
              <w:divsChild>
                <w:div w:id="520242871">
                  <w:marLeft w:val="0"/>
                  <w:marRight w:val="0"/>
                  <w:marTop w:val="0"/>
                  <w:marBottom w:val="0"/>
                  <w:divBdr>
                    <w:top w:val="none" w:sz="0" w:space="0" w:color="auto"/>
                    <w:left w:val="none" w:sz="0" w:space="0" w:color="auto"/>
                    <w:bottom w:val="none" w:sz="0" w:space="0" w:color="auto"/>
                    <w:right w:val="none" w:sz="0" w:space="0" w:color="auto"/>
                  </w:divBdr>
                </w:div>
              </w:divsChild>
            </w:div>
            <w:div w:id="588587873">
              <w:marLeft w:val="0"/>
              <w:marRight w:val="0"/>
              <w:marTop w:val="0"/>
              <w:marBottom w:val="0"/>
              <w:divBdr>
                <w:top w:val="none" w:sz="0" w:space="0" w:color="auto"/>
                <w:left w:val="none" w:sz="0" w:space="0" w:color="auto"/>
                <w:bottom w:val="none" w:sz="0" w:space="0" w:color="auto"/>
                <w:right w:val="none" w:sz="0" w:space="0" w:color="auto"/>
              </w:divBdr>
              <w:divsChild>
                <w:div w:id="1283608522">
                  <w:marLeft w:val="0"/>
                  <w:marRight w:val="0"/>
                  <w:marTop w:val="0"/>
                  <w:marBottom w:val="0"/>
                  <w:divBdr>
                    <w:top w:val="none" w:sz="0" w:space="0" w:color="auto"/>
                    <w:left w:val="none" w:sz="0" w:space="0" w:color="auto"/>
                    <w:bottom w:val="none" w:sz="0" w:space="0" w:color="auto"/>
                    <w:right w:val="none" w:sz="0" w:space="0" w:color="auto"/>
                  </w:divBdr>
                </w:div>
              </w:divsChild>
            </w:div>
            <w:div w:id="317344726">
              <w:marLeft w:val="0"/>
              <w:marRight w:val="0"/>
              <w:marTop w:val="0"/>
              <w:marBottom w:val="0"/>
              <w:divBdr>
                <w:top w:val="none" w:sz="0" w:space="0" w:color="auto"/>
                <w:left w:val="none" w:sz="0" w:space="0" w:color="auto"/>
                <w:bottom w:val="none" w:sz="0" w:space="0" w:color="auto"/>
                <w:right w:val="none" w:sz="0" w:space="0" w:color="auto"/>
              </w:divBdr>
              <w:divsChild>
                <w:div w:id="1248080997">
                  <w:marLeft w:val="0"/>
                  <w:marRight w:val="0"/>
                  <w:marTop w:val="0"/>
                  <w:marBottom w:val="0"/>
                  <w:divBdr>
                    <w:top w:val="none" w:sz="0" w:space="0" w:color="auto"/>
                    <w:left w:val="none" w:sz="0" w:space="0" w:color="auto"/>
                    <w:bottom w:val="none" w:sz="0" w:space="0" w:color="auto"/>
                    <w:right w:val="none" w:sz="0" w:space="0" w:color="auto"/>
                  </w:divBdr>
                </w:div>
              </w:divsChild>
            </w:div>
            <w:div w:id="44304798">
              <w:marLeft w:val="0"/>
              <w:marRight w:val="0"/>
              <w:marTop w:val="0"/>
              <w:marBottom w:val="0"/>
              <w:divBdr>
                <w:top w:val="none" w:sz="0" w:space="0" w:color="auto"/>
                <w:left w:val="none" w:sz="0" w:space="0" w:color="auto"/>
                <w:bottom w:val="none" w:sz="0" w:space="0" w:color="auto"/>
                <w:right w:val="none" w:sz="0" w:space="0" w:color="auto"/>
              </w:divBdr>
              <w:divsChild>
                <w:div w:id="1976595024">
                  <w:marLeft w:val="0"/>
                  <w:marRight w:val="0"/>
                  <w:marTop w:val="0"/>
                  <w:marBottom w:val="0"/>
                  <w:divBdr>
                    <w:top w:val="none" w:sz="0" w:space="0" w:color="auto"/>
                    <w:left w:val="none" w:sz="0" w:space="0" w:color="auto"/>
                    <w:bottom w:val="none" w:sz="0" w:space="0" w:color="auto"/>
                    <w:right w:val="none" w:sz="0" w:space="0" w:color="auto"/>
                  </w:divBdr>
                </w:div>
              </w:divsChild>
            </w:div>
            <w:div w:id="1606187011">
              <w:marLeft w:val="0"/>
              <w:marRight w:val="0"/>
              <w:marTop w:val="0"/>
              <w:marBottom w:val="0"/>
              <w:divBdr>
                <w:top w:val="none" w:sz="0" w:space="0" w:color="auto"/>
                <w:left w:val="none" w:sz="0" w:space="0" w:color="auto"/>
                <w:bottom w:val="none" w:sz="0" w:space="0" w:color="auto"/>
                <w:right w:val="none" w:sz="0" w:space="0" w:color="auto"/>
              </w:divBdr>
              <w:divsChild>
                <w:div w:id="1806509144">
                  <w:marLeft w:val="0"/>
                  <w:marRight w:val="0"/>
                  <w:marTop w:val="0"/>
                  <w:marBottom w:val="0"/>
                  <w:divBdr>
                    <w:top w:val="none" w:sz="0" w:space="0" w:color="auto"/>
                    <w:left w:val="none" w:sz="0" w:space="0" w:color="auto"/>
                    <w:bottom w:val="none" w:sz="0" w:space="0" w:color="auto"/>
                    <w:right w:val="none" w:sz="0" w:space="0" w:color="auto"/>
                  </w:divBdr>
                </w:div>
              </w:divsChild>
            </w:div>
            <w:div w:id="1892575932">
              <w:marLeft w:val="0"/>
              <w:marRight w:val="0"/>
              <w:marTop w:val="0"/>
              <w:marBottom w:val="0"/>
              <w:divBdr>
                <w:top w:val="none" w:sz="0" w:space="0" w:color="auto"/>
                <w:left w:val="none" w:sz="0" w:space="0" w:color="auto"/>
                <w:bottom w:val="none" w:sz="0" w:space="0" w:color="auto"/>
                <w:right w:val="none" w:sz="0" w:space="0" w:color="auto"/>
              </w:divBdr>
              <w:divsChild>
                <w:div w:id="608510070">
                  <w:marLeft w:val="0"/>
                  <w:marRight w:val="0"/>
                  <w:marTop w:val="0"/>
                  <w:marBottom w:val="0"/>
                  <w:divBdr>
                    <w:top w:val="none" w:sz="0" w:space="0" w:color="auto"/>
                    <w:left w:val="none" w:sz="0" w:space="0" w:color="auto"/>
                    <w:bottom w:val="none" w:sz="0" w:space="0" w:color="auto"/>
                    <w:right w:val="none" w:sz="0" w:space="0" w:color="auto"/>
                  </w:divBdr>
                </w:div>
              </w:divsChild>
            </w:div>
            <w:div w:id="387924209">
              <w:marLeft w:val="0"/>
              <w:marRight w:val="0"/>
              <w:marTop w:val="0"/>
              <w:marBottom w:val="0"/>
              <w:divBdr>
                <w:top w:val="none" w:sz="0" w:space="0" w:color="auto"/>
                <w:left w:val="none" w:sz="0" w:space="0" w:color="auto"/>
                <w:bottom w:val="none" w:sz="0" w:space="0" w:color="auto"/>
                <w:right w:val="none" w:sz="0" w:space="0" w:color="auto"/>
              </w:divBdr>
              <w:divsChild>
                <w:div w:id="1160150192">
                  <w:marLeft w:val="0"/>
                  <w:marRight w:val="0"/>
                  <w:marTop w:val="0"/>
                  <w:marBottom w:val="0"/>
                  <w:divBdr>
                    <w:top w:val="none" w:sz="0" w:space="0" w:color="auto"/>
                    <w:left w:val="none" w:sz="0" w:space="0" w:color="auto"/>
                    <w:bottom w:val="none" w:sz="0" w:space="0" w:color="auto"/>
                    <w:right w:val="none" w:sz="0" w:space="0" w:color="auto"/>
                  </w:divBdr>
                </w:div>
              </w:divsChild>
            </w:div>
            <w:div w:id="1381973755">
              <w:marLeft w:val="0"/>
              <w:marRight w:val="0"/>
              <w:marTop w:val="0"/>
              <w:marBottom w:val="0"/>
              <w:divBdr>
                <w:top w:val="none" w:sz="0" w:space="0" w:color="auto"/>
                <w:left w:val="none" w:sz="0" w:space="0" w:color="auto"/>
                <w:bottom w:val="none" w:sz="0" w:space="0" w:color="auto"/>
                <w:right w:val="none" w:sz="0" w:space="0" w:color="auto"/>
              </w:divBdr>
              <w:divsChild>
                <w:div w:id="2061660520">
                  <w:marLeft w:val="0"/>
                  <w:marRight w:val="0"/>
                  <w:marTop w:val="0"/>
                  <w:marBottom w:val="0"/>
                  <w:divBdr>
                    <w:top w:val="none" w:sz="0" w:space="0" w:color="auto"/>
                    <w:left w:val="none" w:sz="0" w:space="0" w:color="auto"/>
                    <w:bottom w:val="none" w:sz="0" w:space="0" w:color="auto"/>
                    <w:right w:val="none" w:sz="0" w:space="0" w:color="auto"/>
                  </w:divBdr>
                </w:div>
              </w:divsChild>
            </w:div>
            <w:div w:id="1771662257">
              <w:marLeft w:val="0"/>
              <w:marRight w:val="0"/>
              <w:marTop w:val="0"/>
              <w:marBottom w:val="0"/>
              <w:divBdr>
                <w:top w:val="none" w:sz="0" w:space="0" w:color="auto"/>
                <w:left w:val="none" w:sz="0" w:space="0" w:color="auto"/>
                <w:bottom w:val="none" w:sz="0" w:space="0" w:color="auto"/>
                <w:right w:val="none" w:sz="0" w:space="0" w:color="auto"/>
              </w:divBdr>
              <w:divsChild>
                <w:div w:id="1208957472">
                  <w:marLeft w:val="0"/>
                  <w:marRight w:val="0"/>
                  <w:marTop w:val="0"/>
                  <w:marBottom w:val="0"/>
                  <w:divBdr>
                    <w:top w:val="none" w:sz="0" w:space="0" w:color="auto"/>
                    <w:left w:val="none" w:sz="0" w:space="0" w:color="auto"/>
                    <w:bottom w:val="none" w:sz="0" w:space="0" w:color="auto"/>
                    <w:right w:val="none" w:sz="0" w:space="0" w:color="auto"/>
                  </w:divBdr>
                </w:div>
              </w:divsChild>
            </w:div>
            <w:div w:id="2048333654">
              <w:marLeft w:val="0"/>
              <w:marRight w:val="0"/>
              <w:marTop w:val="0"/>
              <w:marBottom w:val="0"/>
              <w:divBdr>
                <w:top w:val="none" w:sz="0" w:space="0" w:color="auto"/>
                <w:left w:val="none" w:sz="0" w:space="0" w:color="auto"/>
                <w:bottom w:val="none" w:sz="0" w:space="0" w:color="auto"/>
                <w:right w:val="none" w:sz="0" w:space="0" w:color="auto"/>
              </w:divBdr>
              <w:divsChild>
                <w:div w:id="191038050">
                  <w:marLeft w:val="0"/>
                  <w:marRight w:val="0"/>
                  <w:marTop w:val="0"/>
                  <w:marBottom w:val="0"/>
                  <w:divBdr>
                    <w:top w:val="none" w:sz="0" w:space="0" w:color="auto"/>
                    <w:left w:val="none" w:sz="0" w:space="0" w:color="auto"/>
                    <w:bottom w:val="none" w:sz="0" w:space="0" w:color="auto"/>
                    <w:right w:val="none" w:sz="0" w:space="0" w:color="auto"/>
                  </w:divBdr>
                </w:div>
              </w:divsChild>
            </w:div>
            <w:div w:id="935551267">
              <w:marLeft w:val="0"/>
              <w:marRight w:val="0"/>
              <w:marTop w:val="0"/>
              <w:marBottom w:val="0"/>
              <w:divBdr>
                <w:top w:val="none" w:sz="0" w:space="0" w:color="auto"/>
                <w:left w:val="none" w:sz="0" w:space="0" w:color="auto"/>
                <w:bottom w:val="none" w:sz="0" w:space="0" w:color="auto"/>
                <w:right w:val="none" w:sz="0" w:space="0" w:color="auto"/>
              </w:divBdr>
              <w:divsChild>
                <w:div w:id="1377657594">
                  <w:marLeft w:val="0"/>
                  <w:marRight w:val="0"/>
                  <w:marTop w:val="0"/>
                  <w:marBottom w:val="0"/>
                  <w:divBdr>
                    <w:top w:val="none" w:sz="0" w:space="0" w:color="auto"/>
                    <w:left w:val="none" w:sz="0" w:space="0" w:color="auto"/>
                    <w:bottom w:val="none" w:sz="0" w:space="0" w:color="auto"/>
                    <w:right w:val="none" w:sz="0" w:space="0" w:color="auto"/>
                  </w:divBdr>
                </w:div>
              </w:divsChild>
            </w:div>
            <w:div w:id="909189742">
              <w:marLeft w:val="0"/>
              <w:marRight w:val="0"/>
              <w:marTop w:val="0"/>
              <w:marBottom w:val="0"/>
              <w:divBdr>
                <w:top w:val="none" w:sz="0" w:space="0" w:color="auto"/>
                <w:left w:val="none" w:sz="0" w:space="0" w:color="auto"/>
                <w:bottom w:val="none" w:sz="0" w:space="0" w:color="auto"/>
                <w:right w:val="none" w:sz="0" w:space="0" w:color="auto"/>
              </w:divBdr>
              <w:divsChild>
                <w:div w:id="775905512">
                  <w:marLeft w:val="0"/>
                  <w:marRight w:val="0"/>
                  <w:marTop w:val="0"/>
                  <w:marBottom w:val="0"/>
                  <w:divBdr>
                    <w:top w:val="none" w:sz="0" w:space="0" w:color="auto"/>
                    <w:left w:val="none" w:sz="0" w:space="0" w:color="auto"/>
                    <w:bottom w:val="none" w:sz="0" w:space="0" w:color="auto"/>
                    <w:right w:val="none" w:sz="0" w:space="0" w:color="auto"/>
                  </w:divBdr>
                </w:div>
              </w:divsChild>
            </w:div>
            <w:div w:id="116923095">
              <w:marLeft w:val="0"/>
              <w:marRight w:val="0"/>
              <w:marTop w:val="0"/>
              <w:marBottom w:val="0"/>
              <w:divBdr>
                <w:top w:val="none" w:sz="0" w:space="0" w:color="auto"/>
                <w:left w:val="none" w:sz="0" w:space="0" w:color="auto"/>
                <w:bottom w:val="none" w:sz="0" w:space="0" w:color="auto"/>
                <w:right w:val="none" w:sz="0" w:space="0" w:color="auto"/>
              </w:divBdr>
              <w:divsChild>
                <w:div w:id="1832258588">
                  <w:marLeft w:val="0"/>
                  <w:marRight w:val="0"/>
                  <w:marTop w:val="0"/>
                  <w:marBottom w:val="0"/>
                  <w:divBdr>
                    <w:top w:val="none" w:sz="0" w:space="0" w:color="auto"/>
                    <w:left w:val="none" w:sz="0" w:space="0" w:color="auto"/>
                    <w:bottom w:val="none" w:sz="0" w:space="0" w:color="auto"/>
                    <w:right w:val="none" w:sz="0" w:space="0" w:color="auto"/>
                  </w:divBdr>
                </w:div>
              </w:divsChild>
            </w:div>
            <w:div w:id="811170918">
              <w:marLeft w:val="0"/>
              <w:marRight w:val="0"/>
              <w:marTop w:val="0"/>
              <w:marBottom w:val="0"/>
              <w:divBdr>
                <w:top w:val="none" w:sz="0" w:space="0" w:color="auto"/>
                <w:left w:val="none" w:sz="0" w:space="0" w:color="auto"/>
                <w:bottom w:val="none" w:sz="0" w:space="0" w:color="auto"/>
                <w:right w:val="none" w:sz="0" w:space="0" w:color="auto"/>
              </w:divBdr>
              <w:divsChild>
                <w:div w:id="889880102">
                  <w:marLeft w:val="0"/>
                  <w:marRight w:val="0"/>
                  <w:marTop w:val="0"/>
                  <w:marBottom w:val="0"/>
                  <w:divBdr>
                    <w:top w:val="none" w:sz="0" w:space="0" w:color="auto"/>
                    <w:left w:val="none" w:sz="0" w:space="0" w:color="auto"/>
                    <w:bottom w:val="none" w:sz="0" w:space="0" w:color="auto"/>
                    <w:right w:val="none" w:sz="0" w:space="0" w:color="auto"/>
                  </w:divBdr>
                </w:div>
              </w:divsChild>
            </w:div>
            <w:div w:id="22676333">
              <w:marLeft w:val="0"/>
              <w:marRight w:val="0"/>
              <w:marTop w:val="0"/>
              <w:marBottom w:val="0"/>
              <w:divBdr>
                <w:top w:val="none" w:sz="0" w:space="0" w:color="auto"/>
                <w:left w:val="none" w:sz="0" w:space="0" w:color="auto"/>
                <w:bottom w:val="none" w:sz="0" w:space="0" w:color="auto"/>
                <w:right w:val="none" w:sz="0" w:space="0" w:color="auto"/>
              </w:divBdr>
              <w:divsChild>
                <w:div w:id="1966354385">
                  <w:marLeft w:val="0"/>
                  <w:marRight w:val="0"/>
                  <w:marTop w:val="0"/>
                  <w:marBottom w:val="0"/>
                  <w:divBdr>
                    <w:top w:val="none" w:sz="0" w:space="0" w:color="auto"/>
                    <w:left w:val="none" w:sz="0" w:space="0" w:color="auto"/>
                    <w:bottom w:val="none" w:sz="0" w:space="0" w:color="auto"/>
                    <w:right w:val="none" w:sz="0" w:space="0" w:color="auto"/>
                  </w:divBdr>
                </w:div>
              </w:divsChild>
            </w:div>
            <w:div w:id="62611144">
              <w:marLeft w:val="0"/>
              <w:marRight w:val="0"/>
              <w:marTop w:val="0"/>
              <w:marBottom w:val="0"/>
              <w:divBdr>
                <w:top w:val="none" w:sz="0" w:space="0" w:color="auto"/>
                <w:left w:val="none" w:sz="0" w:space="0" w:color="auto"/>
                <w:bottom w:val="none" w:sz="0" w:space="0" w:color="auto"/>
                <w:right w:val="none" w:sz="0" w:space="0" w:color="auto"/>
              </w:divBdr>
              <w:divsChild>
                <w:div w:id="653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980">
      <w:bodyDiv w:val="1"/>
      <w:marLeft w:val="0"/>
      <w:marRight w:val="0"/>
      <w:marTop w:val="0"/>
      <w:marBottom w:val="0"/>
      <w:divBdr>
        <w:top w:val="none" w:sz="0" w:space="0" w:color="auto"/>
        <w:left w:val="none" w:sz="0" w:space="0" w:color="auto"/>
        <w:bottom w:val="none" w:sz="0" w:space="0" w:color="auto"/>
        <w:right w:val="none" w:sz="0" w:space="0" w:color="auto"/>
      </w:divBdr>
      <w:divsChild>
        <w:div w:id="867567960">
          <w:marLeft w:val="0"/>
          <w:marRight w:val="0"/>
          <w:marTop w:val="0"/>
          <w:marBottom w:val="0"/>
          <w:divBdr>
            <w:top w:val="none" w:sz="0" w:space="0" w:color="auto"/>
            <w:left w:val="none" w:sz="0" w:space="0" w:color="auto"/>
            <w:bottom w:val="none" w:sz="0" w:space="0" w:color="auto"/>
            <w:right w:val="none" w:sz="0" w:space="0" w:color="auto"/>
          </w:divBdr>
          <w:divsChild>
            <w:div w:id="1961036972">
              <w:marLeft w:val="0"/>
              <w:marRight w:val="0"/>
              <w:marTop w:val="0"/>
              <w:marBottom w:val="0"/>
              <w:divBdr>
                <w:top w:val="none" w:sz="0" w:space="0" w:color="auto"/>
                <w:left w:val="none" w:sz="0" w:space="0" w:color="auto"/>
                <w:bottom w:val="none" w:sz="0" w:space="0" w:color="auto"/>
                <w:right w:val="none" w:sz="0" w:space="0" w:color="auto"/>
              </w:divBdr>
              <w:divsChild>
                <w:div w:id="12246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4873">
      <w:bodyDiv w:val="1"/>
      <w:marLeft w:val="0"/>
      <w:marRight w:val="0"/>
      <w:marTop w:val="0"/>
      <w:marBottom w:val="0"/>
      <w:divBdr>
        <w:top w:val="none" w:sz="0" w:space="0" w:color="auto"/>
        <w:left w:val="none" w:sz="0" w:space="0" w:color="auto"/>
        <w:bottom w:val="none" w:sz="0" w:space="0" w:color="auto"/>
        <w:right w:val="none" w:sz="0" w:space="0" w:color="auto"/>
      </w:divBdr>
      <w:divsChild>
        <w:div w:id="157237626">
          <w:marLeft w:val="0"/>
          <w:marRight w:val="0"/>
          <w:marTop w:val="0"/>
          <w:marBottom w:val="0"/>
          <w:divBdr>
            <w:top w:val="none" w:sz="0" w:space="0" w:color="auto"/>
            <w:left w:val="none" w:sz="0" w:space="0" w:color="auto"/>
            <w:bottom w:val="none" w:sz="0" w:space="0" w:color="auto"/>
            <w:right w:val="none" w:sz="0" w:space="0" w:color="auto"/>
          </w:divBdr>
          <w:divsChild>
            <w:div w:id="514150422">
              <w:marLeft w:val="0"/>
              <w:marRight w:val="0"/>
              <w:marTop w:val="0"/>
              <w:marBottom w:val="0"/>
              <w:divBdr>
                <w:top w:val="none" w:sz="0" w:space="0" w:color="auto"/>
                <w:left w:val="none" w:sz="0" w:space="0" w:color="auto"/>
                <w:bottom w:val="none" w:sz="0" w:space="0" w:color="auto"/>
                <w:right w:val="none" w:sz="0" w:space="0" w:color="auto"/>
              </w:divBdr>
              <w:divsChild>
                <w:div w:id="738283930">
                  <w:marLeft w:val="0"/>
                  <w:marRight w:val="0"/>
                  <w:marTop w:val="0"/>
                  <w:marBottom w:val="0"/>
                  <w:divBdr>
                    <w:top w:val="none" w:sz="0" w:space="0" w:color="auto"/>
                    <w:left w:val="none" w:sz="0" w:space="0" w:color="auto"/>
                    <w:bottom w:val="none" w:sz="0" w:space="0" w:color="auto"/>
                    <w:right w:val="none" w:sz="0" w:space="0" w:color="auto"/>
                  </w:divBdr>
                </w:div>
              </w:divsChild>
            </w:div>
            <w:div w:id="916551873">
              <w:marLeft w:val="0"/>
              <w:marRight w:val="0"/>
              <w:marTop w:val="0"/>
              <w:marBottom w:val="0"/>
              <w:divBdr>
                <w:top w:val="none" w:sz="0" w:space="0" w:color="auto"/>
                <w:left w:val="none" w:sz="0" w:space="0" w:color="auto"/>
                <w:bottom w:val="none" w:sz="0" w:space="0" w:color="auto"/>
                <w:right w:val="none" w:sz="0" w:space="0" w:color="auto"/>
              </w:divBdr>
              <w:divsChild>
                <w:div w:id="2038315484">
                  <w:marLeft w:val="0"/>
                  <w:marRight w:val="0"/>
                  <w:marTop w:val="0"/>
                  <w:marBottom w:val="0"/>
                  <w:divBdr>
                    <w:top w:val="none" w:sz="0" w:space="0" w:color="auto"/>
                    <w:left w:val="none" w:sz="0" w:space="0" w:color="auto"/>
                    <w:bottom w:val="none" w:sz="0" w:space="0" w:color="auto"/>
                    <w:right w:val="none" w:sz="0" w:space="0" w:color="auto"/>
                  </w:divBdr>
                </w:div>
              </w:divsChild>
            </w:div>
            <w:div w:id="1570071471">
              <w:marLeft w:val="0"/>
              <w:marRight w:val="0"/>
              <w:marTop w:val="0"/>
              <w:marBottom w:val="0"/>
              <w:divBdr>
                <w:top w:val="none" w:sz="0" w:space="0" w:color="auto"/>
                <w:left w:val="none" w:sz="0" w:space="0" w:color="auto"/>
                <w:bottom w:val="none" w:sz="0" w:space="0" w:color="auto"/>
                <w:right w:val="none" w:sz="0" w:space="0" w:color="auto"/>
              </w:divBdr>
              <w:divsChild>
                <w:div w:id="926766609">
                  <w:marLeft w:val="0"/>
                  <w:marRight w:val="0"/>
                  <w:marTop w:val="0"/>
                  <w:marBottom w:val="0"/>
                  <w:divBdr>
                    <w:top w:val="none" w:sz="0" w:space="0" w:color="auto"/>
                    <w:left w:val="none" w:sz="0" w:space="0" w:color="auto"/>
                    <w:bottom w:val="none" w:sz="0" w:space="0" w:color="auto"/>
                    <w:right w:val="none" w:sz="0" w:space="0" w:color="auto"/>
                  </w:divBdr>
                </w:div>
              </w:divsChild>
            </w:div>
            <w:div w:id="1001007275">
              <w:marLeft w:val="0"/>
              <w:marRight w:val="0"/>
              <w:marTop w:val="0"/>
              <w:marBottom w:val="0"/>
              <w:divBdr>
                <w:top w:val="none" w:sz="0" w:space="0" w:color="auto"/>
                <w:left w:val="none" w:sz="0" w:space="0" w:color="auto"/>
                <w:bottom w:val="none" w:sz="0" w:space="0" w:color="auto"/>
                <w:right w:val="none" w:sz="0" w:space="0" w:color="auto"/>
              </w:divBdr>
              <w:divsChild>
                <w:div w:id="1463966324">
                  <w:marLeft w:val="0"/>
                  <w:marRight w:val="0"/>
                  <w:marTop w:val="0"/>
                  <w:marBottom w:val="0"/>
                  <w:divBdr>
                    <w:top w:val="none" w:sz="0" w:space="0" w:color="auto"/>
                    <w:left w:val="none" w:sz="0" w:space="0" w:color="auto"/>
                    <w:bottom w:val="none" w:sz="0" w:space="0" w:color="auto"/>
                    <w:right w:val="none" w:sz="0" w:space="0" w:color="auto"/>
                  </w:divBdr>
                </w:div>
              </w:divsChild>
            </w:div>
            <w:div w:id="560559395">
              <w:marLeft w:val="0"/>
              <w:marRight w:val="0"/>
              <w:marTop w:val="0"/>
              <w:marBottom w:val="0"/>
              <w:divBdr>
                <w:top w:val="none" w:sz="0" w:space="0" w:color="auto"/>
                <w:left w:val="none" w:sz="0" w:space="0" w:color="auto"/>
                <w:bottom w:val="none" w:sz="0" w:space="0" w:color="auto"/>
                <w:right w:val="none" w:sz="0" w:space="0" w:color="auto"/>
              </w:divBdr>
              <w:divsChild>
                <w:div w:id="1272666830">
                  <w:marLeft w:val="0"/>
                  <w:marRight w:val="0"/>
                  <w:marTop w:val="0"/>
                  <w:marBottom w:val="0"/>
                  <w:divBdr>
                    <w:top w:val="none" w:sz="0" w:space="0" w:color="auto"/>
                    <w:left w:val="none" w:sz="0" w:space="0" w:color="auto"/>
                    <w:bottom w:val="none" w:sz="0" w:space="0" w:color="auto"/>
                    <w:right w:val="none" w:sz="0" w:space="0" w:color="auto"/>
                  </w:divBdr>
                </w:div>
              </w:divsChild>
            </w:div>
            <w:div w:id="1281110866">
              <w:marLeft w:val="0"/>
              <w:marRight w:val="0"/>
              <w:marTop w:val="0"/>
              <w:marBottom w:val="0"/>
              <w:divBdr>
                <w:top w:val="none" w:sz="0" w:space="0" w:color="auto"/>
                <w:left w:val="none" w:sz="0" w:space="0" w:color="auto"/>
                <w:bottom w:val="none" w:sz="0" w:space="0" w:color="auto"/>
                <w:right w:val="none" w:sz="0" w:space="0" w:color="auto"/>
              </w:divBdr>
              <w:divsChild>
                <w:div w:id="1603338776">
                  <w:marLeft w:val="0"/>
                  <w:marRight w:val="0"/>
                  <w:marTop w:val="0"/>
                  <w:marBottom w:val="0"/>
                  <w:divBdr>
                    <w:top w:val="none" w:sz="0" w:space="0" w:color="auto"/>
                    <w:left w:val="none" w:sz="0" w:space="0" w:color="auto"/>
                    <w:bottom w:val="none" w:sz="0" w:space="0" w:color="auto"/>
                    <w:right w:val="none" w:sz="0" w:space="0" w:color="auto"/>
                  </w:divBdr>
                </w:div>
              </w:divsChild>
            </w:div>
            <w:div w:id="762455527">
              <w:marLeft w:val="0"/>
              <w:marRight w:val="0"/>
              <w:marTop w:val="0"/>
              <w:marBottom w:val="0"/>
              <w:divBdr>
                <w:top w:val="none" w:sz="0" w:space="0" w:color="auto"/>
                <w:left w:val="none" w:sz="0" w:space="0" w:color="auto"/>
                <w:bottom w:val="none" w:sz="0" w:space="0" w:color="auto"/>
                <w:right w:val="none" w:sz="0" w:space="0" w:color="auto"/>
              </w:divBdr>
              <w:divsChild>
                <w:div w:id="1737237014">
                  <w:marLeft w:val="0"/>
                  <w:marRight w:val="0"/>
                  <w:marTop w:val="0"/>
                  <w:marBottom w:val="0"/>
                  <w:divBdr>
                    <w:top w:val="none" w:sz="0" w:space="0" w:color="auto"/>
                    <w:left w:val="none" w:sz="0" w:space="0" w:color="auto"/>
                    <w:bottom w:val="none" w:sz="0" w:space="0" w:color="auto"/>
                    <w:right w:val="none" w:sz="0" w:space="0" w:color="auto"/>
                  </w:divBdr>
                </w:div>
              </w:divsChild>
            </w:div>
            <w:div w:id="498693244">
              <w:marLeft w:val="0"/>
              <w:marRight w:val="0"/>
              <w:marTop w:val="0"/>
              <w:marBottom w:val="0"/>
              <w:divBdr>
                <w:top w:val="none" w:sz="0" w:space="0" w:color="auto"/>
                <w:left w:val="none" w:sz="0" w:space="0" w:color="auto"/>
                <w:bottom w:val="none" w:sz="0" w:space="0" w:color="auto"/>
                <w:right w:val="none" w:sz="0" w:space="0" w:color="auto"/>
              </w:divBdr>
              <w:divsChild>
                <w:div w:id="641034772">
                  <w:marLeft w:val="0"/>
                  <w:marRight w:val="0"/>
                  <w:marTop w:val="0"/>
                  <w:marBottom w:val="0"/>
                  <w:divBdr>
                    <w:top w:val="none" w:sz="0" w:space="0" w:color="auto"/>
                    <w:left w:val="none" w:sz="0" w:space="0" w:color="auto"/>
                    <w:bottom w:val="none" w:sz="0" w:space="0" w:color="auto"/>
                    <w:right w:val="none" w:sz="0" w:space="0" w:color="auto"/>
                  </w:divBdr>
                </w:div>
              </w:divsChild>
            </w:div>
            <w:div w:id="220142504">
              <w:marLeft w:val="0"/>
              <w:marRight w:val="0"/>
              <w:marTop w:val="0"/>
              <w:marBottom w:val="0"/>
              <w:divBdr>
                <w:top w:val="none" w:sz="0" w:space="0" w:color="auto"/>
                <w:left w:val="none" w:sz="0" w:space="0" w:color="auto"/>
                <w:bottom w:val="none" w:sz="0" w:space="0" w:color="auto"/>
                <w:right w:val="none" w:sz="0" w:space="0" w:color="auto"/>
              </w:divBdr>
              <w:divsChild>
                <w:div w:id="1384868611">
                  <w:marLeft w:val="0"/>
                  <w:marRight w:val="0"/>
                  <w:marTop w:val="0"/>
                  <w:marBottom w:val="0"/>
                  <w:divBdr>
                    <w:top w:val="none" w:sz="0" w:space="0" w:color="auto"/>
                    <w:left w:val="none" w:sz="0" w:space="0" w:color="auto"/>
                    <w:bottom w:val="none" w:sz="0" w:space="0" w:color="auto"/>
                    <w:right w:val="none" w:sz="0" w:space="0" w:color="auto"/>
                  </w:divBdr>
                </w:div>
              </w:divsChild>
            </w:div>
            <w:div w:id="526792402">
              <w:marLeft w:val="0"/>
              <w:marRight w:val="0"/>
              <w:marTop w:val="0"/>
              <w:marBottom w:val="0"/>
              <w:divBdr>
                <w:top w:val="none" w:sz="0" w:space="0" w:color="auto"/>
                <w:left w:val="none" w:sz="0" w:space="0" w:color="auto"/>
                <w:bottom w:val="none" w:sz="0" w:space="0" w:color="auto"/>
                <w:right w:val="none" w:sz="0" w:space="0" w:color="auto"/>
              </w:divBdr>
              <w:divsChild>
                <w:div w:id="367754149">
                  <w:marLeft w:val="0"/>
                  <w:marRight w:val="0"/>
                  <w:marTop w:val="0"/>
                  <w:marBottom w:val="0"/>
                  <w:divBdr>
                    <w:top w:val="none" w:sz="0" w:space="0" w:color="auto"/>
                    <w:left w:val="none" w:sz="0" w:space="0" w:color="auto"/>
                    <w:bottom w:val="none" w:sz="0" w:space="0" w:color="auto"/>
                    <w:right w:val="none" w:sz="0" w:space="0" w:color="auto"/>
                  </w:divBdr>
                </w:div>
              </w:divsChild>
            </w:div>
            <w:div w:id="1346202084">
              <w:marLeft w:val="0"/>
              <w:marRight w:val="0"/>
              <w:marTop w:val="0"/>
              <w:marBottom w:val="0"/>
              <w:divBdr>
                <w:top w:val="none" w:sz="0" w:space="0" w:color="auto"/>
                <w:left w:val="none" w:sz="0" w:space="0" w:color="auto"/>
                <w:bottom w:val="none" w:sz="0" w:space="0" w:color="auto"/>
                <w:right w:val="none" w:sz="0" w:space="0" w:color="auto"/>
              </w:divBdr>
              <w:divsChild>
                <w:div w:id="955017092">
                  <w:marLeft w:val="0"/>
                  <w:marRight w:val="0"/>
                  <w:marTop w:val="0"/>
                  <w:marBottom w:val="0"/>
                  <w:divBdr>
                    <w:top w:val="none" w:sz="0" w:space="0" w:color="auto"/>
                    <w:left w:val="none" w:sz="0" w:space="0" w:color="auto"/>
                    <w:bottom w:val="none" w:sz="0" w:space="0" w:color="auto"/>
                    <w:right w:val="none" w:sz="0" w:space="0" w:color="auto"/>
                  </w:divBdr>
                </w:div>
              </w:divsChild>
            </w:div>
            <w:div w:id="1224636334">
              <w:marLeft w:val="0"/>
              <w:marRight w:val="0"/>
              <w:marTop w:val="0"/>
              <w:marBottom w:val="0"/>
              <w:divBdr>
                <w:top w:val="none" w:sz="0" w:space="0" w:color="auto"/>
                <w:left w:val="none" w:sz="0" w:space="0" w:color="auto"/>
                <w:bottom w:val="none" w:sz="0" w:space="0" w:color="auto"/>
                <w:right w:val="none" w:sz="0" w:space="0" w:color="auto"/>
              </w:divBdr>
              <w:divsChild>
                <w:div w:id="2126538467">
                  <w:marLeft w:val="0"/>
                  <w:marRight w:val="0"/>
                  <w:marTop w:val="0"/>
                  <w:marBottom w:val="0"/>
                  <w:divBdr>
                    <w:top w:val="none" w:sz="0" w:space="0" w:color="auto"/>
                    <w:left w:val="none" w:sz="0" w:space="0" w:color="auto"/>
                    <w:bottom w:val="none" w:sz="0" w:space="0" w:color="auto"/>
                    <w:right w:val="none" w:sz="0" w:space="0" w:color="auto"/>
                  </w:divBdr>
                </w:div>
              </w:divsChild>
            </w:div>
            <w:div w:id="141168060">
              <w:marLeft w:val="0"/>
              <w:marRight w:val="0"/>
              <w:marTop w:val="0"/>
              <w:marBottom w:val="0"/>
              <w:divBdr>
                <w:top w:val="none" w:sz="0" w:space="0" w:color="auto"/>
                <w:left w:val="none" w:sz="0" w:space="0" w:color="auto"/>
                <w:bottom w:val="none" w:sz="0" w:space="0" w:color="auto"/>
                <w:right w:val="none" w:sz="0" w:space="0" w:color="auto"/>
              </w:divBdr>
              <w:divsChild>
                <w:div w:id="1814979281">
                  <w:marLeft w:val="0"/>
                  <w:marRight w:val="0"/>
                  <w:marTop w:val="0"/>
                  <w:marBottom w:val="0"/>
                  <w:divBdr>
                    <w:top w:val="none" w:sz="0" w:space="0" w:color="auto"/>
                    <w:left w:val="none" w:sz="0" w:space="0" w:color="auto"/>
                    <w:bottom w:val="none" w:sz="0" w:space="0" w:color="auto"/>
                    <w:right w:val="none" w:sz="0" w:space="0" w:color="auto"/>
                  </w:divBdr>
                </w:div>
              </w:divsChild>
            </w:div>
            <w:div w:id="1696422148">
              <w:marLeft w:val="0"/>
              <w:marRight w:val="0"/>
              <w:marTop w:val="0"/>
              <w:marBottom w:val="0"/>
              <w:divBdr>
                <w:top w:val="none" w:sz="0" w:space="0" w:color="auto"/>
                <w:left w:val="none" w:sz="0" w:space="0" w:color="auto"/>
                <w:bottom w:val="none" w:sz="0" w:space="0" w:color="auto"/>
                <w:right w:val="none" w:sz="0" w:space="0" w:color="auto"/>
              </w:divBdr>
              <w:divsChild>
                <w:div w:id="1599216661">
                  <w:marLeft w:val="0"/>
                  <w:marRight w:val="0"/>
                  <w:marTop w:val="0"/>
                  <w:marBottom w:val="0"/>
                  <w:divBdr>
                    <w:top w:val="none" w:sz="0" w:space="0" w:color="auto"/>
                    <w:left w:val="none" w:sz="0" w:space="0" w:color="auto"/>
                    <w:bottom w:val="none" w:sz="0" w:space="0" w:color="auto"/>
                    <w:right w:val="none" w:sz="0" w:space="0" w:color="auto"/>
                  </w:divBdr>
                </w:div>
              </w:divsChild>
            </w:div>
            <w:div w:id="1323897964">
              <w:marLeft w:val="0"/>
              <w:marRight w:val="0"/>
              <w:marTop w:val="0"/>
              <w:marBottom w:val="0"/>
              <w:divBdr>
                <w:top w:val="none" w:sz="0" w:space="0" w:color="auto"/>
                <w:left w:val="none" w:sz="0" w:space="0" w:color="auto"/>
                <w:bottom w:val="none" w:sz="0" w:space="0" w:color="auto"/>
                <w:right w:val="none" w:sz="0" w:space="0" w:color="auto"/>
              </w:divBdr>
              <w:divsChild>
                <w:div w:id="485634917">
                  <w:marLeft w:val="0"/>
                  <w:marRight w:val="0"/>
                  <w:marTop w:val="0"/>
                  <w:marBottom w:val="0"/>
                  <w:divBdr>
                    <w:top w:val="none" w:sz="0" w:space="0" w:color="auto"/>
                    <w:left w:val="none" w:sz="0" w:space="0" w:color="auto"/>
                    <w:bottom w:val="none" w:sz="0" w:space="0" w:color="auto"/>
                    <w:right w:val="none" w:sz="0" w:space="0" w:color="auto"/>
                  </w:divBdr>
                </w:div>
              </w:divsChild>
            </w:div>
            <w:div w:id="1447314802">
              <w:marLeft w:val="0"/>
              <w:marRight w:val="0"/>
              <w:marTop w:val="0"/>
              <w:marBottom w:val="0"/>
              <w:divBdr>
                <w:top w:val="none" w:sz="0" w:space="0" w:color="auto"/>
                <w:left w:val="none" w:sz="0" w:space="0" w:color="auto"/>
                <w:bottom w:val="none" w:sz="0" w:space="0" w:color="auto"/>
                <w:right w:val="none" w:sz="0" w:space="0" w:color="auto"/>
              </w:divBdr>
              <w:divsChild>
                <w:div w:id="107698464">
                  <w:marLeft w:val="0"/>
                  <w:marRight w:val="0"/>
                  <w:marTop w:val="0"/>
                  <w:marBottom w:val="0"/>
                  <w:divBdr>
                    <w:top w:val="none" w:sz="0" w:space="0" w:color="auto"/>
                    <w:left w:val="none" w:sz="0" w:space="0" w:color="auto"/>
                    <w:bottom w:val="none" w:sz="0" w:space="0" w:color="auto"/>
                    <w:right w:val="none" w:sz="0" w:space="0" w:color="auto"/>
                  </w:divBdr>
                </w:div>
              </w:divsChild>
            </w:div>
            <w:div w:id="364598865">
              <w:marLeft w:val="0"/>
              <w:marRight w:val="0"/>
              <w:marTop w:val="0"/>
              <w:marBottom w:val="0"/>
              <w:divBdr>
                <w:top w:val="none" w:sz="0" w:space="0" w:color="auto"/>
                <w:left w:val="none" w:sz="0" w:space="0" w:color="auto"/>
                <w:bottom w:val="none" w:sz="0" w:space="0" w:color="auto"/>
                <w:right w:val="none" w:sz="0" w:space="0" w:color="auto"/>
              </w:divBdr>
              <w:divsChild>
                <w:div w:id="1147939630">
                  <w:marLeft w:val="0"/>
                  <w:marRight w:val="0"/>
                  <w:marTop w:val="0"/>
                  <w:marBottom w:val="0"/>
                  <w:divBdr>
                    <w:top w:val="none" w:sz="0" w:space="0" w:color="auto"/>
                    <w:left w:val="none" w:sz="0" w:space="0" w:color="auto"/>
                    <w:bottom w:val="none" w:sz="0" w:space="0" w:color="auto"/>
                    <w:right w:val="none" w:sz="0" w:space="0" w:color="auto"/>
                  </w:divBdr>
                </w:div>
              </w:divsChild>
            </w:div>
            <w:div w:id="2025132982">
              <w:marLeft w:val="0"/>
              <w:marRight w:val="0"/>
              <w:marTop w:val="0"/>
              <w:marBottom w:val="0"/>
              <w:divBdr>
                <w:top w:val="none" w:sz="0" w:space="0" w:color="auto"/>
                <w:left w:val="none" w:sz="0" w:space="0" w:color="auto"/>
                <w:bottom w:val="none" w:sz="0" w:space="0" w:color="auto"/>
                <w:right w:val="none" w:sz="0" w:space="0" w:color="auto"/>
              </w:divBdr>
              <w:divsChild>
                <w:div w:id="1894808040">
                  <w:marLeft w:val="0"/>
                  <w:marRight w:val="0"/>
                  <w:marTop w:val="0"/>
                  <w:marBottom w:val="0"/>
                  <w:divBdr>
                    <w:top w:val="none" w:sz="0" w:space="0" w:color="auto"/>
                    <w:left w:val="none" w:sz="0" w:space="0" w:color="auto"/>
                    <w:bottom w:val="none" w:sz="0" w:space="0" w:color="auto"/>
                    <w:right w:val="none" w:sz="0" w:space="0" w:color="auto"/>
                  </w:divBdr>
                </w:div>
              </w:divsChild>
            </w:div>
            <w:div w:id="1825389437">
              <w:marLeft w:val="0"/>
              <w:marRight w:val="0"/>
              <w:marTop w:val="0"/>
              <w:marBottom w:val="0"/>
              <w:divBdr>
                <w:top w:val="none" w:sz="0" w:space="0" w:color="auto"/>
                <w:left w:val="none" w:sz="0" w:space="0" w:color="auto"/>
                <w:bottom w:val="none" w:sz="0" w:space="0" w:color="auto"/>
                <w:right w:val="none" w:sz="0" w:space="0" w:color="auto"/>
              </w:divBdr>
              <w:divsChild>
                <w:div w:id="711737001">
                  <w:marLeft w:val="0"/>
                  <w:marRight w:val="0"/>
                  <w:marTop w:val="0"/>
                  <w:marBottom w:val="0"/>
                  <w:divBdr>
                    <w:top w:val="none" w:sz="0" w:space="0" w:color="auto"/>
                    <w:left w:val="none" w:sz="0" w:space="0" w:color="auto"/>
                    <w:bottom w:val="none" w:sz="0" w:space="0" w:color="auto"/>
                    <w:right w:val="none" w:sz="0" w:space="0" w:color="auto"/>
                  </w:divBdr>
                </w:div>
              </w:divsChild>
            </w:div>
            <w:div w:id="1076131812">
              <w:marLeft w:val="0"/>
              <w:marRight w:val="0"/>
              <w:marTop w:val="0"/>
              <w:marBottom w:val="0"/>
              <w:divBdr>
                <w:top w:val="none" w:sz="0" w:space="0" w:color="auto"/>
                <w:left w:val="none" w:sz="0" w:space="0" w:color="auto"/>
                <w:bottom w:val="none" w:sz="0" w:space="0" w:color="auto"/>
                <w:right w:val="none" w:sz="0" w:space="0" w:color="auto"/>
              </w:divBdr>
              <w:divsChild>
                <w:div w:id="1266838981">
                  <w:marLeft w:val="0"/>
                  <w:marRight w:val="0"/>
                  <w:marTop w:val="0"/>
                  <w:marBottom w:val="0"/>
                  <w:divBdr>
                    <w:top w:val="none" w:sz="0" w:space="0" w:color="auto"/>
                    <w:left w:val="none" w:sz="0" w:space="0" w:color="auto"/>
                    <w:bottom w:val="none" w:sz="0" w:space="0" w:color="auto"/>
                    <w:right w:val="none" w:sz="0" w:space="0" w:color="auto"/>
                  </w:divBdr>
                </w:div>
              </w:divsChild>
            </w:div>
            <w:div w:id="1573808210">
              <w:marLeft w:val="0"/>
              <w:marRight w:val="0"/>
              <w:marTop w:val="0"/>
              <w:marBottom w:val="0"/>
              <w:divBdr>
                <w:top w:val="none" w:sz="0" w:space="0" w:color="auto"/>
                <w:left w:val="none" w:sz="0" w:space="0" w:color="auto"/>
                <w:bottom w:val="none" w:sz="0" w:space="0" w:color="auto"/>
                <w:right w:val="none" w:sz="0" w:space="0" w:color="auto"/>
              </w:divBdr>
              <w:divsChild>
                <w:div w:id="2124961327">
                  <w:marLeft w:val="0"/>
                  <w:marRight w:val="0"/>
                  <w:marTop w:val="0"/>
                  <w:marBottom w:val="0"/>
                  <w:divBdr>
                    <w:top w:val="none" w:sz="0" w:space="0" w:color="auto"/>
                    <w:left w:val="none" w:sz="0" w:space="0" w:color="auto"/>
                    <w:bottom w:val="none" w:sz="0" w:space="0" w:color="auto"/>
                    <w:right w:val="none" w:sz="0" w:space="0" w:color="auto"/>
                  </w:divBdr>
                </w:div>
              </w:divsChild>
            </w:div>
            <w:div w:id="1749644136">
              <w:marLeft w:val="0"/>
              <w:marRight w:val="0"/>
              <w:marTop w:val="0"/>
              <w:marBottom w:val="0"/>
              <w:divBdr>
                <w:top w:val="none" w:sz="0" w:space="0" w:color="auto"/>
                <w:left w:val="none" w:sz="0" w:space="0" w:color="auto"/>
                <w:bottom w:val="none" w:sz="0" w:space="0" w:color="auto"/>
                <w:right w:val="none" w:sz="0" w:space="0" w:color="auto"/>
              </w:divBdr>
              <w:divsChild>
                <w:div w:id="1131363085">
                  <w:marLeft w:val="0"/>
                  <w:marRight w:val="0"/>
                  <w:marTop w:val="0"/>
                  <w:marBottom w:val="0"/>
                  <w:divBdr>
                    <w:top w:val="none" w:sz="0" w:space="0" w:color="auto"/>
                    <w:left w:val="none" w:sz="0" w:space="0" w:color="auto"/>
                    <w:bottom w:val="none" w:sz="0" w:space="0" w:color="auto"/>
                    <w:right w:val="none" w:sz="0" w:space="0" w:color="auto"/>
                  </w:divBdr>
                </w:div>
              </w:divsChild>
            </w:div>
            <w:div w:id="791750606">
              <w:marLeft w:val="0"/>
              <w:marRight w:val="0"/>
              <w:marTop w:val="0"/>
              <w:marBottom w:val="0"/>
              <w:divBdr>
                <w:top w:val="none" w:sz="0" w:space="0" w:color="auto"/>
                <w:left w:val="none" w:sz="0" w:space="0" w:color="auto"/>
                <w:bottom w:val="none" w:sz="0" w:space="0" w:color="auto"/>
                <w:right w:val="none" w:sz="0" w:space="0" w:color="auto"/>
              </w:divBdr>
              <w:divsChild>
                <w:div w:id="201409168">
                  <w:marLeft w:val="0"/>
                  <w:marRight w:val="0"/>
                  <w:marTop w:val="0"/>
                  <w:marBottom w:val="0"/>
                  <w:divBdr>
                    <w:top w:val="none" w:sz="0" w:space="0" w:color="auto"/>
                    <w:left w:val="none" w:sz="0" w:space="0" w:color="auto"/>
                    <w:bottom w:val="none" w:sz="0" w:space="0" w:color="auto"/>
                    <w:right w:val="none" w:sz="0" w:space="0" w:color="auto"/>
                  </w:divBdr>
                </w:div>
              </w:divsChild>
            </w:div>
            <w:div w:id="1960793377">
              <w:marLeft w:val="0"/>
              <w:marRight w:val="0"/>
              <w:marTop w:val="0"/>
              <w:marBottom w:val="0"/>
              <w:divBdr>
                <w:top w:val="none" w:sz="0" w:space="0" w:color="auto"/>
                <w:left w:val="none" w:sz="0" w:space="0" w:color="auto"/>
                <w:bottom w:val="none" w:sz="0" w:space="0" w:color="auto"/>
                <w:right w:val="none" w:sz="0" w:space="0" w:color="auto"/>
              </w:divBdr>
              <w:divsChild>
                <w:div w:id="795954805">
                  <w:marLeft w:val="0"/>
                  <w:marRight w:val="0"/>
                  <w:marTop w:val="0"/>
                  <w:marBottom w:val="0"/>
                  <w:divBdr>
                    <w:top w:val="none" w:sz="0" w:space="0" w:color="auto"/>
                    <w:left w:val="none" w:sz="0" w:space="0" w:color="auto"/>
                    <w:bottom w:val="none" w:sz="0" w:space="0" w:color="auto"/>
                    <w:right w:val="none" w:sz="0" w:space="0" w:color="auto"/>
                  </w:divBdr>
                </w:div>
              </w:divsChild>
            </w:div>
            <w:div w:id="186526920">
              <w:marLeft w:val="0"/>
              <w:marRight w:val="0"/>
              <w:marTop w:val="0"/>
              <w:marBottom w:val="0"/>
              <w:divBdr>
                <w:top w:val="none" w:sz="0" w:space="0" w:color="auto"/>
                <w:left w:val="none" w:sz="0" w:space="0" w:color="auto"/>
                <w:bottom w:val="none" w:sz="0" w:space="0" w:color="auto"/>
                <w:right w:val="none" w:sz="0" w:space="0" w:color="auto"/>
              </w:divBdr>
              <w:divsChild>
                <w:div w:id="1858080686">
                  <w:marLeft w:val="0"/>
                  <w:marRight w:val="0"/>
                  <w:marTop w:val="0"/>
                  <w:marBottom w:val="0"/>
                  <w:divBdr>
                    <w:top w:val="none" w:sz="0" w:space="0" w:color="auto"/>
                    <w:left w:val="none" w:sz="0" w:space="0" w:color="auto"/>
                    <w:bottom w:val="none" w:sz="0" w:space="0" w:color="auto"/>
                    <w:right w:val="none" w:sz="0" w:space="0" w:color="auto"/>
                  </w:divBdr>
                </w:div>
              </w:divsChild>
            </w:div>
            <w:div w:id="1285116723">
              <w:marLeft w:val="0"/>
              <w:marRight w:val="0"/>
              <w:marTop w:val="0"/>
              <w:marBottom w:val="0"/>
              <w:divBdr>
                <w:top w:val="none" w:sz="0" w:space="0" w:color="auto"/>
                <w:left w:val="none" w:sz="0" w:space="0" w:color="auto"/>
                <w:bottom w:val="none" w:sz="0" w:space="0" w:color="auto"/>
                <w:right w:val="none" w:sz="0" w:space="0" w:color="auto"/>
              </w:divBdr>
              <w:divsChild>
                <w:div w:id="2017149131">
                  <w:marLeft w:val="0"/>
                  <w:marRight w:val="0"/>
                  <w:marTop w:val="0"/>
                  <w:marBottom w:val="0"/>
                  <w:divBdr>
                    <w:top w:val="none" w:sz="0" w:space="0" w:color="auto"/>
                    <w:left w:val="none" w:sz="0" w:space="0" w:color="auto"/>
                    <w:bottom w:val="none" w:sz="0" w:space="0" w:color="auto"/>
                    <w:right w:val="none" w:sz="0" w:space="0" w:color="auto"/>
                  </w:divBdr>
                </w:div>
              </w:divsChild>
            </w:div>
            <w:div w:id="2130051081">
              <w:marLeft w:val="0"/>
              <w:marRight w:val="0"/>
              <w:marTop w:val="0"/>
              <w:marBottom w:val="0"/>
              <w:divBdr>
                <w:top w:val="none" w:sz="0" w:space="0" w:color="auto"/>
                <w:left w:val="none" w:sz="0" w:space="0" w:color="auto"/>
                <w:bottom w:val="none" w:sz="0" w:space="0" w:color="auto"/>
                <w:right w:val="none" w:sz="0" w:space="0" w:color="auto"/>
              </w:divBdr>
              <w:divsChild>
                <w:div w:id="1666085903">
                  <w:marLeft w:val="0"/>
                  <w:marRight w:val="0"/>
                  <w:marTop w:val="0"/>
                  <w:marBottom w:val="0"/>
                  <w:divBdr>
                    <w:top w:val="none" w:sz="0" w:space="0" w:color="auto"/>
                    <w:left w:val="none" w:sz="0" w:space="0" w:color="auto"/>
                    <w:bottom w:val="none" w:sz="0" w:space="0" w:color="auto"/>
                    <w:right w:val="none" w:sz="0" w:space="0" w:color="auto"/>
                  </w:divBdr>
                </w:div>
              </w:divsChild>
            </w:div>
            <w:div w:id="303124438">
              <w:marLeft w:val="0"/>
              <w:marRight w:val="0"/>
              <w:marTop w:val="0"/>
              <w:marBottom w:val="0"/>
              <w:divBdr>
                <w:top w:val="none" w:sz="0" w:space="0" w:color="auto"/>
                <w:left w:val="none" w:sz="0" w:space="0" w:color="auto"/>
                <w:bottom w:val="none" w:sz="0" w:space="0" w:color="auto"/>
                <w:right w:val="none" w:sz="0" w:space="0" w:color="auto"/>
              </w:divBdr>
              <w:divsChild>
                <w:div w:id="1947275876">
                  <w:marLeft w:val="0"/>
                  <w:marRight w:val="0"/>
                  <w:marTop w:val="0"/>
                  <w:marBottom w:val="0"/>
                  <w:divBdr>
                    <w:top w:val="none" w:sz="0" w:space="0" w:color="auto"/>
                    <w:left w:val="none" w:sz="0" w:space="0" w:color="auto"/>
                    <w:bottom w:val="none" w:sz="0" w:space="0" w:color="auto"/>
                    <w:right w:val="none" w:sz="0" w:space="0" w:color="auto"/>
                  </w:divBdr>
                </w:div>
              </w:divsChild>
            </w:div>
            <w:div w:id="1728794551">
              <w:marLeft w:val="0"/>
              <w:marRight w:val="0"/>
              <w:marTop w:val="0"/>
              <w:marBottom w:val="0"/>
              <w:divBdr>
                <w:top w:val="none" w:sz="0" w:space="0" w:color="auto"/>
                <w:left w:val="none" w:sz="0" w:space="0" w:color="auto"/>
                <w:bottom w:val="none" w:sz="0" w:space="0" w:color="auto"/>
                <w:right w:val="none" w:sz="0" w:space="0" w:color="auto"/>
              </w:divBdr>
              <w:divsChild>
                <w:div w:id="1534613212">
                  <w:marLeft w:val="0"/>
                  <w:marRight w:val="0"/>
                  <w:marTop w:val="0"/>
                  <w:marBottom w:val="0"/>
                  <w:divBdr>
                    <w:top w:val="none" w:sz="0" w:space="0" w:color="auto"/>
                    <w:left w:val="none" w:sz="0" w:space="0" w:color="auto"/>
                    <w:bottom w:val="none" w:sz="0" w:space="0" w:color="auto"/>
                    <w:right w:val="none" w:sz="0" w:space="0" w:color="auto"/>
                  </w:divBdr>
                </w:div>
              </w:divsChild>
            </w:div>
            <w:div w:id="1826160983">
              <w:marLeft w:val="0"/>
              <w:marRight w:val="0"/>
              <w:marTop w:val="0"/>
              <w:marBottom w:val="0"/>
              <w:divBdr>
                <w:top w:val="none" w:sz="0" w:space="0" w:color="auto"/>
                <w:left w:val="none" w:sz="0" w:space="0" w:color="auto"/>
                <w:bottom w:val="none" w:sz="0" w:space="0" w:color="auto"/>
                <w:right w:val="none" w:sz="0" w:space="0" w:color="auto"/>
              </w:divBdr>
              <w:divsChild>
                <w:div w:id="1229457254">
                  <w:marLeft w:val="0"/>
                  <w:marRight w:val="0"/>
                  <w:marTop w:val="0"/>
                  <w:marBottom w:val="0"/>
                  <w:divBdr>
                    <w:top w:val="none" w:sz="0" w:space="0" w:color="auto"/>
                    <w:left w:val="none" w:sz="0" w:space="0" w:color="auto"/>
                    <w:bottom w:val="none" w:sz="0" w:space="0" w:color="auto"/>
                    <w:right w:val="none" w:sz="0" w:space="0" w:color="auto"/>
                  </w:divBdr>
                </w:div>
              </w:divsChild>
            </w:div>
            <w:div w:id="477264253">
              <w:marLeft w:val="0"/>
              <w:marRight w:val="0"/>
              <w:marTop w:val="0"/>
              <w:marBottom w:val="0"/>
              <w:divBdr>
                <w:top w:val="none" w:sz="0" w:space="0" w:color="auto"/>
                <w:left w:val="none" w:sz="0" w:space="0" w:color="auto"/>
                <w:bottom w:val="none" w:sz="0" w:space="0" w:color="auto"/>
                <w:right w:val="none" w:sz="0" w:space="0" w:color="auto"/>
              </w:divBdr>
              <w:divsChild>
                <w:div w:id="1726642245">
                  <w:marLeft w:val="0"/>
                  <w:marRight w:val="0"/>
                  <w:marTop w:val="0"/>
                  <w:marBottom w:val="0"/>
                  <w:divBdr>
                    <w:top w:val="none" w:sz="0" w:space="0" w:color="auto"/>
                    <w:left w:val="none" w:sz="0" w:space="0" w:color="auto"/>
                    <w:bottom w:val="none" w:sz="0" w:space="0" w:color="auto"/>
                    <w:right w:val="none" w:sz="0" w:space="0" w:color="auto"/>
                  </w:divBdr>
                </w:div>
              </w:divsChild>
            </w:div>
            <w:div w:id="1376587109">
              <w:marLeft w:val="0"/>
              <w:marRight w:val="0"/>
              <w:marTop w:val="0"/>
              <w:marBottom w:val="0"/>
              <w:divBdr>
                <w:top w:val="none" w:sz="0" w:space="0" w:color="auto"/>
                <w:left w:val="none" w:sz="0" w:space="0" w:color="auto"/>
                <w:bottom w:val="none" w:sz="0" w:space="0" w:color="auto"/>
                <w:right w:val="none" w:sz="0" w:space="0" w:color="auto"/>
              </w:divBdr>
              <w:divsChild>
                <w:div w:id="1306279969">
                  <w:marLeft w:val="0"/>
                  <w:marRight w:val="0"/>
                  <w:marTop w:val="0"/>
                  <w:marBottom w:val="0"/>
                  <w:divBdr>
                    <w:top w:val="none" w:sz="0" w:space="0" w:color="auto"/>
                    <w:left w:val="none" w:sz="0" w:space="0" w:color="auto"/>
                    <w:bottom w:val="none" w:sz="0" w:space="0" w:color="auto"/>
                    <w:right w:val="none" w:sz="0" w:space="0" w:color="auto"/>
                  </w:divBdr>
                </w:div>
              </w:divsChild>
            </w:div>
            <w:div w:id="142506722">
              <w:marLeft w:val="0"/>
              <w:marRight w:val="0"/>
              <w:marTop w:val="0"/>
              <w:marBottom w:val="0"/>
              <w:divBdr>
                <w:top w:val="none" w:sz="0" w:space="0" w:color="auto"/>
                <w:left w:val="none" w:sz="0" w:space="0" w:color="auto"/>
                <w:bottom w:val="none" w:sz="0" w:space="0" w:color="auto"/>
                <w:right w:val="none" w:sz="0" w:space="0" w:color="auto"/>
              </w:divBdr>
              <w:divsChild>
                <w:div w:id="1910651314">
                  <w:marLeft w:val="0"/>
                  <w:marRight w:val="0"/>
                  <w:marTop w:val="0"/>
                  <w:marBottom w:val="0"/>
                  <w:divBdr>
                    <w:top w:val="none" w:sz="0" w:space="0" w:color="auto"/>
                    <w:left w:val="none" w:sz="0" w:space="0" w:color="auto"/>
                    <w:bottom w:val="none" w:sz="0" w:space="0" w:color="auto"/>
                    <w:right w:val="none" w:sz="0" w:space="0" w:color="auto"/>
                  </w:divBdr>
                </w:div>
              </w:divsChild>
            </w:div>
            <w:div w:id="72238426">
              <w:marLeft w:val="0"/>
              <w:marRight w:val="0"/>
              <w:marTop w:val="0"/>
              <w:marBottom w:val="0"/>
              <w:divBdr>
                <w:top w:val="none" w:sz="0" w:space="0" w:color="auto"/>
                <w:left w:val="none" w:sz="0" w:space="0" w:color="auto"/>
                <w:bottom w:val="none" w:sz="0" w:space="0" w:color="auto"/>
                <w:right w:val="none" w:sz="0" w:space="0" w:color="auto"/>
              </w:divBdr>
              <w:divsChild>
                <w:div w:id="1418139713">
                  <w:marLeft w:val="0"/>
                  <w:marRight w:val="0"/>
                  <w:marTop w:val="0"/>
                  <w:marBottom w:val="0"/>
                  <w:divBdr>
                    <w:top w:val="none" w:sz="0" w:space="0" w:color="auto"/>
                    <w:left w:val="none" w:sz="0" w:space="0" w:color="auto"/>
                    <w:bottom w:val="none" w:sz="0" w:space="0" w:color="auto"/>
                    <w:right w:val="none" w:sz="0" w:space="0" w:color="auto"/>
                  </w:divBdr>
                </w:div>
              </w:divsChild>
            </w:div>
            <w:div w:id="1603486359">
              <w:marLeft w:val="0"/>
              <w:marRight w:val="0"/>
              <w:marTop w:val="0"/>
              <w:marBottom w:val="0"/>
              <w:divBdr>
                <w:top w:val="none" w:sz="0" w:space="0" w:color="auto"/>
                <w:left w:val="none" w:sz="0" w:space="0" w:color="auto"/>
                <w:bottom w:val="none" w:sz="0" w:space="0" w:color="auto"/>
                <w:right w:val="none" w:sz="0" w:space="0" w:color="auto"/>
              </w:divBdr>
              <w:divsChild>
                <w:div w:id="534735935">
                  <w:marLeft w:val="0"/>
                  <w:marRight w:val="0"/>
                  <w:marTop w:val="0"/>
                  <w:marBottom w:val="0"/>
                  <w:divBdr>
                    <w:top w:val="none" w:sz="0" w:space="0" w:color="auto"/>
                    <w:left w:val="none" w:sz="0" w:space="0" w:color="auto"/>
                    <w:bottom w:val="none" w:sz="0" w:space="0" w:color="auto"/>
                    <w:right w:val="none" w:sz="0" w:space="0" w:color="auto"/>
                  </w:divBdr>
                </w:div>
              </w:divsChild>
            </w:div>
            <w:div w:id="97994832">
              <w:marLeft w:val="0"/>
              <w:marRight w:val="0"/>
              <w:marTop w:val="0"/>
              <w:marBottom w:val="0"/>
              <w:divBdr>
                <w:top w:val="none" w:sz="0" w:space="0" w:color="auto"/>
                <w:left w:val="none" w:sz="0" w:space="0" w:color="auto"/>
                <w:bottom w:val="none" w:sz="0" w:space="0" w:color="auto"/>
                <w:right w:val="none" w:sz="0" w:space="0" w:color="auto"/>
              </w:divBdr>
              <w:divsChild>
                <w:div w:id="1019742739">
                  <w:marLeft w:val="0"/>
                  <w:marRight w:val="0"/>
                  <w:marTop w:val="0"/>
                  <w:marBottom w:val="0"/>
                  <w:divBdr>
                    <w:top w:val="none" w:sz="0" w:space="0" w:color="auto"/>
                    <w:left w:val="none" w:sz="0" w:space="0" w:color="auto"/>
                    <w:bottom w:val="none" w:sz="0" w:space="0" w:color="auto"/>
                    <w:right w:val="none" w:sz="0" w:space="0" w:color="auto"/>
                  </w:divBdr>
                </w:div>
              </w:divsChild>
            </w:div>
            <w:div w:id="1524049733">
              <w:marLeft w:val="0"/>
              <w:marRight w:val="0"/>
              <w:marTop w:val="0"/>
              <w:marBottom w:val="0"/>
              <w:divBdr>
                <w:top w:val="none" w:sz="0" w:space="0" w:color="auto"/>
                <w:left w:val="none" w:sz="0" w:space="0" w:color="auto"/>
                <w:bottom w:val="none" w:sz="0" w:space="0" w:color="auto"/>
                <w:right w:val="none" w:sz="0" w:space="0" w:color="auto"/>
              </w:divBdr>
              <w:divsChild>
                <w:div w:id="1134716083">
                  <w:marLeft w:val="0"/>
                  <w:marRight w:val="0"/>
                  <w:marTop w:val="0"/>
                  <w:marBottom w:val="0"/>
                  <w:divBdr>
                    <w:top w:val="none" w:sz="0" w:space="0" w:color="auto"/>
                    <w:left w:val="none" w:sz="0" w:space="0" w:color="auto"/>
                    <w:bottom w:val="none" w:sz="0" w:space="0" w:color="auto"/>
                    <w:right w:val="none" w:sz="0" w:space="0" w:color="auto"/>
                  </w:divBdr>
                </w:div>
              </w:divsChild>
            </w:div>
            <w:div w:id="760225815">
              <w:marLeft w:val="0"/>
              <w:marRight w:val="0"/>
              <w:marTop w:val="0"/>
              <w:marBottom w:val="0"/>
              <w:divBdr>
                <w:top w:val="none" w:sz="0" w:space="0" w:color="auto"/>
                <w:left w:val="none" w:sz="0" w:space="0" w:color="auto"/>
                <w:bottom w:val="none" w:sz="0" w:space="0" w:color="auto"/>
                <w:right w:val="none" w:sz="0" w:space="0" w:color="auto"/>
              </w:divBdr>
              <w:divsChild>
                <w:div w:id="404034659">
                  <w:marLeft w:val="0"/>
                  <w:marRight w:val="0"/>
                  <w:marTop w:val="0"/>
                  <w:marBottom w:val="0"/>
                  <w:divBdr>
                    <w:top w:val="none" w:sz="0" w:space="0" w:color="auto"/>
                    <w:left w:val="none" w:sz="0" w:space="0" w:color="auto"/>
                    <w:bottom w:val="none" w:sz="0" w:space="0" w:color="auto"/>
                    <w:right w:val="none" w:sz="0" w:space="0" w:color="auto"/>
                  </w:divBdr>
                </w:div>
              </w:divsChild>
            </w:div>
            <w:div w:id="950862404">
              <w:marLeft w:val="0"/>
              <w:marRight w:val="0"/>
              <w:marTop w:val="0"/>
              <w:marBottom w:val="0"/>
              <w:divBdr>
                <w:top w:val="none" w:sz="0" w:space="0" w:color="auto"/>
                <w:left w:val="none" w:sz="0" w:space="0" w:color="auto"/>
                <w:bottom w:val="none" w:sz="0" w:space="0" w:color="auto"/>
                <w:right w:val="none" w:sz="0" w:space="0" w:color="auto"/>
              </w:divBdr>
              <w:divsChild>
                <w:div w:id="463893567">
                  <w:marLeft w:val="0"/>
                  <w:marRight w:val="0"/>
                  <w:marTop w:val="0"/>
                  <w:marBottom w:val="0"/>
                  <w:divBdr>
                    <w:top w:val="none" w:sz="0" w:space="0" w:color="auto"/>
                    <w:left w:val="none" w:sz="0" w:space="0" w:color="auto"/>
                    <w:bottom w:val="none" w:sz="0" w:space="0" w:color="auto"/>
                    <w:right w:val="none" w:sz="0" w:space="0" w:color="auto"/>
                  </w:divBdr>
                </w:div>
              </w:divsChild>
            </w:div>
            <w:div w:id="1782845876">
              <w:marLeft w:val="0"/>
              <w:marRight w:val="0"/>
              <w:marTop w:val="0"/>
              <w:marBottom w:val="0"/>
              <w:divBdr>
                <w:top w:val="none" w:sz="0" w:space="0" w:color="auto"/>
                <w:left w:val="none" w:sz="0" w:space="0" w:color="auto"/>
                <w:bottom w:val="none" w:sz="0" w:space="0" w:color="auto"/>
                <w:right w:val="none" w:sz="0" w:space="0" w:color="auto"/>
              </w:divBdr>
              <w:divsChild>
                <w:div w:id="25835827">
                  <w:marLeft w:val="0"/>
                  <w:marRight w:val="0"/>
                  <w:marTop w:val="0"/>
                  <w:marBottom w:val="0"/>
                  <w:divBdr>
                    <w:top w:val="none" w:sz="0" w:space="0" w:color="auto"/>
                    <w:left w:val="none" w:sz="0" w:space="0" w:color="auto"/>
                    <w:bottom w:val="none" w:sz="0" w:space="0" w:color="auto"/>
                    <w:right w:val="none" w:sz="0" w:space="0" w:color="auto"/>
                  </w:divBdr>
                </w:div>
              </w:divsChild>
            </w:div>
            <w:div w:id="409272662">
              <w:marLeft w:val="0"/>
              <w:marRight w:val="0"/>
              <w:marTop w:val="0"/>
              <w:marBottom w:val="0"/>
              <w:divBdr>
                <w:top w:val="none" w:sz="0" w:space="0" w:color="auto"/>
                <w:left w:val="none" w:sz="0" w:space="0" w:color="auto"/>
                <w:bottom w:val="none" w:sz="0" w:space="0" w:color="auto"/>
                <w:right w:val="none" w:sz="0" w:space="0" w:color="auto"/>
              </w:divBdr>
              <w:divsChild>
                <w:div w:id="1071394646">
                  <w:marLeft w:val="0"/>
                  <w:marRight w:val="0"/>
                  <w:marTop w:val="0"/>
                  <w:marBottom w:val="0"/>
                  <w:divBdr>
                    <w:top w:val="none" w:sz="0" w:space="0" w:color="auto"/>
                    <w:left w:val="none" w:sz="0" w:space="0" w:color="auto"/>
                    <w:bottom w:val="none" w:sz="0" w:space="0" w:color="auto"/>
                    <w:right w:val="none" w:sz="0" w:space="0" w:color="auto"/>
                  </w:divBdr>
                </w:div>
              </w:divsChild>
            </w:div>
            <w:div w:id="90903561">
              <w:marLeft w:val="0"/>
              <w:marRight w:val="0"/>
              <w:marTop w:val="0"/>
              <w:marBottom w:val="0"/>
              <w:divBdr>
                <w:top w:val="none" w:sz="0" w:space="0" w:color="auto"/>
                <w:left w:val="none" w:sz="0" w:space="0" w:color="auto"/>
                <w:bottom w:val="none" w:sz="0" w:space="0" w:color="auto"/>
                <w:right w:val="none" w:sz="0" w:space="0" w:color="auto"/>
              </w:divBdr>
              <w:divsChild>
                <w:div w:id="956764752">
                  <w:marLeft w:val="0"/>
                  <w:marRight w:val="0"/>
                  <w:marTop w:val="0"/>
                  <w:marBottom w:val="0"/>
                  <w:divBdr>
                    <w:top w:val="none" w:sz="0" w:space="0" w:color="auto"/>
                    <w:left w:val="none" w:sz="0" w:space="0" w:color="auto"/>
                    <w:bottom w:val="none" w:sz="0" w:space="0" w:color="auto"/>
                    <w:right w:val="none" w:sz="0" w:space="0" w:color="auto"/>
                  </w:divBdr>
                </w:div>
              </w:divsChild>
            </w:div>
            <w:div w:id="1652295164">
              <w:marLeft w:val="0"/>
              <w:marRight w:val="0"/>
              <w:marTop w:val="0"/>
              <w:marBottom w:val="0"/>
              <w:divBdr>
                <w:top w:val="none" w:sz="0" w:space="0" w:color="auto"/>
                <w:left w:val="none" w:sz="0" w:space="0" w:color="auto"/>
                <w:bottom w:val="none" w:sz="0" w:space="0" w:color="auto"/>
                <w:right w:val="none" w:sz="0" w:space="0" w:color="auto"/>
              </w:divBdr>
              <w:divsChild>
                <w:div w:id="703362085">
                  <w:marLeft w:val="0"/>
                  <w:marRight w:val="0"/>
                  <w:marTop w:val="0"/>
                  <w:marBottom w:val="0"/>
                  <w:divBdr>
                    <w:top w:val="none" w:sz="0" w:space="0" w:color="auto"/>
                    <w:left w:val="none" w:sz="0" w:space="0" w:color="auto"/>
                    <w:bottom w:val="none" w:sz="0" w:space="0" w:color="auto"/>
                    <w:right w:val="none" w:sz="0" w:space="0" w:color="auto"/>
                  </w:divBdr>
                </w:div>
              </w:divsChild>
            </w:div>
            <w:div w:id="745416226">
              <w:marLeft w:val="0"/>
              <w:marRight w:val="0"/>
              <w:marTop w:val="0"/>
              <w:marBottom w:val="0"/>
              <w:divBdr>
                <w:top w:val="none" w:sz="0" w:space="0" w:color="auto"/>
                <w:left w:val="none" w:sz="0" w:space="0" w:color="auto"/>
                <w:bottom w:val="none" w:sz="0" w:space="0" w:color="auto"/>
                <w:right w:val="none" w:sz="0" w:space="0" w:color="auto"/>
              </w:divBdr>
              <w:divsChild>
                <w:div w:id="544752259">
                  <w:marLeft w:val="0"/>
                  <w:marRight w:val="0"/>
                  <w:marTop w:val="0"/>
                  <w:marBottom w:val="0"/>
                  <w:divBdr>
                    <w:top w:val="none" w:sz="0" w:space="0" w:color="auto"/>
                    <w:left w:val="none" w:sz="0" w:space="0" w:color="auto"/>
                    <w:bottom w:val="none" w:sz="0" w:space="0" w:color="auto"/>
                    <w:right w:val="none" w:sz="0" w:space="0" w:color="auto"/>
                  </w:divBdr>
                </w:div>
              </w:divsChild>
            </w:div>
            <w:div w:id="1117483388">
              <w:marLeft w:val="0"/>
              <w:marRight w:val="0"/>
              <w:marTop w:val="0"/>
              <w:marBottom w:val="0"/>
              <w:divBdr>
                <w:top w:val="none" w:sz="0" w:space="0" w:color="auto"/>
                <w:left w:val="none" w:sz="0" w:space="0" w:color="auto"/>
                <w:bottom w:val="none" w:sz="0" w:space="0" w:color="auto"/>
                <w:right w:val="none" w:sz="0" w:space="0" w:color="auto"/>
              </w:divBdr>
              <w:divsChild>
                <w:div w:id="106776549">
                  <w:marLeft w:val="0"/>
                  <w:marRight w:val="0"/>
                  <w:marTop w:val="0"/>
                  <w:marBottom w:val="0"/>
                  <w:divBdr>
                    <w:top w:val="none" w:sz="0" w:space="0" w:color="auto"/>
                    <w:left w:val="none" w:sz="0" w:space="0" w:color="auto"/>
                    <w:bottom w:val="none" w:sz="0" w:space="0" w:color="auto"/>
                    <w:right w:val="none" w:sz="0" w:space="0" w:color="auto"/>
                  </w:divBdr>
                </w:div>
              </w:divsChild>
            </w:div>
            <w:div w:id="2126582686">
              <w:marLeft w:val="0"/>
              <w:marRight w:val="0"/>
              <w:marTop w:val="0"/>
              <w:marBottom w:val="0"/>
              <w:divBdr>
                <w:top w:val="none" w:sz="0" w:space="0" w:color="auto"/>
                <w:left w:val="none" w:sz="0" w:space="0" w:color="auto"/>
                <w:bottom w:val="none" w:sz="0" w:space="0" w:color="auto"/>
                <w:right w:val="none" w:sz="0" w:space="0" w:color="auto"/>
              </w:divBdr>
              <w:divsChild>
                <w:div w:id="1206601443">
                  <w:marLeft w:val="0"/>
                  <w:marRight w:val="0"/>
                  <w:marTop w:val="0"/>
                  <w:marBottom w:val="0"/>
                  <w:divBdr>
                    <w:top w:val="none" w:sz="0" w:space="0" w:color="auto"/>
                    <w:left w:val="none" w:sz="0" w:space="0" w:color="auto"/>
                    <w:bottom w:val="none" w:sz="0" w:space="0" w:color="auto"/>
                    <w:right w:val="none" w:sz="0" w:space="0" w:color="auto"/>
                  </w:divBdr>
                </w:div>
              </w:divsChild>
            </w:div>
            <w:div w:id="760178736">
              <w:marLeft w:val="0"/>
              <w:marRight w:val="0"/>
              <w:marTop w:val="0"/>
              <w:marBottom w:val="0"/>
              <w:divBdr>
                <w:top w:val="none" w:sz="0" w:space="0" w:color="auto"/>
                <w:left w:val="none" w:sz="0" w:space="0" w:color="auto"/>
                <w:bottom w:val="none" w:sz="0" w:space="0" w:color="auto"/>
                <w:right w:val="none" w:sz="0" w:space="0" w:color="auto"/>
              </w:divBdr>
              <w:divsChild>
                <w:div w:id="541482655">
                  <w:marLeft w:val="0"/>
                  <w:marRight w:val="0"/>
                  <w:marTop w:val="0"/>
                  <w:marBottom w:val="0"/>
                  <w:divBdr>
                    <w:top w:val="none" w:sz="0" w:space="0" w:color="auto"/>
                    <w:left w:val="none" w:sz="0" w:space="0" w:color="auto"/>
                    <w:bottom w:val="none" w:sz="0" w:space="0" w:color="auto"/>
                    <w:right w:val="none" w:sz="0" w:space="0" w:color="auto"/>
                  </w:divBdr>
                </w:div>
              </w:divsChild>
            </w:div>
            <w:div w:id="810488880">
              <w:marLeft w:val="0"/>
              <w:marRight w:val="0"/>
              <w:marTop w:val="0"/>
              <w:marBottom w:val="0"/>
              <w:divBdr>
                <w:top w:val="none" w:sz="0" w:space="0" w:color="auto"/>
                <w:left w:val="none" w:sz="0" w:space="0" w:color="auto"/>
                <w:bottom w:val="none" w:sz="0" w:space="0" w:color="auto"/>
                <w:right w:val="none" w:sz="0" w:space="0" w:color="auto"/>
              </w:divBdr>
              <w:divsChild>
                <w:div w:id="711660046">
                  <w:marLeft w:val="0"/>
                  <w:marRight w:val="0"/>
                  <w:marTop w:val="0"/>
                  <w:marBottom w:val="0"/>
                  <w:divBdr>
                    <w:top w:val="none" w:sz="0" w:space="0" w:color="auto"/>
                    <w:left w:val="none" w:sz="0" w:space="0" w:color="auto"/>
                    <w:bottom w:val="none" w:sz="0" w:space="0" w:color="auto"/>
                    <w:right w:val="none" w:sz="0" w:space="0" w:color="auto"/>
                  </w:divBdr>
                </w:div>
              </w:divsChild>
            </w:div>
            <w:div w:id="504517840">
              <w:marLeft w:val="0"/>
              <w:marRight w:val="0"/>
              <w:marTop w:val="0"/>
              <w:marBottom w:val="0"/>
              <w:divBdr>
                <w:top w:val="none" w:sz="0" w:space="0" w:color="auto"/>
                <w:left w:val="none" w:sz="0" w:space="0" w:color="auto"/>
                <w:bottom w:val="none" w:sz="0" w:space="0" w:color="auto"/>
                <w:right w:val="none" w:sz="0" w:space="0" w:color="auto"/>
              </w:divBdr>
              <w:divsChild>
                <w:div w:id="191042342">
                  <w:marLeft w:val="0"/>
                  <w:marRight w:val="0"/>
                  <w:marTop w:val="0"/>
                  <w:marBottom w:val="0"/>
                  <w:divBdr>
                    <w:top w:val="none" w:sz="0" w:space="0" w:color="auto"/>
                    <w:left w:val="none" w:sz="0" w:space="0" w:color="auto"/>
                    <w:bottom w:val="none" w:sz="0" w:space="0" w:color="auto"/>
                    <w:right w:val="none" w:sz="0" w:space="0" w:color="auto"/>
                  </w:divBdr>
                </w:div>
              </w:divsChild>
            </w:div>
            <w:div w:id="2140372745">
              <w:marLeft w:val="0"/>
              <w:marRight w:val="0"/>
              <w:marTop w:val="0"/>
              <w:marBottom w:val="0"/>
              <w:divBdr>
                <w:top w:val="none" w:sz="0" w:space="0" w:color="auto"/>
                <w:left w:val="none" w:sz="0" w:space="0" w:color="auto"/>
                <w:bottom w:val="none" w:sz="0" w:space="0" w:color="auto"/>
                <w:right w:val="none" w:sz="0" w:space="0" w:color="auto"/>
              </w:divBdr>
              <w:divsChild>
                <w:div w:id="1247954405">
                  <w:marLeft w:val="0"/>
                  <w:marRight w:val="0"/>
                  <w:marTop w:val="0"/>
                  <w:marBottom w:val="0"/>
                  <w:divBdr>
                    <w:top w:val="none" w:sz="0" w:space="0" w:color="auto"/>
                    <w:left w:val="none" w:sz="0" w:space="0" w:color="auto"/>
                    <w:bottom w:val="none" w:sz="0" w:space="0" w:color="auto"/>
                    <w:right w:val="none" w:sz="0" w:space="0" w:color="auto"/>
                  </w:divBdr>
                </w:div>
              </w:divsChild>
            </w:div>
            <w:div w:id="226066191">
              <w:marLeft w:val="0"/>
              <w:marRight w:val="0"/>
              <w:marTop w:val="0"/>
              <w:marBottom w:val="0"/>
              <w:divBdr>
                <w:top w:val="none" w:sz="0" w:space="0" w:color="auto"/>
                <w:left w:val="none" w:sz="0" w:space="0" w:color="auto"/>
                <w:bottom w:val="none" w:sz="0" w:space="0" w:color="auto"/>
                <w:right w:val="none" w:sz="0" w:space="0" w:color="auto"/>
              </w:divBdr>
              <w:divsChild>
                <w:div w:id="457530004">
                  <w:marLeft w:val="0"/>
                  <w:marRight w:val="0"/>
                  <w:marTop w:val="0"/>
                  <w:marBottom w:val="0"/>
                  <w:divBdr>
                    <w:top w:val="none" w:sz="0" w:space="0" w:color="auto"/>
                    <w:left w:val="none" w:sz="0" w:space="0" w:color="auto"/>
                    <w:bottom w:val="none" w:sz="0" w:space="0" w:color="auto"/>
                    <w:right w:val="none" w:sz="0" w:space="0" w:color="auto"/>
                  </w:divBdr>
                </w:div>
              </w:divsChild>
            </w:div>
            <w:div w:id="266238267">
              <w:marLeft w:val="0"/>
              <w:marRight w:val="0"/>
              <w:marTop w:val="0"/>
              <w:marBottom w:val="0"/>
              <w:divBdr>
                <w:top w:val="none" w:sz="0" w:space="0" w:color="auto"/>
                <w:left w:val="none" w:sz="0" w:space="0" w:color="auto"/>
                <w:bottom w:val="none" w:sz="0" w:space="0" w:color="auto"/>
                <w:right w:val="none" w:sz="0" w:space="0" w:color="auto"/>
              </w:divBdr>
              <w:divsChild>
                <w:div w:id="586771871">
                  <w:marLeft w:val="0"/>
                  <w:marRight w:val="0"/>
                  <w:marTop w:val="0"/>
                  <w:marBottom w:val="0"/>
                  <w:divBdr>
                    <w:top w:val="none" w:sz="0" w:space="0" w:color="auto"/>
                    <w:left w:val="none" w:sz="0" w:space="0" w:color="auto"/>
                    <w:bottom w:val="none" w:sz="0" w:space="0" w:color="auto"/>
                    <w:right w:val="none" w:sz="0" w:space="0" w:color="auto"/>
                  </w:divBdr>
                </w:div>
              </w:divsChild>
            </w:div>
            <w:div w:id="475725944">
              <w:marLeft w:val="0"/>
              <w:marRight w:val="0"/>
              <w:marTop w:val="0"/>
              <w:marBottom w:val="0"/>
              <w:divBdr>
                <w:top w:val="none" w:sz="0" w:space="0" w:color="auto"/>
                <w:left w:val="none" w:sz="0" w:space="0" w:color="auto"/>
                <w:bottom w:val="none" w:sz="0" w:space="0" w:color="auto"/>
                <w:right w:val="none" w:sz="0" w:space="0" w:color="auto"/>
              </w:divBdr>
              <w:divsChild>
                <w:div w:id="2059544309">
                  <w:marLeft w:val="0"/>
                  <w:marRight w:val="0"/>
                  <w:marTop w:val="0"/>
                  <w:marBottom w:val="0"/>
                  <w:divBdr>
                    <w:top w:val="none" w:sz="0" w:space="0" w:color="auto"/>
                    <w:left w:val="none" w:sz="0" w:space="0" w:color="auto"/>
                    <w:bottom w:val="none" w:sz="0" w:space="0" w:color="auto"/>
                    <w:right w:val="none" w:sz="0" w:space="0" w:color="auto"/>
                  </w:divBdr>
                </w:div>
              </w:divsChild>
            </w:div>
            <w:div w:id="647249403">
              <w:marLeft w:val="0"/>
              <w:marRight w:val="0"/>
              <w:marTop w:val="0"/>
              <w:marBottom w:val="0"/>
              <w:divBdr>
                <w:top w:val="none" w:sz="0" w:space="0" w:color="auto"/>
                <w:left w:val="none" w:sz="0" w:space="0" w:color="auto"/>
                <w:bottom w:val="none" w:sz="0" w:space="0" w:color="auto"/>
                <w:right w:val="none" w:sz="0" w:space="0" w:color="auto"/>
              </w:divBdr>
              <w:divsChild>
                <w:div w:id="138233208">
                  <w:marLeft w:val="0"/>
                  <w:marRight w:val="0"/>
                  <w:marTop w:val="0"/>
                  <w:marBottom w:val="0"/>
                  <w:divBdr>
                    <w:top w:val="none" w:sz="0" w:space="0" w:color="auto"/>
                    <w:left w:val="none" w:sz="0" w:space="0" w:color="auto"/>
                    <w:bottom w:val="none" w:sz="0" w:space="0" w:color="auto"/>
                    <w:right w:val="none" w:sz="0" w:space="0" w:color="auto"/>
                  </w:divBdr>
                </w:div>
              </w:divsChild>
            </w:div>
            <w:div w:id="1399982232">
              <w:marLeft w:val="0"/>
              <w:marRight w:val="0"/>
              <w:marTop w:val="0"/>
              <w:marBottom w:val="0"/>
              <w:divBdr>
                <w:top w:val="none" w:sz="0" w:space="0" w:color="auto"/>
                <w:left w:val="none" w:sz="0" w:space="0" w:color="auto"/>
                <w:bottom w:val="none" w:sz="0" w:space="0" w:color="auto"/>
                <w:right w:val="none" w:sz="0" w:space="0" w:color="auto"/>
              </w:divBdr>
              <w:divsChild>
                <w:div w:id="1863085002">
                  <w:marLeft w:val="0"/>
                  <w:marRight w:val="0"/>
                  <w:marTop w:val="0"/>
                  <w:marBottom w:val="0"/>
                  <w:divBdr>
                    <w:top w:val="none" w:sz="0" w:space="0" w:color="auto"/>
                    <w:left w:val="none" w:sz="0" w:space="0" w:color="auto"/>
                    <w:bottom w:val="none" w:sz="0" w:space="0" w:color="auto"/>
                    <w:right w:val="none" w:sz="0" w:space="0" w:color="auto"/>
                  </w:divBdr>
                </w:div>
              </w:divsChild>
            </w:div>
            <w:div w:id="1234507191">
              <w:marLeft w:val="0"/>
              <w:marRight w:val="0"/>
              <w:marTop w:val="0"/>
              <w:marBottom w:val="0"/>
              <w:divBdr>
                <w:top w:val="none" w:sz="0" w:space="0" w:color="auto"/>
                <w:left w:val="none" w:sz="0" w:space="0" w:color="auto"/>
                <w:bottom w:val="none" w:sz="0" w:space="0" w:color="auto"/>
                <w:right w:val="none" w:sz="0" w:space="0" w:color="auto"/>
              </w:divBdr>
              <w:divsChild>
                <w:div w:id="685403112">
                  <w:marLeft w:val="0"/>
                  <w:marRight w:val="0"/>
                  <w:marTop w:val="0"/>
                  <w:marBottom w:val="0"/>
                  <w:divBdr>
                    <w:top w:val="none" w:sz="0" w:space="0" w:color="auto"/>
                    <w:left w:val="none" w:sz="0" w:space="0" w:color="auto"/>
                    <w:bottom w:val="none" w:sz="0" w:space="0" w:color="auto"/>
                    <w:right w:val="none" w:sz="0" w:space="0" w:color="auto"/>
                  </w:divBdr>
                </w:div>
              </w:divsChild>
            </w:div>
            <w:div w:id="1224828927">
              <w:marLeft w:val="0"/>
              <w:marRight w:val="0"/>
              <w:marTop w:val="0"/>
              <w:marBottom w:val="0"/>
              <w:divBdr>
                <w:top w:val="none" w:sz="0" w:space="0" w:color="auto"/>
                <w:left w:val="none" w:sz="0" w:space="0" w:color="auto"/>
                <w:bottom w:val="none" w:sz="0" w:space="0" w:color="auto"/>
                <w:right w:val="none" w:sz="0" w:space="0" w:color="auto"/>
              </w:divBdr>
              <w:divsChild>
                <w:div w:id="752433308">
                  <w:marLeft w:val="0"/>
                  <w:marRight w:val="0"/>
                  <w:marTop w:val="0"/>
                  <w:marBottom w:val="0"/>
                  <w:divBdr>
                    <w:top w:val="none" w:sz="0" w:space="0" w:color="auto"/>
                    <w:left w:val="none" w:sz="0" w:space="0" w:color="auto"/>
                    <w:bottom w:val="none" w:sz="0" w:space="0" w:color="auto"/>
                    <w:right w:val="none" w:sz="0" w:space="0" w:color="auto"/>
                  </w:divBdr>
                </w:div>
              </w:divsChild>
            </w:div>
            <w:div w:id="1184632264">
              <w:marLeft w:val="0"/>
              <w:marRight w:val="0"/>
              <w:marTop w:val="0"/>
              <w:marBottom w:val="0"/>
              <w:divBdr>
                <w:top w:val="none" w:sz="0" w:space="0" w:color="auto"/>
                <w:left w:val="none" w:sz="0" w:space="0" w:color="auto"/>
                <w:bottom w:val="none" w:sz="0" w:space="0" w:color="auto"/>
                <w:right w:val="none" w:sz="0" w:space="0" w:color="auto"/>
              </w:divBdr>
              <w:divsChild>
                <w:div w:id="1409494091">
                  <w:marLeft w:val="0"/>
                  <w:marRight w:val="0"/>
                  <w:marTop w:val="0"/>
                  <w:marBottom w:val="0"/>
                  <w:divBdr>
                    <w:top w:val="none" w:sz="0" w:space="0" w:color="auto"/>
                    <w:left w:val="none" w:sz="0" w:space="0" w:color="auto"/>
                    <w:bottom w:val="none" w:sz="0" w:space="0" w:color="auto"/>
                    <w:right w:val="none" w:sz="0" w:space="0" w:color="auto"/>
                  </w:divBdr>
                </w:div>
              </w:divsChild>
            </w:div>
            <w:div w:id="732580262">
              <w:marLeft w:val="0"/>
              <w:marRight w:val="0"/>
              <w:marTop w:val="0"/>
              <w:marBottom w:val="0"/>
              <w:divBdr>
                <w:top w:val="none" w:sz="0" w:space="0" w:color="auto"/>
                <w:left w:val="none" w:sz="0" w:space="0" w:color="auto"/>
                <w:bottom w:val="none" w:sz="0" w:space="0" w:color="auto"/>
                <w:right w:val="none" w:sz="0" w:space="0" w:color="auto"/>
              </w:divBdr>
              <w:divsChild>
                <w:div w:id="1128015012">
                  <w:marLeft w:val="0"/>
                  <w:marRight w:val="0"/>
                  <w:marTop w:val="0"/>
                  <w:marBottom w:val="0"/>
                  <w:divBdr>
                    <w:top w:val="none" w:sz="0" w:space="0" w:color="auto"/>
                    <w:left w:val="none" w:sz="0" w:space="0" w:color="auto"/>
                    <w:bottom w:val="none" w:sz="0" w:space="0" w:color="auto"/>
                    <w:right w:val="none" w:sz="0" w:space="0" w:color="auto"/>
                  </w:divBdr>
                </w:div>
              </w:divsChild>
            </w:div>
            <w:div w:id="137650408">
              <w:marLeft w:val="0"/>
              <w:marRight w:val="0"/>
              <w:marTop w:val="0"/>
              <w:marBottom w:val="0"/>
              <w:divBdr>
                <w:top w:val="none" w:sz="0" w:space="0" w:color="auto"/>
                <w:left w:val="none" w:sz="0" w:space="0" w:color="auto"/>
                <w:bottom w:val="none" w:sz="0" w:space="0" w:color="auto"/>
                <w:right w:val="none" w:sz="0" w:space="0" w:color="auto"/>
              </w:divBdr>
              <w:divsChild>
                <w:div w:id="90710599">
                  <w:marLeft w:val="0"/>
                  <w:marRight w:val="0"/>
                  <w:marTop w:val="0"/>
                  <w:marBottom w:val="0"/>
                  <w:divBdr>
                    <w:top w:val="none" w:sz="0" w:space="0" w:color="auto"/>
                    <w:left w:val="none" w:sz="0" w:space="0" w:color="auto"/>
                    <w:bottom w:val="none" w:sz="0" w:space="0" w:color="auto"/>
                    <w:right w:val="none" w:sz="0" w:space="0" w:color="auto"/>
                  </w:divBdr>
                </w:div>
              </w:divsChild>
            </w:div>
            <w:div w:id="2041514542">
              <w:marLeft w:val="0"/>
              <w:marRight w:val="0"/>
              <w:marTop w:val="0"/>
              <w:marBottom w:val="0"/>
              <w:divBdr>
                <w:top w:val="none" w:sz="0" w:space="0" w:color="auto"/>
                <w:left w:val="none" w:sz="0" w:space="0" w:color="auto"/>
                <w:bottom w:val="none" w:sz="0" w:space="0" w:color="auto"/>
                <w:right w:val="none" w:sz="0" w:space="0" w:color="auto"/>
              </w:divBdr>
              <w:divsChild>
                <w:div w:id="1303582561">
                  <w:marLeft w:val="0"/>
                  <w:marRight w:val="0"/>
                  <w:marTop w:val="0"/>
                  <w:marBottom w:val="0"/>
                  <w:divBdr>
                    <w:top w:val="none" w:sz="0" w:space="0" w:color="auto"/>
                    <w:left w:val="none" w:sz="0" w:space="0" w:color="auto"/>
                    <w:bottom w:val="none" w:sz="0" w:space="0" w:color="auto"/>
                    <w:right w:val="none" w:sz="0" w:space="0" w:color="auto"/>
                  </w:divBdr>
                </w:div>
              </w:divsChild>
            </w:div>
            <w:div w:id="1906064860">
              <w:marLeft w:val="0"/>
              <w:marRight w:val="0"/>
              <w:marTop w:val="0"/>
              <w:marBottom w:val="0"/>
              <w:divBdr>
                <w:top w:val="none" w:sz="0" w:space="0" w:color="auto"/>
                <w:left w:val="none" w:sz="0" w:space="0" w:color="auto"/>
                <w:bottom w:val="none" w:sz="0" w:space="0" w:color="auto"/>
                <w:right w:val="none" w:sz="0" w:space="0" w:color="auto"/>
              </w:divBdr>
              <w:divsChild>
                <w:div w:id="493568124">
                  <w:marLeft w:val="0"/>
                  <w:marRight w:val="0"/>
                  <w:marTop w:val="0"/>
                  <w:marBottom w:val="0"/>
                  <w:divBdr>
                    <w:top w:val="none" w:sz="0" w:space="0" w:color="auto"/>
                    <w:left w:val="none" w:sz="0" w:space="0" w:color="auto"/>
                    <w:bottom w:val="none" w:sz="0" w:space="0" w:color="auto"/>
                    <w:right w:val="none" w:sz="0" w:space="0" w:color="auto"/>
                  </w:divBdr>
                </w:div>
              </w:divsChild>
            </w:div>
            <w:div w:id="1531721455">
              <w:marLeft w:val="0"/>
              <w:marRight w:val="0"/>
              <w:marTop w:val="0"/>
              <w:marBottom w:val="0"/>
              <w:divBdr>
                <w:top w:val="none" w:sz="0" w:space="0" w:color="auto"/>
                <w:left w:val="none" w:sz="0" w:space="0" w:color="auto"/>
                <w:bottom w:val="none" w:sz="0" w:space="0" w:color="auto"/>
                <w:right w:val="none" w:sz="0" w:space="0" w:color="auto"/>
              </w:divBdr>
              <w:divsChild>
                <w:div w:id="1013846803">
                  <w:marLeft w:val="0"/>
                  <w:marRight w:val="0"/>
                  <w:marTop w:val="0"/>
                  <w:marBottom w:val="0"/>
                  <w:divBdr>
                    <w:top w:val="none" w:sz="0" w:space="0" w:color="auto"/>
                    <w:left w:val="none" w:sz="0" w:space="0" w:color="auto"/>
                    <w:bottom w:val="none" w:sz="0" w:space="0" w:color="auto"/>
                    <w:right w:val="none" w:sz="0" w:space="0" w:color="auto"/>
                  </w:divBdr>
                </w:div>
              </w:divsChild>
            </w:div>
            <w:div w:id="1258056069">
              <w:marLeft w:val="0"/>
              <w:marRight w:val="0"/>
              <w:marTop w:val="0"/>
              <w:marBottom w:val="0"/>
              <w:divBdr>
                <w:top w:val="none" w:sz="0" w:space="0" w:color="auto"/>
                <w:left w:val="none" w:sz="0" w:space="0" w:color="auto"/>
                <w:bottom w:val="none" w:sz="0" w:space="0" w:color="auto"/>
                <w:right w:val="none" w:sz="0" w:space="0" w:color="auto"/>
              </w:divBdr>
              <w:divsChild>
                <w:div w:id="241836944">
                  <w:marLeft w:val="0"/>
                  <w:marRight w:val="0"/>
                  <w:marTop w:val="0"/>
                  <w:marBottom w:val="0"/>
                  <w:divBdr>
                    <w:top w:val="none" w:sz="0" w:space="0" w:color="auto"/>
                    <w:left w:val="none" w:sz="0" w:space="0" w:color="auto"/>
                    <w:bottom w:val="none" w:sz="0" w:space="0" w:color="auto"/>
                    <w:right w:val="none" w:sz="0" w:space="0" w:color="auto"/>
                  </w:divBdr>
                </w:div>
              </w:divsChild>
            </w:div>
            <w:div w:id="350687329">
              <w:marLeft w:val="0"/>
              <w:marRight w:val="0"/>
              <w:marTop w:val="0"/>
              <w:marBottom w:val="0"/>
              <w:divBdr>
                <w:top w:val="none" w:sz="0" w:space="0" w:color="auto"/>
                <w:left w:val="none" w:sz="0" w:space="0" w:color="auto"/>
                <w:bottom w:val="none" w:sz="0" w:space="0" w:color="auto"/>
                <w:right w:val="none" w:sz="0" w:space="0" w:color="auto"/>
              </w:divBdr>
              <w:divsChild>
                <w:div w:id="792669978">
                  <w:marLeft w:val="0"/>
                  <w:marRight w:val="0"/>
                  <w:marTop w:val="0"/>
                  <w:marBottom w:val="0"/>
                  <w:divBdr>
                    <w:top w:val="none" w:sz="0" w:space="0" w:color="auto"/>
                    <w:left w:val="none" w:sz="0" w:space="0" w:color="auto"/>
                    <w:bottom w:val="none" w:sz="0" w:space="0" w:color="auto"/>
                    <w:right w:val="none" w:sz="0" w:space="0" w:color="auto"/>
                  </w:divBdr>
                </w:div>
              </w:divsChild>
            </w:div>
            <w:div w:id="235676455">
              <w:marLeft w:val="0"/>
              <w:marRight w:val="0"/>
              <w:marTop w:val="0"/>
              <w:marBottom w:val="0"/>
              <w:divBdr>
                <w:top w:val="none" w:sz="0" w:space="0" w:color="auto"/>
                <w:left w:val="none" w:sz="0" w:space="0" w:color="auto"/>
                <w:bottom w:val="none" w:sz="0" w:space="0" w:color="auto"/>
                <w:right w:val="none" w:sz="0" w:space="0" w:color="auto"/>
              </w:divBdr>
              <w:divsChild>
                <w:div w:id="1713655183">
                  <w:marLeft w:val="0"/>
                  <w:marRight w:val="0"/>
                  <w:marTop w:val="0"/>
                  <w:marBottom w:val="0"/>
                  <w:divBdr>
                    <w:top w:val="none" w:sz="0" w:space="0" w:color="auto"/>
                    <w:left w:val="none" w:sz="0" w:space="0" w:color="auto"/>
                    <w:bottom w:val="none" w:sz="0" w:space="0" w:color="auto"/>
                    <w:right w:val="none" w:sz="0" w:space="0" w:color="auto"/>
                  </w:divBdr>
                </w:div>
              </w:divsChild>
            </w:div>
            <w:div w:id="955453447">
              <w:marLeft w:val="0"/>
              <w:marRight w:val="0"/>
              <w:marTop w:val="0"/>
              <w:marBottom w:val="0"/>
              <w:divBdr>
                <w:top w:val="none" w:sz="0" w:space="0" w:color="auto"/>
                <w:left w:val="none" w:sz="0" w:space="0" w:color="auto"/>
                <w:bottom w:val="none" w:sz="0" w:space="0" w:color="auto"/>
                <w:right w:val="none" w:sz="0" w:space="0" w:color="auto"/>
              </w:divBdr>
              <w:divsChild>
                <w:div w:id="512188524">
                  <w:marLeft w:val="0"/>
                  <w:marRight w:val="0"/>
                  <w:marTop w:val="0"/>
                  <w:marBottom w:val="0"/>
                  <w:divBdr>
                    <w:top w:val="none" w:sz="0" w:space="0" w:color="auto"/>
                    <w:left w:val="none" w:sz="0" w:space="0" w:color="auto"/>
                    <w:bottom w:val="none" w:sz="0" w:space="0" w:color="auto"/>
                    <w:right w:val="none" w:sz="0" w:space="0" w:color="auto"/>
                  </w:divBdr>
                </w:div>
              </w:divsChild>
            </w:div>
            <w:div w:id="948194718">
              <w:marLeft w:val="0"/>
              <w:marRight w:val="0"/>
              <w:marTop w:val="0"/>
              <w:marBottom w:val="0"/>
              <w:divBdr>
                <w:top w:val="none" w:sz="0" w:space="0" w:color="auto"/>
                <w:left w:val="none" w:sz="0" w:space="0" w:color="auto"/>
                <w:bottom w:val="none" w:sz="0" w:space="0" w:color="auto"/>
                <w:right w:val="none" w:sz="0" w:space="0" w:color="auto"/>
              </w:divBdr>
              <w:divsChild>
                <w:div w:id="1488668255">
                  <w:marLeft w:val="0"/>
                  <w:marRight w:val="0"/>
                  <w:marTop w:val="0"/>
                  <w:marBottom w:val="0"/>
                  <w:divBdr>
                    <w:top w:val="none" w:sz="0" w:space="0" w:color="auto"/>
                    <w:left w:val="none" w:sz="0" w:space="0" w:color="auto"/>
                    <w:bottom w:val="none" w:sz="0" w:space="0" w:color="auto"/>
                    <w:right w:val="none" w:sz="0" w:space="0" w:color="auto"/>
                  </w:divBdr>
                </w:div>
              </w:divsChild>
            </w:div>
            <w:div w:id="17973908">
              <w:marLeft w:val="0"/>
              <w:marRight w:val="0"/>
              <w:marTop w:val="0"/>
              <w:marBottom w:val="0"/>
              <w:divBdr>
                <w:top w:val="none" w:sz="0" w:space="0" w:color="auto"/>
                <w:left w:val="none" w:sz="0" w:space="0" w:color="auto"/>
                <w:bottom w:val="none" w:sz="0" w:space="0" w:color="auto"/>
                <w:right w:val="none" w:sz="0" w:space="0" w:color="auto"/>
              </w:divBdr>
              <w:divsChild>
                <w:div w:id="1323120213">
                  <w:marLeft w:val="0"/>
                  <w:marRight w:val="0"/>
                  <w:marTop w:val="0"/>
                  <w:marBottom w:val="0"/>
                  <w:divBdr>
                    <w:top w:val="none" w:sz="0" w:space="0" w:color="auto"/>
                    <w:left w:val="none" w:sz="0" w:space="0" w:color="auto"/>
                    <w:bottom w:val="none" w:sz="0" w:space="0" w:color="auto"/>
                    <w:right w:val="none" w:sz="0" w:space="0" w:color="auto"/>
                  </w:divBdr>
                </w:div>
              </w:divsChild>
            </w:div>
            <w:div w:id="1284846335">
              <w:marLeft w:val="0"/>
              <w:marRight w:val="0"/>
              <w:marTop w:val="0"/>
              <w:marBottom w:val="0"/>
              <w:divBdr>
                <w:top w:val="none" w:sz="0" w:space="0" w:color="auto"/>
                <w:left w:val="none" w:sz="0" w:space="0" w:color="auto"/>
                <w:bottom w:val="none" w:sz="0" w:space="0" w:color="auto"/>
                <w:right w:val="none" w:sz="0" w:space="0" w:color="auto"/>
              </w:divBdr>
              <w:divsChild>
                <w:div w:id="1278634647">
                  <w:marLeft w:val="0"/>
                  <w:marRight w:val="0"/>
                  <w:marTop w:val="0"/>
                  <w:marBottom w:val="0"/>
                  <w:divBdr>
                    <w:top w:val="none" w:sz="0" w:space="0" w:color="auto"/>
                    <w:left w:val="none" w:sz="0" w:space="0" w:color="auto"/>
                    <w:bottom w:val="none" w:sz="0" w:space="0" w:color="auto"/>
                    <w:right w:val="none" w:sz="0" w:space="0" w:color="auto"/>
                  </w:divBdr>
                </w:div>
              </w:divsChild>
            </w:div>
            <w:div w:id="57900848">
              <w:marLeft w:val="0"/>
              <w:marRight w:val="0"/>
              <w:marTop w:val="0"/>
              <w:marBottom w:val="0"/>
              <w:divBdr>
                <w:top w:val="none" w:sz="0" w:space="0" w:color="auto"/>
                <w:left w:val="none" w:sz="0" w:space="0" w:color="auto"/>
                <w:bottom w:val="none" w:sz="0" w:space="0" w:color="auto"/>
                <w:right w:val="none" w:sz="0" w:space="0" w:color="auto"/>
              </w:divBdr>
              <w:divsChild>
                <w:div w:id="1735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4213">
      <w:bodyDiv w:val="1"/>
      <w:marLeft w:val="0"/>
      <w:marRight w:val="0"/>
      <w:marTop w:val="0"/>
      <w:marBottom w:val="0"/>
      <w:divBdr>
        <w:top w:val="none" w:sz="0" w:space="0" w:color="auto"/>
        <w:left w:val="none" w:sz="0" w:space="0" w:color="auto"/>
        <w:bottom w:val="none" w:sz="0" w:space="0" w:color="auto"/>
        <w:right w:val="none" w:sz="0" w:space="0" w:color="auto"/>
      </w:divBdr>
      <w:divsChild>
        <w:div w:id="671378834">
          <w:marLeft w:val="0"/>
          <w:marRight w:val="0"/>
          <w:marTop w:val="0"/>
          <w:marBottom w:val="0"/>
          <w:divBdr>
            <w:top w:val="none" w:sz="0" w:space="0" w:color="auto"/>
            <w:left w:val="none" w:sz="0" w:space="0" w:color="auto"/>
            <w:bottom w:val="none" w:sz="0" w:space="0" w:color="auto"/>
            <w:right w:val="none" w:sz="0" w:space="0" w:color="auto"/>
          </w:divBdr>
          <w:divsChild>
            <w:div w:id="1482772950">
              <w:marLeft w:val="0"/>
              <w:marRight w:val="0"/>
              <w:marTop w:val="0"/>
              <w:marBottom w:val="0"/>
              <w:divBdr>
                <w:top w:val="none" w:sz="0" w:space="0" w:color="auto"/>
                <w:left w:val="none" w:sz="0" w:space="0" w:color="auto"/>
                <w:bottom w:val="none" w:sz="0" w:space="0" w:color="auto"/>
                <w:right w:val="none" w:sz="0" w:space="0" w:color="auto"/>
              </w:divBdr>
              <w:divsChild>
                <w:div w:id="8773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090811916">
      <w:bodyDiv w:val="1"/>
      <w:marLeft w:val="0"/>
      <w:marRight w:val="0"/>
      <w:marTop w:val="0"/>
      <w:marBottom w:val="0"/>
      <w:divBdr>
        <w:top w:val="none" w:sz="0" w:space="0" w:color="auto"/>
        <w:left w:val="none" w:sz="0" w:space="0" w:color="auto"/>
        <w:bottom w:val="none" w:sz="0" w:space="0" w:color="auto"/>
        <w:right w:val="none" w:sz="0" w:space="0" w:color="auto"/>
      </w:divBdr>
      <w:divsChild>
        <w:div w:id="1747455242">
          <w:marLeft w:val="0"/>
          <w:marRight w:val="0"/>
          <w:marTop w:val="0"/>
          <w:marBottom w:val="0"/>
          <w:divBdr>
            <w:top w:val="none" w:sz="0" w:space="0" w:color="auto"/>
            <w:left w:val="none" w:sz="0" w:space="0" w:color="auto"/>
            <w:bottom w:val="none" w:sz="0" w:space="0" w:color="auto"/>
            <w:right w:val="none" w:sz="0" w:space="0" w:color="auto"/>
          </w:divBdr>
          <w:divsChild>
            <w:div w:id="1845586797">
              <w:marLeft w:val="0"/>
              <w:marRight w:val="0"/>
              <w:marTop w:val="0"/>
              <w:marBottom w:val="0"/>
              <w:divBdr>
                <w:top w:val="none" w:sz="0" w:space="0" w:color="auto"/>
                <w:left w:val="none" w:sz="0" w:space="0" w:color="auto"/>
                <w:bottom w:val="none" w:sz="0" w:space="0" w:color="auto"/>
                <w:right w:val="none" w:sz="0" w:space="0" w:color="auto"/>
              </w:divBdr>
              <w:divsChild>
                <w:div w:id="6420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BookAntiqua">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D7E3F"/>
    <w:rsid w:val="002D64D6"/>
    <w:rsid w:val="0032383A"/>
    <w:rsid w:val="00337484"/>
    <w:rsid w:val="00436B57"/>
    <w:rsid w:val="004E1A75"/>
    <w:rsid w:val="00576003"/>
    <w:rsid w:val="00587536"/>
    <w:rsid w:val="005B38EE"/>
    <w:rsid w:val="005D5D2F"/>
    <w:rsid w:val="00623293"/>
    <w:rsid w:val="00654E35"/>
    <w:rsid w:val="006C3910"/>
    <w:rsid w:val="006F18CB"/>
    <w:rsid w:val="007F6980"/>
    <w:rsid w:val="00831B18"/>
    <w:rsid w:val="008822A5"/>
    <w:rsid w:val="00891F77"/>
    <w:rsid w:val="00935325"/>
    <w:rsid w:val="00974904"/>
    <w:rsid w:val="009D439F"/>
    <w:rsid w:val="00A02DA6"/>
    <w:rsid w:val="00A20583"/>
    <w:rsid w:val="00A8666C"/>
    <w:rsid w:val="00AD5D56"/>
    <w:rsid w:val="00B04876"/>
    <w:rsid w:val="00B2559E"/>
    <w:rsid w:val="00B46AFF"/>
    <w:rsid w:val="00B476FD"/>
    <w:rsid w:val="00B72454"/>
    <w:rsid w:val="00BA0596"/>
    <w:rsid w:val="00BC1B49"/>
    <w:rsid w:val="00BE0E7B"/>
    <w:rsid w:val="00C7233F"/>
    <w:rsid w:val="00CB25D5"/>
    <w:rsid w:val="00CD4EF8"/>
    <w:rsid w:val="00D87B77"/>
    <w:rsid w:val="00DD12EE"/>
    <w:rsid w:val="00DE3211"/>
    <w:rsid w:val="00E6494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233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773AC8EA6BB29458732FA835040FED9">
    <w:name w:val="1773AC8EA6BB29458732FA835040FED9"/>
    <w:rsid w:val="00C7233F"/>
    <w:pPr>
      <w:spacing w:after="0" w:line="240" w:lineRule="auto"/>
    </w:pPr>
    <w:rPr>
      <w:sz w:val="24"/>
      <w:szCs w:val="24"/>
    </w:rPr>
  </w:style>
  <w:style w:type="paragraph" w:customStyle="1" w:styleId="7F43DBEDEF3F3F419D3B7FBF02DE08F0">
    <w:name w:val="7F43DBEDEF3F3F419D3B7FBF02DE08F0"/>
    <w:rsid w:val="00C7233F"/>
    <w:pPr>
      <w:spacing w:after="0" w:line="240" w:lineRule="auto"/>
    </w:pPr>
    <w:rPr>
      <w:sz w:val="24"/>
      <w:szCs w:val="24"/>
    </w:rPr>
  </w:style>
  <w:style w:type="paragraph" w:customStyle="1" w:styleId="7CC27DFB1A816547BC93A6E6F4DD58D0">
    <w:name w:val="7CC27DFB1A816547BC93A6E6F4DD58D0"/>
    <w:rsid w:val="00C7233F"/>
    <w:pPr>
      <w:spacing w:after="0" w:line="240" w:lineRule="auto"/>
    </w:pPr>
    <w:rPr>
      <w:sz w:val="24"/>
      <w:szCs w:val="24"/>
    </w:rPr>
  </w:style>
  <w:style w:type="paragraph" w:customStyle="1" w:styleId="A0A320BE13E78042A21800B77CD0313B">
    <w:name w:val="A0A320BE13E78042A21800B77CD0313B"/>
    <w:rsid w:val="00C7233F"/>
    <w:pPr>
      <w:spacing w:after="0" w:line="240" w:lineRule="auto"/>
    </w:pPr>
    <w:rPr>
      <w:sz w:val="24"/>
      <w:szCs w:val="24"/>
    </w:rPr>
  </w:style>
  <w:style w:type="paragraph" w:customStyle="1" w:styleId="891E31A8065CE642BC4121BEFA3CFD01">
    <w:name w:val="891E31A8065CE642BC4121BEFA3CFD01"/>
    <w:rsid w:val="00C7233F"/>
    <w:pPr>
      <w:spacing w:after="0" w:line="240" w:lineRule="auto"/>
    </w:pPr>
    <w:rPr>
      <w:sz w:val="24"/>
      <w:szCs w:val="24"/>
    </w:rPr>
  </w:style>
  <w:style w:type="paragraph" w:customStyle="1" w:styleId="4EEC09EBEF5BF547852AFAFC52C18B0B">
    <w:name w:val="4EEC09EBEF5BF547852AFAFC52C18B0B"/>
    <w:rsid w:val="00C7233F"/>
    <w:pPr>
      <w:spacing w:after="0" w:line="240" w:lineRule="auto"/>
    </w:pPr>
    <w:rPr>
      <w:sz w:val="24"/>
      <w:szCs w:val="24"/>
    </w:rPr>
  </w:style>
  <w:style w:type="paragraph" w:customStyle="1" w:styleId="82D7BBD32943F64FA6F07E37223B4268">
    <w:name w:val="82D7BBD32943F64FA6F07E37223B4268"/>
    <w:rsid w:val="00C7233F"/>
    <w:pPr>
      <w:spacing w:after="0" w:line="240" w:lineRule="auto"/>
    </w:pPr>
    <w:rPr>
      <w:sz w:val="24"/>
      <w:szCs w:val="24"/>
    </w:rPr>
  </w:style>
  <w:style w:type="paragraph" w:customStyle="1" w:styleId="3D8B182A6812444EA01B89FCF8429AEE">
    <w:name w:val="3D8B182A6812444EA01B89FCF8429AEE"/>
    <w:rsid w:val="00C7233F"/>
    <w:pPr>
      <w:spacing w:after="0" w:line="240" w:lineRule="auto"/>
    </w:pPr>
    <w:rPr>
      <w:sz w:val="24"/>
      <w:szCs w:val="24"/>
    </w:rPr>
  </w:style>
  <w:style w:type="paragraph" w:customStyle="1" w:styleId="5462534E0F5CE5488149A98FCC7A2727">
    <w:name w:val="5462534E0F5CE5488149A98FCC7A2727"/>
    <w:rsid w:val="00C7233F"/>
    <w:pPr>
      <w:spacing w:after="0" w:line="240" w:lineRule="auto"/>
    </w:pPr>
    <w:rPr>
      <w:sz w:val="24"/>
      <w:szCs w:val="24"/>
    </w:rPr>
  </w:style>
  <w:style w:type="paragraph" w:customStyle="1" w:styleId="EA94D3D4955F3743BD1B516FD2FE9D75">
    <w:name w:val="EA94D3D4955F3743BD1B516FD2FE9D75"/>
    <w:rsid w:val="00C7233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24C4-320C-C44D-BC3B-AED8AD60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2018-03-05T21:48:00Z</dcterms:created>
  <dcterms:modified xsi:type="dcterms:W3CDTF">2018-03-29T13:50:00Z</dcterms:modified>
</cp:coreProperties>
</file>