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A14714A" w:rsidR="00E27C4B" w:rsidRDefault="00E73C71">
            <w:r>
              <w:t>ECS25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170D7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70D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170D7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70D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746143A" w:rsidR="004C4ADF" w:rsidRDefault="00170D7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32478F">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32478F">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70D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B048F02" w:rsidR="00D66C39" w:rsidRPr="008426D1" w:rsidRDefault="00170D7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B147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2B1470">
                  <w:rPr>
                    <w:rFonts w:asciiTheme="majorHAnsi" w:hAnsiTheme="majorHAnsi"/>
                    <w:smallCaps/>
                    <w:sz w:val="20"/>
                    <w:szCs w:val="20"/>
                  </w:rPr>
                  <w:t>9/22/2021</w:t>
                </w:r>
              </w:sdtContent>
            </w:sdt>
            <w:r w:rsidR="00D66C39" w:rsidRPr="008426D1">
              <w:rPr>
                <w:rFonts w:asciiTheme="majorHAnsi" w:hAnsiTheme="majorHAnsi"/>
                <w:sz w:val="20"/>
                <w:szCs w:val="20"/>
              </w:rPr>
              <w:br/>
            </w:r>
            <w:r w:rsidR="002B1470">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170D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F1CFC73" w:rsidR="00D66C39" w:rsidRPr="008426D1" w:rsidRDefault="00170D76" w:rsidP="0005748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396095189"/>
                        <w:placeholder>
                          <w:docPart w:val="0DA10FC879EA4ED58503BF2E705E04E6"/>
                        </w:placeholder>
                      </w:sdtPr>
                      <w:sdtEndPr/>
                      <w:sdtContent>
                        <w:r w:rsidR="00057487">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057487">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4F77133" w:rsidR="00D66C39" w:rsidRPr="008426D1" w:rsidRDefault="00170D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398196192"/>
                        <w:placeholder>
                          <w:docPart w:val="835758922DDB524AAE4B1FEA7F679EB7"/>
                        </w:placeholder>
                      </w:sdtPr>
                      <w:sdtContent>
                        <w:r w:rsidR="005011F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5011F6">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70D7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170D76"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170D76"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44BA746"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BF6A8E">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00F98C5"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w:t>
            </w:r>
            <w:r w:rsidR="00381303">
              <w:rPr>
                <w:rFonts w:asciiTheme="majorHAnsi" w:hAnsiTheme="majorHAnsi" w:cs="Arial"/>
                <w:b/>
                <w:sz w:val="20"/>
                <w:szCs w:val="20"/>
              </w:rPr>
              <w:t>23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A0FF41A" w:rsidR="00A865C3" w:rsidRDefault="0038130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Strategic Bidding and Estimating</w:t>
            </w:r>
            <w:r w:rsidR="004A73F0">
              <w:rPr>
                <w:rFonts w:asciiTheme="majorHAnsi" w:hAnsiTheme="majorHAnsi" w:cs="Arial"/>
                <w:b/>
                <w:sz w:val="20"/>
                <w:szCs w:val="20"/>
              </w:rPr>
              <w:t xml:space="preserve"> (Strat. Bidding </w:t>
            </w:r>
            <w:r w:rsidR="00C82AEB">
              <w:rPr>
                <w:rFonts w:asciiTheme="majorHAnsi" w:hAnsiTheme="majorHAnsi" w:cs="Arial"/>
                <w:b/>
                <w:sz w:val="20"/>
                <w:szCs w:val="20"/>
              </w:rPr>
              <w:t>and</w:t>
            </w:r>
            <w:r w:rsidR="004A73F0">
              <w:rPr>
                <w:rFonts w:asciiTheme="majorHAnsi" w:hAnsiTheme="majorHAnsi" w:cs="Arial"/>
                <w:b/>
                <w:sz w:val="20"/>
                <w:szCs w:val="20"/>
              </w:rPr>
              <w:t xml:space="preserve"> </w:t>
            </w:r>
            <w:proofErr w:type="gramStart"/>
            <w:r w:rsidR="004A73F0">
              <w:rPr>
                <w:rFonts w:asciiTheme="majorHAnsi" w:hAnsiTheme="majorHAnsi" w:cs="Arial"/>
                <w:b/>
                <w:sz w:val="20"/>
                <w:szCs w:val="20"/>
              </w:rPr>
              <w:t>Estimating</w:t>
            </w:r>
            <w:proofErr w:type="gramEnd"/>
            <w:r w:rsidR="004A73F0">
              <w:rPr>
                <w:rFonts w:asciiTheme="majorHAnsi" w:hAnsiTheme="majorHAnsi" w:cs="Arial"/>
                <w:b/>
                <w:sz w:val="20"/>
                <w:szCs w:val="20"/>
              </w:rPr>
              <w: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EC4F3FB" w:rsidR="00A865C3" w:rsidRDefault="00381303" w:rsidP="00CB4B5A">
            <w:pPr>
              <w:tabs>
                <w:tab w:val="left" w:pos="360"/>
                <w:tab w:val="left" w:pos="720"/>
              </w:tabs>
              <w:rPr>
                <w:rFonts w:asciiTheme="majorHAnsi" w:hAnsiTheme="majorHAnsi" w:cs="Arial"/>
                <w:b/>
                <w:sz w:val="20"/>
                <w:szCs w:val="20"/>
              </w:rPr>
            </w:pPr>
            <w:r w:rsidRPr="00381303">
              <w:rPr>
                <w:rFonts w:asciiTheme="majorHAnsi" w:hAnsiTheme="majorHAnsi" w:cs="Arial"/>
                <w:b/>
                <w:sz w:val="20"/>
                <w:szCs w:val="20"/>
              </w:rPr>
              <w:t xml:space="preserve">Theory and practice of construction project bidding and estimating. </w:t>
            </w:r>
            <w:r w:rsidR="00E2639C">
              <w:rPr>
                <w:rFonts w:asciiTheme="majorHAnsi" w:hAnsiTheme="majorHAnsi" w:cs="Arial"/>
                <w:b/>
                <w:sz w:val="20"/>
                <w:szCs w:val="20"/>
              </w:rPr>
              <w:t>R</w:t>
            </w:r>
            <w:r w:rsidRPr="00381303">
              <w:rPr>
                <w:rFonts w:asciiTheme="majorHAnsi" w:hAnsiTheme="majorHAnsi" w:cs="Arial"/>
                <w:b/>
                <w:sz w:val="20"/>
                <w:szCs w:val="20"/>
              </w:rPr>
              <w:t xml:space="preserve">eview of all bid-preparation activities </w:t>
            </w:r>
            <w:r w:rsidR="004A73F0">
              <w:rPr>
                <w:rFonts w:asciiTheme="majorHAnsi" w:hAnsiTheme="majorHAnsi" w:cs="Arial"/>
                <w:b/>
                <w:sz w:val="20"/>
                <w:szCs w:val="20"/>
              </w:rPr>
              <w:t>from</w:t>
            </w:r>
            <w:r w:rsidRPr="00381303">
              <w:rPr>
                <w:rFonts w:asciiTheme="majorHAnsi" w:hAnsiTheme="majorHAnsi" w:cs="Arial"/>
                <w:b/>
                <w:sz w:val="20"/>
                <w:szCs w:val="20"/>
              </w:rPr>
              <w:t xml:space="preserve"> a contractor’s organization from the initial decisions on project selection and receipt of drawings and specifications through the estimating process and necessary follow-up actions.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2A4315" w:rsidR="00391206" w:rsidRPr="008426D1" w:rsidRDefault="00170D7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9398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8B8B84"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640D61">
            <w:rPr>
              <w:rFonts w:asciiTheme="majorHAnsi" w:hAnsiTheme="majorHAnsi" w:cs="Arial"/>
              <w:sz w:val="20"/>
              <w:szCs w:val="20"/>
            </w:rPr>
            <w:t xml:space="preserve">This is an introduction course to </w:t>
          </w:r>
          <w:r w:rsidR="00381303">
            <w:rPr>
              <w:rFonts w:asciiTheme="majorHAnsi" w:hAnsiTheme="majorHAnsi" w:cs="Arial"/>
              <w:sz w:val="20"/>
              <w:szCs w:val="20"/>
            </w:rPr>
            <w:t>Strategic Bidding and Estimating</w:t>
          </w:r>
          <w:r w:rsidR="00293985">
            <w:rPr>
              <w:rFonts w:asciiTheme="majorHAnsi" w:hAnsiTheme="majorHAnsi" w:cs="Arial"/>
              <w:sz w:val="20"/>
              <w:szCs w:val="20"/>
            </w:rPr>
            <w:t xml:space="preserve"> and no previous knowledge is needed to be successful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170D7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3922CC1" w:rsidR="00C002F9" w:rsidRPr="008426D1" w:rsidRDefault="00640D6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C9D4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5594C">
            <w:rPr>
              <w:rFonts w:asciiTheme="majorHAnsi" w:hAnsiTheme="majorHAnsi" w:cs="Arial"/>
              <w:sz w:val="20"/>
              <w:szCs w:val="20"/>
            </w:rPr>
            <w:t>Bachelor of Science in Construction Management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D5566C">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tcPr>
          <w:p w14:paraId="02236F6A" w14:textId="16F233BD" w:rsidR="00640D61" w:rsidRPr="00BB236C" w:rsidRDefault="00D5566C" w:rsidP="008165B5">
            <w:pPr>
              <w:spacing w:after="0" w:line="240" w:lineRule="auto"/>
              <w:rPr>
                <w:rFonts w:eastAsia="Times New Roman"/>
                <w:color w:val="000000"/>
              </w:rPr>
            </w:pPr>
            <w:r>
              <w:rPr>
                <w:rFonts w:eastAsia="Times New Roman"/>
                <w:color w:val="000000"/>
              </w:rPr>
              <w:t>Introduction</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1DE25D76" w:rsidR="00640D61" w:rsidRPr="00BB236C" w:rsidRDefault="00D5566C" w:rsidP="008165B5">
            <w:pPr>
              <w:spacing w:after="0" w:line="240" w:lineRule="auto"/>
              <w:rPr>
                <w:rFonts w:eastAsia="Times New Roman"/>
                <w:color w:val="000000"/>
              </w:rPr>
            </w:pPr>
            <w:r>
              <w:rPr>
                <w:rFonts w:eastAsia="Times New Roman"/>
                <w:color w:val="000000"/>
              </w:rPr>
              <w:t>Bid Solicitation</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3574246F" w:rsidR="00640D61" w:rsidRPr="00BB236C" w:rsidRDefault="00D5566C" w:rsidP="008165B5">
            <w:pPr>
              <w:spacing w:after="0" w:line="240" w:lineRule="auto"/>
              <w:rPr>
                <w:rFonts w:eastAsia="Times New Roman"/>
                <w:color w:val="000000"/>
              </w:rPr>
            </w:pPr>
            <w:r>
              <w:rPr>
                <w:rFonts w:eastAsia="Times New Roman"/>
                <w:color w:val="000000"/>
              </w:rPr>
              <w:t>Subcontracting</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57F268B9" w:rsidR="00640D61" w:rsidRPr="00BB236C" w:rsidRDefault="00D5566C" w:rsidP="008165B5">
            <w:pPr>
              <w:spacing w:after="0" w:line="240" w:lineRule="auto"/>
              <w:rPr>
                <w:rFonts w:eastAsia="Times New Roman"/>
                <w:color w:val="000000"/>
              </w:rPr>
            </w:pPr>
            <w:r>
              <w:rPr>
                <w:rFonts w:eastAsia="Times New Roman"/>
                <w:color w:val="000000"/>
              </w:rPr>
              <w:t>Bid Submission</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307C00D0" w:rsidR="00640D61" w:rsidRPr="00BB236C" w:rsidRDefault="00D5566C" w:rsidP="008165B5">
            <w:pPr>
              <w:spacing w:after="0" w:line="240" w:lineRule="auto"/>
              <w:rPr>
                <w:rFonts w:eastAsia="Times New Roman"/>
                <w:color w:val="000000"/>
              </w:rPr>
            </w:pPr>
            <w:r>
              <w:rPr>
                <w:rFonts w:eastAsia="Times New Roman"/>
                <w:color w:val="000000"/>
              </w:rPr>
              <w:t>Bid Selection</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03DF4299" w:rsidR="00640D61" w:rsidRPr="00BB236C" w:rsidRDefault="00D5566C" w:rsidP="008165B5">
            <w:pPr>
              <w:spacing w:after="0" w:line="240" w:lineRule="auto"/>
              <w:rPr>
                <w:rFonts w:eastAsia="Times New Roman"/>
                <w:color w:val="000000"/>
              </w:rPr>
            </w:pPr>
            <w:r>
              <w:rPr>
                <w:rFonts w:eastAsia="Times New Roman"/>
                <w:color w:val="000000"/>
              </w:rPr>
              <w:t>Contract formation</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09D2B239" w:rsidR="00640D61" w:rsidRPr="001F0FD4" w:rsidRDefault="00D5566C" w:rsidP="008165B5">
            <w:pPr>
              <w:spacing w:after="0" w:line="240" w:lineRule="auto"/>
              <w:rPr>
                <w:rFonts w:eastAsia="Times New Roman"/>
                <w:bCs/>
                <w:color w:val="000000"/>
              </w:rPr>
            </w:pPr>
            <w:r>
              <w:rPr>
                <w:rFonts w:eastAsia="Times New Roman"/>
                <w:bCs/>
                <w:color w:val="000000"/>
              </w:rPr>
              <w:t>Project Delivery</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170D76"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70D7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9E0F861" w:rsidR="00CA269E" w:rsidRPr="008426D1" w:rsidRDefault="00CA269E" w:rsidP="00297926">
      <w:pPr>
        <w:spacing w:after="0" w:line="240" w:lineRule="auto"/>
        <w:ind w:left="450" w:hanging="18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1B0BF3">
                <w:rPr>
                  <w:rFonts w:asciiTheme="majorHAnsi" w:hAnsiTheme="majorHAnsi" w:cs="Arial"/>
                  <w:sz w:val="20"/>
                  <w:szCs w:val="20"/>
                </w:rPr>
                <w:t>Strategic Bidding and Estimating</w:t>
              </w:r>
              <w:r w:rsidR="00640D61" w:rsidRPr="00A002D5">
                <w:rPr>
                  <w:rFonts w:asciiTheme="majorHAnsi" w:hAnsiTheme="majorHAnsi" w:cs="Arial"/>
                  <w:sz w:val="20"/>
                  <w:szCs w:val="20"/>
                </w:rPr>
                <w:t xml:space="preserve"> is </w:t>
              </w:r>
              <w:r w:rsidR="00640D61">
                <w:rPr>
                  <w:rFonts w:asciiTheme="majorHAnsi" w:hAnsiTheme="majorHAnsi" w:cs="Arial"/>
                  <w:sz w:val="20"/>
                  <w:szCs w:val="20"/>
                </w:rPr>
                <w:t>needed by construction management professional</w:t>
              </w:r>
              <w:r w:rsidR="00E2639C">
                <w:rPr>
                  <w:rFonts w:asciiTheme="majorHAnsi" w:hAnsiTheme="majorHAnsi" w:cs="Arial"/>
                  <w:sz w:val="20"/>
                  <w:szCs w:val="20"/>
                </w:rPr>
                <w:t>s</w:t>
              </w:r>
              <w:r w:rsidR="00640D61">
                <w:rPr>
                  <w:rFonts w:asciiTheme="majorHAnsi" w:hAnsiTheme="majorHAnsi" w:cs="Arial"/>
                  <w:sz w:val="20"/>
                  <w:szCs w:val="20"/>
                </w:rPr>
                <w:t xml:space="preserve"> to understand the concepts of </w:t>
              </w:r>
              <w:r w:rsidR="001B0BF3">
                <w:rPr>
                  <w:rFonts w:asciiTheme="majorHAnsi" w:hAnsiTheme="majorHAnsi" w:cs="Arial"/>
                  <w:sz w:val="20"/>
                  <w:szCs w:val="20"/>
                </w:rPr>
                <w:t>how to properly estimate costs and requisition</w:t>
              </w:r>
              <w:r w:rsidR="00293985">
                <w:rPr>
                  <w:rFonts w:asciiTheme="majorHAnsi" w:hAnsiTheme="majorHAnsi" w:cs="Arial"/>
                  <w:sz w:val="20"/>
                  <w:szCs w:val="20"/>
                </w:rPr>
                <w:t xml:space="preserve"> </w:t>
              </w:r>
              <w:r w:rsidR="00640D61">
                <w:rPr>
                  <w:rFonts w:asciiTheme="majorHAnsi" w:hAnsiTheme="majorHAnsi" w:cs="Arial"/>
                  <w:sz w:val="20"/>
                  <w:szCs w:val="20"/>
                </w:rPr>
                <w:t>materials</w:t>
              </w:r>
              <w:r w:rsidR="001B0BF3">
                <w:rPr>
                  <w:rFonts w:asciiTheme="majorHAnsi" w:hAnsiTheme="majorHAnsi" w:cs="Arial"/>
                  <w:sz w:val="20"/>
                  <w:szCs w:val="20"/>
                </w:rPr>
                <w:t xml:space="preserve"> and labor</w:t>
              </w:r>
              <w:r w:rsidR="00640D61">
                <w:rPr>
                  <w:rFonts w:asciiTheme="majorHAnsi" w:hAnsiTheme="majorHAnsi" w:cs="Arial"/>
                  <w:sz w:val="20"/>
                  <w:szCs w:val="20"/>
                </w:rPr>
                <w:t>. This can also be helpful when selecting t</w:t>
              </w:r>
              <w:r w:rsidR="00E2639C">
                <w:rPr>
                  <w:rFonts w:asciiTheme="majorHAnsi" w:hAnsiTheme="majorHAnsi" w:cs="Arial"/>
                  <w:sz w:val="20"/>
                  <w:szCs w:val="20"/>
                </w:rPr>
                <w:t>he</w:t>
              </w:r>
              <w:r w:rsidR="00640D61">
                <w:rPr>
                  <w:rFonts w:asciiTheme="majorHAnsi" w:hAnsiTheme="majorHAnsi" w:cs="Arial"/>
                  <w:sz w:val="20"/>
                  <w:szCs w:val="20"/>
                </w:rPr>
                <w:t xml:space="preserve"> proper materials to use on job sites.</w:t>
              </w:r>
              <w:r w:rsidR="00960173">
                <w:rPr>
                  <w:rFonts w:asciiTheme="majorHAnsi" w:hAnsiTheme="majorHAnsi" w:cs="Arial"/>
                  <w:sz w:val="20"/>
                  <w:szCs w:val="20"/>
                </w:rPr>
                <w:t xml:space="preserve"> Students who graduate from this program will </w:t>
              </w:r>
              <w:r w:rsidR="0032478F">
                <w:rPr>
                  <w:rFonts w:asciiTheme="majorHAnsi" w:hAnsiTheme="majorHAnsi" w:cs="Arial"/>
                  <w:sz w:val="20"/>
                  <w:szCs w:val="20"/>
                </w:rPr>
                <w:t>manage</w:t>
              </w:r>
              <w:r w:rsidR="00960173">
                <w:rPr>
                  <w:rFonts w:asciiTheme="majorHAnsi" w:hAnsiTheme="majorHAnsi" w:cs="Arial"/>
                  <w:sz w:val="20"/>
                  <w:szCs w:val="20"/>
                </w:rPr>
                <w:t xml:space="preserve"> cost estimations and resource</w:t>
              </w:r>
              <w:r w:rsidR="0032478F">
                <w:rPr>
                  <w:rFonts w:asciiTheme="majorHAnsi" w:hAnsiTheme="majorHAnsi" w:cs="Arial"/>
                  <w:sz w:val="20"/>
                  <w:szCs w:val="20"/>
                </w:rPr>
                <w:t xml:space="preserve"> allocation</w:t>
              </w:r>
              <w:r w:rsidR="00960173">
                <w:rPr>
                  <w:rFonts w:asciiTheme="majorHAnsi" w:hAnsiTheme="majorHAnsi" w:cs="Arial"/>
                  <w:sz w:val="20"/>
                  <w:szCs w:val="20"/>
                </w:rPr>
                <w:t>. This means that students will need proper knowledge</w:t>
              </w:r>
              <w:r w:rsidR="00E2639C">
                <w:rPr>
                  <w:rFonts w:asciiTheme="majorHAnsi" w:hAnsiTheme="majorHAnsi" w:cs="Arial"/>
                  <w:sz w:val="20"/>
                  <w:szCs w:val="20"/>
                </w:rPr>
                <w:t xml:space="preserve"> about</w:t>
              </w:r>
              <w:r w:rsidR="00960173">
                <w:rPr>
                  <w:rFonts w:asciiTheme="majorHAnsi" w:hAnsiTheme="majorHAnsi" w:cs="Arial"/>
                  <w:sz w:val="20"/>
                  <w:szCs w:val="20"/>
                </w:rPr>
                <w:t xml:space="preserve"> how to solicit and manage all aspects of bidding and estimating.</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4B79A1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40D61">
            <w:rPr>
              <w:rFonts w:asciiTheme="majorHAnsi" w:hAnsiTheme="majorHAnsi" w:cs="Arial"/>
              <w:sz w:val="20"/>
              <w:szCs w:val="20"/>
            </w:rPr>
            <w:t xml:space="preserve">Students will work to identify issues in the real world and industry and apply construction management methods and techniques. </w:t>
          </w:r>
          <w:r w:rsidR="006B018C">
            <w:rPr>
              <w:rFonts w:asciiTheme="majorHAnsi" w:hAnsiTheme="majorHAnsi" w:cs="Arial"/>
              <w:sz w:val="20"/>
              <w:szCs w:val="20"/>
            </w:rPr>
            <w:t>A</w:t>
          </w:r>
          <w:r w:rsidR="00960173">
            <w:rPr>
              <w:rFonts w:asciiTheme="majorHAnsi" w:hAnsiTheme="majorHAnsi" w:cs="Arial"/>
              <w:sz w:val="20"/>
              <w:szCs w:val="20"/>
            </w:rPr>
            <w:t>s students graduate and leave the program</w:t>
          </w:r>
          <w:r w:rsidR="00E2639C">
            <w:rPr>
              <w:rFonts w:asciiTheme="majorHAnsi" w:hAnsiTheme="majorHAnsi" w:cs="Arial"/>
              <w:sz w:val="20"/>
              <w:szCs w:val="20"/>
            </w:rPr>
            <w:t>,</w:t>
          </w:r>
          <w:r w:rsidR="00960173">
            <w:rPr>
              <w:rFonts w:asciiTheme="majorHAnsi" w:hAnsiTheme="majorHAnsi" w:cs="Arial"/>
              <w:sz w:val="20"/>
              <w:szCs w:val="20"/>
            </w:rPr>
            <w:t xml:space="preserve"> they will have the proper knowledge to break into the construction management industry by understanding how resources are allocated and used </w:t>
          </w:r>
          <w:r w:rsidR="006B018C">
            <w:rPr>
              <w:rFonts w:asciiTheme="majorHAnsi" w:hAnsiTheme="majorHAnsi" w:cs="Arial"/>
              <w:sz w:val="20"/>
              <w:szCs w:val="20"/>
            </w:rPr>
            <w:t>correct</w:t>
          </w:r>
          <w:r w:rsidR="00960173">
            <w:rPr>
              <w:rFonts w:asciiTheme="majorHAnsi" w:hAnsiTheme="majorHAnsi" w:cs="Arial"/>
              <w:sz w:val="20"/>
              <w:szCs w:val="20"/>
            </w:rPr>
            <w:t xml:space="preserve">ly. This will ensure that students are successful and reflect well on the mission of A-State, the </w:t>
          </w:r>
          <w:r w:rsidR="00E2639C">
            <w:rPr>
              <w:rFonts w:asciiTheme="majorHAnsi" w:hAnsiTheme="majorHAnsi" w:cs="Arial"/>
              <w:sz w:val="20"/>
              <w:szCs w:val="20"/>
            </w:rPr>
            <w:t>C</w:t>
          </w:r>
          <w:r w:rsidR="00960173">
            <w:rPr>
              <w:rFonts w:asciiTheme="majorHAnsi" w:hAnsiTheme="majorHAnsi" w:cs="Arial"/>
              <w:sz w:val="20"/>
              <w:szCs w:val="20"/>
            </w:rPr>
            <w:t xml:space="preserve">ollege of </w:t>
          </w:r>
          <w:r w:rsidR="00E2639C">
            <w:rPr>
              <w:rFonts w:asciiTheme="majorHAnsi" w:hAnsiTheme="majorHAnsi" w:cs="Arial"/>
              <w:sz w:val="20"/>
              <w:szCs w:val="20"/>
            </w:rPr>
            <w:t>E</w:t>
          </w:r>
          <w:r w:rsidR="00960173">
            <w:rPr>
              <w:rFonts w:asciiTheme="majorHAnsi" w:hAnsiTheme="majorHAnsi" w:cs="Arial"/>
              <w:sz w:val="20"/>
              <w:szCs w:val="20"/>
            </w:rPr>
            <w:t xml:space="preserve">ngineering and </w:t>
          </w:r>
          <w:r w:rsidR="00E2639C">
            <w:rPr>
              <w:rFonts w:asciiTheme="majorHAnsi" w:hAnsiTheme="majorHAnsi" w:cs="Arial"/>
              <w:sz w:val="20"/>
              <w:szCs w:val="20"/>
            </w:rPr>
            <w:t>C</w:t>
          </w:r>
          <w:r w:rsidR="00960173">
            <w:rPr>
              <w:rFonts w:asciiTheme="majorHAnsi" w:hAnsiTheme="majorHAnsi" w:cs="Arial"/>
              <w:sz w:val="20"/>
              <w:szCs w:val="20"/>
            </w:rPr>
            <w:t xml:space="preserve">omputer </w:t>
          </w:r>
          <w:r w:rsidR="00E2639C">
            <w:rPr>
              <w:rFonts w:asciiTheme="majorHAnsi" w:hAnsiTheme="majorHAnsi" w:cs="Arial"/>
              <w:sz w:val="20"/>
              <w:szCs w:val="20"/>
            </w:rPr>
            <w:t>S</w:t>
          </w:r>
          <w:r w:rsidR="00960173">
            <w:rPr>
              <w:rFonts w:asciiTheme="majorHAnsi" w:hAnsiTheme="majorHAnsi" w:cs="Arial"/>
              <w:sz w:val="20"/>
              <w:szCs w:val="20"/>
            </w:rPr>
            <w:t xml:space="preserve">cience, and the </w:t>
          </w:r>
          <w:r w:rsidR="006B018C">
            <w:rPr>
              <w:rFonts w:asciiTheme="majorHAnsi" w:hAnsiTheme="majorHAnsi" w:cs="Arial"/>
              <w:sz w:val="20"/>
              <w:szCs w:val="20"/>
            </w:rPr>
            <w:t>department</w:t>
          </w:r>
          <w:r w:rsidR="00960173">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170D76" w:rsidP="00297926">
          <w:pPr>
            <w:spacing w:after="0" w:line="240" w:lineRule="auto"/>
            <w:ind w:left="630" w:firstLine="9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77777777" w:rsidR="00293985" w:rsidRPr="0030740C" w:rsidRDefault="00293985" w:rsidP="00293985">
      <w:pPr>
        <w:pStyle w:val="ListParagraph"/>
        <w:tabs>
          <w:tab w:val="left" w:pos="360"/>
          <w:tab w:val="left" w:pos="720"/>
        </w:tabs>
        <w:spacing w:after="0" w:line="240" w:lineRule="auto"/>
        <w:ind w:left="360"/>
        <w:rPr>
          <w:rFonts w:asciiTheme="majorHAnsi" w:hAnsiTheme="majorHAnsi" w:cs="Arial"/>
          <w:sz w:val="20"/>
          <w:szCs w:val="20"/>
        </w:rPr>
      </w:pPr>
    </w:p>
    <w:p w14:paraId="77964C95" w14:textId="1D67BE11" w:rsidR="00547433" w:rsidRDefault="00535CB3" w:rsidP="0054743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3. </w:t>
      </w:r>
      <w:sdt>
        <w:sdtPr>
          <w:rPr>
            <w:rFonts w:asciiTheme="majorHAnsi" w:hAnsiTheme="majorHAnsi"/>
            <w:sz w:val="20"/>
            <w:szCs w:val="20"/>
          </w:rPr>
          <w:id w:val="1806426033"/>
        </w:sdtPr>
        <w:sdtEndPr/>
        <w:sdtContent>
          <w:r w:rsidRPr="0009279B">
            <w:rPr>
              <w:rFonts w:asciiTheme="majorHAnsi" w:hAnsiTheme="majorHAnsi"/>
              <w:sz w:val="20"/>
              <w:szCs w:val="20"/>
            </w:rPr>
            <w:t>An ability to develop and conduct experiments or test hypotheses, analyze and interpret data and use scientific judgment to draw conclusions.</w:t>
          </w:r>
        </w:sdtContent>
      </w:sdt>
    </w:p>
    <w:sdt>
      <w:sdtPr>
        <w:rPr>
          <w:rFonts w:asciiTheme="majorHAnsi" w:hAnsiTheme="majorHAnsi"/>
          <w:sz w:val="20"/>
          <w:szCs w:val="20"/>
        </w:rPr>
        <w:id w:val="-1287499049"/>
      </w:sdtPr>
      <w:sdtEndPr/>
      <w:sdtContent>
        <w:p w14:paraId="5C43470A" w14:textId="77777777" w:rsidR="00535CB3" w:rsidRDefault="00535CB3" w:rsidP="00547433">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4. </w:t>
          </w:r>
          <w:r w:rsidRPr="0009279B">
            <w:rPr>
              <w:rFonts w:asciiTheme="majorHAnsi" w:hAnsiTheme="majorHAnsi"/>
              <w:sz w:val="20"/>
              <w:szCs w:val="20"/>
            </w:rPr>
            <w:t>An ability to communicate effectively with a range of audiences.</w:t>
          </w:r>
        </w:p>
        <w:p w14:paraId="2FF3461A" w14:textId="5BD40948" w:rsidR="00535CB3" w:rsidRPr="008426D1" w:rsidRDefault="00535C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6.</w:t>
          </w:r>
          <w:r w:rsidRPr="00535CB3">
            <w:rPr>
              <w:rFonts w:asciiTheme="majorHAnsi" w:hAnsiTheme="majorHAnsi"/>
              <w:sz w:val="20"/>
              <w:szCs w:val="20"/>
            </w:rPr>
            <w:t xml:space="preserve"> </w:t>
          </w:r>
          <w:sdt>
            <w:sdtPr>
              <w:rPr>
                <w:rFonts w:asciiTheme="majorHAnsi" w:hAnsiTheme="majorHAnsi"/>
                <w:sz w:val="20"/>
                <w:szCs w:val="20"/>
              </w:rPr>
              <w:id w:val="-831681279"/>
            </w:sdtPr>
            <w:sdtEndPr/>
            <w:sdtContent>
              <w:r w:rsidRPr="0009279B">
                <w:rPr>
                  <w:rFonts w:asciiTheme="majorHAnsi" w:hAnsiTheme="majorHAnsi"/>
                  <w:sz w:val="20"/>
                  <w:szCs w:val="20"/>
                </w:rPr>
                <w:t>An ability to function effectively on teams that establish goals, plan tasks, meet deadlines, and analyze risk and uncertainty.</w:t>
              </w:r>
            </w:sdtContent>
          </w:sdt>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9576" w:type="dxa"/>
        <w:jc w:val="center"/>
        <w:tblLook w:val="04A0" w:firstRow="1" w:lastRow="0" w:firstColumn="1" w:lastColumn="0" w:noHBand="0" w:noVBand="1"/>
      </w:tblPr>
      <w:tblGrid>
        <w:gridCol w:w="2148"/>
        <w:gridCol w:w="7428"/>
      </w:tblGrid>
      <w:tr w:rsidR="00A100DC" w:rsidRPr="002B453A" w14:paraId="4640095F" w14:textId="77777777" w:rsidTr="008165B5">
        <w:trPr>
          <w:jc w:val="center"/>
        </w:trPr>
        <w:tc>
          <w:tcPr>
            <w:tcW w:w="2148" w:type="dxa"/>
          </w:tcPr>
          <w:p w14:paraId="65A7CA9E" w14:textId="77777777" w:rsidR="00A100DC" w:rsidRPr="002B453A" w:rsidRDefault="00A100DC" w:rsidP="008165B5">
            <w:pPr>
              <w:jc w:val="center"/>
              <w:rPr>
                <w:rFonts w:asciiTheme="majorHAnsi" w:hAnsiTheme="majorHAnsi"/>
                <w:b/>
                <w:sz w:val="20"/>
                <w:szCs w:val="20"/>
              </w:rPr>
            </w:pPr>
            <w:r>
              <w:rPr>
                <w:rFonts w:asciiTheme="majorHAnsi" w:hAnsiTheme="majorHAnsi"/>
                <w:b/>
                <w:sz w:val="20"/>
                <w:szCs w:val="20"/>
              </w:rPr>
              <w:t>Outcome 3</w:t>
            </w:r>
          </w:p>
          <w:p w14:paraId="71150449" w14:textId="77777777" w:rsidR="00A100DC" w:rsidRPr="002B453A" w:rsidRDefault="00A100DC" w:rsidP="008165B5">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Pr>
              <w:p w14:paraId="4E524C25" w14:textId="77777777" w:rsidR="00A100DC" w:rsidRPr="002B453A" w:rsidRDefault="00A100DC" w:rsidP="008165B5">
                <w:pPr>
                  <w:rPr>
                    <w:rFonts w:asciiTheme="majorHAnsi" w:hAnsiTheme="majorHAnsi"/>
                    <w:sz w:val="20"/>
                    <w:szCs w:val="20"/>
                  </w:rPr>
                </w:pPr>
                <w:r w:rsidRPr="0009279B">
                  <w:rPr>
                    <w:rFonts w:asciiTheme="majorHAnsi" w:hAnsiTheme="majorHAnsi"/>
                    <w:sz w:val="20"/>
                    <w:szCs w:val="20"/>
                  </w:rPr>
                  <w:t>An ability to develop and conduct experiments or test hypotheses, analyze and interpret data and use scientific judgment to draw conclusions.</w:t>
                </w:r>
              </w:p>
            </w:tc>
          </w:sdtContent>
        </w:sdt>
      </w:tr>
      <w:tr w:rsidR="00A100DC" w:rsidRPr="002B453A" w14:paraId="08F757E9" w14:textId="77777777" w:rsidTr="008165B5">
        <w:trPr>
          <w:jc w:val="center"/>
        </w:trPr>
        <w:tc>
          <w:tcPr>
            <w:tcW w:w="2148" w:type="dxa"/>
          </w:tcPr>
          <w:p w14:paraId="21B46ADD" w14:textId="77777777" w:rsidR="00A100DC" w:rsidRPr="002B453A" w:rsidRDefault="00A100DC" w:rsidP="008165B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74741795"/>
          </w:sdtPr>
          <w:sdtEndPr/>
          <w:sdtContent>
            <w:tc>
              <w:tcPr>
                <w:tcW w:w="7428" w:type="dxa"/>
              </w:tcPr>
              <w:p w14:paraId="21746299" w14:textId="02168B42" w:rsidR="00A100DC" w:rsidRPr="002B453A" w:rsidRDefault="00A100DC" w:rsidP="008165B5">
                <w:pPr>
                  <w:rPr>
                    <w:rFonts w:asciiTheme="majorHAnsi" w:hAnsiTheme="majorHAnsi"/>
                    <w:sz w:val="20"/>
                    <w:szCs w:val="20"/>
                  </w:rPr>
                </w:pPr>
                <w:r>
                  <w:rPr>
                    <w:rFonts w:asciiTheme="majorHAnsi" w:hAnsiTheme="majorHAnsi"/>
                    <w:sz w:val="20"/>
                    <w:szCs w:val="20"/>
                  </w:rPr>
                  <w:t>Direct: Project</w:t>
                </w:r>
                <w:r w:rsidR="00D26102">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A100DC" w:rsidRPr="002B453A" w14:paraId="0046B8F6" w14:textId="77777777" w:rsidTr="008165B5">
        <w:trPr>
          <w:jc w:val="center"/>
        </w:trPr>
        <w:tc>
          <w:tcPr>
            <w:tcW w:w="2148" w:type="dxa"/>
          </w:tcPr>
          <w:p w14:paraId="13F42E55"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24795213"/>
          </w:sdtPr>
          <w:sdtEndPr/>
          <w:sdtContent>
            <w:tc>
              <w:tcPr>
                <w:tcW w:w="7428" w:type="dxa"/>
              </w:tcPr>
              <w:p w14:paraId="19A23E8F" w14:textId="77777777" w:rsidR="00A100DC" w:rsidRPr="002B453A" w:rsidRDefault="00A100DC" w:rsidP="008165B5">
                <w:pPr>
                  <w:rPr>
                    <w:rFonts w:asciiTheme="majorHAnsi" w:hAnsiTheme="majorHAnsi"/>
                    <w:sz w:val="20"/>
                    <w:szCs w:val="20"/>
                  </w:rPr>
                </w:pPr>
                <w:r>
                  <w:rPr>
                    <w:rFonts w:asciiTheme="majorHAnsi" w:hAnsiTheme="majorHAnsi"/>
                    <w:sz w:val="20"/>
                    <w:szCs w:val="20"/>
                  </w:rPr>
                  <w:t>CM 3023 Strategic Bidding and Estimating</w:t>
                </w:r>
              </w:p>
            </w:tc>
          </w:sdtContent>
        </w:sdt>
      </w:tr>
      <w:tr w:rsidR="00A100DC" w:rsidRPr="002B453A" w14:paraId="34AC9D34" w14:textId="77777777" w:rsidTr="008165B5">
        <w:trPr>
          <w:jc w:val="center"/>
        </w:trPr>
        <w:tc>
          <w:tcPr>
            <w:tcW w:w="2148" w:type="dxa"/>
          </w:tcPr>
          <w:p w14:paraId="34327402"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 xml:space="preserve">Assessment </w:t>
            </w:r>
          </w:p>
          <w:p w14:paraId="0E9944E0"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76317280"/>
          </w:sdtPr>
          <w:sdtEndPr/>
          <w:sdtContent>
            <w:tc>
              <w:tcPr>
                <w:tcW w:w="7428" w:type="dxa"/>
              </w:tcPr>
              <w:p w14:paraId="28F40690" w14:textId="77777777" w:rsidR="00A100DC" w:rsidRPr="002B453A" w:rsidRDefault="00A100DC" w:rsidP="008165B5">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A100DC" w:rsidRPr="002B453A" w14:paraId="6DDC2333" w14:textId="77777777" w:rsidTr="008165B5">
        <w:trPr>
          <w:jc w:val="center"/>
        </w:trPr>
        <w:tc>
          <w:tcPr>
            <w:tcW w:w="2148" w:type="dxa"/>
          </w:tcPr>
          <w:p w14:paraId="5D179407"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C96BCF6" w14:textId="77777777" w:rsidR="00A100DC" w:rsidRPr="002B453A" w:rsidRDefault="00A100DC" w:rsidP="008165B5">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28384D3" w14:textId="77777777" w:rsidR="00A100DC" w:rsidRDefault="00A100DC" w:rsidP="00575870">
      <w:pPr>
        <w:rPr>
          <w:rFonts w:asciiTheme="majorHAnsi" w:hAnsiTheme="majorHAnsi" w:cs="Arial"/>
          <w:i/>
          <w:sz w:val="20"/>
          <w:szCs w:val="20"/>
        </w:rPr>
      </w:pPr>
    </w:p>
    <w:tbl>
      <w:tblPr>
        <w:tblStyle w:val="TableGrid"/>
        <w:tblW w:w="9576" w:type="dxa"/>
        <w:jc w:val="center"/>
        <w:tblLook w:val="04A0" w:firstRow="1" w:lastRow="0" w:firstColumn="1" w:lastColumn="0" w:noHBand="0" w:noVBand="1"/>
      </w:tblPr>
      <w:tblGrid>
        <w:gridCol w:w="2148"/>
        <w:gridCol w:w="7428"/>
      </w:tblGrid>
      <w:tr w:rsidR="00A100DC" w:rsidRPr="002B453A" w14:paraId="190A335B" w14:textId="77777777" w:rsidTr="008165B5">
        <w:trPr>
          <w:jc w:val="center"/>
        </w:trPr>
        <w:tc>
          <w:tcPr>
            <w:tcW w:w="2148" w:type="dxa"/>
          </w:tcPr>
          <w:p w14:paraId="5C815334" w14:textId="77777777" w:rsidR="00A100DC" w:rsidRPr="002B453A" w:rsidRDefault="00A100DC" w:rsidP="008165B5">
            <w:pPr>
              <w:jc w:val="center"/>
              <w:rPr>
                <w:rFonts w:asciiTheme="majorHAnsi" w:hAnsiTheme="majorHAnsi"/>
                <w:b/>
                <w:sz w:val="20"/>
                <w:szCs w:val="20"/>
              </w:rPr>
            </w:pPr>
            <w:r>
              <w:rPr>
                <w:rFonts w:asciiTheme="majorHAnsi" w:hAnsiTheme="majorHAnsi"/>
                <w:b/>
                <w:sz w:val="20"/>
                <w:szCs w:val="20"/>
              </w:rPr>
              <w:t>Outcome 4</w:t>
            </w:r>
          </w:p>
          <w:p w14:paraId="6861E760" w14:textId="77777777" w:rsidR="00A100DC" w:rsidRPr="002B453A" w:rsidRDefault="00A100DC" w:rsidP="008165B5">
            <w:pPr>
              <w:rPr>
                <w:rFonts w:asciiTheme="majorHAnsi" w:hAnsiTheme="majorHAnsi"/>
                <w:sz w:val="20"/>
                <w:szCs w:val="20"/>
              </w:rPr>
            </w:pPr>
          </w:p>
        </w:tc>
        <w:sdt>
          <w:sdtPr>
            <w:rPr>
              <w:rFonts w:asciiTheme="majorHAnsi" w:hAnsiTheme="majorHAnsi"/>
              <w:sz w:val="20"/>
              <w:szCs w:val="20"/>
            </w:rPr>
            <w:id w:val="811984912"/>
          </w:sdtPr>
          <w:sdtEndPr/>
          <w:sdtContent>
            <w:tc>
              <w:tcPr>
                <w:tcW w:w="7428" w:type="dxa"/>
              </w:tcPr>
              <w:p w14:paraId="0EF646E3" w14:textId="77777777" w:rsidR="00A100DC" w:rsidRPr="002B453A" w:rsidRDefault="00A100DC" w:rsidP="008165B5">
                <w:pPr>
                  <w:rPr>
                    <w:rFonts w:asciiTheme="majorHAnsi" w:hAnsiTheme="majorHAnsi"/>
                    <w:sz w:val="20"/>
                    <w:szCs w:val="20"/>
                  </w:rPr>
                </w:pPr>
                <w:r w:rsidRPr="0009279B">
                  <w:rPr>
                    <w:rFonts w:asciiTheme="majorHAnsi" w:hAnsiTheme="majorHAnsi"/>
                    <w:sz w:val="20"/>
                    <w:szCs w:val="20"/>
                  </w:rPr>
                  <w:t>An ability to communicate effectively with a range of audiences.</w:t>
                </w:r>
              </w:p>
            </w:tc>
          </w:sdtContent>
        </w:sdt>
      </w:tr>
      <w:tr w:rsidR="00A100DC" w:rsidRPr="002B453A" w14:paraId="2103559B" w14:textId="77777777" w:rsidTr="008165B5">
        <w:trPr>
          <w:jc w:val="center"/>
        </w:trPr>
        <w:tc>
          <w:tcPr>
            <w:tcW w:w="2148" w:type="dxa"/>
          </w:tcPr>
          <w:p w14:paraId="3760E913" w14:textId="77777777" w:rsidR="00A100DC" w:rsidRPr="002B453A" w:rsidRDefault="00A100DC" w:rsidP="008165B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746186225"/>
          </w:sdtPr>
          <w:sdtEndPr/>
          <w:sdtContent>
            <w:tc>
              <w:tcPr>
                <w:tcW w:w="7428" w:type="dxa"/>
              </w:tcPr>
              <w:p w14:paraId="1BDA4E87" w14:textId="5A0CA3C8" w:rsidR="00A100DC" w:rsidRPr="002B453A" w:rsidRDefault="00A100DC" w:rsidP="008165B5">
                <w:pPr>
                  <w:rPr>
                    <w:rFonts w:asciiTheme="majorHAnsi" w:hAnsiTheme="majorHAnsi"/>
                    <w:sz w:val="20"/>
                    <w:szCs w:val="20"/>
                  </w:rPr>
                </w:pPr>
                <w:r>
                  <w:rPr>
                    <w:rFonts w:asciiTheme="majorHAnsi" w:hAnsiTheme="majorHAnsi"/>
                    <w:sz w:val="20"/>
                    <w:szCs w:val="20"/>
                  </w:rPr>
                  <w:t>Direct: Project</w:t>
                </w:r>
                <w:r w:rsidR="00F53FDF">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A100DC" w:rsidRPr="002B453A" w14:paraId="2E5BE86E" w14:textId="77777777" w:rsidTr="008165B5">
        <w:trPr>
          <w:jc w:val="center"/>
        </w:trPr>
        <w:tc>
          <w:tcPr>
            <w:tcW w:w="2148" w:type="dxa"/>
          </w:tcPr>
          <w:p w14:paraId="17F7D681"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102565416"/>
          </w:sdtPr>
          <w:sdtEndPr/>
          <w:sdtContent>
            <w:sdt>
              <w:sdtPr>
                <w:rPr>
                  <w:rFonts w:asciiTheme="majorHAnsi" w:hAnsiTheme="majorHAnsi"/>
                  <w:sz w:val="20"/>
                  <w:szCs w:val="20"/>
                </w:rPr>
                <w:id w:val="65776065"/>
              </w:sdtPr>
              <w:sdtEndPr/>
              <w:sdtContent>
                <w:tc>
                  <w:tcPr>
                    <w:tcW w:w="7428" w:type="dxa"/>
                  </w:tcPr>
                  <w:p w14:paraId="19ECD960" w14:textId="77777777" w:rsidR="00A100DC" w:rsidRPr="002B453A" w:rsidRDefault="00A100DC" w:rsidP="008165B5">
                    <w:pPr>
                      <w:rPr>
                        <w:rFonts w:asciiTheme="majorHAnsi" w:hAnsiTheme="majorHAnsi"/>
                        <w:sz w:val="20"/>
                        <w:szCs w:val="20"/>
                      </w:rPr>
                    </w:pPr>
                    <w:r>
                      <w:rPr>
                        <w:rFonts w:asciiTheme="majorHAnsi" w:hAnsiTheme="majorHAnsi"/>
                        <w:sz w:val="20"/>
                        <w:szCs w:val="20"/>
                      </w:rPr>
                      <w:t>CM 3023 Strategic Bidding and Estimating</w:t>
                    </w:r>
                  </w:p>
                </w:tc>
              </w:sdtContent>
            </w:sdt>
          </w:sdtContent>
        </w:sdt>
      </w:tr>
      <w:tr w:rsidR="00A100DC" w:rsidRPr="002B453A" w14:paraId="7ACFD9C8" w14:textId="77777777" w:rsidTr="008165B5">
        <w:trPr>
          <w:jc w:val="center"/>
        </w:trPr>
        <w:tc>
          <w:tcPr>
            <w:tcW w:w="2148" w:type="dxa"/>
          </w:tcPr>
          <w:p w14:paraId="16F0926A"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 xml:space="preserve">Assessment </w:t>
            </w:r>
          </w:p>
          <w:p w14:paraId="262DA6CE"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36822661"/>
          </w:sdtPr>
          <w:sdtEndPr/>
          <w:sdtContent>
            <w:tc>
              <w:tcPr>
                <w:tcW w:w="7428" w:type="dxa"/>
              </w:tcPr>
              <w:p w14:paraId="4064EC73" w14:textId="77777777" w:rsidR="00A100DC" w:rsidRPr="002B453A" w:rsidRDefault="00A100DC" w:rsidP="008165B5">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A100DC" w:rsidRPr="002B453A" w14:paraId="2CBAC9A9" w14:textId="77777777" w:rsidTr="008165B5">
        <w:trPr>
          <w:jc w:val="center"/>
        </w:trPr>
        <w:tc>
          <w:tcPr>
            <w:tcW w:w="2148" w:type="dxa"/>
          </w:tcPr>
          <w:p w14:paraId="12E2BDFA"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F9EDE17" w14:textId="77777777" w:rsidR="00A100DC" w:rsidRPr="002B453A" w:rsidRDefault="00A100DC" w:rsidP="008165B5">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69BF04E4" w14:textId="77777777" w:rsidR="00A100DC" w:rsidRDefault="00A100DC" w:rsidP="00575870">
      <w:pPr>
        <w:rPr>
          <w:rFonts w:asciiTheme="majorHAnsi" w:hAnsiTheme="majorHAnsi" w:cs="Arial"/>
          <w:i/>
          <w:sz w:val="20"/>
          <w:szCs w:val="20"/>
        </w:rPr>
      </w:pPr>
    </w:p>
    <w:tbl>
      <w:tblPr>
        <w:tblStyle w:val="TableGrid"/>
        <w:tblW w:w="9576" w:type="dxa"/>
        <w:jc w:val="center"/>
        <w:tblLook w:val="04A0" w:firstRow="1" w:lastRow="0" w:firstColumn="1" w:lastColumn="0" w:noHBand="0" w:noVBand="1"/>
      </w:tblPr>
      <w:tblGrid>
        <w:gridCol w:w="2148"/>
        <w:gridCol w:w="7428"/>
      </w:tblGrid>
      <w:tr w:rsidR="00A100DC" w:rsidRPr="002B453A" w14:paraId="772365D5" w14:textId="77777777" w:rsidTr="008165B5">
        <w:trPr>
          <w:jc w:val="center"/>
        </w:trPr>
        <w:tc>
          <w:tcPr>
            <w:tcW w:w="2148" w:type="dxa"/>
          </w:tcPr>
          <w:p w14:paraId="359C8D21" w14:textId="77777777" w:rsidR="00A100DC" w:rsidRPr="002B453A" w:rsidRDefault="00A100DC" w:rsidP="008165B5">
            <w:pPr>
              <w:jc w:val="center"/>
              <w:rPr>
                <w:rFonts w:asciiTheme="majorHAnsi" w:hAnsiTheme="majorHAnsi"/>
                <w:b/>
                <w:sz w:val="20"/>
                <w:szCs w:val="20"/>
              </w:rPr>
            </w:pPr>
            <w:r>
              <w:rPr>
                <w:rFonts w:asciiTheme="majorHAnsi" w:hAnsiTheme="majorHAnsi"/>
                <w:b/>
                <w:sz w:val="20"/>
                <w:szCs w:val="20"/>
              </w:rPr>
              <w:t>Outcome 6</w:t>
            </w:r>
          </w:p>
          <w:p w14:paraId="51DEF983" w14:textId="77777777" w:rsidR="00A100DC" w:rsidRPr="002B453A" w:rsidRDefault="00A100DC" w:rsidP="008165B5">
            <w:pPr>
              <w:rPr>
                <w:rFonts w:asciiTheme="majorHAnsi" w:hAnsiTheme="majorHAnsi"/>
                <w:sz w:val="20"/>
                <w:szCs w:val="20"/>
              </w:rPr>
            </w:pPr>
          </w:p>
        </w:tc>
        <w:sdt>
          <w:sdtPr>
            <w:rPr>
              <w:rFonts w:asciiTheme="majorHAnsi" w:hAnsiTheme="majorHAnsi"/>
              <w:sz w:val="20"/>
              <w:szCs w:val="20"/>
            </w:rPr>
            <w:id w:val="44504347"/>
          </w:sdtPr>
          <w:sdtEndPr/>
          <w:sdtContent>
            <w:tc>
              <w:tcPr>
                <w:tcW w:w="7428" w:type="dxa"/>
              </w:tcPr>
              <w:p w14:paraId="7216FE37" w14:textId="77777777" w:rsidR="00A100DC" w:rsidRPr="002B453A" w:rsidRDefault="00A100DC" w:rsidP="008165B5">
                <w:pPr>
                  <w:rPr>
                    <w:rFonts w:asciiTheme="majorHAnsi" w:hAnsiTheme="majorHAnsi"/>
                    <w:sz w:val="20"/>
                    <w:szCs w:val="20"/>
                  </w:rPr>
                </w:pPr>
                <w:r w:rsidRPr="0009279B">
                  <w:rPr>
                    <w:rFonts w:asciiTheme="majorHAnsi" w:hAnsiTheme="majorHAnsi"/>
                    <w:sz w:val="20"/>
                    <w:szCs w:val="20"/>
                  </w:rPr>
                  <w:t>An ability to function effectively on teams that establish goals, plan tasks, meet deadlines, and analyze risk and uncertainty.</w:t>
                </w:r>
              </w:p>
            </w:tc>
          </w:sdtContent>
        </w:sdt>
      </w:tr>
      <w:tr w:rsidR="00A100DC" w:rsidRPr="002B453A" w14:paraId="34B55A0D" w14:textId="77777777" w:rsidTr="008165B5">
        <w:trPr>
          <w:jc w:val="center"/>
        </w:trPr>
        <w:tc>
          <w:tcPr>
            <w:tcW w:w="2148" w:type="dxa"/>
          </w:tcPr>
          <w:p w14:paraId="2406A546" w14:textId="77777777" w:rsidR="00A100DC" w:rsidRPr="002B453A" w:rsidRDefault="00A100DC" w:rsidP="008165B5">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226455654"/>
          </w:sdtPr>
          <w:sdtEndPr/>
          <w:sdtContent>
            <w:tc>
              <w:tcPr>
                <w:tcW w:w="7428" w:type="dxa"/>
              </w:tcPr>
              <w:p w14:paraId="2DFF42E0" w14:textId="6843A6A8" w:rsidR="00A100DC" w:rsidRPr="002B453A" w:rsidRDefault="00A100DC" w:rsidP="008165B5">
                <w:pPr>
                  <w:rPr>
                    <w:rFonts w:asciiTheme="majorHAnsi" w:hAnsiTheme="majorHAnsi"/>
                    <w:sz w:val="20"/>
                    <w:szCs w:val="20"/>
                  </w:rPr>
                </w:pPr>
                <w:r>
                  <w:rPr>
                    <w:rFonts w:asciiTheme="majorHAnsi" w:hAnsiTheme="majorHAnsi"/>
                    <w:sz w:val="20"/>
                    <w:szCs w:val="20"/>
                  </w:rPr>
                  <w:t>Direct: Project</w:t>
                </w:r>
                <w:r w:rsidR="00F53FDF">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A100DC" w:rsidRPr="002B453A" w14:paraId="29B57F77" w14:textId="77777777" w:rsidTr="008165B5">
        <w:trPr>
          <w:jc w:val="center"/>
        </w:trPr>
        <w:tc>
          <w:tcPr>
            <w:tcW w:w="2148" w:type="dxa"/>
          </w:tcPr>
          <w:p w14:paraId="2C4C73EC"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53426189"/>
          </w:sdtPr>
          <w:sdtEndPr/>
          <w:sdtContent>
            <w:sdt>
              <w:sdtPr>
                <w:rPr>
                  <w:rFonts w:asciiTheme="majorHAnsi" w:hAnsiTheme="majorHAnsi"/>
                  <w:sz w:val="20"/>
                  <w:szCs w:val="20"/>
                </w:rPr>
                <w:id w:val="42031966"/>
              </w:sdtPr>
              <w:sdtEndPr/>
              <w:sdtContent>
                <w:tc>
                  <w:tcPr>
                    <w:tcW w:w="7428" w:type="dxa"/>
                  </w:tcPr>
                  <w:p w14:paraId="0C07FE5A" w14:textId="77777777" w:rsidR="00A100DC" w:rsidRPr="002B453A" w:rsidRDefault="00A100DC" w:rsidP="008165B5">
                    <w:pPr>
                      <w:rPr>
                        <w:rFonts w:asciiTheme="majorHAnsi" w:hAnsiTheme="majorHAnsi"/>
                        <w:sz w:val="20"/>
                        <w:szCs w:val="20"/>
                      </w:rPr>
                    </w:pPr>
                    <w:r>
                      <w:rPr>
                        <w:rFonts w:asciiTheme="majorHAnsi" w:hAnsiTheme="majorHAnsi"/>
                        <w:sz w:val="20"/>
                        <w:szCs w:val="20"/>
                      </w:rPr>
                      <w:t>CM 3023 Strategic Bidding and Estimating</w:t>
                    </w:r>
                  </w:p>
                </w:tc>
              </w:sdtContent>
            </w:sdt>
          </w:sdtContent>
        </w:sdt>
      </w:tr>
      <w:tr w:rsidR="00A100DC" w:rsidRPr="002B453A" w14:paraId="616DCE60" w14:textId="77777777" w:rsidTr="008165B5">
        <w:trPr>
          <w:jc w:val="center"/>
        </w:trPr>
        <w:tc>
          <w:tcPr>
            <w:tcW w:w="2148" w:type="dxa"/>
          </w:tcPr>
          <w:p w14:paraId="32E7B79F"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 xml:space="preserve">Assessment </w:t>
            </w:r>
          </w:p>
          <w:p w14:paraId="7E7C1BDC"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5527951"/>
          </w:sdtPr>
          <w:sdtEndPr/>
          <w:sdtContent>
            <w:tc>
              <w:tcPr>
                <w:tcW w:w="7428" w:type="dxa"/>
              </w:tcPr>
              <w:p w14:paraId="7A45C399" w14:textId="77777777" w:rsidR="00A100DC" w:rsidRPr="002B453A" w:rsidRDefault="00A100DC" w:rsidP="008165B5">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A100DC" w:rsidRPr="002B453A" w14:paraId="31289F5F" w14:textId="77777777" w:rsidTr="008165B5">
        <w:trPr>
          <w:jc w:val="center"/>
        </w:trPr>
        <w:tc>
          <w:tcPr>
            <w:tcW w:w="2148" w:type="dxa"/>
          </w:tcPr>
          <w:p w14:paraId="4C931436" w14:textId="77777777" w:rsidR="00A100DC" w:rsidRPr="002B453A" w:rsidRDefault="00A100DC" w:rsidP="008165B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17B4591" w14:textId="77777777" w:rsidR="00A100DC" w:rsidRPr="002B453A" w:rsidRDefault="00A100DC" w:rsidP="008165B5">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02C9ECB3" w14:textId="41FB88E1"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2599DA0B" w:rsidR="00575870" w:rsidRPr="002B453A" w:rsidRDefault="0006600E" w:rsidP="00575870">
                    <w:pPr>
                      <w:rPr>
                        <w:rFonts w:asciiTheme="majorHAnsi" w:hAnsiTheme="majorHAnsi"/>
                        <w:sz w:val="20"/>
                        <w:szCs w:val="20"/>
                      </w:rPr>
                    </w:pPr>
                    <w:r>
                      <w:rPr>
                        <w:rFonts w:asciiTheme="majorHAnsi" w:hAnsiTheme="majorHAnsi"/>
                        <w:sz w:val="20"/>
                        <w:szCs w:val="20"/>
                      </w:rPr>
                      <w:t xml:space="preserve">Students will need to know and understand that different projects and </w:t>
                    </w:r>
                    <w:r w:rsidR="002E207D">
                      <w:rPr>
                        <w:rFonts w:asciiTheme="majorHAnsi" w:hAnsiTheme="majorHAnsi"/>
                        <w:sz w:val="20"/>
                        <w:szCs w:val="20"/>
                      </w:rPr>
                      <w:t xml:space="preserve">construction sites </w:t>
                    </w:r>
                    <w:r>
                      <w:rPr>
                        <w:rFonts w:asciiTheme="majorHAnsi" w:hAnsiTheme="majorHAnsi"/>
                        <w:sz w:val="20"/>
                        <w:szCs w:val="20"/>
                      </w:rPr>
                      <w:t xml:space="preserve">will require different estimating and bidding skills. </w:t>
                    </w:r>
                    <w:r w:rsidR="00E2639C">
                      <w:rPr>
                        <w:rFonts w:asciiTheme="majorHAnsi" w:hAnsiTheme="majorHAnsi"/>
                        <w:sz w:val="20"/>
                        <w:szCs w:val="20"/>
                      </w:rPr>
                      <w:t>Knowledge of</w:t>
                    </w:r>
                    <w:r>
                      <w:rPr>
                        <w:rFonts w:asciiTheme="majorHAnsi" w:hAnsiTheme="majorHAnsi"/>
                        <w:sz w:val="20"/>
                        <w:szCs w:val="20"/>
                      </w:rPr>
                      <w:t xml:space="preserve"> </w:t>
                    </w:r>
                    <w:r w:rsidR="002E207D">
                      <w:rPr>
                        <w:rFonts w:asciiTheme="majorHAnsi" w:hAnsiTheme="majorHAnsi"/>
                        <w:sz w:val="20"/>
                        <w:szCs w:val="20"/>
                      </w:rPr>
                      <w:t>additional</w:t>
                    </w:r>
                    <w:r>
                      <w:rPr>
                        <w:rFonts w:asciiTheme="majorHAnsi" w:hAnsiTheme="majorHAnsi"/>
                        <w:sz w:val="20"/>
                        <w:szCs w:val="20"/>
                      </w:rPr>
                      <w:t xml:space="preserve"> requirement</w:t>
                    </w:r>
                    <w:r w:rsidR="00E2639C">
                      <w:rPr>
                        <w:rFonts w:asciiTheme="majorHAnsi" w:hAnsiTheme="majorHAnsi"/>
                        <w:sz w:val="20"/>
                        <w:szCs w:val="20"/>
                      </w:rPr>
                      <w:t>s</w:t>
                    </w:r>
                    <w:r>
                      <w:rPr>
                        <w:rFonts w:asciiTheme="majorHAnsi" w:hAnsiTheme="majorHAnsi"/>
                        <w:sz w:val="20"/>
                        <w:szCs w:val="20"/>
                      </w:rPr>
                      <w:t xml:space="preserve"> of unique construction projects will enable students to become successful with estimating unknown projects.</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964919E" w:rsidR="00575870" w:rsidRPr="002B453A" w:rsidRDefault="0006600E" w:rsidP="00575870">
                <w:pPr>
                  <w:rPr>
                    <w:rFonts w:asciiTheme="majorHAnsi" w:hAnsiTheme="majorHAnsi"/>
                    <w:sz w:val="20"/>
                    <w:szCs w:val="20"/>
                  </w:rPr>
                </w:pPr>
                <w:r>
                  <w:rPr>
                    <w:rFonts w:asciiTheme="majorHAnsi" w:hAnsiTheme="majorHAnsi"/>
                    <w:sz w:val="20"/>
                    <w:szCs w:val="20"/>
                  </w:rPr>
                  <w:t>Students will need to show that they can</w:t>
                </w:r>
                <w:r w:rsidR="002E207D">
                  <w:rPr>
                    <w:rFonts w:asciiTheme="majorHAnsi" w:hAnsiTheme="majorHAnsi"/>
                    <w:sz w:val="20"/>
                    <w:szCs w:val="20"/>
                  </w:rPr>
                  <w:t xml:space="preserve"> use different testing methods to manage the knowledge they</w:t>
                </w:r>
                <w:r w:rsidR="0032478F">
                  <w:rPr>
                    <w:rFonts w:asciiTheme="majorHAnsi" w:hAnsiTheme="majorHAnsi"/>
                    <w:sz w:val="20"/>
                    <w:szCs w:val="20"/>
                  </w:rPr>
                  <w:t>’ve</w:t>
                </w:r>
                <w:r w:rsidR="002E207D">
                  <w:rPr>
                    <w:rFonts w:asciiTheme="majorHAnsi" w:hAnsiTheme="majorHAnsi"/>
                    <w:sz w:val="20"/>
                    <w:szCs w:val="20"/>
                  </w:rPr>
                  <w:t xml:space="preserve"> gained by estimating and bidding to establish a working precedence in the field</w:t>
                </w:r>
                <w:r>
                  <w:rPr>
                    <w:rFonts w:asciiTheme="majorHAnsi" w:hAnsiTheme="majorHAnsi"/>
                    <w:sz w:val="20"/>
                    <w:szCs w:val="20"/>
                  </w:rPr>
                  <w:t>.</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52EF2B5" w:rsidR="00CB2125" w:rsidRPr="002B453A" w:rsidRDefault="00170D7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06600E">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6FA9A536" w14:textId="77777777" w:rsidR="00535CB3" w:rsidRDefault="00535CB3"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p w14:paraId="756C15D4" w14:textId="05108872" w:rsidR="00895557" w:rsidRPr="00CA269E" w:rsidRDefault="00535CB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09AD0819" w14:textId="77777777" w:rsidR="004051BA" w:rsidRDefault="004051BA" w:rsidP="004051BA">
      <w:pPr>
        <w:tabs>
          <w:tab w:val="left" w:pos="360"/>
          <w:tab w:val="left" w:pos="720"/>
        </w:tabs>
        <w:spacing w:after="0" w:line="240" w:lineRule="auto"/>
      </w:pPr>
      <w:r>
        <w:t xml:space="preserve">Course Descriptions to be added at page 480 in the 2021-2022 Undergraduate Bulletin.  </w:t>
      </w:r>
    </w:p>
    <w:p w14:paraId="4E1C589C" w14:textId="77777777" w:rsidR="004051BA" w:rsidRDefault="004051BA" w:rsidP="004051BA">
      <w:pPr>
        <w:tabs>
          <w:tab w:val="left" w:pos="360"/>
          <w:tab w:val="left" w:pos="720"/>
        </w:tabs>
        <w:spacing w:after="0" w:line="240" w:lineRule="auto"/>
      </w:pPr>
    </w:p>
    <w:p w14:paraId="14CCAB3C" w14:textId="77777777" w:rsidR="00864D49" w:rsidRDefault="00864D49" w:rsidP="00864D49">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0AD1E0E9"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30AE0264" w14:textId="77777777" w:rsidR="00864D49" w:rsidRDefault="00864D49" w:rsidP="00864D49">
      <w:pPr>
        <w:contextualSpacing/>
        <w:rPr>
          <w:rFonts w:asciiTheme="majorHAnsi" w:hAnsiTheme="majorHAnsi" w:cs="Arial"/>
          <w:b/>
          <w:color w:val="0070C0"/>
          <w:sz w:val="20"/>
          <w:szCs w:val="20"/>
        </w:rPr>
      </w:pPr>
    </w:p>
    <w:p w14:paraId="1E9E9590"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44DC89FB" w14:textId="77777777" w:rsidR="00864D49" w:rsidRDefault="00864D49" w:rsidP="00864D49">
      <w:pPr>
        <w:contextualSpacing/>
        <w:rPr>
          <w:rFonts w:asciiTheme="majorHAnsi" w:hAnsiTheme="majorHAnsi" w:cs="Arial"/>
          <w:b/>
          <w:color w:val="0070C0"/>
          <w:sz w:val="20"/>
          <w:szCs w:val="20"/>
        </w:rPr>
      </w:pPr>
    </w:p>
    <w:p w14:paraId="5BA645C3" w14:textId="77777777" w:rsidR="00864D49" w:rsidRDefault="00864D49" w:rsidP="00864D49">
      <w:pPr>
        <w:contextualSpacing/>
        <w:rPr>
          <w:rFonts w:asciiTheme="majorHAnsi" w:hAnsiTheme="majorHAnsi" w:cs="Arial"/>
          <w:b/>
          <w:color w:val="0070C0"/>
          <w:sz w:val="20"/>
          <w:szCs w:val="20"/>
        </w:rPr>
      </w:pPr>
      <w:r w:rsidRPr="00864D49">
        <w:rPr>
          <w:rFonts w:asciiTheme="majorHAnsi" w:hAnsiTheme="majorHAnsi" w:cs="Arial"/>
          <w:b/>
          <w:color w:val="0070C0"/>
          <w:sz w:val="20"/>
          <w:szCs w:val="20"/>
          <w:highlight w:val="green"/>
        </w:rPr>
        <w:t xml:space="preserve">CM 3023, Strategic Bidding and Estimating </w:t>
      </w:r>
      <w:r w:rsidRPr="00864D49">
        <w:rPr>
          <w:rFonts w:asciiTheme="majorHAnsi" w:hAnsiTheme="majorHAnsi" w:cs="Arial"/>
          <w:bCs/>
          <w:color w:val="0070C0"/>
          <w:sz w:val="20"/>
          <w:szCs w:val="20"/>
          <w:highlight w:val="green"/>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14CF330B" w14:textId="77777777" w:rsidR="00864D49" w:rsidRDefault="00864D49" w:rsidP="00864D49">
      <w:pPr>
        <w:contextualSpacing/>
        <w:rPr>
          <w:rFonts w:asciiTheme="majorHAnsi" w:hAnsiTheme="majorHAnsi" w:cs="Arial"/>
          <w:b/>
          <w:color w:val="0070C0"/>
          <w:sz w:val="20"/>
          <w:szCs w:val="20"/>
        </w:rPr>
      </w:pPr>
    </w:p>
    <w:p w14:paraId="6BE5E15E" w14:textId="77777777" w:rsidR="00864D49" w:rsidRDefault="00864D49" w:rsidP="00864D49">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6D03D213" w14:textId="77777777" w:rsidR="00864D49" w:rsidRDefault="00864D49" w:rsidP="00864D49">
      <w:pPr>
        <w:contextualSpacing/>
        <w:rPr>
          <w:rFonts w:asciiTheme="majorHAnsi" w:hAnsiTheme="majorHAnsi" w:cs="Arial"/>
          <w:b/>
          <w:color w:val="0070C0"/>
          <w:sz w:val="20"/>
          <w:szCs w:val="20"/>
        </w:rPr>
      </w:pPr>
    </w:p>
    <w:p w14:paraId="469F17B7"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605DA836" w14:textId="77777777" w:rsidR="00864D49" w:rsidRDefault="00864D49" w:rsidP="00864D49">
      <w:pPr>
        <w:contextualSpacing/>
        <w:rPr>
          <w:rFonts w:asciiTheme="majorHAnsi" w:hAnsiTheme="majorHAnsi" w:cs="Arial"/>
          <w:b/>
          <w:color w:val="0070C0"/>
          <w:sz w:val="20"/>
          <w:szCs w:val="20"/>
        </w:rPr>
      </w:pPr>
    </w:p>
    <w:p w14:paraId="040B0C91"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36EDCE33" w14:textId="77777777" w:rsidR="00864D49" w:rsidRDefault="00864D49" w:rsidP="00864D49">
      <w:pPr>
        <w:contextualSpacing/>
        <w:rPr>
          <w:rFonts w:asciiTheme="majorHAnsi" w:hAnsiTheme="majorHAnsi" w:cs="Arial"/>
          <w:b/>
          <w:color w:val="0070C0"/>
          <w:sz w:val="20"/>
          <w:szCs w:val="20"/>
        </w:rPr>
      </w:pPr>
    </w:p>
    <w:p w14:paraId="5C0C44DB" w14:textId="77777777" w:rsidR="00864D49" w:rsidRDefault="00864D49" w:rsidP="00864D49">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5DBA6697" w14:textId="77777777" w:rsidR="00864D49" w:rsidRDefault="00864D49" w:rsidP="00864D49">
      <w:pPr>
        <w:contextualSpacing/>
        <w:rPr>
          <w:rFonts w:asciiTheme="majorHAnsi" w:hAnsiTheme="majorHAnsi" w:cs="Arial"/>
          <w:bCs/>
          <w:color w:val="0070C0"/>
          <w:sz w:val="20"/>
          <w:szCs w:val="20"/>
        </w:rPr>
      </w:pPr>
    </w:p>
    <w:p w14:paraId="52FE914F"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0B197778" w14:textId="77777777" w:rsidR="00864D49" w:rsidRDefault="00864D49" w:rsidP="00864D49">
      <w:pPr>
        <w:contextualSpacing/>
        <w:rPr>
          <w:rFonts w:asciiTheme="majorHAnsi" w:hAnsiTheme="majorHAnsi" w:cs="Arial"/>
          <w:b/>
          <w:color w:val="0070C0"/>
          <w:sz w:val="20"/>
          <w:szCs w:val="20"/>
        </w:rPr>
      </w:pPr>
    </w:p>
    <w:p w14:paraId="6B08DC0E" w14:textId="77777777" w:rsidR="00864D49" w:rsidRDefault="00864D49" w:rsidP="00864D49">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4DEEFE65" w14:textId="77777777" w:rsidR="00864D49" w:rsidRDefault="00864D49" w:rsidP="00864D49">
      <w:pPr>
        <w:contextualSpacing/>
        <w:rPr>
          <w:rFonts w:asciiTheme="majorHAnsi" w:hAnsiTheme="majorHAnsi" w:cs="Arial"/>
          <w:bCs/>
          <w:color w:val="0070C0"/>
          <w:sz w:val="20"/>
          <w:szCs w:val="20"/>
        </w:rPr>
      </w:pPr>
    </w:p>
    <w:p w14:paraId="64A24587" w14:textId="77777777" w:rsidR="00864D49" w:rsidRDefault="00864D49" w:rsidP="00864D49">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864D49">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6CAD" w14:textId="77777777" w:rsidR="00170D76" w:rsidRDefault="00170D76" w:rsidP="00AF3758">
      <w:pPr>
        <w:spacing w:after="0" w:line="240" w:lineRule="auto"/>
      </w:pPr>
      <w:r>
        <w:separator/>
      </w:r>
    </w:p>
  </w:endnote>
  <w:endnote w:type="continuationSeparator" w:id="0">
    <w:p w14:paraId="20BF6D38" w14:textId="77777777" w:rsidR="00170D76" w:rsidRDefault="00170D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5AA574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487">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72D2" w14:textId="77777777" w:rsidR="00170D76" w:rsidRDefault="00170D76" w:rsidP="00AF3758">
      <w:pPr>
        <w:spacing w:after="0" w:line="240" w:lineRule="auto"/>
      </w:pPr>
      <w:r>
        <w:separator/>
      </w:r>
    </w:p>
  </w:footnote>
  <w:footnote w:type="continuationSeparator" w:id="0">
    <w:p w14:paraId="3CD34605" w14:textId="77777777" w:rsidR="00170D76" w:rsidRDefault="00170D7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mwrAUAXg5nAi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7487"/>
    <w:rsid w:val="0006489D"/>
    <w:rsid w:val="0006600E"/>
    <w:rsid w:val="00066BF1"/>
    <w:rsid w:val="00076F60"/>
    <w:rsid w:val="0008410E"/>
    <w:rsid w:val="000A654B"/>
    <w:rsid w:val="000D06F1"/>
    <w:rsid w:val="000E0BB8"/>
    <w:rsid w:val="000F0FE3"/>
    <w:rsid w:val="000F5476"/>
    <w:rsid w:val="00101FF4"/>
    <w:rsid w:val="00103070"/>
    <w:rsid w:val="00135563"/>
    <w:rsid w:val="00150E96"/>
    <w:rsid w:val="00151451"/>
    <w:rsid w:val="0015192B"/>
    <w:rsid w:val="00151FD3"/>
    <w:rsid w:val="0015536A"/>
    <w:rsid w:val="00156679"/>
    <w:rsid w:val="00156BAE"/>
    <w:rsid w:val="00160522"/>
    <w:rsid w:val="001611E3"/>
    <w:rsid w:val="00170D76"/>
    <w:rsid w:val="00185D67"/>
    <w:rsid w:val="0019007D"/>
    <w:rsid w:val="001A5DD5"/>
    <w:rsid w:val="001B0BF3"/>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5594C"/>
    <w:rsid w:val="00261ACE"/>
    <w:rsid w:val="00265C17"/>
    <w:rsid w:val="00276F55"/>
    <w:rsid w:val="0028351D"/>
    <w:rsid w:val="00283525"/>
    <w:rsid w:val="00292634"/>
    <w:rsid w:val="00293985"/>
    <w:rsid w:val="00297926"/>
    <w:rsid w:val="002A7E22"/>
    <w:rsid w:val="002B1470"/>
    <w:rsid w:val="002B2119"/>
    <w:rsid w:val="002C498C"/>
    <w:rsid w:val="002E0CD3"/>
    <w:rsid w:val="002E207D"/>
    <w:rsid w:val="002E3BD5"/>
    <w:rsid w:val="002E544F"/>
    <w:rsid w:val="0030740C"/>
    <w:rsid w:val="0031339E"/>
    <w:rsid w:val="0032032C"/>
    <w:rsid w:val="0032478F"/>
    <w:rsid w:val="00336348"/>
    <w:rsid w:val="00336EDB"/>
    <w:rsid w:val="0035434A"/>
    <w:rsid w:val="00360064"/>
    <w:rsid w:val="00361C56"/>
    <w:rsid w:val="00362414"/>
    <w:rsid w:val="0036794A"/>
    <w:rsid w:val="00370451"/>
    <w:rsid w:val="00374D72"/>
    <w:rsid w:val="00381303"/>
    <w:rsid w:val="00384538"/>
    <w:rsid w:val="00390A66"/>
    <w:rsid w:val="00391206"/>
    <w:rsid w:val="00393E47"/>
    <w:rsid w:val="00395BB2"/>
    <w:rsid w:val="00396386"/>
    <w:rsid w:val="00396C14"/>
    <w:rsid w:val="003C334C"/>
    <w:rsid w:val="003D2DDC"/>
    <w:rsid w:val="003D5ADD"/>
    <w:rsid w:val="003D6A97"/>
    <w:rsid w:val="003D72FB"/>
    <w:rsid w:val="003F2F3D"/>
    <w:rsid w:val="004051BA"/>
    <w:rsid w:val="004072F1"/>
    <w:rsid w:val="00407FBA"/>
    <w:rsid w:val="004167AB"/>
    <w:rsid w:val="004228EA"/>
    <w:rsid w:val="00424133"/>
    <w:rsid w:val="00426FD6"/>
    <w:rsid w:val="00434AA5"/>
    <w:rsid w:val="004665CF"/>
    <w:rsid w:val="00473252"/>
    <w:rsid w:val="00474C39"/>
    <w:rsid w:val="00486C22"/>
    <w:rsid w:val="00487771"/>
    <w:rsid w:val="00491BD4"/>
    <w:rsid w:val="0049675B"/>
    <w:rsid w:val="004A211B"/>
    <w:rsid w:val="004A2E84"/>
    <w:rsid w:val="004A73F0"/>
    <w:rsid w:val="004A7706"/>
    <w:rsid w:val="004B1430"/>
    <w:rsid w:val="004C4ADF"/>
    <w:rsid w:val="004C53EC"/>
    <w:rsid w:val="004D5819"/>
    <w:rsid w:val="004F3C87"/>
    <w:rsid w:val="005011F6"/>
    <w:rsid w:val="00504ECD"/>
    <w:rsid w:val="0051534C"/>
    <w:rsid w:val="00526B81"/>
    <w:rsid w:val="00535CB3"/>
    <w:rsid w:val="0054568E"/>
    <w:rsid w:val="00547433"/>
    <w:rsid w:val="00556E69"/>
    <w:rsid w:val="005677EC"/>
    <w:rsid w:val="0056782C"/>
    <w:rsid w:val="00573D98"/>
    <w:rsid w:val="00575870"/>
    <w:rsid w:val="00584C22"/>
    <w:rsid w:val="005921E0"/>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428E"/>
    <w:rsid w:val="00636DB3"/>
    <w:rsid w:val="00640D61"/>
    <w:rsid w:val="00641E0F"/>
    <w:rsid w:val="00647038"/>
    <w:rsid w:val="00661D25"/>
    <w:rsid w:val="0066260B"/>
    <w:rsid w:val="006657FB"/>
    <w:rsid w:val="0066789C"/>
    <w:rsid w:val="00671EAA"/>
    <w:rsid w:val="0067749B"/>
    <w:rsid w:val="00677A48"/>
    <w:rsid w:val="00687879"/>
    <w:rsid w:val="00691664"/>
    <w:rsid w:val="006A7113"/>
    <w:rsid w:val="006B018C"/>
    <w:rsid w:val="006B0864"/>
    <w:rsid w:val="006B1B28"/>
    <w:rsid w:val="006B52C0"/>
    <w:rsid w:val="006C0168"/>
    <w:rsid w:val="006D0246"/>
    <w:rsid w:val="006D258C"/>
    <w:rsid w:val="006D3578"/>
    <w:rsid w:val="006E6117"/>
    <w:rsid w:val="00707894"/>
    <w:rsid w:val="00712045"/>
    <w:rsid w:val="007227F4"/>
    <w:rsid w:val="00726CCD"/>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4D49"/>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0173"/>
    <w:rsid w:val="00962018"/>
    <w:rsid w:val="00976B5B"/>
    <w:rsid w:val="00977983"/>
    <w:rsid w:val="00983ADC"/>
    <w:rsid w:val="00984490"/>
    <w:rsid w:val="00984810"/>
    <w:rsid w:val="00987195"/>
    <w:rsid w:val="00997390"/>
    <w:rsid w:val="009A529F"/>
    <w:rsid w:val="009B22B2"/>
    <w:rsid w:val="009B2E40"/>
    <w:rsid w:val="009D1CDB"/>
    <w:rsid w:val="009E1002"/>
    <w:rsid w:val="009F04BB"/>
    <w:rsid w:val="009F4389"/>
    <w:rsid w:val="009F6F89"/>
    <w:rsid w:val="00A01035"/>
    <w:rsid w:val="00A0329C"/>
    <w:rsid w:val="00A100D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55C3"/>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A8E"/>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AE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26102"/>
    <w:rsid w:val="00D33FCF"/>
    <w:rsid w:val="00D3680D"/>
    <w:rsid w:val="00D36E2F"/>
    <w:rsid w:val="00D4202C"/>
    <w:rsid w:val="00D4255A"/>
    <w:rsid w:val="00D51205"/>
    <w:rsid w:val="00D5566C"/>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078D"/>
    <w:rsid w:val="00E2250C"/>
    <w:rsid w:val="00E253C1"/>
    <w:rsid w:val="00E2639C"/>
    <w:rsid w:val="00E27C4B"/>
    <w:rsid w:val="00E315F0"/>
    <w:rsid w:val="00E322A3"/>
    <w:rsid w:val="00E41F8D"/>
    <w:rsid w:val="00E45868"/>
    <w:rsid w:val="00E70B06"/>
    <w:rsid w:val="00E73C71"/>
    <w:rsid w:val="00E87EF0"/>
    <w:rsid w:val="00E90913"/>
    <w:rsid w:val="00EA1DBA"/>
    <w:rsid w:val="00EA50C8"/>
    <w:rsid w:val="00EA757C"/>
    <w:rsid w:val="00EB28B7"/>
    <w:rsid w:val="00EC52BB"/>
    <w:rsid w:val="00EC5D93"/>
    <w:rsid w:val="00EC6970"/>
    <w:rsid w:val="00ED5E7F"/>
    <w:rsid w:val="00EE0357"/>
    <w:rsid w:val="00EE2479"/>
    <w:rsid w:val="00EF11C8"/>
    <w:rsid w:val="00EF2038"/>
    <w:rsid w:val="00EF2A44"/>
    <w:rsid w:val="00EF34D9"/>
    <w:rsid w:val="00EF3F87"/>
    <w:rsid w:val="00EF50DC"/>
    <w:rsid w:val="00EF59AD"/>
    <w:rsid w:val="00F24EE6"/>
    <w:rsid w:val="00F3035E"/>
    <w:rsid w:val="00F3261D"/>
    <w:rsid w:val="00F36F29"/>
    <w:rsid w:val="00F40E7C"/>
    <w:rsid w:val="00F44095"/>
    <w:rsid w:val="00F53FDF"/>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3BD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8304336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276A8A"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276A8A"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0DA10FC879EA4ED58503BF2E705E04E6"/>
        <w:category>
          <w:name w:val="General"/>
          <w:gallery w:val="placeholder"/>
        </w:category>
        <w:types>
          <w:type w:val="bbPlcHdr"/>
        </w:types>
        <w:behaviors>
          <w:behavior w:val="content"/>
        </w:behaviors>
        <w:guid w:val="{F337FA57-98B4-49E3-8F7B-8AAEB4159F6A}"/>
      </w:docPartPr>
      <w:docPartBody>
        <w:p w:rsidR="00C117B4" w:rsidRDefault="00CB09B2" w:rsidP="00CB09B2">
          <w:pPr>
            <w:pStyle w:val="0DA10FC879EA4ED58503BF2E705E04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35758922DDB524AAE4B1FEA7F679EB7"/>
        <w:category>
          <w:name w:val="General"/>
          <w:gallery w:val="placeholder"/>
        </w:category>
        <w:types>
          <w:type w:val="bbPlcHdr"/>
        </w:types>
        <w:behaviors>
          <w:behavior w:val="content"/>
        </w:behaviors>
        <w:guid w:val="{249EFF8E-670E-E44B-A0F7-60969ED5D582}"/>
      </w:docPartPr>
      <w:docPartBody>
        <w:p w:rsidR="00000000" w:rsidRDefault="000D0DED" w:rsidP="000D0DED">
          <w:pPr>
            <w:pStyle w:val="835758922DDB524AAE4B1FEA7F679EB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3602"/>
    <w:rsid w:val="000D0DED"/>
    <w:rsid w:val="00276A8A"/>
    <w:rsid w:val="002D64D6"/>
    <w:rsid w:val="0032383A"/>
    <w:rsid w:val="00337484"/>
    <w:rsid w:val="00350E0B"/>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31060"/>
    <w:rsid w:val="00B46360"/>
    <w:rsid w:val="00B46AFF"/>
    <w:rsid w:val="00B72454"/>
    <w:rsid w:val="00B72548"/>
    <w:rsid w:val="00BA0596"/>
    <w:rsid w:val="00BE0E7B"/>
    <w:rsid w:val="00C117B4"/>
    <w:rsid w:val="00CB09B2"/>
    <w:rsid w:val="00CB25D5"/>
    <w:rsid w:val="00CC744B"/>
    <w:rsid w:val="00CD4EF8"/>
    <w:rsid w:val="00CD656D"/>
    <w:rsid w:val="00CE7C19"/>
    <w:rsid w:val="00D87B77"/>
    <w:rsid w:val="00D96F4E"/>
    <w:rsid w:val="00DC036A"/>
    <w:rsid w:val="00DD12EE"/>
    <w:rsid w:val="00DE6391"/>
    <w:rsid w:val="00EB3740"/>
    <w:rsid w:val="00F0343A"/>
    <w:rsid w:val="00F6324D"/>
    <w:rsid w:val="00F70181"/>
    <w:rsid w:val="00F91EFF"/>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3358"/>
  </w:style>
  <w:style w:type="paragraph" w:customStyle="1" w:styleId="C583F06350BC4B618C96EF52DA3AE3C0">
    <w:name w:val="C583F06350BC4B618C96EF52DA3AE3C0"/>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DA10FC879EA4ED58503BF2E705E04E6">
    <w:name w:val="0DA10FC879EA4ED58503BF2E705E04E6"/>
    <w:rsid w:val="00CB09B2"/>
    <w:pPr>
      <w:spacing w:after="160" w:line="259" w:lineRule="auto"/>
    </w:pPr>
  </w:style>
  <w:style w:type="paragraph" w:customStyle="1" w:styleId="835758922DDB524AAE4B1FEA7F679EB7">
    <w:name w:val="835758922DDB524AAE4B1FEA7F679EB7"/>
    <w:rsid w:val="000D0DE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D546-5479-46EC-8325-B8D5CBC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2021-11-09T22:38:00Z</dcterms:created>
  <dcterms:modified xsi:type="dcterms:W3CDTF">2021-11-16T15:58:00Z</dcterms:modified>
</cp:coreProperties>
</file>