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Content>
          <w:sdt>
            <w:sdtPr>
              <w:rPr>
                <w:rFonts w:asciiTheme="majorHAnsi" w:hAnsiTheme="majorHAnsi"/>
                <w:sz w:val="20"/>
                <w:szCs w:val="20"/>
              </w:rPr>
              <w:id w:val="-720354806"/>
              <w:placeholder>
                <w:docPart w:val="01814ECDAB18489F86F24ED35B545F59"/>
              </w:placeholder>
              <w:showingPlcHdr/>
            </w:sdt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D84EE56"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07733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7B5A34">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D7A6586" w:rsidR="00424133" w:rsidRPr="00424133" w:rsidRDefault="00424133" w:rsidP="00077330">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077330">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0BD1E11" w:rsidR="00001C04" w:rsidRPr="008426D1" w:rsidRDefault="007B5A34" w:rsidP="007B7FF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7B7FFE">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07T00:00:00Z">
                  <w:dateFormat w:val="M/d/yyyy"/>
                  <w:lid w:val="en-US"/>
                  <w:storeMappedDataAs w:val="dateTime"/>
                  <w:calendar w:val="gregorian"/>
                </w:date>
              </w:sdtPr>
              <w:sdtContent>
                <w:r w:rsidR="007B7FFE">
                  <w:rPr>
                    <w:rFonts w:asciiTheme="majorHAnsi" w:hAnsiTheme="majorHAnsi"/>
                    <w:smallCaps/>
                    <w:sz w:val="20"/>
                    <w:szCs w:val="20"/>
                  </w:rPr>
                  <w:t>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B5A34"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135165C" w:rsidR="00001C04" w:rsidRPr="008426D1" w:rsidRDefault="007B5A34" w:rsidP="00F11F23">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sdtPr>
                  <w:sdtContent>
                    <w:r w:rsidR="00F11F23">
                      <w:rPr>
                        <w:rFonts w:asciiTheme="majorHAnsi" w:hAnsiTheme="majorHAnsi"/>
                        <w:sz w:val="20"/>
                        <w:szCs w:val="20"/>
                      </w:rPr>
                      <w:t>Curtis Steele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2-09T00:00:00Z">
                  <w:dateFormat w:val="M/d/yyyy"/>
                  <w:lid w:val="en-US"/>
                  <w:storeMappedDataAs w:val="dateTime"/>
                  <w:calendar w:val="gregorian"/>
                </w:date>
              </w:sdtPr>
              <w:sdtContent>
                <w:r w:rsidR="00F11F23">
                  <w:rPr>
                    <w:rFonts w:asciiTheme="majorHAnsi" w:hAnsiTheme="majorHAnsi"/>
                    <w:smallCaps/>
                    <w:sz w:val="20"/>
                    <w:szCs w:val="20"/>
                  </w:rPr>
                  <w:t>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B5A34"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6AD60103" w:rsidR="00001C04" w:rsidRPr="008426D1" w:rsidRDefault="007B5A34" w:rsidP="00F42EE1">
            <w:pPr>
              <w:rPr>
                <w:rFonts w:asciiTheme="majorHAnsi" w:hAnsiTheme="majorHAnsi"/>
                <w:sz w:val="20"/>
                <w:szCs w:val="20"/>
              </w:rPr>
            </w:pPr>
            <w:sdt>
              <w:sdtPr>
                <w:rPr>
                  <w:rFonts w:asciiTheme="majorHAnsi" w:hAnsiTheme="majorHAnsi"/>
                  <w:sz w:val="20"/>
                  <w:szCs w:val="20"/>
                </w:rPr>
                <w:id w:val="76181568"/>
              </w:sdtPr>
              <w:sdtContent>
                <w:sdt>
                  <w:sdtPr>
                    <w:rPr>
                      <w:rFonts w:asciiTheme="majorHAnsi" w:hAnsiTheme="majorHAnsi"/>
                      <w:sz w:val="20"/>
                      <w:szCs w:val="20"/>
                    </w:rPr>
                    <w:id w:val="-1873526833"/>
                  </w:sdtPr>
                  <w:sdtContent>
                    <w:r w:rsidR="00F42EE1">
                      <w:rPr>
                        <w:rFonts w:asciiTheme="majorHAnsi" w:hAnsiTheme="majorHAnsi"/>
                        <w:sz w:val="20"/>
                        <w:szCs w:val="20"/>
                      </w:rPr>
                      <w:t xml:space="preserve">Warren </w:t>
                    </w:r>
                    <w:proofErr w:type="gramStart"/>
                    <w:r w:rsidR="00F42EE1">
                      <w:rPr>
                        <w:rFonts w:asciiTheme="majorHAnsi" w:hAnsiTheme="majorHAnsi"/>
                        <w:sz w:val="20"/>
                        <w:szCs w:val="20"/>
                      </w:rPr>
                      <w:t xml:space="preserve">Johnson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Content>
                <w:r w:rsidR="00F42EE1">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B5A34"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showingPlcHdr/>
                  </w:sdt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9A7C0D7" w:rsidR="00001C04" w:rsidRPr="008426D1" w:rsidRDefault="007B5A34" w:rsidP="004B7208">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sdtPr>
                  <w:sdtContent>
                    <w:r w:rsidR="004B7208">
                      <w:rPr>
                        <w:rFonts w:asciiTheme="majorHAnsi" w:hAnsiTheme="majorHAnsi"/>
                        <w:sz w:val="20"/>
                        <w:szCs w:val="20"/>
                      </w:rPr>
                      <w:t xml:space="preserve">Deborah </w:t>
                    </w:r>
                    <w:proofErr w:type="spellStart"/>
                    <w:r w:rsidR="004B7208">
                      <w:rPr>
                        <w:rFonts w:asciiTheme="majorHAnsi" w:hAnsiTheme="majorHAnsi"/>
                        <w:sz w:val="20"/>
                        <w:szCs w:val="20"/>
                      </w:rPr>
                      <w:t>Chappel</w:t>
                    </w:r>
                    <w:proofErr w:type="spellEnd"/>
                    <w:r w:rsidR="004B7208">
                      <w:rPr>
                        <w:rFonts w:asciiTheme="majorHAnsi" w:hAnsiTheme="majorHAnsi"/>
                        <w:sz w:val="20"/>
                        <w:szCs w:val="20"/>
                      </w:rPr>
                      <w:t xml:space="preserve">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Content>
                <w:r w:rsidR="004B7208">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B5A34"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showingPlcHdr/>
                  </w:sdt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7B5A34" w:rsidP="0002589A">
                  <w:pPr>
                    <w:jc w:val="center"/>
                    <w:rPr>
                      <w:rFonts w:asciiTheme="majorHAnsi" w:hAnsiTheme="majorHAnsi"/>
                      <w:sz w:val="20"/>
                      <w:szCs w:val="20"/>
                    </w:rPr>
                  </w:pPr>
                  <w:sdt>
                    <w:sdtPr>
                      <w:rPr>
                        <w:rFonts w:asciiTheme="majorHAnsi" w:hAnsiTheme="majorHAnsi"/>
                        <w:sz w:val="20"/>
                        <w:szCs w:val="20"/>
                      </w:rPr>
                      <w:id w:val="923150155"/>
                      <w:showingPlcHdr/>
                    </w:sdt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7B5A34"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showingPlcHdr/>
                  </w:sdt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p w14:paraId="3A424179" w14:textId="77777777" w:rsidR="00AD05F2" w:rsidRPr="00214648" w:rsidRDefault="00AD05F2" w:rsidP="00AD05F2">
      <w:pPr>
        <w:tabs>
          <w:tab w:val="left" w:pos="360"/>
          <w:tab w:val="left" w:pos="720"/>
        </w:tabs>
        <w:spacing w:after="0" w:line="240" w:lineRule="auto"/>
        <w:rPr>
          <w:rFonts w:asciiTheme="majorHAnsi" w:hAnsiTheme="majorHAnsi" w:cs="Arial"/>
          <w:b/>
          <w:sz w:val="20"/>
          <w:szCs w:val="20"/>
        </w:rPr>
      </w:pPr>
      <w:r w:rsidRPr="00214648">
        <w:rPr>
          <w:rFonts w:asciiTheme="majorHAnsi" w:hAnsiTheme="majorHAnsi" w:cs="Arial"/>
          <w:b/>
          <w:sz w:val="20"/>
          <w:szCs w:val="20"/>
        </w:rPr>
        <w:t xml:space="preserve">Curtis Steele, </w:t>
      </w:r>
      <w:hyperlink r:id="rId10" w:history="1">
        <w:r w:rsidRPr="00214648">
          <w:rPr>
            <w:rStyle w:val="Hyperlink"/>
            <w:rFonts w:asciiTheme="majorHAnsi" w:hAnsiTheme="majorHAnsi" w:cs="Arial"/>
            <w:b/>
            <w:sz w:val="20"/>
            <w:szCs w:val="20"/>
          </w:rPr>
          <w:t>csteele@astate.edu</w:t>
        </w:r>
      </w:hyperlink>
      <w:r w:rsidRPr="00214648">
        <w:rPr>
          <w:rFonts w:asciiTheme="majorHAnsi" w:hAnsiTheme="majorHAnsi" w:cs="Arial"/>
          <w:b/>
          <w:sz w:val="20"/>
          <w:szCs w:val="20"/>
        </w:rPr>
        <w:t>, 870.972.3050</w:t>
      </w:r>
    </w:p>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sdtPr>
      <w:sdtContent>
        <w:p w14:paraId="4B61AF5D" w14:textId="7813F96D" w:rsidR="007D371A" w:rsidRPr="00BE30F4" w:rsidRDefault="00430387" w:rsidP="007D371A">
          <w:pPr>
            <w:tabs>
              <w:tab w:val="left" w:pos="360"/>
              <w:tab w:val="left" w:pos="720"/>
            </w:tabs>
            <w:spacing w:after="0" w:line="240" w:lineRule="auto"/>
            <w:rPr>
              <w:rFonts w:asciiTheme="majorHAnsi" w:hAnsiTheme="majorHAnsi" w:cs="Arial"/>
              <w:b/>
              <w:sz w:val="20"/>
              <w:szCs w:val="20"/>
            </w:rPr>
          </w:pPr>
          <w:r w:rsidRPr="00BE30F4">
            <w:rPr>
              <w:rFonts w:asciiTheme="majorHAnsi" w:hAnsiTheme="majorHAnsi" w:cs="Arial"/>
              <w:b/>
              <w:sz w:val="20"/>
              <w:szCs w:val="20"/>
            </w:rPr>
            <w:t>Fall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b/>
          <w:sz w:val="20"/>
          <w:szCs w:val="20"/>
        </w:rPr>
        <w:id w:val="264975268"/>
      </w:sdtPr>
      <w:sdtContent>
        <w:p w14:paraId="50525406" w14:textId="4F48A78D" w:rsidR="00CB4B5A" w:rsidRPr="00BE30F4" w:rsidRDefault="00D3761E" w:rsidP="00CB4B5A">
          <w:pPr>
            <w:tabs>
              <w:tab w:val="left" w:pos="360"/>
              <w:tab w:val="left" w:pos="720"/>
            </w:tabs>
            <w:spacing w:after="0" w:line="240" w:lineRule="auto"/>
            <w:rPr>
              <w:rFonts w:asciiTheme="majorHAnsi" w:hAnsiTheme="majorHAnsi" w:cs="Arial"/>
              <w:b/>
              <w:sz w:val="20"/>
              <w:szCs w:val="20"/>
            </w:rPr>
          </w:pPr>
          <w:r w:rsidRPr="00BE30F4">
            <w:rPr>
              <w:rFonts w:asciiTheme="majorHAnsi" w:hAnsiTheme="majorHAnsi" w:cs="Arial"/>
              <w:b/>
              <w:sz w:val="20"/>
              <w:szCs w:val="20"/>
            </w:rPr>
            <w:t xml:space="preserve">ARTH </w:t>
          </w:r>
          <w:r w:rsidR="00022ED1">
            <w:rPr>
              <w:rFonts w:asciiTheme="majorHAnsi" w:hAnsiTheme="majorHAnsi" w:cs="Arial"/>
              <w:b/>
              <w:sz w:val="20"/>
              <w:szCs w:val="20"/>
            </w:rPr>
            <w:t>4233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B954FB5" w:rsidR="00CB4B5A" w:rsidRPr="00BE30F4" w:rsidRDefault="007B5A34" w:rsidP="00CB4B5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388966180"/>
        </w:sdtPr>
        <w:sdtContent>
          <w:r w:rsidR="00CC360D">
            <w:rPr>
              <w:rFonts w:asciiTheme="majorHAnsi" w:hAnsiTheme="majorHAnsi" w:cs="Arial"/>
              <w:b/>
              <w:sz w:val="20"/>
              <w:szCs w:val="20"/>
            </w:rPr>
            <w:t>Gender and the Body in Modern and Contemporary Art</w:t>
          </w:r>
        </w:sdtContent>
      </w:sdt>
    </w:p>
    <w:p w14:paraId="0E718E96" w14:textId="521171FE" w:rsidR="00CB4B5A" w:rsidRPr="00D72CE3" w:rsidRDefault="00022ED1" w:rsidP="00CB4B5A">
      <w:pPr>
        <w:tabs>
          <w:tab w:val="left" w:pos="360"/>
          <w:tab w:val="left" w:pos="720"/>
        </w:tabs>
        <w:spacing w:after="0" w:line="240" w:lineRule="auto"/>
        <w:rPr>
          <w:rFonts w:asciiTheme="majorHAnsi" w:hAnsiTheme="majorHAnsi" w:cs="Arial"/>
          <w:b/>
          <w:sz w:val="20"/>
          <w:szCs w:val="20"/>
        </w:rPr>
      </w:pPr>
      <w:r w:rsidRPr="00D72CE3">
        <w:rPr>
          <w:rFonts w:asciiTheme="majorHAnsi" w:hAnsiTheme="majorHAnsi" w:cs="Arial"/>
          <w:b/>
          <w:sz w:val="20"/>
          <w:szCs w:val="20"/>
        </w:rPr>
        <w:t>Short Title:  Gender and the Body in Art</w:t>
      </w:r>
    </w:p>
    <w:p w14:paraId="31509F65" w14:textId="77777777" w:rsidR="00022ED1" w:rsidRPr="008426D1" w:rsidRDefault="00022ED1"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Content>
        <w:p w14:paraId="4E9A5348" w14:textId="27036642" w:rsidR="00CB4B5A" w:rsidRPr="00CC360D" w:rsidRDefault="00CC360D" w:rsidP="00707001">
          <w:pPr>
            <w:ind w:left="720"/>
            <w:rPr>
              <w:rFonts w:asciiTheme="majorHAnsi" w:hAnsiTheme="majorHAnsi" w:cs="Arial"/>
              <w:sz w:val="20"/>
              <w:szCs w:val="20"/>
            </w:rPr>
          </w:pPr>
          <w:r w:rsidRPr="00CC360D">
            <w:rPr>
              <w:rFonts w:asciiTheme="majorHAnsi" w:hAnsiTheme="majorHAnsi" w:cs="Times New Roman"/>
              <w:b/>
              <w:sz w:val="20"/>
              <w:szCs w:val="20"/>
            </w:rPr>
            <w:t>A thematic look at the many ways the human body has been represented in visual culture from the early 19</w:t>
          </w:r>
          <w:r w:rsidRPr="00CC360D">
            <w:rPr>
              <w:rFonts w:asciiTheme="majorHAnsi" w:hAnsiTheme="majorHAnsi" w:cs="Times New Roman"/>
              <w:b/>
              <w:sz w:val="20"/>
              <w:szCs w:val="20"/>
              <w:vertAlign w:val="superscript"/>
            </w:rPr>
            <w:t>th</w:t>
          </w:r>
          <w:r w:rsidRPr="00CC360D">
            <w:rPr>
              <w:rFonts w:asciiTheme="majorHAnsi" w:hAnsiTheme="majorHAnsi" w:cs="Times New Roman"/>
              <w:b/>
              <w:sz w:val="20"/>
              <w:szCs w:val="20"/>
            </w:rPr>
            <w:t xml:space="preserve"> century to the present day with a focus on both high art an</w:t>
          </w:r>
          <w:r w:rsidR="000452B4">
            <w:rPr>
              <w:rFonts w:asciiTheme="majorHAnsi" w:hAnsiTheme="majorHAnsi" w:cs="Times New Roman"/>
              <w:b/>
              <w:sz w:val="20"/>
              <w:szCs w:val="20"/>
            </w:rPr>
            <w:t>d popular culture.</w:t>
          </w: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FD5F2C1"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Content>
          <w:r w:rsidR="00FC1C3D">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401E00E5" w14:textId="77777777" w:rsidR="00214648" w:rsidRPr="00005013" w:rsidRDefault="007B5A34" w:rsidP="00214648">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sdtPr>
        <w:sdtContent>
          <w:proofErr w:type="gramStart"/>
          <w:r w:rsidR="00214648" w:rsidRPr="00005013">
            <w:rPr>
              <w:rFonts w:asciiTheme="majorHAnsi" w:hAnsiTheme="majorHAnsi" w:cs="Arial"/>
              <w:b/>
              <w:sz w:val="20"/>
              <w:szCs w:val="20"/>
            </w:rPr>
            <w:t>junior</w:t>
          </w:r>
          <w:proofErr w:type="gramEnd"/>
          <w:r w:rsidR="00214648" w:rsidRPr="00005013">
            <w:rPr>
              <w:rFonts w:asciiTheme="majorHAnsi" w:hAnsiTheme="majorHAnsi" w:cs="Arial"/>
              <w:b/>
              <w:sz w:val="20"/>
              <w:szCs w:val="20"/>
            </w:rPr>
            <w:t xml:space="preserve"> level</w:t>
          </w:r>
          <w:r w:rsidR="00214648">
            <w:rPr>
              <w:rFonts w:asciiTheme="majorHAnsi" w:hAnsiTheme="majorHAnsi" w:cs="Arial"/>
              <w:b/>
              <w:sz w:val="20"/>
              <w:szCs w:val="20"/>
            </w:rPr>
            <w:t xml:space="preserve"> standing</w:t>
          </w:r>
          <w:r w:rsidR="00214648" w:rsidRPr="00005013">
            <w:rPr>
              <w:rFonts w:asciiTheme="majorHAnsi" w:hAnsiTheme="majorHAnsi" w:cs="Arial"/>
              <w:b/>
              <w:sz w:val="20"/>
              <w:szCs w:val="20"/>
            </w:rPr>
            <w:t xml:space="preserve">; or permission of the instructor </w:t>
          </w:r>
        </w:sdtContent>
      </w:sdt>
    </w:p>
    <w:p w14:paraId="637AAC33" w14:textId="04EE7D94" w:rsidR="00391206" w:rsidRPr="008426D1" w:rsidRDefault="00214648" w:rsidP="00214648">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 </w:t>
      </w:r>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734622388"/>
      </w:sdtPr>
      <w:sdtEndPr>
        <w:rPr>
          <w:rFonts w:asciiTheme="minorHAnsi" w:hAnsiTheme="minorHAnsi" w:cstheme="minorBidi"/>
          <w:b/>
          <w:sz w:val="22"/>
          <w:szCs w:val="22"/>
        </w:rPr>
      </w:sdtEndPr>
      <w:sdtContent>
        <w:p w14:paraId="06939BA3" w14:textId="0A067007" w:rsidR="00214648" w:rsidRPr="00BB3C66" w:rsidRDefault="00214648" w:rsidP="00214648">
          <w:pPr>
            <w:pStyle w:val="ListParagraph"/>
            <w:tabs>
              <w:tab w:val="left" w:pos="360"/>
              <w:tab w:val="left" w:pos="720"/>
            </w:tabs>
            <w:spacing w:after="0" w:line="240" w:lineRule="auto"/>
            <w:ind w:left="2160"/>
            <w:rPr>
              <w:rFonts w:asciiTheme="majorHAnsi" w:hAnsiTheme="majorHAnsi" w:cs="Arial"/>
              <w:b/>
              <w:sz w:val="20"/>
              <w:szCs w:val="20"/>
            </w:rPr>
          </w:pPr>
          <w:r w:rsidRPr="00BB3C66">
            <w:rPr>
              <w:rFonts w:asciiTheme="majorHAnsi" w:hAnsiTheme="majorHAnsi" w:cs="Arial"/>
              <w:b/>
              <w:sz w:val="20"/>
              <w:szCs w:val="20"/>
            </w:rPr>
            <w:t>Ideally</w:t>
          </w:r>
          <w:r>
            <w:rPr>
              <w:rFonts w:asciiTheme="majorHAnsi" w:hAnsiTheme="majorHAnsi" w:cs="Arial"/>
              <w:b/>
              <w:sz w:val="20"/>
              <w:szCs w:val="20"/>
            </w:rPr>
            <w:t>,</w:t>
          </w:r>
          <w:r w:rsidRPr="00BB3C66">
            <w:rPr>
              <w:rFonts w:asciiTheme="majorHAnsi" w:hAnsiTheme="majorHAnsi" w:cs="Arial"/>
              <w:b/>
              <w:sz w:val="20"/>
              <w:szCs w:val="20"/>
            </w:rPr>
            <w:t xml:space="preserve"> students will have </w:t>
          </w:r>
          <w:r>
            <w:rPr>
              <w:rFonts w:asciiTheme="majorHAnsi" w:hAnsiTheme="majorHAnsi" w:cs="Arial"/>
              <w:b/>
              <w:sz w:val="20"/>
              <w:szCs w:val="20"/>
            </w:rPr>
            <w:t xml:space="preserve">taken </w:t>
          </w:r>
          <w:r w:rsidRPr="00BB3C66">
            <w:rPr>
              <w:rFonts w:asciiTheme="majorHAnsi" w:hAnsiTheme="majorHAnsi" w:cs="Arial"/>
              <w:b/>
              <w:sz w:val="20"/>
              <w:szCs w:val="20"/>
            </w:rPr>
            <w:t>both of the introductory Art History Surveys</w:t>
          </w:r>
          <w:r w:rsidR="00E751F7">
            <w:rPr>
              <w:rFonts w:asciiTheme="majorHAnsi" w:hAnsiTheme="majorHAnsi" w:cs="Arial"/>
              <w:b/>
              <w:sz w:val="20"/>
              <w:szCs w:val="20"/>
            </w:rPr>
            <w:t xml:space="preserve"> as well as a 3000-level art history course</w:t>
          </w:r>
          <w:r w:rsidRPr="00BB3C66">
            <w:rPr>
              <w:rFonts w:asciiTheme="majorHAnsi" w:hAnsiTheme="majorHAnsi" w:cs="Arial"/>
              <w:b/>
              <w:sz w:val="20"/>
              <w:szCs w:val="20"/>
            </w:rPr>
            <w:t xml:space="preserve"> if th</w:t>
          </w:r>
          <w:r>
            <w:rPr>
              <w:rFonts w:asciiTheme="majorHAnsi" w:hAnsiTheme="majorHAnsi" w:cs="Arial"/>
              <w:b/>
              <w:sz w:val="20"/>
              <w:szCs w:val="20"/>
            </w:rPr>
            <w:t>ey are BA – AH or BFA students. W</w:t>
          </w:r>
          <w:r w:rsidRPr="00BB3C66">
            <w:rPr>
              <w:rFonts w:asciiTheme="majorHAnsi" w:hAnsiTheme="majorHAnsi" w:cs="Arial"/>
              <w:b/>
              <w:sz w:val="20"/>
              <w:szCs w:val="20"/>
            </w:rPr>
            <w:t>e chose to use junior standing</w:t>
          </w:r>
          <w:r>
            <w:rPr>
              <w:rFonts w:asciiTheme="majorHAnsi" w:hAnsiTheme="majorHAnsi" w:cs="Arial"/>
              <w:b/>
              <w:sz w:val="20"/>
              <w:szCs w:val="20"/>
            </w:rPr>
            <w:t>, however,</w:t>
          </w:r>
          <w:r w:rsidRPr="00BB3C66">
            <w:rPr>
              <w:rFonts w:asciiTheme="majorHAnsi" w:hAnsiTheme="majorHAnsi" w:cs="Arial"/>
              <w:b/>
              <w:sz w:val="20"/>
              <w:szCs w:val="20"/>
            </w:rPr>
            <w:t xml:space="preserve"> to allow </w:t>
          </w:r>
          <w:r>
            <w:rPr>
              <w:rFonts w:asciiTheme="majorHAnsi" w:hAnsiTheme="majorHAnsi" w:cs="Arial"/>
              <w:b/>
              <w:sz w:val="20"/>
              <w:szCs w:val="20"/>
            </w:rPr>
            <w:t xml:space="preserve">for </w:t>
          </w:r>
          <w:r w:rsidRPr="00BB3C66">
            <w:rPr>
              <w:rFonts w:asciiTheme="majorHAnsi" w:hAnsiTheme="majorHAnsi" w:cs="Arial"/>
              <w:b/>
              <w:sz w:val="20"/>
              <w:szCs w:val="20"/>
            </w:rPr>
            <w:t>non-art students to easily take this class after they have a sufficient non-art background to pass the reading, writing</w:t>
          </w:r>
          <w:r>
            <w:rPr>
              <w:rFonts w:asciiTheme="majorHAnsi" w:hAnsiTheme="majorHAnsi" w:cs="Arial"/>
              <w:b/>
              <w:sz w:val="20"/>
              <w:szCs w:val="20"/>
            </w:rPr>
            <w:t>,</w:t>
          </w:r>
          <w:r w:rsidRPr="00BB3C66">
            <w:rPr>
              <w:rFonts w:asciiTheme="majorHAnsi" w:hAnsiTheme="majorHAnsi" w:cs="Arial"/>
              <w:b/>
              <w:sz w:val="20"/>
              <w:szCs w:val="20"/>
            </w:rPr>
            <w:t xml:space="preserve"> and research requirements of this course.  With the permission of instructor, outstanding students may take this course before their junior year.</w:t>
          </w: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EABB37F"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Content>
          <w:r w:rsidR="00D97DB9" w:rsidRPr="00D97DB9">
            <w:rPr>
              <w:rFonts w:asciiTheme="majorHAnsi" w:hAnsiTheme="majorHAnsi" w:cs="Arial"/>
              <w:b/>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b/>
          <w:sz w:val="20"/>
          <w:szCs w:val="20"/>
        </w:rPr>
        <w:id w:val="-699239734"/>
      </w:sdtPr>
      <w:sdtContent>
        <w:p w14:paraId="7D6B904E" w14:textId="1C5EA52E" w:rsidR="00C002F9" w:rsidRPr="006268FB" w:rsidRDefault="006268FB" w:rsidP="00C002F9">
          <w:pPr>
            <w:tabs>
              <w:tab w:val="left" w:pos="360"/>
              <w:tab w:val="left" w:pos="720"/>
            </w:tabs>
            <w:spacing w:after="0" w:line="240" w:lineRule="auto"/>
            <w:rPr>
              <w:rFonts w:asciiTheme="majorHAnsi" w:hAnsiTheme="majorHAnsi" w:cs="Arial"/>
              <w:b/>
              <w:sz w:val="20"/>
              <w:szCs w:val="20"/>
            </w:rPr>
          </w:pPr>
          <w:r w:rsidRPr="006268FB">
            <w:rPr>
              <w:rFonts w:asciiTheme="majorHAnsi" w:hAnsiTheme="majorHAnsi" w:cs="Arial"/>
              <w:b/>
              <w:sz w:val="20"/>
              <w:szCs w:val="20"/>
            </w:rPr>
            <w:t>Fall</w:t>
          </w:r>
          <w:r w:rsidR="00D97DB9">
            <w:rPr>
              <w:rFonts w:asciiTheme="majorHAnsi" w:hAnsiTheme="majorHAnsi" w:cs="Arial"/>
              <w:b/>
              <w:sz w:val="20"/>
              <w:szCs w:val="20"/>
            </w:rPr>
            <w:t>,</w:t>
          </w:r>
          <w:r w:rsidRPr="006268FB">
            <w:rPr>
              <w:rFonts w:asciiTheme="majorHAnsi" w:hAnsiTheme="majorHAnsi" w:cs="Arial"/>
              <w:b/>
              <w:sz w:val="20"/>
              <w:szCs w:val="20"/>
            </w:rPr>
            <w:t xml:space="preserve"> </w:t>
          </w:r>
          <w:r w:rsidR="00C7044F">
            <w:rPr>
              <w:rFonts w:asciiTheme="majorHAnsi" w:hAnsiTheme="majorHAnsi" w:cs="Arial"/>
              <w:b/>
              <w:sz w:val="20"/>
              <w:szCs w:val="20"/>
            </w:rPr>
            <w:t>odd</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Content>
        <w:p w14:paraId="7AA3A3F1" w14:textId="4F8CB69F" w:rsidR="00AF68E8" w:rsidRPr="008426D1" w:rsidRDefault="006D55CF"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seminar</w:t>
          </w:r>
          <w:proofErr w:type="gramEnd"/>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b/>
          <w:sz w:val="20"/>
          <w:szCs w:val="20"/>
        </w:rPr>
        <w:id w:val="639774960"/>
      </w:sdtPr>
      <w:sdtEndPr>
        <w:rPr>
          <w:b w:val="0"/>
        </w:rPr>
      </w:sdtEndPr>
      <w:sdtContent>
        <w:p w14:paraId="699795D8" w14:textId="5ECE4358" w:rsidR="001E288B" w:rsidRDefault="00D97DB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S</w:t>
          </w:r>
          <w:r w:rsidR="006268FB" w:rsidRPr="006268FB">
            <w:rPr>
              <w:rFonts w:asciiTheme="majorHAnsi" w:hAnsiTheme="majorHAnsi" w:cs="Arial"/>
              <w:b/>
              <w:sz w:val="20"/>
              <w:szCs w:val="20"/>
            </w:rPr>
            <w:t>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72C13C6D" w:rsidR="00C23120" w:rsidRPr="008426D1" w:rsidRDefault="007B5A34"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Content>
          <w:proofErr w:type="gramStart"/>
          <w:r w:rsidR="006268FB" w:rsidRPr="006268FB">
            <w:rPr>
              <w:rFonts w:asciiTheme="majorHAnsi" w:hAnsiTheme="majorHAnsi" w:cs="Arial"/>
              <w:b/>
              <w:sz w:val="20"/>
              <w:szCs w:val="20"/>
            </w:rPr>
            <w:t>no</w:t>
          </w:r>
          <w:proofErr w:type="gramEnd"/>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(If it is, all course entries must be identical including course descriptions.  It is important to check the course description of an existing course when adding a new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course.)</w:t>
      </w:r>
    </w:p>
    <w:p w14:paraId="46D801A6" w14:textId="7D45B985" w:rsidR="00C23120" w:rsidRDefault="007B5A34"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1DFEC45"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Content>
          <w:r w:rsidR="00D97DB9" w:rsidRPr="00D97DB9">
            <w:rPr>
              <w:rFonts w:asciiTheme="majorHAnsi" w:hAnsiTheme="majorHAnsi" w:cs="Arial"/>
              <w:b/>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0A77108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D97DB9">
        <w:rPr>
          <w:rFonts w:asciiTheme="majorHAnsi" w:hAnsiTheme="majorHAnsi" w:cs="Arial"/>
          <w:b/>
          <w:sz w:val="20"/>
          <w:szCs w:val="20"/>
        </w:rPr>
        <w:t>N</w:t>
      </w:r>
      <w:r w:rsidR="006268FB" w:rsidRPr="006268FB">
        <w:rPr>
          <w:rFonts w:asciiTheme="majorHAnsi" w:hAnsiTheme="majorHAnsi" w:cs="Arial"/>
          <w:b/>
          <w:sz w:val="20"/>
          <w:szCs w:val="20"/>
        </w:rPr>
        <w:t>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D6F947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E0839F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4E1673E"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Content>
          <w:r w:rsidR="00D97DB9">
            <w:rPr>
              <w:rFonts w:asciiTheme="majorHAnsi" w:hAnsiTheme="majorHAnsi" w:cs="Arial"/>
              <w:b/>
              <w:sz w:val="20"/>
              <w:szCs w:val="20"/>
            </w:rPr>
            <w:t>Y</w:t>
          </w:r>
          <w:r w:rsidR="006268FB" w:rsidRPr="006268FB">
            <w:rPr>
              <w:rFonts w:asciiTheme="majorHAnsi" w:hAnsiTheme="majorHAnsi" w:cs="Arial"/>
              <w:b/>
              <w:sz w:val="20"/>
              <w:szCs w:val="20"/>
            </w:rPr>
            <w:t>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9C97D9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eastAsiaTheme="minorHAnsi" w:hAnsiTheme="majorHAnsi" w:cs="Arial"/>
          <w:b/>
          <w:sz w:val="20"/>
          <w:szCs w:val="20"/>
        </w:rPr>
        <w:id w:val="2130351671"/>
      </w:sdtPr>
      <w:sdtEndPr>
        <w:rPr>
          <w:b w:val="0"/>
        </w:rPr>
      </w:sdtEndPr>
      <w:sdtContent>
        <w:p w14:paraId="0287549E" w14:textId="5766A75B" w:rsidR="00E5429B" w:rsidRPr="00D04924"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D04924">
            <w:rPr>
              <w:rFonts w:asciiTheme="majorHAnsi" w:hAnsiTheme="majorHAnsi"/>
              <w:b/>
              <w:bCs/>
              <w:color w:val="000000"/>
              <w:sz w:val="20"/>
              <w:szCs w:val="20"/>
            </w:rPr>
            <w:t xml:space="preserve">Week 1: </w:t>
          </w:r>
          <w:r w:rsidR="00693990" w:rsidRPr="00D04924">
            <w:rPr>
              <w:rFonts w:asciiTheme="majorHAnsi" w:hAnsiTheme="majorHAnsi"/>
              <w:b/>
              <w:bCs/>
              <w:color w:val="000000"/>
              <w:sz w:val="20"/>
              <w:szCs w:val="20"/>
            </w:rPr>
            <w:t>Gender as natural or constructed</w:t>
          </w:r>
        </w:p>
        <w:p w14:paraId="1CC5D2BE" w14:textId="0220F458" w:rsidR="00E5429B" w:rsidRPr="00D04924" w:rsidRDefault="00E5429B" w:rsidP="00E5429B">
          <w:pPr>
            <w:pStyle w:val="xmsonormal"/>
            <w:spacing w:before="0" w:beforeAutospacing="0" w:after="0" w:afterAutospacing="0"/>
            <w:ind w:left="1080" w:hanging="1080"/>
            <w:rPr>
              <w:rFonts w:asciiTheme="majorHAnsi" w:hAnsiTheme="majorHAnsi"/>
              <w:b/>
              <w:sz w:val="20"/>
              <w:szCs w:val="20"/>
            </w:rPr>
          </w:pPr>
          <w:r w:rsidRPr="00D04924">
            <w:rPr>
              <w:rFonts w:asciiTheme="majorHAnsi" w:hAnsiTheme="majorHAnsi"/>
              <w:b/>
              <w:bCs/>
              <w:sz w:val="20"/>
              <w:szCs w:val="20"/>
            </w:rPr>
            <w:t xml:space="preserve">Week 2: </w:t>
          </w:r>
          <w:r w:rsidR="00693990" w:rsidRPr="00D04924">
            <w:rPr>
              <w:rFonts w:asciiTheme="majorHAnsi" w:hAnsiTheme="majorHAnsi"/>
              <w:b/>
              <w:bCs/>
              <w:sz w:val="20"/>
              <w:szCs w:val="20"/>
            </w:rPr>
            <w:t>Myths of creativity and the significance of the nude</w:t>
          </w:r>
        </w:p>
        <w:p w14:paraId="6C329658" w14:textId="273EED06" w:rsidR="00E5429B" w:rsidRPr="00D04924" w:rsidRDefault="00E5429B" w:rsidP="00E5429B">
          <w:pPr>
            <w:pStyle w:val="xmsonormal"/>
            <w:spacing w:before="0" w:beforeAutospacing="0" w:after="0" w:afterAutospacing="0"/>
            <w:ind w:left="1080" w:hanging="1080"/>
            <w:rPr>
              <w:rFonts w:asciiTheme="majorHAnsi" w:hAnsiTheme="majorHAnsi"/>
              <w:b/>
              <w:sz w:val="20"/>
              <w:szCs w:val="20"/>
            </w:rPr>
          </w:pPr>
          <w:r w:rsidRPr="00D04924">
            <w:rPr>
              <w:rFonts w:asciiTheme="majorHAnsi" w:hAnsiTheme="majorHAnsi"/>
              <w:b/>
              <w:bCs/>
              <w:sz w:val="20"/>
              <w:szCs w:val="20"/>
            </w:rPr>
            <w:t xml:space="preserve">Week 3: </w:t>
          </w:r>
          <w:r w:rsidR="00693990" w:rsidRPr="00D04924">
            <w:rPr>
              <w:rFonts w:asciiTheme="majorHAnsi" w:hAnsiTheme="majorHAnsi"/>
              <w:b/>
              <w:bCs/>
              <w:sz w:val="20"/>
              <w:szCs w:val="20"/>
            </w:rPr>
            <w:t>Feminized male bodies in war time</w:t>
          </w:r>
        </w:p>
        <w:p w14:paraId="6BBE9E36" w14:textId="2C84EA65" w:rsidR="00E5429B" w:rsidRPr="00D04924"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D04924">
            <w:rPr>
              <w:rFonts w:asciiTheme="majorHAnsi" w:hAnsiTheme="majorHAnsi"/>
              <w:b/>
              <w:bCs/>
              <w:color w:val="000000"/>
              <w:sz w:val="20"/>
              <w:szCs w:val="20"/>
            </w:rPr>
            <w:t xml:space="preserve">Week 4: </w:t>
          </w:r>
          <w:r w:rsidR="00693990" w:rsidRPr="00D04924">
            <w:rPr>
              <w:rFonts w:asciiTheme="majorHAnsi" w:hAnsiTheme="majorHAnsi"/>
              <w:b/>
              <w:bCs/>
              <w:color w:val="000000"/>
              <w:sz w:val="20"/>
              <w:szCs w:val="20"/>
            </w:rPr>
            <w:t>Creativity and Romanticism</w:t>
          </w:r>
        </w:p>
        <w:p w14:paraId="0AC85B5B" w14:textId="3C811C9D" w:rsidR="00E5429B" w:rsidRPr="00D04924"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D04924">
            <w:rPr>
              <w:rFonts w:asciiTheme="majorHAnsi" w:hAnsiTheme="majorHAnsi"/>
              <w:b/>
              <w:bCs/>
              <w:color w:val="000000"/>
              <w:sz w:val="20"/>
              <w:szCs w:val="20"/>
            </w:rPr>
            <w:t xml:space="preserve">Week 5: </w:t>
          </w:r>
          <w:r w:rsidR="005E321F" w:rsidRPr="00D04924">
            <w:rPr>
              <w:rFonts w:asciiTheme="majorHAnsi" w:hAnsiTheme="majorHAnsi"/>
              <w:b/>
              <w:bCs/>
              <w:color w:val="000000"/>
              <w:sz w:val="20"/>
              <w:szCs w:val="20"/>
            </w:rPr>
            <w:t>Birth of Venus: h</w:t>
          </w:r>
          <w:r w:rsidR="00693990" w:rsidRPr="00D04924">
            <w:rPr>
              <w:rFonts w:asciiTheme="majorHAnsi" w:hAnsiTheme="majorHAnsi"/>
              <w:b/>
              <w:bCs/>
              <w:color w:val="000000"/>
              <w:sz w:val="20"/>
              <w:szCs w:val="20"/>
            </w:rPr>
            <w:t>igh art pinups</w:t>
          </w:r>
        </w:p>
        <w:p w14:paraId="43656E87" w14:textId="05E3D8C7" w:rsidR="00E5429B" w:rsidRPr="00D04924"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D04924">
            <w:rPr>
              <w:rFonts w:asciiTheme="majorHAnsi" w:hAnsiTheme="majorHAnsi"/>
              <w:b/>
              <w:bCs/>
              <w:color w:val="000000"/>
              <w:sz w:val="20"/>
              <w:szCs w:val="20"/>
            </w:rPr>
            <w:t xml:space="preserve">Week 6: </w:t>
          </w:r>
          <w:r w:rsidR="00693990" w:rsidRPr="00D04924">
            <w:rPr>
              <w:rFonts w:asciiTheme="majorHAnsi" w:hAnsiTheme="majorHAnsi"/>
              <w:b/>
              <w:bCs/>
              <w:color w:val="000000"/>
              <w:sz w:val="20"/>
              <w:szCs w:val="20"/>
            </w:rPr>
            <w:t>19</w:t>
          </w:r>
          <w:r w:rsidR="00693990" w:rsidRPr="00D04924">
            <w:rPr>
              <w:rFonts w:asciiTheme="majorHAnsi" w:hAnsiTheme="majorHAnsi"/>
              <w:b/>
              <w:bCs/>
              <w:color w:val="000000"/>
              <w:sz w:val="20"/>
              <w:szCs w:val="20"/>
              <w:vertAlign w:val="superscript"/>
            </w:rPr>
            <w:t>th</w:t>
          </w:r>
          <w:r w:rsidR="00693990" w:rsidRPr="00D04924">
            <w:rPr>
              <w:rFonts w:asciiTheme="majorHAnsi" w:hAnsiTheme="majorHAnsi"/>
              <w:b/>
              <w:bCs/>
              <w:color w:val="000000"/>
              <w:sz w:val="20"/>
              <w:szCs w:val="20"/>
            </w:rPr>
            <w:t>-century gaze</w:t>
          </w:r>
        </w:p>
        <w:p w14:paraId="254DFAED" w14:textId="2890622A" w:rsidR="00E5429B" w:rsidRPr="00D04924" w:rsidRDefault="00E5429B" w:rsidP="00E5429B">
          <w:pPr>
            <w:pStyle w:val="xmsonormal"/>
            <w:spacing w:before="0" w:beforeAutospacing="0" w:after="0" w:afterAutospacing="0"/>
            <w:ind w:left="1080" w:hanging="1080"/>
            <w:rPr>
              <w:rFonts w:asciiTheme="majorHAnsi" w:hAnsiTheme="majorHAnsi"/>
              <w:b/>
              <w:sz w:val="20"/>
              <w:szCs w:val="20"/>
            </w:rPr>
          </w:pPr>
          <w:r w:rsidRPr="00D04924">
            <w:rPr>
              <w:rFonts w:asciiTheme="majorHAnsi" w:hAnsiTheme="majorHAnsi"/>
              <w:b/>
              <w:bCs/>
              <w:sz w:val="20"/>
              <w:szCs w:val="20"/>
            </w:rPr>
            <w:t xml:space="preserve">Week 7: </w:t>
          </w:r>
          <w:r w:rsidR="00693990" w:rsidRPr="00D04924">
            <w:rPr>
              <w:rFonts w:asciiTheme="majorHAnsi" w:hAnsiTheme="majorHAnsi"/>
              <w:b/>
              <w:bCs/>
              <w:sz w:val="20"/>
              <w:szCs w:val="20"/>
            </w:rPr>
            <w:t>Exotic/primitive bodies</w:t>
          </w:r>
        </w:p>
        <w:p w14:paraId="3BA00D52" w14:textId="24F2D46D" w:rsidR="00E5429B" w:rsidRPr="00D04924" w:rsidRDefault="00E5429B" w:rsidP="00E5429B">
          <w:pPr>
            <w:pStyle w:val="xmsonormal"/>
            <w:spacing w:before="0" w:beforeAutospacing="0" w:after="0" w:afterAutospacing="0"/>
            <w:ind w:left="1080" w:hanging="1080"/>
            <w:rPr>
              <w:rFonts w:asciiTheme="majorHAnsi" w:hAnsiTheme="majorHAnsi"/>
              <w:b/>
              <w:sz w:val="20"/>
              <w:szCs w:val="20"/>
            </w:rPr>
          </w:pPr>
          <w:r w:rsidRPr="00D04924">
            <w:rPr>
              <w:rFonts w:asciiTheme="majorHAnsi" w:hAnsiTheme="majorHAnsi"/>
              <w:b/>
              <w:bCs/>
              <w:sz w:val="20"/>
              <w:szCs w:val="20"/>
            </w:rPr>
            <w:t xml:space="preserve">Week 8: </w:t>
          </w:r>
          <w:r w:rsidR="005E321F" w:rsidRPr="00D04924">
            <w:rPr>
              <w:rFonts w:asciiTheme="majorHAnsi" w:hAnsiTheme="majorHAnsi"/>
              <w:b/>
              <w:bCs/>
              <w:sz w:val="20"/>
              <w:szCs w:val="20"/>
            </w:rPr>
            <w:t>Dada and Surrealism</w:t>
          </w:r>
        </w:p>
        <w:p w14:paraId="062BD79D" w14:textId="12CC1A0A" w:rsidR="00E5429B" w:rsidRPr="00D04924" w:rsidRDefault="00E5429B" w:rsidP="00E5429B">
          <w:pPr>
            <w:pStyle w:val="xmsonormal"/>
            <w:spacing w:before="0" w:beforeAutospacing="0" w:after="0" w:afterAutospacing="0"/>
            <w:ind w:left="1080" w:hanging="1080"/>
            <w:rPr>
              <w:rFonts w:asciiTheme="majorHAnsi" w:hAnsiTheme="majorHAnsi"/>
              <w:b/>
              <w:sz w:val="20"/>
              <w:szCs w:val="20"/>
            </w:rPr>
          </w:pPr>
          <w:r w:rsidRPr="00D04924">
            <w:rPr>
              <w:rFonts w:asciiTheme="majorHAnsi" w:hAnsiTheme="majorHAnsi"/>
              <w:b/>
              <w:bCs/>
              <w:sz w:val="20"/>
              <w:szCs w:val="20"/>
            </w:rPr>
            <w:t xml:space="preserve">Week 9: </w:t>
          </w:r>
          <w:r w:rsidR="005E321F" w:rsidRPr="00D04924">
            <w:rPr>
              <w:rFonts w:asciiTheme="majorHAnsi" w:hAnsiTheme="majorHAnsi"/>
              <w:b/>
              <w:bCs/>
              <w:sz w:val="20"/>
              <w:szCs w:val="20"/>
            </w:rPr>
            <w:t>70s: Reclaiming the body</w:t>
          </w:r>
        </w:p>
        <w:p w14:paraId="5AFB46D3" w14:textId="4A93D8D9" w:rsidR="00E5429B" w:rsidRPr="00D04924" w:rsidRDefault="00E5429B" w:rsidP="00E5429B">
          <w:pPr>
            <w:pStyle w:val="xmsonormal"/>
            <w:spacing w:before="0" w:beforeAutospacing="0" w:after="0" w:afterAutospacing="0"/>
            <w:ind w:left="1080" w:hanging="1080"/>
            <w:rPr>
              <w:rFonts w:asciiTheme="majorHAnsi" w:hAnsiTheme="majorHAnsi"/>
              <w:b/>
              <w:sz w:val="20"/>
              <w:szCs w:val="20"/>
            </w:rPr>
          </w:pPr>
          <w:r w:rsidRPr="00D04924">
            <w:rPr>
              <w:rFonts w:asciiTheme="majorHAnsi" w:hAnsiTheme="majorHAnsi"/>
              <w:b/>
              <w:bCs/>
              <w:sz w:val="20"/>
              <w:szCs w:val="20"/>
            </w:rPr>
            <w:t xml:space="preserve">Week 10: </w:t>
          </w:r>
          <w:r w:rsidR="005E321F" w:rsidRPr="00D04924">
            <w:rPr>
              <w:rFonts w:asciiTheme="majorHAnsi" w:hAnsiTheme="majorHAnsi"/>
              <w:b/>
              <w:bCs/>
              <w:sz w:val="20"/>
              <w:szCs w:val="20"/>
            </w:rPr>
            <w:t>Deconstructing advertising</w:t>
          </w:r>
        </w:p>
        <w:p w14:paraId="74D8ED9B" w14:textId="0E20898B" w:rsidR="00E5429B" w:rsidRPr="00D04924"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D04924">
            <w:rPr>
              <w:rFonts w:asciiTheme="majorHAnsi" w:hAnsiTheme="majorHAnsi"/>
              <w:b/>
              <w:bCs/>
              <w:color w:val="000000"/>
              <w:sz w:val="20"/>
              <w:szCs w:val="20"/>
            </w:rPr>
            <w:t xml:space="preserve">Week 11: </w:t>
          </w:r>
          <w:r w:rsidR="005E321F" w:rsidRPr="00D04924">
            <w:rPr>
              <w:rFonts w:asciiTheme="majorHAnsi" w:hAnsiTheme="majorHAnsi"/>
              <w:b/>
              <w:bCs/>
              <w:sz w:val="20"/>
              <w:szCs w:val="20"/>
            </w:rPr>
            <w:t>80s pop music videos</w:t>
          </w:r>
        </w:p>
        <w:p w14:paraId="41205529" w14:textId="2D1B9FB3" w:rsidR="00E5429B" w:rsidRPr="00D04924" w:rsidRDefault="00E5429B" w:rsidP="00E5429B">
          <w:pPr>
            <w:pStyle w:val="xmsonormal"/>
            <w:spacing w:before="0" w:beforeAutospacing="0" w:after="0" w:afterAutospacing="0"/>
            <w:ind w:left="1080" w:hanging="1080"/>
            <w:rPr>
              <w:rFonts w:asciiTheme="majorHAnsi" w:hAnsiTheme="majorHAnsi"/>
              <w:b/>
              <w:sz w:val="20"/>
              <w:szCs w:val="20"/>
            </w:rPr>
          </w:pPr>
          <w:r w:rsidRPr="00D04924">
            <w:rPr>
              <w:rFonts w:asciiTheme="majorHAnsi" w:hAnsiTheme="majorHAnsi"/>
              <w:b/>
              <w:bCs/>
              <w:sz w:val="20"/>
              <w:szCs w:val="20"/>
            </w:rPr>
            <w:t xml:space="preserve">Week 12: </w:t>
          </w:r>
          <w:r w:rsidR="005E321F" w:rsidRPr="00D04924">
            <w:rPr>
              <w:rFonts w:asciiTheme="majorHAnsi" w:hAnsiTheme="majorHAnsi"/>
              <w:b/>
              <w:bCs/>
              <w:sz w:val="20"/>
              <w:szCs w:val="20"/>
            </w:rPr>
            <w:t>Fat acceptance</w:t>
          </w:r>
        </w:p>
        <w:p w14:paraId="106FD77F" w14:textId="61A76F43" w:rsidR="00E5429B" w:rsidRPr="00D04924"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D04924">
            <w:rPr>
              <w:rFonts w:asciiTheme="majorHAnsi" w:hAnsiTheme="majorHAnsi"/>
              <w:b/>
              <w:bCs/>
              <w:color w:val="000000"/>
              <w:sz w:val="20"/>
              <w:szCs w:val="20"/>
            </w:rPr>
            <w:t xml:space="preserve">Week 13: </w:t>
          </w:r>
          <w:r w:rsidR="00693990" w:rsidRPr="00D04924">
            <w:rPr>
              <w:rFonts w:asciiTheme="majorHAnsi" w:hAnsiTheme="majorHAnsi"/>
              <w:b/>
              <w:bCs/>
              <w:sz w:val="20"/>
              <w:szCs w:val="20"/>
            </w:rPr>
            <w:t>Plastic surgery/body mutilation</w:t>
          </w:r>
        </w:p>
        <w:p w14:paraId="2DAACF32" w14:textId="1819B8A9" w:rsidR="00E5429B" w:rsidRPr="00D04924" w:rsidRDefault="00E5429B" w:rsidP="00E5429B">
          <w:pPr>
            <w:pStyle w:val="xmsonormal"/>
            <w:spacing w:before="0" w:beforeAutospacing="0" w:after="0" w:afterAutospacing="0"/>
            <w:ind w:left="1080" w:hanging="1080"/>
            <w:rPr>
              <w:rFonts w:asciiTheme="majorHAnsi" w:hAnsiTheme="majorHAnsi"/>
              <w:b/>
              <w:color w:val="000000"/>
              <w:sz w:val="20"/>
              <w:szCs w:val="20"/>
            </w:rPr>
          </w:pPr>
          <w:r w:rsidRPr="00D04924">
            <w:rPr>
              <w:rFonts w:asciiTheme="majorHAnsi" w:hAnsiTheme="majorHAnsi"/>
              <w:b/>
              <w:bCs/>
              <w:color w:val="000000"/>
              <w:sz w:val="20"/>
              <w:szCs w:val="20"/>
            </w:rPr>
            <w:t>Week 14:</w:t>
          </w:r>
          <w:r w:rsidR="00693990" w:rsidRPr="00D04924">
            <w:rPr>
              <w:rFonts w:asciiTheme="majorHAnsi" w:hAnsiTheme="majorHAnsi"/>
              <w:b/>
              <w:bCs/>
              <w:color w:val="000000"/>
              <w:sz w:val="20"/>
              <w:szCs w:val="20"/>
            </w:rPr>
            <w:t xml:space="preserve"> Bodies of Color</w:t>
          </w:r>
        </w:p>
        <w:p w14:paraId="4C36B818" w14:textId="76465066" w:rsidR="00A966C5" w:rsidRPr="008426D1" w:rsidRDefault="007B5A34" w:rsidP="00A966C5">
          <w:pPr>
            <w:tabs>
              <w:tab w:val="left" w:pos="360"/>
              <w:tab w:val="left" w:pos="720"/>
            </w:tabs>
            <w:spacing w:after="0" w:line="240" w:lineRule="auto"/>
            <w:rPr>
              <w:rFonts w:asciiTheme="majorHAnsi" w:hAnsiTheme="majorHAnsi" w:cs="Arial"/>
              <w:sz w:val="20"/>
              <w:szCs w:val="20"/>
            </w:rPr>
          </w:pP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b/>
          <w:sz w:val="20"/>
          <w:szCs w:val="20"/>
        </w:rPr>
        <w:id w:val="110639606"/>
      </w:sdtPr>
      <w:sdtContent>
        <w:p w14:paraId="36745D5D" w14:textId="73325040" w:rsidR="00A966C5" w:rsidRPr="005A1414" w:rsidRDefault="00D97DB9"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Existing faculty</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A0493C2"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E79D88C"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B40B54D" w14:textId="2987DAEE" w:rsidR="008E149D" w:rsidRPr="00156D91" w:rsidRDefault="00CA269E" w:rsidP="008E149D">
      <w:pPr>
        <w:tabs>
          <w:tab w:val="left" w:pos="360"/>
          <w:tab w:val="left" w:pos="720"/>
        </w:tabs>
        <w:spacing w:after="0" w:line="240" w:lineRule="auto"/>
        <w:rPr>
          <w:rFonts w:asciiTheme="majorHAnsi" w:hAnsiTheme="majorHAnsi" w:cs="Arial"/>
          <w:b/>
          <w:sz w:val="20"/>
          <w:szCs w:val="20"/>
        </w:rPr>
      </w:pPr>
      <w:r w:rsidRPr="009B4FC8">
        <w:rPr>
          <w:rFonts w:asciiTheme="majorHAnsi" w:hAnsiTheme="majorHAnsi" w:cs="Arial"/>
          <w:b/>
          <w:sz w:val="20"/>
          <w:szCs w:val="20"/>
        </w:rPr>
        <w:tab/>
      </w:r>
      <w:r w:rsidRPr="009B4FC8">
        <w:rPr>
          <w:rFonts w:asciiTheme="majorHAnsi" w:hAnsiTheme="majorHAnsi" w:cs="Arial"/>
          <w:b/>
          <w:sz w:val="20"/>
          <w:szCs w:val="20"/>
        </w:rPr>
        <w:tab/>
      </w:r>
      <w:sdt>
        <w:sdtPr>
          <w:rPr>
            <w:rFonts w:asciiTheme="majorHAnsi" w:hAnsiTheme="majorHAnsi" w:cs="Arial"/>
            <w:sz w:val="20"/>
            <w:szCs w:val="20"/>
          </w:rPr>
          <w:id w:val="20368767"/>
        </w:sdtPr>
        <w:sdtContent>
          <w:sdt>
            <w:sdtPr>
              <w:rPr>
                <w:rFonts w:asciiTheme="majorHAnsi" w:hAnsiTheme="majorHAnsi" w:cs="Arial"/>
                <w:b/>
                <w:sz w:val="20"/>
                <w:szCs w:val="20"/>
              </w:rPr>
              <w:id w:val="1669216640"/>
            </w:sdtPr>
            <w:sdtContent>
              <w:r w:rsidR="008E149D" w:rsidRPr="009B4FC8">
                <w:rPr>
                  <w:rFonts w:asciiTheme="majorHAnsi" w:hAnsiTheme="majorHAnsi" w:cs="Arial"/>
                  <w:b/>
                  <w:sz w:val="20"/>
                  <w:szCs w:val="20"/>
                </w:rPr>
                <w:t xml:space="preserve">We are restructuring the art history curriculum for 3 primary reasons: 1. </w:t>
              </w:r>
              <w:proofErr w:type="gramStart"/>
              <w:r w:rsidR="008E149D">
                <w:rPr>
                  <w:rFonts w:asciiTheme="majorHAnsi" w:hAnsiTheme="majorHAnsi" w:cs="Arial"/>
                  <w:b/>
                  <w:sz w:val="20"/>
                  <w:szCs w:val="20"/>
                </w:rPr>
                <w:t>t</w:t>
              </w:r>
              <w:r w:rsidR="008E149D" w:rsidRPr="009B4FC8">
                <w:rPr>
                  <w:rFonts w:asciiTheme="majorHAnsi" w:hAnsiTheme="majorHAnsi" w:cs="Arial"/>
                  <w:b/>
                  <w:sz w:val="20"/>
                  <w:szCs w:val="20"/>
                </w:rPr>
                <w:t>o</w:t>
              </w:r>
              <w:proofErr w:type="gramEnd"/>
              <w:r w:rsidR="008E149D" w:rsidRPr="009B4FC8">
                <w:rPr>
                  <w:rFonts w:asciiTheme="majorHAnsi" w:hAnsiTheme="majorHAnsi" w:cs="Arial"/>
                  <w:b/>
                  <w:sz w:val="20"/>
                  <w:szCs w:val="20"/>
                </w:rPr>
                <w:t xml:space="preserve"> provide our students with a more holistic view of the history of art</w:t>
              </w:r>
              <w:r w:rsidR="008E149D">
                <w:rPr>
                  <w:rFonts w:asciiTheme="majorHAnsi" w:hAnsiTheme="majorHAnsi" w:cs="Arial"/>
                  <w:b/>
                  <w:sz w:val="20"/>
                  <w:szCs w:val="20"/>
                </w:rPr>
                <w:t>,</w:t>
              </w:r>
              <w:r w:rsidR="008E149D" w:rsidRPr="009B4FC8">
                <w:rPr>
                  <w:rFonts w:asciiTheme="majorHAnsi" w:hAnsiTheme="majorHAnsi" w:cs="Arial"/>
                  <w:b/>
                  <w:sz w:val="20"/>
                  <w:szCs w:val="20"/>
                </w:rPr>
                <w:t xml:space="preserve"> 2. </w:t>
              </w:r>
              <w:proofErr w:type="gramStart"/>
              <w:r w:rsidR="008E149D">
                <w:rPr>
                  <w:rFonts w:asciiTheme="majorHAnsi" w:hAnsiTheme="majorHAnsi" w:cs="Arial"/>
                  <w:b/>
                  <w:sz w:val="20"/>
                  <w:szCs w:val="20"/>
                </w:rPr>
                <w:t>t</w:t>
              </w:r>
              <w:r w:rsidR="008E149D" w:rsidRPr="009B4FC8">
                <w:rPr>
                  <w:rFonts w:asciiTheme="majorHAnsi" w:hAnsiTheme="majorHAnsi" w:cs="Arial"/>
                  <w:b/>
                  <w:sz w:val="20"/>
                  <w:szCs w:val="20"/>
                </w:rPr>
                <w:t>o</w:t>
              </w:r>
              <w:proofErr w:type="gramEnd"/>
              <w:r w:rsidR="008E149D" w:rsidRPr="009B4FC8">
                <w:rPr>
                  <w:rFonts w:asciiTheme="majorHAnsi" w:hAnsiTheme="majorHAnsi" w:cs="Arial"/>
                  <w:b/>
                  <w:sz w:val="20"/>
                  <w:szCs w:val="20"/>
                </w:rPr>
                <w:t xml:space="preserve"> better reflect the expertise of our current faculty, including new tenure-track </w:t>
              </w:r>
              <w:r w:rsidR="008E149D">
                <w:rPr>
                  <w:rFonts w:asciiTheme="majorHAnsi" w:hAnsiTheme="majorHAnsi" w:cs="Arial"/>
                  <w:b/>
                  <w:sz w:val="20"/>
                  <w:szCs w:val="20"/>
                </w:rPr>
                <w:t>professors, and</w:t>
              </w:r>
              <w:r w:rsidR="008E149D" w:rsidRPr="009B4FC8">
                <w:rPr>
                  <w:rFonts w:asciiTheme="majorHAnsi" w:hAnsiTheme="majorHAnsi" w:cs="Arial"/>
                  <w:b/>
                  <w:sz w:val="20"/>
                  <w:szCs w:val="20"/>
                </w:rPr>
                <w:t xml:space="preserve"> 3. </w:t>
              </w:r>
              <w:proofErr w:type="gramStart"/>
              <w:r w:rsidR="008E149D">
                <w:rPr>
                  <w:rFonts w:asciiTheme="majorHAnsi" w:hAnsiTheme="majorHAnsi" w:cs="Arial"/>
                  <w:b/>
                  <w:sz w:val="20"/>
                  <w:szCs w:val="20"/>
                </w:rPr>
                <w:t>t</w:t>
              </w:r>
              <w:r w:rsidR="008E149D" w:rsidRPr="009B4FC8">
                <w:rPr>
                  <w:rFonts w:asciiTheme="majorHAnsi" w:hAnsiTheme="majorHAnsi" w:cs="Arial"/>
                  <w:b/>
                  <w:sz w:val="20"/>
                  <w:szCs w:val="20"/>
                </w:rPr>
                <w:t>o</w:t>
              </w:r>
              <w:proofErr w:type="gramEnd"/>
              <w:r w:rsidR="008E149D" w:rsidRPr="009B4FC8">
                <w:rPr>
                  <w:rFonts w:asciiTheme="majorHAnsi" w:hAnsiTheme="majorHAnsi" w:cs="Arial"/>
                  <w:b/>
                  <w:sz w:val="20"/>
                  <w:szCs w:val="20"/>
                </w:rPr>
                <w:t xml:space="preserve"> emphasize global awareness and visual literacy</w:t>
              </w:r>
              <w:r w:rsidR="008E149D">
                <w:rPr>
                  <w:rFonts w:asciiTheme="majorHAnsi" w:hAnsiTheme="majorHAnsi" w:cs="Arial"/>
                  <w:b/>
                  <w:sz w:val="20"/>
                  <w:szCs w:val="20"/>
                </w:rPr>
                <w:t>, which</w:t>
              </w:r>
              <w:r w:rsidR="008E149D" w:rsidRPr="009B4FC8">
                <w:rPr>
                  <w:rFonts w:asciiTheme="majorHAnsi" w:hAnsiTheme="majorHAnsi" w:cs="Arial"/>
                  <w:b/>
                  <w:sz w:val="20"/>
                  <w:szCs w:val="20"/>
                </w:rPr>
                <w:t xml:space="preserve"> provide</w:t>
              </w:r>
              <w:r w:rsidR="008E149D">
                <w:rPr>
                  <w:rFonts w:asciiTheme="majorHAnsi" w:hAnsiTheme="majorHAnsi" w:cs="Arial"/>
                  <w:b/>
                  <w:sz w:val="20"/>
                  <w:szCs w:val="20"/>
                </w:rPr>
                <w:t>s</w:t>
              </w:r>
              <w:r w:rsidR="008E149D" w:rsidRPr="009B4FC8">
                <w:rPr>
                  <w:rFonts w:asciiTheme="majorHAnsi" w:hAnsiTheme="majorHAnsi" w:cs="Arial"/>
                  <w:b/>
                  <w:sz w:val="20"/>
                  <w:szCs w:val="20"/>
                </w:rPr>
                <w:t xml:space="preserve"> important skills and </w:t>
              </w:r>
              <w:r w:rsidR="008E149D">
                <w:rPr>
                  <w:rFonts w:asciiTheme="majorHAnsi" w:hAnsiTheme="majorHAnsi" w:cs="Arial"/>
                  <w:b/>
                  <w:sz w:val="20"/>
                  <w:szCs w:val="20"/>
                </w:rPr>
                <w:t xml:space="preserve">a broad </w:t>
              </w:r>
              <w:r w:rsidR="008E149D" w:rsidRPr="009B4FC8">
                <w:rPr>
                  <w:rFonts w:asciiTheme="majorHAnsi" w:hAnsiTheme="majorHAnsi" w:cs="Arial"/>
                  <w:b/>
                  <w:sz w:val="20"/>
                  <w:szCs w:val="20"/>
                </w:rPr>
                <w:t>knowledge base for all BA and BFA majors.</w:t>
              </w:r>
            </w:sdtContent>
          </w:sdt>
        </w:sdtContent>
      </w:sdt>
      <w:r w:rsidR="008E149D" w:rsidRPr="009B4FC8">
        <w:rPr>
          <w:rFonts w:asciiTheme="majorHAnsi" w:hAnsiTheme="majorHAnsi" w:cs="Arial"/>
          <w:b/>
          <w:sz w:val="20"/>
          <w:szCs w:val="20"/>
        </w:rPr>
        <w:t xml:space="preserve"> </w:t>
      </w:r>
      <w:r w:rsidR="00E2111E">
        <w:rPr>
          <w:rFonts w:asciiTheme="majorHAnsi" w:hAnsiTheme="majorHAnsi" w:cs="Arial"/>
          <w:b/>
          <w:sz w:val="20"/>
          <w:szCs w:val="20"/>
        </w:rPr>
        <w:t>Gender and the Body in Modern and Contemporary Art</w:t>
      </w:r>
      <w:r w:rsidR="008E149D">
        <w:rPr>
          <w:rFonts w:asciiTheme="majorHAnsi" w:hAnsiTheme="majorHAnsi" w:cs="Arial"/>
          <w:b/>
          <w:sz w:val="20"/>
          <w:szCs w:val="20"/>
        </w:rPr>
        <w:t xml:space="preserve"> </w:t>
      </w:r>
      <w:proofErr w:type="gramStart"/>
      <w:r w:rsidR="008E149D">
        <w:rPr>
          <w:rFonts w:asciiTheme="majorHAnsi" w:hAnsiTheme="majorHAnsi" w:cs="Arial"/>
          <w:b/>
          <w:sz w:val="20"/>
          <w:szCs w:val="20"/>
        </w:rPr>
        <w:t>exemplifies</w:t>
      </w:r>
      <w:proofErr w:type="gramEnd"/>
      <w:r w:rsidR="008E149D">
        <w:rPr>
          <w:rFonts w:asciiTheme="majorHAnsi" w:hAnsiTheme="majorHAnsi" w:cs="Arial"/>
          <w:b/>
          <w:sz w:val="20"/>
          <w:szCs w:val="20"/>
        </w:rPr>
        <w:t xml:space="preserve"> all of these goals.</w:t>
      </w:r>
      <w:r w:rsidR="008E149D" w:rsidRPr="009B4FC8">
        <w:rPr>
          <w:rFonts w:asciiTheme="majorHAnsi" w:hAnsiTheme="majorHAnsi" w:cs="Arial"/>
          <w:b/>
          <w:sz w:val="20"/>
          <w:szCs w:val="20"/>
        </w:rPr>
        <w:t xml:space="preserve"> </w:t>
      </w:r>
      <w:r w:rsidR="008E149D">
        <w:rPr>
          <w:rFonts w:asciiTheme="majorHAnsi" w:hAnsiTheme="majorHAnsi" w:cs="Arial"/>
          <w:b/>
          <w:sz w:val="20"/>
          <w:szCs w:val="20"/>
        </w:rPr>
        <w:t>For our program-level goals, this course</w:t>
      </w:r>
      <w:r w:rsidR="008E149D" w:rsidRPr="009B4FC8">
        <w:rPr>
          <w:rFonts w:asciiTheme="majorHAnsi" w:hAnsiTheme="majorHAnsi" w:cs="Arial"/>
          <w:b/>
          <w:sz w:val="20"/>
          <w:szCs w:val="20"/>
        </w:rPr>
        <w:t xml:space="preserve"> will </w:t>
      </w:r>
      <w:r w:rsidR="00E2111E">
        <w:rPr>
          <w:rFonts w:asciiTheme="majorHAnsi" w:hAnsiTheme="majorHAnsi" w:cs="Arial"/>
          <w:b/>
          <w:sz w:val="20"/>
          <w:szCs w:val="20"/>
        </w:rPr>
        <w:t>reinforce critical reading and thinking while emphasizing research skills and writing</w:t>
      </w:r>
      <w:r w:rsidR="008E149D" w:rsidRPr="009B4FC8">
        <w:rPr>
          <w:rFonts w:asciiTheme="majorHAnsi" w:hAnsiTheme="majorHAnsi" w:cs="Arial"/>
          <w:b/>
          <w:sz w:val="20"/>
          <w:szCs w:val="20"/>
        </w:rPr>
        <w:t xml:space="preserve">. </w:t>
      </w:r>
      <w:r w:rsidR="00E2111E">
        <w:rPr>
          <w:rFonts w:asciiTheme="majorHAnsi" w:hAnsiTheme="majorHAnsi" w:cs="Arial"/>
          <w:b/>
          <w:sz w:val="20"/>
          <w:szCs w:val="20"/>
        </w:rPr>
        <w:t>Furthermore</w:t>
      </w:r>
      <w:r w:rsidR="008E149D" w:rsidRPr="009B4FC8">
        <w:rPr>
          <w:rFonts w:asciiTheme="majorHAnsi" w:hAnsiTheme="majorHAnsi" w:cs="Arial"/>
          <w:b/>
          <w:sz w:val="20"/>
          <w:szCs w:val="20"/>
        </w:rPr>
        <w:t xml:space="preserve">, students will </w:t>
      </w:r>
      <w:r w:rsidR="00E2111E">
        <w:rPr>
          <w:rFonts w:asciiTheme="majorHAnsi" w:hAnsiTheme="majorHAnsi" w:cs="Arial"/>
          <w:b/>
          <w:sz w:val="20"/>
          <w:szCs w:val="20"/>
        </w:rPr>
        <w:t xml:space="preserve">be </w:t>
      </w:r>
      <w:r w:rsidR="008E149D">
        <w:rPr>
          <w:rFonts w:asciiTheme="majorHAnsi" w:hAnsiTheme="majorHAnsi" w:cs="Arial"/>
          <w:b/>
          <w:sz w:val="20"/>
          <w:szCs w:val="20"/>
        </w:rPr>
        <w:t xml:space="preserve">required to </w:t>
      </w:r>
      <w:r w:rsidR="00E2111E">
        <w:rPr>
          <w:rFonts w:asciiTheme="majorHAnsi" w:hAnsiTheme="majorHAnsi" w:cs="Arial"/>
          <w:b/>
          <w:sz w:val="20"/>
          <w:szCs w:val="20"/>
        </w:rPr>
        <w:t xml:space="preserve">write a state of the research paper </w:t>
      </w:r>
      <w:r w:rsidR="00546684">
        <w:rPr>
          <w:rFonts w:asciiTheme="majorHAnsi" w:hAnsiTheme="majorHAnsi" w:cs="Arial"/>
          <w:b/>
          <w:sz w:val="20"/>
          <w:szCs w:val="20"/>
        </w:rPr>
        <w:t xml:space="preserve">that </w:t>
      </w:r>
      <w:r w:rsidR="00E2111E">
        <w:rPr>
          <w:rFonts w:asciiTheme="majorHAnsi" w:hAnsiTheme="majorHAnsi" w:cs="Arial"/>
          <w:b/>
          <w:sz w:val="20"/>
          <w:szCs w:val="20"/>
        </w:rPr>
        <w:t xml:space="preserve">emphasizes the </w:t>
      </w:r>
      <w:r w:rsidR="008E149D" w:rsidRPr="009B4FC8">
        <w:rPr>
          <w:rFonts w:asciiTheme="majorHAnsi" w:hAnsiTheme="majorHAnsi" w:cs="Arial"/>
          <w:b/>
          <w:sz w:val="20"/>
          <w:szCs w:val="20"/>
        </w:rPr>
        <w:t>principles of research</w:t>
      </w:r>
      <w:r w:rsidR="00E2111E">
        <w:rPr>
          <w:rFonts w:asciiTheme="majorHAnsi" w:hAnsiTheme="majorHAnsi" w:cs="Arial"/>
          <w:b/>
          <w:sz w:val="20"/>
          <w:szCs w:val="20"/>
        </w:rPr>
        <w:t xml:space="preserve"> introduced at the 3000 </w:t>
      </w:r>
      <w:proofErr w:type="gramStart"/>
      <w:r w:rsidR="00E2111E">
        <w:rPr>
          <w:rFonts w:asciiTheme="majorHAnsi" w:hAnsiTheme="majorHAnsi" w:cs="Arial"/>
          <w:b/>
          <w:sz w:val="20"/>
          <w:szCs w:val="20"/>
        </w:rPr>
        <w:t>level</w:t>
      </w:r>
      <w:proofErr w:type="gramEnd"/>
      <w:r w:rsidR="008E149D" w:rsidRPr="009B4FC8">
        <w:rPr>
          <w:rFonts w:asciiTheme="majorHAnsi" w:hAnsiTheme="majorHAnsi" w:cs="Arial"/>
          <w:b/>
          <w:sz w:val="20"/>
          <w:szCs w:val="20"/>
        </w:rPr>
        <w:t xml:space="preserve">.  </w:t>
      </w:r>
      <w:r w:rsidR="008E149D">
        <w:rPr>
          <w:rFonts w:asciiTheme="majorHAnsi" w:hAnsiTheme="majorHAnsi" w:cs="Arial"/>
          <w:b/>
          <w:sz w:val="20"/>
          <w:szCs w:val="20"/>
        </w:rPr>
        <w:t xml:space="preserve"> </w:t>
      </w:r>
    </w:p>
    <w:p w14:paraId="2E929CEC" w14:textId="779210E6" w:rsidR="00CA269E" w:rsidRPr="008426D1" w:rsidRDefault="00CA269E" w:rsidP="008E149D">
      <w:pPr>
        <w:tabs>
          <w:tab w:val="left" w:pos="360"/>
          <w:tab w:val="left" w:pos="720"/>
        </w:tabs>
        <w:spacing w:after="0" w:line="240" w:lineRule="auto"/>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488BA214" w14:textId="17CD11DF" w:rsidR="008E149D" w:rsidRPr="00005013" w:rsidRDefault="007B5A34" w:rsidP="008E149D">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711865069"/>
        </w:sdtPr>
        <w:sdtContent>
          <w:r w:rsidR="008E149D" w:rsidRPr="009B4FC8">
            <w:rPr>
              <w:rFonts w:asciiTheme="majorHAnsi" w:hAnsiTheme="majorHAnsi" w:cs="Arial"/>
              <w:b/>
              <w:sz w:val="20"/>
              <w:szCs w:val="20"/>
            </w:rPr>
            <w:t xml:space="preserve">The Department of Art and Design is dedicated to the creative, aesthetic, and cultural development of visual art students that builds upon a well-rounded liberal arts education. This course </w:t>
          </w:r>
          <w:r w:rsidR="008E149D">
            <w:rPr>
              <w:rFonts w:asciiTheme="majorHAnsi" w:hAnsiTheme="majorHAnsi" w:cs="Arial"/>
              <w:b/>
              <w:sz w:val="20"/>
              <w:szCs w:val="20"/>
            </w:rPr>
            <w:t>will give</w:t>
          </w:r>
          <w:r w:rsidR="008E149D" w:rsidRPr="009B4FC8">
            <w:rPr>
              <w:rFonts w:asciiTheme="majorHAnsi" w:hAnsiTheme="majorHAnsi" w:cs="Arial"/>
              <w:b/>
              <w:sz w:val="20"/>
              <w:szCs w:val="20"/>
            </w:rPr>
            <w:t xml:space="preserve"> the students practice in analysis, interpretation, critical thinking, and writing</w:t>
          </w:r>
          <w:r w:rsidR="00E2111E">
            <w:rPr>
              <w:rFonts w:asciiTheme="majorHAnsi" w:hAnsiTheme="majorHAnsi" w:cs="Arial"/>
              <w:b/>
              <w:sz w:val="20"/>
              <w:szCs w:val="20"/>
            </w:rPr>
            <w:t>/research</w:t>
          </w:r>
          <w:r w:rsidR="008E149D" w:rsidRPr="009B4FC8">
            <w:rPr>
              <w:rFonts w:asciiTheme="majorHAnsi" w:hAnsiTheme="majorHAnsi" w:cs="Arial"/>
              <w:b/>
              <w:sz w:val="20"/>
              <w:szCs w:val="20"/>
            </w:rPr>
            <w:t xml:space="preserve"> skills as well as making them more historically and globally aware.</w:t>
          </w:r>
          <w:r w:rsidR="008E149D">
            <w:rPr>
              <w:rFonts w:asciiTheme="majorHAnsi" w:hAnsiTheme="majorHAnsi" w:cs="Arial"/>
              <w:b/>
              <w:sz w:val="20"/>
              <w:szCs w:val="20"/>
            </w:rPr>
            <w:t xml:space="preserve"> </w:t>
          </w:r>
        </w:sdtContent>
      </w:sdt>
    </w:p>
    <w:p w14:paraId="4771A2D6" w14:textId="77777777" w:rsidR="003E67DD" w:rsidRPr="008426D1" w:rsidRDefault="003E67DD"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Content>
        <w:p w14:paraId="0F42BE32" w14:textId="6CFDF1AC" w:rsidR="00CA269E" w:rsidRPr="00232BDE" w:rsidRDefault="005A1414" w:rsidP="00CA269E">
          <w:pPr>
            <w:tabs>
              <w:tab w:val="left" w:pos="360"/>
              <w:tab w:val="left" w:pos="720"/>
            </w:tabs>
            <w:spacing w:after="0" w:line="240" w:lineRule="auto"/>
            <w:ind w:left="360" w:firstLine="360"/>
            <w:rPr>
              <w:rFonts w:asciiTheme="majorHAnsi" w:hAnsiTheme="majorHAnsi" w:cs="Arial"/>
              <w:b/>
              <w:sz w:val="20"/>
              <w:szCs w:val="20"/>
            </w:rPr>
          </w:pPr>
          <w:r w:rsidRPr="00232BDE">
            <w:rPr>
              <w:rFonts w:asciiTheme="majorHAnsi" w:hAnsiTheme="majorHAnsi" w:cs="Arial"/>
              <w:b/>
              <w:sz w:val="20"/>
              <w:szCs w:val="20"/>
            </w:rPr>
            <w:t>Art</w:t>
          </w:r>
          <w:r w:rsidR="00F14EF9">
            <w:rPr>
              <w:rFonts w:asciiTheme="majorHAnsi" w:hAnsiTheme="majorHAnsi" w:cs="Arial"/>
              <w:b/>
              <w:sz w:val="20"/>
              <w:szCs w:val="20"/>
            </w:rPr>
            <w:t xml:space="preserve">, </w:t>
          </w:r>
          <w:r w:rsidRPr="00232BDE">
            <w:rPr>
              <w:rFonts w:asciiTheme="majorHAnsi" w:hAnsiTheme="majorHAnsi" w:cs="Arial"/>
              <w:b/>
              <w:sz w:val="20"/>
              <w:szCs w:val="20"/>
            </w:rPr>
            <w:t>art history</w:t>
          </w:r>
          <w:r w:rsidR="00F14EF9">
            <w:rPr>
              <w:rFonts w:asciiTheme="majorHAnsi" w:hAnsiTheme="majorHAnsi" w:cs="Arial"/>
              <w:b/>
              <w:sz w:val="20"/>
              <w:szCs w:val="20"/>
            </w:rPr>
            <w:t>, art education, and graphic design majors as well as</w:t>
          </w:r>
          <w:r w:rsidRPr="00232BDE">
            <w:rPr>
              <w:rFonts w:asciiTheme="majorHAnsi" w:hAnsiTheme="majorHAnsi" w:cs="Arial"/>
              <w:b/>
              <w:sz w:val="20"/>
              <w:szCs w:val="20"/>
            </w:rPr>
            <w:t xml:space="preserve"> </w:t>
          </w:r>
          <w:r w:rsidR="001740F3">
            <w:rPr>
              <w:rFonts w:asciiTheme="majorHAnsi" w:hAnsiTheme="majorHAnsi" w:cs="Arial"/>
              <w:b/>
              <w:sz w:val="20"/>
              <w:szCs w:val="20"/>
            </w:rPr>
            <w:t xml:space="preserve">minors and </w:t>
          </w:r>
          <w:r w:rsidRPr="00232BDE">
            <w:rPr>
              <w:rFonts w:asciiTheme="majorHAnsi" w:hAnsiTheme="majorHAnsi" w:cs="Arial"/>
              <w:b/>
              <w:sz w:val="20"/>
              <w:szCs w:val="20"/>
            </w:rPr>
            <w:t xml:space="preserve">non-majors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Content>
        <w:p w14:paraId="431F12EA" w14:textId="4AE24A5F" w:rsidR="00CA269E" w:rsidRPr="00232BDE" w:rsidRDefault="007B5A34" w:rsidP="00CA269E">
          <w:pPr>
            <w:tabs>
              <w:tab w:val="left" w:pos="360"/>
              <w:tab w:val="left" w:pos="720"/>
            </w:tabs>
            <w:spacing w:after="0" w:line="240" w:lineRule="auto"/>
            <w:ind w:left="360" w:firstLine="360"/>
            <w:rPr>
              <w:rFonts w:asciiTheme="majorHAnsi" w:hAnsiTheme="majorHAnsi" w:cs="Arial"/>
              <w:b/>
              <w:sz w:val="20"/>
              <w:szCs w:val="20"/>
            </w:rPr>
          </w:pPr>
          <w:sdt>
            <w:sdtPr>
              <w:rPr>
                <w:rFonts w:asciiTheme="majorHAnsi" w:hAnsiTheme="majorHAnsi" w:cs="Arial"/>
                <w:b/>
                <w:sz w:val="20"/>
                <w:szCs w:val="20"/>
              </w:rPr>
              <w:id w:val="1729804059"/>
            </w:sdtPr>
            <w:sdtContent>
              <w:r w:rsidR="001740F3" w:rsidRPr="00232BDE">
                <w:rPr>
                  <w:rFonts w:asciiTheme="majorHAnsi" w:hAnsiTheme="majorHAnsi" w:cs="Arial"/>
                  <w:b/>
                  <w:sz w:val="20"/>
                  <w:szCs w:val="20"/>
                </w:rPr>
                <w:t xml:space="preserve">This upper-level </w:t>
              </w:r>
              <w:r w:rsidR="00546684">
                <w:rPr>
                  <w:rFonts w:asciiTheme="majorHAnsi" w:hAnsiTheme="majorHAnsi" w:cs="Arial"/>
                  <w:b/>
                  <w:sz w:val="20"/>
                  <w:szCs w:val="20"/>
                </w:rPr>
                <w:t>seminar course</w:t>
              </w:r>
              <w:r w:rsidR="001740F3" w:rsidRPr="00232BDE">
                <w:rPr>
                  <w:rFonts w:asciiTheme="majorHAnsi" w:hAnsiTheme="majorHAnsi" w:cs="Arial"/>
                  <w:b/>
                  <w:sz w:val="20"/>
                  <w:szCs w:val="20"/>
                </w:rPr>
                <w:t xml:space="preserve"> is meant to </w:t>
              </w:r>
              <w:r w:rsidR="00546684">
                <w:rPr>
                  <w:rFonts w:asciiTheme="majorHAnsi" w:hAnsiTheme="majorHAnsi" w:cs="Arial"/>
                  <w:b/>
                  <w:sz w:val="20"/>
                  <w:szCs w:val="20"/>
                </w:rPr>
                <w:t xml:space="preserve">deepen students’ knowledge of a crucial theme in modern and contemporary visual culture </w:t>
              </w:r>
              <w:r w:rsidR="001740F3" w:rsidRPr="00232BDE">
                <w:rPr>
                  <w:rFonts w:asciiTheme="majorHAnsi" w:hAnsiTheme="majorHAnsi" w:cs="Arial"/>
                  <w:b/>
                  <w:sz w:val="20"/>
                  <w:szCs w:val="20"/>
                </w:rPr>
                <w:t xml:space="preserve">while simultaneously </w:t>
              </w:r>
              <w:r w:rsidR="00546684">
                <w:rPr>
                  <w:rFonts w:asciiTheme="majorHAnsi" w:hAnsiTheme="majorHAnsi" w:cs="Arial"/>
                  <w:b/>
                  <w:sz w:val="20"/>
                  <w:szCs w:val="20"/>
                </w:rPr>
                <w:t xml:space="preserve">emphasizing </w:t>
              </w:r>
              <w:r w:rsidR="001740F3" w:rsidRPr="00232BDE">
                <w:rPr>
                  <w:rFonts w:asciiTheme="majorHAnsi" w:hAnsiTheme="majorHAnsi" w:cs="Arial"/>
                  <w:b/>
                  <w:sz w:val="20"/>
                  <w:szCs w:val="20"/>
                </w:rPr>
                <w:t>research methods</w:t>
              </w:r>
              <w:r w:rsidR="00AA36DE">
                <w:rPr>
                  <w:rFonts w:asciiTheme="majorHAnsi" w:hAnsiTheme="majorHAnsi" w:cs="Arial"/>
                  <w:b/>
                  <w:sz w:val="20"/>
                  <w:szCs w:val="20"/>
                </w:rPr>
                <w:t xml:space="preserve"> and</w:t>
              </w:r>
              <w:r w:rsidR="00546684">
                <w:rPr>
                  <w:rFonts w:asciiTheme="majorHAnsi" w:hAnsiTheme="majorHAnsi" w:cs="Arial"/>
                  <w:b/>
                  <w:sz w:val="20"/>
                  <w:szCs w:val="20"/>
                </w:rPr>
                <w:t xml:space="preserve"> </w:t>
              </w:r>
              <w:r w:rsidR="00F8525A">
                <w:rPr>
                  <w:rFonts w:asciiTheme="majorHAnsi" w:hAnsiTheme="majorHAnsi" w:cs="Arial"/>
                  <w:b/>
                  <w:sz w:val="20"/>
                  <w:szCs w:val="20"/>
                </w:rPr>
                <w:t>reinforcing</w:t>
              </w:r>
              <w:r w:rsidR="001740F3" w:rsidRPr="00232BDE">
                <w:rPr>
                  <w:rFonts w:asciiTheme="majorHAnsi" w:hAnsiTheme="majorHAnsi" w:cs="Arial"/>
                  <w:b/>
                  <w:sz w:val="20"/>
                  <w:szCs w:val="20"/>
                </w:rPr>
                <w:t xml:space="preserve"> their critical thinking skills and their aptitude with visual literacy.   </w:t>
              </w:r>
            </w:sdtContent>
          </w:sdt>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7B5A34">
        <w:trPr>
          <w:jc w:val="center"/>
        </w:trPr>
        <w:tc>
          <w:tcPr>
            <w:tcW w:w="2971" w:type="dxa"/>
          </w:tcPr>
          <w:p w14:paraId="2775AF41" w14:textId="40BDE74B" w:rsidR="001E288B" w:rsidRPr="001A32CA" w:rsidRDefault="00A045E0" w:rsidP="001E288B">
            <w:pPr>
              <w:numPr>
                <w:ilvl w:val="1"/>
                <w:numId w:val="1"/>
              </w:numPr>
              <w:tabs>
                <w:tab w:val="left" w:pos="360"/>
                <w:tab w:val="left" w:pos="720"/>
              </w:tabs>
              <w:spacing w:after="120"/>
              <w:ind w:left="630"/>
              <w:rPr>
                <w:rFonts w:asciiTheme="majorHAnsi" w:hAnsiTheme="majorHAnsi" w:cs="Arial"/>
                <w:sz w:val="20"/>
                <w:szCs w:val="20"/>
              </w:rPr>
            </w:pPr>
            <w:proofErr w:type="gramStart"/>
            <w:r>
              <w:rPr>
                <w:rFonts w:ascii="MS Gothic" w:eastAsia="MS Gothic" w:hAnsi="MS Gothic"/>
                <w:b/>
                <w:sz w:val="20"/>
                <w:szCs w:val="20"/>
              </w:rPr>
              <w:t xml:space="preserve">[ </w:t>
            </w:r>
            <w:r w:rsidR="001E288B" w:rsidRPr="00A229B1">
              <w:rPr>
                <w:rFonts w:ascii="MS Gothic" w:eastAsia="MS Gothic" w:hAnsi="MS Gothic"/>
                <w:b/>
                <w:sz w:val="20"/>
                <w:szCs w:val="20"/>
              </w:rPr>
              <w:t>]</w:t>
            </w:r>
            <w:proofErr w:type="gramEnd"/>
            <w:r w:rsidR="001E288B">
              <w:rPr>
                <w:rFonts w:ascii="MS Gothic" w:eastAsia="MS Gothic" w:hAnsi="MS Gothic"/>
                <w:sz w:val="20"/>
                <w:szCs w:val="20"/>
              </w:rPr>
              <w:t xml:space="preserve"> </w:t>
            </w:r>
            <w:r w:rsidR="001E288B" w:rsidRPr="004F2403">
              <w:rPr>
                <w:rFonts w:asciiTheme="majorHAnsi" w:hAnsiTheme="majorHAnsi" w:cs="Arial"/>
                <w:sz w:val="20"/>
                <w:szCs w:val="20"/>
              </w:rPr>
              <w:t>Global Awareness</w:t>
            </w:r>
          </w:p>
        </w:tc>
        <w:tc>
          <w:tcPr>
            <w:tcW w:w="2914" w:type="dxa"/>
          </w:tcPr>
          <w:p w14:paraId="68D123DB" w14:textId="77EC90C8" w:rsidR="001E288B" w:rsidRPr="001A32CA" w:rsidRDefault="009B4FC8"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Thinking Critically</w:t>
            </w:r>
          </w:p>
        </w:tc>
        <w:tc>
          <w:tcPr>
            <w:tcW w:w="2971" w:type="dxa"/>
          </w:tcPr>
          <w:p w14:paraId="3A598132" w14:textId="26685B68"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9B4FC8">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22C6182C" w14:textId="3F1AFCDA" w:rsidR="007B5A34" w:rsidRDefault="007B5A34" w:rsidP="007B5A34">
      <w:pPr>
        <w:autoSpaceDE w:val="0"/>
        <w:autoSpaceDN w:val="0"/>
        <w:adjustRightInd w:val="0"/>
        <w:rPr>
          <w:rFonts w:asciiTheme="majorHAnsi" w:hAnsiTheme="majorHAnsi" w:cs="Arial"/>
          <w:sz w:val="20"/>
          <w:szCs w:val="20"/>
        </w:rPr>
      </w:pPr>
      <w:r>
        <w:rPr>
          <w:rFonts w:asciiTheme="majorHAnsi" w:hAnsiTheme="majorHAnsi" w:cs="Arial"/>
          <w:sz w:val="20"/>
          <w:szCs w:val="20"/>
        </w:rPr>
        <w:t>Using Curriculum Map F17 forward, this class falls in the 4000-level ARTH electives</w:t>
      </w:r>
    </w:p>
    <w:p w14:paraId="0C6D3BFA" w14:textId="77777777" w:rsidR="007B5A34" w:rsidRPr="00042DF9" w:rsidRDefault="007B5A34" w:rsidP="007B5A34">
      <w:pPr>
        <w:autoSpaceDE w:val="0"/>
        <w:autoSpaceDN w:val="0"/>
        <w:adjustRightInd w:val="0"/>
        <w:rPr>
          <w:rFonts w:ascii="Cambria" w:hAnsi="Cambria" w:cs="Times New Roman"/>
          <w:color w:val="000000"/>
          <w:sz w:val="20"/>
          <w:szCs w:val="20"/>
        </w:rPr>
      </w:pPr>
      <w:r>
        <w:rPr>
          <w:rFonts w:asciiTheme="majorHAnsi" w:hAnsiTheme="majorHAnsi" w:cs="Arial"/>
          <w:sz w:val="20"/>
          <w:szCs w:val="20"/>
        </w:rPr>
        <w:t>It emphasizes and reinforces content:  PLO 1</w:t>
      </w:r>
      <w:r w:rsidRPr="00926B3F">
        <w:rPr>
          <w:rFonts w:ascii="Cambria" w:hAnsi="Cambria"/>
          <w:color w:val="000000"/>
          <w:sz w:val="20"/>
          <w:szCs w:val="20"/>
        </w:rPr>
        <w:t xml:space="preserve"> </w:t>
      </w: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p w14:paraId="55A2977F" w14:textId="77777777" w:rsidR="007B5A34" w:rsidRDefault="007B5A34" w:rsidP="007B5A34">
      <w:pPr>
        <w:autoSpaceDE w:val="0"/>
        <w:autoSpaceDN w:val="0"/>
        <w:adjustRightInd w:val="0"/>
        <w:rPr>
          <w:rFonts w:ascii="Cambria" w:hAnsi="Cambria"/>
          <w:color w:val="000000"/>
          <w:sz w:val="20"/>
          <w:szCs w:val="20"/>
        </w:rPr>
      </w:pPr>
      <w:r w:rsidRPr="00926B3F">
        <w:rPr>
          <w:rFonts w:ascii="Cambria" w:hAnsi="Cambria" w:cs="Times New Roman"/>
          <w:color w:val="000000"/>
          <w:sz w:val="20"/>
          <w:szCs w:val="20"/>
        </w:rPr>
        <w:t xml:space="preserve">It </w:t>
      </w:r>
      <w:r>
        <w:rPr>
          <w:rFonts w:ascii="Cambria" w:hAnsi="Cambria" w:cs="Times New Roman"/>
          <w:color w:val="000000"/>
          <w:sz w:val="20"/>
          <w:szCs w:val="20"/>
        </w:rPr>
        <w:t>reinforces</w:t>
      </w:r>
      <w:r w:rsidRPr="00926B3F">
        <w:rPr>
          <w:rFonts w:ascii="Cambria" w:hAnsi="Cambria" w:cs="Times New Roman"/>
          <w:color w:val="000000"/>
          <w:sz w:val="20"/>
          <w:szCs w:val="20"/>
        </w:rPr>
        <w:t xml:space="preserve"> critical Thinking Skills: PLO2 </w:t>
      </w:r>
      <w:r w:rsidRPr="00926B3F">
        <w:rPr>
          <w:rFonts w:ascii="Cambria" w:hAnsi="Cambria"/>
          <w:color w:val="000000"/>
          <w:sz w:val="20"/>
          <w:szCs w:val="20"/>
        </w:rPr>
        <w:t>Critical Thinking Skills – SWBAT critically evaluate a work of art, utilizing</w:t>
      </w:r>
      <w:r w:rsidRPr="00042DF9">
        <w:rPr>
          <w:rFonts w:ascii="Cambria" w:hAnsi="Cambria"/>
          <w:color w:val="000000"/>
          <w:sz w:val="20"/>
          <w:szCs w:val="20"/>
        </w:rPr>
        <w:t xml:space="preserve">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p w14:paraId="599ACD62" w14:textId="77777777" w:rsidR="007B5A34" w:rsidRPr="00926B3F" w:rsidRDefault="007B5A34" w:rsidP="007B5A34">
      <w:pPr>
        <w:autoSpaceDE w:val="0"/>
        <w:autoSpaceDN w:val="0"/>
        <w:adjustRightInd w:val="0"/>
        <w:rPr>
          <w:rFonts w:ascii="Cambria" w:hAnsi="Cambria" w:cs="Times New Roman"/>
          <w:color w:val="000000"/>
          <w:sz w:val="20"/>
          <w:szCs w:val="20"/>
        </w:rPr>
      </w:pPr>
      <w:r>
        <w:rPr>
          <w:rFonts w:ascii="Cambria" w:hAnsi="Cambria"/>
          <w:color w:val="000000"/>
          <w:sz w:val="20"/>
          <w:szCs w:val="20"/>
        </w:rPr>
        <w:t xml:space="preserve">It </w:t>
      </w:r>
      <w:r>
        <w:rPr>
          <w:rFonts w:asciiTheme="majorHAnsi" w:hAnsiTheme="majorHAnsi" w:cs="Arial"/>
          <w:sz w:val="20"/>
          <w:szCs w:val="20"/>
        </w:rPr>
        <w:t xml:space="preserve">emphasizes and reinforces </w:t>
      </w:r>
      <w:r>
        <w:rPr>
          <w:rFonts w:ascii="Cambria" w:hAnsi="Cambria"/>
          <w:color w:val="000000"/>
          <w:sz w:val="20"/>
          <w:szCs w:val="20"/>
        </w:rPr>
        <w:t xml:space="preserve">research skills:  PLO3 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 xml:space="preserve">.  </w:t>
      </w:r>
    </w:p>
    <w:p w14:paraId="44B59C5A" w14:textId="7DBDBF1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7B5A34" w:rsidRPr="00005013" w14:paraId="070A8359" w14:textId="77777777" w:rsidTr="007B5A34">
        <w:tc>
          <w:tcPr>
            <w:tcW w:w="2148" w:type="dxa"/>
          </w:tcPr>
          <w:p w14:paraId="29C89333" w14:textId="77777777" w:rsidR="007B5A34" w:rsidRPr="00005013" w:rsidRDefault="007B5A34" w:rsidP="007B5A34">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1</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689220505"/>
          </w:sdtPr>
          <w:sdtContent>
            <w:sdt>
              <w:sdtPr>
                <w:rPr>
                  <w:rFonts w:asciiTheme="majorHAnsi" w:hAnsiTheme="majorHAnsi"/>
                  <w:b/>
                  <w:sz w:val="20"/>
                  <w:szCs w:val="20"/>
                </w:rPr>
                <w:id w:val="1165754904"/>
              </w:sdtPr>
              <w:sdtContent>
                <w:tc>
                  <w:tcPr>
                    <w:tcW w:w="7428" w:type="dxa"/>
                  </w:tcPr>
                  <w:p w14:paraId="0EC3C288" w14:textId="77777777" w:rsidR="007B5A34" w:rsidRPr="008D2214" w:rsidRDefault="007B5A34" w:rsidP="007B5A34">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tc>
              </w:sdtContent>
            </w:sdt>
          </w:sdtContent>
        </w:sdt>
      </w:tr>
      <w:tr w:rsidR="007B5A34" w:rsidRPr="00005013" w14:paraId="2B779DCA" w14:textId="77777777" w:rsidTr="007B5A34">
        <w:tc>
          <w:tcPr>
            <w:tcW w:w="2148" w:type="dxa"/>
          </w:tcPr>
          <w:p w14:paraId="395D99B1" w14:textId="77777777" w:rsidR="007B5A34" w:rsidRPr="00005013" w:rsidRDefault="007B5A34" w:rsidP="007B5A34">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56DDE328" w14:textId="77777777" w:rsidR="007B5A34" w:rsidRPr="000C3C83" w:rsidRDefault="007B5A34" w:rsidP="007B5A34">
            <w:pPr>
              <w:autoSpaceDE w:val="0"/>
              <w:autoSpaceDN w:val="0"/>
              <w:adjustRightInd w:val="0"/>
              <w:rPr>
                <w:rFonts w:ascii="Cambria" w:hAnsi="Cambria" w:cs="Times New Roman"/>
                <w:color w:val="000000"/>
                <w:sz w:val="20"/>
                <w:szCs w:val="20"/>
              </w:rPr>
            </w:pPr>
            <w:r>
              <w:rPr>
                <w:rFonts w:ascii="Cambria" w:hAnsi="Cambria" w:cs="Times New Roman"/>
                <w:color w:val="000000"/>
                <w:sz w:val="20"/>
                <w:szCs w:val="20"/>
              </w:rPr>
              <w:t xml:space="preserve">Attribution of period/style and possible artists for 6 unknown images, where students make an argument for identification using comparative objects or buildings. </w:t>
            </w:r>
          </w:p>
          <w:p w14:paraId="196056CA" w14:textId="77777777" w:rsidR="007B5A34" w:rsidRPr="000C3C83" w:rsidRDefault="007B5A34" w:rsidP="007B5A34">
            <w:pPr>
              <w:autoSpaceDE w:val="0"/>
              <w:autoSpaceDN w:val="0"/>
              <w:adjustRightInd w:val="0"/>
              <w:rPr>
                <w:rFonts w:ascii="Cambria" w:hAnsi="Cambria" w:cs="Times New Roman"/>
                <w:color w:val="000000"/>
                <w:sz w:val="20"/>
                <w:szCs w:val="20"/>
              </w:rPr>
            </w:pPr>
          </w:p>
          <w:p w14:paraId="1FEE5462" w14:textId="77777777" w:rsidR="007B5A34" w:rsidRDefault="007B5A34" w:rsidP="007B5A34">
            <w:pPr>
              <w:autoSpaceDE w:val="0"/>
              <w:autoSpaceDN w:val="0"/>
              <w:adjustRightInd w:val="0"/>
              <w:rPr>
                <w:rFonts w:ascii="Cambria" w:hAnsi="Cambria" w:cs="Times New Roman"/>
                <w:sz w:val="20"/>
                <w:szCs w:val="20"/>
              </w:rPr>
            </w:pPr>
            <w:r>
              <w:rPr>
                <w:rFonts w:ascii="Cambria" w:hAnsi="Cambria" w:cs="Times New Roman"/>
                <w:sz w:val="20"/>
                <w:szCs w:val="20"/>
              </w:rPr>
              <w:t>Successful students will appropriately identify 4 of 6 images.</w:t>
            </w:r>
          </w:p>
          <w:p w14:paraId="1527F4A4" w14:textId="77777777" w:rsidR="007B5A34" w:rsidRDefault="007B5A34" w:rsidP="007B5A34">
            <w:pPr>
              <w:autoSpaceDE w:val="0"/>
              <w:autoSpaceDN w:val="0"/>
              <w:adjustRightInd w:val="0"/>
              <w:rPr>
                <w:rFonts w:ascii="Cambria" w:hAnsi="Cambria" w:cs="Times New Roman"/>
                <w:sz w:val="20"/>
                <w:szCs w:val="20"/>
              </w:rPr>
            </w:pPr>
          </w:p>
          <w:p w14:paraId="38E10488" w14:textId="77777777" w:rsidR="007B5A34" w:rsidRPr="008D2214" w:rsidRDefault="007B5A34" w:rsidP="007B5A34">
            <w:pPr>
              <w:shd w:val="clear" w:color="auto" w:fill="FFFFFF" w:themeFill="background1"/>
              <w:rPr>
                <w:rFonts w:asciiTheme="majorHAnsi" w:eastAsiaTheme="majorEastAsia" w:hAnsiTheme="majorHAnsi" w:cstheme="majorBidi"/>
                <w:b/>
                <w:bCs/>
                <w:sz w:val="20"/>
                <w:szCs w:val="20"/>
              </w:rPr>
            </w:pPr>
          </w:p>
        </w:tc>
      </w:tr>
      <w:tr w:rsidR="007B5A34" w:rsidRPr="00005013" w14:paraId="369D7100" w14:textId="77777777" w:rsidTr="007B5A34">
        <w:tc>
          <w:tcPr>
            <w:tcW w:w="2148" w:type="dxa"/>
          </w:tcPr>
          <w:p w14:paraId="26ED13B1" w14:textId="77777777" w:rsidR="007B5A34" w:rsidRPr="00005013" w:rsidRDefault="007B5A34" w:rsidP="007B5A34">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701947D0" w14:textId="77777777" w:rsidR="007B5A34" w:rsidRPr="00005013" w:rsidRDefault="007B5A34" w:rsidP="007B5A34">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923487231"/>
          </w:sdtPr>
          <w:sdtContent>
            <w:sdt>
              <w:sdtPr>
                <w:rPr>
                  <w:rFonts w:asciiTheme="majorHAnsi" w:hAnsiTheme="majorHAnsi"/>
                  <w:b/>
                  <w:sz w:val="20"/>
                  <w:szCs w:val="20"/>
                </w:rPr>
                <w:id w:val="-1647120671"/>
              </w:sdtPr>
              <w:sdtContent>
                <w:tc>
                  <w:tcPr>
                    <w:tcW w:w="7428" w:type="dxa"/>
                  </w:tcPr>
                  <w:p w14:paraId="14E4E097" w14:textId="77777777" w:rsidR="007B5A34" w:rsidRPr="00C2239B" w:rsidRDefault="007B5A34" w:rsidP="007B5A34">
                    <w:pPr>
                      <w:rPr>
                        <w:rFonts w:ascii="Times" w:hAnsi="Times" w:cs="Times New Roman"/>
                        <w:color w:val="000000"/>
                        <w:sz w:val="16"/>
                        <w:szCs w:val="16"/>
                      </w:rPr>
                    </w:pPr>
                    <w:r w:rsidRPr="00C2239B">
                      <w:rPr>
                        <w:rFonts w:ascii="Times" w:hAnsi="Times" w:cs="Times New Roman"/>
                        <w:color w:val="000000"/>
                        <w:sz w:val="16"/>
                        <w:szCs w:val="16"/>
                      </w:rPr>
                      <w:t>Year 1 (</w:t>
                    </w:r>
                    <w:r>
                      <w:rPr>
                        <w:rFonts w:ascii="Times" w:hAnsi="Times" w:cs="Times New Roman"/>
                        <w:color w:val="000000"/>
                        <w:sz w:val="16"/>
                        <w:szCs w:val="16"/>
                      </w:rPr>
                      <w:t>2016-2017) on a three-</w:t>
                    </w:r>
                    <w:r w:rsidRPr="00C2239B">
                      <w:rPr>
                        <w:rFonts w:ascii="Times" w:hAnsi="Times" w:cs="Times New Roman"/>
                        <w:color w:val="000000"/>
                        <w:sz w:val="16"/>
                        <w:szCs w:val="16"/>
                      </w:rPr>
                      <w:t xml:space="preserve">year cycle </w:t>
                    </w:r>
                  </w:p>
                  <w:p w14:paraId="2B88B53B" w14:textId="77777777" w:rsidR="007B5A34" w:rsidRPr="008D2214" w:rsidRDefault="007B5A34" w:rsidP="007B5A34">
                    <w:pPr>
                      <w:widowControl w:val="0"/>
                      <w:autoSpaceDE w:val="0"/>
                      <w:autoSpaceDN w:val="0"/>
                      <w:adjustRightInd w:val="0"/>
                      <w:rPr>
                        <w:rFonts w:asciiTheme="majorHAnsi" w:hAnsiTheme="majorHAnsi" w:cs="Times"/>
                        <w:b/>
                        <w:sz w:val="20"/>
                        <w:szCs w:val="20"/>
                      </w:rPr>
                    </w:pPr>
                  </w:p>
                </w:tc>
              </w:sdtContent>
            </w:sdt>
          </w:sdtContent>
        </w:sdt>
      </w:tr>
      <w:tr w:rsidR="007B5A34" w:rsidRPr="00005013" w14:paraId="2827D386" w14:textId="77777777" w:rsidTr="007B5A34">
        <w:tc>
          <w:tcPr>
            <w:tcW w:w="2148" w:type="dxa"/>
          </w:tcPr>
          <w:p w14:paraId="5104DB4D" w14:textId="77777777" w:rsidR="007B5A34" w:rsidRPr="00005013" w:rsidRDefault="007B5A34" w:rsidP="007B5A34">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615212604"/>
          </w:sdtPr>
          <w:sdtContent>
            <w:tc>
              <w:tcPr>
                <w:tcW w:w="7428" w:type="dxa"/>
              </w:tcPr>
              <w:p w14:paraId="425DEBB2" w14:textId="77777777" w:rsidR="007B5A34" w:rsidRPr="00F32839" w:rsidRDefault="007B5A34" w:rsidP="007B5A34">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1AEA7693" w14:textId="77777777" w:rsidR="007B5A34" w:rsidRDefault="007B5A34" w:rsidP="007B5A34">
      <w:pPr>
        <w:spacing w:after="240" w:line="240" w:lineRule="auto"/>
        <w:rPr>
          <w:rFonts w:asciiTheme="majorHAnsi" w:hAnsiTheme="majorHAnsi"/>
          <w:i/>
          <w:sz w:val="20"/>
          <w:szCs w:val="20"/>
        </w:rPr>
      </w:pPr>
    </w:p>
    <w:p w14:paraId="2FD3B667" w14:textId="77777777" w:rsidR="007B5A34" w:rsidRDefault="007B5A34" w:rsidP="007B5A34">
      <w:pPr>
        <w:spacing w:after="240" w:line="240" w:lineRule="auto"/>
        <w:rPr>
          <w:rFonts w:asciiTheme="majorHAnsi" w:hAnsiTheme="majorHAnsi"/>
          <w:i/>
          <w:sz w:val="20"/>
          <w:szCs w:val="20"/>
        </w:rPr>
      </w:pPr>
    </w:p>
    <w:p w14:paraId="68094E74" w14:textId="77777777" w:rsidR="007B5A34" w:rsidRPr="009053D1" w:rsidRDefault="007B5A34" w:rsidP="007B5A34">
      <w:pPr>
        <w:spacing w:after="240" w:line="240" w:lineRule="auto"/>
        <w:rPr>
          <w:rFonts w:asciiTheme="majorHAnsi" w:hAnsiTheme="majorHAnsi"/>
          <w:i/>
          <w:sz w:val="20"/>
          <w:szCs w:val="20"/>
        </w:rPr>
      </w:pPr>
    </w:p>
    <w:p w14:paraId="4813AB75" w14:textId="77777777" w:rsidR="007B5A34" w:rsidRPr="000E0237" w:rsidRDefault="007B5A34" w:rsidP="007B5A34">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7B5A34" w:rsidRPr="00005013" w14:paraId="7FD6B271" w14:textId="77777777" w:rsidTr="007B5A34">
        <w:tc>
          <w:tcPr>
            <w:tcW w:w="2148" w:type="dxa"/>
          </w:tcPr>
          <w:p w14:paraId="35A56FE3" w14:textId="77777777" w:rsidR="007B5A34" w:rsidRPr="00005013" w:rsidRDefault="007B5A34" w:rsidP="007B5A34">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lastRenderedPageBreak/>
              <w:t>Program-Level Outcome 2</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1425539941"/>
          </w:sdtPr>
          <w:sdtContent>
            <w:sdt>
              <w:sdtPr>
                <w:rPr>
                  <w:rFonts w:asciiTheme="majorHAnsi" w:hAnsiTheme="majorHAnsi"/>
                  <w:b/>
                  <w:sz w:val="20"/>
                  <w:szCs w:val="20"/>
                </w:rPr>
                <w:id w:val="-584992703"/>
              </w:sdtPr>
              <w:sdtContent>
                <w:tc>
                  <w:tcPr>
                    <w:tcW w:w="7428" w:type="dxa"/>
                  </w:tcPr>
                  <w:p w14:paraId="26C21CC6" w14:textId="77777777" w:rsidR="007B5A34" w:rsidRPr="008D2214" w:rsidRDefault="007B5A34" w:rsidP="007B5A34">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Critical Thinking Skills – </w:t>
                    </w:r>
                    <w:r w:rsidRPr="00042DF9">
                      <w:rPr>
                        <w:rFonts w:ascii="Cambria" w:hAnsi="Cambria"/>
                        <w:color w:val="000000"/>
                        <w:sz w:val="20"/>
                        <w:szCs w:val="20"/>
                      </w:rPr>
                      <w:t>Students will be able to critically evaluate a work of art, utilizing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tc>
              </w:sdtContent>
            </w:sdt>
          </w:sdtContent>
        </w:sdt>
      </w:tr>
      <w:tr w:rsidR="007B5A34" w:rsidRPr="00005013" w14:paraId="49F1ED1D" w14:textId="77777777" w:rsidTr="007B5A34">
        <w:tc>
          <w:tcPr>
            <w:tcW w:w="2148" w:type="dxa"/>
          </w:tcPr>
          <w:p w14:paraId="6A888312" w14:textId="77777777" w:rsidR="007B5A34" w:rsidRPr="00005013" w:rsidRDefault="007B5A34" w:rsidP="007B5A34">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12194AA5" w14:textId="77777777" w:rsidR="007B5A34" w:rsidRDefault="007B5A34" w:rsidP="007B5A34">
            <w:pPr>
              <w:autoSpaceDE w:val="0"/>
              <w:autoSpaceDN w:val="0"/>
              <w:adjustRightInd w:val="0"/>
              <w:rPr>
                <w:rFonts w:ascii="Cambria" w:hAnsi="Cambria" w:cs="Times New Roman"/>
                <w:sz w:val="20"/>
                <w:szCs w:val="20"/>
              </w:rPr>
            </w:pPr>
            <w:r>
              <w:rPr>
                <w:rFonts w:ascii="Cambria" w:hAnsi="Cambria" w:cs="Times New Roman"/>
                <w:sz w:val="20"/>
                <w:szCs w:val="20"/>
              </w:rPr>
              <w:t xml:space="preserve">Direct:  Using a rubric as the metric, a significant piece of original writing that evaluates a work of art (such as the exhibition project) from a 3000-level course will be submitted to the art history faculty. </w:t>
            </w:r>
          </w:p>
          <w:p w14:paraId="6F514E24" w14:textId="77777777" w:rsidR="007B5A34" w:rsidRDefault="007B5A34" w:rsidP="007B5A34">
            <w:pPr>
              <w:autoSpaceDE w:val="0"/>
              <w:autoSpaceDN w:val="0"/>
              <w:adjustRightInd w:val="0"/>
              <w:rPr>
                <w:rFonts w:ascii="Cambria" w:hAnsi="Cambria" w:cs="Times New Roman"/>
                <w:sz w:val="20"/>
                <w:szCs w:val="20"/>
              </w:rPr>
            </w:pPr>
          </w:p>
          <w:p w14:paraId="1D2FAFBE" w14:textId="77777777" w:rsidR="007B5A34" w:rsidRDefault="007B5A34" w:rsidP="007B5A34">
            <w:pPr>
              <w:autoSpaceDE w:val="0"/>
              <w:autoSpaceDN w:val="0"/>
              <w:adjustRightInd w:val="0"/>
              <w:rPr>
                <w:rFonts w:ascii="Cambria" w:hAnsi="Cambria" w:cs="Times New Roman"/>
                <w:sz w:val="20"/>
                <w:szCs w:val="20"/>
              </w:rPr>
            </w:pPr>
            <w:r>
              <w:rPr>
                <w:rFonts w:ascii="Cambria" w:hAnsi="Cambria" w:cs="Times New Roman"/>
                <w:sz w:val="20"/>
                <w:szCs w:val="20"/>
              </w:rPr>
              <w:t>Successful students will score 80% on a 100-point scale.</w:t>
            </w:r>
          </w:p>
          <w:p w14:paraId="4975DED2" w14:textId="77777777" w:rsidR="007B5A34" w:rsidRPr="008D2214" w:rsidRDefault="007B5A34" w:rsidP="007B5A34">
            <w:pPr>
              <w:shd w:val="clear" w:color="auto" w:fill="FFFFFF" w:themeFill="background1"/>
              <w:rPr>
                <w:rFonts w:asciiTheme="majorHAnsi" w:eastAsiaTheme="majorEastAsia" w:hAnsiTheme="majorHAnsi" w:cstheme="majorBidi"/>
                <w:b/>
                <w:bCs/>
                <w:sz w:val="20"/>
                <w:szCs w:val="20"/>
              </w:rPr>
            </w:pPr>
          </w:p>
        </w:tc>
      </w:tr>
      <w:tr w:rsidR="007B5A34" w:rsidRPr="00005013" w14:paraId="74930685" w14:textId="77777777" w:rsidTr="007B5A34">
        <w:tc>
          <w:tcPr>
            <w:tcW w:w="2148" w:type="dxa"/>
          </w:tcPr>
          <w:p w14:paraId="61224EAB" w14:textId="77777777" w:rsidR="007B5A34" w:rsidRPr="00005013" w:rsidRDefault="007B5A34" w:rsidP="007B5A34">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7C30EDDA" w14:textId="77777777" w:rsidR="007B5A34" w:rsidRPr="00005013" w:rsidRDefault="007B5A34" w:rsidP="007B5A34">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390850056"/>
          </w:sdtPr>
          <w:sdtContent>
            <w:sdt>
              <w:sdtPr>
                <w:rPr>
                  <w:rFonts w:asciiTheme="majorHAnsi" w:hAnsiTheme="majorHAnsi"/>
                  <w:b/>
                  <w:sz w:val="20"/>
                  <w:szCs w:val="20"/>
                </w:rPr>
                <w:id w:val="-528796236"/>
              </w:sdtPr>
              <w:sdtContent>
                <w:tc>
                  <w:tcPr>
                    <w:tcW w:w="7428" w:type="dxa"/>
                  </w:tcPr>
                  <w:p w14:paraId="7C21CE6F" w14:textId="77777777" w:rsidR="007B5A34" w:rsidRPr="00C2239B" w:rsidRDefault="007B5A34" w:rsidP="007B5A34">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37F97D79" w14:textId="77777777" w:rsidR="007B5A34" w:rsidRPr="00C2239B" w:rsidRDefault="007B5A34" w:rsidP="007B5A34">
                    <w:pPr>
                      <w:rPr>
                        <w:rFonts w:ascii="Times" w:hAnsi="Times" w:cs="Times New Roman"/>
                        <w:color w:val="000000"/>
                        <w:sz w:val="16"/>
                        <w:szCs w:val="16"/>
                      </w:rPr>
                    </w:pPr>
                  </w:p>
                  <w:p w14:paraId="794F5C40" w14:textId="77777777" w:rsidR="007B5A34" w:rsidRPr="008D2214" w:rsidRDefault="007B5A34" w:rsidP="007B5A34">
                    <w:pPr>
                      <w:widowControl w:val="0"/>
                      <w:autoSpaceDE w:val="0"/>
                      <w:autoSpaceDN w:val="0"/>
                      <w:adjustRightInd w:val="0"/>
                      <w:rPr>
                        <w:rFonts w:asciiTheme="majorHAnsi" w:hAnsiTheme="majorHAnsi" w:cs="Times"/>
                        <w:b/>
                        <w:sz w:val="20"/>
                        <w:szCs w:val="20"/>
                      </w:rPr>
                    </w:pPr>
                  </w:p>
                </w:tc>
              </w:sdtContent>
            </w:sdt>
          </w:sdtContent>
        </w:sdt>
      </w:tr>
      <w:tr w:rsidR="007B5A34" w:rsidRPr="00005013" w14:paraId="4796A50D" w14:textId="77777777" w:rsidTr="007B5A34">
        <w:tc>
          <w:tcPr>
            <w:tcW w:w="2148" w:type="dxa"/>
          </w:tcPr>
          <w:p w14:paraId="476E2583" w14:textId="77777777" w:rsidR="007B5A34" w:rsidRPr="00005013" w:rsidRDefault="007B5A34" w:rsidP="007B5A34">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987393539"/>
          </w:sdtPr>
          <w:sdtContent>
            <w:tc>
              <w:tcPr>
                <w:tcW w:w="7428" w:type="dxa"/>
              </w:tcPr>
              <w:p w14:paraId="67A1DC8B" w14:textId="77777777" w:rsidR="007B5A34" w:rsidRPr="00F32839" w:rsidRDefault="007B5A34" w:rsidP="007B5A34">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7946B46B" w14:textId="77777777" w:rsidR="007B5A34" w:rsidRDefault="007B5A34" w:rsidP="007B5A34">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7B5A34" w:rsidRPr="00005013" w14:paraId="63F936AC" w14:textId="77777777" w:rsidTr="007B5A34">
        <w:tc>
          <w:tcPr>
            <w:tcW w:w="2148" w:type="dxa"/>
          </w:tcPr>
          <w:p w14:paraId="28845EC4" w14:textId="77777777" w:rsidR="007B5A34" w:rsidRPr="00005013" w:rsidRDefault="007B5A34" w:rsidP="007B5A34">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3</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706604972"/>
          </w:sdtPr>
          <w:sdtContent>
            <w:sdt>
              <w:sdtPr>
                <w:rPr>
                  <w:rFonts w:asciiTheme="majorHAnsi" w:hAnsiTheme="majorHAnsi"/>
                  <w:b/>
                  <w:sz w:val="20"/>
                  <w:szCs w:val="20"/>
                </w:rPr>
                <w:id w:val="70785769"/>
              </w:sdtPr>
              <w:sdtContent>
                <w:tc>
                  <w:tcPr>
                    <w:tcW w:w="7428" w:type="dxa"/>
                  </w:tcPr>
                  <w:p w14:paraId="79343C46" w14:textId="77777777" w:rsidR="007B5A34" w:rsidRPr="008D2214" w:rsidRDefault="007B5A34" w:rsidP="007B5A34">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w:t>
                    </w:r>
                  </w:p>
                </w:tc>
              </w:sdtContent>
            </w:sdt>
          </w:sdtContent>
        </w:sdt>
      </w:tr>
      <w:tr w:rsidR="007B5A34" w:rsidRPr="00005013" w14:paraId="2FBCC190" w14:textId="77777777" w:rsidTr="007B5A34">
        <w:tc>
          <w:tcPr>
            <w:tcW w:w="2148" w:type="dxa"/>
          </w:tcPr>
          <w:p w14:paraId="6AB35E64" w14:textId="77777777" w:rsidR="007B5A34" w:rsidRPr="00005013" w:rsidRDefault="007B5A34" w:rsidP="007B5A34">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7E391078" w14:textId="77777777" w:rsidR="007B5A34" w:rsidRDefault="007B5A34" w:rsidP="007B5A34">
            <w:pPr>
              <w:autoSpaceDE w:val="0"/>
              <w:autoSpaceDN w:val="0"/>
              <w:adjustRightInd w:val="0"/>
              <w:rPr>
                <w:rFonts w:ascii="Cambria" w:hAnsi="Cambria" w:cs="Times New Roman"/>
                <w:sz w:val="20"/>
                <w:szCs w:val="20"/>
              </w:rPr>
            </w:pPr>
            <w:r>
              <w:rPr>
                <w:rFonts w:ascii="Cambria" w:hAnsi="Cambria" w:cs="Times New Roman"/>
                <w:sz w:val="20"/>
                <w:szCs w:val="20"/>
              </w:rPr>
              <w:t>Thesis paper will be</w:t>
            </w:r>
            <w:r w:rsidRPr="00DA250A">
              <w:rPr>
                <w:rFonts w:ascii="Cambria" w:hAnsi="Cambria" w:cs="Times New Roman"/>
                <w:sz w:val="20"/>
                <w:szCs w:val="20"/>
              </w:rPr>
              <w:t xml:space="preserve"> </w:t>
            </w:r>
            <w:r>
              <w:rPr>
                <w:rFonts w:ascii="Cambria" w:hAnsi="Cambria" w:cs="Times New Roman"/>
                <w:sz w:val="20"/>
                <w:szCs w:val="20"/>
              </w:rPr>
              <w:t>assessed using a 10-point scale, focusing on the originality of the student’s research and their ability to form a coherent argument. Student will also be asked to present an abridged version of the paper to the faculty at the end of the semester (graded using a rubric to be developed), and provide a 150-word abstract prior to the presentation.</w:t>
            </w:r>
          </w:p>
          <w:p w14:paraId="6E39CC3E" w14:textId="77777777" w:rsidR="007B5A34" w:rsidRDefault="007B5A34" w:rsidP="007B5A34">
            <w:pPr>
              <w:autoSpaceDE w:val="0"/>
              <w:autoSpaceDN w:val="0"/>
              <w:adjustRightInd w:val="0"/>
              <w:rPr>
                <w:rFonts w:ascii="Cambria" w:hAnsi="Cambria" w:cs="Times New Roman"/>
                <w:sz w:val="20"/>
                <w:szCs w:val="20"/>
              </w:rPr>
            </w:pPr>
          </w:p>
          <w:p w14:paraId="3A5D6215" w14:textId="77777777" w:rsidR="007B5A34" w:rsidRDefault="007B5A34" w:rsidP="007B5A34">
            <w:pPr>
              <w:autoSpaceDE w:val="0"/>
              <w:autoSpaceDN w:val="0"/>
              <w:adjustRightInd w:val="0"/>
              <w:rPr>
                <w:rFonts w:ascii="Cambria" w:hAnsi="Cambria" w:cs="Times New Roman"/>
                <w:sz w:val="20"/>
                <w:szCs w:val="20"/>
              </w:rPr>
            </w:pPr>
            <w:r>
              <w:rPr>
                <w:rFonts w:ascii="Cambria" w:hAnsi="Cambria" w:cs="Times New Roman"/>
                <w:sz w:val="20"/>
                <w:szCs w:val="20"/>
              </w:rPr>
              <w:t xml:space="preserve">Successful students will score a 9 on the 10-point scale for the paper, and a 90% on the presentation </w:t>
            </w:r>
            <w:proofErr w:type="gramStart"/>
            <w:r>
              <w:rPr>
                <w:rFonts w:ascii="Cambria" w:hAnsi="Cambria" w:cs="Times New Roman"/>
                <w:sz w:val="20"/>
                <w:szCs w:val="20"/>
              </w:rPr>
              <w:t>rubric(</w:t>
            </w:r>
            <w:proofErr w:type="gramEnd"/>
            <w:r>
              <w:rPr>
                <w:rFonts w:ascii="Cambria" w:hAnsi="Cambria" w:cs="Times New Roman"/>
                <w:sz w:val="20"/>
                <w:szCs w:val="20"/>
              </w:rPr>
              <w:t>to be developed).</w:t>
            </w:r>
          </w:p>
          <w:p w14:paraId="2B888756" w14:textId="77777777" w:rsidR="007B5A34" w:rsidRPr="008D2214" w:rsidRDefault="007B5A34" w:rsidP="007B5A34">
            <w:pPr>
              <w:shd w:val="clear" w:color="auto" w:fill="FFFFFF" w:themeFill="background1"/>
              <w:rPr>
                <w:rFonts w:asciiTheme="majorHAnsi" w:eastAsiaTheme="majorEastAsia" w:hAnsiTheme="majorHAnsi" w:cstheme="majorBidi"/>
                <w:b/>
                <w:bCs/>
                <w:sz w:val="20"/>
                <w:szCs w:val="20"/>
              </w:rPr>
            </w:pPr>
          </w:p>
        </w:tc>
      </w:tr>
      <w:tr w:rsidR="007B5A34" w:rsidRPr="00005013" w14:paraId="1947F544" w14:textId="77777777" w:rsidTr="007B5A34">
        <w:tc>
          <w:tcPr>
            <w:tcW w:w="2148" w:type="dxa"/>
          </w:tcPr>
          <w:p w14:paraId="775A8A8D" w14:textId="77777777" w:rsidR="007B5A34" w:rsidRPr="00005013" w:rsidRDefault="007B5A34" w:rsidP="007B5A34">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678229DF" w14:textId="77777777" w:rsidR="007B5A34" w:rsidRPr="00005013" w:rsidRDefault="007B5A34" w:rsidP="007B5A34">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605113032"/>
          </w:sdtPr>
          <w:sdtContent>
            <w:sdt>
              <w:sdtPr>
                <w:rPr>
                  <w:rFonts w:asciiTheme="majorHAnsi" w:hAnsiTheme="majorHAnsi"/>
                  <w:b/>
                  <w:sz w:val="20"/>
                  <w:szCs w:val="20"/>
                </w:rPr>
                <w:id w:val="812056286"/>
              </w:sdtPr>
              <w:sdtContent>
                <w:tc>
                  <w:tcPr>
                    <w:tcW w:w="7428" w:type="dxa"/>
                  </w:tcPr>
                  <w:p w14:paraId="078D4A86" w14:textId="77777777" w:rsidR="007B5A34" w:rsidRPr="00C2239B" w:rsidRDefault="007B5A34" w:rsidP="007B5A34">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5270A97B" w14:textId="77777777" w:rsidR="007B5A34" w:rsidRPr="00C2239B" w:rsidRDefault="007B5A34" w:rsidP="007B5A34">
                    <w:pPr>
                      <w:rPr>
                        <w:rFonts w:ascii="Times" w:hAnsi="Times" w:cs="Times New Roman"/>
                        <w:color w:val="000000"/>
                        <w:sz w:val="16"/>
                        <w:szCs w:val="16"/>
                      </w:rPr>
                    </w:pPr>
                  </w:p>
                  <w:p w14:paraId="4722B35E" w14:textId="77777777" w:rsidR="007B5A34" w:rsidRPr="008D2214" w:rsidRDefault="007B5A34" w:rsidP="007B5A34">
                    <w:pPr>
                      <w:widowControl w:val="0"/>
                      <w:autoSpaceDE w:val="0"/>
                      <w:autoSpaceDN w:val="0"/>
                      <w:adjustRightInd w:val="0"/>
                      <w:rPr>
                        <w:rFonts w:asciiTheme="majorHAnsi" w:hAnsiTheme="majorHAnsi" w:cs="Times"/>
                        <w:b/>
                        <w:sz w:val="20"/>
                        <w:szCs w:val="20"/>
                      </w:rPr>
                    </w:pPr>
                  </w:p>
                </w:tc>
              </w:sdtContent>
            </w:sdt>
          </w:sdtContent>
        </w:sdt>
      </w:tr>
      <w:tr w:rsidR="007B5A34" w:rsidRPr="00005013" w14:paraId="30368207" w14:textId="77777777" w:rsidTr="007B5A34">
        <w:tc>
          <w:tcPr>
            <w:tcW w:w="2148" w:type="dxa"/>
          </w:tcPr>
          <w:p w14:paraId="7898FC8E" w14:textId="77777777" w:rsidR="007B5A34" w:rsidRPr="00005013" w:rsidRDefault="007B5A34" w:rsidP="007B5A34">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277797606"/>
          </w:sdtPr>
          <w:sdtContent>
            <w:tc>
              <w:tcPr>
                <w:tcW w:w="7428" w:type="dxa"/>
              </w:tcPr>
              <w:p w14:paraId="201DBF09" w14:textId="77777777" w:rsidR="007B5A34" w:rsidRPr="00F32839" w:rsidRDefault="007B5A34" w:rsidP="007B5A34">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37814699" w14:textId="77777777" w:rsidR="002D2AF1" w:rsidRPr="000E0237" w:rsidRDefault="002D2AF1" w:rsidP="002D2AF1">
      <w:pPr>
        <w:spacing w:after="240" w:line="240" w:lineRule="auto"/>
        <w:rPr>
          <w:rFonts w:asciiTheme="majorHAnsi" w:hAnsiTheme="majorHAnsi" w:cs="Arial"/>
          <w:b/>
          <w:sz w:val="2"/>
          <w:szCs w:val="20"/>
          <w:u w:val="single"/>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B24DA" w:rsidRPr="001022DB" w14:paraId="29975EC3" w14:textId="77777777" w:rsidTr="00423F21">
        <w:tc>
          <w:tcPr>
            <w:tcW w:w="2148" w:type="dxa"/>
          </w:tcPr>
          <w:p w14:paraId="70E8E9EC" w14:textId="77777777" w:rsidR="008B24DA" w:rsidRPr="001022DB" w:rsidRDefault="008B24DA" w:rsidP="00423F21">
            <w:pPr>
              <w:jc w:val="center"/>
              <w:rPr>
                <w:rFonts w:asciiTheme="majorHAnsi" w:hAnsiTheme="majorHAnsi"/>
                <w:sz w:val="20"/>
                <w:szCs w:val="20"/>
              </w:rPr>
            </w:pPr>
            <w:r w:rsidRPr="001022DB">
              <w:rPr>
                <w:rFonts w:asciiTheme="majorHAnsi" w:hAnsiTheme="majorHAnsi"/>
                <w:sz w:val="20"/>
                <w:szCs w:val="20"/>
              </w:rPr>
              <w:t>Outcome 1</w:t>
            </w:r>
          </w:p>
          <w:p w14:paraId="3262EAF6" w14:textId="77777777" w:rsidR="008B24DA" w:rsidRPr="001022DB" w:rsidRDefault="008B24DA" w:rsidP="00423F21">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17DCAC52" w14:textId="77777777" w:rsidR="008B24DA" w:rsidRPr="001022DB" w:rsidRDefault="008B24DA" w:rsidP="00423F21">
                <w:pPr>
                  <w:tabs>
                    <w:tab w:val="left" w:pos="180"/>
                  </w:tabs>
                  <w:rPr>
                    <w:rFonts w:asciiTheme="majorHAnsi" w:hAnsiTheme="majorHAnsi"/>
                    <w:sz w:val="20"/>
                    <w:szCs w:val="20"/>
                  </w:rPr>
                </w:pPr>
                <w:r w:rsidRPr="001022DB">
                  <w:rPr>
                    <w:rFonts w:asciiTheme="majorHAnsi" w:hAnsiTheme="majorHAnsi"/>
                    <w:sz w:val="20"/>
                    <w:szCs w:val="20"/>
                  </w:rPr>
                  <w:t>Students will be able to identify major issues surrounding the history of the museum.</w:t>
                </w:r>
              </w:p>
              <w:p w14:paraId="07CB8E2C" w14:textId="77777777" w:rsidR="008B24DA" w:rsidRPr="001022DB" w:rsidRDefault="008B24DA" w:rsidP="00423F21">
                <w:pPr>
                  <w:tabs>
                    <w:tab w:val="left" w:pos="180"/>
                  </w:tabs>
                  <w:rPr>
                    <w:i/>
                  </w:rPr>
                </w:pPr>
                <w:r w:rsidRPr="001022DB">
                  <w:rPr>
                    <w:i/>
                  </w:rPr>
                  <w:tab/>
                </w:r>
              </w:p>
              <w:p w14:paraId="2719F34B" w14:textId="77777777" w:rsidR="008B24DA" w:rsidRPr="001022DB" w:rsidRDefault="008B24DA" w:rsidP="00423F21">
                <w:pPr>
                  <w:rPr>
                    <w:rFonts w:asciiTheme="majorHAnsi" w:hAnsiTheme="majorHAnsi"/>
                    <w:sz w:val="20"/>
                    <w:szCs w:val="20"/>
                  </w:rPr>
                </w:pPr>
              </w:p>
            </w:tc>
          </w:sdtContent>
        </w:sdt>
      </w:tr>
      <w:tr w:rsidR="008B24DA" w:rsidRPr="001022DB" w14:paraId="197413DB" w14:textId="77777777" w:rsidTr="00423F21">
        <w:tc>
          <w:tcPr>
            <w:tcW w:w="2148" w:type="dxa"/>
          </w:tcPr>
          <w:p w14:paraId="2F1B2280" w14:textId="77777777" w:rsidR="008B24DA" w:rsidRPr="001022DB" w:rsidRDefault="008B24DA" w:rsidP="00423F21">
            <w:pPr>
              <w:rPr>
                <w:rFonts w:asciiTheme="majorHAnsi" w:hAnsiTheme="majorHAnsi"/>
                <w:sz w:val="20"/>
                <w:szCs w:val="20"/>
              </w:rPr>
            </w:pPr>
            <w:r w:rsidRPr="001022DB">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Content>
            <w:sdt>
              <w:sdtPr>
                <w:rPr>
                  <w:rFonts w:asciiTheme="majorHAnsi" w:hAnsiTheme="majorHAnsi"/>
                  <w:sz w:val="20"/>
                  <w:szCs w:val="20"/>
                </w:rPr>
                <w:id w:val="-484779743"/>
              </w:sdtPr>
              <w:sdtContent>
                <w:tc>
                  <w:tcPr>
                    <w:tcW w:w="7428" w:type="dxa"/>
                  </w:tcPr>
                  <w:p w14:paraId="3F07632A" w14:textId="77777777" w:rsidR="008B24DA" w:rsidRPr="001022DB" w:rsidRDefault="008B24DA" w:rsidP="00423F21">
                    <w:pPr>
                      <w:rPr>
                        <w:rFonts w:asciiTheme="majorHAnsi" w:hAnsiTheme="majorHAnsi"/>
                        <w:sz w:val="20"/>
                        <w:szCs w:val="20"/>
                      </w:rPr>
                    </w:pPr>
                    <w:r w:rsidRPr="001022DB">
                      <w:rPr>
                        <w:rFonts w:asciiTheme="majorHAnsi" w:hAnsiTheme="majorHAnsi"/>
                        <w:sz w:val="20"/>
                        <w:szCs w:val="20"/>
                      </w:rPr>
                      <w:t>Lecture, in-class discussions, assigned reading</w:t>
                    </w:r>
                  </w:p>
                </w:tc>
              </w:sdtContent>
            </w:sdt>
          </w:sdtContent>
        </w:sdt>
      </w:tr>
      <w:tr w:rsidR="008B24DA" w:rsidRPr="001022DB" w14:paraId="7535D9C8" w14:textId="77777777" w:rsidTr="00423F21">
        <w:tc>
          <w:tcPr>
            <w:tcW w:w="2148" w:type="dxa"/>
          </w:tcPr>
          <w:p w14:paraId="152A8AFC" w14:textId="77777777" w:rsidR="008B24DA" w:rsidRPr="001022DB" w:rsidRDefault="008B24DA" w:rsidP="00423F21">
            <w:pPr>
              <w:rPr>
                <w:rFonts w:asciiTheme="majorHAnsi" w:hAnsiTheme="majorHAnsi"/>
                <w:sz w:val="20"/>
                <w:szCs w:val="20"/>
              </w:rPr>
            </w:pPr>
            <w:r w:rsidRPr="001022DB">
              <w:rPr>
                <w:rFonts w:asciiTheme="majorHAnsi" w:hAnsiTheme="majorHAnsi"/>
                <w:sz w:val="20"/>
                <w:szCs w:val="20"/>
              </w:rPr>
              <w:t xml:space="preserve">Assessment Measure </w:t>
            </w:r>
          </w:p>
        </w:tc>
        <w:tc>
          <w:tcPr>
            <w:tcW w:w="7428" w:type="dxa"/>
          </w:tcPr>
          <w:p w14:paraId="1C229188" w14:textId="77777777" w:rsidR="008B24DA" w:rsidRPr="001022DB" w:rsidRDefault="008B24DA" w:rsidP="00423F21">
            <w:pPr>
              <w:rPr>
                <w:rFonts w:asciiTheme="majorHAnsi" w:hAnsiTheme="majorHAnsi"/>
                <w:sz w:val="20"/>
                <w:szCs w:val="20"/>
              </w:rPr>
            </w:pPr>
            <w:sdt>
              <w:sdtPr>
                <w:rPr>
                  <w:rFonts w:asciiTheme="majorHAnsi" w:hAnsiTheme="majorHAnsi"/>
                  <w:sz w:val="20"/>
                  <w:szCs w:val="20"/>
                </w:rPr>
                <w:id w:val="-938209012"/>
                <w:text/>
              </w:sdtPr>
              <w:sdtContent>
                <w:r w:rsidRPr="001022DB">
                  <w:rPr>
                    <w:rFonts w:asciiTheme="majorHAnsi" w:hAnsiTheme="majorHAnsi"/>
                    <w:sz w:val="20"/>
                    <w:szCs w:val="20"/>
                  </w:rPr>
                  <w:t xml:space="preserve">Assessed through exams </w:t>
                </w:r>
              </w:sdtContent>
            </w:sdt>
          </w:p>
        </w:tc>
      </w:tr>
    </w:tbl>
    <w:p w14:paraId="2DF0C385" w14:textId="77777777" w:rsidR="008B24DA" w:rsidRPr="00CA269E" w:rsidRDefault="008B24DA" w:rsidP="008B24DA">
      <w:pPr>
        <w:ind w:firstLine="720"/>
        <w:rPr>
          <w:rFonts w:asciiTheme="majorHAnsi" w:hAnsiTheme="majorHAnsi" w:cs="Arial"/>
          <w:b/>
          <w:sz w:val="16"/>
          <w:szCs w:val="16"/>
          <w:u w:val="single"/>
        </w:rPr>
      </w:pPr>
      <w:r w:rsidRPr="001022DB">
        <w:rPr>
          <w:rFonts w:asciiTheme="majorHAnsi" w:hAnsiTheme="majorHAnsi" w:cs="Arial"/>
          <w:i/>
          <w:sz w:val="20"/>
          <w:szCs w:val="20"/>
        </w:rPr>
        <w:t>(Repeat if needed for additional outcomes</w:t>
      </w:r>
      <w:r w:rsidRPr="008426D1">
        <w:rPr>
          <w:rFonts w:asciiTheme="majorHAnsi" w:hAnsiTheme="majorHAnsi" w:cs="Arial"/>
          <w:i/>
          <w:sz w:val="20"/>
          <w:szCs w:val="20"/>
        </w:rPr>
        <w:t>)</w:t>
      </w:r>
    </w:p>
    <w:p w14:paraId="08899485" w14:textId="77777777" w:rsidR="008B24DA" w:rsidRDefault="008B24DA" w:rsidP="008B24DA">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B24DA" w:rsidRPr="001022DB" w14:paraId="1F016464" w14:textId="77777777" w:rsidTr="00423F21">
        <w:tc>
          <w:tcPr>
            <w:tcW w:w="2148" w:type="dxa"/>
          </w:tcPr>
          <w:p w14:paraId="21136592" w14:textId="77777777" w:rsidR="008B24DA" w:rsidRPr="001022DB" w:rsidRDefault="008B24DA" w:rsidP="00423F21">
            <w:pPr>
              <w:jc w:val="center"/>
              <w:rPr>
                <w:rFonts w:asciiTheme="majorHAnsi" w:hAnsiTheme="majorHAnsi"/>
                <w:sz w:val="20"/>
                <w:szCs w:val="20"/>
              </w:rPr>
            </w:pPr>
            <w:r w:rsidRPr="001022DB">
              <w:rPr>
                <w:rFonts w:asciiTheme="majorHAnsi" w:hAnsiTheme="majorHAnsi"/>
                <w:sz w:val="20"/>
                <w:szCs w:val="20"/>
              </w:rPr>
              <w:t>Outcome 2</w:t>
            </w:r>
          </w:p>
          <w:p w14:paraId="002C4ECF" w14:textId="77777777" w:rsidR="008B24DA" w:rsidRPr="001022DB" w:rsidRDefault="008B24DA" w:rsidP="00423F21">
            <w:pPr>
              <w:rPr>
                <w:rFonts w:asciiTheme="majorHAnsi" w:hAnsiTheme="majorHAnsi"/>
                <w:sz w:val="20"/>
                <w:szCs w:val="20"/>
              </w:rPr>
            </w:pPr>
          </w:p>
        </w:tc>
        <w:sdt>
          <w:sdtPr>
            <w:rPr>
              <w:rFonts w:asciiTheme="majorHAnsi" w:hAnsiTheme="majorHAnsi"/>
              <w:sz w:val="20"/>
              <w:szCs w:val="20"/>
            </w:rPr>
            <w:id w:val="-209106408"/>
          </w:sdtPr>
          <w:sdtContent>
            <w:tc>
              <w:tcPr>
                <w:tcW w:w="7428" w:type="dxa"/>
              </w:tcPr>
              <w:p w14:paraId="3ED81A97" w14:textId="77777777" w:rsidR="008B24DA" w:rsidRPr="001022DB" w:rsidRDefault="008B24DA" w:rsidP="00423F21">
                <w:pPr>
                  <w:rPr>
                    <w:rFonts w:asciiTheme="majorHAnsi" w:hAnsiTheme="majorHAnsi"/>
                    <w:sz w:val="20"/>
                    <w:szCs w:val="20"/>
                  </w:rPr>
                </w:pPr>
                <w:r w:rsidRPr="001022DB">
                  <w:rPr>
                    <w:rFonts w:asciiTheme="majorHAnsi" w:hAnsiTheme="majorHAnsi"/>
                    <w:sz w:val="20"/>
                    <w:szCs w:val="20"/>
                  </w:rPr>
                  <w:t>Students will be able to write critically art in the context of art historical research</w:t>
                </w:r>
              </w:p>
              <w:p w14:paraId="0380DFF6" w14:textId="77777777" w:rsidR="008B24DA" w:rsidRPr="001022DB" w:rsidRDefault="008B24DA" w:rsidP="00423F21">
                <w:pPr>
                  <w:rPr>
                    <w:rFonts w:asciiTheme="majorHAnsi" w:hAnsiTheme="majorHAnsi"/>
                    <w:sz w:val="20"/>
                    <w:szCs w:val="20"/>
                  </w:rPr>
                </w:pPr>
              </w:p>
              <w:p w14:paraId="021C9EB6" w14:textId="77777777" w:rsidR="008B24DA" w:rsidRPr="001022DB" w:rsidRDefault="008B24DA" w:rsidP="00423F21">
                <w:pPr>
                  <w:rPr>
                    <w:rFonts w:asciiTheme="majorHAnsi" w:hAnsiTheme="majorHAnsi"/>
                    <w:sz w:val="20"/>
                    <w:szCs w:val="20"/>
                  </w:rPr>
                </w:pPr>
                <w:r w:rsidRPr="001022DB">
                  <w:rPr>
                    <w:rFonts w:asciiTheme="majorHAnsi" w:hAnsiTheme="majorHAnsi"/>
                    <w:sz w:val="20"/>
                    <w:szCs w:val="20"/>
                  </w:rPr>
                  <w:t xml:space="preserve"> </w:t>
                </w:r>
                <w:proofErr w:type="gramStart"/>
                <w:r w:rsidRPr="001022DB">
                  <w:rPr>
                    <w:rFonts w:asciiTheme="majorHAnsi" w:hAnsiTheme="majorHAnsi"/>
                    <w:sz w:val="20"/>
                    <w:szCs w:val="20"/>
                  </w:rPr>
                  <w:t>to</w:t>
                </w:r>
                <w:proofErr w:type="gramEnd"/>
                <w:r w:rsidRPr="001022DB">
                  <w:rPr>
                    <w:rFonts w:asciiTheme="majorHAnsi" w:hAnsiTheme="majorHAnsi"/>
                    <w:sz w:val="20"/>
                    <w:szCs w:val="20"/>
                  </w:rPr>
                  <w:t xml:space="preserve"> think critically about art historical research and how to write about art </w:t>
                </w:r>
              </w:p>
            </w:tc>
          </w:sdtContent>
        </w:sdt>
      </w:tr>
      <w:tr w:rsidR="008B24DA" w:rsidRPr="001022DB" w14:paraId="44B15ED8" w14:textId="77777777" w:rsidTr="00423F21">
        <w:tc>
          <w:tcPr>
            <w:tcW w:w="2148" w:type="dxa"/>
          </w:tcPr>
          <w:p w14:paraId="1375139E" w14:textId="77777777" w:rsidR="008B24DA" w:rsidRPr="001022DB" w:rsidRDefault="008B24DA" w:rsidP="00423F21">
            <w:pPr>
              <w:rPr>
                <w:rFonts w:asciiTheme="majorHAnsi" w:hAnsiTheme="majorHAnsi"/>
                <w:sz w:val="20"/>
                <w:szCs w:val="20"/>
              </w:rPr>
            </w:pPr>
            <w:r w:rsidRPr="001022DB">
              <w:rPr>
                <w:rFonts w:asciiTheme="majorHAnsi" w:hAnsiTheme="majorHAnsi"/>
                <w:sz w:val="20"/>
                <w:szCs w:val="20"/>
              </w:rPr>
              <w:t>Which learning activities are responsible for this outcome?</w:t>
            </w:r>
          </w:p>
        </w:tc>
        <w:sdt>
          <w:sdtPr>
            <w:rPr>
              <w:rFonts w:asciiTheme="majorHAnsi" w:hAnsiTheme="majorHAnsi"/>
              <w:sz w:val="20"/>
              <w:szCs w:val="20"/>
            </w:rPr>
            <w:id w:val="-589541624"/>
          </w:sdtPr>
          <w:sdtContent>
            <w:tc>
              <w:tcPr>
                <w:tcW w:w="7428" w:type="dxa"/>
              </w:tcPr>
              <w:p w14:paraId="0D7E633A" w14:textId="77777777" w:rsidR="008B24DA" w:rsidRPr="001022DB" w:rsidRDefault="008B24DA" w:rsidP="00423F21">
                <w:pPr>
                  <w:rPr>
                    <w:rFonts w:asciiTheme="majorHAnsi" w:hAnsiTheme="majorHAnsi"/>
                    <w:sz w:val="20"/>
                    <w:szCs w:val="20"/>
                  </w:rPr>
                </w:pPr>
                <w:r w:rsidRPr="001022DB">
                  <w:rPr>
                    <w:rFonts w:asciiTheme="majorHAnsi" w:hAnsiTheme="majorHAnsi"/>
                    <w:sz w:val="20"/>
                    <w:szCs w:val="20"/>
                  </w:rPr>
                  <w:t xml:space="preserve">Group discussion based on readings </w:t>
                </w:r>
              </w:p>
            </w:tc>
          </w:sdtContent>
        </w:sdt>
      </w:tr>
      <w:tr w:rsidR="008B24DA" w:rsidRPr="001022DB" w14:paraId="52AB2E41" w14:textId="77777777" w:rsidTr="00423F21">
        <w:tc>
          <w:tcPr>
            <w:tcW w:w="2148" w:type="dxa"/>
          </w:tcPr>
          <w:p w14:paraId="639055D7" w14:textId="77777777" w:rsidR="008B24DA" w:rsidRPr="001022DB" w:rsidRDefault="008B24DA" w:rsidP="00423F21">
            <w:pPr>
              <w:rPr>
                <w:rFonts w:asciiTheme="majorHAnsi" w:hAnsiTheme="majorHAnsi"/>
                <w:sz w:val="20"/>
                <w:szCs w:val="20"/>
              </w:rPr>
            </w:pPr>
            <w:r w:rsidRPr="001022DB">
              <w:rPr>
                <w:rFonts w:asciiTheme="majorHAnsi" w:hAnsiTheme="majorHAnsi"/>
                <w:sz w:val="20"/>
                <w:szCs w:val="20"/>
              </w:rPr>
              <w:t xml:space="preserve">Assessment Measure </w:t>
            </w:r>
          </w:p>
        </w:tc>
        <w:tc>
          <w:tcPr>
            <w:tcW w:w="7428" w:type="dxa"/>
          </w:tcPr>
          <w:p w14:paraId="3339FCFC" w14:textId="77777777" w:rsidR="008B24DA" w:rsidRPr="001022DB" w:rsidRDefault="008B24DA" w:rsidP="00423F21">
            <w:pPr>
              <w:rPr>
                <w:rFonts w:asciiTheme="majorHAnsi" w:hAnsiTheme="majorHAnsi"/>
                <w:sz w:val="20"/>
                <w:szCs w:val="20"/>
              </w:rPr>
            </w:pPr>
            <w:sdt>
              <w:sdtPr>
                <w:rPr>
                  <w:rFonts w:asciiTheme="majorHAnsi" w:hAnsiTheme="majorHAnsi"/>
                  <w:sz w:val="20"/>
                  <w:szCs w:val="20"/>
                </w:rPr>
                <w:id w:val="772202997"/>
                <w:text/>
              </w:sdtPr>
              <w:sdtContent>
                <w:r w:rsidRPr="001022DB">
                  <w:rPr>
                    <w:rFonts w:asciiTheme="majorHAnsi" w:hAnsiTheme="majorHAnsi"/>
                    <w:sz w:val="20"/>
                    <w:szCs w:val="20"/>
                  </w:rPr>
                  <w:t>Assessed through response paper and final exhibition project written component using a rubric that is yet to be developed</w:t>
                </w:r>
              </w:sdtContent>
            </w:sdt>
          </w:p>
        </w:tc>
      </w:tr>
    </w:tbl>
    <w:p w14:paraId="0C1A643C" w14:textId="77777777" w:rsidR="008B24DA" w:rsidRPr="001022DB" w:rsidRDefault="008B24DA" w:rsidP="008B24DA">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B24DA" w:rsidRPr="001022DB" w14:paraId="3E79D672" w14:textId="77777777" w:rsidTr="00423F21">
        <w:tc>
          <w:tcPr>
            <w:tcW w:w="2148" w:type="dxa"/>
          </w:tcPr>
          <w:p w14:paraId="6B84057F" w14:textId="77777777" w:rsidR="008B24DA" w:rsidRPr="001022DB" w:rsidRDefault="008B24DA" w:rsidP="00423F21">
            <w:pPr>
              <w:jc w:val="center"/>
              <w:rPr>
                <w:rFonts w:asciiTheme="majorHAnsi" w:hAnsiTheme="majorHAnsi"/>
                <w:sz w:val="20"/>
                <w:szCs w:val="20"/>
              </w:rPr>
            </w:pPr>
            <w:r w:rsidRPr="001022DB">
              <w:rPr>
                <w:rFonts w:asciiTheme="majorHAnsi" w:hAnsiTheme="majorHAnsi"/>
                <w:sz w:val="20"/>
                <w:szCs w:val="20"/>
              </w:rPr>
              <w:t>Outcome 3</w:t>
            </w:r>
          </w:p>
          <w:p w14:paraId="42D3BFB7" w14:textId="77777777" w:rsidR="008B24DA" w:rsidRPr="001022DB" w:rsidRDefault="008B24DA" w:rsidP="00423F21">
            <w:pPr>
              <w:rPr>
                <w:rFonts w:asciiTheme="majorHAnsi" w:hAnsiTheme="majorHAnsi"/>
                <w:sz w:val="20"/>
                <w:szCs w:val="20"/>
              </w:rPr>
            </w:pPr>
          </w:p>
        </w:tc>
        <w:sdt>
          <w:sdtPr>
            <w:rPr>
              <w:rFonts w:asciiTheme="majorHAnsi" w:hAnsiTheme="majorHAnsi"/>
              <w:sz w:val="20"/>
              <w:szCs w:val="20"/>
            </w:rPr>
            <w:id w:val="1984118030"/>
          </w:sdtPr>
          <w:sdtContent>
            <w:tc>
              <w:tcPr>
                <w:tcW w:w="7428" w:type="dxa"/>
              </w:tcPr>
              <w:p w14:paraId="506E9C95" w14:textId="77777777" w:rsidR="008B24DA" w:rsidRPr="001022DB" w:rsidRDefault="008B24DA" w:rsidP="00423F21">
                <w:pPr>
                  <w:rPr>
                    <w:rFonts w:asciiTheme="majorHAnsi" w:hAnsiTheme="majorHAnsi"/>
                    <w:sz w:val="20"/>
                    <w:szCs w:val="20"/>
                  </w:rPr>
                </w:pPr>
                <w:r w:rsidRPr="001022DB">
                  <w:rPr>
                    <w:rFonts w:asciiTheme="majorHAnsi" w:hAnsiTheme="majorHAnsi"/>
                    <w:sz w:val="20"/>
                    <w:szCs w:val="20"/>
                  </w:rPr>
                  <w:t>Students will be able to use appropriate research skills.</w:t>
                </w:r>
              </w:p>
            </w:tc>
          </w:sdtContent>
        </w:sdt>
      </w:tr>
      <w:tr w:rsidR="008B24DA" w:rsidRPr="001022DB" w14:paraId="6BFA7FD2" w14:textId="77777777" w:rsidTr="00423F21">
        <w:tc>
          <w:tcPr>
            <w:tcW w:w="2148" w:type="dxa"/>
          </w:tcPr>
          <w:p w14:paraId="6324B6D8" w14:textId="77777777" w:rsidR="008B24DA" w:rsidRPr="001022DB" w:rsidRDefault="008B24DA" w:rsidP="00423F21">
            <w:pPr>
              <w:rPr>
                <w:rFonts w:asciiTheme="majorHAnsi" w:hAnsiTheme="majorHAnsi"/>
                <w:sz w:val="20"/>
                <w:szCs w:val="20"/>
              </w:rPr>
            </w:pPr>
            <w:r w:rsidRPr="001022DB">
              <w:rPr>
                <w:rFonts w:asciiTheme="majorHAnsi" w:hAnsiTheme="majorHAnsi"/>
                <w:sz w:val="20"/>
                <w:szCs w:val="20"/>
              </w:rPr>
              <w:t>Which learning activities are responsible for this outcome?</w:t>
            </w:r>
          </w:p>
        </w:tc>
        <w:sdt>
          <w:sdtPr>
            <w:rPr>
              <w:rFonts w:asciiTheme="majorHAnsi" w:hAnsiTheme="majorHAnsi"/>
              <w:sz w:val="20"/>
              <w:szCs w:val="20"/>
            </w:rPr>
            <w:id w:val="-1593546281"/>
          </w:sdtPr>
          <w:sdtContent>
            <w:sdt>
              <w:sdtPr>
                <w:rPr>
                  <w:rFonts w:asciiTheme="majorHAnsi" w:hAnsiTheme="majorHAnsi"/>
                  <w:sz w:val="20"/>
                  <w:szCs w:val="20"/>
                </w:rPr>
                <w:id w:val="854232706"/>
              </w:sdtPr>
              <w:sdtContent>
                <w:tc>
                  <w:tcPr>
                    <w:tcW w:w="7428" w:type="dxa"/>
                  </w:tcPr>
                  <w:p w14:paraId="128757BC" w14:textId="77777777" w:rsidR="008B24DA" w:rsidRPr="001022DB" w:rsidRDefault="008B24DA" w:rsidP="00423F21">
                    <w:pPr>
                      <w:rPr>
                        <w:rFonts w:asciiTheme="majorHAnsi" w:hAnsiTheme="majorHAnsi"/>
                        <w:sz w:val="20"/>
                        <w:szCs w:val="20"/>
                      </w:rPr>
                    </w:pPr>
                    <w:r w:rsidRPr="001022DB">
                      <w:rPr>
                        <w:rFonts w:asciiTheme="majorHAnsi" w:hAnsiTheme="majorHAnsi"/>
                        <w:sz w:val="20"/>
                        <w:szCs w:val="20"/>
                      </w:rPr>
                      <w:t>Class presentations, research paper</w:t>
                    </w:r>
                  </w:p>
                  <w:p w14:paraId="6D3D83E9" w14:textId="77777777" w:rsidR="008B24DA" w:rsidRPr="001022DB" w:rsidRDefault="008B24DA" w:rsidP="00423F21">
                    <w:pPr>
                      <w:rPr>
                        <w:rFonts w:asciiTheme="majorHAnsi" w:hAnsiTheme="majorHAnsi" w:cs="Times"/>
                        <w:sz w:val="20"/>
                        <w:szCs w:val="20"/>
                      </w:rPr>
                    </w:pPr>
                  </w:p>
                </w:tc>
              </w:sdtContent>
            </w:sdt>
          </w:sdtContent>
        </w:sdt>
      </w:tr>
      <w:tr w:rsidR="008B24DA" w:rsidRPr="001022DB" w14:paraId="0054B73D" w14:textId="77777777" w:rsidTr="00423F21">
        <w:tc>
          <w:tcPr>
            <w:tcW w:w="2148" w:type="dxa"/>
          </w:tcPr>
          <w:p w14:paraId="04069700" w14:textId="77777777" w:rsidR="008B24DA" w:rsidRPr="001022DB" w:rsidRDefault="008B24DA" w:rsidP="00423F21">
            <w:pPr>
              <w:rPr>
                <w:rFonts w:asciiTheme="majorHAnsi" w:hAnsiTheme="majorHAnsi"/>
                <w:sz w:val="20"/>
                <w:szCs w:val="20"/>
              </w:rPr>
            </w:pPr>
            <w:r w:rsidRPr="001022DB">
              <w:rPr>
                <w:rFonts w:asciiTheme="majorHAnsi" w:hAnsiTheme="majorHAnsi"/>
                <w:sz w:val="20"/>
                <w:szCs w:val="20"/>
              </w:rPr>
              <w:t xml:space="preserve">Assessment Measure </w:t>
            </w:r>
          </w:p>
        </w:tc>
        <w:tc>
          <w:tcPr>
            <w:tcW w:w="7428" w:type="dxa"/>
          </w:tcPr>
          <w:p w14:paraId="0BDB8A49" w14:textId="77777777" w:rsidR="008B24DA" w:rsidRPr="001022DB" w:rsidRDefault="008B24DA" w:rsidP="00423F21">
            <w:pPr>
              <w:rPr>
                <w:rFonts w:asciiTheme="majorHAnsi" w:hAnsiTheme="majorHAnsi"/>
                <w:sz w:val="20"/>
                <w:szCs w:val="20"/>
              </w:rPr>
            </w:pPr>
            <w:sdt>
              <w:sdtPr>
                <w:rPr>
                  <w:rFonts w:asciiTheme="majorHAnsi" w:hAnsiTheme="majorHAnsi"/>
                  <w:sz w:val="20"/>
                  <w:szCs w:val="20"/>
                </w:rPr>
                <w:id w:val="-1146274602"/>
                <w:text/>
              </w:sdtPr>
              <w:sdtContent>
                <w:r w:rsidRPr="001022DB">
                  <w:rPr>
                    <w:rFonts w:asciiTheme="majorHAnsi" w:hAnsiTheme="majorHAnsi"/>
                    <w:sz w:val="20"/>
                    <w:szCs w:val="20"/>
                  </w:rPr>
                  <w:t>Assessed through research paper – written component using a rubric that is yet to be developed</w:t>
                </w:r>
              </w:sdtContent>
            </w:sdt>
          </w:p>
        </w:tc>
      </w:tr>
    </w:tbl>
    <w:p w14:paraId="4E8E6B8A" w14:textId="77777777" w:rsidR="00895557" w:rsidRPr="008426D1" w:rsidRDefault="00895557">
      <w:pPr>
        <w:rPr>
          <w:rFonts w:asciiTheme="majorHAnsi" w:hAnsiTheme="majorHAnsi" w:cs="Arial"/>
          <w:sz w:val="20"/>
          <w:szCs w:val="20"/>
        </w:rPr>
      </w:pPr>
      <w:bookmarkStart w:id="0" w:name="_GoBack"/>
      <w:bookmarkEnd w:id="0"/>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imes New Roman" w:hAnsi="Times New Roman" w:cs="Times New Roman"/>
          <w:sz w:val="28"/>
          <w:szCs w:val="28"/>
        </w:rPr>
        <w:id w:val="-97950460"/>
      </w:sdtPr>
      <w:sdtEndPr>
        <w:rPr>
          <w:rFonts w:asciiTheme="majorHAnsi" w:hAnsiTheme="majorHAnsi" w:cs="Arial"/>
          <w:i/>
          <w:sz w:val="20"/>
          <w:szCs w:val="20"/>
        </w:rPr>
      </w:sdtEndPr>
      <w:sdtContent>
        <w:p w14:paraId="300448BD" w14:textId="29A479CD" w:rsidR="00E313C8" w:rsidRPr="00E313C8" w:rsidRDefault="00E313C8" w:rsidP="00022ED1">
          <w:pPr>
            <w:tabs>
              <w:tab w:val="left" w:pos="360"/>
              <w:tab w:val="left" w:pos="720"/>
            </w:tabs>
            <w:spacing w:after="0" w:line="240" w:lineRule="auto"/>
            <w:rPr>
              <w:rFonts w:ascii="Times New Roman" w:hAnsi="Times New Roman" w:cs="Times New Roman"/>
              <w:sz w:val="28"/>
              <w:szCs w:val="28"/>
            </w:rPr>
          </w:pPr>
          <w:r w:rsidRPr="00E313C8">
            <w:rPr>
              <w:rFonts w:ascii="Times New Roman" w:hAnsi="Times New Roman" w:cs="Times New Roman"/>
              <w:sz w:val="28"/>
              <w:szCs w:val="28"/>
            </w:rPr>
            <w:t>Page 475</w:t>
          </w:r>
        </w:p>
        <w:p w14:paraId="25E16722" w14:textId="77777777" w:rsidR="00E313C8" w:rsidRDefault="00E313C8" w:rsidP="00022ED1">
          <w:pPr>
            <w:tabs>
              <w:tab w:val="left" w:pos="360"/>
              <w:tab w:val="left" w:pos="720"/>
            </w:tabs>
            <w:spacing w:after="0" w:line="240" w:lineRule="auto"/>
            <w:rPr>
              <w:rFonts w:ascii="Times New Roman" w:hAnsi="Times New Roman" w:cs="Times New Roman"/>
              <w:color w:val="4F81BD" w:themeColor="accent1"/>
              <w:sz w:val="28"/>
              <w:szCs w:val="28"/>
            </w:rPr>
          </w:pPr>
        </w:p>
        <w:p w14:paraId="68A2C9FA" w14:textId="2F67513E" w:rsidR="00A96270" w:rsidRPr="00E313C8" w:rsidRDefault="00C03EDD" w:rsidP="00022ED1">
          <w:pPr>
            <w:tabs>
              <w:tab w:val="left" w:pos="360"/>
              <w:tab w:val="left" w:pos="720"/>
            </w:tabs>
            <w:spacing w:after="0" w:line="240" w:lineRule="auto"/>
            <w:rPr>
              <w:rFonts w:ascii="Times New Roman" w:hAnsi="Times New Roman" w:cs="Times New Roman"/>
              <w:i/>
              <w:color w:val="4F81BD" w:themeColor="accent1"/>
              <w:sz w:val="28"/>
              <w:szCs w:val="28"/>
            </w:rPr>
          </w:pPr>
          <w:r w:rsidRPr="00E313C8">
            <w:rPr>
              <w:rFonts w:ascii="Times New Roman" w:hAnsi="Times New Roman" w:cs="Times New Roman"/>
              <w:i/>
              <w:color w:val="4F81BD" w:themeColor="accent1"/>
              <w:sz w:val="28"/>
              <w:szCs w:val="28"/>
            </w:rPr>
            <w:t xml:space="preserve">ARTH </w:t>
          </w:r>
          <w:r w:rsidR="00022ED1" w:rsidRPr="00E313C8">
            <w:rPr>
              <w:rFonts w:ascii="Times New Roman" w:hAnsi="Times New Roman" w:cs="Times New Roman"/>
              <w:i/>
              <w:color w:val="4F81BD" w:themeColor="accent1"/>
              <w:sz w:val="28"/>
              <w:szCs w:val="28"/>
            </w:rPr>
            <w:t>4223</w:t>
          </w:r>
          <w:r w:rsidR="007D5F2A" w:rsidRPr="00E313C8">
            <w:rPr>
              <w:rFonts w:ascii="Times New Roman" w:hAnsi="Times New Roman" w:cs="Times New Roman"/>
              <w:i/>
              <w:color w:val="4F81BD" w:themeColor="accent1"/>
              <w:sz w:val="28"/>
              <w:szCs w:val="28"/>
            </w:rPr>
            <w:t>.</w:t>
          </w:r>
          <w:r w:rsidRPr="00E313C8">
            <w:rPr>
              <w:rFonts w:ascii="Times New Roman" w:hAnsi="Times New Roman" w:cs="Times New Roman"/>
              <w:i/>
              <w:color w:val="4F81BD" w:themeColor="accent1"/>
              <w:sz w:val="28"/>
              <w:szCs w:val="28"/>
            </w:rPr>
            <w:t xml:space="preserve"> </w:t>
          </w:r>
          <w:sdt>
            <w:sdtPr>
              <w:rPr>
                <w:rFonts w:ascii="Times New Roman" w:hAnsi="Times New Roman" w:cs="Times New Roman"/>
                <w:i/>
                <w:color w:val="4F81BD" w:themeColor="accent1"/>
                <w:sz w:val="28"/>
                <w:szCs w:val="28"/>
              </w:rPr>
              <w:id w:val="549886781"/>
            </w:sdtPr>
            <w:sdtContent>
              <w:proofErr w:type="gramStart"/>
              <w:r w:rsidR="00A96270" w:rsidRPr="00E313C8">
                <w:rPr>
                  <w:rFonts w:ascii="Times New Roman" w:hAnsi="Times New Roman" w:cs="Times New Roman"/>
                  <w:b/>
                  <w:i/>
                  <w:color w:val="4F81BD" w:themeColor="accent1"/>
                  <w:sz w:val="28"/>
                  <w:szCs w:val="28"/>
                </w:rPr>
                <w:t>Gender and the Body in Modern and Contemporary Art</w:t>
              </w:r>
              <w:r w:rsidR="00022ED1" w:rsidRPr="00E313C8">
                <w:rPr>
                  <w:rFonts w:ascii="Times New Roman" w:hAnsi="Times New Roman" w:cs="Times New Roman"/>
                  <w:i/>
                  <w:color w:val="4F81BD" w:themeColor="accent1"/>
                  <w:sz w:val="28"/>
                  <w:szCs w:val="28"/>
                </w:rPr>
                <w:t>.</w:t>
              </w:r>
              <w:proofErr w:type="gramEnd"/>
              <w:r w:rsidR="00022ED1" w:rsidRPr="00E313C8">
                <w:rPr>
                  <w:rFonts w:ascii="Times New Roman" w:hAnsi="Times New Roman" w:cs="Times New Roman"/>
                  <w:i/>
                  <w:color w:val="4F81BD" w:themeColor="accent1"/>
                  <w:sz w:val="28"/>
                  <w:szCs w:val="28"/>
                </w:rPr>
                <w:t xml:space="preserve"> </w:t>
              </w:r>
              <w:sdt>
                <w:sdtPr>
                  <w:rPr>
                    <w:rFonts w:ascii="Times New Roman" w:hAnsi="Times New Roman" w:cs="Times New Roman"/>
                    <w:i/>
                    <w:color w:val="4F81BD" w:themeColor="accent1"/>
                    <w:sz w:val="28"/>
                    <w:szCs w:val="28"/>
                  </w:rPr>
                  <w:id w:val="1408419275"/>
                </w:sdtPr>
                <w:sdtContent>
                  <w:r w:rsidR="00022ED1" w:rsidRPr="00E313C8">
                    <w:rPr>
                      <w:rFonts w:ascii="Times New Roman" w:hAnsi="Times New Roman" w:cs="Times New Roman"/>
                      <w:i/>
                      <w:color w:val="4F81BD" w:themeColor="accent1"/>
                      <w:sz w:val="28"/>
                      <w:szCs w:val="28"/>
                    </w:rPr>
                    <w:t>A thematic look at the many ways the human body has been represented in visual culture from the early 19</w:t>
                  </w:r>
                  <w:r w:rsidR="00022ED1" w:rsidRPr="00E313C8">
                    <w:rPr>
                      <w:rFonts w:ascii="Times New Roman" w:hAnsi="Times New Roman" w:cs="Times New Roman"/>
                      <w:i/>
                      <w:color w:val="4F81BD" w:themeColor="accent1"/>
                      <w:sz w:val="28"/>
                      <w:szCs w:val="28"/>
                      <w:vertAlign w:val="superscript"/>
                    </w:rPr>
                    <w:t>th</w:t>
                  </w:r>
                  <w:r w:rsidR="00022ED1" w:rsidRPr="00E313C8">
                    <w:rPr>
                      <w:rFonts w:ascii="Times New Roman" w:hAnsi="Times New Roman" w:cs="Times New Roman"/>
                      <w:i/>
                      <w:color w:val="4F81BD" w:themeColor="accent1"/>
                      <w:sz w:val="28"/>
                      <w:szCs w:val="28"/>
                    </w:rPr>
                    <w:t xml:space="preserve"> century to the present day with a focus on both high art and popular culture. </w:t>
                  </w:r>
                </w:sdtContent>
              </w:sdt>
              <w:proofErr w:type="gramStart"/>
              <w:r w:rsidR="00022ED1" w:rsidRPr="00E313C8">
                <w:rPr>
                  <w:rFonts w:ascii="Times New Roman" w:hAnsi="Times New Roman" w:cs="Times New Roman"/>
                  <w:i/>
                  <w:color w:val="4F81BD" w:themeColor="accent1"/>
                  <w:sz w:val="28"/>
                  <w:szCs w:val="28"/>
                </w:rPr>
                <w:t>Prerequisites, junior level standing; or permission of instructor.</w:t>
              </w:r>
              <w:proofErr w:type="gramEnd"/>
              <w:r w:rsidR="00022ED1" w:rsidRPr="00E313C8">
                <w:rPr>
                  <w:rFonts w:ascii="Times New Roman" w:hAnsi="Times New Roman" w:cs="Times New Roman"/>
                  <w:i/>
                  <w:color w:val="4F81BD" w:themeColor="accent1"/>
                  <w:sz w:val="28"/>
                  <w:szCs w:val="28"/>
                </w:rPr>
                <w:t xml:space="preserve"> Fall, odd. </w:t>
              </w:r>
            </w:sdtContent>
          </w:sdt>
        </w:p>
        <w:p w14:paraId="7B9F0053" w14:textId="76A7ED61" w:rsidR="00C03EDD" w:rsidRPr="00E313C8" w:rsidRDefault="00C03EDD" w:rsidP="00C03EDD">
          <w:pPr>
            <w:ind w:left="720"/>
            <w:rPr>
              <w:rFonts w:ascii="Garamond" w:hAnsi="Garamond" w:cs="Times New Roman"/>
              <w:i/>
              <w:sz w:val="28"/>
              <w:szCs w:val="28"/>
            </w:rPr>
          </w:pPr>
        </w:p>
        <w:p w14:paraId="592ED0E1" w14:textId="7F22359C" w:rsidR="00661D25" w:rsidRPr="00E313C8" w:rsidRDefault="007B5A34" w:rsidP="00661D25">
          <w:pPr>
            <w:tabs>
              <w:tab w:val="left" w:pos="360"/>
              <w:tab w:val="left" w:pos="720"/>
            </w:tabs>
            <w:spacing w:after="0" w:line="240" w:lineRule="auto"/>
            <w:rPr>
              <w:rFonts w:asciiTheme="majorHAnsi" w:hAnsiTheme="majorHAnsi" w:cs="Arial"/>
              <w:i/>
              <w:sz w:val="20"/>
              <w:szCs w:val="20"/>
            </w:rPr>
          </w:pPr>
        </w:p>
      </w:sdtContent>
    </w:sdt>
    <w:p w14:paraId="74101EBA" w14:textId="77777777" w:rsidR="00661D25" w:rsidRPr="00E313C8" w:rsidRDefault="00661D25">
      <w:pPr>
        <w:rPr>
          <w:rFonts w:asciiTheme="majorHAnsi" w:hAnsiTheme="majorHAnsi" w:cs="Arial"/>
          <w:i/>
          <w:sz w:val="18"/>
          <w:szCs w:val="18"/>
        </w:rPr>
      </w:pPr>
    </w:p>
    <w:sectPr w:rsidR="00661D25" w:rsidRPr="00E313C8"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E0C11" w14:textId="77777777" w:rsidR="007B5A34" w:rsidRDefault="007B5A34" w:rsidP="00AF3758">
      <w:pPr>
        <w:spacing w:after="0" w:line="240" w:lineRule="auto"/>
      </w:pPr>
      <w:r>
        <w:separator/>
      </w:r>
    </w:p>
  </w:endnote>
  <w:endnote w:type="continuationSeparator" w:id="0">
    <w:p w14:paraId="1DC8F5DE" w14:textId="77777777" w:rsidR="007B5A34" w:rsidRDefault="007B5A3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7B5A34" w:rsidRDefault="007B5A3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7B5A34" w:rsidRDefault="007B5A34"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7B5A34" w:rsidRDefault="007B5A3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24DA">
      <w:rPr>
        <w:rStyle w:val="PageNumber"/>
        <w:noProof/>
      </w:rPr>
      <w:t>8</w:t>
    </w:r>
    <w:r>
      <w:rPr>
        <w:rStyle w:val="PageNumber"/>
      </w:rPr>
      <w:fldChar w:fldCharType="end"/>
    </w:r>
  </w:p>
  <w:p w14:paraId="0312F2A9" w14:textId="77777777" w:rsidR="007B5A34" w:rsidRDefault="007B5A34"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B9078" w14:textId="77777777" w:rsidR="007B5A34" w:rsidRDefault="007B5A34" w:rsidP="00AF3758">
      <w:pPr>
        <w:spacing w:after="0" w:line="240" w:lineRule="auto"/>
      </w:pPr>
      <w:r>
        <w:separator/>
      </w:r>
    </w:p>
  </w:footnote>
  <w:footnote w:type="continuationSeparator" w:id="0">
    <w:p w14:paraId="2E032FCA" w14:textId="77777777" w:rsidR="007B5A34" w:rsidRDefault="007B5A34"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5A323B9" w:rsidR="007B5A34" w:rsidRPr="00986BD2" w:rsidRDefault="007B5A34"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2ED1"/>
    <w:rsid w:val="00024BA5"/>
    <w:rsid w:val="0002589A"/>
    <w:rsid w:val="00026976"/>
    <w:rsid w:val="00041E75"/>
    <w:rsid w:val="000452B4"/>
    <w:rsid w:val="0005467E"/>
    <w:rsid w:val="00054918"/>
    <w:rsid w:val="0006639B"/>
    <w:rsid w:val="00077330"/>
    <w:rsid w:val="0008410E"/>
    <w:rsid w:val="000A654B"/>
    <w:rsid w:val="000D06F1"/>
    <w:rsid w:val="000E0BB8"/>
    <w:rsid w:val="000F4CEF"/>
    <w:rsid w:val="00101FF4"/>
    <w:rsid w:val="00103070"/>
    <w:rsid w:val="00146286"/>
    <w:rsid w:val="00150E96"/>
    <w:rsid w:val="00151451"/>
    <w:rsid w:val="0015192B"/>
    <w:rsid w:val="0015536A"/>
    <w:rsid w:val="00156679"/>
    <w:rsid w:val="001740F3"/>
    <w:rsid w:val="00185D67"/>
    <w:rsid w:val="001A5DD5"/>
    <w:rsid w:val="001E288B"/>
    <w:rsid w:val="001E597A"/>
    <w:rsid w:val="001F5DA4"/>
    <w:rsid w:val="0021282B"/>
    <w:rsid w:val="00212A76"/>
    <w:rsid w:val="00212A84"/>
    <w:rsid w:val="00214648"/>
    <w:rsid w:val="002172AB"/>
    <w:rsid w:val="0022152A"/>
    <w:rsid w:val="002277EA"/>
    <w:rsid w:val="002315B0"/>
    <w:rsid w:val="00232BDE"/>
    <w:rsid w:val="002403C4"/>
    <w:rsid w:val="00254447"/>
    <w:rsid w:val="00261ACE"/>
    <w:rsid w:val="00265C17"/>
    <w:rsid w:val="00276A29"/>
    <w:rsid w:val="0028351D"/>
    <w:rsid w:val="00283525"/>
    <w:rsid w:val="002A0892"/>
    <w:rsid w:val="002C66CE"/>
    <w:rsid w:val="002D2AF1"/>
    <w:rsid w:val="002E3BD5"/>
    <w:rsid w:val="0031138F"/>
    <w:rsid w:val="0031339E"/>
    <w:rsid w:val="0035434A"/>
    <w:rsid w:val="00360064"/>
    <w:rsid w:val="00360FA4"/>
    <w:rsid w:val="00362414"/>
    <w:rsid w:val="0036794A"/>
    <w:rsid w:val="00374D72"/>
    <w:rsid w:val="00384538"/>
    <w:rsid w:val="00390A66"/>
    <w:rsid w:val="00391206"/>
    <w:rsid w:val="00393E47"/>
    <w:rsid w:val="00395BB2"/>
    <w:rsid w:val="00396C14"/>
    <w:rsid w:val="003A0189"/>
    <w:rsid w:val="003A7D5C"/>
    <w:rsid w:val="003C334C"/>
    <w:rsid w:val="003D5ADD"/>
    <w:rsid w:val="003E67DD"/>
    <w:rsid w:val="004072F1"/>
    <w:rsid w:val="00424133"/>
    <w:rsid w:val="00430387"/>
    <w:rsid w:val="00434AA5"/>
    <w:rsid w:val="00456094"/>
    <w:rsid w:val="00473252"/>
    <w:rsid w:val="00474C39"/>
    <w:rsid w:val="00487771"/>
    <w:rsid w:val="0049675B"/>
    <w:rsid w:val="004A211B"/>
    <w:rsid w:val="004A7706"/>
    <w:rsid w:val="004B7208"/>
    <w:rsid w:val="004F2519"/>
    <w:rsid w:val="004F3C87"/>
    <w:rsid w:val="004F6AE2"/>
    <w:rsid w:val="00520081"/>
    <w:rsid w:val="00526B81"/>
    <w:rsid w:val="005306D4"/>
    <w:rsid w:val="00546684"/>
    <w:rsid w:val="00547433"/>
    <w:rsid w:val="00551BA2"/>
    <w:rsid w:val="00556E69"/>
    <w:rsid w:val="005677EC"/>
    <w:rsid w:val="00575870"/>
    <w:rsid w:val="00584C22"/>
    <w:rsid w:val="00592A95"/>
    <w:rsid w:val="005934F2"/>
    <w:rsid w:val="005A1414"/>
    <w:rsid w:val="005A7BD3"/>
    <w:rsid w:val="005E321F"/>
    <w:rsid w:val="005F238F"/>
    <w:rsid w:val="005F41DD"/>
    <w:rsid w:val="00606EE4"/>
    <w:rsid w:val="00610022"/>
    <w:rsid w:val="006179CB"/>
    <w:rsid w:val="006268FB"/>
    <w:rsid w:val="00630A6B"/>
    <w:rsid w:val="006345FB"/>
    <w:rsid w:val="00636DB3"/>
    <w:rsid w:val="00641E0F"/>
    <w:rsid w:val="0064503B"/>
    <w:rsid w:val="00661D25"/>
    <w:rsid w:val="0066260B"/>
    <w:rsid w:val="0066328D"/>
    <w:rsid w:val="006657FB"/>
    <w:rsid w:val="00671EAA"/>
    <w:rsid w:val="00677A48"/>
    <w:rsid w:val="00691664"/>
    <w:rsid w:val="00693990"/>
    <w:rsid w:val="00697AEF"/>
    <w:rsid w:val="006B52C0"/>
    <w:rsid w:val="006C0168"/>
    <w:rsid w:val="006C0DA5"/>
    <w:rsid w:val="006D0246"/>
    <w:rsid w:val="006D07CB"/>
    <w:rsid w:val="006D55CF"/>
    <w:rsid w:val="006E31D2"/>
    <w:rsid w:val="006E6117"/>
    <w:rsid w:val="006F77E2"/>
    <w:rsid w:val="00707001"/>
    <w:rsid w:val="00707894"/>
    <w:rsid w:val="00712045"/>
    <w:rsid w:val="007227F4"/>
    <w:rsid w:val="0073025F"/>
    <w:rsid w:val="0073125A"/>
    <w:rsid w:val="00735D94"/>
    <w:rsid w:val="00750AF6"/>
    <w:rsid w:val="0076473C"/>
    <w:rsid w:val="00777BFE"/>
    <w:rsid w:val="007A06B9"/>
    <w:rsid w:val="007A3441"/>
    <w:rsid w:val="007B5A34"/>
    <w:rsid w:val="007B7FFE"/>
    <w:rsid w:val="007D371A"/>
    <w:rsid w:val="007D5F2A"/>
    <w:rsid w:val="008305A0"/>
    <w:rsid w:val="0083170D"/>
    <w:rsid w:val="008426D1"/>
    <w:rsid w:val="00862E36"/>
    <w:rsid w:val="008663CA"/>
    <w:rsid w:val="00895557"/>
    <w:rsid w:val="008B24DA"/>
    <w:rsid w:val="008C6881"/>
    <w:rsid w:val="008C703B"/>
    <w:rsid w:val="008E149D"/>
    <w:rsid w:val="008E6C1C"/>
    <w:rsid w:val="00903AB9"/>
    <w:rsid w:val="009053D1"/>
    <w:rsid w:val="00916FCA"/>
    <w:rsid w:val="00962018"/>
    <w:rsid w:val="00976B5B"/>
    <w:rsid w:val="00983ADC"/>
    <w:rsid w:val="00984490"/>
    <w:rsid w:val="009A529F"/>
    <w:rsid w:val="009B4FC8"/>
    <w:rsid w:val="009D455A"/>
    <w:rsid w:val="009F2A31"/>
    <w:rsid w:val="00A01035"/>
    <w:rsid w:val="00A0329C"/>
    <w:rsid w:val="00A045E0"/>
    <w:rsid w:val="00A16BB1"/>
    <w:rsid w:val="00A32E57"/>
    <w:rsid w:val="00A5089E"/>
    <w:rsid w:val="00A56D36"/>
    <w:rsid w:val="00A73A43"/>
    <w:rsid w:val="00A75520"/>
    <w:rsid w:val="00A96270"/>
    <w:rsid w:val="00A966C5"/>
    <w:rsid w:val="00AA36DE"/>
    <w:rsid w:val="00AA702B"/>
    <w:rsid w:val="00AA7CC0"/>
    <w:rsid w:val="00AB5523"/>
    <w:rsid w:val="00AD05F2"/>
    <w:rsid w:val="00AF0E98"/>
    <w:rsid w:val="00AF222F"/>
    <w:rsid w:val="00AF3758"/>
    <w:rsid w:val="00AF3C6A"/>
    <w:rsid w:val="00AF68E8"/>
    <w:rsid w:val="00B054E5"/>
    <w:rsid w:val="00B134C2"/>
    <w:rsid w:val="00B1628A"/>
    <w:rsid w:val="00B23712"/>
    <w:rsid w:val="00B35368"/>
    <w:rsid w:val="00B46334"/>
    <w:rsid w:val="00B5613F"/>
    <w:rsid w:val="00B6203D"/>
    <w:rsid w:val="00B71755"/>
    <w:rsid w:val="00B74927"/>
    <w:rsid w:val="00B86002"/>
    <w:rsid w:val="00B97755"/>
    <w:rsid w:val="00BA6CA1"/>
    <w:rsid w:val="00BD623D"/>
    <w:rsid w:val="00BE069E"/>
    <w:rsid w:val="00BE0EEF"/>
    <w:rsid w:val="00BE30F4"/>
    <w:rsid w:val="00BE3A18"/>
    <w:rsid w:val="00BF5B92"/>
    <w:rsid w:val="00BF6FF6"/>
    <w:rsid w:val="00C002F9"/>
    <w:rsid w:val="00C03EDD"/>
    <w:rsid w:val="00C046DB"/>
    <w:rsid w:val="00C1072B"/>
    <w:rsid w:val="00C12816"/>
    <w:rsid w:val="00C12977"/>
    <w:rsid w:val="00C23120"/>
    <w:rsid w:val="00C23CC7"/>
    <w:rsid w:val="00C334FF"/>
    <w:rsid w:val="00C43CE7"/>
    <w:rsid w:val="00C55BB9"/>
    <w:rsid w:val="00C60A91"/>
    <w:rsid w:val="00C7044F"/>
    <w:rsid w:val="00C80773"/>
    <w:rsid w:val="00CA269E"/>
    <w:rsid w:val="00CA7C7C"/>
    <w:rsid w:val="00CB2125"/>
    <w:rsid w:val="00CB4B5A"/>
    <w:rsid w:val="00CC360D"/>
    <w:rsid w:val="00CC6C15"/>
    <w:rsid w:val="00CE6F34"/>
    <w:rsid w:val="00D04924"/>
    <w:rsid w:val="00D0686A"/>
    <w:rsid w:val="00D20B84"/>
    <w:rsid w:val="00D3300E"/>
    <w:rsid w:val="00D3761E"/>
    <w:rsid w:val="00D51205"/>
    <w:rsid w:val="00D57716"/>
    <w:rsid w:val="00D579CD"/>
    <w:rsid w:val="00D67AC4"/>
    <w:rsid w:val="00D72CE3"/>
    <w:rsid w:val="00D80172"/>
    <w:rsid w:val="00D9112E"/>
    <w:rsid w:val="00D979DD"/>
    <w:rsid w:val="00D97DB9"/>
    <w:rsid w:val="00DA4BFB"/>
    <w:rsid w:val="00DB6A0F"/>
    <w:rsid w:val="00DC3724"/>
    <w:rsid w:val="00DE35A0"/>
    <w:rsid w:val="00DE3828"/>
    <w:rsid w:val="00E2111E"/>
    <w:rsid w:val="00E313C8"/>
    <w:rsid w:val="00E322A3"/>
    <w:rsid w:val="00E41F8D"/>
    <w:rsid w:val="00E45868"/>
    <w:rsid w:val="00E52D67"/>
    <w:rsid w:val="00E5429B"/>
    <w:rsid w:val="00E70B06"/>
    <w:rsid w:val="00E751F7"/>
    <w:rsid w:val="00E8614D"/>
    <w:rsid w:val="00E90913"/>
    <w:rsid w:val="00EA757C"/>
    <w:rsid w:val="00EC52BB"/>
    <w:rsid w:val="00EC5D93"/>
    <w:rsid w:val="00EC6970"/>
    <w:rsid w:val="00ED5E7F"/>
    <w:rsid w:val="00EE2479"/>
    <w:rsid w:val="00EF2038"/>
    <w:rsid w:val="00EF2A44"/>
    <w:rsid w:val="00EF59AD"/>
    <w:rsid w:val="00F11F23"/>
    <w:rsid w:val="00F14EF9"/>
    <w:rsid w:val="00F20453"/>
    <w:rsid w:val="00F24EE6"/>
    <w:rsid w:val="00F3261D"/>
    <w:rsid w:val="00F42EE1"/>
    <w:rsid w:val="00F47DA8"/>
    <w:rsid w:val="00F55959"/>
    <w:rsid w:val="00F645B5"/>
    <w:rsid w:val="00F7007D"/>
    <w:rsid w:val="00F7429E"/>
    <w:rsid w:val="00F74E07"/>
    <w:rsid w:val="00F77400"/>
    <w:rsid w:val="00F80644"/>
    <w:rsid w:val="00F8525A"/>
    <w:rsid w:val="00FB00D4"/>
    <w:rsid w:val="00FB38CA"/>
    <w:rsid w:val="00FB7442"/>
    <w:rsid w:val="00FC1C3D"/>
    <w:rsid w:val="00FC3B7A"/>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xmsonormal">
    <w:name w:val="x_msonormal"/>
    <w:basedOn w:val="Normal"/>
    <w:rsid w:val="00E542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xmsonormal">
    <w:name w:val="x_msonormal"/>
    <w:basedOn w:val="Normal"/>
    <w:rsid w:val="00E542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csteele@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64E64"/>
    <w:rsid w:val="002432AF"/>
    <w:rsid w:val="002D64D6"/>
    <w:rsid w:val="0032383A"/>
    <w:rsid w:val="00337484"/>
    <w:rsid w:val="00436B57"/>
    <w:rsid w:val="004D1488"/>
    <w:rsid w:val="004E1A75"/>
    <w:rsid w:val="004F113B"/>
    <w:rsid w:val="005719F5"/>
    <w:rsid w:val="00576003"/>
    <w:rsid w:val="00587536"/>
    <w:rsid w:val="00595B93"/>
    <w:rsid w:val="005D5D2F"/>
    <w:rsid w:val="005E4912"/>
    <w:rsid w:val="00623293"/>
    <w:rsid w:val="00654E35"/>
    <w:rsid w:val="006C3910"/>
    <w:rsid w:val="008822A5"/>
    <w:rsid w:val="00891F77"/>
    <w:rsid w:val="008C5D25"/>
    <w:rsid w:val="0096458F"/>
    <w:rsid w:val="009D3779"/>
    <w:rsid w:val="009D439F"/>
    <w:rsid w:val="009E5FDB"/>
    <w:rsid w:val="00A20583"/>
    <w:rsid w:val="00A5775A"/>
    <w:rsid w:val="00A636B6"/>
    <w:rsid w:val="00A86BC6"/>
    <w:rsid w:val="00AD5D56"/>
    <w:rsid w:val="00B201A8"/>
    <w:rsid w:val="00B2559E"/>
    <w:rsid w:val="00B46AFF"/>
    <w:rsid w:val="00B72454"/>
    <w:rsid w:val="00BA0596"/>
    <w:rsid w:val="00BE0E7B"/>
    <w:rsid w:val="00CB25D5"/>
    <w:rsid w:val="00CD4EF8"/>
    <w:rsid w:val="00D87B77"/>
    <w:rsid w:val="00DB52C5"/>
    <w:rsid w:val="00DD12EE"/>
    <w:rsid w:val="00E02396"/>
    <w:rsid w:val="00F0343A"/>
    <w:rsid w:val="00FB71C8"/>
    <w:rsid w:val="00FD70C9"/>
    <w:rsid w:val="00FE50A1"/>
    <w:rsid w:val="00FF7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19F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289BE291DD8B8845999E25E73F4C0CE1">
    <w:name w:val="289BE291DD8B8845999E25E73F4C0CE1"/>
    <w:rsid w:val="005719F5"/>
    <w:pPr>
      <w:spacing w:after="0" w:line="240" w:lineRule="auto"/>
    </w:pPr>
    <w:rPr>
      <w:sz w:val="24"/>
      <w:szCs w:val="24"/>
    </w:rPr>
  </w:style>
  <w:style w:type="paragraph" w:customStyle="1" w:styleId="44E0225189B29642A8D5CDA8D9169F61">
    <w:name w:val="44E0225189B29642A8D5CDA8D9169F61"/>
    <w:rsid w:val="005719F5"/>
    <w:pPr>
      <w:spacing w:after="0" w:line="240" w:lineRule="auto"/>
    </w:pPr>
    <w:rPr>
      <w:sz w:val="24"/>
      <w:szCs w:val="24"/>
    </w:rPr>
  </w:style>
  <w:style w:type="paragraph" w:customStyle="1" w:styleId="8E600E4C03D0EA4D9DC99300A254DC7E">
    <w:name w:val="8E600E4C03D0EA4D9DC99300A254DC7E"/>
    <w:rsid w:val="005719F5"/>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19F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289BE291DD8B8845999E25E73F4C0CE1">
    <w:name w:val="289BE291DD8B8845999E25E73F4C0CE1"/>
    <w:rsid w:val="005719F5"/>
    <w:pPr>
      <w:spacing w:after="0" w:line="240" w:lineRule="auto"/>
    </w:pPr>
    <w:rPr>
      <w:sz w:val="24"/>
      <w:szCs w:val="24"/>
    </w:rPr>
  </w:style>
  <w:style w:type="paragraph" w:customStyle="1" w:styleId="44E0225189B29642A8D5CDA8D9169F61">
    <w:name w:val="44E0225189B29642A8D5CDA8D9169F61"/>
    <w:rsid w:val="005719F5"/>
    <w:pPr>
      <w:spacing w:after="0" w:line="240" w:lineRule="auto"/>
    </w:pPr>
    <w:rPr>
      <w:sz w:val="24"/>
      <w:szCs w:val="24"/>
    </w:rPr>
  </w:style>
  <w:style w:type="paragraph" w:customStyle="1" w:styleId="8E600E4C03D0EA4D9DC99300A254DC7E">
    <w:name w:val="8E600E4C03D0EA4D9DC99300A254DC7E"/>
    <w:rsid w:val="005719F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EB52B-68F3-1447-837D-8B3EFB0B7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2255</Words>
  <Characters>12860</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Shelley Gipson</cp:lastModifiedBy>
  <cp:revision>2</cp:revision>
  <cp:lastPrinted>2015-01-29T22:33:00Z</cp:lastPrinted>
  <dcterms:created xsi:type="dcterms:W3CDTF">2017-03-09T19:26:00Z</dcterms:created>
  <dcterms:modified xsi:type="dcterms:W3CDTF">2017-03-09T19:26:00Z</dcterms:modified>
</cp:coreProperties>
</file>