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4CC60EF6" w:rsidR="00E27C4B" w:rsidRDefault="00E30598">
            <w:r>
              <w:t>BU0</w:t>
            </w:r>
            <w:r w:rsidR="002A1DE9">
              <w:t>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AB8E252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B1B50">
              <w:rPr>
                <w:rFonts w:ascii="MS Gothic" w:eastAsia="MS Gothic" w:hAnsi="MS Gothic" w:cs="Arial"/>
                <w:b/>
                <w:szCs w:val="20"/>
                <w:highlight w:val="yellow"/>
              </w:rPr>
              <w:t>XX</w:t>
            </w:r>
            <w:r w:rsidR="00E773D9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] 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813367E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773D9">
              <w:rPr>
                <w:rFonts w:asciiTheme="majorHAnsi" w:hAnsiTheme="majorHAnsi"/>
                <w:sz w:val="20"/>
                <w:szCs w:val="20"/>
              </w:rPr>
              <w:t xml:space="preserve"> December </w:t>
            </w:r>
            <w:r w:rsidR="00206AB4">
              <w:rPr>
                <w:rFonts w:asciiTheme="majorHAnsi" w:hAnsiTheme="majorHAnsi"/>
                <w:sz w:val="20"/>
                <w:szCs w:val="20"/>
              </w:rPr>
              <w:t>9</w:t>
            </w:r>
            <w:r w:rsidR="00E773D9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B24506C" w:rsidR="00001C04" w:rsidRPr="008426D1" w:rsidRDefault="00000000" w:rsidP="005A3CA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r w:rsidR="00E773D9">
                  <w:rPr>
                    <w:rFonts w:asciiTheme="majorHAnsi" w:hAnsiTheme="majorHAnsi"/>
                    <w:sz w:val="20"/>
                    <w:szCs w:val="20"/>
                  </w:rPr>
                  <w:t xml:space="preserve">James Doering   December </w:t>
                </w:r>
                <w:r w:rsidR="00206AB4"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="00E773D9">
                  <w:rPr>
                    <w:rFonts w:asciiTheme="majorHAnsi" w:hAnsiTheme="majorHAnsi"/>
                    <w:sz w:val="20"/>
                    <w:szCs w:val="20"/>
                  </w:rPr>
                  <w:t>, 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9BF6063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r w:rsidR="00D508ED" w:rsidRPr="00D508ED">
                  <w:rPr>
                    <w:rFonts w:asciiTheme="majorHAnsi" w:hAnsiTheme="majorHAnsi"/>
                    <w:sz w:val="20"/>
                    <w:szCs w:val="20"/>
                  </w:rPr>
                  <w:t>Philip Tew</w:t>
                </w:r>
                <w:r w:rsidR="00D508ED">
                  <w:rPr>
                    <w:rFonts w:asciiTheme="majorHAnsi" w:hAnsiTheme="majorHAnsi"/>
                    <w:sz w:val="20"/>
                    <w:szCs w:val="20"/>
                  </w:rPr>
                  <w:t xml:space="preserve"> 12/12/2022</w:t>
                </w:r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FA4C777" w:rsidR="00D66C39" w:rsidRPr="008426D1" w:rsidRDefault="00000000" w:rsidP="005A3CA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/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14CBC">
              <w:rPr>
                <w:rFonts w:asciiTheme="majorHAnsi" w:hAnsiTheme="majorHAnsi"/>
                <w:sz w:val="20"/>
                <w:szCs w:val="20"/>
              </w:rPr>
              <w:t>John Robertson 1/4/2023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E4043E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5190E99268FF041B20630952BCBD99B"/>
                        </w:placeholder>
                      </w:sdtPr>
                      <w:sdtContent>
                        <w:r w:rsidR="00703A5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03A5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5A509BF6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6605CA7" w14:textId="463CF704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031BCEC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4083</w:t>
            </w:r>
          </w:p>
        </w:tc>
        <w:tc>
          <w:tcPr>
            <w:tcW w:w="2051" w:type="pct"/>
          </w:tcPr>
          <w:p w14:paraId="4C031803" w14:textId="00226572" w:rsidR="00A865C3" w:rsidRDefault="00383FDC" w:rsidP="00DB223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1A3617C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Accounting Information Systems</w:t>
            </w:r>
          </w:p>
        </w:tc>
        <w:tc>
          <w:tcPr>
            <w:tcW w:w="2051" w:type="pct"/>
          </w:tcPr>
          <w:p w14:paraId="147E32A6" w14:textId="775C635E" w:rsidR="00A865C3" w:rsidRDefault="00383FDC" w:rsidP="00383FDC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EC7F9F5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Study of the role, design, characteristics, and function of accounting information systems. Spring,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hyperlink r:id="rId9" w:anchor="tt1668" w:tgtFrame="_blank" w:history="1">
              <w:r w:rsidRPr="00383FDC">
                <w:rPr>
                  <w:rStyle w:val="Hyperlink"/>
                  <w:color w:val="C00000"/>
                </w:rPr>
                <w:t>ACCT 3013</w:t>
              </w:r>
            </w:hyperlink>
            <w:r w:rsidRPr="00383FDC">
              <w:rPr>
                <w:color w:val="C00000"/>
              </w:rPr>
              <w:t xml:space="preserve"> and </w:t>
            </w:r>
            <w:hyperlink r:id="rId10" w:anchor="tt2823" w:tgtFrame="_blank" w:history="1">
              <w:r w:rsidRPr="00383FDC">
                <w:rPr>
                  <w:rStyle w:val="Hyperlink"/>
                  <w:color w:val="C00000"/>
                </w:rPr>
                <w:t>ISBA 2033</w:t>
              </w:r>
            </w:hyperlink>
            <w:r>
              <w:t> with a grade of C or better.</w:t>
            </w:r>
          </w:p>
        </w:tc>
        <w:tc>
          <w:tcPr>
            <w:tcW w:w="2051" w:type="pct"/>
          </w:tcPr>
          <w:p w14:paraId="2FB04444" w14:textId="43EEEF47" w:rsidR="00A865C3" w:rsidRDefault="00383FD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br/>
              <w:t xml:space="preserve">Study of the role, design, characteristics, and function of accounting information systems. Spring,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Prerequisites:</w:t>
            </w:r>
            <w:r>
              <w:t xml:space="preserve"> </w:t>
            </w:r>
            <w:r w:rsidRPr="00206AB4">
              <w:t>ACCT 3003</w:t>
            </w:r>
            <w:r>
              <w:t xml:space="preserve"> with a grade of C or better.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6B90B4B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 w:rsidRPr="00C44C5E">
        <w:rPr>
          <w:rFonts w:asciiTheme="majorHAnsi" w:hAnsiTheme="majorHAnsi" w:cs="Arial"/>
          <w:b/>
          <w:sz w:val="20"/>
          <w:szCs w:val="20"/>
        </w:rPr>
        <w:t>No]</w:t>
      </w:r>
      <w:r w:rsidR="00AC6987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4C85639A" w14:textId="49A479A2" w:rsidR="008B2B1D" w:rsidRDefault="008B2B1D" w:rsidP="008B2B1D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ACCT 3003 Intermediate Accounting I</w:t>
          </w:r>
          <w:r w:rsidR="00206AB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06AB4" w:rsidRPr="00206AB4">
            <w:rPr>
              <w:rFonts w:asciiTheme="majorHAnsi" w:hAnsiTheme="majorHAnsi" w:cs="Arial"/>
              <w:sz w:val="20"/>
              <w:szCs w:val="20"/>
            </w:rPr>
            <w:t>with a grade of C or better.</w:t>
          </w:r>
        </w:p>
        <w:p w14:paraId="39FE150F" w14:textId="60F795E5" w:rsidR="00A966C5" w:rsidRPr="008426D1" w:rsidRDefault="00CD384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BD0300B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The prerequisite provide</w:t>
          </w:r>
          <w:r w:rsidR="009D172F">
            <w:rPr>
              <w:rFonts w:asciiTheme="majorHAnsi" w:hAnsiTheme="majorHAnsi" w:cs="Arial"/>
              <w:sz w:val="20"/>
              <w:szCs w:val="20"/>
            </w:rPr>
            <w:t>s</w:t>
          </w:r>
          <w:r w:rsidR="00CD3845">
            <w:rPr>
              <w:rFonts w:asciiTheme="majorHAnsi" w:hAnsiTheme="majorHAnsi" w:cs="Arial"/>
              <w:sz w:val="20"/>
              <w:szCs w:val="20"/>
            </w:rPr>
            <w:t xml:space="preserve"> foundational knowledge vital for </w:t>
          </w:r>
          <w:r w:rsidR="00383FDC">
            <w:rPr>
              <w:rFonts w:asciiTheme="majorHAnsi" w:hAnsiTheme="majorHAnsi" w:cs="Arial"/>
              <w:sz w:val="20"/>
              <w:szCs w:val="20"/>
            </w:rPr>
            <w:t>Accounting Information Systems.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2C2C94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>
        <w:rPr>
          <w:rFonts w:asciiTheme="majorHAnsi" w:hAnsiTheme="majorHAnsi" w:cs="Arial"/>
          <w:b/>
          <w:sz w:val="20"/>
          <w:szCs w:val="20"/>
        </w:rPr>
        <w:t>No]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0BD9A0B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 w:rsidRPr="00C44C5E">
        <w:rPr>
          <w:rFonts w:asciiTheme="majorHAnsi" w:hAnsiTheme="majorHAnsi" w:cs="Arial"/>
          <w:b/>
          <w:sz w:val="20"/>
          <w:szCs w:val="20"/>
        </w:rPr>
        <w:t>No]</w:t>
      </w:r>
      <w:r w:rsidR="00AC6987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D7410A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 w:rsidRPr="00C44C5E">
        <w:rPr>
          <w:rFonts w:asciiTheme="majorHAnsi" w:hAnsiTheme="majorHAnsi" w:cs="Arial"/>
          <w:b/>
          <w:sz w:val="20"/>
          <w:szCs w:val="20"/>
        </w:rPr>
        <w:t>No]</w:t>
      </w:r>
      <w:r w:rsidR="00AC6987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709416F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r w:rsidR="00DB223A">
        <w:rPr>
          <w:rFonts w:asciiTheme="majorHAnsi" w:hAnsiTheme="majorHAnsi" w:cs="Arial"/>
          <w:sz w:val="20"/>
          <w:szCs w:val="20"/>
        </w:rPr>
        <w:t>elaborate])?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85CAC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8F3DD56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 w:rsidRPr="00C44C5E">
        <w:rPr>
          <w:rFonts w:asciiTheme="majorHAnsi" w:hAnsiTheme="majorHAnsi" w:cs="Arial"/>
          <w:b/>
          <w:sz w:val="20"/>
          <w:szCs w:val="20"/>
        </w:rPr>
        <w:t>No]</w:t>
      </w:r>
      <w:r w:rsidR="00AC6987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451CD9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AC6987" w:rsidRPr="00C44C5E">
        <w:rPr>
          <w:rFonts w:asciiTheme="majorHAnsi" w:hAnsiTheme="majorHAnsi" w:cs="Arial"/>
          <w:b/>
          <w:sz w:val="20"/>
          <w:szCs w:val="20"/>
        </w:rPr>
        <w:t>No]</w:t>
      </w:r>
      <w:r w:rsidR="00AC6987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72EE95D1" w14:textId="5BF9B782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Eliminate ACCT 3013 as a prerequisite:  The Accounting faculty determined the content of Intermediate Accounting II was not necessary in order for students to successfully take and complete Accounting Information Systems.</w:t>
          </w:r>
        </w:p>
        <w:p w14:paraId="45F675E7" w14:textId="77777777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1B15E5E1" w14:textId="639F89DF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Eliminate ISBA 2033 Programming Fundamentals as a prerequisite. The Accounting faculty determined the content of Programming Fundamentals was not necessary in order for students to successfully take and complete Accounting Information Systems, </w:t>
          </w:r>
        </w:p>
        <w:p w14:paraId="32209CBD" w14:textId="77777777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2829DAC0" w14:textId="4415DB92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Acct 3003 Intermediate Accounting I as a prerequisite:  This course introduces content necessary for students to take and successfully complete </w:t>
          </w:r>
          <w:r w:rsidR="00B94EF9">
            <w:rPr>
              <w:rFonts w:asciiTheme="majorHAnsi" w:hAnsiTheme="majorHAnsi" w:cs="Arial"/>
              <w:sz w:val="20"/>
              <w:szCs w:val="20"/>
            </w:rPr>
            <w:t>Accounting Information Systems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  <w:p w14:paraId="112D8AEE" w14:textId="3589D107" w:rsidR="00DB223A" w:rsidRDefault="00DB223A" w:rsidP="00DB223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712EB0C" w:rsidR="00D4202C" w:rsidRPr="00D4202C" w:rsidRDefault="00445F17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2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3026CAA2" w:rsidR="00E777A2" w:rsidRDefault="00E777A2" w:rsidP="00D3680D">
      <w:pPr>
        <w:rPr>
          <w:rFonts w:cstheme="minorHAnsi"/>
        </w:rPr>
      </w:pPr>
      <w:r>
        <w:rPr>
          <w:rFonts w:cstheme="minorHAnsi"/>
        </w:rPr>
        <w:t>Items to be changed are highlighted in red in the before description</w:t>
      </w:r>
    </w:p>
    <w:p w14:paraId="42021D10" w14:textId="77777777" w:rsidR="00DB223A" w:rsidRDefault="00DB223A" w:rsidP="00DB223A">
      <w:pPr>
        <w:pStyle w:val="Heading3"/>
      </w:pPr>
      <w:r>
        <w:t>ACCT 4033 - Accounting Information Systems</w:t>
      </w:r>
    </w:p>
    <w:p w14:paraId="6621B851" w14:textId="77777777" w:rsidR="00DB223A" w:rsidRDefault="00865099" w:rsidP="00DB223A">
      <w:r>
        <w:rPr>
          <w:noProof/>
        </w:rPr>
        <w:pict w14:anchorId="1AFEF4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E228CA" w14:textId="36A8DC89" w:rsidR="00DB223A" w:rsidRDefault="00DB223A" w:rsidP="00DB223A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Study of the role, design, characteristics, and function of accounting information systems. Spring,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hyperlink r:id="rId13" w:anchor="tt1668" w:tgtFrame="_blank" w:history="1">
        <w:r w:rsidRPr="00DB223A">
          <w:rPr>
            <w:rStyle w:val="Hyperlink"/>
            <w:strike/>
            <w:color w:val="C00000"/>
          </w:rPr>
          <w:t>ACCT 3013</w:t>
        </w:r>
      </w:hyperlink>
      <w:r w:rsidRPr="00DB223A">
        <w:rPr>
          <w:strike/>
          <w:color w:val="C00000"/>
        </w:rPr>
        <w:t xml:space="preserve"> and </w:t>
      </w:r>
      <w:hyperlink r:id="rId14" w:anchor="tt2823" w:tgtFrame="_blank" w:history="1">
        <w:r w:rsidRPr="00DB223A">
          <w:rPr>
            <w:rStyle w:val="Hyperlink"/>
            <w:strike/>
            <w:color w:val="C00000"/>
          </w:rPr>
          <w:t>ISBA 2033</w:t>
        </w:r>
      </w:hyperlink>
      <w:r>
        <w:t> with a grade of C or better.</w:t>
      </w:r>
    </w:p>
    <w:p w14:paraId="0011F415" w14:textId="77777777" w:rsidR="00DB223A" w:rsidRDefault="00DB223A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</w:p>
    <w:p w14:paraId="3326AAC8" w14:textId="77777777" w:rsidR="00DB223A" w:rsidRDefault="00DB223A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</w:p>
    <w:p w14:paraId="6D9404C6" w14:textId="77777777" w:rsidR="00DB223A" w:rsidRDefault="00DB223A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</w:p>
    <w:p w14:paraId="6D13B861" w14:textId="77777777" w:rsidR="00DB223A" w:rsidRDefault="00DB223A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</w:p>
    <w:p w14:paraId="493DC052" w14:textId="7BD67357" w:rsidR="00E777A2" w:rsidRPr="008B2B1D" w:rsidRDefault="00E777A2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  <w:r w:rsidRPr="008B2B1D">
        <w:rPr>
          <w:rFonts w:ascii="Arial" w:eastAsia="Times New Roman" w:hAnsi="Arial" w:cs="Arial"/>
          <w:b/>
          <w:bCs/>
          <w:i/>
          <w:sz w:val="20"/>
          <w:szCs w:val="24"/>
        </w:rPr>
        <w:t xml:space="preserve">AFTER THE CHANGE </w:t>
      </w:r>
    </w:p>
    <w:p w14:paraId="6C8CF37D" w14:textId="76660455" w:rsidR="008B2B1D" w:rsidRDefault="008B2B1D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51AA3480" w14:textId="77777777" w:rsidR="00DB223A" w:rsidRDefault="00DB223A" w:rsidP="00DB223A">
      <w:pPr>
        <w:pStyle w:val="Heading3"/>
      </w:pPr>
      <w:r>
        <w:t>ACCT 4033 - Accounting Information Systems</w:t>
      </w:r>
    </w:p>
    <w:p w14:paraId="09ACE141" w14:textId="77777777" w:rsidR="00DB223A" w:rsidRDefault="00865099" w:rsidP="00DB223A">
      <w:r>
        <w:rPr>
          <w:noProof/>
        </w:rPr>
        <w:pict w14:anchorId="73AD12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12FE2" w14:textId="7E969B25" w:rsidR="008B2B1D" w:rsidRPr="00092076" w:rsidRDefault="00DB223A" w:rsidP="00DB223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 xml:space="preserve">Study of the role, design, characteristics, and function of accounting information systems. Spring, </w:t>
      </w:r>
      <w:r>
        <w:br/>
      </w:r>
      <w:r>
        <w:br/>
      </w:r>
      <w:r>
        <w:rPr>
          <w:rStyle w:val="Strong"/>
        </w:rPr>
        <w:t>Prerequisites:</w:t>
      </w:r>
      <w:r>
        <w:t xml:space="preserve"> </w:t>
      </w:r>
      <w:r w:rsidRPr="00206AB4">
        <w:t>ACCT 3003</w:t>
      </w:r>
      <w:r>
        <w:t xml:space="preserve"> with a grade of C or better.</w:t>
      </w:r>
    </w:p>
    <w:sectPr w:rsidR="008B2B1D" w:rsidRPr="00092076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0F79" w14:textId="77777777" w:rsidR="00865099" w:rsidRDefault="00865099" w:rsidP="00AF3758">
      <w:pPr>
        <w:spacing w:after="0" w:line="240" w:lineRule="auto"/>
      </w:pPr>
      <w:r>
        <w:separator/>
      </w:r>
    </w:p>
  </w:endnote>
  <w:endnote w:type="continuationSeparator" w:id="0">
    <w:p w14:paraId="0F3EF42B" w14:textId="77777777" w:rsidR="00865099" w:rsidRDefault="0086509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F636F03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3FD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EC62" w14:textId="77777777" w:rsidR="00865099" w:rsidRDefault="00865099" w:rsidP="00AF3758">
      <w:pPr>
        <w:spacing w:after="0" w:line="240" w:lineRule="auto"/>
      </w:pPr>
      <w:r>
        <w:separator/>
      </w:r>
    </w:p>
  </w:footnote>
  <w:footnote w:type="continuationSeparator" w:id="0">
    <w:p w14:paraId="186DB2B0" w14:textId="77777777" w:rsidR="00865099" w:rsidRDefault="0086509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780757">
    <w:abstractNumId w:val="4"/>
  </w:num>
  <w:num w:numId="2" w16cid:durableId="1639799725">
    <w:abstractNumId w:val="0"/>
  </w:num>
  <w:num w:numId="3" w16cid:durableId="1496725956">
    <w:abstractNumId w:val="10"/>
  </w:num>
  <w:num w:numId="4" w16cid:durableId="1134641939">
    <w:abstractNumId w:val="21"/>
  </w:num>
  <w:num w:numId="5" w16cid:durableId="588655745">
    <w:abstractNumId w:val="23"/>
  </w:num>
  <w:num w:numId="6" w16cid:durableId="1606307764">
    <w:abstractNumId w:val="15"/>
  </w:num>
  <w:num w:numId="7" w16cid:durableId="1738555179">
    <w:abstractNumId w:val="8"/>
  </w:num>
  <w:num w:numId="8" w16cid:durableId="327054678">
    <w:abstractNumId w:val="20"/>
  </w:num>
  <w:num w:numId="9" w16cid:durableId="59986390">
    <w:abstractNumId w:val="9"/>
  </w:num>
  <w:num w:numId="10" w16cid:durableId="103381513">
    <w:abstractNumId w:val="6"/>
  </w:num>
  <w:num w:numId="11" w16cid:durableId="488907171">
    <w:abstractNumId w:val="17"/>
  </w:num>
  <w:num w:numId="12" w16cid:durableId="1523206031">
    <w:abstractNumId w:val="14"/>
  </w:num>
  <w:num w:numId="13" w16cid:durableId="1007948795">
    <w:abstractNumId w:val="11"/>
  </w:num>
  <w:num w:numId="14" w16cid:durableId="1856849198">
    <w:abstractNumId w:val="7"/>
  </w:num>
  <w:num w:numId="15" w16cid:durableId="1169323924">
    <w:abstractNumId w:val="1"/>
  </w:num>
  <w:num w:numId="16" w16cid:durableId="2024504492">
    <w:abstractNumId w:val="2"/>
  </w:num>
  <w:num w:numId="17" w16cid:durableId="1248030628">
    <w:abstractNumId w:val="22"/>
  </w:num>
  <w:num w:numId="18" w16cid:durableId="1048839696">
    <w:abstractNumId w:val="12"/>
  </w:num>
  <w:num w:numId="19" w16cid:durableId="635574359">
    <w:abstractNumId w:val="13"/>
  </w:num>
  <w:num w:numId="20" w16cid:durableId="530804610">
    <w:abstractNumId w:val="18"/>
  </w:num>
  <w:num w:numId="21" w16cid:durableId="288633237">
    <w:abstractNumId w:val="16"/>
  </w:num>
  <w:num w:numId="22" w16cid:durableId="327490316">
    <w:abstractNumId w:val="5"/>
  </w:num>
  <w:num w:numId="23" w16cid:durableId="635795178">
    <w:abstractNumId w:val="3"/>
  </w:num>
  <w:num w:numId="24" w16cid:durableId="2885855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7Y0NjA3NjE3sTRQ0lEKTi0uzszPAykwrAUANf58BiwAAAA="/>
  </w:docVars>
  <w:rsids>
    <w:rsidRoot w:val="00AF3758"/>
    <w:rsid w:val="000002AC"/>
    <w:rsid w:val="00000886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47B2"/>
    <w:rsid w:val="000A654B"/>
    <w:rsid w:val="000C45B7"/>
    <w:rsid w:val="000D06F1"/>
    <w:rsid w:val="000E0BB8"/>
    <w:rsid w:val="000F0FE3"/>
    <w:rsid w:val="000F5476"/>
    <w:rsid w:val="00101FF4"/>
    <w:rsid w:val="00103070"/>
    <w:rsid w:val="00122386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4B9E"/>
    <w:rsid w:val="00185D67"/>
    <w:rsid w:val="0019007D"/>
    <w:rsid w:val="00196869"/>
    <w:rsid w:val="001A254A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5E61"/>
    <w:rsid w:val="00201405"/>
    <w:rsid w:val="002036A0"/>
    <w:rsid w:val="00206AB4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1DE9"/>
    <w:rsid w:val="002A7E22"/>
    <w:rsid w:val="002B2119"/>
    <w:rsid w:val="002C498C"/>
    <w:rsid w:val="002E0CD3"/>
    <w:rsid w:val="002E3BD5"/>
    <w:rsid w:val="002E544F"/>
    <w:rsid w:val="0030740C"/>
    <w:rsid w:val="0031339E"/>
    <w:rsid w:val="00317263"/>
    <w:rsid w:val="0032032C"/>
    <w:rsid w:val="003268A5"/>
    <w:rsid w:val="00336348"/>
    <w:rsid w:val="00336EDB"/>
    <w:rsid w:val="0035434A"/>
    <w:rsid w:val="00357AA3"/>
    <w:rsid w:val="00360064"/>
    <w:rsid w:val="00361C56"/>
    <w:rsid w:val="00362414"/>
    <w:rsid w:val="0036794A"/>
    <w:rsid w:val="00370451"/>
    <w:rsid w:val="00374D72"/>
    <w:rsid w:val="00383FDC"/>
    <w:rsid w:val="00384538"/>
    <w:rsid w:val="00390A66"/>
    <w:rsid w:val="00391206"/>
    <w:rsid w:val="00393E47"/>
    <w:rsid w:val="00395BB2"/>
    <w:rsid w:val="00396386"/>
    <w:rsid w:val="00396C14"/>
    <w:rsid w:val="003A1F59"/>
    <w:rsid w:val="003B4729"/>
    <w:rsid w:val="003C334C"/>
    <w:rsid w:val="003D2DDC"/>
    <w:rsid w:val="003D5ADD"/>
    <w:rsid w:val="003D6A97"/>
    <w:rsid w:val="003D72FB"/>
    <w:rsid w:val="003E610B"/>
    <w:rsid w:val="003F2F3D"/>
    <w:rsid w:val="00402516"/>
    <w:rsid w:val="004072F1"/>
    <w:rsid w:val="00407FBA"/>
    <w:rsid w:val="004167AB"/>
    <w:rsid w:val="004228EA"/>
    <w:rsid w:val="00424133"/>
    <w:rsid w:val="00426FD6"/>
    <w:rsid w:val="00434AA5"/>
    <w:rsid w:val="00445F17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555"/>
    <w:rsid w:val="004F3C87"/>
    <w:rsid w:val="004F4871"/>
    <w:rsid w:val="00504ECD"/>
    <w:rsid w:val="00526B81"/>
    <w:rsid w:val="00530E3F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3CA2"/>
    <w:rsid w:val="005A6A18"/>
    <w:rsid w:val="005B6EB6"/>
    <w:rsid w:val="005C26C9"/>
    <w:rsid w:val="005C471D"/>
    <w:rsid w:val="005C73A3"/>
    <w:rsid w:val="005C7F00"/>
    <w:rsid w:val="005D6652"/>
    <w:rsid w:val="005F41DD"/>
    <w:rsid w:val="0060479F"/>
    <w:rsid w:val="00604E55"/>
    <w:rsid w:val="00606EE4"/>
    <w:rsid w:val="00610022"/>
    <w:rsid w:val="006179CB"/>
    <w:rsid w:val="006214DC"/>
    <w:rsid w:val="00623E7A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0477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0EAB"/>
    <w:rsid w:val="006F1416"/>
    <w:rsid w:val="006F2A51"/>
    <w:rsid w:val="00703A50"/>
    <w:rsid w:val="00707894"/>
    <w:rsid w:val="00712045"/>
    <w:rsid w:val="007227F4"/>
    <w:rsid w:val="007242C4"/>
    <w:rsid w:val="0073025F"/>
    <w:rsid w:val="0073125A"/>
    <w:rsid w:val="00750AF6"/>
    <w:rsid w:val="00754DA7"/>
    <w:rsid w:val="007637B2"/>
    <w:rsid w:val="00770217"/>
    <w:rsid w:val="007735A0"/>
    <w:rsid w:val="007811CC"/>
    <w:rsid w:val="007876A3"/>
    <w:rsid w:val="00787FB0"/>
    <w:rsid w:val="00795F9F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5099"/>
    <w:rsid w:val="008663CA"/>
    <w:rsid w:val="00895557"/>
    <w:rsid w:val="008A44EC"/>
    <w:rsid w:val="008B2B1D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4EBA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B22B2"/>
    <w:rsid w:val="009B2E40"/>
    <w:rsid w:val="009C5993"/>
    <w:rsid w:val="009D172F"/>
    <w:rsid w:val="009D1CDB"/>
    <w:rsid w:val="009D34B9"/>
    <w:rsid w:val="009E1002"/>
    <w:rsid w:val="009F04BB"/>
    <w:rsid w:val="009F4389"/>
    <w:rsid w:val="009F6F89"/>
    <w:rsid w:val="00A01035"/>
    <w:rsid w:val="00A0329C"/>
    <w:rsid w:val="00A14A79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24E"/>
    <w:rsid w:val="00AB4E23"/>
    <w:rsid w:val="00AB5523"/>
    <w:rsid w:val="00AB7574"/>
    <w:rsid w:val="00AC19CA"/>
    <w:rsid w:val="00AC6987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24999"/>
    <w:rsid w:val="00B35368"/>
    <w:rsid w:val="00B46334"/>
    <w:rsid w:val="00B51325"/>
    <w:rsid w:val="00B5613F"/>
    <w:rsid w:val="00B6203D"/>
    <w:rsid w:val="00B6337D"/>
    <w:rsid w:val="00B71755"/>
    <w:rsid w:val="00B74127"/>
    <w:rsid w:val="00B82331"/>
    <w:rsid w:val="00B86002"/>
    <w:rsid w:val="00B902A0"/>
    <w:rsid w:val="00B94EF9"/>
    <w:rsid w:val="00B97755"/>
    <w:rsid w:val="00BB1B50"/>
    <w:rsid w:val="00BB2A51"/>
    <w:rsid w:val="00BB5617"/>
    <w:rsid w:val="00BC2886"/>
    <w:rsid w:val="00BC304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14CBC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08ED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223A"/>
    <w:rsid w:val="00DB3463"/>
    <w:rsid w:val="00DC1C9F"/>
    <w:rsid w:val="00DD4450"/>
    <w:rsid w:val="00DE70AB"/>
    <w:rsid w:val="00DF4C1C"/>
    <w:rsid w:val="00E015B1"/>
    <w:rsid w:val="00E0473D"/>
    <w:rsid w:val="00E0661F"/>
    <w:rsid w:val="00E2250C"/>
    <w:rsid w:val="00E253C1"/>
    <w:rsid w:val="00E27C4B"/>
    <w:rsid w:val="00E30598"/>
    <w:rsid w:val="00E315F0"/>
    <w:rsid w:val="00E322A3"/>
    <w:rsid w:val="00E35BAB"/>
    <w:rsid w:val="00E41F8D"/>
    <w:rsid w:val="00E45868"/>
    <w:rsid w:val="00E63FF3"/>
    <w:rsid w:val="00E70B06"/>
    <w:rsid w:val="00E773D9"/>
    <w:rsid w:val="00E777A2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77E87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5190E99268FF041B20630952BCB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A0A2-3B74-3F41-B958-232FEA722688}"/>
      </w:docPartPr>
      <w:docPartBody>
        <w:p w:rsidR="00000000" w:rsidRDefault="00F27BCE" w:rsidP="00F27BCE">
          <w:pPr>
            <w:pStyle w:val="55190E99268FF041B20630952BCBD99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22E"/>
    <w:rsid w:val="000033CC"/>
    <w:rsid w:val="000354CE"/>
    <w:rsid w:val="00046621"/>
    <w:rsid w:val="000738EC"/>
    <w:rsid w:val="00081B63"/>
    <w:rsid w:val="00095354"/>
    <w:rsid w:val="000B080B"/>
    <w:rsid w:val="000B2786"/>
    <w:rsid w:val="00135EDA"/>
    <w:rsid w:val="00143FDB"/>
    <w:rsid w:val="00166CEC"/>
    <w:rsid w:val="001B3D2B"/>
    <w:rsid w:val="002D64D6"/>
    <w:rsid w:val="00317DDA"/>
    <w:rsid w:val="0032383A"/>
    <w:rsid w:val="00337484"/>
    <w:rsid w:val="0038124C"/>
    <w:rsid w:val="003D4680"/>
    <w:rsid w:val="003D4C2A"/>
    <w:rsid w:val="003F69FB"/>
    <w:rsid w:val="00425226"/>
    <w:rsid w:val="00433C79"/>
    <w:rsid w:val="00436B57"/>
    <w:rsid w:val="004E1A75"/>
    <w:rsid w:val="004F39A1"/>
    <w:rsid w:val="00534B28"/>
    <w:rsid w:val="00576003"/>
    <w:rsid w:val="00587536"/>
    <w:rsid w:val="005C4D59"/>
    <w:rsid w:val="005D0660"/>
    <w:rsid w:val="005D5D2F"/>
    <w:rsid w:val="00623293"/>
    <w:rsid w:val="00654E35"/>
    <w:rsid w:val="006C3910"/>
    <w:rsid w:val="008822A5"/>
    <w:rsid w:val="00891F77"/>
    <w:rsid w:val="00913E4B"/>
    <w:rsid w:val="0096458F"/>
    <w:rsid w:val="009D102F"/>
    <w:rsid w:val="009D439F"/>
    <w:rsid w:val="00A1685E"/>
    <w:rsid w:val="00A20583"/>
    <w:rsid w:val="00AA4E59"/>
    <w:rsid w:val="00AC62E8"/>
    <w:rsid w:val="00AD4B92"/>
    <w:rsid w:val="00AD5D56"/>
    <w:rsid w:val="00B07935"/>
    <w:rsid w:val="00B2559E"/>
    <w:rsid w:val="00B339C0"/>
    <w:rsid w:val="00B46360"/>
    <w:rsid w:val="00B46AFF"/>
    <w:rsid w:val="00B72454"/>
    <w:rsid w:val="00B72548"/>
    <w:rsid w:val="00BA0596"/>
    <w:rsid w:val="00BA6F45"/>
    <w:rsid w:val="00BE0E7B"/>
    <w:rsid w:val="00C552C3"/>
    <w:rsid w:val="00C71350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063DB"/>
    <w:rsid w:val="00F27BCE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5190E99268FF041B20630952BCBD99B">
    <w:name w:val="55190E99268FF041B20630952BCBD99B"/>
    <w:rsid w:val="00F27BC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DADC-8F16-4323-A7FE-F6ED5182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cp:lastPrinted>2022-11-06T23:03:00Z</cp:lastPrinted>
  <dcterms:created xsi:type="dcterms:W3CDTF">2022-12-13T01:38:00Z</dcterms:created>
  <dcterms:modified xsi:type="dcterms:W3CDTF">2023-02-22T17:55:00Z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6705b04166ab86840ec83370eb130ba815b081b2b87d1eea5ab83e348ca62128</vt:lpwstr>
  </property>
</Properties>
</file>