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C330" w14:textId="77777777" w:rsidR="00DC52CD" w:rsidRDefault="00DC52C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C52CD" w14:paraId="00078B5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2EE4AC" w14:textId="77777777" w:rsidR="00DC52CD" w:rsidRDefault="00060EA0">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DC52CD" w14:paraId="3EAD68E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C78DE46" w14:textId="77777777" w:rsidR="00DC52CD" w:rsidRDefault="00060EA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F3E539" w14:textId="73421031" w:rsidR="00DC52CD" w:rsidRDefault="00CF2605">
            <w:pPr>
              <w:rPr>
                <w:sz w:val="20"/>
                <w:szCs w:val="20"/>
              </w:rPr>
            </w:pPr>
            <w:r>
              <w:rPr>
                <w:sz w:val="20"/>
                <w:szCs w:val="20"/>
              </w:rPr>
              <w:t>NHP15</w:t>
            </w:r>
          </w:p>
        </w:tc>
      </w:tr>
      <w:tr w:rsidR="00DC52CD" w14:paraId="511FCE7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D9DBA9D" w14:textId="77777777" w:rsidR="00DC52CD" w:rsidRDefault="00060EA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70CCCF6" w14:textId="77777777" w:rsidR="00DC52CD" w:rsidRDefault="00DC52CD">
            <w:pPr>
              <w:rPr>
                <w:sz w:val="20"/>
                <w:szCs w:val="20"/>
              </w:rPr>
            </w:pPr>
          </w:p>
        </w:tc>
      </w:tr>
      <w:tr w:rsidR="00DC52CD" w14:paraId="09B506D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415213" w14:textId="77777777" w:rsidR="00DC52CD" w:rsidRDefault="00060EA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F67361" w14:textId="77777777" w:rsidR="00DC52CD" w:rsidRDefault="00DC52CD">
            <w:pPr>
              <w:rPr>
                <w:sz w:val="20"/>
                <w:szCs w:val="20"/>
              </w:rPr>
            </w:pPr>
          </w:p>
        </w:tc>
      </w:tr>
    </w:tbl>
    <w:p w14:paraId="00D50FBA" w14:textId="77777777" w:rsidR="00DC52CD" w:rsidRDefault="00DC52CD">
      <w:pPr>
        <w:spacing w:after="0"/>
        <w:jc w:val="center"/>
        <w:rPr>
          <w:rFonts w:ascii="Cambria" w:eastAsia="Cambria" w:hAnsi="Cambria" w:cs="Cambria"/>
          <w:b/>
          <w:sz w:val="28"/>
          <w:szCs w:val="28"/>
        </w:rPr>
      </w:pPr>
    </w:p>
    <w:p w14:paraId="08C8FD78" w14:textId="77777777" w:rsidR="00DC52CD" w:rsidRDefault="00060EA0">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21B0AAD8" w14:textId="77777777" w:rsidR="00DC52CD" w:rsidRDefault="00060EA0">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196D752" w14:textId="77777777" w:rsidR="00DC52CD" w:rsidRDefault="00060EA0">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62CF16C4" w14:textId="77777777" w:rsidR="00DC52CD" w:rsidRDefault="00060EA0">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DA93CF6" w14:textId="77777777" w:rsidR="00DC52CD" w:rsidRDefault="00DC52CD">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C52CD" w14:paraId="7FB02DAA" w14:textId="77777777">
        <w:trPr>
          <w:trHeight w:val="1089"/>
        </w:trPr>
        <w:tc>
          <w:tcPr>
            <w:tcW w:w="5451" w:type="dxa"/>
            <w:vAlign w:val="center"/>
          </w:tcPr>
          <w:p w14:paraId="20948874" w14:textId="77777777" w:rsidR="00DC52CD" w:rsidRDefault="00DC52CD">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072221E8" w14:textId="77777777">
              <w:trPr>
                <w:trHeight w:val="113"/>
              </w:trPr>
              <w:tc>
                <w:tcPr>
                  <w:tcW w:w="3685" w:type="dxa"/>
                  <w:vAlign w:val="bottom"/>
                </w:tcPr>
                <w:p w14:paraId="7D4390DF" w14:textId="77777777" w:rsidR="00DC52CD" w:rsidRDefault="00060EA0">
                  <w:pPr>
                    <w:jc w:val="center"/>
                    <w:rPr>
                      <w:rFonts w:ascii="Cambria" w:eastAsia="Cambria" w:hAnsi="Cambria" w:cs="Cambria"/>
                      <w:sz w:val="20"/>
                      <w:szCs w:val="20"/>
                    </w:rPr>
                  </w:pPr>
                  <w:r>
                    <w:rPr>
                      <w:rFonts w:ascii="Cambria" w:eastAsia="Cambria" w:hAnsi="Cambria" w:cs="Cambria"/>
                      <w:sz w:val="20"/>
                      <w:szCs w:val="20"/>
                    </w:rPr>
                    <w:t>Joy Good</w:t>
                  </w:r>
                </w:p>
              </w:tc>
              <w:tc>
                <w:tcPr>
                  <w:tcW w:w="1350" w:type="dxa"/>
                  <w:vAlign w:val="bottom"/>
                </w:tcPr>
                <w:p w14:paraId="2419A6D6" w14:textId="77777777" w:rsidR="00DC52CD" w:rsidRDefault="00060EA0">
                  <w:pPr>
                    <w:jc w:val="center"/>
                    <w:rPr>
                      <w:rFonts w:ascii="Cambria" w:eastAsia="Cambria" w:hAnsi="Cambria" w:cs="Cambria"/>
                      <w:sz w:val="20"/>
                      <w:szCs w:val="20"/>
                    </w:rPr>
                  </w:pPr>
                  <w:r>
                    <w:rPr>
                      <w:rFonts w:ascii="Cambria" w:eastAsia="Cambria" w:hAnsi="Cambria" w:cs="Cambria"/>
                      <w:sz w:val="20"/>
                      <w:szCs w:val="20"/>
                    </w:rPr>
                    <w:t>12/15/2022</w:t>
                  </w:r>
                </w:p>
              </w:tc>
            </w:tr>
          </w:tbl>
          <w:p w14:paraId="437B83AB" w14:textId="77777777" w:rsidR="00DC52CD" w:rsidRDefault="00060EA0">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4770E69"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34601983" w14:textId="77777777">
              <w:trPr>
                <w:trHeight w:val="113"/>
              </w:trPr>
              <w:tc>
                <w:tcPr>
                  <w:tcW w:w="3685" w:type="dxa"/>
                  <w:vAlign w:val="bottom"/>
                </w:tcPr>
                <w:p w14:paraId="1670C370" w14:textId="77777777"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066BBC" w14:textId="77777777" w:rsidR="00DC52CD" w:rsidRDefault="00060EA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5BF8723" w14:textId="77777777" w:rsidR="00DC52CD" w:rsidRDefault="00060EA0">
            <w:pPr>
              <w:rPr>
                <w:rFonts w:ascii="Cambria" w:eastAsia="Cambria" w:hAnsi="Cambria" w:cs="Cambria"/>
                <w:sz w:val="16"/>
                <w:szCs w:val="16"/>
              </w:rPr>
            </w:pPr>
            <w:r>
              <w:rPr>
                <w:rFonts w:ascii="Cambria" w:eastAsia="Cambria" w:hAnsi="Cambria" w:cs="Cambria"/>
                <w:b/>
                <w:sz w:val="20"/>
                <w:szCs w:val="20"/>
              </w:rPr>
              <w:t>COPE Chair (if applicable)</w:t>
            </w:r>
          </w:p>
        </w:tc>
      </w:tr>
      <w:tr w:rsidR="00DC52CD" w14:paraId="6DCA0F2E" w14:textId="77777777">
        <w:trPr>
          <w:trHeight w:val="1089"/>
        </w:trPr>
        <w:tc>
          <w:tcPr>
            <w:tcW w:w="5451" w:type="dxa"/>
            <w:vAlign w:val="center"/>
          </w:tcPr>
          <w:p w14:paraId="24D4DECD" w14:textId="77777777" w:rsidR="00DC52CD" w:rsidRDefault="00DC52CD">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33477455" w14:textId="77777777">
              <w:trPr>
                <w:trHeight w:val="113"/>
              </w:trPr>
              <w:tc>
                <w:tcPr>
                  <w:tcW w:w="3685" w:type="dxa"/>
                  <w:vAlign w:val="bottom"/>
                </w:tcPr>
                <w:p w14:paraId="157424AF" w14:textId="77777777" w:rsidR="00DC52CD" w:rsidRDefault="00060EA0">
                  <w:pPr>
                    <w:jc w:val="center"/>
                    <w:rPr>
                      <w:rFonts w:ascii="Cambria" w:eastAsia="Cambria" w:hAnsi="Cambria" w:cs="Cambria"/>
                      <w:sz w:val="20"/>
                      <w:szCs w:val="20"/>
                    </w:rPr>
                  </w:pPr>
                  <w:r>
                    <w:rPr>
                      <w:rFonts w:ascii="Cambria" w:eastAsia="Cambria" w:hAnsi="Cambria" w:cs="Cambria"/>
                      <w:sz w:val="20"/>
                      <w:szCs w:val="20"/>
                    </w:rPr>
                    <w:t>Amy Shollenbarger</w:t>
                  </w:r>
                </w:p>
              </w:tc>
              <w:tc>
                <w:tcPr>
                  <w:tcW w:w="1350" w:type="dxa"/>
                  <w:vAlign w:val="bottom"/>
                </w:tcPr>
                <w:p w14:paraId="23B0089F" w14:textId="77777777" w:rsidR="00DC52CD" w:rsidRDefault="00060EA0">
                  <w:pPr>
                    <w:jc w:val="center"/>
                    <w:rPr>
                      <w:rFonts w:ascii="Cambria" w:eastAsia="Cambria" w:hAnsi="Cambria" w:cs="Cambria"/>
                      <w:sz w:val="20"/>
                      <w:szCs w:val="20"/>
                    </w:rPr>
                  </w:pPr>
                  <w:r>
                    <w:rPr>
                      <w:rFonts w:ascii="Cambria" w:eastAsia="Cambria" w:hAnsi="Cambria" w:cs="Cambria"/>
                      <w:sz w:val="20"/>
                      <w:szCs w:val="20"/>
                    </w:rPr>
                    <w:t>12/15/2022</w:t>
                  </w:r>
                </w:p>
              </w:tc>
            </w:tr>
          </w:tbl>
          <w:p w14:paraId="5746C009" w14:textId="77777777" w:rsidR="00DC52CD" w:rsidRDefault="00060EA0">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50420D55"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1FCE821E" w14:textId="77777777">
              <w:trPr>
                <w:trHeight w:val="113"/>
              </w:trPr>
              <w:tc>
                <w:tcPr>
                  <w:tcW w:w="3685" w:type="dxa"/>
                  <w:vAlign w:val="bottom"/>
                </w:tcPr>
                <w:p w14:paraId="11065D95" w14:textId="77777777"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40DF97" w14:textId="77777777" w:rsidR="00DC52CD" w:rsidRDefault="00060EA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0627FB4" w14:textId="77777777" w:rsidR="00DC52CD" w:rsidRDefault="00060EA0">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C52CD" w14:paraId="5D7D66AF" w14:textId="77777777">
        <w:trPr>
          <w:trHeight w:val="1089"/>
        </w:trPr>
        <w:tc>
          <w:tcPr>
            <w:tcW w:w="5451" w:type="dxa"/>
            <w:vAlign w:val="center"/>
          </w:tcPr>
          <w:p w14:paraId="7BB53C09"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7EA98193" w14:textId="77777777">
              <w:trPr>
                <w:trHeight w:val="113"/>
              </w:trPr>
              <w:tc>
                <w:tcPr>
                  <w:tcW w:w="3685" w:type="dxa"/>
                  <w:vAlign w:val="bottom"/>
                </w:tcPr>
                <w:p w14:paraId="72CD2DDC" w14:textId="77777777"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p>
              </w:tc>
              <w:tc>
                <w:tcPr>
                  <w:tcW w:w="1350" w:type="dxa"/>
                  <w:vAlign w:val="bottom"/>
                </w:tcPr>
                <w:p w14:paraId="44655638" w14:textId="77777777" w:rsidR="00DC52CD" w:rsidRDefault="00060EA0">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01/30/2023</w:t>
                  </w:r>
                </w:p>
              </w:tc>
            </w:tr>
          </w:tbl>
          <w:p w14:paraId="47DCDF6F" w14:textId="77777777" w:rsidR="00DC52CD" w:rsidRDefault="00060EA0">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F74890D"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51C9A1ED" w14:textId="77777777">
              <w:trPr>
                <w:trHeight w:val="113"/>
              </w:trPr>
              <w:tc>
                <w:tcPr>
                  <w:tcW w:w="3685" w:type="dxa"/>
                  <w:vAlign w:val="bottom"/>
                </w:tcPr>
                <w:p w14:paraId="34BAAEDC" w14:textId="77777777"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8D30091" w14:textId="77777777" w:rsidR="00DC52CD" w:rsidRDefault="00060EA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F55E6A0" w14:textId="77777777" w:rsidR="00DC52CD" w:rsidRDefault="00060EA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C52CD" w14:paraId="5D0783E8" w14:textId="77777777">
        <w:trPr>
          <w:trHeight w:val="1089"/>
        </w:trPr>
        <w:tc>
          <w:tcPr>
            <w:tcW w:w="5451" w:type="dxa"/>
            <w:vAlign w:val="center"/>
          </w:tcPr>
          <w:p w14:paraId="2ED92A42"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p w14:paraId="1C6D81C8" w14:textId="2BC91FE0" w:rsidR="00DC52CD" w:rsidRDefault="003F6304">
            <w:pPr>
              <w:rPr>
                <w:rFonts w:ascii="Cambria" w:eastAsia="Cambria" w:hAnsi="Cambria" w:cs="Cambria"/>
                <w:sz w:val="20"/>
                <w:szCs w:val="20"/>
              </w:rPr>
            </w:pPr>
            <w:r>
              <w:rPr>
                <w:rFonts w:ascii="Cambria" w:eastAsia="Cambria" w:hAnsi="Cambria" w:cs="Cambria"/>
                <w:color w:val="808080"/>
                <w:sz w:val="24"/>
                <w:szCs w:val="24"/>
                <w:shd w:val="clear" w:color="auto" w:fill="D9D9D9"/>
              </w:rPr>
              <w:t>______Scott E. Gordon________________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1-30-13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0189319"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4776243B" w14:textId="77777777">
              <w:trPr>
                <w:trHeight w:val="113"/>
              </w:trPr>
              <w:tc>
                <w:tcPr>
                  <w:tcW w:w="3685" w:type="dxa"/>
                  <w:vAlign w:val="bottom"/>
                </w:tcPr>
                <w:p w14:paraId="39CFFDD3" w14:textId="77777777"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B495606" w14:textId="77777777" w:rsidR="00DC52CD" w:rsidRDefault="00060EA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A58D59C" w14:textId="77777777" w:rsidR="00DC52CD" w:rsidRDefault="00060EA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C52CD" w14:paraId="65E2219E" w14:textId="77777777">
        <w:trPr>
          <w:trHeight w:val="1089"/>
        </w:trPr>
        <w:tc>
          <w:tcPr>
            <w:tcW w:w="5451" w:type="dxa"/>
            <w:vAlign w:val="center"/>
          </w:tcPr>
          <w:p w14:paraId="045C4B01"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7512F869" w14:textId="77777777">
              <w:trPr>
                <w:trHeight w:val="113"/>
              </w:trPr>
              <w:tc>
                <w:tcPr>
                  <w:tcW w:w="3685" w:type="dxa"/>
                  <w:vAlign w:val="bottom"/>
                </w:tcPr>
                <w:p w14:paraId="63B6122B" w14:textId="1E0D3B9E" w:rsidR="00DC52CD" w:rsidRPr="00D8047B" w:rsidRDefault="003F6304">
                  <w:pPr>
                    <w:jc w:val="center"/>
                    <w:rPr>
                      <w:rFonts w:ascii="Cambria" w:eastAsia="Cambria" w:hAnsi="Cambria" w:cs="Cambria"/>
                      <w:sz w:val="24"/>
                      <w:szCs w:val="24"/>
                    </w:rPr>
                  </w:pPr>
                  <w:r>
                    <w:rPr>
                      <w:rFonts w:ascii="Cambria" w:eastAsia="Cambria" w:hAnsi="Cambria" w:cs="Cambria"/>
                      <w:color w:val="808080"/>
                      <w:sz w:val="24"/>
                      <w:szCs w:val="24"/>
                      <w:shd w:val="clear" w:color="auto" w:fill="D9D9D9"/>
                    </w:rPr>
                    <w:t>_______________________________________</w:t>
                  </w:r>
                </w:p>
              </w:tc>
              <w:tc>
                <w:tcPr>
                  <w:tcW w:w="1350" w:type="dxa"/>
                  <w:vAlign w:val="bottom"/>
                </w:tcPr>
                <w:p w14:paraId="5AE3ED49" w14:textId="7CB4E18E" w:rsidR="00DC52CD" w:rsidRPr="00D8047B" w:rsidRDefault="00DC52CD">
                  <w:pPr>
                    <w:jc w:val="center"/>
                    <w:rPr>
                      <w:rFonts w:ascii="Cambria" w:eastAsia="Cambria" w:hAnsi="Cambria" w:cs="Cambria"/>
                      <w:sz w:val="24"/>
                      <w:szCs w:val="24"/>
                    </w:rPr>
                  </w:pPr>
                </w:p>
              </w:tc>
            </w:tr>
          </w:tbl>
          <w:p w14:paraId="73D0CDC0" w14:textId="77777777" w:rsidR="00DC52CD" w:rsidRDefault="00060EA0">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C723776" w14:textId="77777777" w:rsidR="00DC52CD" w:rsidRDefault="00DC52CD">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C52CD" w14:paraId="6D2A2BFA" w14:textId="77777777">
              <w:trPr>
                <w:trHeight w:val="113"/>
              </w:trPr>
              <w:tc>
                <w:tcPr>
                  <w:tcW w:w="3685" w:type="dxa"/>
                  <w:vAlign w:val="bottom"/>
                </w:tcPr>
                <w:p w14:paraId="34C67552" w14:textId="1CDCEEE8" w:rsidR="00DC52CD" w:rsidRDefault="00060EA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802D8D">
                    <w:rPr>
                      <w:rFonts w:asciiTheme="majorHAnsi" w:hAnsiTheme="majorHAnsi"/>
                      <w:sz w:val="20"/>
                      <w:szCs w:val="20"/>
                    </w:rPr>
                    <w:t xml:space="preserve"> </w:t>
                  </w:r>
                  <w:sdt>
                    <w:sdtPr>
                      <w:rPr>
                        <w:rFonts w:asciiTheme="majorHAnsi" w:hAnsiTheme="majorHAnsi"/>
                        <w:sz w:val="20"/>
                        <w:szCs w:val="20"/>
                      </w:rPr>
                      <w:id w:val="1006483081"/>
                      <w:placeholder>
                        <w:docPart w:val="B66BAB4310732A4B9DB79EE99F123681"/>
                      </w:placeholder>
                    </w:sdtPr>
                    <w:sdtContent>
                      <w:r w:rsidR="00802D8D">
                        <w:rPr>
                          <w:rFonts w:asciiTheme="majorHAnsi" w:hAnsiTheme="majorHAnsi"/>
                          <w:sz w:val="20"/>
                          <w:szCs w:val="20"/>
                        </w:rPr>
                        <w:t>Len Frey</w:t>
                      </w:r>
                    </w:sdtContent>
                  </w:sdt>
                  <w:r w:rsidR="00802D8D">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
              </w:tc>
              <w:tc>
                <w:tcPr>
                  <w:tcW w:w="1350" w:type="dxa"/>
                  <w:vAlign w:val="bottom"/>
                </w:tcPr>
                <w:p w14:paraId="3C8FA142" w14:textId="3708D966" w:rsidR="00DC52CD" w:rsidRDefault="00802D8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2/22/23</w:t>
                  </w:r>
                </w:p>
              </w:tc>
            </w:tr>
          </w:tbl>
          <w:p w14:paraId="05E60F35" w14:textId="77777777" w:rsidR="00DC52CD" w:rsidRDefault="00060EA0">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2F30A189" w14:textId="77777777" w:rsidR="00DC52CD" w:rsidRDefault="00DC52CD">
      <w:pPr>
        <w:pBdr>
          <w:bottom w:val="single" w:sz="12" w:space="1" w:color="000000"/>
        </w:pBdr>
        <w:rPr>
          <w:rFonts w:ascii="Cambria" w:eastAsia="Cambria" w:hAnsi="Cambria" w:cs="Cambria"/>
          <w:sz w:val="20"/>
          <w:szCs w:val="20"/>
        </w:rPr>
      </w:pPr>
    </w:p>
    <w:p w14:paraId="77B1D743" w14:textId="77777777" w:rsidR="00DC52CD" w:rsidRDefault="00DC52CD">
      <w:pPr>
        <w:pBdr>
          <w:bottom w:val="single" w:sz="12" w:space="1" w:color="000000"/>
        </w:pBdr>
        <w:rPr>
          <w:rFonts w:ascii="Cambria" w:eastAsia="Cambria" w:hAnsi="Cambria" w:cs="Cambria"/>
          <w:sz w:val="20"/>
          <w:szCs w:val="20"/>
        </w:rPr>
      </w:pPr>
    </w:p>
    <w:p w14:paraId="7C9C2504"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0D44F814" w14:textId="77777777" w:rsidR="00DC52CD" w:rsidRDefault="00060EA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Voice and Articulation Improvement, CD 1103</w:t>
      </w:r>
    </w:p>
    <w:p w14:paraId="29EDC0DA" w14:textId="77777777" w:rsidR="00DC52CD" w:rsidRDefault="00DC52CD">
      <w:pPr>
        <w:tabs>
          <w:tab w:val="left" w:pos="360"/>
          <w:tab w:val="left" w:pos="720"/>
        </w:tabs>
        <w:spacing w:after="0" w:line="240" w:lineRule="auto"/>
        <w:rPr>
          <w:rFonts w:ascii="Cambria" w:eastAsia="Cambria" w:hAnsi="Cambria" w:cs="Cambria"/>
          <w:sz w:val="20"/>
          <w:szCs w:val="20"/>
        </w:rPr>
      </w:pPr>
    </w:p>
    <w:p w14:paraId="210C3DC5"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DAA687C" w14:textId="77777777" w:rsidR="00DC52CD" w:rsidRDefault="00060EA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Shollenbarger, ashollenbarger@astate.edu, 870-972-3106</w:t>
      </w:r>
    </w:p>
    <w:p w14:paraId="3D77468C" w14:textId="77777777" w:rsidR="00DC52CD" w:rsidRDefault="00DC52CD">
      <w:pPr>
        <w:tabs>
          <w:tab w:val="left" w:pos="360"/>
          <w:tab w:val="left" w:pos="720"/>
        </w:tabs>
        <w:spacing w:after="0" w:line="240" w:lineRule="auto"/>
        <w:rPr>
          <w:rFonts w:ascii="Cambria" w:eastAsia="Cambria" w:hAnsi="Cambria" w:cs="Cambria"/>
          <w:sz w:val="20"/>
          <w:szCs w:val="20"/>
        </w:rPr>
      </w:pPr>
    </w:p>
    <w:p w14:paraId="23DA391C"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lastRenderedPageBreak/>
        <w:t>Justification</w:t>
      </w:r>
    </w:p>
    <w:p w14:paraId="05CDAF42" w14:textId="6B81D625" w:rsidR="00DC52CD" w:rsidRDefault="006572D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last time this course was offered was prior to 2011 and is no longer part of the CD curriculum.</w:t>
      </w:r>
    </w:p>
    <w:p w14:paraId="3EC9206A" w14:textId="77777777" w:rsidR="00DC52CD" w:rsidRDefault="00DC52CD">
      <w:pPr>
        <w:tabs>
          <w:tab w:val="left" w:pos="360"/>
          <w:tab w:val="left" w:pos="720"/>
        </w:tabs>
        <w:spacing w:after="0" w:line="240" w:lineRule="auto"/>
        <w:rPr>
          <w:rFonts w:ascii="Cambria" w:eastAsia="Cambria" w:hAnsi="Cambria" w:cs="Cambria"/>
          <w:sz w:val="20"/>
          <w:szCs w:val="20"/>
        </w:rPr>
      </w:pPr>
    </w:p>
    <w:p w14:paraId="44ED4724"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5DCF189A" w14:textId="77777777" w:rsidR="00DC52CD" w:rsidRDefault="00060EA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last time this course was offered was prior to 2011.</w:t>
      </w:r>
    </w:p>
    <w:p w14:paraId="6CEFB4B1" w14:textId="77777777" w:rsidR="00DC52CD" w:rsidRDefault="00DC52CD">
      <w:pPr>
        <w:tabs>
          <w:tab w:val="left" w:pos="360"/>
        </w:tabs>
        <w:spacing w:after="0" w:line="240" w:lineRule="auto"/>
        <w:ind w:left="360"/>
        <w:rPr>
          <w:rFonts w:ascii="Cambria" w:eastAsia="Cambria" w:hAnsi="Cambria" w:cs="Cambria"/>
          <w:sz w:val="20"/>
          <w:szCs w:val="20"/>
        </w:rPr>
      </w:pPr>
    </w:p>
    <w:p w14:paraId="42F3E7F5" w14:textId="77777777" w:rsidR="00DC52CD" w:rsidRDefault="00060EA0">
      <w:pPr>
        <w:numPr>
          <w:ilvl w:val="0"/>
          <w:numId w:val="1"/>
        </w:numPr>
        <w:pBdr>
          <w:top w:val="nil"/>
          <w:left w:val="nil"/>
          <w:bottom w:val="nil"/>
          <w:right w:val="nil"/>
          <w:between w:val="nil"/>
        </w:pBdr>
        <w:tabs>
          <w:tab w:val="left" w:pos="360"/>
        </w:tabs>
        <w:spacing w:after="0" w:line="240" w:lineRule="auto"/>
        <w:rPr>
          <w:rFonts w:ascii="Cambria" w:eastAsia="Cambria" w:hAnsi="Cambria" w:cs="Cambria"/>
          <w:b/>
          <w:color w:val="000000"/>
          <w:sz w:val="20"/>
          <w:szCs w:val="20"/>
        </w:rPr>
      </w:pPr>
      <w:proofErr w:type="gramStart"/>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(if yes, and this deletion changes the curriculum, a Program Modification Form is required)</w:t>
      </w:r>
    </w:p>
    <w:p w14:paraId="22166D02" w14:textId="77777777" w:rsidR="00DC52CD" w:rsidRDefault="00060EA0">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 this course is not part of our curriculum at this time.</w:t>
      </w:r>
    </w:p>
    <w:p w14:paraId="5160B8BF" w14:textId="77777777" w:rsidR="00DC52CD" w:rsidRDefault="00DC52CD">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069C5B1F"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 xml:space="preserve"> 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37605EAC" w14:textId="77777777" w:rsidR="00DC52CD" w:rsidRDefault="00060EA0">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071CBEFC" w14:textId="77777777" w:rsidR="00DC52CD" w:rsidRDefault="00060EA0">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74D77C7F" w14:textId="77777777" w:rsidR="00DC52CD" w:rsidRDefault="00060EA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09D001C3" w14:textId="77777777" w:rsidR="00DC52CD" w:rsidRDefault="00060EA0">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0BE03F6E" w14:textId="77777777" w:rsidR="00DC52CD" w:rsidRDefault="00060EA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t>No.</w:t>
      </w:r>
    </w:p>
    <w:p w14:paraId="34EE0B2B" w14:textId="77777777" w:rsidR="00DC52CD" w:rsidRDefault="00DC52CD">
      <w:pPr>
        <w:tabs>
          <w:tab w:val="left" w:pos="360"/>
          <w:tab w:val="left" w:pos="720"/>
        </w:tabs>
        <w:spacing w:after="0" w:line="240" w:lineRule="auto"/>
        <w:rPr>
          <w:rFonts w:ascii="Cambria" w:eastAsia="Cambria" w:hAnsi="Cambria" w:cs="Cambria"/>
          <w:b/>
          <w:sz w:val="20"/>
          <w:szCs w:val="20"/>
        </w:rPr>
      </w:pPr>
    </w:p>
    <w:p w14:paraId="2B2F50E8" w14:textId="77777777" w:rsidR="00DC52CD" w:rsidRDefault="00060EA0">
      <w:pPr>
        <w:numPr>
          <w:ilvl w:val="0"/>
          <w:numId w:val="1"/>
        </w:numPr>
        <w:pBdr>
          <w:top w:val="nil"/>
          <w:left w:val="nil"/>
          <w:bottom w:val="nil"/>
          <w:right w:val="nil"/>
          <w:between w:val="nil"/>
        </w:pBdr>
        <w:spacing w:after="0" w:line="240" w:lineRule="auto"/>
        <w:rPr>
          <w:rFonts w:ascii="Cambria" w:eastAsia="Cambria" w:hAnsi="Cambria" w:cs="Cambria"/>
          <w:b/>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513F976B" w14:textId="77777777" w:rsidR="00DC52CD" w:rsidRDefault="00060EA0">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0FA0B41F" w14:textId="77777777" w:rsidR="00DC52CD" w:rsidRDefault="00060EA0">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232AD158" w14:textId="77777777" w:rsidR="00DC52CD" w:rsidRDefault="00DC52CD">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3CADECC5" w14:textId="77777777" w:rsidR="00DC52CD" w:rsidRDefault="00DC52CD">
      <w:pPr>
        <w:tabs>
          <w:tab w:val="left" w:pos="360"/>
          <w:tab w:val="left" w:pos="720"/>
        </w:tabs>
        <w:spacing w:after="0" w:line="240" w:lineRule="auto"/>
        <w:rPr>
          <w:rFonts w:ascii="Cambria" w:eastAsia="Cambria" w:hAnsi="Cambria" w:cs="Cambria"/>
          <w:sz w:val="20"/>
          <w:szCs w:val="20"/>
        </w:rPr>
      </w:pPr>
    </w:p>
    <w:p w14:paraId="77610633" w14:textId="77777777" w:rsidR="00DC52CD" w:rsidRDefault="00DC52CD">
      <w:pPr>
        <w:tabs>
          <w:tab w:val="left" w:pos="360"/>
          <w:tab w:val="left" w:pos="720"/>
        </w:tabs>
        <w:spacing w:after="0" w:line="240" w:lineRule="auto"/>
        <w:rPr>
          <w:rFonts w:ascii="Cambria" w:eastAsia="Cambria" w:hAnsi="Cambria" w:cs="Cambria"/>
          <w:sz w:val="20"/>
          <w:szCs w:val="20"/>
        </w:rPr>
      </w:pPr>
    </w:p>
    <w:p w14:paraId="6037BB0D" w14:textId="77777777" w:rsidR="00DC52CD" w:rsidRDefault="00DC52CD">
      <w:pPr>
        <w:tabs>
          <w:tab w:val="left" w:pos="360"/>
          <w:tab w:val="left" w:pos="720"/>
        </w:tabs>
        <w:spacing w:after="0" w:line="240" w:lineRule="auto"/>
        <w:rPr>
          <w:rFonts w:ascii="Cambria" w:eastAsia="Cambria" w:hAnsi="Cambria" w:cs="Cambria"/>
          <w:sz w:val="20"/>
          <w:szCs w:val="20"/>
        </w:rPr>
      </w:pPr>
    </w:p>
    <w:p w14:paraId="550FCA8C" w14:textId="77777777" w:rsidR="00DC52CD" w:rsidRDefault="00DC52C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59DA3B1E" w14:textId="77777777" w:rsidR="00DC52CD" w:rsidRDefault="00DC52CD">
      <w:pPr>
        <w:tabs>
          <w:tab w:val="left" w:pos="360"/>
          <w:tab w:val="left" w:pos="720"/>
        </w:tabs>
        <w:spacing w:after="0" w:line="240" w:lineRule="auto"/>
        <w:rPr>
          <w:rFonts w:ascii="Cambria" w:eastAsia="Cambria" w:hAnsi="Cambria" w:cs="Cambria"/>
          <w:sz w:val="20"/>
          <w:szCs w:val="20"/>
        </w:rPr>
      </w:pPr>
    </w:p>
    <w:p w14:paraId="241ADB12" w14:textId="77777777" w:rsidR="00DC52CD" w:rsidRDefault="00DC52CD">
      <w:pPr>
        <w:tabs>
          <w:tab w:val="left" w:pos="360"/>
          <w:tab w:val="left" w:pos="720"/>
        </w:tabs>
        <w:spacing w:after="0" w:line="240" w:lineRule="auto"/>
        <w:rPr>
          <w:rFonts w:ascii="Cambria" w:eastAsia="Cambria" w:hAnsi="Cambria" w:cs="Cambria"/>
          <w:sz w:val="20"/>
          <w:szCs w:val="20"/>
        </w:rPr>
      </w:pPr>
    </w:p>
    <w:p w14:paraId="35530DF8" w14:textId="77777777" w:rsidR="00DC52CD" w:rsidRDefault="00DC52CD">
      <w:pPr>
        <w:rPr>
          <w:rFonts w:ascii="Cambria" w:eastAsia="Cambria" w:hAnsi="Cambria" w:cs="Cambria"/>
          <w:sz w:val="20"/>
          <w:szCs w:val="20"/>
        </w:rPr>
      </w:pPr>
    </w:p>
    <w:p w14:paraId="4E4BA10F" w14:textId="77777777" w:rsidR="00DC52CD" w:rsidRDefault="00DC52CD">
      <w:pPr>
        <w:rPr>
          <w:rFonts w:ascii="Cambria" w:eastAsia="Cambria" w:hAnsi="Cambria" w:cs="Cambria"/>
          <w:sz w:val="20"/>
          <w:szCs w:val="20"/>
        </w:rPr>
      </w:pPr>
    </w:p>
    <w:p w14:paraId="466E9E9B" w14:textId="77777777" w:rsidR="00DC52CD" w:rsidRDefault="00DC52CD">
      <w:pPr>
        <w:rPr>
          <w:rFonts w:ascii="Cambria" w:eastAsia="Cambria" w:hAnsi="Cambria" w:cs="Cambria"/>
          <w:sz w:val="20"/>
          <w:szCs w:val="20"/>
        </w:rPr>
      </w:pPr>
    </w:p>
    <w:p w14:paraId="1CC77834" w14:textId="77777777" w:rsidR="00DC52CD" w:rsidRDefault="00DC52CD">
      <w:pPr>
        <w:rPr>
          <w:rFonts w:ascii="Cambria" w:eastAsia="Cambria" w:hAnsi="Cambria" w:cs="Cambria"/>
          <w:sz w:val="20"/>
          <w:szCs w:val="20"/>
        </w:rPr>
      </w:pPr>
    </w:p>
    <w:p w14:paraId="2B5B18D7" w14:textId="77777777" w:rsidR="00DC52CD" w:rsidRDefault="00DC52CD">
      <w:pPr>
        <w:rPr>
          <w:rFonts w:ascii="Cambria" w:eastAsia="Cambria" w:hAnsi="Cambria" w:cs="Cambria"/>
          <w:sz w:val="20"/>
          <w:szCs w:val="20"/>
        </w:rPr>
      </w:pPr>
    </w:p>
    <w:p w14:paraId="60D4C18D" w14:textId="77777777" w:rsidR="00DC52CD" w:rsidRDefault="00DC52CD">
      <w:pPr>
        <w:rPr>
          <w:rFonts w:ascii="Cambria" w:eastAsia="Cambria" w:hAnsi="Cambria" w:cs="Cambria"/>
          <w:sz w:val="20"/>
          <w:szCs w:val="20"/>
        </w:rPr>
      </w:pPr>
    </w:p>
    <w:p w14:paraId="5D122912" w14:textId="77777777" w:rsidR="00DC52CD" w:rsidRDefault="00DC52CD">
      <w:pPr>
        <w:rPr>
          <w:rFonts w:ascii="Cambria" w:eastAsia="Cambria" w:hAnsi="Cambria" w:cs="Cambria"/>
          <w:sz w:val="20"/>
          <w:szCs w:val="20"/>
        </w:rPr>
      </w:pPr>
    </w:p>
    <w:p w14:paraId="1CBE7221" w14:textId="77777777" w:rsidR="00DC52CD" w:rsidRDefault="00DC52CD">
      <w:pPr>
        <w:rPr>
          <w:rFonts w:ascii="Cambria" w:eastAsia="Cambria" w:hAnsi="Cambria" w:cs="Cambria"/>
          <w:sz w:val="20"/>
          <w:szCs w:val="20"/>
        </w:rPr>
      </w:pPr>
    </w:p>
    <w:p w14:paraId="512D269E" w14:textId="77777777" w:rsidR="00DC52CD" w:rsidRDefault="00DC52CD">
      <w:pPr>
        <w:rPr>
          <w:rFonts w:ascii="Cambria" w:eastAsia="Cambria" w:hAnsi="Cambria" w:cs="Cambria"/>
          <w:sz w:val="20"/>
          <w:szCs w:val="20"/>
        </w:rPr>
      </w:pPr>
    </w:p>
    <w:p w14:paraId="4C2F51F1" w14:textId="77777777" w:rsidR="00DC52CD" w:rsidRDefault="00DC52CD">
      <w:pPr>
        <w:rPr>
          <w:rFonts w:ascii="Cambria" w:eastAsia="Cambria" w:hAnsi="Cambria" w:cs="Cambria"/>
          <w:sz w:val="20"/>
          <w:szCs w:val="20"/>
        </w:rPr>
      </w:pPr>
    </w:p>
    <w:p w14:paraId="4E675C86" w14:textId="77777777" w:rsidR="00DC52CD" w:rsidRDefault="00DC52CD">
      <w:pPr>
        <w:rPr>
          <w:rFonts w:ascii="Cambria" w:eastAsia="Cambria" w:hAnsi="Cambria" w:cs="Cambria"/>
          <w:sz w:val="20"/>
          <w:szCs w:val="20"/>
        </w:rPr>
      </w:pPr>
    </w:p>
    <w:p w14:paraId="6E554F94" w14:textId="77777777" w:rsidR="00DC52CD" w:rsidRDefault="00DC52CD">
      <w:pPr>
        <w:rPr>
          <w:rFonts w:ascii="Cambria" w:eastAsia="Cambria" w:hAnsi="Cambria" w:cs="Cambria"/>
          <w:sz w:val="20"/>
          <w:szCs w:val="20"/>
        </w:rPr>
      </w:pPr>
    </w:p>
    <w:p w14:paraId="59DAC4DE" w14:textId="77777777" w:rsidR="00DC52CD" w:rsidRDefault="00DC52CD">
      <w:pPr>
        <w:rPr>
          <w:rFonts w:ascii="Cambria" w:eastAsia="Cambria" w:hAnsi="Cambria" w:cs="Cambria"/>
          <w:sz w:val="20"/>
          <w:szCs w:val="20"/>
        </w:rPr>
      </w:pPr>
    </w:p>
    <w:p w14:paraId="38BF6C43" w14:textId="77777777" w:rsidR="00DC52CD" w:rsidRDefault="00DC52CD">
      <w:pPr>
        <w:rPr>
          <w:rFonts w:ascii="Cambria" w:eastAsia="Cambria" w:hAnsi="Cambria" w:cs="Cambria"/>
          <w:sz w:val="20"/>
          <w:szCs w:val="20"/>
        </w:rPr>
      </w:pPr>
    </w:p>
    <w:p w14:paraId="22A92A99" w14:textId="77777777" w:rsidR="00DC52CD" w:rsidRDefault="00DC52CD">
      <w:pPr>
        <w:rPr>
          <w:rFonts w:ascii="Cambria" w:eastAsia="Cambria" w:hAnsi="Cambria" w:cs="Cambria"/>
          <w:sz w:val="20"/>
          <w:szCs w:val="20"/>
        </w:rPr>
      </w:pPr>
    </w:p>
    <w:p w14:paraId="4ED3E468" w14:textId="77777777" w:rsidR="00DC52CD" w:rsidRDefault="00060EA0">
      <w:pPr>
        <w:rPr>
          <w:rFonts w:ascii="Cambria" w:eastAsia="Cambria" w:hAnsi="Cambria" w:cs="Cambria"/>
          <w:sz w:val="20"/>
          <w:szCs w:val="20"/>
        </w:rPr>
      </w:pPr>
      <w:r>
        <w:br w:type="page"/>
      </w:r>
    </w:p>
    <w:p w14:paraId="31EE45CB" w14:textId="77777777" w:rsidR="00DC52CD" w:rsidRDefault="00060EA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CF858B0" w14:textId="77777777" w:rsidR="00DC52CD" w:rsidRDefault="00DC52CD">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C52CD" w14:paraId="045ADB97" w14:textId="77777777">
        <w:tc>
          <w:tcPr>
            <w:tcW w:w="10790" w:type="dxa"/>
            <w:shd w:val="clear" w:color="auto" w:fill="D9D9D9"/>
          </w:tcPr>
          <w:p w14:paraId="7E6F068A" w14:textId="77777777" w:rsidR="00DC52CD" w:rsidRDefault="00060EA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C52CD" w14:paraId="306C9975" w14:textId="77777777">
        <w:tc>
          <w:tcPr>
            <w:tcW w:w="10790" w:type="dxa"/>
            <w:shd w:val="clear" w:color="auto" w:fill="F2F2F2"/>
          </w:tcPr>
          <w:p w14:paraId="2CA6E249" w14:textId="77777777" w:rsidR="00DC52CD" w:rsidRDefault="00DC52CD">
            <w:pPr>
              <w:tabs>
                <w:tab w:val="left" w:pos="360"/>
                <w:tab w:val="left" w:pos="720"/>
              </w:tabs>
              <w:jc w:val="center"/>
              <w:rPr>
                <w:rFonts w:ascii="Times New Roman" w:eastAsia="Times New Roman" w:hAnsi="Times New Roman" w:cs="Times New Roman"/>
                <w:b/>
                <w:color w:val="000000"/>
                <w:sz w:val="18"/>
                <w:szCs w:val="18"/>
              </w:rPr>
            </w:pPr>
          </w:p>
          <w:p w14:paraId="1943C75D" w14:textId="77777777" w:rsidR="00DC52CD" w:rsidRDefault="00060EA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8440124" w14:textId="77777777" w:rsidR="00DC52CD" w:rsidRDefault="00DC52CD">
            <w:pPr>
              <w:rPr>
                <w:rFonts w:ascii="Times New Roman" w:eastAsia="Times New Roman" w:hAnsi="Times New Roman" w:cs="Times New Roman"/>
                <w:b/>
                <w:color w:val="FF0000"/>
                <w:sz w:val="14"/>
                <w:szCs w:val="14"/>
              </w:rPr>
            </w:pPr>
          </w:p>
          <w:p w14:paraId="43ECB16C" w14:textId="77777777" w:rsidR="00DC52CD" w:rsidRDefault="00060EA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A5F52ED" w14:textId="77777777" w:rsidR="00DC52CD" w:rsidRDefault="00DC52CD">
            <w:pPr>
              <w:tabs>
                <w:tab w:val="left" w:pos="360"/>
                <w:tab w:val="left" w:pos="720"/>
              </w:tabs>
              <w:jc w:val="center"/>
              <w:rPr>
                <w:rFonts w:ascii="Times New Roman" w:eastAsia="Times New Roman" w:hAnsi="Times New Roman" w:cs="Times New Roman"/>
                <w:b/>
                <w:color w:val="000000"/>
                <w:sz w:val="10"/>
                <w:szCs w:val="10"/>
                <w:u w:val="single"/>
              </w:rPr>
            </w:pPr>
          </w:p>
          <w:p w14:paraId="65FD2E01" w14:textId="77777777" w:rsidR="00DC52CD" w:rsidRDefault="00DC52CD">
            <w:pPr>
              <w:tabs>
                <w:tab w:val="left" w:pos="360"/>
                <w:tab w:val="left" w:pos="720"/>
              </w:tabs>
              <w:jc w:val="center"/>
              <w:rPr>
                <w:rFonts w:ascii="Times New Roman" w:eastAsia="Times New Roman" w:hAnsi="Times New Roman" w:cs="Times New Roman"/>
                <w:b/>
                <w:color w:val="000000"/>
                <w:sz w:val="10"/>
                <w:szCs w:val="10"/>
                <w:u w:val="single"/>
              </w:rPr>
            </w:pPr>
          </w:p>
          <w:p w14:paraId="3CDAC962" w14:textId="77777777" w:rsidR="00DC52CD" w:rsidRDefault="00DC52CD">
            <w:pPr>
              <w:tabs>
                <w:tab w:val="left" w:pos="360"/>
                <w:tab w:val="left" w:pos="720"/>
              </w:tabs>
              <w:ind w:left="360"/>
              <w:jc w:val="center"/>
              <w:rPr>
                <w:rFonts w:ascii="Cambria" w:eastAsia="Cambria" w:hAnsi="Cambria" w:cs="Cambria"/>
                <w:sz w:val="18"/>
                <w:szCs w:val="18"/>
              </w:rPr>
            </w:pPr>
          </w:p>
        </w:tc>
      </w:tr>
    </w:tbl>
    <w:p w14:paraId="5147E3B6" w14:textId="77777777" w:rsidR="00DC52CD" w:rsidRDefault="00060EA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DF79E86" w14:textId="77777777" w:rsidR="00DC52CD" w:rsidRDefault="00000000">
      <w:pPr>
        <w:rPr>
          <w:rFonts w:ascii="Cambria" w:eastAsia="Cambria" w:hAnsi="Cambria" w:cs="Cambria"/>
          <w:sz w:val="18"/>
          <w:szCs w:val="18"/>
        </w:rPr>
      </w:pPr>
      <w:hyperlink r:id="rId9">
        <w:r w:rsidR="00060EA0">
          <w:rPr>
            <w:rFonts w:ascii="Cambria" w:eastAsia="Cambria" w:hAnsi="Cambria" w:cs="Cambria"/>
            <w:color w:val="0000FF"/>
            <w:sz w:val="18"/>
            <w:szCs w:val="18"/>
            <w:u w:val="single"/>
          </w:rPr>
          <w:t>https://catalog.astate.edu/search_advanced.php?cur_cat_oid=3&amp;search_database=Search&amp;search_db=Search&amp;cpage=1&amp;ecpage=1&amp;ppage=1&amp;spage=1&amp;tpage=1&amp;location=33&amp;filter%5Bkeyword%5D=CD+1103</w:t>
        </w:r>
      </w:hyperlink>
    </w:p>
    <w:p w14:paraId="2F89599D" w14:textId="77777777" w:rsidR="00DC52CD" w:rsidRDefault="00DC52CD">
      <w:pPr>
        <w:rPr>
          <w:rFonts w:ascii="Cambria" w:eastAsia="Cambria" w:hAnsi="Cambria" w:cs="Cambria"/>
          <w:sz w:val="18"/>
          <w:szCs w:val="18"/>
        </w:rPr>
      </w:pPr>
    </w:p>
    <w:p w14:paraId="433FBB32" w14:textId="77777777" w:rsidR="00DC52CD" w:rsidRDefault="00060EA0">
      <w:pPr>
        <w:rPr>
          <w:rFonts w:ascii="Cambria" w:eastAsia="Cambria" w:hAnsi="Cambria" w:cs="Cambria"/>
          <w:sz w:val="18"/>
          <w:szCs w:val="18"/>
        </w:rPr>
      </w:pPr>
      <w:r>
        <w:rPr>
          <w:rFonts w:ascii="Cambria" w:eastAsia="Cambria" w:hAnsi="Cambria" w:cs="Cambria"/>
          <w:sz w:val="18"/>
          <w:szCs w:val="18"/>
        </w:rPr>
        <w:t>Before:</w:t>
      </w:r>
    </w:p>
    <w:p w14:paraId="7EFD3ADC" w14:textId="77777777" w:rsidR="00DC52CD" w:rsidRDefault="00060EA0">
      <w:pPr>
        <w:pStyle w:val="Heading3"/>
        <w:shd w:val="clear" w:color="auto" w:fill="EEEEEE"/>
        <w:spacing w:before="0"/>
        <w:rPr>
          <w:rFonts w:ascii="Arial" w:eastAsia="Arial" w:hAnsi="Arial" w:cs="Arial"/>
          <w:b/>
          <w:strike/>
          <w:color w:val="FF0000"/>
          <w:highlight w:val="yellow"/>
        </w:rPr>
      </w:pPr>
      <w:r>
        <w:rPr>
          <w:rFonts w:ascii="Arial" w:eastAsia="Arial" w:hAnsi="Arial" w:cs="Arial"/>
          <w:b/>
          <w:strike/>
          <w:color w:val="FF0000"/>
          <w:highlight w:val="yellow"/>
        </w:rPr>
        <w:t>CD </w:t>
      </w:r>
      <w:r>
        <w:rPr>
          <w:rFonts w:ascii="inherit" w:eastAsia="inherit" w:hAnsi="inherit" w:cs="inherit"/>
          <w:b/>
          <w:strike/>
          <w:color w:val="FF0000"/>
          <w:highlight w:val="yellow"/>
        </w:rPr>
        <w:t>1103</w:t>
      </w:r>
      <w:r>
        <w:rPr>
          <w:rFonts w:ascii="Arial" w:eastAsia="Arial" w:hAnsi="Arial" w:cs="Arial"/>
          <w:b/>
          <w:strike/>
          <w:color w:val="FF0000"/>
          <w:highlight w:val="yellow"/>
        </w:rPr>
        <w:t> - Voice and Articulation Improvement</w:t>
      </w:r>
    </w:p>
    <w:p w14:paraId="53C817FC" w14:textId="77777777" w:rsidR="00DC52CD" w:rsidRDefault="00E86BAE">
      <w:pPr>
        <w:spacing w:after="0" w:line="240" w:lineRule="auto"/>
        <w:rPr>
          <w:rFonts w:ascii="Times New Roman" w:eastAsia="Times New Roman" w:hAnsi="Times New Roman" w:cs="Times New Roman"/>
          <w:strike/>
          <w:color w:val="FF0000"/>
          <w:sz w:val="24"/>
          <w:szCs w:val="24"/>
          <w:highlight w:val="yellow"/>
        </w:rPr>
      </w:pPr>
      <w:r>
        <w:rPr>
          <w:noProof/>
        </w:rPr>
        <w:pict w14:anchorId="1734E1F3">
          <v:rect id="_x0000_i1025" alt="" style="width:468pt;height:.05pt;mso-width-percent:0;mso-height-percent:0;mso-width-percent:0;mso-height-percent:0" o:hralign="center" o:hrstd="t" o:hr="t" fillcolor="#a0a0a0" stroked="f"/>
        </w:pict>
      </w:r>
    </w:p>
    <w:p w14:paraId="3E4D075F" w14:textId="77777777" w:rsidR="00DC52CD" w:rsidRDefault="00060EA0">
      <w:pPr>
        <w:tabs>
          <w:tab w:val="left" w:pos="360"/>
          <w:tab w:val="left" w:pos="720"/>
        </w:tabs>
        <w:spacing w:after="0" w:line="240" w:lineRule="auto"/>
        <w:rPr>
          <w:rFonts w:ascii="Cambria" w:eastAsia="Cambria" w:hAnsi="Cambria" w:cs="Cambria"/>
          <w:sz w:val="20"/>
          <w:szCs w:val="20"/>
          <w:highlight w:val="yellow"/>
        </w:rPr>
      </w:pPr>
      <w:r>
        <w:rPr>
          <w:rFonts w:ascii="Arial" w:eastAsia="Arial" w:hAnsi="Arial" w:cs="Arial"/>
          <w:b/>
          <w:strike/>
          <w:color w:val="FF0000"/>
          <w:sz w:val="20"/>
          <w:szCs w:val="20"/>
          <w:highlight w:val="yellow"/>
        </w:rPr>
        <w:t xml:space="preserve">Sem. </w:t>
      </w:r>
      <w:proofErr w:type="spellStart"/>
      <w:r>
        <w:rPr>
          <w:rFonts w:ascii="Arial" w:eastAsia="Arial" w:hAnsi="Arial" w:cs="Arial"/>
          <w:b/>
          <w:strike/>
          <w:color w:val="FF0000"/>
          <w:sz w:val="20"/>
          <w:szCs w:val="20"/>
          <w:highlight w:val="yellow"/>
        </w:rPr>
        <w:t>Hrs</w:t>
      </w:r>
      <w:proofErr w:type="spellEnd"/>
      <w:r>
        <w:rPr>
          <w:rFonts w:ascii="Arial" w:eastAsia="Arial" w:hAnsi="Arial" w:cs="Arial"/>
          <w:b/>
          <w:strike/>
          <w:color w:val="FF0000"/>
          <w:sz w:val="20"/>
          <w:szCs w:val="20"/>
          <w:highlight w:val="yellow"/>
        </w:rPr>
        <w:t>:</w:t>
      </w:r>
      <w:r>
        <w:rPr>
          <w:rFonts w:ascii="Arial" w:eastAsia="Arial" w:hAnsi="Arial" w:cs="Arial"/>
          <w:strike/>
          <w:color w:val="FF0000"/>
          <w:sz w:val="20"/>
          <w:szCs w:val="20"/>
          <w:highlight w:val="yellow"/>
        </w:rPr>
        <w:t> </w:t>
      </w:r>
      <w:r>
        <w:rPr>
          <w:rFonts w:ascii="Arial" w:eastAsia="Arial" w:hAnsi="Arial" w:cs="Arial"/>
          <w:b/>
          <w:strike/>
          <w:color w:val="FF0000"/>
          <w:sz w:val="20"/>
          <w:szCs w:val="20"/>
          <w:highlight w:val="yellow"/>
        </w:rPr>
        <w:t>3</w:t>
      </w:r>
      <w:r>
        <w:rPr>
          <w:rFonts w:ascii="Arial" w:eastAsia="Arial" w:hAnsi="Arial" w:cs="Arial"/>
          <w:strike/>
          <w:color w:val="FF0000"/>
          <w:sz w:val="20"/>
          <w:szCs w:val="20"/>
        </w:rPr>
        <w:br/>
      </w:r>
      <w:r>
        <w:rPr>
          <w:rFonts w:ascii="Arial" w:eastAsia="Arial" w:hAnsi="Arial" w:cs="Arial"/>
          <w:strike/>
          <w:color w:val="FF0000"/>
          <w:sz w:val="20"/>
          <w:szCs w:val="20"/>
        </w:rPr>
        <w:br/>
      </w:r>
      <w:r>
        <w:rPr>
          <w:rFonts w:ascii="Arial" w:eastAsia="Arial" w:hAnsi="Arial" w:cs="Arial"/>
          <w:strike/>
          <w:color w:val="FF0000"/>
          <w:sz w:val="20"/>
          <w:szCs w:val="20"/>
          <w:highlight w:val="yellow"/>
        </w:rPr>
        <w:t>Designed to aid students experiencing difficulty with oral communication because of one or more of the following reasons, missing final consonants, misarticulation, mispronunciations, improper grammar, monotone speech, harsh, nasal, or breathy voice, not using pitch inflections to carry meaning, and speaking too fast. Irregular.</w:t>
      </w:r>
    </w:p>
    <w:p w14:paraId="2C20A5C6" w14:textId="77777777" w:rsidR="00DC52CD" w:rsidRDefault="00DC52CD">
      <w:pPr>
        <w:tabs>
          <w:tab w:val="left" w:pos="360"/>
          <w:tab w:val="left" w:pos="720"/>
        </w:tabs>
        <w:spacing w:after="0" w:line="240" w:lineRule="auto"/>
        <w:ind w:left="720"/>
        <w:rPr>
          <w:rFonts w:ascii="Cambria" w:eastAsia="Cambria" w:hAnsi="Cambria" w:cs="Cambria"/>
          <w:sz w:val="20"/>
          <w:szCs w:val="20"/>
          <w:highlight w:val="yellow"/>
        </w:rPr>
      </w:pPr>
    </w:p>
    <w:p w14:paraId="7B8463BC" w14:textId="77777777" w:rsidR="00DC52CD" w:rsidRDefault="00DC52CD">
      <w:pPr>
        <w:tabs>
          <w:tab w:val="left" w:pos="360"/>
          <w:tab w:val="left" w:pos="720"/>
        </w:tabs>
        <w:spacing w:after="120"/>
        <w:rPr>
          <w:rFonts w:ascii="Cambria" w:eastAsia="Cambria" w:hAnsi="Cambria" w:cs="Cambria"/>
          <w:sz w:val="24"/>
          <w:szCs w:val="24"/>
        </w:rPr>
      </w:pPr>
    </w:p>
    <w:p w14:paraId="20F31617" w14:textId="77777777" w:rsidR="00DC52CD" w:rsidRDefault="00060EA0">
      <w:pPr>
        <w:rPr>
          <w:rFonts w:ascii="Cambria" w:eastAsia="Cambria" w:hAnsi="Cambria" w:cs="Cambria"/>
          <w:sz w:val="20"/>
          <w:szCs w:val="20"/>
        </w:rPr>
      </w:pPr>
      <w:r>
        <w:rPr>
          <w:rFonts w:ascii="Cambria" w:eastAsia="Cambria" w:hAnsi="Cambria" w:cs="Cambria"/>
          <w:sz w:val="20"/>
          <w:szCs w:val="20"/>
        </w:rPr>
        <w:t>After:</w:t>
      </w:r>
    </w:p>
    <w:p w14:paraId="28A32E53" w14:textId="77777777" w:rsidR="00DC52CD" w:rsidRDefault="00DC52CD">
      <w:pPr>
        <w:rPr>
          <w:rFonts w:ascii="Cambria" w:eastAsia="Cambria" w:hAnsi="Cambria" w:cs="Cambria"/>
          <w:sz w:val="20"/>
          <w:szCs w:val="20"/>
        </w:rPr>
      </w:pPr>
    </w:p>
    <w:sectPr w:rsidR="00DC52CD">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0786" w14:textId="77777777" w:rsidR="00E86BAE" w:rsidRDefault="00E86BAE">
      <w:pPr>
        <w:spacing w:after="0" w:line="240" w:lineRule="auto"/>
      </w:pPr>
      <w:r>
        <w:separator/>
      </w:r>
    </w:p>
  </w:endnote>
  <w:endnote w:type="continuationSeparator" w:id="0">
    <w:p w14:paraId="4F4223EB" w14:textId="77777777" w:rsidR="00E86BAE" w:rsidRDefault="00E8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799D"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6545" w14:textId="77777777" w:rsidR="00DC52CD" w:rsidRDefault="00060EA0">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6572DA">
      <w:rPr>
        <w:noProof/>
        <w:color w:val="000000"/>
      </w:rPr>
      <w:t>1</w:t>
    </w:r>
    <w:r>
      <w:rPr>
        <w:color w:val="000000"/>
      </w:rPr>
      <w:fldChar w:fldCharType="end"/>
    </w:r>
  </w:p>
  <w:p w14:paraId="5BBACBBA"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0FE1"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B128" w14:textId="77777777" w:rsidR="00E86BAE" w:rsidRDefault="00E86BAE">
      <w:pPr>
        <w:spacing w:after="0" w:line="240" w:lineRule="auto"/>
      </w:pPr>
      <w:r>
        <w:separator/>
      </w:r>
    </w:p>
  </w:footnote>
  <w:footnote w:type="continuationSeparator" w:id="0">
    <w:p w14:paraId="53509803" w14:textId="77777777" w:rsidR="00E86BAE" w:rsidRDefault="00E8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7E5D"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4BD7"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C464" w14:textId="77777777" w:rsidR="00DC52CD" w:rsidRDefault="00DC52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64BE"/>
    <w:multiLevelType w:val="multilevel"/>
    <w:tmpl w:val="2E12B5E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309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CD"/>
    <w:rsid w:val="000412B2"/>
    <w:rsid w:val="00060EA0"/>
    <w:rsid w:val="003F6304"/>
    <w:rsid w:val="006572DA"/>
    <w:rsid w:val="00732D88"/>
    <w:rsid w:val="00802D8D"/>
    <w:rsid w:val="00874623"/>
    <w:rsid w:val="00CF2605"/>
    <w:rsid w:val="00D8047B"/>
    <w:rsid w:val="00DC52CD"/>
    <w:rsid w:val="00E8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B6F5"/>
  <w15:docId w15:val="{1561F447-8D06-B844-8896-14AAA57B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B649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9"/>
    <w:semiHidden/>
    <w:rsid w:val="00B649F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05B3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search_database=Search&amp;search_db=Search&amp;cpage=1&amp;ecpage=1&amp;ppage=1&amp;spage=1&amp;tpage=1&amp;location=33&amp;filter%5Bkeyword%5D=CD+110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BAB4310732A4B9DB79EE99F123681"/>
        <w:category>
          <w:name w:val="General"/>
          <w:gallery w:val="placeholder"/>
        </w:category>
        <w:types>
          <w:type w:val="bbPlcHdr"/>
        </w:types>
        <w:behaviors>
          <w:behavior w:val="content"/>
        </w:behaviors>
        <w:guid w:val="{61849DFD-19EC-B74C-BB3A-0526FD07ADC4}"/>
      </w:docPartPr>
      <w:docPartBody>
        <w:p w:rsidR="00000000" w:rsidRDefault="001C3BC2" w:rsidP="001C3BC2">
          <w:pPr>
            <w:pStyle w:val="B66BAB4310732A4B9DB79EE99F12368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C2"/>
    <w:rsid w:val="001C3BC2"/>
    <w:rsid w:val="003E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BAB4310732A4B9DB79EE99F123681">
    <w:name w:val="B66BAB4310732A4B9DB79EE99F123681"/>
    <w:rsid w:val="001C3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lRD6ymvwlQG6iDqdo8Rl7SMgyw==">AMUW2mX1qykBfvexl9E9ojoo43axgXRE6t0MKWMUDuf/ywOQRE5N7sjA0vXAYH21EAHZMwIU30LRthEeYavx0ukn2kyeEtfo4c2V60rPNK1QYW+VuJw3fDE=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2023-01-30T17:37:00Z</dcterms:created>
  <dcterms:modified xsi:type="dcterms:W3CDTF">2023-02-22T18:05:00Z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