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34BBCD3F" w:rsidR="00142DCF" w:rsidRDefault="00E25698" w:rsidP="00694ADE">
            <w:r>
              <w:t>NHP73</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0624C4CA"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457F8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0DF807ED"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r w:rsidR="00457F84">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42086B0C"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457F84">
                        <w:rPr>
                          <w:rFonts w:asciiTheme="majorHAnsi" w:hAnsiTheme="majorHAnsi"/>
                          <w:sz w:val="20"/>
                          <w:szCs w:val="20"/>
                        </w:rPr>
                        <w:t xml:space="preserve">Addie Fleming </w:t>
                      </w:r>
                      <w:proofErr w:type="spellStart"/>
                      <w:r w:rsidR="00457F84">
                        <w:rPr>
                          <w:rFonts w:asciiTheme="majorHAnsi" w:hAnsiTheme="majorHAnsi"/>
                          <w:sz w:val="20"/>
                          <w:szCs w:val="20"/>
                        </w:rPr>
                        <w:t>MNSc</w:t>
                      </w:r>
                      <w:proofErr w:type="spellEnd"/>
                      <w:r w:rsidR="00457F84">
                        <w:rPr>
                          <w:rFonts w:asciiTheme="majorHAnsi" w:hAnsiTheme="majorHAnsi"/>
                          <w:sz w:val="20"/>
                          <w:szCs w:val="20"/>
                        </w:rPr>
                        <w:t>, RN, CCRN, CNE, ACUE</w:t>
                      </w:r>
                    </w:sdtContent>
                  </w:sdt>
                </w:p>
              </w:tc>
              <w:sdt>
                <w:sdtPr>
                  <w:rPr>
                    <w:rFonts w:asciiTheme="majorHAnsi" w:hAnsiTheme="majorHAnsi"/>
                    <w:sz w:val="20"/>
                    <w:szCs w:val="20"/>
                  </w:rPr>
                  <w:alias w:val="Date"/>
                  <w:tag w:val="Date"/>
                  <w:id w:val="726572248"/>
                  <w:placeholder>
                    <w:docPart w:val="B560AC293F8646BBB2E6EA913E4A2A05"/>
                  </w:placeholder>
                  <w:date w:fullDate="2022-08-16T00:00:00Z">
                    <w:dateFormat w:val="M/d/yyyy"/>
                    <w:lid w:val="en-US"/>
                    <w:storeMappedDataAs w:val="dateTime"/>
                    <w:calendar w:val="gregorian"/>
                  </w:date>
                </w:sdtPr>
                <w:sdtContent>
                  <w:tc>
                    <w:tcPr>
                      <w:tcW w:w="1350" w:type="dxa"/>
                      <w:vAlign w:val="bottom"/>
                    </w:tcPr>
                    <w:p w14:paraId="314C59B3" w14:textId="761266D3" w:rsidR="00AD2FB4" w:rsidRDefault="00457F84" w:rsidP="00694ADE">
                      <w:pPr>
                        <w:jc w:val="center"/>
                        <w:rPr>
                          <w:rFonts w:asciiTheme="majorHAnsi" w:hAnsiTheme="majorHAnsi"/>
                          <w:sz w:val="20"/>
                          <w:szCs w:val="20"/>
                        </w:rPr>
                      </w:pPr>
                      <w:r>
                        <w:rPr>
                          <w:rFonts w:asciiTheme="majorHAnsi" w:hAnsiTheme="majorHAnsi"/>
                          <w:sz w:val="20"/>
                          <w:szCs w:val="20"/>
                        </w:rPr>
                        <w:t>8/16/2022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6D62DFA7"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AB795E">
                        <w:rPr>
                          <w:rFonts w:asciiTheme="majorHAnsi" w:hAnsiTheme="majorHAnsi"/>
                          <w:sz w:val="20"/>
                          <w:szCs w:val="20"/>
                        </w:rPr>
                        <w:t>Kathryn Flannigan, EdD, MSN, RN</w:t>
                      </w:r>
                    </w:sdtContent>
                  </w:sdt>
                </w:p>
              </w:tc>
              <w:sdt>
                <w:sdtPr>
                  <w:rPr>
                    <w:rFonts w:asciiTheme="majorHAnsi" w:hAnsiTheme="majorHAnsi"/>
                    <w:sz w:val="20"/>
                    <w:szCs w:val="20"/>
                  </w:rPr>
                  <w:alias w:val="Date"/>
                  <w:tag w:val="Date"/>
                  <w:id w:val="-1811082839"/>
                  <w:placeholder>
                    <w:docPart w:val="18E75FDC68B240D1AFB9E3320B45C25B"/>
                  </w:placeholder>
                  <w:date w:fullDate="2022-08-17T00:00:00Z">
                    <w:dateFormat w:val="M/d/yyyy"/>
                    <w:lid w:val="en-US"/>
                    <w:storeMappedDataAs w:val="dateTime"/>
                    <w:calendar w:val="gregorian"/>
                  </w:date>
                </w:sdtPr>
                <w:sdtContent>
                  <w:tc>
                    <w:tcPr>
                      <w:tcW w:w="1350" w:type="dxa"/>
                      <w:vAlign w:val="bottom"/>
                    </w:tcPr>
                    <w:p w14:paraId="35AAA168" w14:textId="60CD4535" w:rsidR="00AD2FB4" w:rsidRDefault="00AB795E" w:rsidP="00694ADE">
                      <w:pPr>
                        <w:jc w:val="center"/>
                        <w:rPr>
                          <w:rFonts w:asciiTheme="majorHAnsi" w:hAnsiTheme="majorHAnsi"/>
                          <w:sz w:val="20"/>
                          <w:szCs w:val="20"/>
                        </w:rPr>
                      </w:pPr>
                      <w:r>
                        <w:rPr>
                          <w:rFonts w:asciiTheme="majorHAnsi" w:hAnsiTheme="majorHAnsi"/>
                          <w:sz w:val="20"/>
                          <w:szCs w:val="20"/>
                        </w:rPr>
                        <w:t>8/17/2022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173EF11B"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Content>
                      <w:r w:rsidR="00802626">
                        <w:rPr>
                          <w:rFonts w:asciiTheme="majorHAnsi" w:hAnsiTheme="majorHAnsi"/>
                          <w:sz w:val="20"/>
                          <w:szCs w:val="20"/>
                        </w:rPr>
                        <w:t>Sarah Davidson</w:t>
                      </w:r>
                    </w:sdtContent>
                  </w:sdt>
                </w:p>
              </w:tc>
              <w:sdt>
                <w:sdtPr>
                  <w:rPr>
                    <w:rFonts w:asciiTheme="majorHAnsi" w:hAnsiTheme="majorHAnsi"/>
                    <w:sz w:val="20"/>
                    <w:szCs w:val="20"/>
                  </w:rPr>
                  <w:alias w:val="Date"/>
                  <w:tag w:val="Date"/>
                  <w:id w:val="-1364362510"/>
                  <w:placeholder>
                    <w:docPart w:val="7A4D2A8C482941A7B47256B9D5178058"/>
                  </w:placeholder>
                  <w:date w:fullDate="2022-08-18T00:00:00Z">
                    <w:dateFormat w:val="M/d/yyyy"/>
                    <w:lid w:val="en-US"/>
                    <w:storeMappedDataAs w:val="dateTime"/>
                    <w:calendar w:val="gregorian"/>
                  </w:date>
                </w:sdtPr>
                <w:sdtContent>
                  <w:tc>
                    <w:tcPr>
                      <w:tcW w:w="1350" w:type="dxa"/>
                      <w:vAlign w:val="bottom"/>
                    </w:tcPr>
                    <w:p w14:paraId="5E460750" w14:textId="37180E6D" w:rsidR="00AD2FB4" w:rsidRDefault="00802626" w:rsidP="00694ADE">
                      <w:pPr>
                        <w:jc w:val="center"/>
                        <w:rPr>
                          <w:rFonts w:asciiTheme="majorHAnsi" w:hAnsiTheme="majorHAnsi"/>
                          <w:sz w:val="20"/>
                          <w:szCs w:val="20"/>
                        </w:rPr>
                      </w:pPr>
                      <w:r>
                        <w:rPr>
                          <w:rFonts w:asciiTheme="majorHAnsi" w:hAnsiTheme="majorHAnsi"/>
                          <w:sz w:val="20"/>
                          <w:szCs w:val="20"/>
                        </w:rPr>
                        <w:t>8/18/2022</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02D313B1"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E809C0">
                        <w:rPr>
                          <w:rFonts w:asciiTheme="majorHAnsi" w:hAnsiTheme="majorHAnsi"/>
                          <w:sz w:val="20"/>
                          <w:szCs w:val="20"/>
                        </w:rPr>
                        <w:t>Amy Hyman</w:t>
                      </w:r>
                    </w:sdtContent>
                  </w:sdt>
                </w:p>
              </w:tc>
              <w:sdt>
                <w:sdtPr>
                  <w:rPr>
                    <w:rFonts w:asciiTheme="majorHAnsi" w:hAnsiTheme="majorHAnsi"/>
                    <w:sz w:val="20"/>
                    <w:szCs w:val="20"/>
                  </w:rPr>
                  <w:alias w:val="Date"/>
                  <w:tag w:val="Date"/>
                  <w:id w:val="795952846"/>
                  <w:placeholder>
                    <w:docPart w:val="5D15898949EA4982A20E6F2017F9FB8F"/>
                  </w:placeholder>
                  <w:date w:fullDate="2022-08-24T00:00:00Z">
                    <w:dateFormat w:val="M/d/yyyy"/>
                    <w:lid w:val="en-US"/>
                    <w:storeMappedDataAs w:val="dateTime"/>
                    <w:calendar w:val="gregorian"/>
                  </w:date>
                </w:sdtPr>
                <w:sdtContent>
                  <w:tc>
                    <w:tcPr>
                      <w:tcW w:w="1350" w:type="dxa"/>
                      <w:vAlign w:val="bottom"/>
                    </w:tcPr>
                    <w:p w14:paraId="59A2A3AF" w14:textId="1C5104D0" w:rsidR="00AD2FB4" w:rsidRDefault="00E809C0" w:rsidP="00694ADE">
                      <w:pPr>
                        <w:jc w:val="center"/>
                        <w:rPr>
                          <w:rFonts w:asciiTheme="majorHAnsi" w:hAnsiTheme="majorHAnsi"/>
                          <w:sz w:val="20"/>
                          <w:szCs w:val="20"/>
                        </w:rPr>
                      </w:pPr>
                      <w:r>
                        <w:rPr>
                          <w:rFonts w:asciiTheme="majorHAnsi" w:hAnsiTheme="majorHAnsi"/>
                          <w:sz w:val="20"/>
                          <w:szCs w:val="20"/>
                        </w:rPr>
                        <w:t>8/24/2022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p w14:paraId="2BDE62AE" w14:textId="3F37B6DF" w:rsidR="00A316CE" w:rsidRPr="00592A95" w:rsidRDefault="00BD171B" w:rsidP="00694ADE">
            <w:pPr>
              <w:rPr>
                <w:rFonts w:asciiTheme="majorHAnsi" w:hAnsiTheme="majorHAnsi"/>
                <w:sz w:val="20"/>
                <w:szCs w:val="20"/>
              </w:rPr>
            </w:pPr>
            <w:r>
              <w:rPr>
                <w:rFonts w:ascii="Cambria" w:eastAsia="Cambria" w:hAnsi="Cambria" w:cs="Cambria"/>
                <w:color w:val="808080"/>
                <w:sz w:val="52"/>
                <w:szCs w:val="52"/>
                <w:shd w:val="clear" w:color="auto" w:fill="D9D9D9"/>
              </w:rPr>
              <w:t>_</w:t>
            </w:r>
            <w:r>
              <w:rPr>
                <w:rFonts w:ascii="Cambria" w:eastAsia="Cambria" w:hAnsi="Cambria" w:cs="Cambria"/>
                <w:color w:val="808080"/>
                <w:sz w:val="24"/>
                <w:szCs w:val="24"/>
                <w:shd w:val="clear" w:color="auto" w:fill="D9D9D9"/>
              </w:rPr>
              <w:t>Scott E. Gordon__________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8-24-22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70E0E225"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r w:rsidR="005B38FE" w:rsidRPr="006077A3">
                        <w:rPr>
                          <w:rFonts w:ascii="Cambria" w:eastAsia="Cambria" w:hAnsi="Cambria" w:cs="Cambria"/>
                          <w:color w:val="808080"/>
                          <w:sz w:val="28"/>
                          <w:szCs w:val="28"/>
                          <w:shd w:val="clear" w:color="auto" w:fill="D9D9D9"/>
                        </w:rPr>
                        <w:t>Alan Utter</w:t>
                      </w:r>
                    </w:sdtContent>
                  </w:sdt>
                </w:p>
              </w:tc>
              <w:sdt>
                <w:sdtPr>
                  <w:rPr>
                    <w:rFonts w:asciiTheme="majorHAnsi" w:hAnsiTheme="majorHAnsi"/>
                    <w:sz w:val="20"/>
                    <w:szCs w:val="20"/>
                  </w:rPr>
                  <w:alias w:val="Date"/>
                  <w:tag w:val="Date"/>
                  <w:id w:val="-1148581485"/>
                  <w:placeholder>
                    <w:docPart w:val="E638D2E9728E9E4AB9C793CBCA011DB9"/>
                  </w:placeholder>
                  <w:date w:fullDate="2022-09-12T00:00:00Z">
                    <w:dateFormat w:val="M/d/yyyy"/>
                    <w:lid w:val="en-US"/>
                    <w:storeMappedDataAs w:val="dateTime"/>
                    <w:calendar w:val="gregorian"/>
                  </w:date>
                </w:sdtPr>
                <w:sdtContent>
                  <w:tc>
                    <w:tcPr>
                      <w:tcW w:w="1350" w:type="dxa"/>
                      <w:vAlign w:val="bottom"/>
                    </w:tcPr>
                    <w:p w14:paraId="787087C7" w14:textId="295BB33F" w:rsidR="00A316CE" w:rsidRDefault="005B38FE" w:rsidP="00694ADE">
                      <w:pPr>
                        <w:jc w:val="center"/>
                        <w:rPr>
                          <w:rFonts w:asciiTheme="majorHAnsi" w:hAnsiTheme="majorHAnsi"/>
                          <w:sz w:val="20"/>
                          <w:szCs w:val="20"/>
                        </w:rPr>
                      </w:pPr>
                      <w:r>
                        <w:rPr>
                          <w:rFonts w:asciiTheme="majorHAnsi" w:hAnsiTheme="majorHAnsi"/>
                          <w:sz w:val="20"/>
                          <w:szCs w:val="20"/>
                        </w:rPr>
                        <w:t>9/12/2022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3FFBF0F7" w14:textId="77777777" w:rsidR="00457F84" w:rsidRDefault="00457F84"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Addie Fleming</w:t>
          </w:r>
        </w:p>
        <w:p w14:paraId="20F62A31" w14:textId="0480CA79" w:rsidR="00457F84" w:rsidRDefault="00000000" w:rsidP="006E6FEC">
          <w:pPr>
            <w:tabs>
              <w:tab w:val="left" w:pos="360"/>
              <w:tab w:val="left" w:pos="720"/>
            </w:tabs>
            <w:spacing w:after="0" w:line="240" w:lineRule="auto"/>
            <w:rPr>
              <w:rFonts w:asciiTheme="majorHAnsi" w:hAnsiTheme="majorHAnsi" w:cs="Arial"/>
              <w:sz w:val="20"/>
              <w:szCs w:val="20"/>
            </w:rPr>
          </w:pPr>
          <w:hyperlink r:id="rId10" w:history="1">
            <w:r w:rsidR="00457F84" w:rsidRPr="00BD6329">
              <w:rPr>
                <w:rStyle w:val="Hyperlink"/>
                <w:rFonts w:asciiTheme="majorHAnsi" w:hAnsiTheme="majorHAnsi" w:cs="Arial"/>
                <w:sz w:val="20"/>
                <w:szCs w:val="20"/>
              </w:rPr>
              <w:t>afleming@astate.edu</w:t>
            </w:r>
          </w:hyperlink>
        </w:p>
        <w:p w14:paraId="2E42995F" w14:textId="70D01044" w:rsidR="006E6FEC" w:rsidRDefault="00457F84"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(870)972-2973</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lastRenderedPageBreak/>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2036EFFF" w:rsidR="002E3FC9" w:rsidRDefault="00457F8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Program admission requirements will be altered to allow for a nursing specific GPA to be calculated for students who seek admission but have a</w:t>
          </w:r>
          <w:r w:rsidR="002540DB">
            <w:rPr>
              <w:rFonts w:asciiTheme="majorHAnsi" w:hAnsiTheme="majorHAnsi" w:cs="Arial"/>
              <w:sz w:val="20"/>
              <w:szCs w:val="20"/>
            </w:rPr>
            <w:t xml:space="preserve"> cumulative</w:t>
          </w:r>
          <w:r>
            <w:rPr>
              <w:rFonts w:asciiTheme="majorHAnsi" w:hAnsiTheme="majorHAnsi" w:cs="Arial"/>
              <w:sz w:val="20"/>
              <w:szCs w:val="20"/>
            </w:rPr>
            <w:t xml:space="preserve"> GPA of 2.40-2.499. </w:t>
          </w:r>
          <w:r w:rsidR="00763BAF">
            <w:rPr>
              <w:rFonts w:asciiTheme="majorHAnsi" w:hAnsiTheme="majorHAnsi" w:cs="Arial"/>
              <w:sz w:val="20"/>
              <w:szCs w:val="20"/>
            </w:rPr>
            <w:t xml:space="preserve">  </w:t>
          </w:r>
          <w:r w:rsidR="00763BAF" w:rsidRPr="002540DB">
            <w:rPr>
              <w:rFonts w:asciiTheme="majorHAnsi" w:hAnsiTheme="majorHAnsi" w:cs="Arial"/>
              <w:sz w:val="20"/>
              <w:szCs w:val="20"/>
            </w:rPr>
            <w:t>If a student has a 2.40 – 2.499 the GPA may be calculated on nursing courses only. If the GPA on the nursing courses is 3.0 or above, the student is eligible for admission into the RN-to-BSN program. Students who do not have the required GPA and who lack pre-requisite courses are encouraged to take the pre-requisite courses and use those courses to bring up their GPA.</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31D89629" w14:textId="0F904720" w:rsidR="002E3FC9" w:rsidRDefault="00457F8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7874248F" w:rsidR="002E3FC9" w:rsidRDefault="00457F8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change will allow students who </w:t>
          </w:r>
          <w:r w:rsidR="002540DB">
            <w:rPr>
              <w:rFonts w:asciiTheme="majorHAnsi" w:hAnsiTheme="majorHAnsi" w:cs="Arial"/>
              <w:sz w:val="20"/>
              <w:szCs w:val="20"/>
            </w:rPr>
            <w:t>may have earned lower grades in their undergraduate coursework</w:t>
          </w:r>
          <w:r w:rsidR="00763BAF">
            <w:rPr>
              <w:rFonts w:asciiTheme="majorHAnsi" w:hAnsiTheme="majorHAnsi" w:cs="Arial"/>
              <w:sz w:val="20"/>
              <w:szCs w:val="20"/>
            </w:rPr>
            <w:t xml:space="preserve">, therefore lowering their overall GPA, to qualify for admission to the program without taking additional courses not required in the program prior to admission to raise their cumulative GPA.  This program is a post-licensure program which reduces the concern of inability to meet program outcomes when accepting students with a lower GPA as compared to the traditional BSN program which is pre-licensure.  This was voted on by </w:t>
          </w:r>
          <w:r w:rsidR="002540DB">
            <w:rPr>
              <w:rFonts w:asciiTheme="majorHAnsi" w:hAnsiTheme="majorHAnsi" w:cs="Arial"/>
              <w:sz w:val="20"/>
              <w:szCs w:val="20"/>
            </w:rPr>
            <w:t xml:space="preserve">the </w:t>
          </w:r>
          <w:r w:rsidR="00763BAF">
            <w:rPr>
              <w:rFonts w:asciiTheme="majorHAnsi" w:hAnsiTheme="majorHAnsi" w:cs="Arial"/>
              <w:sz w:val="20"/>
              <w:szCs w:val="20"/>
            </w:rPr>
            <w:t xml:space="preserve">BSN faculty committee.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eastAsiaTheme="minorHAnsi" w:hAnsiTheme="majorHAnsi" w:cs="Arial"/>
          <w:b w:val="0"/>
          <w:bCs w:val="0"/>
          <w:sz w:val="20"/>
          <w:szCs w:val="20"/>
        </w:rPr>
        <w:id w:val="-97950460"/>
        <w:placeholder>
          <w:docPart w:val="3471CE66447B05449A12F313D975A349"/>
        </w:placeholder>
      </w:sdtPr>
      <w:sdtContent>
        <w:p w14:paraId="236CB210" w14:textId="28CF166E" w:rsidR="00763BAF" w:rsidRDefault="00763BAF" w:rsidP="00457F84">
          <w:pPr>
            <w:pStyle w:val="Heading2"/>
            <w:spacing w:before="300" w:beforeAutospacing="0" w:after="150" w:afterAutospacing="0"/>
            <w:textAlignment w:val="baseline"/>
            <w:rPr>
              <w:rFonts w:asciiTheme="majorHAnsi" w:hAnsiTheme="majorHAnsi" w:cs="Arial"/>
              <w:sz w:val="20"/>
              <w:szCs w:val="20"/>
            </w:rPr>
          </w:pPr>
          <w:r>
            <w:rPr>
              <w:rFonts w:asciiTheme="majorHAnsi" w:hAnsiTheme="majorHAnsi" w:cs="Arial"/>
              <w:sz w:val="20"/>
              <w:szCs w:val="20"/>
            </w:rPr>
            <w:t>Before:</w:t>
          </w:r>
        </w:p>
        <w:p w14:paraId="23A74245" w14:textId="481D3450" w:rsidR="00457F84" w:rsidRPr="00457F84" w:rsidRDefault="00457F84" w:rsidP="00457F84">
          <w:pPr>
            <w:pStyle w:val="Heading2"/>
            <w:spacing w:before="300" w:beforeAutospacing="0" w:after="150" w:afterAutospacing="0"/>
            <w:textAlignment w:val="baseline"/>
            <w:rPr>
              <w:rFonts w:ascii="Georgia" w:hAnsi="Georgia"/>
              <w:caps/>
              <w:color w:val="CC092F"/>
              <w:sz w:val="30"/>
              <w:szCs w:val="30"/>
            </w:rPr>
          </w:pPr>
          <w:r w:rsidRPr="00457F84">
            <w:rPr>
              <w:rFonts w:ascii="Georgia" w:hAnsi="Georgia"/>
              <w:caps/>
              <w:color w:val="CC092F"/>
              <w:sz w:val="30"/>
              <w:szCs w:val="30"/>
            </w:rPr>
            <w:t>ADMISSION REQUIREMENTS</w:t>
          </w:r>
        </w:p>
        <w:p w14:paraId="62A614E0" w14:textId="77777777" w:rsidR="00457F84" w:rsidRPr="00457F84" w:rsidRDefault="00457F84" w:rsidP="00457F84">
          <w:pPr>
            <w:numPr>
              <w:ilvl w:val="0"/>
              <w:numId w:val="7"/>
            </w:numPr>
            <w:spacing w:after="30" w:line="240" w:lineRule="auto"/>
            <w:ind w:left="0"/>
            <w:textAlignment w:val="baseline"/>
            <w:rPr>
              <w:rFonts w:ascii="inherit" w:eastAsia="Times New Roman" w:hAnsi="inherit" w:cs="Arial"/>
              <w:color w:val="000000"/>
              <w:sz w:val="20"/>
              <w:szCs w:val="20"/>
            </w:rPr>
          </w:pPr>
          <w:r w:rsidRPr="00457F84">
            <w:rPr>
              <w:rFonts w:ascii="inherit" w:eastAsia="Times New Roman" w:hAnsi="inherit" w:cs="Arial"/>
              <w:color w:val="000000"/>
              <w:sz w:val="20"/>
              <w:szCs w:val="20"/>
            </w:rPr>
            <w:t>Current unencumbered registered nurse license</w:t>
          </w:r>
        </w:p>
        <w:p w14:paraId="187BBDFA" w14:textId="6E7B47B6" w:rsidR="00457F84" w:rsidRPr="00457F84" w:rsidRDefault="00457F84" w:rsidP="00457F84">
          <w:pPr>
            <w:numPr>
              <w:ilvl w:val="0"/>
              <w:numId w:val="7"/>
            </w:numPr>
            <w:spacing w:after="30" w:line="240" w:lineRule="auto"/>
            <w:ind w:left="0"/>
            <w:textAlignment w:val="baseline"/>
            <w:rPr>
              <w:rFonts w:ascii="inherit" w:eastAsia="Times New Roman" w:hAnsi="inherit" w:cs="Arial"/>
              <w:color w:val="000000"/>
              <w:sz w:val="20"/>
              <w:szCs w:val="20"/>
            </w:rPr>
          </w:pPr>
          <w:r w:rsidRPr="00457F84">
            <w:rPr>
              <w:rFonts w:ascii="inherit" w:eastAsia="Times New Roman" w:hAnsi="inherit" w:cs="Arial"/>
              <w:color w:val="000000"/>
              <w:sz w:val="20"/>
              <w:szCs w:val="20"/>
            </w:rPr>
            <w:t>Overall GPA of 2.5</w:t>
          </w:r>
          <w:r w:rsidR="00763BAF">
            <w:rPr>
              <w:rFonts w:ascii="inherit" w:eastAsia="Times New Roman" w:hAnsi="inherit" w:cs="Arial"/>
              <w:color w:val="000000"/>
              <w:sz w:val="20"/>
              <w:szCs w:val="20"/>
            </w:rPr>
            <w:t xml:space="preserve"> </w:t>
          </w:r>
          <w:r w:rsidR="00763BAF">
            <w:rPr>
              <w:rFonts w:ascii="Calibri" w:hAnsi="Calibri" w:cs="Calibri"/>
              <w:color w:val="000000"/>
              <w:sz w:val="20"/>
              <w:szCs w:val="20"/>
              <w:bdr w:val="none" w:sz="0" w:space="0" w:color="auto" w:frame="1"/>
              <w:shd w:val="clear" w:color="auto" w:fill="FFFF00"/>
            </w:rPr>
            <w:t>(</w:t>
          </w:r>
          <w:r w:rsidR="00763BAF" w:rsidRPr="00763BAF">
            <w:rPr>
              <w:rFonts w:ascii="Calibri" w:hAnsi="Calibri" w:cs="Calibri"/>
              <w:color w:val="4F81BD" w:themeColor="accent1"/>
              <w:sz w:val="20"/>
              <w:szCs w:val="20"/>
              <w:bdr w:val="none" w:sz="0" w:space="0" w:color="auto" w:frame="1"/>
              <w:shd w:val="clear" w:color="auto" w:fill="FFFF00"/>
            </w:rPr>
            <w:t>Cumulative GPA of 2.50 or above. If a student has a 2.40 – 2.499 the GPA may be calculated on nursing courses only. If the GPA on the nursing courses is 3.0 or above, the student is eligible for admission into the RN-to-BSN program.)</w:t>
          </w:r>
        </w:p>
        <w:p w14:paraId="5E33E92C" w14:textId="77777777" w:rsidR="00457F84" w:rsidRPr="00457F84" w:rsidRDefault="00457F84" w:rsidP="00457F84">
          <w:pPr>
            <w:numPr>
              <w:ilvl w:val="0"/>
              <w:numId w:val="7"/>
            </w:numPr>
            <w:spacing w:after="30" w:line="240" w:lineRule="auto"/>
            <w:ind w:left="0"/>
            <w:textAlignment w:val="baseline"/>
            <w:rPr>
              <w:rFonts w:ascii="inherit" w:eastAsia="Times New Roman" w:hAnsi="inherit" w:cs="Arial"/>
              <w:color w:val="000000"/>
              <w:sz w:val="20"/>
              <w:szCs w:val="20"/>
            </w:rPr>
          </w:pPr>
          <w:r w:rsidRPr="00457F84">
            <w:rPr>
              <w:rFonts w:ascii="inherit" w:eastAsia="Times New Roman" w:hAnsi="inherit" w:cs="Arial"/>
              <w:color w:val="000000"/>
              <w:sz w:val="20"/>
              <w:szCs w:val="20"/>
            </w:rPr>
            <w:t>Completion of all required English, Science and Math courses with a “C” or better in each course.</w:t>
          </w:r>
        </w:p>
        <w:p w14:paraId="08853686" w14:textId="77777777" w:rsidR="00457F84" w:rsidRPr="00457F84" w:rsidRDefault="00457F84" w:rsidP="00457F84">
          <w:pPr>
            <w:numPr>
              <w:ilvl w:val="0"/>
              <w:numId w:val="7"/>
            </w:numPr>
            <w:spacing w:after="30" w:line="240" w:lineRule="auto"/>
            <w:ind w:left="0"/>
            <w:textAlignment w:val="baseline"/>
            <w:rPr>
              <w:rFonts w:ascii="inherit" w:eastAsia="Times New Roman" w:hAnsi="inherit" w:cs="Arial"/>
              <w:color w:val="000000"/>
              <w:sz w:val="20"/>
              <w:szCs w:val="20"/>
            </w:rPr>
          </w:pPr>
          <w:r w:rsidRPr="00457F84">
            <w:rPr>
              <w:rFonts w:ascii="inherit" w:eastAsia="Times New Roman" w:hAnsi="inherit" w:cs="Arial"/>
              <w:color w:val="000000"/>
              <w:sz w:val="20"/>
              <w:szCs w:val="20"/>
            </w:rPr>
            <w:t>Completion of required support courses</w:t>
          </w:r>
        </w:p>
        <w:p w14:paraId="7989579E" w14:textId="2E75140D" w:rsidR="00457F84" w:rsidRDefault="00457F84" w:rsidP="00457F84">
          <w:pPr>
            <w:spacing w:after="0" w:line="240" w:lineRule="auto"/>
            <w:textAlignment w:val="baseline"/>
            <w:rPr>
              <w:rFonts w:ascii="inherit" w:eastAsia="Times New Roman" w:hAnsi="inherit" w:cs="Arial"/>
              <w:i/>
              <w:iCs/>
              <w:color w:val="000000"/>
              <w:sz w:val="20"/>
              <w:szCs w:val="20"/>
              <w:bdr w:val="none" w:sz="0" w:space="0" w:color="auto" w:frame="1"/>
            </w:rPr>
          </w:pPr>
          <w:r w:rsidRPr="00457F84">
            <w:rPr>
              <w:rFonts w:ascii="inherit" w:eastAsia="Times New Roman" w:hAnsi="inherit" w:cs="Arial"/>
              <w:i/>
              <w:iCs/>
              <w:color w:val="000000"/>
              <w:sz w:val="20"/>
              <w:szCs w:val="20"/>
              <w:bdr w:val="none" w:sz="0" w:space="0" w:color="auto" w:frame="1"/>
            </w:rPr>
            <w:t>NOTE: Students meeting the above requirements will be admitted on space availability.</w:t>
          </w:r>
        </w:p>
        <w:p w14:paraId="5C8F08FE" w14:textId="7658E30B" w:rsidR="00763BAF" w:rsidRDefault="00763BAF" w:rsidP="00457F84">
          <w:pPr>
            <w:spacing w:after="0" w:line="240" w:lineRule="auto"/>
            <w:textAlignment w:val="baseline"/>
            <w:rPr>
              <w:rFonts w:ascii="Arial" w:eastAsia="Times New Roman" w:hAnsi="Arial" w:cs="Arial"/>
              <w:color w:val="000000"/>
              <w:sz w:val="20"/>
              <w:szCs w:val="20"/>
            </w:rPr>
          </w:pPr>
        </w:p>
        <w:p w14:paraId="4B0B16FB" w14:textId="037D69F0" w:rsidR="00763BAF" w:rsidRDefault="00763BAF" w:rsidP="00457F84">
          <w:pPr>
            <w:spacing w:after="0" w:line="240" w:lineRule="auto"/>
            <w:textAlignment w:val="baseline"/>
            <w:rPr>
              <w:rFonts w:ascii="Arial" w:eastAsia="Times New Roman" w:hAnsi="Arial" w:cs="Arial"/>
              <w:color w:val="000000"/>
              <w:sz w:val="20"/>
              <w:szCs w:val="20"/>
            </w:rPr>
          </w:pPr>
        </w:p>
        <w:p w14:paraId="7D55CBFD" w14:textId="01D1DBE6" w:rsidR="00763BAF" w:rsidRDefault="00763BAF" w:rsidP="00457F84">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After:</w:t>
          </w:r>
        </w:p>
        <w:p w14:paraId="529C9FDB" w14:textId="77777777" w:rsidR="00763BAF" w:rsidRPr="00457F84" w:rsidRDefault="00763BAF" w:rsidP="00763BAF">
          <w:pPr>
            <w:pStyle w:val="Heading2"/>
            <w:spacing w:before="300" w:beforeAutospacing="0" w:after="150" w:afterAutospacing="0"/>
            <w:textAlignment w:val="baseline"/>
            <w:rPr>
              <w:rFonts w:ascii="Georgia" w:hAnsi="Georgia"/>
              <w:caps/>
              <w:color w:val="CC092F"/>
              <w:sz w:val="30"/>
              <w:szCs w:val="30"/>
            </w:rPr>
          </w:pPr>
          <w:r w:rsidRPr="00457F84">
            <w:rPr>
              <w:rFonts w:ascii="Georgia" w:hAnsi="Georgia"/>
              <w:caps/>
              <w:color w:val="CC092F"/>
              <w:sz w:val="30"/>
              <w:szCs w:val="30"/>
            </w:rPr>
            <w:t>ADMISSION REQUIREMENTS</w:t>
          </w:r>
        </w:p>
        <w:p w14:paraId="5DAD6F4C" w14:textId="77777777" w:rsidR="00763BAF" w:rsidRPr="00457F84" w:rsidRDefault="00763BAF" w:rsidP="00763BAF">
          <w:pPr>
            <w:numPr>
              <w:ilvl w:val="0"/>
              <w:numId w:val="7"/>
            </w:numPr>
            <w:spacing w:after="30" w:line="240" w:lineRule="auto"/>
            <w:ind w:left="0"/>
            <w:textAlignment w:val="baseline"/>
            <w:rPr>
              <w:rFonts w:ascii="inherit" w:eastAsia="Times New Roman" w:hAnsi="inherit" w:cs="Arial"/>
              <w:color w:val="000000"/>
              <w:sz w:val="20"/>
              <w:szCs w:val="20"/>
            </w:rPr>
          </w:pPr>
          <w:r w:rsidRPr="00457F84">
            <w:rPr>
              <w:rFonts w:ascii="inherit" w:eastAsia="Times New Roman" w:hAnsi="inherit" w:cs="Arial"/>
              <w:color w:val="000000"/>
              <w:sz w:val="20"/>
              <w:szCs w:val="20"/>
            </w:rPr>
            <w:t>Current unencumbered registered nurse license</w:t>
          </w:r>
        </w:p>
        <w:p w14:paraId="61938F2C" w14:textId="509B3871" w:rsidR="00763BAF" w:rsidRPr="00457F84" w:rsidRDefault="00763BAF" w:rsidP="00763BAF">
          <w:pPr>
            <w:numPr>
              <w:ilvl w:val="0"/>
              <w:numId w:val="7"/>
            </w:numPr>
            <w:spacing w:after="30" w:line="240" w:lineRule="auto"/>
            <w:ind w:left="0"/>
            <w:textAlignment w:val="baseline"/>
            <w:rPr>
              <w:rFonts w:ascii="inherit" w:eastAsia="Times New Roman" w:hAnsi="inherit" w:cs="Arial"/>
              <w:color w:val="000000"/>
              <w:sz w:val="20"/>
              <w:szCs w:val="20"/>
            </w:rPr>
          </w:pPr>
          <w:r w:rsidRPr="00457F84">
            <w:rPr>
              <w:rFonts w:ascii="inherit" w:eastAsia="Times New Roman" w:hAnsi="inherit" w:cs="Arial"/>
              <w:color w:val="000000"/>
              <w:sz w:val="20"/>
              <w:szCs w:val="20"/>
            </w:rPr>
            <w:t>Overall GPA of 2.5</w:t>
          </w:r>
          <w:r w:rsidRPr="00763BAF">
            <w:rPr>
              <w:rFonts w:ascii="inherit" w:eastAsia="Times New Roman" w:hAnsi="inherit" w:cs="Arial"/>
              <w:sz w:val="20"/>
              <w:szCs w:val="20"/>
            </w:rPr>
            <w:t xml:space="preserve"> </w:t>
          </w:r>
          <w:r>
            <w:rPr>
              <w:rFonts w:ascii="inherit" w:eastAsia="Times New Roman" w:hAnsi="inherit" w:cs="Arial"/>
              <w:sz w:val="20"/>
              <w:szCs w:val="20"/>
            </w:rPr>
            <w:t xml:space="preserve">(Cumulative GPA of 2.50 or above.  If a student has a 2.40-2.499 the GPA may be calculated on nursing courses only.  If the GPA on the nursing courses is 3.0 or above, the student is eligible for admission into the RN-BSN program.) </w:t>
          </w:r>
        </w:p>
        <w:p w14:paraId="74E87FA5" w14:textId="77777777" w:rsidR="00763BAF" w:rsidRPr="00457F84" w:rsidRDefault="00763BAF" w:rsidP="00763BAF">
          <w:pPr>
            <w:numPr>
              <w:ilvl w:val="0"/>
              <w:numId w:val="7"/>
            </w:numPr>
            <w:spacing w:after="30" w:line="240" w:lineRule="auto"/>
            <w:ind w:left="0"/>
            <w:textAlignment w:val="baseline"/>
            <w:rPr>
              <w:rFonts w:ascii="inherit" w:eastAsia="Times New Roman" w:hAnsi="inherit" w:cs="Arial"/>
              <w:color w:val="000000"/>
              <w:sz w:val="20"/>
              <w:szCs w:val="20"/>
            </w:rPr>
          </w:pPr>
          <w:r w:rsidRPr="00457F84">
            <w:rPr>
              <w:rFonts w:ascii="inherit" w:eastAsia="Times New Roman" w:hAnsi="inherit" w:cs="Arial"/>
              <w:color w:val="000000"/>
              <w:sz w:val="20"/>
              <w:szCs w:val="20"/>
            </w:rPr>
            <w:t>Completion of all required English, Science and Math courses with a “C” or better in each course.</w:t>
          </w:r>
        </w:p>
        <w:p w14:paraId="1675D607" w14:textId="77777777" w:rsidR="00763BAF" w:rsidRPr="00457F84" w:rsidRDefault="00763BAF" w:rsidP="00763BAF">
          <w:pPr>
            <w:numPr>
              <w:ilvl w:val="0"/>
              <w:numId w:val="7"/>
            </w:numPr>
            <w:spacing w:after="30" w:line="240" w:lineRule="auto"/>
            <w:ind w:left="0"/>
            <w:textAlignment w:val="baseline"/>
            <w:rPr>
              <w:rFonts w:ascii="inherit" w:eastAsia="Times New Roman" w:hAnsi="inherit" w:cs="Arial"/>
              <w:color w:val="000000"/>
              <w:sz w:val="20"/>
              <w:szCs w:val="20"/>
            </w:rPr>
          </w:pPr>
          <w:r w:rsidRPr="00457F84">
            <w:rPr>
              <w:rFonts w:ascii="inherit" w:eastAsia="Times New Roman" w:hAnsi="inherit" w:cs="Arial"/>
              <w:color w:val="000000"/>
              <w:sz w:val="20"/>
              <w:szCs w:val="20"/>
            </w:rPr>
            <w:t>Completion of required support courses</w:t>
          </w:r>
        </w:p>
        <w:p w14:paraId="3EE0D6C9" w14:textId="41A09266" w:rsidR="00763BAF" w:rsidRPr="00457F84" w:rsidRDefault="00763BAF" w:rsidP="00763BAF">
          <w:pPr>
            <w:spacing w:after="0" w:line="240" w:lineRule="auto"/>
            <w:textAlignment w:val="baseline"/>
            <w:rPr>
              <w:rFonts w:ascii="Arial" w:eastAsia="Times New Roman" w:hAnsi="Arial" w:cs="Arial"/>
              <w:color w:val="000000"/>
              <w:sz w:val="20"/>
              <w:szCs w:val="20"/>
            </w:rPr>
          </w:pPr>
          <w:r w:rsidRPr="00457F84">
            <w:rPr>
              <w:rFonts w:ascii="inherit" w:eastAsia="Times New Roman" w:hAnsi="inherit" w:cs="Arial"/>
              <w:i/>
              <w:iCs/>
              <w:color w:val="000000"/>
              <w:sz w:val="20"/>
              <w:szCs w:val="20"/>
              <w:bdr w:val="none" w:sz="0" w:space="0" w:color="auto" w:frame="1"/>
            </w:rPr>
            <w:t>NOTE: Students meeting the above requirements will be admitted</w:t>
          </w:r>
        </w:p>
        <w:p w14:paraId="58FFABB8" w14:textId="3181F99E" w:rsidR="00AE6604" w:rsidRPr="008426D1" w:rsidRDefault="00000000" w:rsidP="00AE6604">
          <w:pPr>
            <w:tabs>
              <w:tab w:val="left" w:pos="360"/>
              <w:tab w:val="left" w:pos="720"/>
            </w:tabs>
            <w:spacing w:after="0" w:line="240" w:lineRule="auto"/>
            <w:rPr>
              <w:rFonts w:asciiTheme="majorHAnsi" w:hAnsiTheme="majorHAnsi" w:cs="Arial"/>
              <w:sz w:val="20"/>
              <w:szCs w:val="20"/>
            </w:rPr>
          </w:pPr>
        </w:p>
      </w:sdtContent>
    </w:sdt>
    <w:p w14:paraId="153B8AFF" w14:textId="46B7B922" w:rsidR="0069556E" w:rsidRDefault="0069556E">
      <w:pPr>
        <w:rPr>
          <w:rFonts w:asciiTheme="majorHAnsi" w:hAnsiTheme="majorHAnsi" w:cs="Arial"/>
          <w:b/>
          <w:color w:val="000000" w:themeColor="text1"/>
          <w:sz w:val="28"/>
          <w:szCs w:val="20"/>
        </w:rPr>
      </w:pPr>
    </w:p>
    <w:sectPr w:rsidR="0069556E"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A2F05" w14:textId="77777777" w:rsidR="001C168A" w:rsidRDefault="001C168A" w:rsidP="00AF3758">
      <w:pPr>
        <w:spacing w:after="0" w:line="240" w:lineRule="auto"/>
      </w:pPr>
      <w:r>
        <w:separator/>
      </w:r>
    </w:p>
  </w:endnote>
  <w:endnote w:type="continuationSeparator" w:id="0">
    <w:p w14:paraId="6456365C" w14:textId="77777777" w:rsidR="001C168A" w:rsidRDefault="001C168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libri"/>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DC5B5" w14:textId="77777777" w:rsidR="001C168A" w:rsidRDefault="001C168A" w:rsidP="00AF3758">
      <w:pPr>
        <w:spacing w:after="0" w:line="240" w:lineRule="auto"/>
      </w:pPr>
      <w:r>
        <w:separator/>
      </w:r>
    </w:p>
  </w:footnote>
  <w:footnote w:type="continuationSeparator" w:id="0">
    <w:p w14:paraId="76A8BBEC" w14:textId="77777777" w:rsidR="001C168A" w:rsidRDefault="001C168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291C8A"/>
    <w:multiLevelType w:val="multilevel"/>
    <w:tmpl w:val="363E4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4202132">
    <w:abstractNumId w:val="1"/>
  </w:num>
  <w:num w:numId="2" w16cid:durableId="742292963">
    <w:abstractNumId w:val="0"/>
  </w:num>
  <w:num w:numId="3" w16cid:durableId="1038968837">
    <w:abstractNumId w:val="3"/>
  </w:num>
  <w:num w:numId="4" w16cid:durableId="1884367338">
    <w:abstractNumId w:val="4"/>
  </w:num>
  <w:num w:numId="5" w16cid:durableId="307831405">
    <w:abstractNumId w:val="2"/>
  </w:num>
  <w:num w:numId="6" w16cid:durableId="1503082677">
    <w:abstractNumId w:val="6"/>
  </w:num>
  <w:num w:numId="7" w16cid:durableId="3091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79C2"/>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D67"/>
    <w:rsid w:val="001A5DD5"/>
    <w:rsid w:val="001C168A"/>
    <w:rsid w:val="001E36BB"/>
    <w:rsid w:val="001F5E9E"/>
    <w:rsid w:val="001F7398"/>
    <w:rsid w:val="00212A76"/>
    <w:rsid w:val="0022350B"/>
    <w:rsid w:val="002315B0"/>
    <w:rsid w:val="002540DB"/>
    <w:rsid w:val="00254447"/>
    <w:rsid w:val="00261ACE"/>
    <w:rsid w:val="00262156"/>
    <w:rsid w:val="00265C17"/>
    <w:rsid w:val="002776C2"/>
    <w:rsid w:val="00281B97"/>
    <w:rsid w:val="002E3FC9"/>
    <w:rsid w:val="00324126"/>
    <w:rsid w:val="003328F3"/>
    <w:rsid w:val="00346F5C"/>
    <w:rsid w:val="00350AE2"/>
    <w:rsid w:val="00362414"/>
    <w:rsid w:val="00374D72"/>
    <w:rsid w:val="00384538"/>
    <w:rsid w:val="0039532B"/>
    <w:rsid w:val="003A05F4"/>
    <w:rsid w:val="003C0ED1"/>
    <w:rsid w:val="003C1EE2"/>
    <w:rsid w:val="003E535F"/>
    <w:rsid w:val="00400712"/>
    <w:rsid w:val="004072F1"/>
    <w:rsid w:val="00457F84"/>
    <w:rsid w:val="00473252"/>
    <w:rsid w:val="00487771"/>
    <w:rsid w:val="00492F7C"/>
    <w:rsid w:val="00493290"/>
    <w:rsid w:val="004A7706"/>
    <w:rsid w:val="004C59E8"/>
    <w:rsid w:val="004E5007"/>
    <w:rsid w:val="004F3C87"/>
    <w:rsid w:val="00504BCC"/>
    <w:rsid w:val="00515205"/>
    <w:rsid w:val="00515831"/>
    <w:rsid w:val="00526B81"/>
    <w:rsid w:val="00563E52"/>
    <w:rsid w:val="00584C22"/>
    <w:rsid w:val="00592A95"/>
    <w:rsid w:val="005A18F5"/>
    <w:rsid w:val="005B101B"/>
    <w:rsid w:val="005B2E9E"/>
    <w:rsid w:val="005B38FE"/>
    <w:rsid w:val="006179CB"/>
    <w:rsid w:val="00636DB3"/>
    <w:rsid w:val="006406A9"/>
    <w:rsid w:val="006657FB"/>
    <w:rsid w:val="00677A48"/>
    <w:rsid w:val="00694ADE"/>
    <w:rsid w:val="0069556E"/>
    <w:rsid w:val="006B52C0"/>
    <w:rsid w:val="006D0246"/>
    <w:rsid w:val="006D61DE"/>
    <w:rsid w:val="006E0837"/>
    <w:rsid w:val="006E6117"/>
    <w:rsid w:val="006E6FEC"/>
    <w:rsid w:val="00712045"/>
    <w:rsid w:val="0073025F"/>
    <w:rsid w:val="0073125A"/>
    <w:rsid w:val="00750AF6"/>
    <w:rsid w:val="00763BAF"/>
    <w:rsid w:val="00783E81"/>
    <w:rsid w:val="00790BB3"/>
    <w:rsid w:val="007A06B9"/>
    <w:rsid w:val="007D0184"/>
    <w:rsid w:val="007D62C8"/>
    <w:rsid w:val="007E4484"/>
    <w:rsid w:val="00802626"/>
    <w:rsid w:val="00826393"/>
    <w:rsid w:val="0083170D"/>
    <w:rsid w:val="0085052C"/>
    <w:rsid w:val="008657A2"/>
    <w:rsid w:val="008A2544"/>
    <w:rsid w:val="008A795D"/>
    <w:rsid w:val="008C703B"/>
    <w:rsid w:val="008D012F"/>
    <w:rsid w:val="008D35A2"/>
    <w:rsid w:val="008D431C"/>
    <w:rsid w:val="008E679D"/>
    <w:rsid w:val="008E6C1C"/>
    <w:rsid w:val="008F58AD"/>
    <w:rsid w:val="00920523"/>
    <w:rsid w:val="00971F47"/>
    <w:rsid w:val="00982FB1"/>
    <w:rsid w:val="00995206"/>
    <w:rsid w:val="009A529F"/>
    <w:rsid w:val="009E1AA5"/>
    <w:rsid w:val="009F6FB1"/>
    <w:rsid w:val="00A01035"/>
    <w:rsid w:val="00A0329C"/>
    <w:rsid w:val="00A16BB1"/>
    <w:rsid w:val="00A21B85"/>
    <w:rsid w:val="00A25331"/>
    <w:rsid w:val="00A316CE"/>
    <w:rsid w:val="00A34100"/>
    <w:rsid w:val="00A5089E"/>
    <w:rsid w:val="00A56D36"/>
    <w:rsid w:val="00A71560"/>
    <w:rsid w:val="00AB5523"/>
    <w:rsid w:val="00AB795E"/>
    <w:rsid w:val="00AD2FB4"/>
    <w:rsid w:val="00AE65E8"/>
    <w:rsid w:val="00AE6604"/>
    <w:rsid w:val="00AF046B"/>
    <w:rsid w:val="00AF20FF"/>
    <w:rsid w:val="00AF3758"/>
    <w:rsid w:val="00AF3C6A"/>
    <w:rsid w:val="00B15E32"/>
    <w:rsid w:val="00B1628A"/>
    <w:rsid w:val="00B24A85"/>
    <w:rsid w:val="00B35368"/>
    <w:rsid w:val="00B60E0F"/>
    <w:rsid w:val="00B7606A"/>
    <w:rsid w:val="00BD171B"/>
    <w:rsid w:val="00BD2A0D"/>
    <w:rsid w:val="00BE069E"/>
    <w:rsid w:val="00BF1A02"/>
    <w:rsid w:val="00C033E8"/>
    <w:rsid w:val="00C12816"/>
    <w:rsid w:val="00C132F9"/>
    <w:rsid w:val="00C23CC7"/>
    <w:rsid w:val="00C2647C"/>
    <w:rsid w:val="00C334FF"/>
    <w:rsid w:val="00C3559C"/>
    <w:rsid w:val="00C65B2A"/>
    <w:rsid w:val="00C723B8"/>
    <w:rsid w:val="00CA6230"/>
    <w:rsid w:val="00CD7510"/>
    <w:rsid w:val="00D0686A"/>
    <w:rsid w:val="00D51205"/>
    <w:rsid w:val="00D57716"/>
    <w:rsid w:val="00D654AF"/>
    <w:rsid w:val="00D67AC4"/>
    <w:rsid w:val="00D72E20"/>
    <w:rsid w:val="00D76DEE"/>
    <w:rsid w:val="00D979DD"/>
    <w:rsid w:val="00DA3F9B"/>
    <w:rsid w:val="00DB3983"/>
    <w:rsid w:val="00DF4441"/>
    <w:rsid w:val="00E25698"/>
    <w:rsid w:val="00E45868"/>
    <w:rsid w:val="00E70F88"/>
    <w:rsid w:val="00E72E71"/>
    <w:rsid w:val="00E809C0"/>
    <w:rsid w:val="00EB4FF5"/>
    <w:rsid w:val="00EC2BA4"/>
    <w:rsid w:val="00EC6970"/>
    <w:rsid w:val="00EE55A2"/>
    <w:rsid w:val="00EF2A44"/>
    <w:rsid w:val="00F01A8B"/>
    <w:rsid w:val="00F11CE3"/>
    <w:rsid w:val="00F645B5"/>
    <w:rsid w:val="00F75657"/>
    <w:rsid w:val="00F87993"/>
    <w:rsid w:val="00FB00D4"/>
    <w:rsid w:val="00FF7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2">
    <w:name w:val="heading 2"/>
    <w:basedOn w:val="Normal"/>
    <w:link w:val="Heading2Char"/>
    <w:uiPriority w:val="9"/>
    <w:qFormat/>
    <w:rsid w:val="00457F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457F84"/>
    <w:rPr>
      <w:color w:val="605E5C"/>
      <w:shd w:val="clear" w:color="auto" w:fill="E1DFDD"/>
    </w:rPr>
  </w:style>
  <w:style w:type="character" w:customStyle="1" w:styleId="Heading2Char">
    <w:name w:val="Heading 2 Char"/>
    <w:basedOn w:val="DefaultParagraphFont"/>
    <w:link w:val="Heading2"/>
    <w:uiPriority w:val="9"/>
    <w:rsid w:val="00457F8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57F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7F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806552602">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tate.edu/a/registrar/students/bulletins/index.do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fleming@astat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D82EEE"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D82EEE"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D82EEE"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D82EEE"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D82EEE"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D82EEE"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D82EEE"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D82EEE"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libri"/>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A6FD2"/>
    <w:rsid w:val="000D3E26"/>
    <w:rsid w:val="00156A9E"/>
    <w:rsid w:val="00184269"/>
    <w:rsid w:val="001B45B5"/>
    <w:rsid w:val="0028126C"/>
    <w:rsid w:val="00293680"/>
    <w:rsid w:val="002E0718"/>
    <w:rsid w:val="00342C55"/>
    <w:rsid w:val="00371DB3"/>
    <w:rsid w:val="0038006E"/>
    <w:rsid w:val="00401091"/>
    <w:rsid w:val="004027ED"/>
    <w:rsid w:val="004068B1"/>
    <w:rsid w:val="00436F7C"/>
    <w:rsid w:val="00444715"/>
    <w:rsid w:val="004B7262"/>
    <w:rsid w:val="004E1A75"/>
    <w:rsid w:val="004E386C"/>
    <w:rsid w:val="00566E19"/>
    <w:rsid w:val="00587536"/>
    <w:rsid w:val="005D5D2F"/>
    <w:rsid w:val="00623293"/>
    <w:rsid w:val="00636142"/>
    <w:rsid w:val="006C0858"/>
    <w:rsid w:val="00724E33"/>
    <w:rsid w:val="00795510"/>
    <w:rsid w:val="007B5EE7"/>
    <w:rsid w:val="007C429E"/>
    <w:rsid w:val="0088172E"/>
    <w:rsid w:val="00906A5B"/>
    <w:rsid w:val="009C0E11"/>
    <w:rsid w:val="00A21721"/>
    <w:rsid w:val="00AC3009"/>
    <w:rsid w:val="00AD5D56"/>
    <w:rsid w:val="00B2559E"/>
    <w:rsid w:val="00B46AFF"/>
    <w:rsid w:val="00B5782F"/>
    <w:rsid w:val="00BA2926"/>
    <w:rsid w:val="00C16165"/>
    <w:rsid w:val="00C35680"/>
    <w:rsid w:val="00C3760F"/>
    <w:rsid w:val="00CD4EF8"/>
    <w:rsid w:val="00D556D2"/>
    <w:rsid w:val="00D82EEE"/>
    <w:rsid w:val="00D90598"/>
    <w:rsid w:val="00F1304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207A3E862B1C4093F3E704610413F7" ma:contentTypeVersion="14" ma:contentTypeDescription="Create a new document." ma:contentTypeScope="" ma:versionID="b0045f233a72b6c28f5dbe93290a399c">
  <xsd:schema xmlns:xsd="http://www.w3.org/2001/XMLSchema" xmlns:xs="http://www.w3.org/2001/XMLSchema" xmlns:p="http://schemas.microsoft.com/office/2006/metadata/properties" xmlns:ns3="6752e029-bae3-4d3b-a9af-ce0f7303b8bf" xmlns:ns4="28f0c51f-cb9e-490b-9405-f5a83bc23379" targetNamespace="http://schemas.microsoft.com/office/2006/metadata/properties" ma:root="true" ma:fieldsID="f6672400f4c658d4d24da5ad8c1dd215" ns3:_="" ns4:_="">
    <xsd:import namespace="6752e029-bae3-4d3b-a9af-ce0f7303b8bf"/>
    <xsd:import namespace="28f0c51f-cb9e-490b-9405-f5a83bc233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2e029-bae3-4d3b-a9af-ce0f7303b8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0c51f-cb9e-490b-9405-f5a83bc233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290CE-CA73-4907-95F3-0235291936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C63FEE-0872-4678-89F5-0D6D57A1876F}">
  <ds:schemaRefs>
    <ds:schemaRef ds:uri="http://schemas.microsoft.com/sharepoint/v3/contenttype/forms"/>
  </ds:schemaRefs>
</ds:datastoreItem>
</file>

<file path=customXml/itemProps3.xml><?xml version="1.0" encoding="utf-8"?>
<ds:datastoreItem xmlns:ds="http://schemas.openxmlformats.org/officeDocument/2006/customXml" ds:itemID="{EEE03CA8-210F-40E6-95A4-0B73D507E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2e029-bae3-4d3b-a9af-ce0f7303b8bf"/>
    <ds:schemaRef ds:uri="28f0c51f-cb9e-490b-9405-f5a83bc23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dcterms:created xsi:type="dcterms:W3CDTF">2022-08-24T21:30:00Z</dcterms:created>
  <dcterms:modified xsi:type="dcterms:W3CDTF">2022-09-12T16:11:00Z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0x010100A6207A3E862B1C4093F3E704610413F7</vt:lpwstr>
  </property>
</Properties>
</file>