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70EDA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bookmarkStart w:id="0" w:name="_GoBack"/>
      <w:bookmarkEnd w:id="0"/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1373373024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1373373024"/>
            </w:sdtContent>
          </w:sdt>
        </w:sdtContent>
      </w:sdt>
    </w:p>
    <w:p w14:paraId="1AD19A4A" w14:textId="77777777"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7618BB3B" w14:textId="31073AF1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8D7E5B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2DD3C909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30D428D3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562EF63A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6FF24545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97DC24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2A8E529" w14:textId="77777777" w:rsidR="00AD2FB4" w:rsidRDefault="00B9540A" w:rsidP="00D5665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D5665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Shelley Gipson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03-0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46C4AC9" w14:textId="07838DDA" w:rsidR="00AD2FB4" w:rsidRDefault="008A043B" w:rsidP="008A043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3/2/2017</w:t>
                      </w:r>
                    </w:p>
                  </w:tc>
                </w:sdtContent>
              </w:sdt>
            </w:tr>
          </w:tbl>
          <w:p w14:paraId="78932602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E916F2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0262379" w14:textId="77777777" w:rsidR="00AD2FB4" w:rsidRDefault="00B9540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78322141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8322141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22B9F78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C61D342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10A90F81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C727630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C584E0B" w14:textId="6EE0F389" w:rsidR="00AD2FB4" w:rsidRDefault="00B9540A" w:rsidP="001B3EB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1B3EB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Curtis Steele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3-0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2B6DE14" w14:textId="6D7C6E8C" w:rsidR="00AD2FB4" w:rsidRDefault="001B3EBB" w:rsidP="001B3EB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3/3/2017</w:t>
                      </w:r>
                    </w:p>
                  </w:tc>
                </w:sdtContent>
              </w:sdt>
            </w:tr>
          </w:tbl>
          <w:p w14:paraId="2E2CEFDF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F0DD3D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CFB0F16" w14:textId="77777777" w:rsidR="00AD2FB4" w:rsidRDefault="00B9540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38274922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8274922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67E8700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0845B23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10E43B94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FBB604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0C48DC6" w14:textId="4E3D0DFB" w:rsidR="00AD2FB4" w:rsidRDefault="00B9540A" w:rsidP="00AD2B7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AD2B7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3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F7FAA76" w14:textId="26309CEA" w:rsidR="00AD2FB4" w:rsidRDefault="00AD2B7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3/16/2017</w:t>
                      </w:r>
                    </w:p>
                  </w:tc>
                </w:sdtContent>
              </w:sdt>
            </w:tr>
          </w:tbl>
          <w:p w14:paraId="0269AE2F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DEA548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4BF6A6" w14:textId="77777777" w:rsidR="00AD2FB4" w:rsidRDefault="00B9540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20430440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0430440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C421347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1B96855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307E7C76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B7BE61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ECE672C" w14:textId="7241FAA5" w:rsidR="00AD2FB4" w:rsidRDefault="00B9540A" w:rsidP="00B9540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Deborah Chappel Traylor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3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F58C49E" w14:textId="77C3B249" w:rsidR="00AD2FB4" w:rsidRDefault="00B9540A" w:rsidP="00B9540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3/17/2017</w:t>
                      </w:r>
                    </w:p>
                  </w:tc>
                </w:sdtContent>
              </w:sdt>
            </w:tr>
          </w:tbl>
          <w:p w14:paraId="1B371AEF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97B3DC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C11121A" w14:textId="77777777" w:rsidR="00AD2FB4" w:rsidRDefault="00B9540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89747682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9747682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5F029AB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7FD6E54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771511A1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768DBF31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797C93" w14:textId="77777777" w:rsidR="000F2A51" w:rsidRDefault="00B9540A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159688054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5968805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2AD1F11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6ECA9EC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707A64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03F8499" w14:textId="77777777" w:rsidR="00AD2FB4" w:rsidRDefault="00B9540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92782325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782325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CEAE76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B82E196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7E523B08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3AF9153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7166FAE3" w14:textId="77777777" w:rsidR="006E6FEC" w:rsidRDefault="00F91F0E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Curtis Steele, </w:t>
          </w:r>
          <w:hyperlink r:id="rId8" w:history="1">
            <w:r w:rsidRPr="00567F45">
              <w:rPr>
                <w:rStyle w:val="Hyperlink"/>
                <w:rFonts w:asciiTheme="majorHAnsi" w:hAnsiTheme="majorHAnsi" w:cs="Arial"/>
                <w:sz w:val="20"/>
                <w:szCs w:val="20"/>
              </w:rPr>
              <w:t>csteele@astat.edu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870.972.3050</w:t>
          </w:r>
        </w:p>
      </w:sdtContent>
    </w:sdt>
    <w:p w14:paraId="16B3B939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7D582C6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77384F30" w14:textId="1AD5DA09" w:rsidR="008A043B" w:rsidRPr="008A043B" w:rsidRDefault="00CA5EFC" w:rsidP="00CA5EF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Update ART 3083, Printmaking: </w:t>
          </w:r>
          <w:r w:rsidR="008A043B" w:rsidRPr="008A043B">
            <w:rPr>
              <w:rFonts w:asciiTheme="majorHAnsi" w:hAnsiTheme="majorHAnsi" w:cs="Arial"/>
              <w:sz w:val="20"/>
              <w:szCs w:val="20"/>
            </w:rPr>
            <w:t>change the word</w:t>
          </w:r>
          <w:r>
            <w:rPr>
              <w:rFonts w:asciiTheme="majorHAnsi" w:hAnsiTheme="majorHAnsi" w:cs="Arial"/>
              <w:sz w:val="20"/>
              <w:szCs w:val="20"/>
            </w:rPr>
            <w:t xml:space="preserve"> “silkscreen” to</w:t>
          </w:r>
          <w:r w:rsidR="008A043B" w:rsidRPr="008A043B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981076">
            <w:rPr>
              <w:rFonts w:asciiTheme="majorHAnsi" w:hAnsiTheme="majorHAnsi" w:cs="Arial"/>
              <w:sz w:val="20"/>
              <w:szCs w:val="20"/>
            </w:rPr>
            <w:t>“</w:t>
          </w:r>
          <w:r w:rsidR="008A043B" w:rsidRPr="008A043B">
            <w:rPr>
              <w:rFonts w:asciiTheme="majorHAnsi" w:hAnsiTheme="majorHAnsi" w:cs="Arial"/>
              <w:sz w:val="20"/>
              <w:szCs w:val="20"/>
            </w:rPr>
            <w:t>screen printing</w:t>
          </w:r>
          <w:r>
            <w:rPr>
              <w:rFonts w:asciiTheme="majorHAnsi" w:hAnsiTheme="majorHAnsi" w:cs="Arial"/>
              <w:sz w:val="20"/>
              <w:szCs w:val="20"/>
            </w:rPr>
            <w:t>.</w:t>
          </w:r>
          <w:r w:rsidR="00981076">
            <w:rPr>
              <w:rFonts w:asciiTheme="majorHAnsi" w:hAnsiTheme="majorHAnsi" w:cs="Arial"/>
              <w:sz w:val="20"/>
              <w:szCs w:val="20"/>
            </w:rPr>
            <w:t>”</w:t>
          </w:r>
          <w:r w:rsidR="008A043B" w:rsidRPr="008A043B"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  <w:p w14:paraId="11135DB2" w14:textId="1FEDB8AB" w:rsidR="002E3FC9" w:rsidRDefault="00B9540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EFE3DD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A96780E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298897F7" w14:textId="77777777" w:rsidR="002E3FC9" w:rsidRDefault="00F91F0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2017</w:t>
          </w:r>
        </w:p>
      </w:sdtContent>
    </w:sdt>
    <w:p w14:paraId="783AA144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C4992EE" w14:textId="77777777" w:rsidR="00D5665F" w:rsidRDefault="00D5665F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D969D96" w14:textId="77777777" w:rsidR="00D5665F" w:rsidRDefault="00D5665F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285757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p w14:paraId="54AB61E5" w14:textId="77777777" w:rsidR="00D5665F" w:rsidRDefault="00D5665F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21F5324B" w14:textId="79104A24" w:rsidR="008A043B" w:rsidRDefault="008A043B" w:rsidP="008A043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0C05523" w14:textId="35862469" w:rsidR="008A043B" w:rsidRDefault="00CA5EFC" w:rsidP="008A043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</w:t>
          </w:r>
          <w:r w:rsidR="008A043B">
            <w:rPr>
              <w:rFonts w:asciiTheme="majorHAnsi" w:hAnsiTheme="majorHAnsi" w:cs="Arial"/>
              <w:sz w:val="20"/>
              <w:szCs w:val="20"/>
            </w:rPr>
            <w:t>ilkscreen is a misnomer, the current use is screen printing</w:t>
          </w:r>
          <w:r>
            <w:rPr>
              <w:rFonts w:asciiTheme="majorHAnsi" w:hAnsiTheme="majorHAnsi" w:cs="Arial"/>
              <w:sz w:val="20"/>
              <w:szCs w:val="20"/>
            </w:rPr>
            <w:t>.</w:t>
          </w:r>
        </w:p>
        <w:p w14:paraId="7684E3D5" w14:textId="77777777" w:rsidR="008A043B" w:rsidRDefault="008A043B" w:rsidP="008A043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CB25F0D" w14:textId="1D8F11FC" w:rsidR="002E3FC9" w:rsidRDefault="00B9540A" w:rsidP="008A043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1F57925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135715C" w14:textId="77777777" w:rsidR="00D5665F" w:rsidRDefault="00D5665F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1A4AA600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3CCEFDBB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5AB91921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6BE8BD7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4697E28A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0A05E8EC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1FC568B9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734F4384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42DE15A4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5CF103A0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2525032B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7F74DA2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569FE7F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4E54FBEB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D513F8A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20FF4A75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75866A3D" wp14:editId="40A692B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7CD81C41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09C0DAD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BDA94B6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1B87D606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11F4CDBE" w14:textId="37B29E38" w:rsidR="008A043B" w:rsidRDefault="00981076" w:rsidP="008A043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Undergraduate Bulletin 2016-2017, p</w:t>
          </w:r>
          <w:r w:rsidR="008A043B">
            <w:rPr>
              <w:rFonts w:asciiTheme="majorHAnsi" w:hAnsiTheme="majorHAnsi" w:cs="Arial"/>
              <w:sz w:val="20"/>
              <w:szCs w:val="20"/>
            </w:rPr>
            <w:t>age 473</w:t>
          </w:r>
        </w:p>
        <w:p w14:paraId="7785AB44" w14:textId="77777777" w:rsidR="008A043B" w:rsidRDefault="008A043B" w:rsidP="008A043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E084736" w14:textId="3909FC2F" w:rsidR="008A043B" w:rsidRDefault="008A043B" w:rsidP="008A043B">
          <w:pPr>
            <w:pStyle w:val="NormalWeb"/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ART 3083. Printmaking </w:t>
          </w:r>
          <w:r>
            <w:rPr>
              <w:rFonts w:ascii="Arial" w:hAnsi="Arial" w:cs="Arial"/>
              <w:sz w:val="16"/>
              <w:szCs w:val="16"/>
            </w:rPr>
            <w:t xml:space="preserve">Covers intaglio, relief, </w:t>
          </w:r>
          <w:r w:rsidRPr="00F91F0E">
            <w:rPr>
              <w:rFonts w:ascii="Arial" w:hAnsi="Arial" w:cs="Arial"/>
              <w:strike/>
              <w:color w:val="FF0000"/>
              <w:sz w:val="16"/>
              <w:szCs w:val="16"/>
            </w:rPr>
            <w:t>silkscreen</w:t>
          </w:r>
          <w:r>
            <w:rPr>
              <w:rFonts w:ascii="Arial" w:hAnsi="Arial" w:cs="Arial"/>
              <w:color w:val="3366FF"/>
              <w:sz w:val="16"/>
              <w:szCs w:val="16"/>
            </w:rPr>
            <w:t xml:space="preserve"> screen printing</w:t>
          </w:r>
          <w:r>
            <w:rPr>
              <w:rFonts w:ascii="Arial" w:hAnsi="Arial" w:cs="Arial"/>
              <w:sz w:val="16"/>
              <w:szCs w:val="16"/>
            </w:rPr>
            <w:t xml:space="preserve">, lithography and contemporary printmaking techniques. It is expected that students will spend a minimum of three additional clock hours per week on work outside the scheduled class time for each studio class. </w:t>
          </w:r>
          <w:r w:rsidRPr="00CA5EFC">
            <w:rPr>
              <w:rFonts w:ascii="Arial" w:hAnsi="Arial" w:cs="Arial"/>
              <w:sz w:val="16"/>
              <w:szCs w:val="16"/>
            </w:rPr>
            <w:t>May be repeated for credit</w:t>
          </w:r>
          <w:r>
            <w:rPr>
              <w:rFonts w:ascii="Arial" w:hAnsi="Arial" w:cs="Arial"/>
              <w:sz w:val="16"/>
              <w:szCs w:val="16"/>
            </w:rPr>
            <w:t>. Prerequisites, a grade of C</w:t>
          </w:r>
          <w:r w:rsidR="00981076">
            <w:rPr>
              <w:rFonts w:ascii="Arial" w:hAnsi="Arial" w:cs="Arial"/>
              <w:color w:val="4F81BD" w:themeColor="accent1"/>
              <w:sz w:val="22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or better in ART 1013, ART 1033, and ART 1043. Fall, Spring. </w:t>
          </w:r>
        </w:p>
        <w:p w14:paraId="7EA0D807" w14:textId="77777777" w:rsidR="008A043B" w:rsidRPr="008426D1" w:rsidRDefault="008A043B" w:rsidP="008A043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95D267B" w14:textId="052906C1" w:rsidR="00F91F0E" w:rsidRDefault="00F91F0E" w:rsidP="008A043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59A0C2E" w14:textId="77777777" w:rsidR="00F91F0E" w:rsidRDefault="00F91F0E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1D23633" w14:textId="77777777" w:rsidR="00F91F0E" w:rsidRDefault="00F91F0E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876152C" w14:textId="50F358A1" w:rsidR="00F91F0E" w:rsidRDefault="00B9540A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4F142902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53761EBF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2"/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AF249" w14:textId="77777777" w:rsidR="00B50EE7" w:rsidRDefault="00B50EE7" w:rsidP="00AF3758">
      <w:pPr>
        <w:spacing w:after="0" w:line="240" w:lineRule="auto"/>
      </w:pPr>
      <w:r>
        <w:separator/>
      </w:r>
    </w:p>
  </w:endnote>
  <w:endnote w:type="continuationSeparator" w:id="0">
    <w:p w14:paraId="470C3619" w14:textId="77777777" w:rsidR="00B50EE7" w:rsidRDefault="00B50EE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0D554" w14:textId="77777777"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E1561" w14:textId="77777777" w:rsidR="00B50EE7" w:rsidRDefault="00B50EE7" w:rsidP="00AF3758">
      <w:pPr>
        <w:spacing w:after="0" w:line="240" w:lineRule="auto"/>
      </w:pPr>
      <w:r>
        <w:separator/>
      </w:r>
    </w:p>
  </w:footnote>
  <w:footnote w:type="continuationSeparator" w:id="0">
    <w:p w14:paraId="21E98CA1" w14:textId="77777777" w:rsidR="00B50EE7" w:rsidRDefault="00B50EE7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D6954" w14:textId="77777777"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14:paraId="586E82D9" w14:textId="77777777"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77E9D"/>
    <w:multiLevelType w:val="hybridMultilevel"/>
    <w:tmpl w:val="3DDEF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B3EBB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62A"/>
    <w:rsid w:val="003C0ED1"/>
    <w:rsid w:val="003C1EE2"/>
    <w:rsid w:val="00400712"/>
    <w:rsid w:val="004072F1"/>
    <w:rsid w:val="00473252"/>
    <w:rsid w:val="00487771"/>
    <w:rsid w:val="00492F7C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A043B"/>
    <w:rsid w:val="008A795D"/>
    <w:rsid w:val="008C703B"/>
    <w:rsid w:val="008D012F"/>
    <w:rsid w:val="008D35A2"/>
    <w:rsid w:val="008D7E5B"/>
    <w:rsid w:val="008E6C1C"/>
    <w:rsid w:val="00920523"/>
    <w:rsid w:val="00927A3C"/>
    <w:rsid w:val="00981076"/>
    <w:rsid w:val="00982FB1"/>
    <w:rsid w:val="00995206"/>
    <w:rsid w:val="009A529F"/>
    <w:rsid w:val="009B6E2D"/>
    <w:rsid w:val="009E1AA5"/>
    <w:rsid w:val="00A01035"/>
    <w:rsid w:val="00A0329C"/>
    <w:rsid w:val="00A16BB1"/>
    <w:rsid w:val="00A34100"/>
    <w:rsid w:val="00A5089E"/>
    <w:rsid w:val="00A56D36"/>
    <w:rsid w:val="00AB5523"/>
    <w:rsid w:val="00AD2B74"/>
    <w:rsid w:val="00AD2FB4"/>
    <w:rsid w:val="00AF20FF"/>
    <w:rsid w:val="00AF3758"/>
    <w:rsid w:val="00AF3C6A"/>
    <w:rsid w:val="00B1628A"/>
    <w:rsid w:val="00B24A85"/>
    <w:rsid w:val="00B35368"/>
    <w:rsid w:val="00B50EE7"/>
    <w:rsid w:val="00B7606A"/>
    <w:rsid w:val="00B9540A"/>
    <w:rsid w:val="00BD2A0D"/>
    <w:rsid w:val="00BE069E"/>
    <w:rsid w:val="00C12816"/>
    <w:rsid w:val="00C132F9"/>
    <w:rsid w:val="00C23CC7"/>
    <w:rsid w:val="00C334FF"/>
    <w:rsid w:val="00C723B8"/>
    <w:rsid w:val="00CA5EFC"/>
    <w:rsid w:val="00CA6230"/>
    <w:rsid w:val="00CD7510"/>
    <w:rsid w:val="00D0686A"/>
    <w:rsid w:val="00D51205"/>
    <w:rsid w:val="00D5665F"/>
    <w:rsid w:val="00D57716"/>
    <w:rsid w:val="00D654AF"/>
    <w:rsid w:val="00D67AC4"/>
    <w:rsid w:val="00D72E20"/>
    <w:rsid w:val="00D76DEE"/>
    <w:rsid w:val="00D979DD"/>
    <w:rsid w:val="00DA3F9B"/>
    <w:rsid w:val="00DB3983"/>
    <w:rsid w:val="00E3372A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91F0E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B27FC"/>
  <w15:docId w15:val="{66AEEDFD-DC44-45D3-8EDA-F0CAF23A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91F0E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9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teele@astat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2697B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2697B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44715"/>
    <w:rsid w:val="004E1A75"/>
    <w:rsid w:val="00587536"/>
    <w:rsid w:val="005D5D2F"/>
    <w:rsid w:val="00623293"/>
    <w:rsid w:val="00636142"/>
    <w:rsid w:val="006C0858"/>
    <w:rsid w:val="00724E33"/>
    <w:rsid w:val="0072697B"/>
    <w:rsid w:val="007C429E"/>
    <w:rsid w:val="00823FE2"/>
    <w:rsid w:val="00837CDE"/>
    <w:rsid w:val="0088172E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F8270E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Sharon J. Wilson</cp:lastModifiedBy>
  <cp:revision>3</cp:revision>
  <dcterms:created xsi:type="dcterms:W3CDTF">2017-03-17T13:33:00Z</dcterms:created>
  <dcterms:modified xsi:type="dcterms:W3CDTF">2017-03-17T13:33:00Z</dcterms:modified>
</cp:coreProperties>
</file>