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:rsidRPr="00F1658B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Pr="00F1658B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58B"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:rsidRPr="00F1658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F1658B" w:rsidRDefault="00E27C4B">
            <w:pPr>
              <w:pStyle w:val="Header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1658B">
              <w:rPr>
                <w:rFonts w:asciiTheme="majorHAnsi" w:hAnsiTheme="majorHAnsi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017E6F51" w:rsidR="00E27C4B" w:rsidRPr="00F1658B" w:rsidRDefault="00B5394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NHP19</w:t>
            </w:r>
          </w:p>
        </w:tc>
      </w:tr>
      <w:tr w:rsidR="00AE5338" w:rsidRPr="00F1658B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Pr="00F1658B" w:rsidRDefault="00AE5338">
            <w:pPr>
              <w:pStyle w:val="Header"/>
              <w:jc w:val="right"/>
              <w:rPr>
                <w:rFonts w:asciiTheme="majorHAnsi" w:hAnsiTheme="majorHAnsi"/>
              </w:rPr>
            </w:pPr>
            <w:r w:rsidRPr="00F1658B">
              <w:rPr>
                <w:rFonts w:asciiTheme="majorHAnsi" w:hAnsiTheme="majorHAnsi"/>
              </w:rPr>
              <w:t>CIP Code:</w:t>
            </w:r>
            <w:r w:rsidRPr="00F1658B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F1658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Pr="00F1658B" w:rsidRDefault="00AE5338">
            <w:pPr>
              <w:rPr>
                <w:rFonts w:asciiTheme="majorHAnsi" w:hAnsiTheme="majorHAnsi"/>
              </w:rPr>
            </w:pPr>
          </w:p>
        </w:tc>
      </w:tr>
      <w:tr w:rsidR="00AE5338" w:rsidRPr="00F1658B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Pr="00F1658B" w:rsidRDefault="00AE5338">
            <w:pPr>
              <w:pStyle w:val="Header"/>
              <w:jc w:val="right"/>
              <w:rPr>
                <w:rFonts w:asciiTheme="majorHAnsi" w:hAnsiTheme="majorHAnsi"/>
              </w:rPr>
            </w:pPr>
            <w:r w:rsidRPr="00F1658B">
              <w:rPr>
                <w:rFonts w:asciiTheme="majorHAnsi" w:hAnsiTheme="majorHAnsi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Pr="00F1658B" w:rsidRDefault="00AE5338">
            <w:pPr>
              <w:rPr>
                <w:rFonts w:asciiTheme="majorHAnsi" w:hAnsiTheme="majorHAnsi"/>
              </w:rPr>
            </w:pPr>
          </w:p>
        </w:tc>
      </w:tr>
    </w:tbl>
    <w:p w14:paraId="6CC1357B" w14:textId="77777777" w:rsidR="0021263E" w:rsidRPr="00F1658B" w:rsidRDefault="0021263E" w:rsidP="0021263E">
      <w:pPr>
        <w:rPr>
          <w:rFonts w:asciiTheme="majorHAnsi" w:hAnsiTheme="majorHAnsi"/>
        </w:rPr>
      </w:pPr>
    </w:p>
    <w:p w14:paraId="2B35F01E" w14:textId="6DB9DE41" w:rsidR="0021263E" w:rsidRPr="00F1658B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F1658B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F1658B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F1658B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F1658B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F1658B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6239697" w:rsidR="00424133" w:rsidRPr="00F1658B" w:rsidRDefault="00424133" w:rsidP="00424133">
      <w:pPr>
        <w:rPr>
          <w:rFonts w:asciiTheme="majorHAnsi" w:hAnsiTheme="majorHAnsi" w:cs="Arial"/>
          <w:b/>
          <w:szCs w:val="20"/>
        </w:rPr>
      </w:pPr>
      <w:r w:rsidRPr="00F1658B">
        <w:rPr>
          <w:rFonts w:asciiTheme="majorHAnsi" w:eastAsia="MS Gothic" w:hAnsiTheme="majorHAnsi" w:cs="Arial"/>
          <w:b/>
          <w:szCs w:val="20"/>
        </w:rPr>
        <w:t>[</w:t>
      </w:r>
      <w:r w:rsidR="00997F60" w:rsidRPr="00F1658B">
        <w:rPr>
          <w:rFonts w:asciiTheme="majorHAnsi" w:eastAsia="MS Gothic" w:hAnsiTheme="majorHAnsi" w:cs="Arial"/>
          <w:b/>
          <w:szCs w:val="20"/>
        </w:rPr>
        <w:t>X</w:t>
      </w:r>
      <w:r w:rsidRPr="00F1658B">
        <w:rPr>
          <w:rFonts w:asciiTheme="majorHAnsi" w:eastAsia="MS Gothic" w:hAnsiTheme="majorHAnsi" w:cs="Arial"/>
          <w:b/>
          <w:szCs w:val="20"/>
        </w:rPr>
        <w:t>]</w:t>
      </w:r>
      <w:r w:rsidRPr="00F1658B">
        <w:rPr>
          <w:rFonts w:asciiTheme="majorHAnsi" w:hAnsiTheme="majorHAnsi" w:cs="Arial"/>
          <w:b/>
          <w:szCs w:val="20"/>
        </w:rPr>
        <w:tab/>
        <w:t>Undergraduate Curriculum Council</w:t>
      </w:r>
      <w:r w:rsidRPr="00F1658B">
        <w:rPr>
          <w:rFonts w:asciiTheme="majorHAnsi" w:hAnsiTheme="majorHAnsi" w:cs="Arial"/>
          <w:szCs w:val="20"/>
        </w:rPr>
        <w:t xml:space="preserve"> </w:t>
      </w:r>
      <w:r w:rsidRPr="00F1658B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Pr="00F1658B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 w:rsidRPr="00F1658B">
        <w:rPr>
          <w:rFonts w:asciiTheme="majorHAnsi" w:eastAsia="MS Gothic" w:hAnsiTheme="majorHAnsi" w:cs="Arial"/>
          <w:b/>
          <w:szCs w:val="20"/>
        </w:rPr>
        <w:t>[ ]</w:t>
      </w:r>
      <w:r w:rsidRPr="00F1658B">
        <w:rPr>
          <w:rFonts w:asciiTheme="majorHAnsi" w:hAnsiTheme="majorHAnsi" w:cs="Arial"/>
          <w:b/>
          <w:szCs w:val="20"/>
        </w:rPr>
        <w:tab/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F1658B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C685B41" w:rsidR="00424133" w:rsidRPr="00F1658B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658B">
              <w:rPr>
                <w:rFonts w:asciiTheme="majorHAnsi" w:eastAsia="MS Gothic" w:hAnsiTheme="majorHAnsi" w:cs="Arial"/>
                <w:b/>
                <w:szCs w:val="20"/>
              </w:rPr>
              <w:t>[ ]</w:t>
            </w:r>
            <w:r w:rsidRPr="00F1658B"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 w:rsidRPr="00F1658B">
              <w:rPr>
                <w:rFonts w:asciiTheme="majorHAnsi" w:eastAsia="MS Gothic" w:hAnsiTheme="majorHAnsi" w:cs="Arial"/>
                <w:b/>
                <w:szCs w:val="20"/>
              </w:rPr>
              <w:t>[ ]</w:t>
            </w:r>
            <w:r w:rsidR="00424133" w:rsidRPr="00F1658B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 w:rsidRPr="00F1658B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 w:rsidRPr="00F1658B">
              <w:rPr>
                <w:rFonts w:asciiTheme="majorHAnsi" w:eastAsia="MS Gothic" w:hAnsiTheme="majorHAnsi" w:cs="Arial"/>
                <w:b/>
                <w:szCs w:val="20"/>
                <w:highlight w:val="yellow"/>
              </w:rPr>
              <w:t>[</w:t>
            </w:r>
            <w:r w:rsidR="00997F60" w:rsidRPr="00F1658B">
              <w:rPr>
                <w:rFonts w:asciiTheme="majorHAnsi" w:eastAsia="MS Gothic" w:hAnsiTheme="majorHAnsi" w:cs="Arial"/>
                <w:b/>
                <w:szCs w:val="20"/>
                <w:highlight w:val="yellow"/>
              </w:rPr>
              <w:t>X</w:t>
            </w:r>
            <w:r w:rsidRPr="00F1658B">
              <w:rPr>
                <w:rFonts w:asciiTheme="majorHAnsi" w:eastAsia="MS Gothic" w:hAnsiTheme="majorHAnsi" w:cs="Arial"/>
                <w:b/>
                <w:szCs w:val="20"/>
                <w:highlight w:val="yellow"/>
              </w:rPr>
              <w:t>]</w:t>
            </w:r>
            <w:r w:rsidRPr="00F1658B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 w:rsidRPr="00F1658B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F1658B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(Check one box)</w:t>
            </w:r>
          </w:p>
        </w:tc>
      </w:tr>
    </w:tbl>
    <w:p w14:paraId="3DDA4844" w14:textId="77777777" w:rsidR="00424133" w:rsidRPr="00F1658B" w:rsidRDefault="00424133" w:rsidP="00424133">
      <w:pPr>
        <w:spacing w:before="120"/>
        <w:rPr>
          <w:rFonts w:asciiTheme="majorHAnsi" w:hAnsiTheme="majorHAnsi" w:cs="Arial"/>
        </w:rPr>
      </w:pPr>
      <w:r w:rsidRPr="00F1658B">
        <w:rPr>
          <w:rFonts w:asciiTheme="majorHAnsi" w:hAnsiTheme="majorHAnsi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Pr="00F1658B" w:rsidRDefault="00424133" w:rsidP="00424133">
      <w:pPr>
        <w:rPr>
          <w:rFonts w:asciiTheme="majorHAnsi" w:hAnsiTheme="majorHAnsi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F1658B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03B4509" w:rsidR="00001C04" w:rsidRPr="00F1658B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B511EF">
                  <w:rPr>
                    <w:rFonts w:asciiTheme="majorHAnsi" w:hAnsiTheme="majorHAnsi"/>
                    <w:sz w:val="20"/>
                    <w:szCs w:val="20"/>
                  </w:rPr>
                  <w:t>Joy Good  3/7/23</w:t>
                </w:r>
              </w:sdtContent>
            </w:sdt>
            <w:r w:rsidR="00001C04" w:rsidRPr="00F1658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F1658B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F1658B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43654CB" w:rsidR="00001C04" w:rsidRPr="00F1658B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r w:rsidR="00723611" w:rsidRPr="00F1658B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</w:sdtContent>
                </w:sdt>
              </w:sdtContent>
            </w:sdt>
            <w:r w:rsidR="00001C04" w:rsidRPr="00F1658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F1658B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F1658B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F1658B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1658B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F1658B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37CE39D7" w:rsidR="00001C04" w:rsidRPr="00F1658B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897CE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Amy Shollenbarger    </w:t>
                    </w:r>
                  </w:sdtContent>
                </w:sdt>
              </w:sdtContent>
            </w:sdt>
            <w:r w:rsidR="00001C04" w:rsidRPr="00F1658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3-03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97CE1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3/8/2023</w:t>
                </w:r>
              </w:sdtContent>
            </w:sdt>
            <w:r w:rsidR="00001C04" w:rsidRPr="00F1658B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F1658B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2D8092B4" w:rsidR="00001C04" w:rsidRPr="00F1658B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r w:rsidR="00723611" w:rsidRPr="00F1658B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</w:sdtContent>
                </w:sdt>
              </w:sdtContent>
            </w:sdt>
            <w:r w:rsidR="00001C04" w:rsidRPr="00F1658B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F1658B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F1658B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F1658B"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F1658B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 w:rsidRPr="00F1658B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F1658B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F1658B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F1658B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Pr="00F1658B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18CC8DB9" w:rsidR="004C4ADF" w:rsidRPr="00F1658B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264395">
                      <w:rPr>
                        <w:rFonts w:asciiTheme="majorHAnsi" w:hAnsiTheme="majorHAnsi"/>
                        <w:sz w:val="20"/>
                        <w:szCs w:val="20"/>
                      </w:rPr>
                      <w:t>Amy Hyman</w:t>
                    </w:r>
                  </w:sdtContent>
                </w:sdt>
              </w:sdtContent>
            </w:sdt>
            <w:r w:rsidR="004C4ADF" w:rsidRPr="00F1658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2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64395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2/7/2023</w:t>
                </w:r>
              </w:sdtContent>
            </w:sdt>
          </w:p>
          <w:p w14:paraId="0B7339C0" w14:textId="5832985E" w:rsidR="004C4ADF" w:rsidRPr="00F1658B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1658B"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F1658B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5073E9D7" w:rsidR="00D66C39" w:rsidRPr="00F1658B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r w:rsidR="00723611" w:rsidRPr="00F1658B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</w:sdtContent>
                </w:sdt>
              </w:sdtContent>
            </w:sdt>
            <w:r w:rsidR="00D66C39" w:rsidRPr="00F1658B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F1658B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F1658B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F1658B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F1658B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3131DA5" w:rsidR="00D66C39" w:rsidRPr="00F1658B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r w:rsidR="00723611" w:rsidRPr="00F1658B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</w:sdtContent>
                </w:sdt>
              </w:sdtContent>
            </w:sdt>
            <w:r w:rsidR="00D66C39" w:rsidRPr="00F1658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F1658B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F1658B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F1658B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42BC9309" w:rsidR="00D66C39" w:rsidRPr="00F1658B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r w:rsidR="00723611" w:rsidRPr="00F1658B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</w:sdtContent>
                </w:sdt>
              </w:sdtContent>
            </w:sdt>
            <w:r w:rsidR="00D66C39" w:rsidRPr="00F1658B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F1658B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F1658B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F1658B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F1658B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5EADD7EC" w:rsidR="00D66C39" w:rsidRPr="00F1658B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264395">
                      <w:rPr>
                        <w:rFonts w:asciiTheme="majorHAnsi" w:hAnsiTheme="majorHAnsi"/>
                        <w:sz w:val="20"/>
                        <w:szCs w:val="20"/>
                      </w:rPr>
                      <w:t>Scott E. Gordon</w:t>
                    </w:r>
                  </w:sdtContent>
                </w:sdt>
              </w:sdtContent>
            </w:sdt>
            <w:r w:rsidR="00D66C39" w:rsidRPr="00F1658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2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64395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2/7/2023</w:t>
                </w:r>
              </w:sdtContent>
            </w:sdt>
            <w:r w:rsidR="00D66C39" w:rsidRPr="00F1658B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F1658B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61E0F1C6" w:rsidR="00D66C39" w:rsidRPr="00F1658B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413B0AD65BBBB44294862B742FF90CDF"/>
                        </w:placeholder>
                      </w:sdtPr>
                      <w:sdtContent>
                        <w:r w:rsidR="00176DC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F1658B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3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76DC3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3/22/2023</w:t>
                </w:r>
              </w:sdtContent>
            </w:sdt>
          </w:p>
          <w:p w14:paraId="4D000964" w14:textId="77777777" w:rsidR="00D66C39" w:rsidRPr="00F1658B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F1658B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F1658B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0DB9699D" w:rsidR="004C4ADF" w:rsidRPr="00F1658B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r w:rsidR="00723611" w:rsidRPr="00F1658B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</w:sdtContent>
                </w:sdt>
              </w:sdtContent>
            </w:sdt>
            <w:r w:rsidR="004C4ADF" w:rsidRPr="00F1658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F1658B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Pr="00F1658B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658B"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 w:rsidRPr="00F1658B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F1658B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F1658B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Pr="00F1658B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F1658B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Pr="00F1658B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F1658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1658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02D82EA9" w14:textId="34E9F1CD" w:rsidR="008B23F7" w:rsidRDefault="008B23F7" w:rsidP="00F165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Joy Good</w:t>
          </w:r>
        </w:p>
        <w:p w14:paraId="0DEE1486" w14:textId="106CB5A6" w:rsidR="008B23F7" w:rsidRDefault="00000000" w:rsidP="00F165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11" w:history="1">
            <w:r w:rsidR="008B23F7" w:rsidRPr="007350D4">
              <w:rPr>
                <w:rStyle w:val="Hyperlink"/>
                <w:rFonts w:asciiTheme="majorHAnsi" w:hAnsiTheme="majorHAnsi" w:cs="Arial"/>
                <w:sz w:val="20"/>
                <w:szCs w:val="20"/>
              </w:rPr>
              <w:t>jgood@astate.edu</w:t>
            </w:r>
          </w:hyperlink>
        </w:p>
        <w:p w14:paraId="59410298" w14:textId="38E62266" w:rsidR="008B23F7" w:rsidRDefault="008B23F7" w:rsidP="00F165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870-972-3106</w:t>
          </w:r>
        </w:p>
        <w:p w14:paraId="5A8855F0" w14:textId="4714C50C" w:rsidR="00F1658B" w:rsidRPr="00F1658B" w:rsidRDefault="00F1658B" w:rsidP="00F165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1658B">
            <w:rPr>
              <w:rFonts w:asciiTheme="majorHAnsi" w:hAnsiTheme="majorHAnsi" w:cs="Arial"/>
              <w:sz w:val="20"/>
              <w:szCs w:val="20"/>
            </w:rPr>
            <w:lastRenderedPageBreak/>
            <w:t>Lindsay White</w:t>
          </w:r>
        </w:p>
        <w:p w14:paraId="64309DC5" w14:textId="7165351F" w:rsidR="00F1658B" w:rsidRPr="00F1658B" w:rsidRDefault="00000000" w:rsidP="00F165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12" w:history="1">
            <w:r w:rsidR="00F1658B" w:rsidRPr="00F1658B">
              <w:rPr>
                <w:rStyle w:val="Hyperlink"/>
                <w:rFonts w:asciiTheme="majorHAnsi" w:hAnsiTheme="majorHAnsi" w:cs="Arial"/>
                <w:sz w:val="20"/>
                <w:szCs w:val="20"/>
              </w:rPr>
              <w:t>lwhite@astate.edu</w:t>
            </w:r>
          </w:hyperlink>
        </w:p>
        <w:p w14:paraId="76E25B1E" w14:textId="3264260E" w:rsidR="007D371A" w:rsidRPr="00F1658B" w:rsidRDefault="00F1658B" w:rsidP="00F165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1658B">
            <w:rPr>
              <w:rFonts w:asciiTheme="majorHAnsi" w:hAnsiTheme="majorHAnsi" w:cs="Arial"/>
              <w:sz w:val="20"/>
              <w:szCs w:val="20"/>
            </w:rPr>
            <w:t>870-972-3106</w:t>
          </w:r>
        </w:p>
      </w:sdtContent>
    </w:sdt>
    <w:p w14:paraId="64CE72C1" w14:textId="77777777" w:rsidR="007D371A" w:rsidRPr="00F1658B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F1658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F1658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F1658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F1658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F1658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F1658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F1658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6A6702AD" w14:textId="3E43CE04" w:rsidR="003F2F3D" w:rsidRPr="00F1658B" w:rsidRDefault="00997F60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808080"/>
          <w:shd w:val="clear" w:color="auto" w:fill="D9D9D9" w:themeFill="background1" w:themeFillShade="D9"/>
        </w:rPr>
      </w:pPr>
      <w:r w:rsidRPr="00F1658B">
        <w:rPr>
          <w:rFonts w:asciiTheme="majorHAnsi" w:hAnsiTheme="majorHAnsi"/>
          <w:color w:val="808080"/>
          <w:shd w:val="clear" w:color="auto" w:fill="D9D9D9" w:themeFill="background1" w:themeFillShade="D9"/>
        </w:rPr>
        <w:t>Fall, 2023</w:t>
      </w:r>
    </w:p>
    <w:p w14:paraId="700EF602" w14:textId="77777777" w:rsidR="00A865C3" w:rsidRPr="00F1658B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F1658B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F1658B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F1658B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F1658B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F1658B">
        <w:rPr>
          <w:rFonts w:asciiTheme="majorHAnsi" w:hAnsiTheme="majorHAnsi" w:cs="Arial"/>
          <w:i/>
          <w:sz w:val="28"/>
          <w:szCs w:val="28"/>
          <w:u w:val="single"/>
        </w:rPr>
        <w:t>lease complete all sections unless otherwise noted</w:t>
      </w:r>
      <w:r w:rsidR="005978FA" w:rsidRPr="00F1658B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Pr="00F1658B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F1658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:rsidRPr="00F1658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Pr="00F1658B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Pr="00F1658B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658B"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F1658B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 w:rsidRPr="00F1658B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Pr="00F1658B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658B"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 w:rsidRPr="00F1658B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F1658B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 w:rsidRPr="00F1658B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F1658B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 w:rsidRPr="00F1658B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 w:rsidRPr="00F1658B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F1658B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1658B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:rsidRPr="00F1658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Pr="00F1658B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658B"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0FC4B1ED" w:rsidR="00A865C3" w:rsidRPr="00F1658B" w:rsidRDefault="00997F6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658B">
              <w:rPr>
                <w:rFonts w:asciiTheme="majorHAnsi" w:hAnsiTheme="majorHAnsi" w:cs="Arial"/>
                <w:b/>
                <w:sz w:val="20"/>
                <w:szCs w:val="20"/>
              </w:rPr>
              <w:t>CD</w:t>
            </w:r>
          </w:p>
        </w:tc>
        <w:tc>
          <w:tcPr>
            <w:tcW w:w="2051" w:type="pct"/>
          </w:tcPr>
          <w:p w14:paraId="1B02A79C" w14:textId="755F9EB1" w:rsidR="00A865C3" w:rsidRPr="00F1658B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51ED7372" w:rsidR="00A865C3" w:rsidRPr="00F1658B" w:rsidRDefault="004A1B5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658B">
              <w:rPr>
                <w:rFonts w:asciiTheme="majorHAnsi" w:hAnsiTheme="majorHAnsi" w:cs="Arial"/>
                <w:b/>
                <w:sz w:val="20"/>
                <w:szCs w:val="20"/>
              </w:rPr>
              <w:t>NA</w:t>
            </w:r>
          </w:p>
          <w:p w14:paraId="2B6B2A47" w14:textId="77777777" w:rsidR="00A865C3" w:rsidRPr="00F1658B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:rsidRPr="00F1658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Pr="00F1658B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658B"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05F8AA24" w:rsidR="00A865C3" w:rsidRPr="00F1658B" w:rsidRDefault="00997F6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658B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  <w:r w:rsidR="007518EE" w:rsidRPr="00F1658B">
              <w:rPr>
                <w:rFonts w:asciiTheme="majorHAnsi" w:hAnsiTheme="majorHAnsi" w:cs="Arial"/>
                <w:b/>
                <w:sz w:val="20"/>
                <w:szCs w:val="20"/>
              </w:rPr>
              <w:t>003</w:t>
            </w:r>
          </w:p>
        </w:tc>
        <w:tc>
          <w:tcPr>
            <w:tcW w:w="2051" w:type="pct"/>
          </w:tcPr>
          <w:p w14:paraId="4C031803" w14:textId="566D3A46" w:rsidR="00A865C3" w:rsidRPr="00F1658B" w:rsidRDefault="004A1B5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658B">
              <w:rPr>
                <w:rFonts w:asciiTheme="majorHAnsi" w:hAnsiTheme="majorHAnsi" w:cs="Arial"/>
                <w:b/>
                <w:sz w:val="20"/>
                <w:szCs w:val="20"/>
              </w:rPr>
              <w:t>NA</w:t>
            </w:r>
          </w:p>
        </w:tc>
      </w:tr>
      <w:tr w:rsidR="009F04BB" w:rsidRPr="00F1658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Pr="00F1658B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658B"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 w:rsidRPr="00F1658B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F1658B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F1658B">
              <w:rPr>
                <w:rFonts w:asciiTheme="majorHAnsi" w:hAnsiTheme="majorHAnsi" w:cs="Arial"/>
                <w:bCs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1860" w:type="pct"/>
          </w:tcPr>
          <w:p w14:paraId="42C82D49" w14:textId="473F4BC5" w:rsidR="00A865C3" w:rsidRPr="00F1658B" w:rsidRDefault="007518E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658B">
              <w:rPr>
                <w:rFonts w:asciiTheme="majorHAnsi" w:hAnsiTheme="majorHAnsi" w:cs="Arial"/>
                <w:b/>
                <w:sz w:val="20"/>
                <w:szCs w:val="20"/>
              </w:rPr>
              <w:t>Speech and Hearing Science</w:t>
            </w:r>
          </w:p>
        </w:tc>
        <w:tc>
          <w:tcPr>
            <w:tcW w:w="2051" w:type="pct"/>
          </w:tcPr>
          <w:p w14:paraId="147E32A6" w14:textId="3032A0AD" w:rsidR="00A865C3" w:rsidRPr="00F1658B" w:rsidRDefault="004A1B5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658B">
              <w:rPr>
                <w:rFonts w:asciiTheme="majorHAnsi" w:hAnsiTheme="majorHAnsi" w:cs="Arial"/>
                <w:b/>
                <w:sz w:val="20"/>
                <w:szCs w:val="20"/>
              </w:rPr>
              <w:t>NA</w:t>
            </w:r>
          </w:p>
        </w:tc>
      </w:tr>
      <w:tr w:rsidR="009F04BB" w:rsidRPr="00F1658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Pr="00F1658B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658B"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 w:rsidRPr="00F1658B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5E812426" w:rsidR="00A865C3" w:rsidRPr="00F1658B" w:rsidRDefault="00723611" w:rsidP="00723611">
            <w:pPr>
              <w:spacing w:after="240"/>
              <w:textAlignment w:val="baseline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7056ED"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  <w:highlight w:val="yellow"/>
              </w:rPr>
              <w:t xml:space="preserve">This course is a study of topics underlying the human communication process and </w:t>
            </w:r>
            <w:r w:rsidRPr="00F1658B"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  <w:highlight w:val="yellow"/>
              </w:rPr>
              <w:t xml:space="preserve">its physiological measurement including production, transmission, reception and perception. </w:t>
            </w:r>
            <w:r w:rsidR="007056ED" w:rsidRPr="007056ED">
              <w:rPr>
                <w:rFonts w:asciiTheme="majorHAnsi" w:hAnsiTheme="majorHAnsi" w:cs="Arial"/>
                <w:b/>
                <w:color w:val="0070C0"/>
                <w:sz w:val="20"/>
                <w:szCs w:val="20"/>
                <w:highlight w:val="yellow"/>
              </w:rPr>
              <w:t>Fundamentals of the human communication process</w:t>
            </w:r>
            <w:r w:rsidR="007056ED">
              <w:rPr>
                <w:rFonts w:asciiTheme="majorHAnsi" w:hAnsiTheme="majorHAnsi" w:cs="Arial"/>
                <w:b/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0F1658B">
              <w:rPr>
                <w:rFonts w:asciiTheme="majorHAnsi" w:hAnsiTheme="majorHAnsi" w:cs="Arial"/>
                <w:b/>
                <w:color w:val="0070C0"/>
                <w:sz w:val="20"/>
                <w:szCs w:val="20"/>
                <w:highlight w:val="yellow"/>
              </w:rPr>
              <w:t>including the production, resonation, transmission,</w:t>
            </w:r>
            <w:r w:rsidR="007056ED">
              <w:rPr>
                <w:rFonts w:asciiTheme="majorHAnsi" w:hAnsiTheme="majorHAnsi" w:cs="Arial"/>
                <w:b/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0F1658B">
              <w:rPr>
                <w:rFonts w:asciiTheme="majorHAnsi" w:hAnsiTheme="majorHAnsi" w:cs="Arial"/>
                <w:b/>
                <w:color w:val="0070C0"/>
                <w:sz w:val="20"/>
                <w:szCs w:val="20"/>
                <w:highlight w:val="yellow"/>
              </w:rPr>
              <w:t xml:space="preserve">and perception of speech. </w:t>
            </w:r>
            <w:r w:rsidRPr="00F1658B">
              <w:rPr>
                <w:rFonts w:asciiTheme="majorHAnsi" w:hAnsiTheme="majorHAnsi" w:cs="Arial"/>
                <w:b/>
                <w:sz w:val="20"/>
                <w:szCs w:val="20"/>
              </w:rPr>
              <w:t>Fall</w:t>
            </w:r>
            <w:r w:rsidRPr="00F1658B">
              <w:rPr>
                <w:rFonts w:asciiTheme="majorHAnsi" w:hAnsiTheme="majorHAnsi" w:cs="Arial"/>
                <w:b/>
                <w:color w:val="0070C0"/>
                <w:sz w:val="20"/>
                <w:szCs w:val="20"/>
                <w:highlight w:val="yellow"/>
              </w:rPr>
              <w:t xml:space="preserve"> and Spring.</w:t>
            </w:r>
          </w:p>
        </w:tc>
        <w:tc>
          <w:tcPr>
            <w:tcW w:w="2051" w:type="pct"/>
          </w:tcPr>
          <w:p w14:paraId="2FB04444" w14:textId="557A8932" w:rsidR="00A865C3" w:rsidRPr="00F1658B" w:rsidRDefault="007056E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056ED">
              <w:rPr>
                <w:rFonts w:asciiTheme="majorHAnsi" w:hAnsiTheme="majorHAnsi" w:cs="Arial"/>
                <w:b/>
                <w:sz w:val="20"/>
                <w:szCs w:val="20"/>
              </w:rPr>
              <w:t>Fundamentals of the human communication process including the production, resonation, transmission, and perception of speech. Fall and Spring.</w:t>
            </w:r>
          </w:p>
        </w:tc>
      </w:tr>
    </w:tbl>
    <w:p w14:paraId="50525406" w14:textId="76F19E8E" w:rsidR="00CB4B5A" w:rsidRPr="00F1658B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F1658B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F1658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F1658B">
        <w:rPr>
          <w:rFonts w:asciiTheme="majorHAnsi" w:hAnsiTheme="majorHAnsi" w:cs="Arial"/>
          <w:b/>
          <w:i/>
        </w:rPr>
        <w:t>*</w:t>
      </w:r>
      <w:r w:rsidR="002E544F" w:rsidRPr="00F1658B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F1658B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F1658B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F1658B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F1658B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F1658B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F1658B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F1658B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 w:rsidRPr="00F1658B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 w:rsidRPr="00F1658B"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F1658B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E6B58F3" w:rsidR="00912B7A" w:rsidRPr="00F1658B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b/>
          <w:sz w:val="20"/>
          <w:szCs w:val="20"/>
        </w:rPr>
        <w:t>P</w:t>
      </w:r>
      <w:r w:rsidR="00DD4450" w:rsidRPr="00F1658B">
        <w:rPr>
          <w:rFonts w:asciiTheme="majorHAnsi" w:hAnsiTheme="majorHAnsi" w:cs="Arial"/>
          <w:b/>
          <w:sz w:val="20"/>
          <w:szCs w:val="20"/>
        </w:rPr>
        <w:t>roposed p</w:t>
      </w:r>
      <w:r w:rsidRPr="00F1658B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 w:rsidRPr="00F1658B">
        <w:rPr>
          <w:rFonts w:asciiTheme="majorHAnsi" w:hAnsiTheme="majorHAnsi" w:cs="Arial"/>
          <w:sz w:val="20"/>
          <w:szCs w:val="20"/>
        </w:rPr>
        <w:tab/>
      </w:r>
      <w:r w:rsidR="00D06043" w:rsidRPr="00F1658B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 w:rsidRPr="00F1658B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F1658B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F1658B">
        <w:rPr>
          <w:rFonts w:asciiTheme="majorHAnsi" w:hAnsiTheme="majorHAnsi" w:cs="Arial"/>
          <w:b/>
          <w:sz w:val="20"/>
          <w:szCs w:val="20"/>
        </w:rPr>
        <w:t xml:space="preserve"> N</w:t>
      </w:r>
      <w:r w:rsidR="000F0650" w:rsidRPr="00F1658B">
        <w:rPr>
          <w:rFonts w:asciiTheme="majorHAnsi" w:hAnsiTheme="majorHAnsi" w:cs="Arial"/>
          <w:b/>
          <w:sz w:val="20"/>
          <w:szCs w:val="20"/>
        </w:rPr>
        <w:t>O</w:t>
      </w:r>
      <w:r w:rsidR="00D06043" w:rsidRPr="00F1658B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F1658B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>(</w:t>
      </w:r>
      <w:r w:rsidR="00916FCA" w:rsidRPr="00F1658B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F1658B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F1658B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F1658B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6E0E5796" w:rsidR="00391206" w:rsidRPr="00F1658B" w:rsidRDefault="00000000" w:rsidP="004A1B57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b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7518EE" w:rsidRPr="00F1658B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F1658B">
        <w:rPr>
          <w:rFonts w:asciiTheme="majorHAnsi" w:hAnsiTheme="majorHAnsi" w:cs="Arial"/>
          <w:b/>
          <w:bCs/>
          <w:sz w:val="20"/>
          <w:szCs w:val="20"/>
        </w:rPr>
        <w:tab/>
      </w:r>
      <w:r w:rsidR="00C002F9" w:rsidRPr="00F1658B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F1658B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F1658B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2367C234" w14:textId="77777777" w:rsidR="007518EE" w:rsidRPr="00F1658B" w:rsidRDefault="007518EE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37AAC33" w14:textId="3743141F" w:rsidR="00391206" w:rsidRPr="00F1658B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>Why or why not?</w:t>
      </w:r>
      <w:r w:rsidR="00391206" w:rsidRPr="00F1658B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0F4DAE31" w:rsidR="00C002F9" w:rsidRPr="00F1658B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4A1B57" w:rsidRPr="00F1658B">
            <w:rPr>
              <w:rFonts w:asciiTheme="majorHAnsi" w:hAnsiTheme="majorHAnsi" w:cs="Arial"/>
              <w:sz w:val="20"/>
              <w:szCs w:val="20"/>
            </w:rPr>
            <w:t xml:space="preserve">This course </w:t>
          </w:r>
          <w:r w:rsidR="007518EE" w:rsidRPr="00F1658B">
            <w:rPr>
              <w:rFonts w:asciiTheme="majorHAnsi" w:hAnsiTheme="majorHAnsi" w:cs="Arial"/>
              <w:sz w:val="20"/>
              <w:szCs w:val="20"/>
            </w:rPr>
            <w:t>does not require information from any other courses.</w:t>
          </w:r>
        </w:sdtContent>
      </w:sdt>
    </w:p>
    <w:p w14:paraId="0039AF89" w14:textId="77777777" w:rsidR="00391206" w:rsidRPr="00F1658B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8A6FB16" w:rsidR="00391206" w:rsidRPr="00F1658B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b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F1693E" w:rsidRPr="00F1658B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F1658B">
        <w:rPr>
          <w:rFonts w:asciiTheme="majorHAnsi" w:hAnsiTheme="majorHAnsi" w:cs="Arial"/>
          <w:b/>
          <w:sz w:val="20"/>
          <w:szCs w:val="20"/>
        </w:rPr>
        <w:tab/>
      </w:r>
      <w:r w:rsidR="00391206" w:rsidRPr="00F1658B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18FB659E" w:rsidR="00391206" w:rsidRPr="00F1658B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>If yes, which major?</w:t>
      </w:r>
      <w:r w:rsidRPr="00F1658B">
        <w:rPr>
          <w:rFonts w:asciiTheme="majorHAnsi" w:hAnsiTheme="majorHAnsi" w:cs="Arial"/>
          <w:sz w:val="20"/>
          <w:szCs w:val="20"/>
        </w:rPr>
        <w:tab/>
      </w:r>
    </w:p>
    <w:p w14:paraId="42421961" w14:textId="77777777" w:rsidR="00C002F9" w:rsidRPr="00F1658B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5A77DBEC" w:rsidR="00C44C5E" w:rsidRPr="00F1658B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F1658B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F1658B">
        <w:rPr>
          <w:rFonts w:asciiTheme="majorHAnsi" w:hAnsiTheme="majorHAnsi" w:cs="Arial"/>
          <w:b/>
          <w:sz w:val="20"/>
          <w:szCs w:val="20"/>
        </w:rPr>
        <w:t>ourse frequency</w:t>
      </w:r>
      <w:r w:rsidR="00C44C5E" w:rsidRPr="00F1658B">
        <w:rPr>
          <w:rFonts w:asciiTheme="majorHAnsi" w:hAnsiTheme="majorHAnsi" w:cs="Arial"/>
          <w:b/>
          <w:sz w:val="20"/>
          <w:szCs w:val="20"/>
        </w:rPr>
        <w:tab/>
      </w:r>
      <w:r w:rsidR="000F0650" w:rsidRPr="00F1658B">
        <w:rPr>
          <w:rFonts w:asciiTheme="majorHAnsi" w:hAnsiTheme="majorHAnsi" w:cs="Arial"/>
          <w:b/>
          <w:sz w:val="20"/>
          <w:szCs w:val="20"/>
        </w:rPr>
        <w:t>-</w:t>
      </w:r>
      <w:r w:rsidR="00C44C5E" w:rsidRPr="00F1658B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F1658B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 w:rsidRPr="00F1658B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F1658B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F1658B">
        <w:rPr>
          <w:rFonts w:asciiTheme="majorHAnsi" w:hAnsiTheme="majorHAnsi" w:cs="Arial"/>
          <w:b/>
          <w:sz w:val="20"/>
          <w:szCs w:val="20"/>
        </w:rPr>
        <w:t xml:space="preserve"> </w:t>
      </w:r>
      <w:r w:rsidR="006A6E19" w:rsidRPr="00F1658B">
        <w:rPr>
          <w:rFonts w:asciiTheme="majorHAnsi" w:hAnsiTheme="majorHAnsi" w:cs="Arial"/>
          <w:b/>
          <w:sz w:val="20"/>
          <w:szCs w:val="20"/>
        </w:rPr>
        <w:t>YES</w:t>
      </w:r>
      <w:r w:rsidR="00C44C5E" w:rsidRPr="00F1658B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F1658B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F1658B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F1658B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F1658B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 w:rsidRPr="00F1658B">
        <w:rPr>
          <w:rFonts w:asciiTheme="majorHAnsi" w:hAnsiTheme="majorHAnsi" w:cs="Arial"/>
          <w:sz w:val="20"/>
          <w:szCs w:val="20"/>
        </w:rPr>
        <w:t>irregular</w:t>
      </w:r>
      <w:r w:rsidR="00C44C5E" w:rsidRPr="00F1658B">
        <w:rPr>
          <w:rFonts w:asciiTheme="majorHAnsi" w:hAnsiTheme="majorHAnsi" w:cs="Arial"/>
          <w:sz w:val="20"/>
          <w:szCs w:val="20"/>
        </w:rPr>
        <w:t>.”)</w:t>
      </w:r>
      <w:r w:rsidR="00151FD3" w:rsidRPr="00F1658B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F1658B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F1658B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1B7DED48" w:rsidR="00C002F9" w:rsidRPr="00F1658B" w:rsidRDefault="000F0650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1658B">
            <w:rPr>
              <w:rFonts w:asciiTheme="majorHAnsi" w:hAnsiTheme="majorHAnsi" w:cs="Arial"/>
              <w:sz w:val="20"/>
              <w:szCs w:val="20"/>
            </w:rPr>
            <w:t>Fall</w:t>
          </w:r>
          <w:r w:rsidR="006A6E19" w:rsidRPr="00F1658B">
            <w:rPr>
              <w:rFonts w:asciiTheme="majorHAnsi" w:hAnsiTheme="majorHAnsi" w:cs="Arial"/>
              <w:sz w:val="20"/>
              <w:szCs w:val="20"/>
            </w:rPr>
            <w:t xml:space="preserve"> and Spring.</w:t>
          </w:r>
        </w:p>
      </w:sdtContent>
    </w:sdt>
    <w:p w14:paraId="228C04E3" w14:textId="77777777" w:rsidR="00C002F9" w:rsidRPr="00F1658B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F1658B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332D4B46" w:rsidR="00604E55" w:rsidRPr="00F1658B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b/>
          <w:sz w:val="20"/>
          <w:szCs w:val="20"/>
        </w:rPr>
        <w:t>Proposed c</w:t>
      </w:r>
      <w:r w:rsidR="002C498C" w:rsidRPr="00F1658B">
        <w:rPr>
          <w:rFonts w:asciiTheme="majorHAnsi" w:hAnsiTheme="majorHAnsi" w:cs="Arial"/>
          <w:b/>
          <w:sz w:val="20"/>
          <w:szCs w:val="20"/>
        </w:rPr>
        <w:t>ourse type</w:t>
      </w:r>
      <w:r w:rsidR="00C44C5E" w:rsidRPr="00F1658B">
        <w:rPr>
          <w:rFonts w:asciiTheme="majorHAnsi" w:hAnsiTheme="majorHAnsi" w:cs="Arial"/>
          <w:b/>
          <w:sz w:val="20"/>
          <w:szCs w:val="20"/>
        </w:rPr>
        <w:tab/>
      </w:r>
      <w:r w:rsidR="00C44C5E" w:rsidRPr="00F1658B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 w:rsidRPr="00F1658B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F1658B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F1658B">
        <w:rPr>
          <w:rFonts w:asciiTheme="majorHAnsi" w:hAnsiTheme="majorHAnsi" w:cs="Arial"/>
          <w:b/>
          <w:sz w:val="20"/>
          <w:szCs w:val="20"/>
        </w:rPr>
        <w:t xml:space="preserve"> N</w:t>
      </w:r>
      <w:r w:rsidR="000F0650" w:rsidRPr="00F1658B">
        <w:rPr>
          <w:rFonts w:asciiTheme="majorHAnsi" w:hAnsiTheme="majorHAnsi" w:cs="Arial"/>
          <w:b/>
          <w:sz w:val="20"/>
          <w:szCs w:val="20"/>
        </w:rPr>
        <w:t>O</w:t>
      </w:r>
      <w:r w:rsidR="00C44C5E" w:rsidRPr="00F1658B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F1658B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 w:rsidRPr="00F1658B">
        <w:rPr>
          <w:rFonts w:asciiTheme="majorHAnsi" w:hAnsiTheme="majorHAnsi" w:cs="Arial"/>
          <w:sz w:val="20"/>
          <w:szCs w:val="20"/>
        </w:rPr>
        <w:t xml:space="preserve"> (e.g.</w:t>
      </w:r>
      <w:r w:rsidRPr="00F1658B">
        <w:rPr>
          <w:rFonts w:asciiTheme="majorHAnsi" w:hAnsiTheme="majorHAnsi" w:cs="Arial"/>
          <w:sz w:val="20"/>
          <w:szCs w:val="20"/>
        </w:rPr>
        <w:t>,</w:t>
      </w:r>
      <w:r w:rsidR="00C06304" w:rsidRPr="00F1658B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F1658B">
        <w:rPr>
          <w:rFonts w:asciiTheme="majorHAnsi" w:hAnsiTheme="majorHAnsi" w:cs="Arial"/>
          <w:sz w:val="20"/>
          <w:szCs w:val="20"/>
        </w:rPr>
        <w:t xml:space="preserve"> dissertation</w:t>
      </w:r>
      <w:r w:rsidR="00623E7A" w:rsidRPr="00F1658B">
        <w:rPr>
          <w:rFonts w:asciiTheme="majorHAnsi" w:hAnsiTheme="majorHAnsi" w:cs="Arial"/>
          <w:sz w:val="20"/>
          <w:szCs w:val="20"/>
        </w:rPr>
        <w:t>/thesis</w:t>
      </w:r>
      <w:r w:rsidRPr="00F1658B">
        <w:rPr>
          <w:rFonts w:asciiTheme="majorHAnsi" w:hAnsiTheme="majorHAnsi" w:cs="Arial"/>
          <w:sz w:val="20"/>
          <w:szCs w:val="20"/>
        </w:rPr>
        <w:t>,</w:t>
      </w:r>
      <w:r w:rsidR="002C498C" w:rsidRPr="00F1658B">
        <w:rPr>
          <w:rFonts w:asciiTheme="majorHAnsi" w:hAnsiTheme="majorHAnsi" w:cs="Arial"/>
          <w:sz w:val="20"/>
          <w:szCs w:val="20"/>
        </w:rPr>
        <w:t xml:space="preserve"> capstone,</w:t>
      </w:r>
      <w:r w:rsidRPr="00F1658B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 w:rsidRPr="00F1658B">
        <w:rPr>
          <w:rFonts w:asciiTheme="majorHAnsi" w:hAnsiTheme="majorHAnsi" w:cs="Arial"/>
          <w:sz w:val="20"/>
          <w:szCs w:val="20"/>
        </w:rPr>
        <w:t>/practicum</w:t>
      </w:r>
      <w:r w:rsidRPr="00F1658B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 w:rsidRPr="00F1658B">
        <w:rPr>
          <w:rFonts w:asciiTheme="majorHAnsi" w:hAnsiTheme="majorHAnsi" w:cs="Arial"/>
          <w:sz w:val="20"/>
          <w:szCs w:val="20"/>
        </w:rPr>
        <w:t xml:space="preserve">or </w:t>
      </w:r>
      <w:r w:rsidRPr="00F1658B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5D0FEFE2" w:rsidR="00AF68E8" w:rsidRPr="00F1658B" w:rsidRDefault="000F0650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1658B">
            <w:rPr>
              <w:rFonts w:asciiTheme="majorHAnsi" w:hAnsiTheme="majorHAnsi" w:cs="Arial"/>
              <w:sz w:val="20"/>
              <w:szCs w:val="20"/>
            </w:rPr>
            <w:t>Lecture only.</w:t>
          </w:r>
        </w:p>
      </w:sdtContent>
    </w:sdt>
    <w:p w14:paraId="72D560F7" w14:textId="77777777" w:rsidR="0073125A" w:rsidRPr="00F1658B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F1658B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0C77FAFD" w:rsidR="00370451" w:rsidRPr="00F1658B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 w:rsidRPr="00F1658B">
        <w:rPr>
          <w:rFonts w:asciiTheme="majorHAnsi" w:hAnsiTheme="majorHAnsi" w:cs="Arial"/>
          <w:b/>
          <w:sz w:val="20"/>
          <w:szCs w:val="20"/>
        </w:rPr>
        <w:tab/>
      </w:r>
      <w:r w:rsidR="00C44C5E" w:rsidRPr="00F1658B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 w:rsidRPr="00F1658B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F1658B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F1658B">
        <w:rPr>
          <w:rFonts w:asciiTheme="majorHAnsi" w:hAnsiTheme="majorHAnsi" w:cs="Arial"/>
          <w:b/>
          <w:sz w:val="20"/>
          <w:szCs w:val="20"/>
        </w:rPr>
        <w:t xml:space="preserve"> N</w:t>
      </w:r>
      <w:r w:rsidR="000F0650" w:rsidRPr="00F1658B">
        <w:rPr>
          <w:rFonts w:asciiTheme="majorHAnsi" w:hAnsiTheme="majorHAnsi" w:cs="Arial"/>
          <w:b/>
          <w:sz w:val="20"/>
          <w:szCs w:val="20"/>
        </w:rPr>
        <w:t>O</w:t>
      </w:r>
      <w:r w:rsidR="00C44C5E" w:rsidRPr="00F1658B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Pr="00F165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F1658B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F1658B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 w:rsidRPr="00F165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3A29A313" w:rsidR="001E288B" w:rsidRPr="00F1658B" w:rsidRDefault="000F0650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1658B">
            <w:rPr>
              <w:rFonts w:asciiTheme="majorHAnsi" w:hAnsiTheme="majorHAnsi" w:cs="Arial"/>
              <w:sz w:val="20"/>
              <w:szCs w:val="20"/>
            </w:rPr>
            <w:t>Standard letter.</w:t>
          </w:r>
        </w:p>
      </w:sdtContent>
    </w:sdt>
    <w:p w14:paraId="1B18065B" w14:textId="77777777" w:rsidR="001E288B" w:rsidRPr="00F165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4443AD47" w:rsidR="00AF68E8" w:rsidRPr="00F1658B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/>
            <w:b/>
          </w:rPr>
          <w:alias w:val="Select Yes / No"/>
          <w:tag w:val="Select Yes / No"/>
          <w:id w:val="1348598386"/>
        </w:sdtPr>
        <w:sdtContent>
          <w:r w:rsidR="000F0650" w:rsidRPr="00F1658B">
            <w:rPr>
              <w:rFonts w:asciiTheme="majorHAnsi" w:hAnsiTheme="majorHAnsi"/>
              <w:b/>
            </w:rPr>
            <w:t>NO</w:t>
          </w:r>
        </w:sdtContent>
      </w:sdt>
      <w:r w:rsidR="00AC19CA" w:rsidRPr="00F1658B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F1658B">
        <w:rPr>
          <w:rFonts w:asciiTheme="majorHAnsi" w:hAnsiTheme="majorHAnsi" w:cs="Arial"/>
          <w:sz w:val="20"/>
          <w:szCs w:val="20"/>
        </w:rPr>
        <w:tab/>
      </w:r>
      <w:r w:rsidR="00A01035" w:rsidRPr="00F1658B">
        <w:rPr>
          <w:rFonts w:asciiTheme="majorHAnsi" w:hAnsiTheme="majorHAnsi" w:cs="Arial"/>
          <w:sz w:val="20"/>
          <w:szCs w:val="20"/>
        </w:rPr>
        <w:t>Is this course dual</w:t>
      </w:r>
      <w:r w:rsidR="00F760B1" w:rsidRPr="00F1658B">
        <w:rPr>
          <w:rFonts w:asciiTheme="majorHAnsi" w:hAnsiTheme="majorHAnsi" w:cs="Arial"/>
          <w:sz w:val="20"/>
          <w:szCs w:val="20"/>
        </w:rPr>
        <w:t>-</w:t>
      </w:r>
      <w:r w:rsidR="00A01035" w:rsidRPr="00F1658B">
        <w:rPr>
          <w:rFonts w:asciiTheme="majorHAnsi" w:hAnsiTheme="majorHAnsi" w:cs="Arial"/>
          <w:sz w:val="20"/>
          <w:szCs w:val="20"/>
        </w:rPr>
        <w:t>li</w:t>
      </w:r>
      <w:r w:rsidR="00AF68E8" w:rsidRPr="00F1658B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F1658B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362EECA" w:rsidR="004167AB" w:rsidRPr="00F1658B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/>
          </w:rPr>
          <w:alias w:val="Select Yes / No"/>
          <w:tag w:val="Select Yes / No"/>
          <w:id w:val="-374777672"/>
        </w:sdtPr>
        <w:sdtContent>
          <w:r w:rsidR="000F0650" w:rsidRPr="00F1658B">
            <w:rPr>
              <w:rFonts w:asciiTheme="majorHAnsi" w:hAnsiTheme="majorHAnsi"/>
              <w:b/>
            </w:rPr>
            <w:t>NO</w:t>
          </w:r>
        </w:sdtContent>
      </w:sdt>
      <w:r w:rsidR="00AC19CA" w:rsidRPr="00F1658B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F1658B">
        <w:rPr>
          <w:rFonts w:asciiTheme="majorHAnsi" w:hAnsiTheme="majorHAnsi" w:cs="Arial"/>
          <w:sz w:val="20"/>
          <w:szCs w:val="20"/>
        </w:rPr>
        <w:tab/>
      </w:r>
      <w:r w:rsidR="00D215DB" w:rsidRPr="00F1658B">
        <w:rPr>
          <w:rFonts w:asciiTheme="majorHAnsi" w:hAnsiTheme="majorHAnsi" w:cs="Arial"/>
          <w:sz w:val="20"/>
          <w:szCs w:val="20"/>
        </w:rPr>
        <w:t>Is this course cross-</w:t>
      </w:r>
      <w:r w:rsidRPr="00F1658B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F1658B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F1658B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F1658B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F1658B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 w:rsidRPr="00F1658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F1658B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Pr="00F1658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1658B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1658B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1658B">
        <w:rPr>
          <w:rFonts w:asciiTheme="majorHAnsi" w:hAnsiTheme="majorHAnsi" w:cs="Arial"/>
          <w:sz w:val="20"/>
          <w:szCs w:val="20"/>
        </w:rPr>
        <w:t>the cross-</w:t>
      </w:r>
      <w:r w:rsidR="004167AB" w:rsidRPr="00F1658B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5A1E0FA9" w:rsidR="004167AB" w:rsidRPr="00F1658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Content>
          <w:r w:rsidR="000F0650" w:rsidRPr="00F1658B">
            <w:rPr>
              <w:rFonts w:asciiTheme="majorHAnsi" w:hAnsiTheme="majorHAnsi" w:cs="Arial"/>
              <w:sz w:val="20"/>
              <w:szCs w:val="20"/>
            </w:rPr>
            <w:t>NA</w:t>
          </w:r>
        </w:sdtContent>
      </w:sdt>
    </w:p>
    <w:p w14:paraId="38BCB8F1" w14:textId="2400EA6C" w:rsidR="007876A3" w:rsidRPr="00F1658B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 w:rsidRPr="00F1658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rPr>
            <w:rFonts w:asciiTheme="majorHAnsi" w:hAnsiTheme="majorHAnsi"/>
          </w:rPr>
          <w:alias w:val="Select Yes / No"/>
          <w:tag w:val="Select Yes / No"/>
          <w:id w:val="-46987822"/>
          <w:showingPlcHdr/>
        </w:sdtPr>
        <w:sdtContent>
          <w:r w:rsidR="00AC19CA" w:rsidRPr="00F1658B">
            <w:rPr>
              <w:rStyle w:val="PlaceholderText"/>
              <w:rFonts w:asciiTheme="majorHAnsi" w:hAnsiTheme="majorHAnsi"/>
              <w:b/>
              <w:color w:val="auto"/>
            </w:rPr>
            <w:t>Yes / No</w:t>
          </w:r>
        </w:sdtContent>
      </w:sdt>
      <w:r w:rsidR="00AC19CA" w:rsidRPr="00F1658B">
        <w:rPr>
          <w:rFonts w:asciiTheme="majorHAnsi" w:hAnsiTheme="majorHAnsi" w:cs="Arial"/>
          <w:sz w:val="20"/>
          <w:szCs w:val="20"/>
        </w:rPr>
        <w:t xml:space="preserve"> </w:t>
      </w:r>
      <w:r w:rsidR="007876A3" w:rsidRPr="00F1658B">
        <w:rPr>
          <w:rFonts w:asciiTheme="majorHAnsi" w:hAnsiTheme="majorHAnsi" w:cs="Arial"/>
          <w:sz w:val="20"/>
          <w:szCs w:val="20"/>
        </w:rPr>
        <w:t xml:space="preserve">  </w:t>
      </w:r>
      <w:r w:rsidR="00F36F29" w:rsidRPr="00F1658B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 w:rsidRPr="00F1658B">
        <w:rPr>
          <w:rFonts w:asciiTheme="majorHAnsi" w:hAnsiTheme="majorHAnsi" w:cs="Arial"/>
          <w:sz w:val="20"/>
          <w:szCs w:val="20"/>
        </w:rPr>
        <w:t xml:space="preserve">course be used to satisfy </w:t>
      </w:r>
      <w:r w:rsidR="00F36F29" w:rsidRPr="00F1658B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F1658B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 w:rsidRPr="00F1658B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629A9A8" w:rsidR="0049675B" w:rsidRPr="00F1658B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F1658B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asciiTheme="majorHAnsi" w:hAnsiTheme="majorHAnsi" w:cs="Arial"/>
          </w:rPr>
          <w:id w:val="348446941"/>
        </w:sdtPr>
        <w:sdtContent>
          <w:r w:rsidR="000F0650" w:rsidRPr="00F1658B">
            <w:rPr>
              <w:rFonts w:asciiTheme="majorHAnsi" w:hAnsiTheme="majorHAnsi" w:cs="Arial"/>
            </w:rPr>
            <w:t>NA</w:t>
          </w:r>
        </w:sdtContent>
      </w:sdt>
    </w:p>
    <w:p w14:paraId="472A0C14" w14:textId="77777777" w:rsidR="004167AB" w:rsidRPr="00F1658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30BBCAD7" w:rsidR="002172AB" w:rsidRPr="00F1658B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/>
          </w:rPr>
          <w:alias w:val="Select Yes / No"/>
          <w:tag w:val="Select Yes / No"/>
          <w:id w:val="1817291902"/>
        </w:sdtPr>
        <w:sdtContent>
          <w:r w:rsidR="000F0650" w:rsidRPr="00F1658B">
            <w:rPr>
              <w:rFonts w:asciiTheme="majorHAnsi" w:hAnsiTheme="majorHAnsi"/>
              <w:b/>
            </w:rPr>
            <w:t>NO</w:t>
          </w:r>
        </w:sdtContent>
      </w:sdt>
      <w:r w:rsidR="00AC19CA" w:rsidRPr="00F1658B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F1658B">
        <w:rPr>
          <w:rFonts w:asciiTheme="majorHAnsi" w:hAnsiTheme="majorHAnsi" w:cs="Arial"/>
          <w:sz w:val="20"/>
          <w:szCs w:val="20"/>
        </w:rPr>
        <w:tab/>
      </w:r>
      <w:r w:rsidR="00AB5523" w:rsidRPr="00F1658B">
        <w:rPr>
          <w:rFonts w:asciiTheme="majorHAnsi" w:hAnsiTheme="majorHAnsi" w:cs="Arial"/>
          <w:sz w:val="20"/>
          <w:szCs w:val="20"/>
        </w:rPr>
        <w:t>Is this cour</w:t>
      </w:r>
      <w:r w:rsidR="002172AB" w:rsidRPr="00F1658B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F1658B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F1658B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F1658B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4AEAF989" w:rsidR="002172AB" w:rsidRPr="00F1658B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ab/>
      </w:r>
      <w:r w:rsidRPr="00F1658B">
        <w:rPr>
          <w:rFonts w:asciiTheme="majorHAnsi" w:hAnsiTheme="majorHAnsi" w:cs="Arial"/>
          <w:sz w:val="20"/>
          <w:szCs w:val="20"/>
        </w:rPr>
        <w:tab/>
      </w:r>
      <w:r w:rsidRPr="00F1658B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Content>
          <w:r w:rsidR="000F0650" w:rsidRPr="00F1658B">
            <w:rPr>
              <w:rFonts w:asciiTheme="majorHAnsi" w:hAnsiTheme="majorHAnsi" w:cs="Arial"/>
              <w:sz w:val="20"/>
              <w:szCs w:val="20"/>
            </w:rPr>
            <w:t>NA</w:t>
          </w:r>
        </w:sdtContent>
      </w:sdt>
    </w:p>
    <w:p w14:paraId="44897BBB" w14:textId="77777777" w:rsidR="001D2890" w:rsidRPr="00F1658B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DF61838" w:rsidR="00ED5E7F" w:rsidRPr="00F1658B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/>
          </w:rPr>
          <w:alias w:val="Select Yes / No"/>
          <w:tag w:val="Select Yes / No"/>
          <w:id w:val="1313608607"/>
        </w:sdtPr>
        <w:sdtContent>
          <w:r w:rsidR="0094751D" w:rsidRPr="00F1658B">
            <w:rPr>
              <w:rFonts w:asciiTheme="majorHAnsi" w:hAnsiTheme="majorHAnsi"/>
              <w:b/>
            </w:rPr>
            <w:t xml:space="preserve">NO </w:t>
          </w:r>
        </w:sdtContent>
      </w:sdt>
      <w:r w:rsidR="00AC19CA" w:rsidRPr="00F1658B">
        <w:rPr>
          <w:rFonts w:asciiTheme="majorHAnsi" w:hAnsiTheme="majorHAnsi" w:cs="Arial"/>
          <w:sz w:val="20"/>
          <w:szCs w:val="20"/>
        </w:rPr>
        <w:tab/>
      </w:r>
      <w:r w:rsidR="007637B2" w:rsidRPr="00F1658B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F1658B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>a.    If yes, which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</w:sdtPr>
      <w:sdtContent>
        <w:p w14:paraId="360B07C9" w14:textId="4D75EAB6" w:rsidR="00ED5E7F" w:rsidRPr="00F1658B" w:rsidRDefault="0094751D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F1658B">
            <w:rPr>
              <w:rFonts w:asciiTheme="majorHAnsi" w:hAnsiTheme="majorHAnsi" w:cs="Arial"/>
              <w:sz w:val="20"/>
              <w:szCs w:val="20"/>
            </w:rPr>
            <w:t>NA</w:t>
          </w:r>
        </w:p>
      </w:sdtContent>
    </w:sdt>
    <w:p w14:paraId="40EE9EF2" w14:textId="77777777" w:rsidR="00802638" w:rsidRPr="00F1658B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F1658B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F1658B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F1658B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581F0E2" w:rsidR="00C44C5E" w:rsidRPr="00F1658B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F1658B">
        <w:rPr>
          <w:rFonts w:asciiTheme="majorHAnsi" w:hAnsiTheme="majorHAnsi" w:cs="Arial"/>
          <w:b/>
          <w:sz w:val="20"/>
          <w:szCs w:val="20"/>
        </w:rPr>
        <w:t>Proposed o</w:t>
      </w:r>
      <w:r w:rsidRPr="00F1658B">
        <w:rPr>
          <w:rFonts w:asciiTheme="majorHAnsi" w:hAnsiTheme="majorHAnsi" w:cs="Arial"/>
          <w:b/>
          <w:sz w:val="20"/>
          <w:szCs w:val="20"/>
        </w:rPr>
        <w:t>utline</w:t>
      </w:r>
      <w:r w:rsidR="00C44C5E" w:rsidRPr="00F1658B">
        <w:rPr>
          <w:rFonts w:asciiTheme="majorHAnsi" w:hAnsiTheme="majorHAnsi" w:cs="Arial"/>
          <w:sz w:val="20"/>
          <w:szCs w:val="20"/>
        </w:rPr>
        <w:tab/>
      </w:r>
      <w:r w:rsidR="00C44C5E" w:rsidRPr="00F1658B">
        <w:rPr>
          <w:rFonts w:asciiTheme="majorHAnsi" w:hAnsiTheme="majorHAnsi" w:cs="Arial"/>
          <w:sz w:val="20"/>
          <w:szCs w:val="20"/>
        </w:rPr>
        <w:tab/>
      </w:r>
      <w:r w:rsidR="00C44C5E" w:rsidRPr="00F1658B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 w:rsidRPr="00F1658B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F1658B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F1658B">
        <w:rPr>
          <w:rFonts w:asciiTheme="majorHAnsi" w:hAnsiTheme="majorHAnsi" w:cs="Arial"/>
          <w:b/>
          <w:sz w:val="20"/>
          <w:szCs w:val="20"/>
        </w:rPr>
        <w:t xml:space="preserve"> </w:t>
      </w:r>
      <w:r w:rsidR="0094751D" w:rsidRPr="00F1658B">
        <w:rPr>
          <w:rFonts w:asciiTheme="majorHAnsi" w:hAnsiTheme="majorHAnsi" w:cs="Arial"/>
          <w:b/>
          <w:sz w:val="20"/>
          <w:szCs w:val="20"/>
        </w:rPr>
        <w:t>NO</w:t>
      </w:r>
      <w:r w:rsidR="00C44C5E" w:rsidRPr="00F1658B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F1658B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Content>
        <w:p w14:paraId="4C36B818" w14:textId="68E443E2" w:rsidR="00A966C5" w:rsidRPr="00F1658B" w:rsidRDefault="0094751D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1658B">
            <w:rPr>
              <w:rFonts w:asciiTheme="majorHAnsi" w:hAnsiTheme="majorHAnsi" w:cs="Arial"/>
              <w:sz w:val="20"/>
              <w:szCs w:val="20"/>
            </w:rPr>
            <w:t>NA</w:t>
          </w:r>
        </w:p>
      </w:sdtContent>
    </w:sdt>
    <w:p w14:paraId="31D30746" w14:textId="77777777" w:rsidR="00A966C5" w:rsidRPr="00F1658B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86CE32D" w:rsidR="00C44C5E" w:rsidRPr="00F1658B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F1658B">
        <w:rPr>
          <w:rFonts w:asciiTheme="majorHAnsi" w:hAnsiTheme="majorHAnsi" w:cs="Arial"/>
          <w:b/>
          <w:sz w:val="20"/>
          <w:szCs w:val="20"/>
        </w:rPr>
        <w:t>pecial features</w:t>
      </w:r>
      <w:r w:rsidR="00C44C5E" w:rsidRPr="00F1658B">
        <w:rPr>
          <w:rFonts w:asciiTheme="majorHAnsi" w:hAnsiTheme="majorHAnsi" w:cs="Arial"/>
          <w:sz w:val="20"/>
          <w:szCs w:val="20"/>
        </w:rPr>
        <w:tab/>
      </w:r>
      <w:r w:rsidR="00C44C5E" w:rsidRPr="00F1658B">
        <w:rPr>
          <w:rFonts w:asciiTheme="majorHAnsi" w:hAnsiTheme="majorHAnsi" w:cs="Arial"/>
          <w:sz w:val="20"/>
          <w:szCs w:val="20"/>
        </w:rPr>
        <w:tab/>
      </w:r>
      <w:r w:rsidR="00C44C5E" w:rsidRPr="00F1658B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 w:rsidRPr="00F1658B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F1658B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F1658B">
        <w:rPr>
          <w:rFonts w:asciiTheme="majorHAnsi" w:hAnsiTheme="majorHAnsi" w:cs="Arial"/>
          <w:b/>
          <w:sz w:val="20"/>
          <w:szCs w:val="20"/>
        </w:rPr>
        <w:t xml:space="preserve"> </w:t>
      </w:r>
      <w:r w:rsidR="000F0650" w:rsidRPr="00F1658B">
        <w:rPr>
          <w:rFonts w:asciiTheme="majorHAnsi" w:hAnsiTheme="majorHAnsi" w:cs="Arial"/>
          <w:b/>
          <w:sz w:val="20"/>
          <w:szCs w:val="20"/>
        </w:rPr>
        <w:t>NO</w:t>
      </w:r>
      <w:r w:rsidR="00C44C5E" w:rsidRPr="00F1658B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F1658B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Content>
        <w:p w14:paraId="0A9CC22B" w14:textId="1D24680A" w:rsidR="00A966C5" w:rsidRPr="00F1658B" w:rsidRDefault="000F065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1658B">
            <w:rPr>
              <w:rFonts w:asciiTheme="majorHAnsi" w:hAnsiTheme="majorHAnsi" w:cs="Arial"/>
              <w:sz w:val="20"/>
              <w:szCs w:val="20"/>
            </w:rPr>
            <w:t>No special features.</w:t>
          </w:r>
        </w:p>
      </w:sdtContent>
    </w:sdt>
    <w:p w14:paraId="3AD1A29E" w14:textId="77777777" w:rsidR="00A966C5" w:rsidRPr="00F1658B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F1658B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F1658B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578365F5" w:rsidR="00A966C5" w:rsidRPr="00F1658B" w:rsidRDefault="0094751D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1658B">
            <w:rPr>
              <w:rFonts w:asciiTheme="majorHAnsi" w:hAnsiTheme="majorHAnsi" w:cs="Arial"/>
              <w:sz w:val="20"/>
              <w:szCs w:val="20"/>
            </w:rPr>
            <w:t>This course is taught by CD faculty typically in the Reynold’s building.</w:t>
          </w:r>
        </w:p>
      </w:sdtContent>
    </w:sdt>
    <w:p w14:paraId="7BA1CB73" w14:textId="053CDB46" w:rsidR="00A966C5" w:rsidRPr="00F1658B" w:rsidRDefault="00A966C5" w:rsidP="008E74F9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>Will this require additional faculty, supplies, etc.?</w:t>
      </w:r>
      <w:r w:rsidRPr="00F1658B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1646383678"/>
        </w:sdtPr>
        <w:sdtContent>
          <w:r w:rsidR="000F0650" w:rsidRPr="00F1658B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0906E3C1" w14:textId="77777777" w:rsidR="00EC52BB" w:rsidRPr="00F1658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9E8B90E" w:rsidR="00EC52BB" w:rsidRPr="00F1658B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/>
          </w:rPr>
          <w:alias w:val="Select Yes / No"/>
          <w:tag w:val="Select Yes / No"/>
          <w:id w:val="917525199"/>
        </w:sdtPr>
        <w:sdtContent>
          <w:r w:rsidR="0094751D" w:rsidRPr="00F1658B">
            <w:rPr>
              <w:rFonts w:asciiTheme="majorHAnsi" w:hAnsiTheme="majorHAnsi"/>
              <w:b/>
            </w:rPr>
            <w:t>NO</w:t>
          </w:r>
        </w:sdtContent>
      </w:sdt>
      <w:r w:rsidR="00AC19CA" w:rsidRPr="00F1658B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F1658B">
        <w:rPr>
          <w:rFonts w:asciiTheme="majorHAnsi" w:hAnsiTheme="majorHAnsi" w:cs="Arial"/>
          <w:sz w:val="20"/>
          <w:szCs w:val="20"/>
        </w:rPr>
        <w:tab/>
      </w:r>
      <w:r w:rsidRPr="00F1658B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F1658B">
        <w:rPr>
          <w:rFonts w:asciiTheme="majorHAnsi" w:hAnsiTheme="majorHAnsi" w:cs="Arial"/>
          <w:sz w:val="20"/>
          <w:szCs w:val="20"/>
        </w:rPr>
        <w:t xml:space="preserve"> </w:t>
      </w:r>
      <w:r w:rsidRPr="00F1658B">
        <w:rPr>
          <w:rFonts w:asciiTheme="majorHAnsi" w:hAnsiTheme="majorHAnsi" w:cs="Arial"/>
          <w:sz w:val="20"/>
          <w:szCs w:val="20"/>
        </w:rPr>
        <w:t xml:space="preserve"> </w:t>
      </w:r>
      <w:r w:rsidR="0094751D" w:rsidRPr="00F1658B">
        <w:rPr>
          <w:rFonts w:asciiTheme="majorHAnsi" w:hAnsiTheme="majorHAnsi" w:cs="Arial"/>
          <w:b/>
          <w:sz w:val="20"/>
          <w:szCs w:val="20"/>
        </w:rPr>
        <w:t>NO</w:t>
      </w:r>
    </w:p>
    <w:p w14:paraId="6EB42023" w14:textId="5BD2C9D2" w:rsidR="00C75783" w:rsidRPr="00F1658B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F1658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Pr="00F1658B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 w:rsidRPr="00F1658B"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Pr="00F1658B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F1658B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F1658B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F1658B">
        <w:rPr>
          <w:rFonts w:asciiTheme="majorHAnsi" w:hAnsiTheme="majorHAnsi" w:cs="Arial"/>
          <w:b/>
          <w:sz w:val="24"/>
          <w:szCs w:val="24"/>
        </w:rPr>
        <w:t>J</w:t>
      </w:r>
      <w:r w:rsidR="00CA269E" w:rsidRPr="00F1658B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F1658B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F1658B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F1658B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 w:rsidRPr="00F1658B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F1658B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 w:rsidRPr="00F1658B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Pr="00F1658B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F1658B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/>
        </w:rPr>
        <w:id w:val="1227190067"/>
      </w:sdtPr>
      <w:sdtContent>
        <w:p w14:paraId="45DDB8EE" w14:textId="77777777" w:rsidR="006A6E19" w:rsidRPr="00F1658B" w:rsidRDefault="000F0650" w:rsidP="006A6E19">
          <w:pPr>
            <w:pStyle w:val="ListParagraph"/>
            <w:numPr>
              <w:ilvl w:val="1"/>
              <w:numId w:val="20"/>
            </w:num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 w:rsidRPr="00F1658B">
            <w:rPr>
              <w:rFonts w:asciiTheme="majorHAnsi" w:hAnsiTheme="majorHAnsi" w:cs="Arial"/>
              <w:sz w:val="20"/>
              <w:szCs w:val="20"/>
            </w:rPr>
            <w:t xml:space="preserve">The current description is </w:t>
          </w:r>
          <w:r w:rsidR="006A6E19" w:rsidRPr="00F1658B">
            <w:rPr>
              <w:rFonts w:asciiTheme="majorHAnsi" w:hAnsiTheme="majorHAnsi" w:cs="Arial"/>
              <w:sz w:val="20"/>
              <w:szCs w:val="20"/>
            </w:rPr>
            <w:t xml:space="preserve">better described by the proposed description. </w:t>
          </w:r>
        </w:p>
        <w:p w14:paraId="37BE8F7A" w14:textId="5421DB05" w:rsidR="00D4202C" w:rsidRPr="00F1658B" w:rsidRDefault="006A6E19" w:rsidP="00F1693E">
          <w:pPr>
            <w:pStyle w:val="ListParagraph"/>
            <w:numPr>
              <w:ilvl w:val="1"/>
              <w:numId w:val="20"/>
            </w:num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 w:rsidRPr="00F1658B">
            <w:rPr>
              <w:rFonts w:asciiTheme="majorHAnsi" w:hAnsiTheme="majorHAnsi" w:cs="Arial"/>
              <w:sz w:val="20"/>
              <w:szCs w:val="20"/>
            </w:rPr>
            <w:t>This course is no</w:t>
          </w:r>
          <w:r w:rsidR="00F1693E" w:rsidRPr="00F1658B">
            <w:rPr>
              <w:rFonts w:asciiTheme="majorHAnsi" w:hAnsiTheme="majorHAnsi" w:cs="Arial"/>
              <w:sz w:val="20"/>
              <w:szCs w:val="20"/>
            </w:rPr>
            <w:t>w</w:t>
          </w:r>
          <w:r w:rsidRPr="00F1658B">
            <w:rPr>
              <w:rFonts w:asciiTheme="majorHAnsi" w:hAnsiTheme="majorHAnsi" w:cs="Arial"/>
              <w:sz w:val="20"/>
              <w:szCs w:val="20"/>
            </w:rPr>
            <w:t xml:space="preserve"> taught both Fall and Spring semesters</w:t>
          </w:r>
          <w:r w:rsidR="00F1693E" w:rsidRPr="00F1658B">
            <w:rPr>
              <w:rFonts w:asciiTheme="majorHAnsi" w:hAnsiTheme="majorHAnsi" w:cs="Arial"/>
              <w:sz w:val="20"/>
              <w:szCs w:val="20"/>
            </w:rPr>
            <w:t xml:space="preserve"> instead of Fall only.</w:t>
          </w:r>
        </w:p>
      </w:sdtContent>
    </w:sdt>
    <w:p w14:paraId="674CA919" w14:textId="77777777" w:rsidR="00D4202C" w:rsidRPr="00F1658B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F1658B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F1658B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 w:rsidRPr="00F1658B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F1658B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 w:rsidRPr="00F1658B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F1658B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F1658B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B931025" w:rsidR="00CA269E" w:rsidRPr="00F1658B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ab/>
      </w:r>
      <w:r w:rsidRPr="00F1658B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Content>
          <w:r w:rsidR="000F0650" w:rsidRPr="00F1658B">
            <w:rPr>
              <w:rFonts w:asciiTheme="majorHAnsi" w:hAnsiTheme="majorHAnsi" w:cs="Arial"/>
              <w:sz w:val="20"/>
              <w:szCs w:val="20"/>
            </w:rPr>
            <w:t>NA</w:t>
          </w:r>
        </w:sdtContent>
      </w:sdt>
    </w:p>
    <w:p w14:paraId="2E929CEC" w14:textId="77777777" w:rsidR="00CA269E" w:rsidRPr="00F1658B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F1658B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 w:rsidRPr="00F1658B">
        <w:rPr>
          <w:rFonts w:asciiTheme="majorHAnsi" w:hAnsiTheme="majorHAnsi" w:cs="Arial"/>
          <w:sz w:val="20"/>
          <w:szCs w:val="20"/>
        </w:rPr>
        <w:t xml:space="preserve">of </w:t>
      </w:r>
      <w:r w:rsidRPr="00F1658B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26884D61" w:rsidR="00CA269E" w:rsidRPr="00F1658B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r w:rsidR="000F0650" w:rsidRPr="00F1658B">
            <w:rPr>
              <w:rFonts w:asciiTheme="majorHAnsi" w:hAnsiTheme="majorHAnsi" w:cs="Arial"/>
              <w:sz w:val="20"/>
              <w:szCs w:val="20"/>
            </w:rPr>
            <w:t>NA</w:t>
          </w:r>
        </w:sdtContent>
      </w:sdt>
    </w:p>
    <w:p w14:paraId="246F8B19" w14:textId="6CE9FC30" w:rsidR="00CA269E" w:rsidRPr="00F1658B" w:rsidRDefault="00CA269E" w:rsidP="000F0650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F1658B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Content>
        <w:p w14:paraId="0F42BE32" w14:textId="4A4246D2" w:rsidR="00CA269E" w:rsidRPr="00F1658B" w:rsidRDefault="000F0650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F1658B">
            <w:rPr>
              <w:rFonts w:asciiTheme="majorHAnsi" w:hAnsiTheme="majorHAnsi" w:cs="Arial"/>
              <w:sz w:val="20"/>
              <w:szCs w:val="20"/>
            </w:rPr>
            <w:t>NA</w:t>
          </w:r>
        </w:p>
      </w:sdtContent>
    </w:sdt>
    <w:p w14:paraId="0E8747E7" w14:textId="77777777" w:rsidR="00CA269E" w:rsidRPr="00F1658B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F1658B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p w14:paraId="431F12EA" w14:textId="69F437A9" w:rsidR="00CA269E" w:rsidRPr="00F1658B" w:rsidRDefault="000F0650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F1658B">
            <w:rPr>
              <w:rFonts w:asciiTheme="majorHAnsi" w:hAnsiTheme="majorHAnsi" w:cs="Arial"/>
              <w:sz w:val="20"/>
              <w:szCs w:val="20"/>
            </w:rPr>
            <w:t>NA</w:t>
          </w:r>
        </w:p>
      </w:sdtContent>
    </w:sdt>
    <w:p w14:paraId="3A82B1C9" w14:textId="77777777" w:rsidR="00276F55" w:rsidRPr="00F1658B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F1658B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Pr="00F1658B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Pr="00F1658B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Pr="00F1658B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Pr="00F1658B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Pr="00F1658B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Pr="00F1658B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Pr="00F1658B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Pr="00F1658B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Pr="00F1658B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Pr="00F1658B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Pr="00F1658B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Pr="00F1658B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Pr="00F1658B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Pr="00F1658B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F1658B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Pr="00F1658B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60100A40" w:rsidR="00336348" w:rsidRPr="00F1658B" w:rsidRDefault="0054568E" w:rsidP="0094751D">
      <w:pPr>
        <w:rPr>
          <w:rFonts w:asciiTheme="majorHAnsi" w:hAnsiTheme="majorHAnsi" w:cs="Arial"/>
          <w:b/>
          <w:szCs w:val="20"/>
        </w:rPr>
      </w:pPr>
      <w:r w:rsidRPr="00F1658B">
        <w:rPr>
          <w:rFonts w:asciiTheme="majorHAnsi" w:hAnsiTheme="majorHAnsi" w:cs="Arial"/>
          <w:b/>
          <w:szCs w:val="20"/>
        </w:rPr>
        <w:br w:type="page"/>
      </w:r>
    </w:p>
    <w:p w14:paraId="66D6EBAB" w14:textId="77777777" w:rsidR="00336348" w:rsidRPr="00F1658B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F1658B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Pr="00F1658B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F1658B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 w:rsidRPr="00F1658B">
        <w:rPr>
          <w:rFonts w:asciiTheme="majorHAnsi" w:hAnsiTheme="majorHAnsi" w:cs="Arial"/>
          <w:b/>
          <w:szCs w:val="20"/>
        </w:rPr>
        <w:t>Assessment P</w:t>
      </w:r>
      <w:r w:rsidR="00276F55" w:rsidRPr="00F1658B">
        <w:rPr>
          <w:rFonts w:asciiTheme="majorHAnsi" w:hAnsiTheme="majorHAnsi" w:cs="Arial"/>
          <w:b/>
          <w:szCs w:val="20"/>
        </w:rPr>
        <w:t>lan</w:t>
      </w:r>
      <w:r w:rsidRPr="00F1658B"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F1658B">
        <w:rPr>
          <w:rFonts w:asciiTheme="majorHAnsi" w:hAnsiTheme="majorHAnsi" w:cs="Arial"/>
          <w:b/>
          <w:szCs w:val="20"/>
        </w:rPr>
        <w:t xml:space="preserve"> (</w:t>
      </w:r>
      <w:r w:rsidR="00276F55" w:rsidRPr="00F1658B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F1658B">
        <w:rPr>
          <w:rFonts w:asciiTheme="majorHAnsi" w:hAnsiTheme="majorHAnsi" w:cs="Arial"/>
          <w:b/>
          <w:szCs w:val="20"/>
        </w:rPr>
        <w:t>)</w:t>
      </w:r>
    </w:p>
    <w:p w14:paraId="58AD881C" w14:textId="59857DDE" w:rsidR="00276F55" w:rsidRPr="00F1658B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/>
            <w:b/>
          </w:rPr>
          <w:alias w:val="Select Yes / No"/>
          <w:tag w:val="Select Yes / No"/>
          <w:id w:val="1091128480"/>
        </w:sdtPr>
        <w:sdtContent>
          <w:r w:rsidR="000F0650" w:rsidRPr="00F1658B">
            <w:rPr>
              <w:rFonts w:asciiTheme="majorHAnsi" w:hAnsiTheme="majorHAnsi"/>
              <w:b/>
            </w:rPr>
            <w:t>NO</w:t>
          </w:r>
        </w:sdtContent>
      </w:sdt>
      <w:r w:rsidRPr="00F1658B">
        <w:rPr>
          <w:rFonts w:asciiTheme="majorHAnsi" w:hAnsiTheme="majorHAnsi" w:cs="Arial"/>
          <w:sz w:val="20"/>
          <w:szCs w:val="20"/>
        </w:rPr>
        <w:t xml:space="preserve"> </w:t>
      </w:r>
      <w:r w:rsidRPr="00F1658B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 w:rsidRPr="00F1658B">
        <w:rPr>
          <w:rFonts w:asciiTheme="majorHAnsi" w:hAnsiTheme="majorHAnsi" w:cs="Arial"/>
          <w:sz w:val="20"/>
          <w:szCs w:val="20"/>
        </w:rPr>
        <w:t xml:space="preserve">proposed </w:t>
      </w:r>
      <w:r w:rsidRPr="00F1658B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Pr="00F1658B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i/>
          <w:color w:val="FF0000"/>
          <w:sz w:val="20"/>
          <w:szCs w:val="20"/>
        </w:rPr>
        <w:tab/>
        <w:t>If yes, please complete the Assessment section of the proposal</w:t>
      </w:r>
    </w:p>
    <w:p w14:paraId="69CFDF17" w14:textId="77777777" w:rsidR="00473252" w:rsidRPr="00F1658B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F1658B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 w:rsidRPr="00F1658B"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 w:rsidRPr="00F1658B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F1658B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 w:rsidRPr="00F1658B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F1658B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F1658B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>What is</w:t>
      </w:r>
      <w:r w:rsidR="00575870" w:rsidRPr="00F1658B">
        <w:rPr>
          <w:rFonts w:asciiTheme="majorHAnsi" w:hAnsiTheme="majorHAnsi" w:cs="Arial"/>
          <w:sz w:val="20"/>
          <w:szCs w:val="20"/>
        </w:rPr>
        <w:t>/are</w:t>
      </w:r>
      <w:r w:rsidRPr="00F1658B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F1658B">
        <w:rPr>
          <w:rFonts w:asciiTheme="majorHAnsi" w:hAnsiTheme="majorHAnsi" w:cs="Arial"/>
          <w:sz w:val="20"/>
          <w:szCs w:val="20"/>
        </w:rPr>
        <w:t xml:space="preserve"> intended </w:t>
      </w:r>
      <w:r w:rsidRPr="00F1658B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F1658B">
        <w:rPr>
          <w:rFonts w:asciiTheme="majorHAnsi" w:hAnsiTheme="majorHAnsi" w:cs="Arial"/>
          <w:sz w:val="20"/>
          <w:szCs w:val="20"/>
        </w:rPr>
        <w:t xml:space="preserve">learning </w:t>
      </w:r>
      <w:r w:rsidRPr="00F1658B">
        <w:rPr>
          <w:rFonts w:asciiTheme="majorHAnsi" w:hAnsiTheme="majorHAnsi" w:cs="Arial"/>
          <w:sz w:val="20"/>
          <w:szCs w:val="20"/>
        </w:rPr>
        <w:t>outcome</w:t>
      </w:r>
      <w:r w:rsidR="0066260B" w:rsidRPr="00F1658B">
        <w:rPr>
          <w:rFonts w:asciiTheme="majorHAnsi" w:hAnsiTheme="majorHAnsi" w:cs="Arial"/>
          <w:sz w:val="20"/>
          <w:szCs w:val="20"/>
        </w:rPr>
        <w:t>/s</w:t>
      </w:r>
      <w:r w:rsidR="00473252" w:rsidRPr="00F1658B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F1658B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F1658B">
        <w:rPr>
          <w:rFonts w:asciiTheme="majorHAnsi" w:hAnsiTheme="majorHAnsi" w:cs="Arial"/>
          <w:sz w:val="20"/>
          <w:szCs w:val="20"/>
        </w:rPr>
        <w:t>Where will</w:t>
      </w:r>
      <w:r w:rsidRPr="00F1658B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p w14:paraId="77964C95" w14:textId="31C57D2D" w:rsidR="00547433" w:rsidRPr="00F1658B" w:rsidRDefault="000F0650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1658B">
            <w:rPr>
              <w:rFonts w:asciiTheme="majorHAnsi" w:hAnsiTheme="majorHAnsi" w:cs="Arial"/>
              <w:sz w:val="20"/>
              <w:szCs w:val="20"/>
            </w:rPr>
            <w:t>NA</w:t>
          </w:r>
        </w:p>
      </w:sdtContent>
    </w:sdt>
    <w:p w14:paraId="5C04F19B" w14:textId="77777777" w:rsidR="00473252" w:rsidRPr="00F1658B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F1658B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F1658B">
        <w:rPr>
          <w:rFonts w:asciiTheme="majorHAnsi" w:hAnsiTheme="majorHAnsi" w:cs="Arial"/>
          <w:sz w:val="20"/>
          <w:szCs w:val="20"/>
        </w:rPr>
        <w:t>program-level learning outcome</w:t>
      </w:r>
      <w:r w:rsidR="0030740C" w:rsidRPr="00F1658B">
        <w:rPr>
          <w:rFonts w:asciiTheme="majorHAnsi" w:hAnsiTheme="majorHAnsi" w:cs="Arial"/>
          <w:sz w:val="20"/>
          <w:szCs w:val="20"/>
        </w:rPr>
        <w:t>/s (from question #</w:t>
      </w:r>
      <w:r w:rsidR="00A80F2F" w:rsidRPr="00F1658B">
        <w:rPr>
          <w:rFonts w:asciiTheme="majorHAnsi" w:hAnsiTheme="majorHAnsi" w:cs="Arial"/>
          <w:sz w:val="20"/>
          <w:szCs w:val="20"/>
        </w:rPr>
        <w:t>19</w:t>
      </w:r>
      <w:r w:rsidRPr="00F1658B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F1658B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F1658B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F1658B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F1658B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F1658B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F1658B">
        <w:rPr>
          <w:rFonts w:asciiTheme="majorHAnsi" w:hAnsiTheme="majorHAnsi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5ADD045D" w14:textId="77777777" w:rsidR="00F7007D" w:rsidRPr="00F1658B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F1658B" w14:paraId="6EABA442" w14:textId="77777777" w:rsidTr="00575870">
        <w:tc>
          <w:tcPr>
            <w:tcW w:w="2148" w:type="dxa"/>
          </w:tcPr>
          <w:p w14:paraId="701D532B" w14:textId="1FD74449" w:rsidR="00F7007D" w:rsidRPr="00F1658B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1658B"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F1658B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 w:rsidRPr="00F1658B"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 w:rsidRPr="00F1658B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 w:rsidRPr="00F1658B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F1658B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F1658B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 w:rsidRPr="00F1658B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F1658B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F1658B" w14:paraId="0F66F3B7" w14:textId="77777777" w:rsidTr="00575870">
        <w:tc>
          <w:tcPr>
            <w:tcW w:w="2148" w:type="dxa"/>
          </w:tcPr>
          <w:p w14:paraId="49C96DEA" w14:textId="53A340D3" w:rsidR="00F7007D" w:rsidRPr="00F1658B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F1658B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 w:rsidRPr="00F1658B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F1658B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F1658B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F1658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F1658B" w14:paraId="5F6CB199" w14:textId="77777777" w:rsidTr="00575870">
        <w:tc>
          <w:tcPr>
            <w:tcW w:w="2148" w:type="dxa"/>
          </w:tcPr>
          <w:p w14:paraId="5CBCD563" w14:textId="77777777" w:rsidR="00F7007D" w:rsidRPr="00F1658B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F1658B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F1658B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F1658B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F1658B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F1658B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F1658B" w14:paraId="57622D7C" w14:textId="77777777" w:rsidTr="00575870">
        <w:tc>
          <w:tcPr>
            <w:tcW w:w="2148" w:type="dxa"/>
          </w:tcPr>
          <w:p w14:paraId="67E636D0" w14:textId="77777777" w:rsidR="00F7007D" w:rsidRPr="00F1658B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F1658B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F1658B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F1658B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Pr="00F1658B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 w:rsidRPr="00F1658B"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F1658B">
        <w:rPr>
          <w:rFonts w:asciiTheme="majorHAnsi" w:hAnsiTheme="majorHAnsi" w:cs="Arial"/>
          <w:i/>
          <w:sz w:val="20"/>
          <w:szCs w:val="20"/>
        </w:rPr>
        <w:t xml:space="preserve"> additional </w:t>
      </w:r>
      <w:r w:rsidRPr="00F1658B"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F1658B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Pr="00F1658B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F1658B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F1658B">
        <w:rPr>
          <w:rFonts w:asciiTheme="majorHAnsi" w:hAnsiTheme="majorHAnsi" w:cs="Arial"/>
        </w:rPr>
        <w:t xml:space="preserve"> </w:t>
      </w:r>
      <w:r w:rsidR="00575870" w:rsidRPr="00F1658B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F1658B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F1658B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F1658B">
        <w:rPr>
          <w:rFonts w:asciiTheme="majorHAnsi" w:hAnsiTheme="majorHAnsi" w:cs="Arial"/>
          <w:sz w:val="20"/>
          <w:szCs w:val="20"/>
        </w:rPr>
        <w:t xml:space="preserve">associated </w:t>
      </w:r>
      <w:r w:rsidRPr="00F1658B">
        <w:rPr>
          <w:rFonts w:asciiTheme="majorHAnsi" w:hAnsiTheme="majorHAnsi" w:cs="Arial"/>
          <w:sz w:val="20"/>
          <w:szCs w:val="20"/>
        </w:rPr>
        <w:t>ass</w:t>
      </w:r>
      <w:r w:rsidR="00AA702B" w:rsidRPr="00F1658B">
        <w:rPr>
          <w:rFonts w:asciiTheme="majorHAnsi" w:hAnsiTheme="majorHAnsi" w:cs="Arial"/>
          <w:sz w:val="20"/>
          <w:szCs w:val="20"/>
        </w:rPr>
        <w:t>essment measures</w:t>
      </w:r>
      <w:r w:rsidR="00E70B06" w:rsidRPr="00F1658B">
        <w:rPr>
          <w:rFonts w:asciiTheme="majorHAnsi" w:hAnsiTheme="majorHAnsi" w:cs="Arial"/>
          <w:sz w:val="20"/>
          <w:szCs w:val="20"/>
        </w:rPr>
        <w:t>?</w:t>
      </w:r>
      <w:r w:rsidR="00AA702B" w:rsidRPr="00F1658B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F1658B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F1658B" w14:paraId="2E8E76B0" w14:textId="77777777" w:rsidTr="00575870">
        <w:tc>
          <w:tcPr>
            <w:tcW w:w="2148" w:type="dxa"/>
          </w:tcPr>
          <w:p w14:paraId="05888E8F" w14:textId="77777777" w:rsidR="00575870" w:rsidRPr="00F1658B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1658B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F1658B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F1658B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F1658B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Type outcome here. What do you want students to think, know, or do when they have completed the course?</w:t>
                </w:r>
              </w:p>
            </w:tc>
          </w:sdtContent>
        </w:sdt>
      </w:tr>
      <w:tr w:rsidR="00575870" w:rsidRPr="00F1658B" w14:paraId="1687EB40" w14:textId="77777777" w:rsidTr="00575870">
        <w:tc>
          <w:tcPr>
            <w:tcW w:w="2148" w:type="dxa"/>
          </w:tcPr>
          <w:p w14:paraId="2A6C1D2C" w14:textId="060AB1C9" w:rsidR="00575870" w:rsidRPr="00F1658B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F1658B">
              <w:rPr>
                <w:rFonts w:asciiTheme="majorHAnsi" w:hAnsiTheme="majorHAnsi"/>
                <w:sz w:val="20"/>
                <w:szCs w:val="20"/>
              </w:rPr>
              <w:t>Which learning activities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F1658B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F1658B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F1658B" w14:paraId="11E8ED94" w14:textId="77777777" w:rsidTr="00575870">
        <w:tc>
          <w:tcPr>
            <w:tcW w:w="2148" w:type="dxa"/>
          </w:tcPr>
          <w:p w14:paraId="7758B915" w14:textId="11F232C1" w:rsidR="00CB2125" w:rsidRPr="00F1658B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F1658B">
              <w:rPr>
                <w:rFonts w:asciiTheme="majorHAnsi" w:hAnsiTheme="majorHAnsi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21C15BBC" w14:textId="04F4C2C0" w:rsidR="00CB2125" w:rsidRPr="00F1658B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F1658B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F1658B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F1658B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Pr="00F1658B" w:rsidRDefault="00D3680D">
      <w:pPr>
        <w:rPr>
          <w:rFonts w:asciiTheme="majorHAnsi" w:hAnsiTheme="majorHAnsi" w:cs="Arial"/>
          <w:sz w:val="20"/>
          <w:szCs w:val="20"/>
        </w:rPr>
      </w:pPr>
      <w:r w:rsidRPr="00F1658B"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F1658B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F1658B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F1658B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F1658B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F1658B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4"/>
              </w:rPr>
            </w:pPr>
            <w:r w:rsidRPr="00F1658B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F1658B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F1658B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F1658B" w:rsidRDefault="00D3680D" w:rsidP="004E29A7">
            <w:pPr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  <w:r w:rsidRPr="00F1658B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3" w:history="1">
              <w:r w:rsidRPr="00F1658B">
                <w:rPr>
                  <w:rStyle w:val="Hyperlink"/>
                  <w:rFonts w:asciiTheme="majorHAnsi" w:hAnsiTheme="majorHAnsi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F1658B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5D0A363F" w14:textId="77777777" w:rsidR="00D3680D" w:rsidRPr="00F1658B" w:rsidRDefault="00D3680D" w:rsidP="004E29A7">
            <w:pPr>
              <w:rPr>
                <w:rFonts w:asciiTheme="majorHAnsi" w:hAnsiTheme="majorHAnsi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F1658B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F1658B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F1658B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F1658B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F1658B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F1658B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F1658B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F6EB1AB" w14:textId="77777777" w:rsidR="00D3680D" w:rsidRPr="00F1658B" w:rsidRDefault="00D3680D" w:rsidP="00D3680D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0"/>
          <w:szCs w:val="24"/>
        </w:rPr>
      </w:pPr>
    </w:p>
    <w:p w14:paraId="09750FEE" w14:textId="77777777" w:rsidR="000C5268" w:rsidRPr="00F1658B" w:rsidRDefault="000C5268" w:rsidP="000C526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0EE6374" w14:textId="446A21E5" w:rsidR="00F1658B" w:rsidRDefault="00F1658B" w:rsidP="000C526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6A33658" w14:textId="77777777" w:rsidR="00F1658B" w:rsidRPr="00F1658B" w:rsidRDefault="00F1658B" w:rsidP="000C526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"/>
        <w:gridCol w:w="10689"/>
      </w:tblGrid>
      <w:tr w:rsidR="006A6E19" w:rsidRPr="00F1658B" w14:paraId="0C13B9F9" w14:textId="77777777" w:rsidTr="006A6E1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A0B63" w14:textId="5586832B" w:rsidR="00723611" w:rsidRPr="00F1658B" w:rsidRDefault="00723611" w:rsidP="0072361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6A6E19" w:rsidRPr="00F1658B" w14:paraId="5C5CC550" w14:textId="77777777" w:rsidTr="006A6E19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2333C" w14:textId="77777777" w:rsidR="006A6E19" w:rsidRPr="00F1658B" w:rsidRDefault="006A6E19">
            <w:pPr>
              <w:rPr>
                <w:rFonts w:asciiTheme="majorHAnsi" w:hAnsiTheme="majorHAnsi" w:cs="Arial"/>
                <w:color w:val="000000"/>
              </w:rPr>
            </w:pPr>
            <w:r w:rsidRPr="00F1658B">
              <w:rPr>
                <w:rFonts w:asciiTheme="majorHAnsi" w:hAnsiTheme="majorHAnsi" w:cs="Arial"/>
                <w:color w:val="00000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14597" w14:textId="0C593658" w:rsidR="00723611" w:rsidRPr="00F1658B" w:rsidRDefault="00000000">
            <w:pPr>
              <w:rPr>
                <w:rFonts w:asciiTheme="majorHAnsi" w:hAnsiTheme="majorHAnsi" w:cs="Arial"/>
                <w:color w:val="000000"/>
              </w:rPr>
            </w:pPr>
            <w:hyperlink r:id="rId14" w:anchor="acalog_template_course_filter" w:history="1">
              <w:r w:rsidR="00723611" w:rsidRPr="00F1658B">
                <w:rPr>
                  <w:rStyle w:val="Hyperlink"/>
                  <w:rFonts w:asciiTheme="majorHAnsi" w:hAnsiTheme="majorHAnsi" w:cs="Arial"/>
                </w:rPr>
                <w:t>https://catalog.astate.edu/content.php?filter%5B27%5D=CD&amp;filter%5B29%5D=3003&amp;filter%5Bcourse_type%5D=-1&amp;filter%5Bkeyword%5D=&amp;filter%5B32%5D=1&amp;filter%5Bcpage%5D=1&amp;cur_cat_oid=3&amp;expand=&amp;navoid=78&amp;search_database=Filter#acalog_template_course_filter</w:t>
              </w:r>
            </w:hyperlink>
          </w:p>
          <w:p w14:paraId="7A048452" w14:textId="78617719" w:rsidR="006A6E19" w:rsidRPr="00F1658B" w:rsidRDefault="006A6E19">
            <w:pPr>
              <w:rPr>
                <w:rFonts w:asciiTheme="majorHAnsi" w:hAnsiTheme="majorHAnsi" w:cs="Arial"/>
                <w:color w:val="000000"/>
              </w:rPr>
            </w:pPr>
          </w:p>
          <w:tbl>
            <w:tblPr>
              <w:tblW w:w="9987" w:type="dxa"/>
              <w:tblCellSpacing w:w="15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6A6E19" w:rsidRPr="00F1658B" w14:paraId="102CBACA" w14:textId="77777777" w:rsidTr="00723611">
              <w:trPr>
                <w:tblCellSpacing w:w="15" w:type="dxa"/>
              </w:trPr>
              <w:tc>
                <w:tcPr>
                  <w:tcW w:w="0" w:type="auto"/>
                  <w:shd w:val="clear" w:color="auto" w:fill="FFFFFF" w:themeFill="background1"/>
                  <w:vAlign w:val="bottom"/>
                  <w:hideMark/>
                </w:tcPr>
                <w:p w14:paraId="33BC429F" w14:textId="77777777" w:rsidR="00F1658B" w:rsidRPr="00F1658B" w:rsidRDefault="00F1658B" w:rsidP="00F1658B">
                  <w:pPr>
                    <w:tabs>
                      <w:tab w:val="left" w:pos="360"/>
                      <w:tab w:val="left" w:pos="720"/>
                    </w:tabs>
                    <w:spacing w:after="0" w:line="240" w:lineRule="auto"/>
                    <w:rPr>
                      <w:rFonts w:asciiTheme="majorHAnsi" w:hAnsiTheme="majorHAnsi" w:cs="Arial"/>
                      <w:b/>
                    </w:rPr>
                  </w:pPr>
                  <w:r w:rsidRPr="00F1658B">
                    <w:rPr>
                      <w:rFonts w:asciiTheme="majorHAnsi" w:hAnsiTheme="majorHAnsi" w:cs="Arial"/>
                      <w:b/>
                    </w:rPr>
                    <w:t>BEFORE:</w:t>
                  </w:r>
                </w:p>
                <w:p w14:paraId="541E00AC" w14:textId="77777777" w:rsidR="006A6E19" w:rsidRPr="00F1658B" w:rsidRDefault="006A6E19" w:rsidP="006A6E19">
                  <w:pPr>
                    <w:pStyle w:val="Heading3"/>
                    <w:spacing w:before="300" w:beforeAutospacing="0" w:after="150" w:afterAutospacing="0"/>
                    <w:textAlignment w:val="baseline"/>
                    <w:rPr>
                      <w:rFonts w:asciiTheme="majorHAnsi" w:hAnsiTheme="majorHAnsi" w:cs="Arial"/>
                      <w:b w:val="0"/>
                      <w:color w:val="000000"/>
                      <w:sz w:val="22"/>
                      <w:szCs w:val="22"/>
                    </w:rPr>
                  </w:pPr>
                  <w:r w:rsidRPr="00F1658B">
                    <w:rPr>
                      <w:rFonts w:asciiTheme="majorHAnsi" w:hAnsiTheme="majorHAnsi" w:cs="Arial"/>
                      <w:b w:val="0"/>
                      <w:color w:val="000000"/>
                      <w:sz w:val="22"/>
                      <w:szCs w:val="22"/>
                    </w:rPr>
                    <w:t>CD 3003 - Speech and Hearing Science</w:t>
                  </w:r>
                </w:p>
                <w:p w14:paraId="68BF5BAC" w14:textId="1607CC00" w:rsidR="006A6E19" w:rsidRPr="00F1658B" w:rsidRDefault="00723611" w:rsidP="006A6E19">
                  <w:pPr>
                    <w:shd w:val="clear" w:color="auto" w:fill="FFFFFF"/>
                    <w:spacing w:before="100" w:beforeAutospacing="1" w:after="100" w:afterAutospacing="1"/>
                    <w:rPr>
                      <w:rFonts w:asciiTheme="majorHAnsi" w:hAnsiTheme="majorHAnsi" w:cs="Arial"/>
                      <w:color w:val="000000"/>
                    </w:rPr>
                  </w:pPr>
                  <w:r w:rsidRPr="00F1658B">
                    <w:rPr>
                      <w:rStyle w:val="Strong"/>
                      <w:rFonts w:asciiTheme="majorHAnsi" w:hAnsiTheme="majorHAnsi" w:cs="Arial"/>
                      <w:b w:val="0"/>
                      <w:color w:val="000000"/>
                      <w:bdr w:val="none" w:sz="0" w:space="0" w:color="auto" w:frame="1"/>
                    </w:rPr>
                    <w:t>S</w:t>
                  </w:r>
                  <w:r w:rsidR="006A6E19" w:rsidRPr="00F1658B">
                    <w:rPr>
                      <w:rStyle w:val="Strong"/>
                      <w:rFonts w:asciiTheme="majorHAnsi" w:hAnsiTheme="majorHAnsi" w:cs="Arial"/>
                      <w:b w:val="0"/>
                      <w:color w:val="000000"/>
                      <w:bdr w:val="none" w:sz="0" w:space="0" w:color="auto" w:frame="1"/>
                    </w:rPr>
                    <w:t xml:space="preserve">em. </w:t>
                  </w:r>
                  <w:proofErr w:type="spellStart"/>
                  <w:r w:rsidR="006A6E19" w:rsidRPr="00F1658B">
                    <w:rPr>
                      <w:rStyle w:val="Strong"/>
                      <w:rFonts w:asciiTheme="majorHAnsi" w:hAnsiTheme="majorHAnsi" w:cs="Arial"/>
                      <w:b w:val="0"/>
                      <w:color w:val="000000"/>
                      <w:bdr w:val="none" w:sz="0" w:space="0" w:color="auto" w:frame="1"/>
                    </w:rPr>
                    <w:t>Hrs</w:t>
                  </w:r>
                  <w:proofErr w:type="spellEnd"/>
                  <w:r w:rsidR="006A6E19" w:rsidRPr="00F1658B">
                    <w:rPr>
                      <w:rStyle w:val="Strong"/>
                      <w:rFonts w:asciiTheme="majorHAnsi" w:hAnsiTheme="majorHAnsi" w:cs="Arial"/>
                      <w:b w:val="0"/>
                      <w:color w:val="000000"/>
                      <w:bdr w:val="none" w:sz="0" w:space="0" w:color="auto" w:frame="1"/>
                    </w:rPr>
                    <w:t>:</w:t>
                  </w:r>
                  <w:r w:rsidR="006A6E19" w:rsidRPr="00F1658B">
                    <w:rPr>
                      <w:rFonts w:asciiTheme="majorHAnsi" w:hAnsiTheme="majorHAnsi" w:cs="Arial"/>
                      <w:b/>
                      <w:color w:val="000000"/>
                    </w:rPr>
                    <w:t> </w:t>
                  </w:r>
                  <w:r w:rsidR="006A6E19" w:rsidRPr="00F1658B">
                    <w:rPr>
                      <w:rStyle w:val="Strong"/>
                      <w:rFonts w:asciiTheme="majorHAnsi" w:hAnsiTheme="majorHAnsi" w:cs="Arial"/>
                      <w:b w:val="0"/>
                      <w:color w:val="000000"/>
                      <w:bdr w:val="none" w:sz="0" w:space="0" w:color="auto" w:frame="1"/>
                    </w:rPr>
                    <w:t>3</w:t>
                  </w:r>
                  <w:r w:rsidR="006A6E19" w:rsidRPr="00F1658B">
                    <w:rPr>
                      <w:rFonts w:asciiTheme="majorHAnsi" w:hAnsiTheme="majorHAnsi" w:cs="Arial"/>
                      <w:color w:val="000000"/>
                    </w:rPr>
                    <w:br/>
                  </w:r>
                  <w:r w:rsidR="006A6E19" w:rsidRPr="00F1658B">
                    <w:rPr>
                      <w:rFonts w:asciiTheme="majorHAnsi" w:hAnsiTheme="majorHAnsi" w:cs="Arial"/>
                      <w:color w:val="000000"/>
                    </w:rPr>
                    <w:br/>
                  </w:r>
                  <w:r w:rsidR="007056ED" w:rsidRPr="007056ED">
                    <w:rPr>
                      <w:rFonts w:asciiTheme="majorHAnsi" w:hAnsiTheme="majorHAnsi" w:cs="Arial"/>
                      <w:b/>
                      <w:strike/>
                      <w:color w:val="FF0000"/>
                      <w:sz w:val="20"/>
                      <w:szCs w:val="20"/>
                      <w:highlight w:val="yellow"/>
                    </w:rPr>
                    <w:t xml:space="preserve">This course is a study of topics underlying the human communication process and </w:t>
                  </w:r>
                  <w:r w:rsidR="007056ED" w:rsidRPr="00F1658B">
                    <w:rPr>
                      <w:rFonts w:asciiTheme="majorHAnsi" w:hAnsiTheme="majorHAnsi" w:cs="Arial"/>
                      <w:b/>
                      <w:strike/>
                      <w:color w:val="FF0000"/>
                      <w:sz w:val="20"/>
                      <w:szCs w:val="20"/>
                      <w:highlight w:val="yellow"/>
                    </w:rPr>
                    <w:t xml:space="preserve">its physiological measurement including production, transmission, reception and perception. </w:t>
                  </w:r>
                  <w:r w:rsidR="007056ED" w:rsidRPr="007056ED">
                    <w:rPr>
                      <w:rFonts w:asciiTheme="majorHAnsi" w:hAnsiTheme="majorHAnsi" w:cs="Arial"/>
                      <w:b/>
                      <w:color w:val="0070C0"/>
                      <w:sz w:val="20"/>
                      <w:szCs w:val="20"/>
                      <w:highlight w:val="yellow"/>
                    </w:rPr>
                    <w:t>Fundamentals of the human communication process</w:t>
                  </w:r>
                  <w:r w:rsidR="007056ED">
                    <w:rPr>
                      <w:rFonts w:asciiTheme="majorHAnsi" w:hAnsiTheme="majorHAnsi" w:cs="Arial"/>
                      <w:b/>
                      <w:color w:val="0070C0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7056ED" w:rsidRPr="00F1658B">
                    <w:rPr>
                      <w:rFonts w:asciiTheme="majorHAnsi" w:hAnsiTheme="majorHAnsi" w:cs="Arial"/>
                      <w:b/>
                      <w:color w:val="0070C0"/>
                      <w:sz w:val="20"/>
                      <w:szCs w:val="20"/>
                      <w:highlight w:val="yellow"/>
                    </w:rPr>
                    <w:t>including the production, resonation, transmission,</w:t>
                  </w:r>
                  <w:r w:rsidR="007056ED">
                    <w:rPr>
                      <w:rFonts w:asciiTheme="majorHAnsi" w:hAnsiTheme="majorHAnsi" w:cs="Arial"/>
                      <w:b/>
                      <w:color w:val="0070C0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7056ED" w:rsidRPr="00F1658B">
                    <w:rPr>
                      <w:rFonts w:asciiTheme="majorHAnsi" w:hAnsiTheme="majorHAnsi" w:cs="Arial"/>
                      <w:b/>
                      <w:color w:val="0070C0"/>
                      <w:sz w:val="20"/>
                      <w:szCs w:val="20"/>
                      <w:highlight w:val="yellow"/>
                    </w:rPr>
                    <w:t xml:space="preserve">and perception of speech. </w:t>
                  </w:r>
                  <w:r w:rsidR="007056ED" w:rsidRPr="00F1658B">
                    <w:rPr>
                      <w:rFonts w:asciiTheme="majorHAnsi" w:hAnsiTheme="majorHAnsi" w:cs="Arial"/>
                      <w:b/>
                      <w:sz w:val="20"/>
                      <w:szCs w:val="20"/>
                    </w:rPr>
                    <w:t>Fall</w:t>
                  </w:r>
                  <w:r w:rsidR="007056ED" w:rsidRPr="00F1658B">
                    <w:rPr>
                      <w:rFonts w:asciiTheme="majorHAnsi" w:hAnsiTheme="majorHAnsi" w:cs="Arial"/>
                      <w:b/>
                      <w:color w:val="0070C0"/>
                      <w:sz w:val="20"/>
                      <w:szCs w:val="20"/>
                      <w:highlight w:val="yellow"/>
                    </w:rPr>
                    <w:t xml:space="preserve"> and Spring.</w:t>
                  </w:r>
                </w:p>
              </w:tc>
            </w:tr>
          </w:tbl>
          <w:p w14:paraId="1F06A10A" w14:textId="77777777" w:rsidR="006A6E19" w:rsidRPr="00F1658B" w:rsidRDefault="006A6E19">
            <w:pPr>
              <w:spacing w:after="0"/>
              <w:rPr>
                <w:rFonts w:asciiTheme="majorHAnsi" w:hAnsiTheme="majorHAnsi" w:cs="Arial"/>
                <w:color w:val="000000"/>
              </w:rPr>
            </w:pPr>
          </w:p>
        </w:tc>
      </w:tr>
      <w:tr w:rsidR="006A6E19" w:rsidRPr="00F1658B" w14:paraId="215A8DEB" w14:textId="77777777" w:rsidTr="006A6E1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A6F3E" w14:textId="16AEC804" w:rsidR="006A6E19" w:rsidRPr="00F1658B" w:rsidRDefault="006A6E19">
            <w:pPr>
              <w:rPr>
                <w:rFonts w:asciiTheme="majorHAnsi" w:hAnsiTheme="majorHAnsi" w:cs="Arial"/>
                <w:color w:val="000000"/>
              </w:rPr>
            </w:pPr>
          </w:p>
        </w:tc>
      </w:tr>
    </w:tbl>
    <w:p w14:paraId="0670FEFF" w14:textId="77777777" w:rsidR="00723611" w:rsidRPr="00F1658B" w:rsidRDefault="00723611" w:rsidP="006A6E1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</w:rPr>
      </w:pPr>
    </w:p>
    <w:p w14:paraId="07785AFD" w14:textId="77777777" w:rsidR="00723611" w:rsidRPr="00F1658B" w:rsidRDefault="00723611" w:rsidP="006A6E1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</w:rPr>
      </w:pPr>
    </w:p>
    <w:p w14:paraId="27662A16" w14:textId="37F32FAA" w:rsidR="006A6E19" w:rsidRPr="00F1658B" w:rsidRDefault="006A6E19" w:rsidP="006A6E1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</w:rPr>
      </w:pPr>
      <w:r w:rsidRPr="00F1658B">
        <w:rPr>
          <w:rFonts w:asciiTheme="majorHAnsi" w:hAnsiTheme="majorHAnsi" w:cs="Arial"/>
          <w:b/>
        </w:rPr>
        <w:t>AFTER:</w:t>
      </w:r>
    </w:p>
    <w:p w14:paraId="43AB853D" w14:textId="77777777" w:rsidR="00F1658B" w:rsidRDefault="00F1658B" w:rsidP="000C5268">
      <w:pPr>
        <w:rPr>
          <w:rFonts w:asciiTheme="majorHAnsi" w:hAnsiTheme="majorHAnsi" w:cs="Arial"/>
        </w:rPr>
      </w:pPr>
    </w:p>
    <w:p w14:paraId="6337B8C9" w14:textId="5854AE31" w:rsidR="000C5268" w:rsidRPr="00F1658B" w:rsidRDefault="00574544" w:rsidP="000C5268">
      <w:pPr>
        <w:rPr>
          <w:rFonts w:asciiTheme="majorHAnsi" w:hAnsiTheme="majorHAnsi" w:cs="Arial"/>
        </w:rPr>
      </w:pPr>
      <w:r w:rsidRPr="00F1658B">
        <w:rPr>
          <w:rFonts w:asciiTheme="majorHAnsi" w:hAnsiTheme="majorHAnsi" w:cs="Arial"/>
        </w:rPr>
        <w:t>CD 3</w:t>
      </w:r>
      <w:r w:rsidR="006A6E19" w:rsidRPr="00F1658B">
        <w:rPr>
          <w:rFonts w:asciiTheme="majorHAnsi" w:hAnsiTheme="majorHAnsi" w:cs="Arial"/>
        </w:rPr>
        <w:t>003- Speech and Hearing Science</w:t>
      </w:r>
    </w:p>
    <w:p w14:paraId="22541CA3" w14:textId="6AB14B74" w:rsidR="00574544" w:rsidRPr="00F1658B" w:rsidRDefault="00574544" w:rsidP="00574544">
      <w:pPr>
        <w:rPr>
          <w:rFonts w:asciiTheme="majorHAnsi" w:hAnsiTheme="majorHAnsi" w:cs="Arial"/>
        </w:rPr>
      </w:pPr>
      <w:r w:rsidRPr="00F1658B">
        <w:rPr>
          <w:rFonts w:asciiTheme="majorHAnsi" w:hAnsiTheme="majorHAnsi" w:cs="Arial"/>
        </w:rPr>
        <w:t xml:space="preserve">Sem. </w:t>
      </w:r>
      <w:proofErr w:type="spellStart"/>
      <w:r w:rsidRPr="00F1658B">
        <w:rPr>
          <w:rFonts w:asciiTheme="majorHAnsi" w:hAnsiTheme="majorHAnsi" w:cs="Arial"/>
        </w:rPr>
        <w:t>Hrs</w:t>
      </w:r>
      <w:proofErr w:type="spellEnd"/>
      <w:r w:rsidRPr="00F1658B">
        <w:rPr>
          <w:rFonts w:asciiTheme="majorHAnsi" w:hAnsiTheme="majorHAnsi" w:cs="Arial"/>
        </w:rPr>
        <w:t>: 3</w:t>
      </w:r>
    </w:p>
    <w:p w14:paraId="13F4B8F4" w14:textId="6FB45757" w:rsidR="000C5268" w:rsidRPr="00F64833" w:rsidRDefault="007056ED" w:rsidP="007056ED">
      <w:pPr>
        <w:shd w:val="clear" w:color="auto" w:fill="FFFFFF"/>
        <w:spacing w:before="100" w:beforeAutospacing="1" w:after="100" w:afterAutospacing="1"/>
        <w:rPr>
          <w:rFonts w:asciiTheme="majorHAnsi" w:hAnsiTheme="majorHAnsi" w:cs="Arial"/>
        </w:rPr>
      </w:pPr>
      <w:r w:rsidRPr="00F64833">
        <w:rPr>
          <w:rFonts w:asciiTheme="majorHAnsi" w:hAnsiTheme="majorHAnsi" w:cs="Arial"/>
          <w:b/>
          <w:sz w:val="20"/>
          <w:szCs w:val="20"/>
        </w:rPr>
        <w:t>Fundamentals of the human communication process including the production, resonation, transmission, and perception of speech. Fall and Spring.</w:t>
      </w:r>
    </w:p>
    <w:sectPr w:rsidR="000C5268" w:rsidRPr="00F64833" w:rsidSect="00556E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DBF3" w14:textId="77777777" w:rsidR="00247526" w:rsidRDefault="00247526" w:rsidP="00AF3758">
      <w:pPr>
        <w:spacing w:after="0" w:line="240" w:lineRule="auto"/>
      </w:pPr>
      <w:r>
        <w:separator/>
      </w:r>
    </w:p>
  </w:endnote>
  <w:endnote w:type="continuationSeparator" w:id="0">
    <w:p w14:paraId="466EC4F3" w14:textId="77777777" w:rsidR="00247526" w:rsidRDefault="0024752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E3729" w14:textId="77777777" w:rsidR="00247526" w:rsidRDefault="00247526" w:rsidP="00AF3758">
      <w:pPr>
        <w:spacing w:after="0" w:line="240" w:lineRule="auto"/>
      </w:pPr>
      <w:r>
        <w:separator/>
      </w:r>
    </w:p>
  </w:footnote>
  <w:footnote w:type="continuationSeparator" w:id="0">
    <w:p w14:paraId="7D02B849" w14:textId="77777777" w:rsidR="00247526" w:rsidRDefault="00247526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F3F27"/>
    <w:multiLevelType w:val="multilevel"/>
    <w:tmpl w:val="F398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95A03"/>
    <w:multiLevelType w:val="hybridMultilevel"/>
    <w:tmpl w:val="AE9875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824E2"/>
    <w:multiLevelType w:val="hybridMultilevel"/>
    <w:tmpl w:val="BABC2DC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E7E930A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8068558">
    <w:abstractNumId w:val="5"/>
  </w:num>
  <w:num w:numId="2" w16cid:durableId="2098867850">
    <w:abstractNumId w:val="0"/>
  </w:num>
  <w:num w:numId="3" w16cid:durableId="946354097">
    <w:abstractNumId w:val="11"/>
  </w:num>
  <w:num w:numId="4" w16cid:durableId="1499076350">
    <w:abstractNumId w:val="22"/>
  </w:num>
  <w:num w:numId="5" w16cid:durableId="212350140">
    <w:abstractNumId w:val="24"/>
  </w:num>
  <w:num w:numId="6" w16cid:durableId="887455275">
    <w:abstractNumId w:val="16"/>
  </w:num>
  <w:num w:numId="7" w16cid:durableId="1820686523">
    <w:abstractNumId w:val="9"/>
  </w:num>
  <w:num w:numId="8" w16cid:durableId="1860966912">
    <w:abstractNumId w:val="21"/>
  </w:num>
  <w:num w:numId="9" w16cid:durableId="113646663">
    <w:abstractNumId w:val="10"/>
  </w:num>
  <w:num w:numId="10" w16cid:durableId="1304896192">
    <w:abstractNumId w:val="7"/>
  </w:num>
  <w:num w:numId="11" w16cid:durableId="1378162548">
    <w:abstractNumId w:val="18"/>
  </w:num>
  <w:num w:numId="12" w16cid:durableId="2098667943">
    <w:abstractNumId w:val="15"/>
  </w:num>
  <w:num w:numId="13" w16cid:durableId="312485299">
    <w:abstractNumId w:val="12"/>
  </w:num>
  <w:num w:numId="14" w16cid:durableId="1072195570">
    <w:abstractNumId w:val="8"/>
  </w:num>
  <w:num w:numId="15" w16cid:durableId="1668286221">
    <w:abstractNumId w:val="1"/>
  </w:num>
  <w:num w:numId="16" w16cid:durableId="256522619">
    <w:abstractNumId w:val="3"/>
  </w:num>
  <w:num w:numId="17" w16cid:durableId="756024384">
    <w:abstractNumId w:val="23"/>
  </w:num>
  <w:num w:numId="18" w16cid:durableId="141700844">
    <w:abstractNumId w:val="13"/>
  </w:num>
  <w:num w:numId="19" w16cid:durableId="384566179">
    <w:abstractNumId w:val="14"/>
  </w:num>
  <w:num w:numId="20" w16cid:durableId="1566448239">
    <w:abstractNumId w:val="19"/>
  </w:num>
  <w:num w:numId="21" w16cid:durableId="1731462380">
    <w:abstractNumId w:val="17"/>
  </w:num>
  <w:num w:numId="22" w16cid:durableId="609899819">
    <w:abstractNumId w:val="6"/>
  </w:num>
  <w:num w:numId="23" w16cid:durableId="499389553">
    <w:abstractNumId w:val="4"/>
  </w:num>
  <w:num w:numId="24" w16cid:durableId="1093362215">
    <w:abstractNumId w:val="20"/>
  </w:num>
  <w:num w:numId="25" w16cid:durableId="34224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C5268"/>
    <w:rsid w:val="000D06F1"/>
    <w:rsid w:val="000E0BB8"/>
    <w:rsid w:val="000F0650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6DC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47526"/>
    <w:rsid w:val="00254447"/>
    <w:rsid w:val="00261ACE"/>
    <w:rsid w:val="00264395"/>
    <w:rsid w:val="00265C17"/>
    <w:rsid w:val="00276F55"/>
    <w:rsid w:val="0028351D"/>
    <w:rsid w:val="00283525"/>
    <w:rsid w:val="00283F77"/>
    <w:rsid w:val="002954F8"/>
    <w:rsid w:val="002A7E22"/>
    <w:rsid w:val="002B2119"/>
    <w:rsid w:val="002C498C"/>
    <w:rsid w:val="002E0CD3"/>
    <w:rsid w:val="002E0DA9"/>
    <w:rsid w:val="002E3BD5"/>
    <w:rsid w:val="002E544F"/>
    <w:rsid w:val="00301AE5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C3D72"/>
    <w:rsid w:val="003D2DDC"/>
    <w:rsid w:val="003D5ADD"/>
    <w:rsid w:val="003D6A97"/>
    <w:rsid w:val="003D72FB"/>
    <w:rsid w:val="003E0A7E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1B57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4544"/>
    <w:rsid w:val="00575870"/>
    <w:rsid w:val="00584C22"/>
    <w:rsid w:val="00592A95"/>
    <w:rsid w:val="005934F2"/>
    <w:rsid w:val="005978FA"/>
    <w:rsid w:val="005A277A"/>
    <w:rsid w:val="005B6EB6"/>
    <w:rsid w:val="005C26C9"/>
    <w:rsid w:val="005C471D"/>
    <w:rsid w:val="005C7F00"/>
    <w:rsid w:val="005D6652"/>
    <w:rsid w:val="005D6BBC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0754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1709"/>
    <w:rsid w:val="006A6E19"/>
    <w:rsid w:val="006A7113"/>
    <w:rsid w:val="006B0864"/>
    <w:rsid w:val="006B52C0"/>
    <w:rsid w:val="006C0168"/>
    <w:rsid w:val="006D0246"/>
    <w:rsid w:val="006D258C"/>
    <w:rsid w:val="006D3578"/>
    <w:rsid w:val="006D6FB0"/>
    <w:rsid w:val="006E6117"/>
    <w:rsid w:val="007056ED"/>
    <w:rsid w:val="00707894"/>
    <w:rsid w:val="00712045"/>
    <w:rsid w:val="007227F4"/>
    <w:rsid w:val="00723611"/>
    <w:rsid w:val="0073025F"/>
    <w:rsid w:val="0073125A"/>
    <w:rsid w:val="00750AF6"/>
    <w:rsid w:val="007518EE"/>
    <w:rsid w:val="00753644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74275"/>
    <w:rsid w:val="00895557"/>
    <w:rsid w:val="00897CE1"/>
    <w:rsid w:val="008B23F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751D"/>
    <w:rsid w:val="00962018"/>
    <w:rsid w:val="00976B5B"/>
    <w:rsid w:val="00983ADC"/>
    <w:rsid w:val="00984490"/>
    <w:rsid w:val="00987195"/>
    <w:rsid w:val="00992A11"/>
    <w:rsid w:val="00997390"/>
    <w:rsid w:val="00997F6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24996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C6C5D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1EF"/>
    <w:rsid w:val="00B51325"/>
    <w:rsid w:val="00B5394F"/>
    <w:rsid w:val="00B5613F"/>
    <w:rsid w:val="00B6203D"/>
    <w:rsid w:val="00B6337D"/>
    <w:rsid w:val="00B6593D"/>
    <w:rsid w:val="00B71755"/>
    <w:rsid w:val="00B74127"/>
    <w:rsid w:val="00B86002"/>
    <w:rsid w:val="00B9011A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0EB0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E550B"/>
    <w:rsid w:val="00EF2038"/>
    <w:rsid w:val="00EF2A44"/>
    <w:rsid w:val="00EF34D9"/>
    <w:rsid w:val="00EF3F87"/>
    <w:rsid w:val="00EF50DC"/>
    <w:rsid w:val="00EF59AD"/>
    <w:rsid w:val="00F1658B"/>
    <w:rsid w:val="00F1693E"/>
    <w:rsid w:val="00F24EE6"/>
    <w:rsid w:val="00F3035E"/>
    <w:rsid w:val="00F3261D"/>
    <w:rsid w:val="00F36F29"/>
    <w:rsid w:val="00F40E7C"/>
    <w:rsid w:val="00F44095"/>
    <w:rsid w:val="00F63326"/>
    <w:rsid w:val="00F645B5"/>
    <w:rsid w:val="00F64833"/>
    <w:rsid w:val="00F7007D"/>
    <w:rsid w:val="00F7429E"/>
    <w:rsid w:val="00F760B1"/>
    <w:rsid w:val="00F77400"/>
    <w:rsid w:val="00F80644"/>
    <w:rsid w:val="00F847A8"/>
    <w:rsid w:val="00FA3885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11"/>
  </w:style>
  <w:style w:type="paragraph" w:styleId="Heading3">
    <w:name w:val="heading 3"/>
    <w:basedOn w:val="Normal"/>
    <w:link w:val="Heading3Char"/>
    <w:uiPriority w:val="9"/>
    <w:qFormat/>
    <w:rsid w:val="000C52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997F6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C526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C52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6A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2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2293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4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661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5223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state.edu/a/registrar/students/bulletins/index.d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lwhite@astate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good@astate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talog.astate.edu/content.php?filter%5B27%5D=CD&amp;filter%5B29%5D=3003&amp;filter%5Bcourse_type%5D=-1&amp;filter%5Bkeyword%5D=&amp;filter%5B32%5D=1&amp;filter%5Bcpage%5D=1&amp;cur_cat_oid=3&amp;expand=&amp;navoid=78&amp;search_database=Filter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413B0AD65BBBB44294862B742FF90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BC909-7C5C-1E44-8936-233775EBC5ED}"/>
      </w:docPartPr>
      <w:docPartBody>
        <w:p w:rsidR="00000000" w:rsidRDefault="00426E5A" w:rsidP="00426E5A">
          <w:pPr>
            <w:pStyle w:val="413B0AD65BBBB44294862B742FF90CD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0926"/>
    <w:rsid w:val="000354CE"/>
    <w:rsid w:val="000738EC"/>
    <w:rsid w:val="00081B63"/>
    <w:rsid w:val="000B2786"/>
    <w:rsid w:val="001828D1"/>
    <w:rsid w:val="002D64D6"/>
    <w:rsid w:val="0032383A"/>
    <w:rsid w:val="00337484"/>
    <w:rsid w:val="00391873"/>
    <w:rsid w:val="003D4C2A"/>
    <w:rsid w:val="003F69FB"/>
    <w:rsid w:val="004243A5"/>
    <w:rsid w:val="004247B4"/>
    <w:rsid w:val="00425226"/>
    <w:rsid w:val="00426E5A"/>
    <w:rsid w:val="00436B57"/>
    <w:rsid w:val="004562E8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745CC5"/>
    <w:rsid w:val="007E6CE4"/>
    <w:rsid w:val="0088166B"/>
    <w:rsid w:val="008822A5"/>
    <w:rsid w:val="00891F77"/>
    <w:rsid w:val="009024FA"/>
    <w:rsid w:val="00913E4B"/>
    <w:rsid w:val="0096458F"/>
    <w:rsid w:val="009D102F"/>
    <w:rsid w:val="009D439F"/>
    <w:rsid w:val="009E53A5"/>
    <w:rsid w:val="00A20583"/>
    <w:rsid w:val="00AA2845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83D86"/>
    <w:rsid w:val="00EB3740"/>
    <w:rsid w:val="00ED04F5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024FA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413B0AD65BBBB44294862B742FF90CDF">
    <w:name w:val="413B0AD65BBBB44294862B742FF90CDF"/>
    <w:rsid w:val="00426E5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f0c51f-cb9e-490b-9405-f5a83bc233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07A3E862B1C4093F3E704610413F7" ma:contentTypeVersion="12" ma:contentTypeDescription="Create a new document." ma:contentTypeScope="" ma:versionID="3e2a24fa792ca15fa750dd1f18244e60">
  <xsd:schema xmlns:xsd="http://www.w3.org/2001/XMLSchema" xmlns:xs="http://www.w3.org/2001/XMLSchema" xmlns:p="http://schemas.microsoft.com/office/2006/metadata/properties" xmlns:ns3="28f0c51f-cb9e-490b-9405-f5a83bc23379" targetNamespace="http://schemas.microsoft.com/office/2006/metadata/properties" ma:root="true" ma:fieldsID="d85595847fea490326b07b6736206f6e" ns3:_="">
    <xsd:import namespace="28f0c51f-cb9e-490b-9405-f5a83bc23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0c51f-cb9e-490b-9405-f5a83bc23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83DC-2DD0-47DA-9587-827781583894}">
  <ds:schemaRefs>
    <ds:schemaRef ds:uri="http://schemas.microsoft.com/office/2006/metadata/properties"/>
    <ds:schemaRef ds:uri="http://schemas.microsoft.com/office/infopath/2007/PartnerControls"/>
    <ds:schemaRef ds:uri="28f0c51f-cb9e-490b-9405-f5a83bc23379"/>
  </ds:schemaRefs>
</ds:datastoreItem>
</file>

<file path=customXml/itemProps2.xml><?xml version="1.0" encoding="utf-8"?>
<ds:datastoreItem xmlns:ds="http://schemas.openxmlformats.org/officeDocument/2006/customXml" ds:itemID="{0CD8A0FD-89D0-4BDA-B2EB-47A6284EB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A9EA6-A564-472F-9D44-9FADB3979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0c51f-cb9e-490b-9405-f5a83bc23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93593-C627-485A-9DF0-F2F6F150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cp:lastPrinted>2019-07-10T17:02:00Z</cp:lastPrinted>
  <dcterms:created xsi:type="dcterms:W3CDTF">2023-03-10T15:09:00Z</dcterms:created>
  <dcterms:modified xsi:type="dcterms:W3CDTF">2023-03-22T14:41:00Z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5f2f2e7ba2ced5e5bd49a0c7f6c211592f0dd5af6799a64e2bac91bf51855b99</vt:lpwstr>
  </property>
  <property fmtid="{D5CDD505-2E9C-101B-9397-08002B2CF9AE}" pid="3" name="ContentTypeId">
    <vt:lpwstr>0x010100A6207A3E862B1C4093F3E704610413F7</vt:lpwstr>
  </property>
</Properties>
</file>