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367AE"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460933491"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460933491"/>
            </w:sdtContent>
          </w:sdt>
        </w:sdtContent>
      </w:sdt>
    </w:p>
    <w:p w14:paraId="3FED33C9"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9E87AFE"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1527B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6C31500"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50979B6"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78F3DB9"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A2370BA" w14:textId="77777777" w:rsidTr="001527B5">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6B7E494" w14:textId="77777777" w:rsidTr="001527B5">
              <w:trPr>
                <w:trHeight w:val="113"/>
              </w:trPr>
              <w:tc>
                <w:tcPr>
                  <w:tcW w:w="3685" w:type="dxa"/>
                  <w:vAlign w:val="bottom"/>
                </w:tcPr>
                <w:p w14:paraId="1D3F8666" w14:textId="77777777" w:rsidR="00AD2FB4" w:rsidRDefault="003F74FC" w:rsidP="001527B5">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sdt>
                        <w:sdtPr>
                          <w:rPr>
                            <w:rFonts w:asciiTheme="majorHAnsi" w:hAnsiTheme="majorHAnsi"/>
                            <w:sz w:val="20"/>
                            <w:szCs w:val="20"/>
                          </w:rPr>
                          <w:id w:val="-728150016"/>
                          <w:placeholder>
                            <w:docPart w:val="CDCD7205DD12457A83FFCF1015087D64"/>
                          </w:placeholder>
                        </w:sdtPr>
                        <w:sdtEndPr/>
                        <w:sdtContent>
                          <w:r w:rsidR="00EE2CBA">
                            <w:rPr>
                              <w:rFonts w:asciiTheme="majorHAnsi" w:hAnsiTheme="majorHAnsi"/>
                              <w:sz w:val="20"/>
                              <w:szCs w:val="20"/>
                            </w:rPr>
                            <w:t>Deanna Barymon</w:t>
                          </w:r>
                        </w:sdtContent>
                      </w:sdt>
                    </w:sdtContent>
                  </w:sdt>
                </w:p>
              </w:tc>
              <w:sdt>
                <w:sdtPr>
                  <w:rPr>
                    <w:rFonts w:asciiTheme="majorHAnsi" w:hAnsiTheme="majorHAnsi"/>
                    <w:sz w:val="20"/>
                    <w:szCs w:val="20"/>
                  </w:rPr>
                  <w:alias w:val="Date"/>
                  <w:tag w:val="Date"/>
                  <w:id w:val="726572248"/>
                  <w:placeholder>
                    <w:docPart w:val="B560AC293F8646BBB2E6EA913E4A2A05"/>
                  </w:placeholder>
                  <w:date w:fullDate="2016-10-27T00:00:00Z">
                    <w:dateFormat w:val="M/d/yyyy"/>
                    <w:lid w:val="en-US"/>
                    <w:storeMappedDataAs w:val="dateTime"/>
                    <w:calendar w:val="gregorian"/>
                  </w:date>
                </w:sdtPr>
                <w:sdtEndPr/>
                <w:sdtContent>
                  <w:tc>
                    <w:tcPr>
                      <w:tcW w:w="1350" w:type="dxa"/>
                      <w:vAlign w:val="bottom"/>
                    </w:tcPr>
                    <w:p w14:paraId="2913C6A1" w14:textId="77777777" w:rsidR="00AD2FB4" w:rsidRDefault="00EE2CBA" w:rsidP="00EE2CBA">
                      <w:pPr>
                        <w:jc w:val="center"/>
                        <w:rPr>
                          <w:rFonts w:asciiTheme="majorHAnsi" w:hAnsiTheme="majorHAnsi"/>
                          <w:sz w:val="20"/>
                          <w:szCs w:val="20"/>
                        </w:rPr>
                      </w:pPr>
                      <w:r>
                        <w:rPr>
                          <w:rFonts w:asciiTheme="majorHAnsi" w:hAnsiTheme="majorHAnsi"/>
                          <w:sz w:val="20"/>
                          <w:szCs w:val="20"/>
                        </w:rPr>
                        <w:t>10/27/2016</w:t>
                      </w:r>
                    </w:p>
                  </w:tc>
                </w:sdtContent>
              </w:sdt>
            </w:tr>
          </w:tbl>
          <w:p w14:paraId="07C8F6A8" w14:textId="77777777" w:rsidR="00AD2FB4" w:rsidRPr="00592A95" w:rsidRDefault="00AD2FB4" w:rsidP="001527B5">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08B6D3" w14:textId="77777777" w:rsidTr="001527B5">
              <w:trPr>
                <w:trHeight w:val="113"/>
              </w:trPr>
              <w:tc>
                <w:tcPr>
                  <w:tcW w:w="3685" w:type="dxa"/>
                  <w:vAlign w:val="bottom"/>
                </w:tcPr>
                <w:p w14:paraId="43AB4C4B" w14:textId="77777777" w:rsidR="00AD2FB4" w:rsidRDefault="003F74FC" w:rsidP="001527B5">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3076513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07651397"/>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D9ABB1B" w14:textId="77777777" w:rsidR="00AD2FB4" w:rsidRDefault="00AD2FB4" w:rsidP="001527B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D5AA972" w14:textId="77777777" w:rsidR="00AD2FB4" w:rsidRPr="006648A0" w:rsidRDefault="00AD2FB4" w:rsidP="001527B5">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EF6BDC6" w14:textId="77777777" w:rsidTr="001527B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D11FD0" w14:textId="77777777" w:rsidTr="001527B5">
              <w:trPr>
                <w:trHeight w:val="113"/>
              </w:trPr>
              <w:tc>
                <w:tcPr>
                  <w:tcW w:w="3685" w:type="dxa"/>
                  <w:vAlign w:val="bottom"/>
                </w:tcPr>
                <w:p w14:paraId="4CA86237" w14:textId="77777777" w:rsidR="00AD2FB4" w:rsidRDefault="003F74FC" w:rsidP="00D64B9F">
                  <w:pP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E0A3E">
                        <w:rPr>
                          <w:rFonts w:asciiTheme="majorHAnsi" w:hAnsiTheme="majorHAnsi"/>
                          <w:sz w:val="20"/>
                          <w:szCs w:val="20"/>
                        </w:rPr>
                        <w:t xml:space="preserve">Ray Winters     </w:t>
                      </w:r>
                      <w:r w:rsidR="00D64B9F">
                        <w:rPr>
                          <w:rFonts w:asciiTheme="majorHAnsi" w:hAnsiTheme="majorHAnsi"/>
                          <w:sz w:val="20"/>
                          <w:szCs w:val="20"/>
                        </w:rPr>
                        <w:t xml:space="preserve">                                                 </w:t>
                      </w:r>
                    </w:sdtContent>
                  </w:sdt>
                </w:p>
              </w:tc>
              <w:tc>
                <w:tcPr>
                  <w:tcW w:w="1350" w:type="dxa"/>
                  <w:vAlign w:val="bottom"/>
                </w:tcPr>
                <w:p w14:paraId="72CCBF3B" w14:textId="77777777" w:rsidR="00AD2FB4" w:rsidRDefault="003F74FC" w:rsidP="00D64B9F">
                  <w:pPr>
                    <w:jc w:val="center"/>
                    <w:rPr>
                      <w:rFonts w:asciiTheme="majorHAnsi" w:hAnsiTheme="majorHAnsi"/>
                      <w:sz w:val="20"/>
                      <w:szCs w:val="20"/>
                    </w:rPr>
                  </w:pPr>
                  <w:sdt>
                    <w:sdtPr>
                      <w:rPr>
                        <w:rFonts w:asciiTheme="majorHAnsi" w:hAnsiTheme="majorHAnsi"/>
                        <w:sz w:val="20"/>
                        <w:szCs w:val="20"/>
                      </w:rPr>
                      <w:alias w:val="Date"/>
                      <w:tag w:val="Date"/>
                      <w:id w:val="-1811082839"/>
                      <w:placeholder>
                        <w:docPart w:val="18E75FDC68B240D1AFB9E3320B45C25B"/>
                      </w:placeholder>
                      <w:date w:fullDate="2016-10-20T00:00:00Z">
                        <w:dateFormat w:val="M/d/yyyy"/>
                        <w:lid w:val="en-US"/>
                        <w:storeMappedDataAs w:val="dateTime"/>
                        <w:calendar w:val="gregorian"/>
                      </w:date>
                    </w:sdtPr>
                    <w:sdtEndPr/>
                    <w:sdtContent>
                      <w:r w:rsidR="00D64B9F">
                        <w:rPr>
                          <w:rFonts w:asciiTheme="majorHAnsi" w:hAnsiTheme="majorHAnsi"/>
                          <w:sz w:val="20"/>
                          <w:szCs w:val="20"/>
                        </w:rPr>
                        <w:t>10/20/2016</w:t>
                      </w:r>
                    </w:sdtContent>
                  </w:sdt>
                </w:p>
              </w:tc>
            </w:tr>
          </w:tbl>
          <w:p w14:paraId="78BE3F42" w14:textId="77777777" w:rsidR="00AD2FB4" w:rsidRPr="00592A95" w:rsidRDefault="00AD2FB4" w:rsidP="001527B5">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8FBE4E0" w14:textId="77777777" w:rsidTr="001527B5">
              <w:trPr>
                <w:trHeight w:val="113"/>
              </w:trPr>
              <w:tc>
                <w:tcPr>
                  <w:tcW w:w="3685" w:type="dxa"/>
                  <w:vAlign w:val="bottom"/>
                </w:tcPr>
                <w:p w14:paraId="358DB8DE" w14:textId="77777777" w:rsidR="00AD2FB4" w:rsidRDefault="003F74FC" w:rsidP="001527B5">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926822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9268224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18F9FA16" w14:textId="77777777" w:rsidR="00AD2FB4" w:rsidRDefault="00AD2FB4" w:rsidP="001527B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28838C6" w14:textId="77777777" w:rsidR="00AD2FB4" w:rsidRPr="00592A95" w:rsidRDefault="00AD2FB4" w:rsidP="001527B5">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14:paraId="735BBDA0" w14:textId="77777777" w:rsidTr="001527B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6C92A29" w14:textId="77777777" w:rsidTr="001527B5">
              <w:trPr>
                <w:trHeight w:val="113"/>
              </w:trPr>
              <w:tc>
                <w:tcPr>
                  <w:tcW w:w="3685" w:type="dxa"/>
                  <w:vAlign w:val="bottom"/>
                </w:tcPr>
                <w:p w14:paraId="1ADB3777" w14:textId="77777777" w:rsidR="00AD2FB4" w:rsidRDefault="003F74FC" w:rsidP="001527B5">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1011599259"/>
                          <w:placeholder>
                            <w:docPart w:val="A02B740835C14C44821F46724D05A0C4"/>
                          </w:placeholder>
                        </w:sdtPr>
                        <w:sdtEndPr/>
                        <w:sdtContent>
                          <w:r w:rsidR="00EE2CBA">
                            <w:rPr>
                              <w:rFonts w:asciiTheme="majorHAnsi" w:hAnsiTheme="majorHAnsi"/>
                              <w:sz w:val="20"/>
                              <w:szCs w:val="20"/>
                            </w:rPr>
                            <w:t>Deanna Barymon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16-10-27T00:00:00Z">
                    <w:dateFormat w:val="M/d/yyyy"/>
                    <w:lid w:val="en-US"/>
                    <w:storeMappedDataAs w:val="dateTime"/>
                    <w:calendar w:val="gregorian"/>
                  </w:date>
                </w:sdtPr>
                <w:sdtEndPr/>
                <w:sdtContent>
                  <w:tc>
                    <w:tcPr>
                      <w:tcW w:w="1350" w:type="dxa"/>
                      <w:vAlign w:val="bottom"/>
                    </w:tcPr>
                    <w:p w14:paraId="66EB953D" w14:textId="77777777" w:rsidR="00AD2FB4" w:rsidRDefault="00EE2CBA" w:rsidP="00EE2CBA">
                      <w:pPr>
                        <w:jc w:val="center"/>
                        <w:rPr>
                          <w:rFonts w:asciiTheme="majorHAnsi" w:hAnsiTheme="majorHAnsi"/>
                          <w:sz w:val="20"/>
                          <w:szCs w:val="20"/>
                        </w:rPr>
                      </w:pPr>
                      <w:r>
                        <w:rPr>
                          <w:rFonts w:asciiTheme="majorHAnsi" w:hAnsiTheme="majorHAnsi"/>
                          <w:sz w:val="20"/>
                          <w:szCs w:val="20"/>
                        </w:rPr>
                        <w:t>10/27/2016</w:t>
                      </w:r>
                    </w:p>
                  </w:tc>
                </w:sdtContent>
              </w:sdt>
            </w:tr>
          </w:tbl>
          <w:p w14:paraId="1E636168" w14:textId="77777777" w:rsidR="00AD2FB4" w:rsidRPr="00592A95" w:rsidRDefault="00AD2FB4" w:rsidP="001527B5">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E36192" w14:textId="77777777" w:rsidTr="001527B5">
              <w:trPr>
                <w:trHeight w:val="113"/>
              </w:trPr>
              <w:tc>
                <w:tcPr>
                  <w:tcW w:w="3685" w:type="dxa"/>
                  <w:vAlign w:val="bottom"/>
                </w:tcPr>
                <w:p w14:paraId="659C85A8" w14:textId="77777777" w:rsidR="00AD2FB4" w:rsidRDefault="003F74FC" w:rsidP="001527B5">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3535339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35353394"/>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0C064AF" w14:textId="77777777" w:rsidR="00AD2FB4" w:rsidRDefault="00AD2FB4" w:rsidP="001527B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122E944" w14:textId="77777777" w:rsidR="00AD2FB4" w:rsidRPr="00592A95" w:rsidRDefault="00AD2FB4" w:rsidP="001527B5">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3E016C6" w14:textId="77777777" w:rsidTr="001527B5">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7BDE72D" w14:textId="77777777" w:rsidTr="001527B5">
              <w:trPr>
                <w:trHeight w:val="113"/>
              </w:trPr>
              <w:tc>
                <w:tcPr>
                  <w:tcW w:w="3685" w:type="dxa"/>
                  <w:vAlign w:val="bottom"/>
                </w:tcPr>
                <w:p w14:paraId="2186A0DB" w14:textId="77777777" w:rsidR="00AD2FB4" w:rsidRDefault="005823A0" w:rsidP="001527B5">
                  <w:pPr>
                    <w:jc w:val="center"/>
                    <w:rPr>
                      <w:rFonts w:asciiTheme="majorHAnsi" w:hAnsiTheme="majorHAnsi"/>
                      <w:sz w:val="20"/>
                      <w:szCs w:val="20"/>
                    </w:rPr>
                  </w:pPr>
                  <w:r>
                    <w:rPr>
                      <w:rFonts w:asciiTheme="majorHAnsi" w:hAnsiTheme="majorHAnsi"/>
                      <w:noProof/>
                      <w:sz w:val="20"/>
                      <w:szCs w:val="20"/>
                    </w:rPr>
                    <w:drawing>
                      <wp:anchor distT="0" distB="0" distL="114300" distR="114300" simplePos="0" relativeHeight="251658752" behindDoc="0" locked="0" layoutInCell="1" allowOverlap="1" wp14:anchorId="39560FE7" wp14:editId="35ACD8DA">
                        <wp:simplePos x="0" y="0"/>
                        <wp:positionH relativeFrom="column">
                          <wp:posOffset>95250</wp:posOffset>
                        </wp:positionH>
                        <wp:positionV relativeFrom="paragraph">
                          <wp:posOffset>-68580</wp:posOffset>
                        </wp:positionV>
                        <wp:extent cx="1914525" cy="509270"/>
                        <wp:effectExtent l="0" t="0" r="952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an's Electronic Signature.jpg"/>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14525" cy="509270"/>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1261907031"/>
                      <w:placeholder>
                        <w:docPart w:val="753465FA1D86462EB7324B2FCC95A832"/>
                      </w:placeholder>
                      <w:showingPlcHdr/>
                    </w:sdtPr>
                    <w:sdtEndPr/>
                    <w:sdtContent>
                      <w:permStart w:id="139185576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91855761"/>
                    </w:sdtContent>
                  </w:sdt>
                </w:p>
              </w:tc>
              <w:sdt>
                <w:sdtPr>
                  <w:rPr>
                    <w:rFonts w:asciiTheme="majorHAnsi" w:hAnsiTheme="majorHAnsi"/>
                    <w:sz w:val="20"/>
                    <w:szCs w:val="20"/>
                  </w:rPr>
                  <w:alias w:val="Date"/>
                  <w:tag w:val="Date"/>
                  <w:id w:val="1607542089"/>
                  <w:placeholder>
                    <w:docPart w:val="2DA7F655057E4FAA8C10BB07A8287DA3"/>
                  </w:placeholder>
                  <w:date w:fullDate="2016-10-27T00:00:00Z">
                    <w:dateFormat w:val="M/d/yyyy"/>
                    <w:lid w:val="en-US"/>
                    <w:storeMappedDataAs w:val="dateTime"/>
                    <w:calendar w:val="gregorian"/>
                  </w:date>
                </w:sdtPr>
                <w:sdtEndPr/>
                <w:sdtContent>
                  <w:tc>
                    <w:tcPr>
                      <w:tcW w:w="1350" w:type="dxa"/>
                      <w:vAlign w:val="bottom"/>
                    </w:tcPr>
                    <w:p w14:paraId="44D5C39B" w14:textId="77777777" w:rsidR="00AD2FB4" w:rsidRDefault="005823A0" w:rsidP="001527B5">
                      <w:pPr>
                        <w:jc w:val="center"/>
                        <w:rPr>
                          <w:rFonts w:asciiTheme="majorHAnsi" w:hAnsiTheme="majorHAnsi"/>
                          <w:sz w:val="20"/>
                          <w:szCs w:val="20"/>
                        </w:rPr>
                      </w:pPr>
                      <w:r>
                        <w:rPr>
                          <w:rFonts w:asciiTheme="majorHAnsi" w:hAnsiTheme="majorHAnsi"/>
                          <w:sz w:val="20"/>
                          <w:szCs w:val="20"/>
                        </w:rPr>
                        <w:t>10/27/2016</w:t>
                      </w:r>
                    </w:p>
                  </w:tc>
                </w:sdtContent>
              </w:sdt>
            </w:tr>
          </w:tbl>
          <w:p w14:paraId="2B5A8955" w14:textId="77777777" w:rsidR="00AD2FB4" w:rsidRPr="00592A95" w:rsidRDefault="00AD2FB4" w:rsidP="001527B5">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70FC2A" w14:textId="77777777" w:rsidTr="001527B5">
              <w:trPr>
                <w:trHeight w:val="113"/>
              </w:trPr>
              <w:tc>
                <w:tcPr>
                  <w:tcW w:w="3685" w:type="dxa"/>
                  <w:vAlign w:val="bottom"/>
                </w:tcPr>
                <w:p w14:paraId="4B534F81" w14:textId="77777777" w:rsidR="00AD2FB4" w:rsidRDefault="003F74FC" w:rsidP="001527B5">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8220297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8220297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561DE898" w14:textId="77777777" w:rsidR="00AD2FB4" w:rsidRDefault="00AD2FB4" w:rsidP="001527B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86B525" w14:textId="77777777" w:rsidR="00AD2FB4" w:rsidRPr="00592A95" w:rsidRDefault="00AD2FB4" w:rsidP="001527B5">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971E54D" w14:textId="77777777" w:rsidTr="001527B5">
        <w:trPr>
          <w:trHeight w:val="1089"/>
        </w:trPr>
        <w:tc>
          <w:tcPr>
            <w:tcW w:w="5451" w:type="dxa"/>
            <w:vAlign w:val="center"/>
          </w:tcPr>
          <w:p w14:paraId="46D66499" w14:textId="77777777" w:rsidR="00AD2FB4" w:rsidRPr="00592A95" w:rsidRDefault="00AD2FB4" w:rsidP="001527B5">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AAC6219" w14:textId="77777777" w:rsidTr="001527B5">
              <w:trPr>
                <w:trHeight w:val="113"/>
              </w:trPr>
              <w:tc>
                <w:tcPr>
                  <w:tcW w:w="3685" w:type="dxa"/>
                  <w:vAlign w:val="bottom"/>
                </w:tcPr>
                <w:p w14:paraId="29DE240A" w14:textId="77777777" w:rsidR="00AD2FB4" w:rsidRDefault="003F74FC" w:rsidP="001527B5">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651109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6511098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4A196109" w14:textId="77777777" w:rsidR="00AD2FB4" w:rsidRDefault="00AD2FB4" w:rsidP="001527B5">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3C2C07" w14:textId="77777777" w:rsidR="00AD2FB4" w:rsidRPr="00592A95" w:rsidRDefault="00AD2FB4" w:rsidP="001527B5">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76B63B" w14:textId="77777777" w:rsidR="00636DB3" w:rsidRPr="00592A95" w:rsidRDefault="00636DB3" w:rsidP="00384538">
      <w:pPr>
        <w:pBdr>
          <w:bottom w:val="single" w:sz="12" w:space="1" w:color="auto"/>
        </w:pBdr>
        <w:rPr>
          <w:rFonts w:asciiTheme="majorHAnsi" w:hAnsiTheme="majorHAnsi" w:cs="Arial"/>
          <w:sz w:val="20"/>
          <w:szCs w:val="20"/>
        </w:rPr>
      </w:pPr>
    </w:p>
    <w:p w14:paraId="5239C78E"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0DA96F6D" w14:textId="77777777" w:rsidR="001527B5" w:rsidRDefault="001527B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Ray Winters</w:t>
          </w:r>
        </w:p>
        <w:p w14:paraId="38245E19" w14:textId="77777777" w:rsidR="001527B5" w:rsidRDefault="003F74FC" w:rsidP="006E6FEC">
          <w:pPr>
            <w:tabs>
              <w:tab w:val="left" w:pos="360"/>
              <w:tab w:val="left" w:pos="720"/>
            </w:tabs>
            <w:spacing w:after="0" w:line="240" w:lineRule="auto"/>
            <w:rPr>
              <w:rFonts w:asciiTheme="majorHAnsi" w:hAnsiTheme="majorHAnsi" w:cs="Arial"/>
              <w:sz w:val="20"/>
              <w:szCs w:val="20"/>
            </w:rPr>
          </w:pPr>
          <w:hyperlink r:id="rId9" w:history="1">
            <w:r w:rsidR="001527B5" w:rsidRPr="00A76188">
              <w:rPr>
                <w:rStyle w:val="Hyperlink"/>
                <w:rFonts w:asciiTheme="majorHAnsi" w:hAnsiTheme="majorHAnsi" w:cs="Arial"/>
                <w:sz w:val="20"/>
                <w:szCs w:val="20"/>
              </w:rPr>
              <w:t>rwinters@astate.edu</w:t>
            </w:r>
          </w:hyperlink>
        </w:p>
        <w:p w14:paraId="663AB315" w14:textId="77777777" w:rsidR="006E6FEC" w:rsidRDefault="001527B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ext. 3329</w:t>
          </w:r>
        </w:p>
      </w:sdtContent>
    </w:sdt>
    <w:p w14:paraId="74F509D6"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77875571"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1DE5D640" w14:textId="77777777" w:rsidR="002E3FC9" w:rsidRDefault="001527B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CIT 3623LAN Administration with CIT 4523 Advanced Telecommunications </w:t>
          </w:r>
        </w:p>
      </w:sdtContent>
    </w:sdt>
    <w:p w14:paraId="15591504"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5880409"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E0F8EFC" w14:textId="77777777" w:rsidR="002E3FC9" w:rsidRDefault="001527B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p>
      </w:sdtContent>
    </w:sdt>
    <w:p w14:paraId="55ED187C"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3D13D12"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D207DDC" w14:textId="77777777" w:rsidR="002E3FC9" w:rsidRDefault="001527B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change comes about at the direction of the Department of Accounting and CIT.  One of the tracks within the BS in Radiologic Science uses seven CIT courses.  This is one of them that they need to have us change.  (See attached memo from Russ Jones, Chair of Accounting and CIT.)</w:t>
          </w:r>
        </w:p>
      </w:sdtContent>
    </w:sdt>
    <w:p w14:paraId="32891BBE"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50FA120D" w14:textId="77777777" w:rsidR="00AD2FB4" w:rsidRDefault="001527B5">
      <w:pPr>
        <w:rPr>
          <w:rFonts w:asciiTheme="majorHAnsi" w:hAnsiTheme="majorHAnsi" w:cs="Arial"/>
          <w:b/>
          <w:sz w:val="28"/>
          <w:szCs w:val="20"/>
        </w:rPr>
      </w:pPr>
      <w:r w:rsidRPr="001527B5">
        <w:rPr>
          <w:rFonts w:asciiTheme="majorHAnsi" w:hAnsiTheme="majorHAnsi" w:cs="Arial"/>
          <w:b/>
          <w:sz w:val="28"/>
          <w:szCs w:val="20"/>
        </w:rPr>
        <w:object w:dxaOrig="9180" w:dyaOrig="11881" w14:anchorId="4307E5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45pt" o:ole="">
            <v:imagedata r:id="rId10" o:title=""/>
          </v:shape>
          <o:OLEObject Type="Embed" ProgID="AcroExch.Document.DC" ShapeID="_x0000_i1025" DrawAspect="Content" ObjectID="_1540381780" r:id="rId11"/>
        </w:object>
      </w:r>
      <w:r w:rsidR="00AD2FB4">
        <w:rPr>
          <w:rFonts w:asciiTheme="majorHAnsi" w:hAnsiTheme="majorHAnsi" w:cs="Arial"/>
          <w:b/>
          <w:sz w:val="28"/>
          <w:szCs w:val="20"/>
        </w:rPr>
        <w:br w:type="page"/>
      </w:r>
    </w:p>
    <w:p w14:paraId="2493683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6130577"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4BB85C44" w14:textId="77777777" w:rsidTr="001527B5">
        <w:tc>
          <w:tcPr>
            <w:tcW w:w="11016" w:type="dxa"/>
            <w:shd w:val="clear" w:color="auto" w:fill="D9D9D9" w:themeFill="background1" w:themeFillShade="D9"/>
          </w:tcPr>
          <w:p w14:paraId="62C57222" w14:textId="77777777" w:rsidR="00CD7510" w:rsidRPr="008426D1" w:rsidRDefault="00CD7510" w:rsidP="001527B5">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11B2164A" w14:textId="77777777" w:rsidTr="001527B5">
        <w:tc>
          <w:tcPr>
            <w:tcW w:w="11016" w:type="dxa"/>
            <w:shd w:val="clear" w:color="auto" w:fill="F2F2F2" w:themeFill="background1" w:themeFillShade="F2"/>
          </w:tcPr>
          <w:p w14:paraId="7AB87557" w14:textId="77777777" w:rsidR="00CD7510" w:rsidRPr="008426D1" w:rsidRDefault="00CD7510" w:rsidP="001527B5">
            <w:pPr>
              <w:tabs>
                <w:tab w:val="left" w:pos="360"/>
                <w:tab w:val="left" w:pos="720"/>
              </w:tabs>
              <w:jc w:val="center"/>
              <w:rPr>
                <w:rFonts w:ascii="Times New Roman" w:hAnsi="Times New Roman" w:cs="Times New Roman"/>
                <w:b/>
                <w:color w:val="000000" w:themeColor="text1"/>
                <w:sz w:val="18"/>
                <w:szCs w:val="24"/>
              </w:rPr>
            </w:pPr>
          </w:p>
          <w:p w14:paraId="117A863E" w14:textId="77777777" w:rsidR="00CD7510" w:rsidRPr="008426D1" w:rsidRDefault="00CD7510" w:rsidP="001527B5">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47CA0E9" w14:textId="77777777" w:rsidR="00CD7510" w:rsidRPr="008426D1" w:rsidRDefault="00CD7510" w:rsidP="001527B5">
            <w:pPr>
              <w:rPr>
                <w:rFonts w:ascii="Times New Roman" w:hAnsi="Times New Roman" w:cs="Times New Roman"/>
                <w:b/>
                <w:color w:val="FF0000"/>
                <w:sz w:val="14"/>
                <w:szCs w:val="24"/>
              </w:rPr>
            </w:pPr>
          </w:p>
          <w:p w14:paraId="5C35E0D0" w14:textId="77777777" w:rsidR="00CD7510" w:rsidRPr="008426D1" w:rsidRDefault="00CD7510" w:rsidP="001527B5">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9FE610F" w14:textId="77777777" w:rsidR="00CD7510" w:rsidRPr="008426D1" w:rsidRDefault="00CD7510" w:rsidP="001527B5">
            <w:pPr>
              <w:tabs>
                <w:tab w:val="left" w:pos="360"/>
                <w:tab w:val="left" w:pos="720"/>
              </w:tabs>
              <w:jc w:val="center"/>
              <w:rPr>
                <w:rFonts w:ascii="Times New Roman" w:hAnsi="Times New Roman" w:cs="Times New Roman"/>
                <w:b/>
                <w:color w:val="000000" w:themeColor="text1"/>
                <w:sz w:val="10"/>
                <w:szCs w:val="24"/>
                <w:u w:val="single"/>
              </w:rPr>
            </w:pPr>
          </w:p>
          <w:p w14:paraId="4EDE3997" w14:textId="77777777" w:rsidR="00CD7510" w:rsidRPr="008426D1" w:rsidRDefault="00CD7510" w:rsidP="001527B5">
            <w:pPr>
              <w:tabs>
                <w:tab w:val="left" w:pos="360"/>
                <w:tab w:val="left" w:pos="720"/>
              </w:tabs>
              <w:jc w:val="center"/>
              <w:rPr>
                <w:rFonts w:ascii="Times New Roman" w:hAnsi="Times New Roman" w:cs="Times New Roman"/>
                <w:b/>
                <w:color w:val="000000" w:themeColor="text1"/>
                <w:sz w:val="10"/>
                <w:szCs w:val="24"/>
                <w:u w:val="single"/>
              </w:rPr>
            </w:pPr>
          </w:p>
          <w:p w14:paraId="3E543816" w14:textId="77777777" w:rsidR="00CD7510" w:rsidRPr="008426D1" w:rsidRDefault="00CD7510" w:rsidP="001527B5">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FF882DA" w14:textId="77777777" w:rsidR="00CD7510" w:rsidRPr="008426D1" w:rsidRDefault="00CD7510" w:rsidP="001527B5">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BC0BD63" w14:textId="77777777" w:rsidR="00CD7510" w:rsidRPr="008426D1" w:rsidRDefault="00CD7510" w:rsidP="001527B5">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C2E50C9" w14:textId="77777777" w:rsidR="00CD7510" w:rsidRPr="008426D1" w:rsidRDefault="00CD7510" w:rsidP="001527B5">
            <w:pPr>
              <w:tabs>
                <w:tab w:val="left" w:pos="360"/>
                <w:tab w:val="left" w:pos="720"/>
              </w:tabs>
              <w:rPr>
                <w:rFonts w:ascii="Times New Roman" w:hAnsi="Times New Roman" w:cs="Times New Roman"/>
                <w:b/>
                <w:color w:val="000000" w:themeColor="text1"/>
                <w:sz w:val="18"/>
                <w:szCs w:val="28"/>
              </w:rPr>
            </w:pPr>
          </w:p>
          <w:p w14:paraId="47DE1658" w14:textId="77777777" w:rsidR="005B2E9E" w:rsidRDefault="00CD7510" w:rsidP="001527B5">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0EB3D54" wp14:editId="7B9C80E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E0C1A64"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4"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215D41CD" w14:textId="77777777" w:rsidR="00CD7510" w:rsidRPr="008426D1" w:rsidRDefault="00CD7510" w:rsidP="001527B5">
            <w:pPr>
              <w:tabs>
                <w:tab w:val="left" w:pos="360"/>
                <w:tab w:val="left" w:pos="720"/>
              </w:tabs>
              <w:rPr>
                <w:rFonts w:asciiTheme="majorHAnsi" w:hAnsiTheme="majorHAnsi"/>
                <w:sz w:val="18"/>
                <w:szCs w:val="18"/>
              </w:rPr>
            </w:pPr>
          </w:p>
        </w:tc>
      </w:tr>
    </w:tbl>
    <w:p w14:paraId="780DCCED"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47B9B34"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54FE0483" w14:textId="77777777" w:rsidR="0077669E" w:rsidRDefault="0077669E" w:rsidP="0077669E">
          <w:pPr>
            <w:pStyle w:val="Pa187"/>
            <w:spacing w:after="80"/>
            <w:jc w:val="center"/>
            <w:rPr>
              <w:rFonts w:cs="Myriad Pro Cond"/>
              <w:color w:val="000000"/>
              <w:sz w:val="32"/>
              <w:szCs w:val="32"/>
            </w:rPr>
          </w:pPr>
          <w:r>
            <w:rPr>
              <w:rStyle w:val="A15"/>
            </w:rPr>
            <w:t xml:space="preserve">Major in Radiologic Sciences </w:t>
          </w:r>
        </w:p>
        <w:p w14:paraId="300001A3" w14:textId="77777777" w:rsidR="0077669E" w:rsidRDefault="0077669E" w:rsidP="0077669E">
          <w:pPr>
            <w:pStyle w:val="Pa196"/>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14:paraId="0B4BA136" w14:textId="77777777" w:rsidR="0077669E" w:rsidRDefault="0077669E" w:rsidP="0077669E">
          <w:pPr>
            <w:pStyle w:val="Pa196"/>
            <w:jc w:val="center"/>
            <w:rPr>
              <w:rFonts w:ascii="Arial" w:hAnsi="Arial" w:cs="Arial"/>
              <w:color w:val="000000"/>
              <w:sz w:val="16"/>
              <w:szCs w:val="16"/>
            </w:rPr>
          </w:pPr>
          <w:r>
            <w:rPr>
              <w:rFonts w:ascii="Arial" w:hAnsi="Arial" w:cs="Arial"/>
              <w:b/>
              <w:bCs/>
              <w:color w:val="000000"/>
              <w:sz w:val="16"/>
              <w:szCs w:val="16"/>
            </w:rPr>
            <w:t xml:space="preserve">Emphasis in Computed Tomography/Medical Imaging Informatics </w:t>
          </w:r>
        </w:p>
        <w:p w14:paraId="6F7443AB" w14:textId="77777777" w:rsidR="0077669E" w:rsidRDefault="0077669E" w:rsidP="0077669E">
          <w:pPr>
            <w:pStyle w:val="Pa187"/>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5"/>
            <w:gridCol w:w="3005"/>
          </w:tblGrid>
          <w:tr w:rsidR="0077669E" w:rsidRPr="0077669E" w14:paraId="0908783F" w14:textId="77777777">
            <w:trPr>
              <w:trHeight w:val="111"/>
            </w:trPr>
            <w:tc>
              <w:tcPr>
                <w:tcW w:w="6010" w:type="dxa"/>
                <w:gridSpan w:val="2"/>
              </w:tcPr>
              <w:p w14:paraId="5A54FA05" w14:textId="77777777" w:rsidR="0077669E" w:rsidRPr="0077669E" w:rsidRDefault="0077669E">
                <w:pPr>
                  <w:pStyle w:val="Pa2"/>
                  <w:rPr>
                    <w:rFonts w:ascii="Arial" w:hAnsi="Arial" w:cs="Arial"/>
                    <w:color w:val="000000"/>
                    <w:sz w:val="18"/>
                    <w:szCs w:val="18"/>
                  </w:rPr>
                </w:pPr>
                <w:r w:rsidRPr="0077669E">
                  <w:rPr>
                    <w:rStyle w:val="A1"/>
                    <w:sz w:val="18"/>
                    <w:szCs w:val="18"/>
                  </w:rPr>
                  <w:t xml:space="preserve">University Requirements: </w:t>
                </w:r>
              </w:p>
            </w:tc>
          </w:tr>
          <w:tr w:rsidR="0077669E" w:rsidRPr="0077669E" w14:paraId="1D79996A" w14:textId="77777777">
            <w:trPr>
              <w:trHeight w:val="79"/>
            </w:trPr>
            <w:tc>
              <w:tcPr>
                <w:tcW w:w="6010" w:type="dxa"/>
                <w:gridSpan w:val="2"/>
              </w:tcPr>
              <w:p w14:paraId="24F9C7FA"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See University General Requirements for Baccalaureate degrees (p. 41) </w:t>
                </w:r>
              </w:p>
            </w:tc>
          </w:tr>
          <w:tr w:rsidR="0077669E" w:rsidRPr="0077669E" w14:paraId="4082E7D1" w14:textId="77777777">
            <w:trPr>
              <w:trHeight w:val="111"/>
            </w:trPr>
            <w:tc>
              <w:tcPr>
                <w:tcW w:w="3005" w:type="dxa"/>
              </w:tcPr>
              <w:p w14:paraId="5CFF37F2" w14:textId="77777777" w:rsidR="0077669E" w:rsidRPr="0077669E" w:rsidRDefault="0077669E">
                <w:pPr>
                  <w:pStyle w:val="Pa19"/>
                  <w:rPr>
                    <w:rFonts w:ascii="Arial" w:hAnsi="Arial" w:cs="Arial"/>
                    <w:color w:val="000000"/>
                    <w:sz w:val="18"/>
                    <w:szCs w:val="18"/>
                  </w:rPr>
                </w:pPr>
                <w:r w:rsidRPr="0077669E">
                  <w:rPr>
                    <w:rFonts w:ascii="Arial" w:hAnsi="Arial" w:cs="Arial"/>
                    <w:b/>
                    <w:bCs/>
                    <w:color w:val="000000"/>
                    <w:sz w:val="18"/>
                    <w:szCs w:val="18"/>
                  </w:rPr>
                  <w:t xml:space="preserve">First Year Making Connections Course: </w:t>
                </w:r>
              </w:p>
            </w:tc>
            <w:tc>
              <w:tcPr>
                <w:tcW w:w="3005" w:type="dxa"/>
              </w:tcPr>
              <w:p w14:paraId="461220D8" w14:textId="77777777" w:rsidR="0077669E" w:rsidRPr="0077669E" w:rsidRDefault="0077669E">
                <w:pPr>
                  <w:pStyle w:val="Pa196"/>
                  <w:jc w:val="center"/>
                  <w:rPr>
                    <w:rFonts w:ascii="Arial" w:hAnsi="Arial" w:cs="Arial"/>
                    <w:color w:val="000000"/>
                    <w:sz w:val="18"/>
                    <w:szCs w:val="18"/>
                  </w:rPr>
                </w:pPr>
                <w:r w:rsidRPr="0077669E">
                  <w:rPr>
                    <w:rStyle w:val="A16"/>
                    <w:b/>
                    <w:bCs/>
                    <w:sz w:val="18"/>
                    <w:szCs w:val="18"/>
                  </w:rPr>
                  <w:t xml:space="preserve">Sem. Hrs. </w:t>
                </w:r>
              </w:p>
            </w:tc>
          </w:tr>
          <w:tr w:rsidR="0077669E" w:rsidRPr="0077669E" w14:paraId="798B071D" w14:textId="77777777">
            <w:trPr>
              <w:trHeight w:val="83"/>
            </w:trPr>
            <w:tc>
              <w:tcPr>
                <w:tcW w:w="3005" w:type="dxa"/>
              </w:tcPr>
              <w:p w14:paraId="79042599"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RT 1003, Making Connections in Radiology </w:t>
                </w:r>
              </w:p>
            </w:tc>
            <w:tc>
              <w:tcPr>
                <w:tcW w:w="3005" w:type="dxa"/>
              </w:tcPr>
              <w:p w14:paraId="2F235545" w14:textId="77777777" w:rsidR="0077669E" w:rsidRPr="0077669E" w:rsidRDefault="0077669E">
                <w:pPr>
                  <w:pStyle w:val="Pa3"/>
                  <w:jc w:val="center"/>
                  <w:rPr>
                    <w:rFonts w:ascii="Arial" w:hAnsi="Arial" w:cs="Arial"/>
                    <w:color w:val="000000"/>
                    <w:sz w:val="18"/>
                    <w:szCs w:val="18"/>
                  </w:rPr>
                </w:pPr>
                <w:r w:rsidRPr="0077669E">
                  <w:rPr>
                    <w:rStyle w:val="A16"/>
                    <w:b/>
                    <w:bCs/>
                    <w:sz w:val="18"/>
                    <w:szCs w:val="18"/>
                  </w:rPr>
                  <w:t xml:space="preserve">3 </w:t>
                </w:r>
              </w:p>
            </w:tc>
          </w:tr>
          <w:tr w:rsidR="0077669E" w:rsidRPr="0077669E" w14:paraId="233277AD" w14:textId="77777777">
            <w:trPr>
              <w:trHeight w:val="111"/>
            </w:trPr>
            <w:tc>
              <w:tcPr>
                <w:tcW w:w="3005" w:type="dxa"/>
              </w:tcPr>
              <w:p w14:paraId="659CD593" w14:textId="77777777" w:rsidR="0077669E" w:rsidRPr="0077669E" w:rsidRDefault="0077669E">
                <w:pPr>
                  <w:pStyle w:val="Pa19"/>
                  <w:rPr>
                    <w:rFonts w:ascii="Arial" w:hAnsi="Arial" w:cs="Arial"/>
                    <w:color w:val="000000"/>
                    <w:sz w:val="18"/>
                    <w:szCs w:val="18"/>
                  </w:rPr>
                </w:pPr>
                <w:r w:rsidRPr="0077669E">
                  <w:rPr>
                    <w:rFonts w:ascii="Arial" w:hAnsi="Arial" w:cs="Arial"/>
                    <w:b/>
                    <w:bCs/>
                    <w:color w:val="000000"/>
                    <w:sz w:val="18"/>
                    <w:szCs w:val="18"/>
                  </w:rPr>
                  <w:t xml:space="preserve">General Education Requirements: </w:t>
                </w:r>
              </w:p>
            </w:tc>
            <w:tc>
              <w:tcPr>
                <w:tcW w:w="3005" w:type="dxa"/>
              </w:tcPr>
              <w:p w14:paraId="4CBA53ED" w14:textId="77777777" w:rsidR="0077669E" w:rsidRPr="0077669E" w:rsidRDefault="0077669E">
                <w:pPr>
                  <w:pStyle w:val="Pa196"/>
                  <w:jc w:val="center"/>
                  <w:rPr>
                    <w:rFonts w:ascii="Arial" w:hAnsi="Arial" w:cs="Arial"/>
                    <w:color w:val="000000"/>
                    <w:sz w:val="18"/>
                    <w:szCs w:val="18"/>
                  </w:rPr>
                </w:pPr>
                <w:r w:rsidRPr="0077669E">
                  <w:rPr>
                    <w:rStyle w:val="A16"/>
                    <w:b/>
                    <w:bCs/>
                    <w:sz w:val="18"/>
                    <w:szCs w:val="18"/>
                  </w:rPr>
                  <w:t xml:space="preserve">Sem. Hrs. </w:t>
                </w:r>
              </w:p>
            </w:tc>
          </w:tr>
          <w:tr w:rsidR="0077669E" w:rsidRPr="0077669E" w14:paraId="202FFD26" w14:textId="77777777">
            <w:trPr>
              <w:trHeight w:val="512"/>
            </w:trPr>
            <w:tc>
              <w:tcPr>
                <w:tcW w:w="3005" w:type="dxa"/>
              </w:tcPr>
              <w:p w14:paraId="6225F3C0"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See General Education Curriculum for Baccalaureate degrees (p. 83) </w:t>
                </w:r>
              </w:p>
              <w:p w14:paraId="6504E6A9" w14:textId="77777777" w:rsidR="0077669E" w:rsidRPr="0077669E" w:rsidRDefault="0077669E">
                <w:pPr>
                  <w:pStyle w:val="Pa60"/>
                  <w:rPr>
                    <w:rFonts w:ascii="Arial" w:hAnsi="Arial" w:cs="Arial"/>
                    <w:color w:val="000000"/>
                    <w:sz w:val="18"/>
                    <w:szCs w:val="18"/>
                  </w:rPr>
                </w:pPr>
                <w:r w:rsidRPr="0077669E">
                  <w:rPr>
                    <w:rStyle w:val="A16"/>
                    <w:b/>
                    <w:bCs/>
                    <w:sz w:val="18"/>
                    <w:szCs w:val="18"/>
                  </w:rPr>
                  <w:t xml:space="preserve">Students with this major must take the following: </w:t>
                </w:r>
              </w:p>
              <w:p w14:paraId="0811E067" w14:textId="77777777" w:rsidR="0077669E" w:rsidRPr="0077669E" w:rsidRDefault="0077669E">
                <w:pPr>
                  <w:pStyle w:val="Pa263"/>
                  <w:rPr>
                    <w:rFonts w:ascii="Arial" w:hAnsi="Arial" w:cs="Arial"/>
                    <w:color w:val="000000"/>
                    <w:sz w:val="18"/>
                    <w:szCs w:val="18"/>
                  </w:rPr>
                </w:pPr>
                <w:r w:rsidRPr="0077669E">
                  <w:rPr>
                    <w:rStyle w:val="A16"/>
                    <w:i/>
                    <w:iCs/>
                    <w:sz w:val="18"/>
                    <w:szCs w:val="18"/>
                  </w:rPr>
                  <w:t xml:space="preserve">MATH 1023, College Algebra or MATH course that requires MATH 1023 as a prerequisite </w:t>
                </w:r>
              </w:p>
              <w:p w14:paraId="30DA7E53" w14:textId="77777777" w:rsidR="0077669E" w:rsidRPr="0077669E" w:rsidRDefault="0077669E">
                <w:pPr>
                  <w:pStyle w:val="Pa263"/>
                  <w:rPr>
                    <w:rFonts w:ascii="Arial" w:hAnsi="Arial" w:cs="Arial"/>
                    <w:color w:val="000000"/>
                    <w:sz w:val="18"/>
                    <w:szCs w:val="18"/>
                  </w:rPr>
                </w:pPr>
                <w:r w:rsidRPr="0077669E">
                  <w:rPr>
                    <w:rStyle w:val="A16"/>
                    <w:i/>
                    <w:iCs/>
                    <w:sz w:val="18"/>
                    <w:szCs w:val="18"/>
                  </w:rPr>
                  <w:t xml:space="preserve">BIO 2203 </w:t>
                </w:r>
                <w:r w:rsidRPr="0077669E">
                  <w:rPr>
                    <w:rStyle w:val="A16"/>
                    <w:b/>
                    <w:bCs/>
                    <w:i/>
                    <w:iCs/>
                    <w:sz w:val="18"/>
                    <w:szCs w:val="18"/>
                  </w:rPr>
                  <w:t xml:space="preserve">AND </w:t>
                </w:r>
                <w:r w:rsidRPr="0077669E">
                  <w:rPr>
                    <w:rStyle w:val="A16"/>
                    <w:i/>
                    <w:iCs/>
                    <w:sz w:val="18"/>
                    <w:szCs w:val="18"/>
                  </w:rPr>
                  <w:t xml:space="preserve">2201, Human Anatomy and Physiology I and Laboratory </w:t>
                </w:r>
              </w:p>
              <w:p w14:paraId="492D04C0" w14:textId="77777777" w:rsidR="0077669E" w:rsidRPr="0077669E" w:rsidRDefault="0077669E">
                <w:pPr>
                  <w:pStyle w:val="Pa263"/>
                  <w:rPr>
                    <w:rFonts w:ascii="Arial" w:hAnsi="Arial" w:cs="Arial"/>
                    <w:color w:val="000000"/>
                    <w:sz w:val="18"/>
                    <w:szCs w:val="18"/>
                  </w:rPr>
                </w:pPr>
                <w:r w:rsidRPr="0077669E">
                  <w:rPr>
                    <w:rStyle w:val="A16"/>
                    <w:i/>
                    <w:iCs/>
                    <w:sz w:val="18"/>
                    <w:szCs w:val="18"/>
                  </w:rPr>
                  <w:t xml:space="preserve">PSY 2013, Introduction to Psychology </w:t>
                </w:r>
              </w:p>
              <w:p w14:paraId="5F1C2858" w14:textId="77777777" w:rsidR="0077669E" w:rsidRPr="0077669E" w:rsidRDefault="0077669E">
                <w:pPr>
                  <w:pStyle w:val="Pa263"/>
                  <w:rPr>
                    <w:rFonts w:ascii="Arial" w:hAnsi="Arial" w:cs="Arial"/>
                    <w:color w:val="000000"/>
                    <w:sz w:val="18"/>
                    <w:szCs w:val="18"/>
                  </w:rPr>
                </w:pPr>
                <w:r w:rsidRPr="0077669E">
                  <w:rPr>
                    <w:rStyle w:val="A16"/>
                    <w:i/>
                    <w:iCs/>
                    <w:sz w:val="18"/>
                    <w:szCs w:val="18"/>
                  </w:rPr>
                  <w:lastRenderedPageBreak/>
                  <w:t xml:space="preserve">COMS 1203, Oral Communication (Required Departmental Gen. Ed. Option) </w:t>
                </w:r>
              </w:p>
            </w:tc>
            <w:tc>
              <w:tcPr>
                <w:tcW w:w="3005" w:type="dxa"/>
              </w:tcPr>
              <w:p w14:paraId="564495B4" w14:textId="77777777" w:rsidR="0077669E" w:rsidRPr="0077669E" w:rsidRDefault="0077669E">
                <w:pPr>
                  <w:pStyle w:val="Pa3"/>
                  <w:jc w:val="center"/>
                  <w:rPr>
                    <w:rFonts w:ascii="Arial" w:hAnsi="Arial" w:cs="Arial"/>
                    <w:color w:val="000000"/>
                    <w:sz w:val="18"/>
                    <w:szCs w:val="18"/>
                  </w:rPr>
                </w:pPr>
                <w:r w:rsidRPr="0077669E">
                  <w:rPr>
                    <w:rStyle w:val="A16"/>
                    <w:b/>
                    <w:bCs/>
                    <w:sz w:val="18"/>
                    <w:szCs w:val="18"/>
                  </w:rPr>
                  <w:lastRenderedPageBreak/>
                  <w:t xml:space="preserve">35 </w:t>
                </w:r>
              </w:p>
            </w:tc>
          </w:tr>
          <w:tr w:rsidR="0077669E" w:rsidRPr="0077669E" w14:paraId="070560E3" w14:textId="77777777">
            <w:trPr>
              <w:trHeight w:val="111"/>
            </w:trPr>
            <w:tc>
              <w:tcPr>
                <w:tcW w:w="3005" w:type="dxa"/>
              </w:tcPr>
              <w:p w14:paraId="6C0F5DB7" w14:textId="77777777" w:rsidR="0077669E" w:rsidRPr="0077669E" w:rsidRDefault="0077669E">
                <w:pPr>
                  <w:pStyle w:val="Pa174"/>
                  <w:spacing w:after="40"/>
                  <w:rPr>
                    <w:rFonts w:ascii="Arial" w:hAnsi="Arial" w:cs="Arial"/>
                    <w:color w:val="000000"/>
                    <w:sz w:val="18"/>
                    <w:szCs w:val="18"/>
                  </w:rPr>
                </w:pPr>
                <w:r w:rsidRPr="0077669E">
                  <w:rPr>
                    <w:rFonts w:ascii="Arial" w:hAnsi="Arial" w:cs="Arial"/>
                    <w:b/>
                    <w:bCs/>
                    <w:color w:val="000000"/>
                    <w:sz w:val="18"/>
                    <w:szCs w:val="18"/>
                  </w:rPr>
                  <w:lastRenderedPageBreak/>
                  <w:t xml:space="preserve">Major Requirements: </w:t>
                </w:r>
              </w:p>
            </w:tc>
            <w:tc>
              <w:tcPr>
                <w:tcW w:w="3005" w:type="dxa"/>
              </w:tcPr>
              <w:p w14:paraId="248B1730" w14:textId="77777777" w:rsidR="0077669E" w:rsidRPr="0077669E" w:rsidRDefault="0077669E">
                <w:pPr>
                  <w:pStyle w:val="Pa196"/>
                  <w:jc w:val="center"/>
                  <w:rPr>
                    <w:rFonts w:ascii="Arial" w:hAnsi="Arial" w:cs="Arial"/>
                    <w:color w:val="000000"/>
                    <w:sz w:val="18"/>
                    <w:szCs w:val="18"/>
                  </w:rPr>
                </w:pPr>
                <w:r w:rsidRPr="0077669E">
                  <w:rPr>
                    <w:rStyle w:val="A16"/>
                    <w:b/>
                    <w:bCs/>
                    <w:sz w:val="18"/>
                    <w:szCs w:val="18"/>
                  </w:rPr>
                  <w:t xml:space="preserve">Sem. Hrs. </w:t>
                </w:r>
              </w:p>
            </w:tc>
          </w:tr>
          <w:tr w:rsidR="0077669E" w:rsidRPr="0077669E" w14:paraId="643E2476" w14:textId="77777777">
            <w:trPr>
              <w:trHeight w:val="79"/>
            </w:trPr>
            <w:tc>
              <w:tcPr>
                <w:tcW w:w="3005" w:type="dxa"/>
              </w:tcPr>
              <w:p w14:paraId="74628CC6"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HP 2013, Medical Terminology </w:t>
                </w:r>
              </w:p>
            </w:tc>
            <w:tc>
              <w:tcPr>
                <w:tcW w:w="3005" w:type="dxa"/>
              </w:tcPr>
              <w:p w14:paraId="03BF7D7F"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5ACCFA42" w14:textId="77777777">
            <w:trPr>
              <w:trHeight w:val="79"/>
            </w:trPr>
            <w:tc>
              <w:tcPr>
                <w:tcW w:w="3005" w:type="dxa"/>
              </w:tcPr>
              <w:p w14:paraId="3F09ACF7"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HP 3413, Cultural Competency </w:t>
                </w:r>
              </w:p>
            </w:tc>
            <w:tc>
              <w:tcPr>
                <w:tcW w:w="3005" w:type="dxa"/>
              </w:tcPr>
              <w:p w14:paraId="713D615C"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7B987F0C" w14:textId="77777777">
            <w:trPr>
              <w:trHeight w:val="79"/>
            </w:trPr>
            <w:tc>
              <w:tcPr>
                <w:tcW w:w="3005" w:type="dxa"/>
              </w:tcPr>
              <w:p w14:paraId="04A9AF4A"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2001, Intro to Medical Imaging </w:t>
                </w:r>
              </w:p>
            </w:tc>
            <w:tc>
              <w:tcPr>
                <w:tcW w:w="3005" w:type="dxa"/>
              </w:tcPr>
              <w:p w14:paraId="7CB66047"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1 </w:t>
                </w:r>
              </w:p>
            </w:tc>
          </w:tr>
          <w:tr w:rsidR="0077669E" w:rsidRPr="0077669E" w14:paraId="3B10A3F6" w14:textId="77777777">
            <w:trPr>
              <w:trHeight w:val="79"/>
            </w:trPr>
            <w:tc>
              <w:tcPr>
                <w:tcW w:w="3005" w:type="dxa"/>
              </w:tcPr>
              <w:p w14:paraId="244EE7EC"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3103, Intro to Radiography </w:t>
                </w:r>
              </w:p>
            </w:tc>
            <w:tc>
              <w:tcPr>
                <w:tcW w:w="3005" w:type="dxa"/>
              </w:tcPr>
              <w:p w14:paraId="02240641"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07922488" w14:textId="77777777">
            <w:trPr>
              <w:trHeight w:val="83"/>
            </w:trPr>
            <w:tc>
              <w:tcPr>
                <w:tcW w:w="3005" w:type="dxa"/>
              </w:tcPr>
              <w:p w14:paraId="086EDEA1"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3113 </w:t>
                </w:r>
                <w:r w:rsidRPr="0077669E">
                  <w:rPr>
                    <w:rStyle w:val="A16"/>
                    <w:b/>
                    <w:bCs/>
                    <w:sz w:val="18"/>
                    <w:szCs w:val="18"/>
                  </w:rPr>
                  <w:t xml:space="preserve">AND </w:t>
                </w:r>
                <w:r w:rsidRPr="0077669E">
                  <w:rPr>
                    <w:rStyle w:val="A16"/>
                    <w:sz w:val="18"/>
                    <w:szCs w:val="18"/>
                  </w:rPr>
                  <w:t xml:space="preserve">RAD 3111, Radiographic Procedures I and Laboratory </w:t>
                </w:r>
              </w:p>
            </w:tc>
            <w:tc>
              <w:tcPr>
                <w:tcW w:w="3005" w:type="dxa"/>
              </w:tcPr>
              <w:p w14:paraId="205F6AD5"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4 </w:t>
                </w:r>
              </w:p>
            </w:tc>
          </w:tr>
          <w:tr w:rsidR="0077669E" w:rsidRPr="0077669E" w14:paraId="1FCF51D1" w14:textId="77777777">
            <w:trPr>
              <w:trHeight w:val="79"/>
            </w:trPr>
            <w:tc>
              <w:tcPr>
                <w:tcW w:w="3005" w:type="dxa"/>
              </w:tcPr>
              <w:p w14:paraId="0C901CE6"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3123, Radiation Physics and Imaging </w:t>
                </w:r>
              </w:p>
            </w:tc>
            <w:tc>
              <w:tcPr>
                <w:tcW w:w="3005" w:type="dxa"/>
              </w:tcPr>
              <w:p w14:paraId="0FB14C78"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4889F547" w14:textId="77777777">
            <w:trPr>
              <w:trHeight w:val="79"/>
            </w:trPr>
            <w:tc>
              <w:tcPr>
                <w:tcW w:w="3005" w:type="dxa"/>
              </w:tcPr>
              <w:p w14:paraId="6F827792"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3202, Imaging Equipment </w:t>
                </w:r>
              </w:p>
            </w:tc>
            <w:tc>
              <w:tcPr>
                <w:tcW w:w="3005" w:type="dxa"/>
              </w:tcPr>
              <w:p w14:paraId="7B32022A"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2 </w:t>
                </w:r>
              </w:p>
            </w:tc>
          </w:tr>
          <w:tr w:rsidR="0077669E" w:rsidRPr="0077669E" w14:paraId="43484526" w14:textId="77777777">
            <w:trPr>
              <w:trHeight w:val="83"/>
            </w:trPr>
            <w:tc>
              <w:tcPr>
                <w:tcW w:w="3005" w:type="dxa"/>
              </w:tcPr>
              <w:p w14:paraId="6F936D8C"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3203 </w:t>
                </w:r>
                <w:r w:rsidRPr="0077669E">
                  <w:rPr>
                    <w:rStyle w:val="A16"/>
                    <w:b/>
                    <w:bCs/>
                    <w:sz w:val="18"/>
                    <w:szCs w:val="18"/>
                  </w:rPr>
                  <w:t xml:space="preserve">AND </w:t>
                </w:r>
                <w:r w:rsidRPr="0077669E">
                  <w:rPr>
                    <w:rStyle w:val="A16"/>
                    <w:sz w:val="18"/>
                    <w:szCs w:val="18"/>
                  </w:rPr>
                  <w:t xml:space="preserve">RAD 3201, Radiographic Procedures II and Laboratory </w:t>
                </w:r>
              </w:p>
            </w:tc>
            <w:tc>
              <w:tcPr>
                <w:tcW w:w="3005" w:type="dxa"/>
              </w:tcPr>
              <w:p w14:paraId="05DE7C03"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4 </w:t>
                </w:r>
              </w:p>
            </w:tc>
          </w:tr>
          <w:tr w:rsidR="0077669E" w:rsidRPr="0077669E" w14:paraId="398832B8" w14:textId="77777777">
            <w:trPr>
              <w:trHeight w:val="83"/>
            </w:trPr>
            <w:tc>
              <w:tcPr>
                <w:tcW w:w="3005" w:type="dxa"/>
              </w:tcPr>
              <w:p w14:paraId="46919646"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3213 </w:t>
                </w:r>
                <w:r w:rsidRPr="0077669E">
                  <w:rPr>
                    <w:rStyle w:val="A16"/>
                    <w:b/>
                    <w:bCs/>
                    <w:sz w:val="18"/>
                    <w:szCs w:val="18"/>
                  </w:rPr>
                  <w:t xml:space="preserve">AND </w:t>
                </w:r>
                <w:r w:rsidRPr="0077669E">
                  <w:rPr>
                    <w:rStyle w:val="A16"/>
                    <w:sz w:val="18"/>
                    <w:szCs w:val="18"/>
                  </w:rPr>
                  <w:t xml:space="preserve">RAD 3211, Image Acquisition &amp; Evaluation I and Laboratory </w:t>
                </w:r>
              </w:p>
            </w:tc>
            <w:tc>
              <w:tcPr>
                <w:tcW w:w="3005" w:type="dxa"/>
              </w:tcPr>
              <w:p w14:paraId="5A3EE29B"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4 </w:t>
                </w:r>
              </w:p>
            </w:tc>
          </w:tr>
          <w:tr w:rsidR="0077669E" w:rsidRPr="0077669E" w14:paraId="7464EEB5" w14:textId="77777777">
            <w:trPr>
              <w:trHeight w:val="79"/>
            </w:trPr>
            <w:tc>
              <w:tcPr>
                <w:tcW w:w="3005" w:type="dxa"/>
              </w:tcPr>
              <w:p w14:paraId="390E9197"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3223, Sectional Anatomy </w:t>
                </w:r>
              </w:p>
            </w:tc>
            <w:tc>
              <w:tcPr>
                <w:tcW w:w="3005" w:type="dxa"/>
              </w:tcPr>
              <w:p w14:paraId="7EF41209"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73977D23" w14:textId="77777777">
            <w:trPr>
              <w:trHeight w:val="79"/>
            </w:trPr>
            <w:tc>
              <w:tcPr>
                <w:tcW w:w="3005" w:type="dxa"/>
              </w:tcPr>
              <w:p w14:paraId="5F26974E"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3233, Radiography Clinical I </w:t>
                </w:r>
              </w:p>
            </w:tc>
            <w:tc>
              <w:tcPr>
                <w:tcW w:w="3005" w:type="dxa"/>
              </w:tcPr>
              <w:p w14:paraId="6687676C"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098F2061" w14:textId="77777777">
            <w:trPr>
              <w:trHeight w:val="83"/>
            </w:trPr>
            <w:tc>
              <w:tcPr>
                <w:tcW w:w="3005" w:type="dxa"/>
              </w:tcPr>
              <w:p w14:paraId="15A89EEE"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4103 </w:t>
                </w:r>
                <w:r w:rsidRPr="0077669E">
                  <w:rPr>
                    <w:rStyle w:val="A16"/>
                    <w:b/>
                    <w:bCs/>
                    <w:sz w:val="18"/>
                    <w:szCs w:val="18"/>
                  </w:rPr>
                  <w:t xml:space="preserve">AND </w:t>
                </w:r>
                <w:r w:rsidRPr="0077669E">
                  <w:rPr>
                    <w:rStyle w:val="A16"/>
                    <w:sz w:val="18"/>
                    <w:szCs w:val="18"/>
                  </w:rPr>
                  <w:t xml:space="preserve">RAD 4101, Radiographic Procedures III and Laboratory </w:t>
                </w:r>
              </w:p>
            </w:tc>
            <w:tc>
              <w:tcPr>
                <w:tcW w:w="3005" w:type="dxa"/>
              </w:tcPr>
              <w:p w14:paraId="00E5C3A4"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4 </w:t>
                </w:r>
              </w:p>
            </w:tc>
          </w:tr>
          <w:tr w:rsidR="0077669E" w:rsidRPr="0077669E" w14:paraId="2AF4B446" w14:textId="77777777">
            <w:trPr>
              <w:trHeight w:val="79"/>
            </w:trPr>
            <w:tc>
              <w:tcPr>
                <w:tcW w:w="3005" w:type="dxa"/>
              </w:tcPr>
              <w:p w14:paraId="52D9ECC0"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4113, Image Acquisition &amp; Evaluation II </w:t>
                </w:r>
              </w:p>
            </w:tc>
            <w:tc>
              <w:tcPr>
                <w:tcW w:w="3005" w:type="dxa"/>
              </w:tcPr>
              <w:p w14:paraId="0D5C59FB"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47CC9771" w14:textId="77777777">
            <w:trPr>
              <w:trHeight w:val="79"/>
            </w:trPr>
            <w:tc>
              <w:tcPr>
                <w:tcW w:w="3005" w:type="dxa"/>
              </w:tcPr>
              <w:p w14:paraId="08B49CDA"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4123, Imaging Pathology </w:t>
                </w:r>
              </w:p>
            </w:tc>
            <w:tc>
              <w:tcPr>
                <w:tcW w:w="3005" w:type="dxa"/>
              </w:tcPr>
              <w:p w14:paraId="13F20C3F"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21EBE3DF" w14:textId="77777777">
            <w:trPr>
              <w:trHeight w:val="79"/>
            </w:trPr>
            <w:tc>
              <w:tcPr>
                <w:tcW w:w="3005" w:type="dxa"/>
              </w:tcPr>
              <w:p w14:paraId="0EDA99A1"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4132, Radiobiology </w:t>
                </w:r>
              </w:p>
            </w:tc>
            <w:tc>
              <w:tcPr>
                <w:tcW w:w="3005" w:type="dxa"/>
              </w:tcPr>
              <w:p w14:paraId="73446537"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2 </w:t>
                </w:r>
              </w:p>
            </w:tc>
          </w:tr>
          <w:tr w:rsidR="0077669E" w:rsidRPr="0077669E" w14:paraId="385F510D" w14:textId="77777777">
            <w:trPr>
              <w:trHeight w:val="79"/>
            </w:trPr>
            <w:tc>
              <w:tcPr>
                <w:tcW w:w="3005" w:type="dxa"/>
              </w:tcPr>
              <w:p w14:paraId="7191A346"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4143, Radiography Clinical II </w:t>
                </w:r>
              </w:p>
            </w:tc>
            <w:tc>
              <w:tcPr>
                <w:tcW w:w="3005" w:type="dxa"/>
              </w:tcPr>
              <w:p w14:paraId="7B319648"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414046CF" w14:textId="77777777">
            <w:trPr>
              <w:trHeight w:val="79"/>
            </w:trPr>
            <w:tc>
              <w:tcPr>
                <w:tcW w:w="3005" w:type="dxa"/>
              </w:tcPr>
              <w:p w14:paraId="3BB5342B"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4203, Radiography Clinical III </w:t>
                </w:r>
              </w:p>
            </w:tc>
            <w:tc>
              <w:tcPr>
                <w:tcW w:w="3005" w:type="dxa"/>
              </w:tcPr>
              <w:p w14:paraId="319F244C"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0D852E0F" w14:textId="77777777">
            <w:trPr>
              <w:trHeight w:val="79"/>
            </w:trPr>
            <w:tc>
              <w:tcPr>
                <w:tcW w:w="3005" w:type="dxa"/>
              </w:tcPr>
              <w:p w14:paraId="59E94CD0" w14:textId="77777777" w:rsidR="0077669E" w:rsidRPr="0077669E" w:rsidRDefault="0077669E">
                <w:pPr>
                  <w:pStyle w:val="Pa66"/>
                  <w:rPr>
                    <w:rFonts w:ascii="Arial" w:hAnsi="Arial" w:cs="Arial"/>
                    <w:color w:val="000000"/>
                    <w:sz w:val="18"/>
                    <w:szCs w:val="18"/>
                  </w:rPr>
                </w:pPr>
                <w:r w:rsidRPr="0077669E">
                  <w:rPr>
                    <w:rStyle w:val="A16"/>
                    <w:sz w:val="18"/>
                    <w:szCs w:val="18"/>
                  </w:rPr>
                  <w:t xml:space="preserve">RAD 4213, Radiography Clinical IV </w:t>
                </w:r>
              </w:p>
            </w:tc>
            <w:tc>
              <w:tcPr>
                <w:tcW w:w="3005" w:type="dxa"/>
              </w:tcPr>
              <w:p w14:paraId="6634AAB1" w14:textId="77777777" w:rsidR="0077669E" w:rsidRPr="0077669E" w:rsidRDefault="0077669E">
                <w:pPr>
                  <w:pStyle w:val="Pa3"/>
                  <w:jc w:val="center"/>
                  <w:rPr>
                    <w:rFonts w:ascii="Arial" w:hAnsi="Arial" w:cs="Arial"/>
                    <w:color w:val="000000"/>
                    <w:sz w:val="18"/>
                    <w:szCs w:val="18"/>
                  </w:rPr>
                </w:pPr>
                <w:r w:rsidRPr="0077669E">
                  <w:rPr>
                    <w:rStyle w:val="A16"/>
                    <w:sz w:val="18"/>
                    <w:szCs w:val="18"/>
                  </w:rPr>
                  <w:t xml:space="preserve">3 </w:t>
                </w:r>
              </w:p>
            </w:tc>
          </w:tr>
          <w:tr w:rsidR="0077669E" w:rsidRPr="0077669E" w14:paraId="7C84D68A" w14:textId="77777777">
            <w:trPr>
              <w:trHeight w:val="83"/>
            </w:trPr>
            <w:tc>
              <w:tcPr>
                <w:tcW w:w="3005" w:type="dxa"/>
              </w:tcPr>
              <w:p w14:paraId="49449C30" w14:textId="77777777" w:rsidR="0077669E" w:rsidRPr="0077669E" w:rsidRDefault="0077669E">
                <w:pPr>
                  <w:pStyle w:val="Pa2"/>
                  <w:rPr>
                    <w:rFonts w:ascii="Arial" w:hAnsi="Arial" w:cs="Arial"/>
                    <w:color w:val="000000"/>
                    <w:sz w:val="18"/>
                    <w:szCs w:val="18"/>
                  </w:rPr>
                </w:pPr>
                <w:r w:rsidRPr="0077669E">
                  <w:rPr>
                    <w:rStyle w:val="A16"/>
                    <w:b/>
                    <w:bCs/>
                    <w:sz w:val="18"/>
                    <w:szCs w:val="18"/>
                  </w:rPr>
                  <w:t xml:space="preserve">Sub-total </w:t>
                </w:r>
              </w:p>
            </w:tc>
            <w:tc>
              <w:tcPr>
                <w:tcW w:w="3005" w:type="dxa"/>
              </w:tcPr>
              <w:p w14:paraId="6828B3C1" w14:textId="77777777" w:rsidR="0077669E" w:rsidRPr="0077669E" w:rsidRDefault="0077669E">
                <w:pPr>
                  <w:pStyle w:val="Pa3"/>
                  <w:jc w:val="center"/>
                  <w:rPr>
                    <w:rFonts w:ascii="Arial" w:hAnsi="Arial" w:cs="Arial"/>
                    <w:color w:val="000000"/>
                    <w:sz w:val="18"/>
                    <w:szCs w:val="18"/>
                  </w:rPr>
                </w:pPr>
                <w:r w:rsidRPr="0077669E">
                  <w:rPr>
                    <w:rStyle w:val="A16"/>
                    <w:b/>
                    <w:bCs/>
                    <w:sz w:val="18"/>
                    <w:szCs w:val="18"/>
                  </w:rPr>
                  <w:t xml:space="preserve">54 </w:t>
                </w:r>
              </w:p>
            </w:tc>
          </w:tr>
          <w:tr w:rsidR="0077669E" w:rsidRPr="0077669E" w14:paraId="082DB611" w14:textId="77777777">
            <w:trPr>
              <w:trHeight w:val="111"/>
            </w:trPr>
            <w:tc>
              <w:tcPr>
                <w:tcW w:w="3005" w:type="dxa"/>
              </w:tcPr>
              <w:p w14:paraId="0F276DC3" w14:textId="77777777" w:rsidR="0077669E" w:rsidRPr="0077669E" w:rsidRDefault="0077669E">
                <w:pPr>
                  <w:pStyle w:val="Pa19"/>
                  <w:rPr>
                    <w:rFonts w:ascii="Arial" w:hAnsi="Arial" w:cs="Arial"/>
                    <w:color w:val="000000"/>
                    <w:sz w:val="18"/>
                    <w:szCs w:val="18"/>
                  </w:rPr>
                </w:pPr>
                <w:r w:rsidRPr="0077669E">
                  <w:rPr>
                    <w:rFonts w:ascii="Arial" w:hAnsi="Arial" w:cs="Arial"/>
                    <w:b/>
                    <w:bCs/>
                    <w:color w:val="000000"/>
                    <w:sz w:val="18"/>
                    <w:szCs w:val="18"/>
                  </w:rPr>
                  <w:t xml:space="preserve">Emphasis Area (CT/Medical Imaging Informatics): </w:t>
                </w:r>
              </w:p>
            </w:tc>
            <w:tc>
              <w:tcPr>
                <w:tcW w:w="3005" w:type="dxa"/>
              </w:tcPr>
              <w:p w14:paraId="76AA8E9B" w14:textId="77777777" w:rsidR="0077669E" w:rsidRPr="0077669E" w:rsidRDefault="0077669E">
                <w:pPr>
                  <w:pStyle w:val="Pa196"/>
                  <w:jc w:val="center"/>
                  <w:rPr>
                    <w:rFonts w:ascii="Arial" w:hAnsi="Arial" w:cs="Arial"/>
                    <w:color w:val="000000"/>
                    <w:sz w:val="18"/>
                    <w:szCs w:val="18"/>
                  </w:rPr>
                </w:pPr>
                <w:r w:rsidRPr="0077669E">
                  <w:rPr>
                    <w:rStyle w:val="A16"/>
                    <w:b/>
                    <w:bCs/>
                    <w:sz w:val="18"/>
                    <w:szCs w:val="18"/>
                  </w:rPr>
                  <w:t xml:space="preserve">Sem. Hrs. </w:t>
                </w:r>
              </w:p>
            </w:tc>
          </w:tr>
          <w:tr w:rsidR="0077669E" w:rsidRPr="0077669E" w14:paraId="1A43E25E" w14:textId="77777777">
            <w:trPr>
              <w:trHeight w:val="79"/>
            </w:trPr>
            <w:tc>
              <w:tcPr>
                <w:tcW w:w="3005" w:type="dxa"/>
              </w:tcPr>
              <w:p w14:paraId="5CAE5110"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CIT 1503, Microcomputer Applications </w:t>
                </w:r>
              </w:p>
            </w:tc>
            <w:tc>
              <w:tcPr>
                <w:tcW w:w="3005" w:type="dxa"/>
              </w:tcPr>
              <w:p w14:paraId="2668B712" w14:textId="77777777" w:rsidR="0077669E" w:rsidRPr="0077669E" w:rsidRDefault="0077669E">
                <w:pPr>
                  <w:pStyle w:val="Pa196"/>
                  <w:jc w:val="center"/>
                  <w:rPr>
                    <w:rFonts w:ascii="Arial" w:hAnsi="Arial" w:cs="Arial"/>
                    <w:color w:val="000000"/>
                    <w:sz w:val="18"/>
                    <w:szCs w:val="18"/>
                  </w:rPr>
                </w:pPr>
                <w:r w:rsidRPr="0077669E">
                  <w:rPr>
                    <w:rStyle w:val="A16"/>
                    <w:sz w:val="18"/>
                    <w:szCs w:val="18"/>
                  </w:rPr>
                  <w:t xml:space="preserve">3 </w:t>
                </w:r>
              </w:p>
            </w:tc>
          </w:tr>
          <w:tr w:rsidR="0077669E" w:rsidRPr="0077669E" w14:paraId="42F56454" w14:textId="77777777">
            <w:trPr>
              <w:trHeight w:val="79"/>
            </w:trPr>
            <w:tc>
              <w:tcPr>
                <w:tcW w:w="3005" w:type="dxa"/>
              </w:tcPr>
              <w:p w14:paraId="394FE5CC"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CIT 2033, Programming Fundamentals </w:t>
                </w:r>
              </w:p>
            </w:tc>
            <w:tc>
              <w:tcPr>
                <w:tcW w:w="3005" w:type="dxa"/>
              </w:tcPr>
              <w:p w14:paraId="492F9F0C" w14:textId="77777777" w:rsidR="0077669E" w:rsidRPr="0077669E" w:rsidRDefault="0077669E">
                <w:pPr>
                  <w:pStyle w:val="Pa196"/>
                  <w:jc w:val="center"/>
                  <w:rPr>
                    <w:rFonts w:ascii="Arial" w:hAnsi="Arial" w:cs="Arial"/>
                    <w:color w:val="000000"/>
                    <w:sz w:val="18"/>
                    <w:szCs w:val="18"/>
                  </w:rPr>
                </w:pPr>
                <w:r w:rsidRPr="0077669E">
                  <w:rPr>
                    <w:rStyle w:val="A16"/>
                    <w:sz w:val="18"/>
                    <w:szCs w:val="18"/>
                  </w:rPr>
                  <w:t xml:space="preserve">3 </w:t>
                </w:r>
              </w:p>
            </w:tc>
          </w:tr>
          <w:tr w:rsidR="0077669E" w:rsidRPr="0077669E" w14:paraId="21D0C46B" w14:textId="77777777">
            <w:trPr>
              <w:trHeight w:val="79"/>
            </w:trPr>
            <w:tc>
              <w:tcPr>
                <w:tcW w:w="3005" w:type="dxa"/>
              </w:tcPr>
              <w:p w14:paraId="5B16C39B"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CIT 2523, Telecommunications and Networking </w:t>
                </w:r>
              </w:p>
            </w:tc>
            <w:tc>
              <w:tcPr>
                <w:tcW w:w="3005" w:type="dxa"/>
              </w:tcPr>
              <w:p w14:paraId="135AEA07" w14:textId="77777777" w:rsidR="0077669E" w:rsidRPr="0077669E" w:rsidRDefault="0077669E">
                <w:pPr>
                  <w:pStyle w:val="Pa196"/>
                  <w:jc w:val="center"/>
                  <w:rPr>
                    <w:rFonts w:ascii="Arial" w:hAnsi="Arial" w:cs="Arial"/>
                    <w:color w:val="000000"/>
                    <w:sz w:val="18"/>
                    <w:szCs w:val="18"/>
                  </w:rPr>
                </w:pPr>
                <w:r w:rsidRPr="0077669E">
                  <w:rPr>
                    <w:rStyle w:val="A16"/>
                    <w:sz w:val="18"/>
                    <w:szCs w:val="18"/>
                  </w:rPr>
                  <w:t xml:space="preserve">3 </w:t>
                </w:r>
              </w:p>
            </w:tc>
          </w:tr>
          <w:tr w:rsidR="0077669E" w:rsidRPr="0077669E" w14:paraId="267DF430" w14:textId="77777777">
            <w:trPr>
              <w:trHeight w:val="79"/>
            </w:trPr>
            <w:tc>
              <w:tcPr>
                <w:tcW w:w="3005" w:type="dxa"/>
              </w:tcPr>
              <w:p w14:paraId="610C0759"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CIT 3013, Management Information Systems </w:t>
                </w:r>
              </w:p>
            </w:tc>
            <w:tc>
              <w:tcPr>
                <w:tcW w:w="3005" w:type="dxa"/>
              </w:tcPr>
              <w:p w14:paraId="2582D04E" w14:textId="77777777" w:rsidR="0077669E" w:rsidRPr="0077669E" w:rsidRDefault="0077669E">
                <w:pPr>
                  <w:pStyle w:val="Pa196"/>
                  <w:jc w:val="center"/>
                  <w:rPr>
                    <w:rFonts w:ascii="Arial" w:hAnsi="Arial" w:cs="Arial"/>
                    <w:color w:val="000000"/>
                    <w:sz w:val="18"/>
                    <w:szCs w:val="18"/>
                  </w:rPr>
                </w:pPr>
                <w:r w:rsidRPr="0077669E">
                  <w:rPr>
                    <w:rStyle w:val="A16"/>
                    <w:sz w:val="18"/>
                    <w:szCs w:val="18"/>
                  </w:rPr>
                  <w:t xml:space="preserve">3 </w:t>
                </w:r>
              </w:p>
            </w:tc>
          </w:tr>
          <w:tr w:rsidR="0077669E" w:rsidRPr="0077669E" w14:paraId="420B0FAD" w14:textId="77777777">
            <w:trPr>
              <w:trHeight w:val="79"/>
            </w:trPr>
            <w:tc>
              <w:tcPr>
                <w:tcW w:w="3005" w:type="dxa"/>
              </w:tcPr>
              <w:p w14:paraId="490DA396"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CIT 3403, Database Management </w:t>
                </w:r>
              </w:p>
            </w:tc>
            <w:tc>
              <w:tcPr>
                <w:tcW w:w="3005" w:type="dxa"/>
              </w:tcPr>
              <w:p w14:paraId="2B499CA4" w14:textId="77777777" w:rsidR="0077669E" w:rsidRPr="0077669E" w:rsidRDefault="0077669E">
                <w:pPr>
                  <w:pStyle w:val="Pa196"/>
                  <w:jc w:val="center"/>
                  <w:rPr>
                    <w:rFonts w:ascii="Arial" w:hAnsi="Arial" w:cs="Arial"/>
                    <w:color w:val="000000"/>
                    <w:sz w:val="18"/>
                    <w:szCs w:val="18"/>
                  </w:rPr>
                </w:pPr>
                <w:r w:rsidRPr="0077669E">
                  <w:rPr>
                    <w:rStyle w:val="A16"/>
                    <w:sz w:val="18"/>
                    <w:szCs w:val="18"/>
                  </w:rPr>
                  <w:t xml:space="preserve">3 </w:t>
                </w:r>
              </w:p>
            </w:tc>
          </w:tr>
          <w:tr w:rsidR="0077669E" w:rsidRPr="0077669E" w14:paraId="16B09855" w14:textId="77777777">
            <w:trPr>
              <w:trHeight w:val="79"/>
            </w:trPr>
            <w:tc>
              <w:tcPr>
                <w:tcW w:w="3005" w:type="dxa"/>
              </w:tcPr>
              <w:p w14:paraId="3D65405B" w14:textId="77777777" w:rsidR="0077669E" w:rsidRPr="0077669E" w:rsidRDefault="0077669E">
                <w:pPr>
                  <w:pStyle w:val="Pa238"/>
                  <w:rPr>
                    <w:rFonts w:ascii="Arial" w:hAnsi="Arial" w:cs="Arial"/>
                    <w:strike/>
                    <w:color w:val="FF0000"/>
                    <w:sz w:val="18"/>
                    <w:szCs w:val="18"/>
                  </w:rPr>
                </w:pPr>
                <w:r w:rsidRPr="0077669E">
                  <w:rPr>
                    <w:rStyle w:val="A16"/>
                    <w:strike/>
                    <w:color w:val="FF0000"/>
                    <w:sz w:val="18"/>
                    <w:szCs w:val="18"/>
                  </w:rPr>
                  <w:t xml:space="preserve">CIT 3623, LAN Administration </w:t>
                </w:r>
              </w:p>
            </w:tc>
            <w:tc>
              <w:tcPr>
                <w:tcW w:w="3005" w:type="dxa"/>
              </w:tcPr>
              <w:p w14:paraId="7062BB19" w14:textId="77777777" w:rsidR="00B200BA" w:rsidRPr="00B200BA" w:rsidRDefault="0077669E" w:rsidP="00B200BA">
                <w:pPr>
                  <w:pStyle w:val="Pa196"/>
                  <w:jc w:val="center"/>
                </w:pPr>
                <w:r w:rsidRPr="0077669E">
                  <w:rPr>
                    <w:rStyle w:val="A16"/>
                    <w:strike/>
                    <w:color w:val="FF0000"/>
                    <w:sz w:val="18"/>
                    <w:szCs w:val="18"/>
                  </w:rPr>
                  <w:t xml:space="preserve">3 </w:t>
                </w:r>
              </w:p>
            </w:tc>
          </w:tr>
          <w:tr w:rsidR="0077669E" w:rsidRPr="0077669E" w14:paraId="5AA8F601" w14:textId="77777777">
            <w:trPr>
              <w:trHeight w:val="79"/>
            </w:trPr>
            <w:tc>
              <w:tcPr>
                <w:tcW w:w="3005" w:type="dxa"/>
              </w:tcPr>
              <w:p w14:paraId="0FD0BE3D" w14:textId="77777777" w:rsidR="00B200BA" w:rsidRPr="00B200BA" w:rsidRDefault="00B200BA">
                <w:pPr>
                  <w:pStyle w:val="Pa238"/>
                  <w:rPr>
                    <w:rStyle w:val="A16"/>
                    <w:b/>
                    <w:i/>
                    <w:color w:val="1F497D" w:themeColor="text2"/>
                    <w:sz w:val="18"/>
                    <w:szCs w:val="18"/>
                  </w:rPr>
                </w:pPr>
                <w:r w:rsidRPr="00B200BA">
                  <w:rPr>
                    <w:rStyle w:val="A16"/>
                    <w:b/>
                    <w:i/>
                    <w:color w:val="1F497D" w:themeColor="text2"/>
                    <w:sz w:val="18"/>
                    <w:szCs w:val="18"/>
                  </w:rPr>
                  <w:t>CIT4523 Advanced Telecommunications</w:t>
                </w:r>
              </w:p>
              <w:p w14:paraId="561ED6F7"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CIT 4623, Computer Security </w:t>
                </w:r>
              </w:p>
            </w:tc>
            <w:tc>
              <w:tcPr>
                <w:tcW w:w="3005" w:type="dxa"/>
              </w:tcPr>
              <w:p w14:paraId="7829B365" w14:textId="77777777" w:rsidR="00B200BA" w:rsidRPr="00B200BA" w:rsidRDefault="00B200BA">
                <w:pPr>
                  <w:pStyle w:val="Pa196"/>
                  <w:jc w:val="center"/>
                  <w:rPr>
                    <w:rStyle w:val="A16"/>
                    <w:b/>
                    <w:i/>
                    <w:color w:val="1F497D" w:themeColor="text2"/>
                    <w:sz w:val="28"/>
                    <w:szCs w:val="28"/>
                  </w:rPr>
                </w:pPr>
                <w:r w:rsidRPr="00B200BA">
                  <w:rPr>
                    <w:rStyle w:val="A16"/>
                    <w:b/>
                    <w:i/>
                    <w:color w:val="1F497D" w:themeColor="text2"/>
                    <w:sz w:val="28"/>
                    <w:szCs w:val="28"/>
                  </w:rPr>
                  <w:t>3</w:t>
                </w:r>
              </w:p>
              <w:p w14:paraId="72D41895" w14:textId="77777777" w:rsidR="00B200BA" w:rsidRDefault="00B200BA">
                <w:pPr>
                  <w:pStyle w:val="Pa196"/>
                  <w:jc w:val="center"/>
                  <w:rPr>
                    <w:rStyle w:val="A16"/>
                    <w:sz w:val="18"/>
                    <w:szCs w:val="18"/>
                  </w:rPr>
                </w:pPr>
              </w:p>
              <w:p w14:paraId="4DC005BD" w14:textId="77777777" w:rsidR="0077669E" w:rsidRPr="0077669E" w:rsidRDefault="0077669E">
                <w:pPr>
                  <w:pStyle w:val="Pa196"/>
                  <w:jc w:val="center"/>
                  <w:rPr>
                    <w:rFonts w:ascii="Arial" w:hAnsi="Arial" w:cs="Arial"/>
                    <w:color w:val="000000"/>
                    <w:sz w:val="18"/>
                    <w:szCs w:val="18"/>
                  </w:rPr>
                </w:pPr>
                <w:r w:rsidRPr="0077669E">
                  <w:rPr>
                    <w:rStyle w:val="A16"/>
                    <w:sz w:val="18"/>
                    <w:szCs w:val="18"/>
                  </w:rPr>
                  <w:t xml:space="preserve">3 </w:t>
                </w:r>
              </w:p>
            </w:tc>
          </w:tr>
          <w:tr w:rsidR="0077669E" w:rsidRPr="0077669E" w14:paraId="4836DAD3" w14:textId="77777777">
            <w:trPr>
              <w:trHeight w:val="79"/>
            </w:trPr>
            <w:tc>
              <w:tcPr>
                <w:tcW w:w="3005" w:type="dxa"/>
              </w:tcPr>
              <w:p w14:paraId="1EF2761B"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RS 3733, Geriatric Considerations in Radiology </w:t>
                </w:r>
              </w:p>
            </w:tc>
            <w:tc>
              <w:tcPr>
                <w:tcW w:w="3005" w:type="dxa"/>
              </w:tcPr>
              <w:p w14:paraId="56A9B94E" w14:textId="77777777" w:rsidR="0077669E" w:rsidRPr="0077669E" w:rsidRDefault="0077669E">
                <w:pPr>
                  <w:pStyle w:val="Pa196"/>
                  <w:jc w:val="center"/>
                  <w:rPr>
                    <w:rFonts w:ascii="Arial" w:hAnsi="Arial" w:cs="Arial"/>
                    <w:color w:val="000000"/>
                    <w:sz w:val="18"/>
                    <w:szCs w:val="18"/>
                  </w:rPr>
                </w:pPr>
                <w:r w:rsidRPr="0077669E">
                  <w:rPr>
                    <w:rStyle w:val="A16"/>
                    <w:sz w:val="18"/>
                    <w:szCs w:val="18"/>
                  </w:rPr>
                  <w:t xml:space="preserve">3 </w:t>
                </w:r>
              </w:p>
            </w:tc>
          </w:tr>
          <w:tr w:rsidR="0077669E" w:rsidRPr="0077669E" w14:paraId="73B0BA72" w14:textId="77777777">
            <w:trPr>
              <w:trHeight w:val="79"/>
            </w:trPr>
            <w:tc>
              <w:tcPr>
                <w:tcW w:w="3005" w:type="dxa"/>
              </w:tcPr>
              <w:p w14:paraId="7B75A34C"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RS 4362, Leadership Practicum in RIS </w:t>
                </w:r>
              </w:p>
            </w:tc>
            <w:tc>
              <w:tcPr>
                <w:tcW w:w="3005" w:type="dxa"/>
              </w:tcPr>
              <w:p w14:paraId="6B0681DC" w14:textId="77777777" w:rsidR="0077669E" w:rsidRPr="0077669E" w:rsidRDefault="0077669E">
                <w:pPr>
                  <w:pStyle w:val="Pa196"/>
                  <w:jc w:val="center"/>
                  <w:rPr>
                    <w:rFonts w:ascii="Arial" w:hAnsi="Arial" w:cs="Arial"/>
                    <w:color w:val="000000"/>
                    <w:sz w:val="18"/>
                    <w:szCs w:val="18"/>
                  </w:rPr>
                </w:pPr>
                <w:r w:rsidRPr="0077669E">
                  <w:rPr>
                    <w:rStyle w:val="A16"/>
                    <w:sz w:val="18"/>
                    <w:szCs w:val="18"/>
                  </w:rPr>
                  <w:t xml:space="preserve">2 </w:t>
                </w:r>
              </w:p>
            </w:tc>
          </w:tr>
          <w:tr w:rsidR="0077669E" w:rsidRPr="0077669E" w14:paraId="40AC26CD" w14:textId="77777777">
            <w:trPr>
              <w:trHeight w:val="79"/>
            </w:trPr>
            <w:tc>
              <w:tcPr>
                <w:tcW w:w="3005" w:type="dxa"/>
              </w:tcPr>
              <w:p w14:paraId="5DEDAC69" w14:textId="77777777" w:rsidR="0077669E" w:rsidRPr="0077669E" w:rsidRDefault="0077669E">
                <w:pPr>
                  <w:pStyle w:val="Pa238"/>
                  <w:rPr>
                    <w:rFonts w:ascii="Arial" w:hAnsi="Arial" w:cs="Arial"/>
                    <w:color w:val="000000"/>
                    <w:sz w:val="18"/>
                    <w:szCs w:val="18"/>
                  </w:rPr>
                </w:pPr>
                <w:r w:rsidRPr="0077669E">
                  <w:rPr>
                    <w:rStyle w:val="A16"/>
                    <w:sz w:val="18"/>
                    <w:szCs w:val="18"/>
                  </w:rPr>
                  <w:t xml:space="preserve">RS 4623, CT Instrumentation </w:t>
                </w:r>
              </w:p>
            </w:tc>
            <w:tc>
              <w:tcPr>
                <w:tcW w:w="3005" w:type="dxa"/>
              </w:tcPr>
              <w:p w14:paraId="01FC21DF" w14:textId="77777777" w:rsidR="0077669E" w:rsidRPr="0077669E" w:rsidRDefault="0077669E">
                <w:pPr>
                  <w:pStyle w:val="Pa196"/>
                  <w:jc w:val="center"/>
                  <w:rPr>
                    <w:rFonts w:ascii="Arial" w:hAnsi="Arial" w:cs="Arial"/>
                    <w:color w:val="000000"/>
                    <w:sz w:val="18"/>
                    <w:szCs w:val="18"/>
                  </w:rPr>
                </w:pPr>
                <w:r w:rsidRPr="0077669E">
                  <w:rPr>
                    <w:rStyle w:val="A16"/>
                    <w:sz w:val="18"/>
                    <w:szCs w:val="18"/>
                  </w:rPr>
                  <w:t>3</w:t>
                </w:r>
              </w:p>
            </w:tc>
          </w:tr>
        </w:tbl>
        <w:p w14:paraId="2759688F" w14:textId="77777777" w:rsidR="00CD7510" w:rsidRPr="008426D1" w:rsidRDefault="003F74FC" w:rsidP="00CD7510">
          <w:pPr>
            <w:tabs>
              <w:tab w:val="left" w:pos="360"/>
              <w:tab w:val="left" w:pos="720"/>
            </w:tabs>
            <w:spacing w:after="0" w:line="240" w:lineRule="auto"/>
            <w:rPr>
              <w:rFonts w:asciiTheme="majorHAnsi" w:hAnsiTheme="majorHAnsi" w:cs="Arial"/>
              <w:sz w:val="20"/>
              <w:szCs w:val="20"/>
            </w:rPr>
          </w:pPr>
        </w:p>
      </w:sdtContent>
    </w:sdt>
    <w:p w14:paraId="2C0CF783" w14:textId="77777777" w:rsidR="00CD7510" w:rsidRDefault="0077669E" w:rsidP="00CD7510">
      <w:pPr>
        <w:rPr>
          <w:rFonts w:asciiTheme="majorHAnsi" w:hAnsiTheme="majorHAnsi" w:cs="Arial"/>
          <w:sz w:val="18"/>
          <w:szCs w:val="18"/>
        </w:rPr>
      </w:pPr>
      <w:r>
        <w:rPr>
          <w:rFonts w:asciiTheme="majorHAnsi" w:hAnsiTheme="majorHAnsi" w:cs="Arial"/>
          <w:sz w:val="18"/>
          <w:szCs w:val="18"/>
        </w:rPr>
        <w:lastRenderedPageBreak/>
        <w:t>Page 334</w:t>
      </w:r>
    </w:p>
    <w:p w14:paraId="088033F6" w14:textId="77777777" w:rsidR="00750AF6" w:rsidRPr="00750AF6" w:rsidRDefault="0077669E" w:rsidP="0077669E">
      <w:pPr>
        <w:rPr>
          <w:rFonts w:asciiTheme="majorHAnsi" w:hAnsiTheme="majorHAnsi" w:cs="Arial"/>
          <w:sz w:val="18"/>
          <w:szCs w:val="18"/>
        </w:rPr>
      </w:pPr>
      <w:r w:rsidRPr="0077669E">
        <w:rPr>
          <w:rFonts w:asciiTheme="majorHAnsi" w:hAnsiTheme="majorHAnsi" w:cs="Arial"/>
          <w:i/>
          <w:sz w:val="18"/>
          <w:szCs w:val="18"/>
        </w:rPr>
        <w:t>Replace with CIT 4523 Advance Telecommunications</w:t>
      </w:r>
    </w:p>
    <w:sectPr w:rsidR="00750AF6" w:rsidRPr="00750AF6" w:rsidSect="00384538">
      <w:headerReference w:type="default" r:id="rId15"/>
      <w:footerReference w:type="default" r:id="rId1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4349E" w14:textId="77777777" w:rsidR="003F74FC" w:rsidRDefault="003F74FC" w:rsidP="00AF3758">
      <w:pPr>
        <w:spacing w:after="0" w:line="240" w:lineRule="auto"/>
      </w:pPr>
      <w:r>
        <w:separator/>
      </w:r>
    </w:p>
  </w:endnote>
  <w:endnote w:type="continuationSeparator" w:id="0">
    <w:p w14:paraId="2962D5C1" w14:textId="77777777" w:rsidR="003F74FC" w:rsidRDefault="003F74F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1737A" w14:textId="77777777" w:rsidR="001527B5" w:rsidRPr="00CD7510" w:rsidRDefault="001527B5"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ACF36" w14:textId="77777777" w:rsidR="003F74FC" w:rsidRDefault="003F74FC" w:rsidP="00AF3758">
      <w:pPr>
        <w:spacing w:after="0" w:line="240" w:lineRule="auto"/>
      </w:pPr>
      <w:r>
        <w:separator/>
      </w:r>
    </w:p>
  </w:footnote>
  <w:footnote w:type="continuationSeparator" w:id="0">
    <w:p w14:paraId="3A74B18A" w14:textId="77777777" w:rsidR="003F74FC" w:rsidRDefault="003F74F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24F7" w14:textId="77777777" w:rsidR="001527B5" w:rsidRPr="00986BD2" w:rsidRDefault="001527B5" w:rsidP="00384538">
    <w:pPr>
      <w:pStyle w:val="Header"/>
      <w:rPr>
        <w:rFonts w:ascii="Arial Narrow" w:hAnsi="Arial Narrow"/>
        <w:sz w:val="16"/>
        <w:szCs w:val="16"/>
      </w:rPr>
    </w:pPr>
    <w:r>
      <w:rPr>
        <w:rFonts w:ascii="Arial Narrow" w:hAnsi="Arial Narrow"/>
        <w:sz w:val="16"/>
        <w:szCs w:val="16"/>
      </w:rPr>
      <w:t>Revised 7/6/2016</w:t>
    </w:r>
  </w:p>
  <w:p w14:paraId="56A9D41F" w14:textId="77777777" w:rsidR="001527B5" w:rsidRDefault="001527B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103070"/>
    <w:rsid w:val="00116278"/>
    <w:rsid w:val="00133D17"/>
    <w:rsid w:val="0014025C"/>
    <w:rsid w:val="00151451"/>
    <w:rsid w:val="00152424"/>
    <w:rsid w:val="001527B5"/>
    <w:rsid w:val="0015435B"/>
    <w:rsid w:val="0016052F"/>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A6F66"/>
    <w:rsid w:val="003C0ED1"/>
    <w:rsid w:val="003C1EE2"/>
    <w:rsid w:val="003F74FC"/>
    <w:rsid w:val="00400712"/>
    <w:rsid w:val="004072F1"/>
    <w:rsid w:val="00473252"/>
    <w:rsid w:val="00487771"/>
    <w:rsid w:val="00492F7C"/>
    <w:rsid w:val="004A7706"/>
    <w:rsid w:val="004C59E8"/>
    <w:rsid w:val="004E5007"/>
    <w:rsid w:val="004F3C87"/>
    <w:rsid w:val="00504BCC"/>
    <w:rsid w:val="00515205"/>
    <w:rsid w:val="00526B81"/>
    <w:rsid w:val="00563E52"/>
    <w:rsid w:val="005823A0"/>
    <w:rsid w:val="00584C22"/>
    <w:rsid w:val="00592A95"/>
    <w:rsid w:val="005B2E9E"/>
    <w:rsid w:val="005B4612"/>
    <w:rsid w:val="006179CB"/>
    <w:rsid w:val="00636DB3"/>
    <w:rsid w:val="006657FB"/>
    <w:rsid w:val="00677A48"/>
    <w:rsid w:val="006B52C0"/>
    <w:rsid w:val="006D0246"/>
    <w:rsid w:val="006E6117"/>
    <w:rsid w:val="006E6FEC"/>
    <w:rsid w:val="00712045"/>
    <w:rsid w:val="0073025F"/>
    <w:rsid w:val="0073125A"/>
    <w:rsid w:val="00750AF6"/>
    <w:rsid w:val="0077669E"/>
    <w:rsid w:val="007A06B9"/>
    <w:rsid w:val="0083170D"/>
    <w:rsid w:val="008A795D"/>
    <w:rsid w:val="008C703B"/>
    <w:rsid w:val="008D012F"/>
    <w:rsid w:val="008D35A2"/>
    <w:rsid w:val="008E6C1C"/>
    <w:rsid w:val="00920523"/>
    <w:rsid w:val="00982FB1"/>
    <w:rsid w:val="00995206"/>
    <w:rsid w:val="009A529F"/>
    <w:rsid w:val="009E1AA5"/>
    <w:rsid w:val="00A01035"/>
    <w:rsid w:val="00A0329C"/>
    <w:rsid w:val="00A16BB1"/>
    <w:rsid w:val="00A34100"/>
    <w:rsid w:val="00A5089E"/>
    <w:rsid w:val="00A56D36"/>
    <w:rsid w:val="00AB5523"/>
    <w:rsid w:val="00AD2FB4"/>
    <w:rsid w:val="00AE0A3E"/>
    <w:rsid w:val="00AF20FF"/>
    <w:rsid w:val="00AF3758"/>
    <w:rsid w:val="00AF3C6A"/>
    <w:rsid w:val="00B1628A"/>
    <w:rsid w:val="00B200BA"/>
    <w:rsid w:val="00B24A85"/>
    <w:rsid w:val="00B35368"/>
    <w:rsid w:val="00B7606A"/>
    <w:rsid w:val="00BD2A0D"/>
    <w:rsid w:val="00BE069E"/>
    <w:rsid w:val="00C12816"/>
    <w:rsid w:val="00C132F9"/>
    <w:rsid w:val="00C23CC7"/>
    <w:rsid w:val="00C334FF"/>
    <w:rsid w:val="00C723B8"/>
    <w:rsid w:val="00CA6230"/>
    <w:rsid w:val="00CD7510"/>
    <w:rsid w:val="00D0686A"/>
    <w:rsid w:val="00D51205"/>
    <w:rsid w:val="00D57716"/>
    <w:rsid w:val="00D64B9F"/>
    <w:rsid w:val="00D654AF"/>
    <w:rsid w:val="00D67AC4"/>
    <w:rsid w:val="00D72E20"/>
    <w:rsid w:val="00D76DEE"/>
    <w:rsid w:val="00D979DD"/>
    <w:rsid w:val="00DA3F9B"/>
    <w:rsid w:val="00DB3983"/>
    <w:rsid w:val="00E45868"/>
    <w:rsid w:val="00E70F88"/>
    <w:rsid w:val="00EB4FF5"/>
    <w:rsid w:val="00EC6970"/>
    <w:rsid w:val="00EE2CBA"/>
    <w:rsid w:val="00EE55A2"/>
    <w:rsid w:val="00EF2A44"/>
    <w:rsid w:val="00F01A8B"/>
    <w:rsid w:val="00F11CE3"/>
    <w:rsid w:val="00F645B5"/>
    <w:rsid w:val="00F75657"/>
    <w:rsid w:val="00F87993"/>
    <w:rsid w:val="00FB00D4"/>
    <w:rsid w:val="00FB2446"/>
    <w:rsid w:val="00FE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42CE"/>
  <w15:docId w15:val="{B120F25C-3966-4330-BFAE-AE2393FF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87">
    <w:name w:val="Pa187"/>
    <w:basedOn w:val="Normal"/>
    <w:next w:val="Normal"/>
    <w:uiPriority w:val="99"/>
    <w:rsid w:val="0077669E"/>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77669E"/>
    <w:rPr>
      <w:rFonts w:cs="Myriad Pro Cond"/>
      <w:b/>
      <w:bCs/>
      <w:color w:val="000000"/>
      <w:sz w:val="32"/>
      <w:szCs w:val="32"/>
    </w:rPr>
  </w:style>
  <w:style w:type="paragraph" w:customStyle="1" w:styleId="Pa196">
    <w:name w:val="Pa196"/>
    <w:basedOn w:val="Normal"/>
    <w:next w:val="Normal"/>
    <w:uiPriority w:val="99"/>
    <w:rsid w:val="0077669E"/>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77669E"/>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77669E"/>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77669E"/>
    <w:rPr>
      <w:rFonts w:ascii="Arial" w:hAnsi="Arial" w:cs="Arial"/>
      <w:b/>
      <w:bCs/>
      <w:color w:val="000000"/>
      <w:sz w:val="16"/>
      <w:szCs w:val="16"/>
    </w:rPr>
  </w:style>
  <w:style w:type="paragraph" w:customStyle="1" w:styleId="Pa238">
    <w:name w:val="Pa238"/>
    <w:basedOn w:val="Normal"/>
    <w:next w:val="Normal"/>
    <w:uiPriority w:val="99"/>
    <w:rsid w:val="0077669E"/>
    <w:pPr>
      <w:autoSpaceDE w:val="0"/>
      <w:autoSpaceDN w:val="0"/>
      <w:adjustRightInd w:val="0"/>
      <w:spacing w:after="0" w:line="161" w:lineRule="atLeast"/>
    </w:pPr>
    <w:rPr>
      <w:rFonts w:ascii="Myriad Pro Cond" w:hAnsi="Myriad Pro Cond"/>
      <w:sz w:val="24"/>
      <w:szCs w:val="24"/>
    </w:rPr>
  </w:style>
  <w:style w:type="character" w:customStyle="1" w:styleId="A16">
    <w:name w:val="A16"/>
    <w:uiPriority w:val="99"/>
    <w:rsid w:val="0077669E"/>
    <w:rPr>
      <w:rFonts w:ascii="Arial" w:hAnsi="Arial" w:cs="Arial"/>
      <w:color w:val="000000"/>
      <w:sz w:val="12"/>
      <w:szCs w:val="12"/>
    </w:rPr>
  </w:style>
  <w:style w:type="paragraph" w:customStyle="1" w:styleId="Pa19">
    <w:name w:val="Pa19"/>
    <w:basedOn w:val="Normal"/>
    <w:next w:val="Normal"/>
    <w:uiPriority w:val="99"/>
    <w:rsid w:val="0077669E"/>
    <w:pPr>
      <w:autoSpaceDE w:val="0"/>
      <w:autoSpaceDN w:val="0"/>
      <w:adjustRightInd w:val="0"/>
      <w:spacing w:after="0" w:line="161" w:lineRule="atLeast"/>
    </w:pPr>
    <w:rPr>
      <w:rFonts w:ascii="Myriad Pro Cond" w:hAnsi="Myriad Pro Cond"/>
      <w:sz w:val="24"/>
      <w:szCs w:val="24"/>
    </w:rPr>
  </w:style>
  <w:style w:type="paragraph" w:customStyle="1" w:styleId="Pa66">
    <w:name w:val="Pa66"/>
    <w:basedOn w:val="Normal"/>
    <w:next w:val="Normal"/>
    <w:uiPriority w:val="99"/>
    <w:rsid w:val="0077669E"/>
    <w:pPr>
      <w:autoSpaceDE w:val="0"/>
      <w:autoSpaceDN w:val="0"/>
      <w:adjustRightInd w:val="0"/>
      <w:spacing w:after="0" w:line="241" w:lineRule="atLeast"/>
    </w:pPr>
    <w:rPr>
      <w:rFonts w:ascii="Myriad Pro Cond" w:hAnsi="Myriad Pro Cond"/>
      <w:sz w:val="24"/>
      <w:szCs w:val="24"/>
    </w:rPr>
  </w:style>
  <w:style w:type="paragraph" w:customStyle="1" w:styleId="Pa60">
    <w:name w:val="Pa60"/>
    <w:basedOn w:val="Normal"/>
    <w:next w:val="Normal"/>
    <w:uiPriority w:val="99"/>
    <w:rsid w:val="0077669E"/>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77669E"/>
    <w:pPr>
      <w:autoSpaceDE w:val="0"/>
      <w:autoSpaceDN w:val="0"/>
      <w:adjustRightInd w:val="0"/>
      <w:spacing w:after="0" w:line="241" w:lineRule="atLeast"/>
    </w:pPr>
    <w:rPr>
      <w:rFonts w:ascii="Myriad Pro Cond" w:hAnsi="Myriad Pro Cond"/>
      <w:sz w:val="24"/>
      <w:szCs w:val="24"/>
    </w:rPr>
  </w:style>
  <w:style w:type="paragraph" w:customStyle="1" w:styleId="Pa174">
    <w:name w:val="Pa174"/>
    <w:basedOn w:val="Normal"/>
    <w:next w:val="Normal"/>
    <w:uiPriority w:val="99"/>
    <w:rsid w:val="0077669E"/>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1.bin"/><Relationship Id="rId12" Type="http://schemas.openxmlformats.org/officeDocument/2006/relationships/hyperlink" Target="http://www.astate.edu/a/registrar/students/bulletins/index.dot" TargetMode="External"/><Relationship Id="rId13" Type="http://schemas.openxmlformats.org/officeDocument/2006/relationships/image" Target="media/image3.png"/><Relationship Id="rId14" Type="http://schemas.openxmlformats.org/officeDocument/2006/relationships/hyperlink" Target="https://youtu.be/yjdL2n4lZm4"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image" Target="media/image1.jpg"/><Relationship Id="rId9" Type="http://schemas.openxmlformats.org/officeDocument/2006/relationships/hyperlink" Target="mailto:rwinters@astate.edu" TargetMode="External"/><Relationship Id="rId10"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AB71F9"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AB71F9"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AB71F9"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AB71F9"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AB71F9"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AB71F9"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AB71F9"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AB71F9"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AB71F9"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AB71F9"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AB71F9"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AB71F9"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AB71F9"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AB71F9"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AB71F9"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AB71F9"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AB71F9"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AB71F9"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DCD7205DD12457A83FFCF1015087D64"/>
        <w:category>
          <w:name w:val="General"/>
          <w:gallery w:val="placeholder"/>
        </w:category>
        <w:types>
          <w:type w:val="bbPlcHdr"/>
        </w:types>
        <w:behaviors>
          <w:behavior w:val="content"/>
        </w:behaviors>
        <w:guid w:val="{8EAD23D5-D98F-4098-8BC0-E7FBFDCACD6D}"/>
      </w:docPartPr>
      <w:docPartBody>
        <w:p w:rsidR="006A0428" w:rsidRDefault="00ED299B" w:rsidP="00ED299B">
          <w:pPr>
            <w:pStyle w:val="CDCD7205DD12457A83FFCF1015087D6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02B740835C14C44821F46724D05A0C4"/>
        <w:category>
          <w:name w:val="General"/>
          <w:gallery w:val="placeholder"/>
        </w:category>
        <w:types>
          <w:type w:val="bbPlcHdr"/>
        </w:types>
        <w:behaviors>
          <w:behavior w:val="content"/>
        </w:behaviors>
        <w:guid w:val="{FCBAFA57-60B4-42D8-985A-7D1DE73C8046}"/>
      </w:docPartPr>
      <w:docPartBody>
        <w:p w:rsidR="006A0428" w:rsidRDefault="00ED299B" w:rsidP="00ED299B">
          <w:pPr>
            <w:pStyle w:val="A02B740835C14C44821F46724D05A0C4"/>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2B1CAE"/>
    <w:rsid w:val="003151C0"/>
    <w:rsid w:val="004027ED"/>
    <w:rsid w:val="004068B1"/>
    <w:rsid w:val="00444715"/>
    <w:rsid w:val="004E1A75"/>
    <w:rsid w:val="00587536"/>
    <w:rsid w:val="005D5D2F"/>
    <w:rsid w:val="00623293"/>
    <w:rsid w:val="00636142"/>
    <w:rsid w:val="006A0428"/>
    <w:rsid w:val="006C0858"/>
    <w:rsid w:val="00724E33"/>
    <w:rsid w:val="007C429E"/>
    <w:rsid w:val="00817E76"/>
    <w:rsid w:val="0088172E"/>
    <w:rsid w:val="009C0E11"/>
    <w:rsid w:val="00AB71F9"/>
    <w:rsid w:val="00AC3009"/>
    <w:rsid w:val="00AD5D56"/>
    <w:rsid w:val="00AE0CF7"/>
    <w:rsid w:val="00B2559E"/>
    <w:rsid w:val="00B46AFF"/>
    <w:rsid w:val="00BA2926"/>
    <w:rsid w:val="00BA7E59"/>
    <w:rsid w:val="00C16165"/>
    <w:rsid w:val="00C35680"/>
    <w:rsid w:val="00CC33EF"/>
    <w:rsid w:val="00CD4EF8"/>
    <w:rsid w:val="00ED299B"/>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CDCD7205DD12457A83FFCF1015087D64">
    <w:name w:val="CDCD7205DD12457A83FFCF1015087D64"/>
    <w:rsid w:val="00ED299B"/>
    <w:pPr>
      <w:spacing w:after="160" w:line="259" w:lineRule="auto"/>
    </w:pPr>
  </w:style>
  <w:style w:type="paragraph" w:customStyle="1" w:styleId="A02B740835C14C44821F46724D05A0C4">
    <w:name w:val="A02B740835C14C44821F46724D05A0C4"/>
    <w:rsid w:val="00ED299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788</Words>
  <Characters>4498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Alyssa Simpson</cp:lastModifiedBy>
  <cp:revision>2</cp:revision>
  <dcterms:created xsi:type="dcterms:W3CDTF">2016-11-11T21:03:00Z</dcterms:created>
  <dcterms:modified xsi:type="dcterms:W3CDTF">2016-11-11T21:03:00Z</dcterms:modified>
</cp:coreProperties>
</file>