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ECA025C"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5A09E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A92D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545B8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8448A3"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63F5B">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E95F1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95F1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F0CD684" w:rsidR="00001C04" w:rsidRPr="008426D1" w:rsidRDefault="00E95F1B" w:rsidP="00E95F1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E95F1B">
                      <w:rPr>
                        <w:rFonts w:ascii="Apple Chancery" w:hAnsi="Apple Chancery" w:cs="Apple Chancery"/>
                        <w:sz w:val="32"/>
                        <w:szCs w:val="32"/>
                      </w:rPr>
                      <w:t>Donald Kennedy</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bookmarkStart w:id="0" w:name="_GoBack"/>
            <w:bookmarkEnd w:id="0"/>
          </w:p>
        </w:tc>
        <w:tc>
          <w:tcPr>
            <w:tcW w:w="5451" w:type="dxa"/>
            <w:vAlign w:val="center"/>
          </w:tcPr>
          <w:p w14:paraId="49A203BC" w14:textId="77777777" w:rsidR="00001C04" w:rsidRPr="008426D1" w:rsidRDefault="00E95F1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3E7D9DD" w:rsidR="00001C04" w:rsidRPr="008426D1" w:rsidRDefault="00E95F1B" w:rsidP="00E95F1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E95F1B">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95F1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E439E4D" w:rsidR="00001C04" w:rsidRPr="008426D1" w:rsidRDefault="00E95F1B" w:rsidP="00E95F1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E95F1B">
                      <w:rPr>
                        <w:rFonts w:ascii="Apple Chancery" w:hAnsi="Apple Chancery" w:cs="Apple Chancery"/>
                        <w:sz w:val="32"/>
                        <w:szCs w:val="32"/>
                      </w:rPr>
                      <w:t xml:space="preserve">Timothy </w:t>
                    </w:r>
                    <w:proofErr w:type="spellStart"/>
                    <w:r w:rsidRPr="00E95F1B">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95F1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95F1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E95F1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 xml:space="preserve">John </w:t>
          </w:r>
          <w:proofErr w:type="spellStart"/>
          <w:r w:rsidRPr="0094583F">
            <w:rPr>
              <w:rFonts w:asciiTheme="majorHAnsi" w:hAnsiTheme="majorHAnsi" w:cs="Arial"/>
              <w:sz w:val="20"/>
              <w:szCs w:val="20"/>
            </w:rPr>
            <w:t>Nowlin</w:t>
          </w:r>
          <w:proofErr w:type="spellEnd"/>
          <w:r w:rsidRPr="0094583F">
            <w:rPr>
              <w:rFonts w:asciiTheme="majorHAnsi" w:hAnsiTheme="majorHAnsi" w:cs="Arial"/>
              <w:sz w:val="20"/>
              <w:szCs w:val="20"/>
            </w:rPr>
            <w:t>,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BD7856D" w:rsidR="00CB4B5A" w:rsidRPr="008426D1" w:rsidRDefault="00A92D9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AGST </w:t>
          </w:r>
          <w:r w:rsidR="00E57E48">
            <w:rPr>
              <w:rFonts w:asciiTheme="majorHAnsi" w:hAnsiTheme="majorHAnsi" w:cs="Arial"/>
              <w:sz w:val="20"/>
              <w:szCs w:val="20"/>
            </w:rPr>
            <w:t>684</w:t>
          </w:r>
          <w:r>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B7483CB" w:rsidR="00CB4B5A" w:rsidRPr="00A6126B" w:rsidRDefault="00E95F1B"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E57E48" w:rsidRPr="00A6126B">
            <w:rPr>
              <w:rFonts w:asciiTheme="majorHAnsi" w:hAnsiTheme="majorHAnsi" w:cs="Arial"/>
              <w:b/>
              <w:sz w:val="20"/>
              <w:szCs w:val="20"/>
            </w:rPr>
            <w:t>Applied Geospatial Research</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5EE397B1" w14:textId="4B541079" w:rsidR="00E57E48" w:rsidRPr="00A6126B" w:rsidRDefault="00E57E48" w:rsidP="00C002F9">
          <w:pPr>
            <w:tabs>
              <w:tab w:val="left" w:pos="360"/>
              <w:tab w:val="left" w:pos="720"/>
            </w:tabs>
            <w:spacing w:after="0" w:line="240" w:lineRule="auto"/>
            <w:rPr>
              <w:rFonts w:asciiTheme="majorHAnsi" w:hAnsiTheme="majorHAnsi" w:cs="Arial"/>
              <w:b/>
              <w:sz w:val="20"/>
              <w:szCs w:val="20"/>
            </w:rPr>
          </w:pPr>
          <w:r w:rsidRPr="00A6126B">
            <w:rPr>
              <w:rFonts w:asciiTheme="majorHAnsi" w:hAnsiTheme="majorHAnsi" w:cs="Arial"/>
              <w:b/>
              <w:sz w:val="20"/>
              <w:szCs w:val="20"/>
            </w:rPr>
            <w:t>Design and execut</w:t>
          </w:r>
          <w:r w:rsidR="00763F5B">
            <w:rPr>
              <w:rFonts w:asciiTheme="majorHAnsi" w:hAnsiTheme="majorHAnsi" w:cs="Arial"/>
              <w:b/>
              <w:sz w:val="20"/>
              <w:szCs w:val="20"/>
            </w:rPr>
            <w:t>ion of</w:t>
          </w:r>
          <w:r w:rsidRPr="00A6126B">
            <w:rPr>
              <w:rFonts w:asciiTheme="majorHAnsi" w:hAnsiTheme="majorHAnsi" w:cs="Arial"/>
              <w:b/>
              <w:sz w:val="20"/>
              <w:szCs w:val="20"/>
            </w:rPr>
            <w:t xml:space="preserve"> applied geospatial research into Human-Environmental Interactions.</w:t>
          </w:r>
        </w:p>
      </w:sdtContent>
    </w:sdt>
    <w:p w14:paraId="0D43D2EB" w14:textId="77777777" w:rsidR="00E57E48" w:rsidRDefault="00E57E48" w:rsidP="00C002F9">
      <w:pPr>
        <w:tabs>
          <w:tab w:val="left" w:pos="360"/>
          <w:tab w:val="left" w:pos="720"/>
        </w:tabs>
        <w:spacing w:after="0" w:line="240" w:lineRule="auto"/>
        <w:rPr>
          <w:rFonts w:asciiTheme="majorHAnsi" w:hAnsiTheme="majorHAnsi" w:cs="Arial"/>
          <w:sz w:val="20"/>
          <w:szCs w:val="20"/>
        </w:rPr>
      </w:pPr>
    </w:p>
    <w:p w14:paraId="1770B6B2" w14:textId="153E2CA8"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FF25B4" w:rsidR="00391206" w:rsidRPr="008426D1" w:rsidRDefault="00E95F1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57E4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D11849A" w:rsidR="00A966C5" w:rsidRPr="008426D1" w:rsidRDefault="00E95F1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proofErr w:type="gramStart"/>
          <w:r w:rsidR="00E57E48" w:rsidRPr="00E57E48">
            <w:rPr>
              <w:rFonts w:asciiTheme="majorHAnsi" w:hAnsiTheme="majorHAnsi" w:cs="Arial"/>
              <w:sz w:val="20"/>
              <w:szCs w:val="20"/>
            </w:rPr>
            <w:t>AGST 5763, AGST 5773, AGST 6543</w:t>
          </w:r>
          <w:r w:rsidR="00E57E48">
            <w:rPr>
              <w:rFonts w:asciiTheme="majorHAnsi" w:hAnsiTheme="majorHAnsi" w:cs="Arial"/>
              <w:sz w:val="20"/>
              <w:szCs w:val="20"/>
            </w:rPr>
            <w:t>,</w:t>
          </w:r>
          <w:r w:rsidR="00E57E48" w:rsidRPr="00E57E48">
            <w:rPr>
              <w:rFonts w:asciiTheme="majorHAnsi" w:hAnsiTheme="majorHAnsi" w:cs="Arial"/>
              <w:sz w:val="20"/>
              <w:szCs w:val="20"/>
            </w:rPr>
            <w:t xml:space="preserve"> or instructor approval.</w:t>
          </w:r>
          <w:proofErr w:type="gramEnd"/>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0B25950" w:rsidR="00391206" w:rsidRPr="008426D1" w:rsidRDefault="00E95F1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F2FB3" w:rsidRPr="009F2F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241C282A" w:rsidR="00C002F9" w:rsidRPr="008426D1" w:rsidRDefault="00A6126B"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3C0FC243" w:rsidR="00AF68E8" w:rsidRPr="00A6126B" w:rsidRDefault="00E57E48" w:rsidP="00AF68E8">
          <w:pPr>
            <w:tabs>
              <w:tab w:val="left" w:pos="360"/>
              <w:tab w:val="left" w:pos="720"/>
            </w:tabs>
            <w:spacing w:after="0" w:line="240" w:lineRule="auto"/>
            <w:rPr>
              <w:rFonts w:asciiTheme="majorHAnsi" w:hAnsiTheme="majorHAnsi" w:cs="Arial"/>
              <w:b/>
              <w:sz w:val="20"/>
              <w:szCs w:val="20"/>
            </w:rPr>
          </w:pPr>
          <w:proofErr w:type="gramStart"/>
          <w:r w:rsidRPr="00A6126B">
            <w:rPr>
              <w:rFonts w:asciiTheme="majorHAnsi" w:hAnsiTheme="majorHAnsi" w:cs="Arial"/>
              <w:b/>
              <w:sz w:val="20"/>
              <w:szCs w:val="20"/>
            </w:rPr>
            <w:t>practicum</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31F0760" w:rsidR="001E288B" w:rsidRPr="00A6126B" w:rsidRDefault="0094583F" w:rsidP="001E288B">
          <w:pPr>
            <w:tabs>
              <w:tab w:val="left" w:pos="360"/>
              <w:tab w:val="left" w:pos="720"/>
            </w:tabs>
            <w:spacing w:after="0" w:line="240" w:lineRule="auto"/>
            <w:rPr>
              <w:rFonts w:asciiTheme="majorHAnsi" w:hAnsiTheme="majorHAnsi" w:cs="Arial"/>
              <w:b/>
              <w:sz w:val="20"/>
              <w:szCs w:val="20"/>
            </w:rPr>
          </w:pPr>
          <w:r w:rsidRPr="00A6126B">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4A3CE9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94583F" w:rsidRPr="0094583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5679F6C" w14:textId="77777777" w:rsidR="00A6126B" w:rsidRDefault="00A6126B" w:rsidP="009A6056">
      <w:pPr>
        <w:rPr>
          <w:rFonts w:asciiTheme="majorHAnsi" w:hAnsiTheme="majorHAnsi" w:cs="Arial"/>
          <w:b/>
          <w:sz w:val="28"/>
          <w:szCs w:val="20"/>
        </w:rPr>
      </w:pPr>
    </w:p>
    <w:p w14:paraId="2239C427" w14:textId="77777777" w:rsidR="00A966C5" w:rsidRPr="008426D1" w:rsidRDefault="00A966C5" w:rsidP="009A6056">
      <w:pP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C36B818" w14:textId="700356EA" w:rsidR="00A966C5" w:rsidRPr="008426D1" w:rsidRDefault="00FE7DB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Using book: Smith, et al, “Understanding GIS- An ArcGIS Pro Project Workbook” 3</w:t>
          </w:r>
          <w:r w:rsidRPr="00FE7DBD">
            <w:rPr>
              <w:rFonts w:asciiTheme="majorHAnsi" w:hAnsiTheme="majorHAnsi" w:cs="Arial"/>
              <w:sz w:val="20"/>
              <w:szCs w:val="20"/>
              <w:vertAlign w:val="superscript"/>
            </w:rPr>
            <w:t>rd</w:t>
          </w:r>
          <w:r>
            <w:rPr>
              <w:rFonts w:asciiTheme="majorHAnsi" w:hAnsiTheme="majorHAnsi" w:cs="Arial"/>
              <w:sz w:val="20"/>
              <w:szCs w:val="20"/>
            </w:rPr>
            <w:t xml:space="preserve"> Ed., ESRI Press, Redlands, CA,</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W w:w="10857" w:type="dxa"/>
        <w:jc w:val="center"/>
        <w:tblLook w:val="04A0" w:firstRow="1" w:lastRow="0" w:firstColumn="1" w:lastColumn="0" w:noHBand="0" w:noVBand="1"/>
      </w:tblPr>
      <w:tblGrid>
        <w:gridCol w:w="772"/>
        <w:gridCol w:w="7084"/>
        <w:gridCol w:w="3001"/>
      </w:tblGrid>
      <w:tr w:rsidR="00B91D2C" w:rsidRPr="009F2FB3" w14:paraId="2C9D4EAE" w14:textId="1AF95D62" w:rsidTr="00A6126B">
        <w:trPr>
          <w:trHeight w:val="300"/>
          <w:jc w:val="center"/>
        </w:trPr>
        <w:tc>
          <w:tcPr>
            <w:tcW w:w="772"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7124AE3" w14:textId="77777777" w:rsidR="00B91D2C" w:rsidRPr="009F2FB3" w:rsidRDefault="00B91D2C" w:rsidP="009F2FB3">
            <w:pPr>
              <w:spacing w:after="0" w:line="240" w:lineRule="auto"/>
              <w:rPr>
                <w:rFonts w:ascii="Calibri" w:eastAsia="Times New Roman" w:hAnsi="Calibri" w:cs="Calibri"/>
                <w:color w:val="000000"/>
              </w:rPr>
            </w:pPr>
            <w:r w:rsidRPr="009F2FB3">
              <w:rPr>
                <w:rFonts w:ascii="Calibri" w:eastAsia="Times New Roman" w:hAnsi="Calibri" w:cs="Calibri"/>
                <w:color w:val="000000"/>
              </w:rPr>
              <w:t>Week</w:t>
            </w:r>
          </w:p>
        </w:tc>
        <w:tc>
          <w:tcPr>
            <w:tcW w:w="7084" w:type="dxa"/>
            <w:tcBorders>
              <w:top w:val="single" w:sz="8" w:space="0" w:color="auto"/>
              <w:left w:val="nil"/>
              <w:bottom w:val="single" w:sz="4" w:space="0" w:color="auto"/>
              <w:right w:val="single" w:sz="4" w:space="0" w:color="auto"/>
            </w:tcBorders>
            <w:shd w:val="clear" w:color="000000" w:fill="D9D9D9"/>
            <w:noWrap/>
            <w:vAlign w:val="bottom"/>
            <w:hideMark/>
          </w:tcPr>
          <w:p w14:paraId="53CFBBCF" w14:textId="77777777" w:rsidR="00B91D2C" w:rsidRPr="009F2FB3" w:rsidRDefault="00B91D2C" w:rsidP="009F2FB3">
            <w:pPr>
              <w:spacing w:after="0" w:line="240" w:lineRule="auto"/>
              <w:rPr>
                <w:rFonts w:ascii="Calibri" w:eastAsia="Times New Roman" w:hAnsi="Calibri" w:cs="Calibri"/>
                <w:color w:val="000000"/>
              </w:rPr>
            </w:pPr>
            <w:r w:rsidRPr="009F2FB3">
              <w:rPr>
                <w:rFonts w:ascii="Calibri" w:eastAsia="Times New Roman" w:hAnsi="Calibri" w:cs="Calibri"/>
                <w:color w:val="000000"/>
              </w:rPr>
              <w:t>Topic</w:t>
            </w:r>
          </w:p>
        </w:tc>
        <w:tc>
          <w:tcPr>
            <w:tcW w:w="3001" w:type="dxa"/>
            <w:tcBorders>
              <w:top w:val="single" w:sz="8" w:space="0" w:color="auto"/>
              <w:left w:val="nil"/>
              <w:bottom w:val="single" w:sz="4" w:space="0" w:color="auto"/>
              <w:right w:val="single" w:sz="4" w:space="0" w:color="auto"/>
            </w:tcBorders>
            <w:shd w:val="clear" w:color="000000" w:fill="D9D9D9"/>
          </w:tcPr>
          <w:p w14:paraId="6B8048EC" w14:textId="24845CD1" w:rsidR="00B91D2C" w:rsidRPr="009F2FB3" w:rsidRDefault="00B91D2C" w:rsidP="009F2FB3">
            <w:pPr>
              <w:spacing w:after="0" w:line="240" w:lineRule="auto"/>
              <w:rPr>
                <w:rFonts w:ascii="Calibri" w:eastAsia="Times New Roman" w:hAnsi="Calibri" w:cs="Calibri"/>
                <w:color w:val="000000"/>
              </w:rPr>
            </w:pPr>
            <w:r>
              <w:rPr>
                <w:rFonts w:ascii="Calibri" w:eastAsia="Times New Roman" w:hAnsi="Calibri" w:cs="Calibri"/>
                <w:color w:val="000000"/>
              </w:rPr>
              <w:t>Due</w:t>
            </w:r>
          </w:p>
        </w:tc>
      </w:tr>
      <w:tr w:rsidR="00B91D2C" w:rsidRPr="009F2FB3" w14:paraId="5F052698" w14:textId="337A7B26"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29E020F6" w14:textId="77777777" w:rsidR="00B91D2C" w:rsidRPr="009F2FB3" w:rsidRDefault="00B91D2C" w:rsidP="009F2FB3">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w:t>
            </w:r>
          </w:p>
        </w:tc>
        <w:tc>
          <w:tcPr>
            <w:tcW w:w="7084" w:type="dxa"/>
            <w:tcBorders>
              <w:top w:val="nil"/>
              <w:left w:val="nil"/>
              <w:bottom w:val="single" w:sz="4" w:space="0" w:color="auto"/>
              <w:right w:val="single" w:sz="4" w:space="0" w:color="auto"/>
            </w:tcBorders>
            <w:shd w:val="clear" w:color="auto" w:fill="auto"/>
            <w:noWrap/>
            <w:vAlign w:val="bottom"/>
            <w:hideMark/>
          </w:tcPr>
          <w:p w14:paraId="165D363E" w14:textId="15DE8533" w:rsidR="00B91D2C" w:rsidRPr="009F2FB3" w:rsidRDefault="00B91D2C">
            <w:pPr>
              <w:spacing w:after="0" w:line="240" w:lineRule="auto"/>
              <w:rPr>
                <w:rFonts w:ascii="Calibri" w:eastAsia="Times New Roman" w:hAnsi="Calibri" w:cs="Calibri"/>
                <w:color w:val="000000"/>
              </w:rPr>
            </w:pPr>
            <w:r>
              <w:rPr>
                <w:rFonts w:ascii="Calibri" w:eastAsia="Times New Roman" w:hAnsi="Calibri" w:cs="Calibri"/>
                <w:color w:val="000000"/>
              </w:rPr>
              <w:t>Part 1 g</w:t>
            </w:r>
            <w:r w:rsidRPr="009F2FB3">
              <w:rPr>
                <w:rFonts w:ascii="Calibri" w:eastAsia="Times New Roman" w:hAnsi="Calibri" w:cs="Calibri"/>
                <w:color w:val="000000"/>
              </w:rPr>
              <w:t xml:space="preserve">uided </w:t>
            </w:r>
            <w:r>
              <w:rPr>
                <w:rFonts w:ascii="Calibri" w:eastAsia="Times New Roman" w:hAnsi="Calibri" w:cs="Calibri"/>
                <w:color w:val="000000"/>
              </w:rPr>
              <w:t>s</w:t>
            </w:r>
            <w:r w:rsidRPr="009F2FB3">
              <w:rPr>
                <w:rFonts w:ascii="Calibri" w:eastAsia="Times New Roman" w:hAnsi="Calibri" w:cs="Calibri"/>
                <w:color w:val="000000"/>
              </w:rPr>
              <w:t xml:space="preserve">ite </w:t>
            </w:r>
            <w:r>
              <w:rPr>
                <w:rFonts w:ascii="Calibri" w:eastAsia="Times New Roman" w:hAnsi="Calibri" w:cs="Calibri"/>
                <w:color w:val="000000"/>
              </w:rPr>
              <w:t>s</w:t>
            </w:r>
            <w:r w:rsidRPr="009F2FB3">
              <w:rPr>
                <w:rFonts w:ascii="Calibri" w:eastAsia="Times New Roman" w:hAnsi="Calibri" w:cs="Calibri"/>
                <w:color w:val="000000"/>
              </w:rPr>
              <w:t>uitability</w:t>
            </w:r>
            <w:r>
              <w:rPr>
                <w:rFonts w:ascii="Calibri" w:eastAsia="Times New Roman" w:hAnsi="Calibri" w:cs="Calibri"/>
                <w:color w:val="000000"/>
              </w:rPr>
              <w:t xml:space="preserve"> analysis p</w:t>
            </w:r>
            <w:r w:rsidRPr="009F2FB3">
              <w:rPr>
                <w:rFonts w:ascii="Calibri" w:eastAsia="Times New Roman" w:hAnsi="Calibri" w:cs="Calibri"/>
                <w:color w:val="000000"/>
              </w:rPr>
              <w:t>roject</w:t>
            </w:r>
            <w:r w:rsidRPr="009F2FB3" w:rsidDel="00B91D2C">
              <w:rPr>
                <w:rFonts w:ascii="Calibri" w:eastAsia="Times New Roman" w:hAnsi="Calibri" w:cs="Calibri"/>
                <w:color w:val="000000"/>
              </w:rPr>
              <w:t xml:space="preserve"> </w:t>
            </w:r>
          </w:p>
        </w:tc>
        <w:tc>
          <w:tcPr>
            <w:tcW w:w="3001" w:type="dxa"/>
            <w:tcBorders>
              <w:top w:val="nil"/>
              <w:left w:val="nil"/>
              <w:bottom w:val="single" w:sz="4" w:space="0" w:color="auto"/>
              <w:right w:val="single" w:sz="4" w:space="0" w:color="auto"/>
            </w:tcBorders>
          </w:tcPr>
          <w:p w14:paraId="7CD32C8E" w14:textId="77777777" w:rsidR="00B91D2C" w:rsidRDefault="00B91D2C" w:rsidP="00B91D2C">
            <w:pPr>
              <w:spacing w:after="0" w:line="240" w:lineRule="auto"/>
              <w:rPr>
                <w:rFonts w:ascii="Calibri" w:eastAsia="Times New Roman" w:hAnsi="Calibri" w:cs="Calibri"/>
                <w:color w:val="000000"/>
              </w:rPr>
            </w:pPr>
          </w:p>
        </w:tc>
      </w:tr>
      <w:tr w:rsidR="00B91D2C" w:rsidRPr="009F2FB3" w14:paraId="6CEA63DF" w14:textId="72182271"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2107997" w14:textId="77777777" w:rsidR="00B91D2C" w:rsidRPr="009F2FB3" w:rsidRDefault="00B91D2C" w:rsidP="009F2FB3">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2</w:t>
            </w:r>
          </w:p>
        </w:tc>
        <w:tc>
          <w:tcPr>
            <w:tcW w:w="7084" w:type="dxa"/>
            <w:tcBorders>
              <w:top w:val="nil"/>
              <w:left w:val="nil"/>
              <w:bottom w:val="single" w:sz="4" w:space="0" w:color="auto"/>
              <w:right w:val="single" w:sz="4" w:space="0" w:color="auto"/>
            </w:tcBorders>
            <w:shd w:val="clear" w:color="auto" w:fill="auto"/>
            <w:noWrap/>
            <w:vAlign w:val="bottom"/>
          </w:tcPr>
          <w:p w14:paraId="1D155DB7" w14:textId="24996659" w:rsidR="00B91D2C" w:rsidRPr="009F2FB3" w:rsidRDefault="00B91D2C">
            <w:pPr>
              <w:spacing w:after="0" w:line="240" w:lineRule="auto"/>
              <w:rPr>
                <w:rFonts w:ascii="Calibri" w:eastAsia="Times New Roman" w:hAnsi="Calibri" w:cs="Calibri"/>
                <w:color w:val="000000"/>
              </w:rPr>
            </w:pPr>
            <w:r>
              <w:rPr>
                <w:rFonts w:ascii="Calibri" w:eastAsia="Times New Roman" w:hAnsi="Calibri" w:cs="Calibri"/>
                <w:color w:val="000000"/>
              </w:rPr>
              <w:t>Part 2 g</w:t>
            </w:r>
            <w:r w:rsidRPr="009F2FB3">
              <w:rPr>
                <w:rFonts w:ascii="Calibri" w:eastAsia="Times New Roman" w:hAnsi="Calibri" w:cs="Calibri"/>
                <w:color w:val="000000"/>
              </w:rPr>
              <w:t xml:space="preserve">uided </w:t>
            </w:r>
            <w:r>
              <w:rPr>
                <w:rFonts w:ascii="Calibri" w:eastAsia="Times New Roman" w:hAnsi="Calibri" w:cs="Calibri"/>
                <w:color w:val="000000"/>
              </w:rPr>
              <w:t>s</w:t>
            </w:r>
            <w:r w:rsidRPr="009F2FB3">
              <w:rPr>
                <w:rFonts w:ascii="Calibri" w:eastAsia="Times New Roman" w:hAnsi="Calibri" w:cs="Calibri"/>
                <w:color w:val="000000"/>
              </w:rPr>
              <w:t xml:space="preserve">ite </w:t>
            </w:r>
            <w:r>
              <w:rPr>
                <w:rFonts w:ascii="Calibri" w:eastAsia="Times New Roman" w:hAnsi="Calibri" w:cs="Calibri"/>
                <w:color w:val="000000"/>
              </w:rPr>
              <w:t>s</w:t>
            </w:r>
            <w:r w:rsidRPr="009F2FB3">
              <w:rPr>
                <w:rFonts w:ascii="Calibri" w:eastAsia="Times New Roman" w:hAnsi="Calibri" w:cs="Calibri"/>
                <w:color w:val="000000"/>
              </w:rPr>
              <w:t>uitability</w:t>
            </w:r>
            <w:r>
              <w:rPr>
                <w:rFonts w:ascii="Calibri" w:eastAsia="Times New Roman" w:hAnsi="Calibri" w:cs="Calibri"/>
                <w:color w:val="000000"/>
              </w:rPr>
              <w:t xml:space="preserve"> analysis p</w:t>
            </w:r>
            <w:r w:rsidRPr="009F2FB3">
              <w:rPr>
                <w:rFonts w:ascii="Calibri" w:eastAsia="Times New Roman" w:hAnsi="Calibri" w:cs="Calibri"/>
                <w:color w:val="000000"/>
              </w:rPr>
              <w:t>roject</w:t>
            </w:r>
            <w:r w:rsidRPr="009F2FB3" w:rsidDel="00B91D2C">
              <w:rPr>
                <w:rFonts w:ascii="Calibri" w:eastAsia="Times New Roman" w:hAnsi="Calibri" w:cs="Calibri"/>
                <w:color w:val="000000"/>
              </w:rPr>
              <w:t xml:space="preserve"> </w:t>
            </w:r>
          </w:p>
        </w:tc>
        <w:tc>
          <w:tcPr>
            <w:tcW w:w="3001" w:type="dxa"/>
            <w:tcBorders>
              <w:top w:val="nil"/>
              <w:left w:val="nil"/>
              <w:bottom w:val="single" w:sz="4" w:space="0" w:color="auto"/>
              <w:right w:val="single" w:sz="4" w:space="0" w:color="auto"/>
            </w:tcBorders>
          </w:tcPr>
          <w:p w14:paraId="22EE3CD1" w14:textId="77777777" w:rsidR="00B91D2C" w:rsidRDefault="00B91D2C" w:rsidP="00B91D2C">
            <w:pPr>
              <w:spacing w:after="0" w:line="240" w:lineRule="auto"/>
              <w:rPr>
                <w:rFonts w:ascii="Calibri" w:eastAsia="Times New Roman" w:hAnsi="Calibri" w:cs="Calibri"/>
                <w:color w:val="000000"/>
              </w:rPr>
            </w:pPr>
          </w:p>
        </w:tc>
      </w:tr>
      <w:tr w:rsidR="00B91D2C" w:rsidRPr="009F2FB3" w14:paraId="69B44B6D" w14:textId="289FE9D4"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7064969"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3</w:t>
            </w:r>
          </w:p>
        </w:tc>
        <w:tc>
          <w:tcPr>
            <w:tcW w:w="7084" w:type="dxa"/>
            <w:tcBorders>
              <w:top w:val="nil"/>
              <w:left w:val="nil"/>
              <w:bottom w:val="single" w:sz="4" w:space="0" w:color="auto"/>
              <w:right w:val="single" w:sz="4" w:space="0" w:color="auto"/>
            </w:tcBorders>
            <w:shd w:val="clear" w:color="auto" w:fill="auto"/>
            <w:noWrap/>
            <w:vAlign w:val="bottom"/>
            <w:hideMark/>
          </w:tcPr>
          <w:p w14:paraId="473B3476" w14:textId="2BF83388" w:rsidR="00B91D2C" w:rsidRPr="009F2FB3" w:rsidRDefault="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Consultations on personalized rubric</w:t>
            </w:r>
            <w:r w:rsidRPr="009F2FB3" w:rsidDel="00B91D2C">
              <w:rPr>
                <w:rFonts w:ascii="Calibri" w:eastAsia="Times New Roman" w:hAnsi="Calibri" w:cs="Calibri"/>
                <w:color w:val="000000"/>
              </w:rPr>
              <w:t xml:space="preserve"> </w:t>
            </w:r>
          </w:p>
        </w:tc>
        <w:tc>
          <w:tcPr>
            <w:tcW w:w="3001" w:type="dxa"/>
            <w:tcBorders>
              <w:top w:val="nil"/>
              <w:left w:val="nil"/>
              <w:bottom w:val="single" w:sz="4" w:space="0" w:color="auto"/>
              <w:right w:val="single" w:sz="4" w:space="0" w:color="auto"/>
            </w:tcBorders>
          </w:tcPr>
          <w:p w14:paraId="19DA43EF" w14:textId="14705AF3" w:rsidR="00B91D2C" w:rsidRPr="009F2FB3" w:rsidRDefault="00B91D2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project</w:t>
            </w:r>
            <w:proofErr w:type="gramEnd"/>
            <w:r>
              <w:rPr>
                <w:rFonts w:ascii="Calibri" w:eastAsia="Times New Roman" w:hAnsi="Calibri" w:cs="Calibri"/>
                <w:color w:val="000000"/>
              </w:rPr>
              <w:t xml:space="preserve"> title</w:t>
            </w:r>
          </w:p>
        </w:tc>
      </w:tr>
      <w:tr w:rsidR="00B91D2C" w:rsidRPr="009F2FB3" w14:paraId="3B66E247" w14:textId="656CDA19"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44BE915A"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4</w:t>
            </w:r>
          </w:p>
        </w:tc>
        <w:tc>
          <w:tcPr>
            <w:tcW w:w="7084" w:type="dxa"/>
            <w:tcBorders>
              <w:top w:val="nil"/>
              <w:left w:val="nil"/>
              <w:bottom w:val="single" w:sz="4" w:space="0" w:color="auto"/>
              <w:right w:val="single" w:sz="4" w:space="0" w:color="auto"/>
            </w:tcBorders>
            <w:shd w:val="clear" w:color="auto" w:fill="auto"/>
            <w:noWrap/>
            <w:vAlign w:val="bottom"/>
            <w:hideMark/>
          </w:tcPr>
          <w:p w14:paraId="5DDB1418" w14:textId="6BDDC205" w:rsidR="00B91D2C" w:rsidRPr="009F2FB3" w:rsidRDefault="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Frame the problem and explore the study area</w:t>
            </w:r>
            <w:r>
              <w:rPr>
                <w:rFonts w:ascii="Calibri" w:eastAsia="Times New Roman" w:hAnsi="Calibri" w:cs="Calibri"/>
                <w:color w:val="000000"/>
              </w:rPr>
              <w:t xml:space="preserve"> &amp; preview available </w:t>
            </w:r>
            <w:r w:rsidRPr="009F2FB3">
              <w:rPr>
                <w:rFonts w:ascii="Calibri" w:eastAsia="Times New Roman" w:hAnsi="Calibri" w:cs="Calibri"/>
                <w:color w:val="000000"/>
              </w:rPr>
              <w:t>data</w:t>
            </w:r>
          </w:p>
        </w:tc>
        <w:tc>
          <w:tcPr>
            <w:tcW w:w="3001" w:type="dxa"/>
            <w:tcBorders>
              <w:top w:val="nil"/>
              <w:left w:val="nil"/>
              <w:bottom w:val="single" w:sz="4" w:space="0" w:color="auto"/>
              <w:right w:val="single" w:sz="4" w:space="0" w:color="auto"/>
            </w:tcBorders>
          </w:tcPr>
          <w:p w14:paraId="1BF7ECB7" w14:textId="639CC299" w:rsidR="00B91D2C" w:rsidRPr="009F2FB3" w:rsidRDefault="00B91D2C" w:rsidP="00B91D2C">
            <w:pPr>
              <w:spacing w:after="0" w:line="240" w:lineRule="auto"/>
              <w:rPr>
                <w:rFonts w:ascii="Calibri" w:eastAsia="Times New Roman" w:hAnsi="Calibri" w:cs="Calibri"/>
                <w:color w:val="000000"/>
              </w:rPr>
            </w:pPr>
            <w:proofErr w:type="gramStart"/>
            <w:r w:rsidRPr="00B91D2C">
              <w:rPr>
                <w:rFonts w:ascii="Calibri" w:eastAsia="Times New Roman" w:hAnsi="Calibri" w:cs="Calibri"/>
                <w:color w:val="000000"/>
              </w:rPr>
              <w:t>précis</w:t>
            </w:r>
            <w:proofErr w:type="gramEnd"/>
          </w:p>
        </w:tc>
      </w:tr>
      <w:tr w:rsidR="00B91D2C" w:rsidRPr="009F2FB3" w14:paraId="0C2C92C3" w14:textId="1140F715"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5039216"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5</w:t>
            </w:r>
          </w:p>
        </w:tc>
        <w:tc>
          <w:tcPr>
            <w:tcW w:w="7084" w:type="dxa"/>
            <w:tcBorders>
              <w:top w:val="nil"/>
              <w:left w:val="nil"/>
              <w:bottom w:val="single" w:sz="4" w:space="0" w:color="auto"/>
              <w:right w:val="single" w:sz="4" w:space="0" w:color="auto"/>
            </w:tcBorders>
            <w:shd w:val="clear" w:color="auto" w:fill="auto"/>
            <w:noWrap/>
            <w:vAlign w:val="bottom"/>
            <w:hideMark/>
          </w:tcPr>
          <w:p w14:paraId="25083D18" w14:textId="35691CF3"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Choose the Data</w:t>
            </w:r>
          </w:p>
        </w:tc>
        <w:tc>
          <w:tcPr>
            <w:tcW w:w="3001" w:type="dxa"/>
            <w:tcBorders>
              <w:top w:val="nil"/>
              <w:left w:val="nil"/>
              <w:bottom w:val="single" w:sz="4" w:space="0" w:color="auto"/>
              <w:right w:val="single" w:sz="4" w:space="0" w:color="auto"/>
            </w:tcBorders>
          </w:tcPr>
          <w:p w14:paraId="0453A8DD" w14:textId="010D64C7" w:rsidR="00B91D2C" w:rsidRPr="009F2FB3" w:rsidRDefault="00B91D2C" w:rsidP="00B91D2C">
            <w:pPr>
              <w:spacing w:after="0" w:line="240" w:lineRule="auto"/>
              <w:rPr>
                <w:rFonts w:ascii="Calibri" w:eastAsia="Times New Roman" w:hAnsi="Calibri" w:cs="Calibri"/>
                <w:color w:val="000000"/>
              </w:rPr>
            </w:pPr>
          </w:p>
        </w:tc>
      </w:tr>
      <w:tr w:rsidR="00B91D2C" w:rsidRPr="009F2FB3" w14:paraId="1F7E9F63" w14:textId="1881DDA9"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250706A7"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6</w:t>
            </w:r>
          </w:p>
        </w:tc>
        <w:tc>
          <w:tcPr>
            <w:tcW w:w="7084" w:type="dxa"/>
            <w:tcBorders>
              <w:top w:val="nil"/>
              <w:left w:val="nil"/>
              <w:bottom w:val="single" w:sz="4" w:space="0" w:color="auto"/>
              <w:right w:val="single" w:sz="4" w:space="0" w:color="auto"/>
            </w:tcBorders>
            <w:shd w:val="clear" w:color="auto" w:fill="auto"/>
            <w:noWrap/>
            <w:vAlign w:val="bottom"/>
            <w:hideMark/>
          </w:tcPr>
          <w:p w14:paraId="1996F6E8" w14:textId="134B20EB"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Build the database</w:t>
            </w:r>
          </w:p>
        </w:tc>
        <w:tc>
          <w:tcPr>
            <w:tcW w:w="3001" w:type="dxa"/>
            <w:tcBorders>
              <w:top w:val="nil"/>
              <w:left w:val="nil"/>
              <w:bottom w:val="single" w:sz="4" w:space="0" w:color="auto"/>
              <w:right w:val="single" w:sz="4" w:space="0" w:color="auto"/>
            </w:tcBorders>
          </w:tcPr>
          <w:p w14:paraId="492158C9" w14:textId="1D2B3C1E" w:rsidR="00B91D2C" w:rsidRPr="009F2FB3" w:rsidRDefault="00AA41FD">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annotated</w:t>
            </w:r>
            <w:proofErr w:type="gramEnd"/>
            <w:r>
              <w:rPr>
                <w:rFonts w:ascii="Calibri" w:eastAsia="Times New Roman" w:hAnsi="Calibri" w:cs="Calibri"/>
                <w:color w:val="000000"/>
              </w:rPr>
              <w:t xml:space="preserve"> bibliography on data sources</w:t>
            </w:r>
          </w:p>
        </w:tc>
      </w:tr>
      <w:tr w:rsidR="00B91D2C" w:rsidRPr="009F2FB3" w14:paraId="165EA24A" w14:textId="1F58004C"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57B56444"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7</w:t>
            </w:r>
          </w:p>
        </w:tc>
        <w:tc>
          <w:tcPr>
            <w:tcW w:w="7084" w:type="dxa"/>
            <w:tcBorders>
              <w:top w:val="nil"/>
              <w:left w:val="nil"/>
              <w:bottom w:val="single" w:sz="4" w:space="0" w:color="auto"/>
              <w:right w:val="single" w:sz="4" w:space="0" w:color="auto"/>
            </w:tcBorders>
            <w:shd w:val="clear" w:color="auto" w:fill="auto"/>
            <w:noWrap/>
            <w:vAlign w:val="bottom"/>
            <w:hideMark/>
          </w:tcPr>
          <w:p w14:paraId="64D47398" w14:textId="77777777"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Edit the data</w:t>
            </w:r>
          </w:p>
        </w:tc>
        <w:tc>
          <w:tcPr>
            <w:tcW w:w="3001" w:type="dxa"/>
            <w:tcBorders>
              <w:top w:val="nil"/>
              <w:left w:val="nil"/>
              <w:bottom w:val="single" w:sz="4" w:space="0" w:color="auto"/>
              <w:right w:val="single" w:sz="4" w:space="0" w:color="auto"/>
            </w:tcBorders>
          </w:tcPr>
          <w:p w14:paraId="0E101EF5" w14:textId="77777777" w:rsidR="00B91D2C" w:rsidRPr="009F2FB3" w:rsidRDefault="00B91D2C" w:rsidP="00B91D2C">
            <w:pPr>
              <w:spacing w:after="0" w:line="240" w:lineRule="auto"/>
              <w:rPr>
                <w:rFonts w:ascii="Calibri" w:eastAsia="Times New Roman" w:hAnsi="Calibri" w:cs="Calibri"/>
                <w:color w:val="000000"/>
              </w:rPr>
            </w:pPr>
          </w:p>
        </w:tc>
      </w:tr>
      <w:tr w:rsidR="00B91D2C" w:rsidRPr="009F2FB3" w14:paraId="0D5F1F3A" w14:textId="1B804B16"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4784B54B"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8</w:t>
            </w:r>
          </w:p>
        </w:tc>
        <w:tc>
          <w:tcPr>
            <w:tcW w:w="7084" w:type="dxa"/>
            <w:tcBorders>
              <w:top w:val="nil"/>
              <w:left w:val="nil"/>
              <w:bottom w:val="single" w:sz="4" w:space="0" w:color="auto"/>
              <w:right w:val="single" w:sz="4" w:space="0" w:color="auto"/>
            </w:tcBorders>
            <w:shd w:val="clear" w:color="auto" w:fill="auto"/>
            <w:noWrap/>
            <w:vAlign w:val="bottom"/>
            <w:hideMark/>
          </w:tcPr>
          <w:p w14:paraId="492BD1DE" w14:textId="77777777"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Conduct the analysis</w:t>
            </w:r>
          </w:p>
        </w:tc>
        <w:tc>
          <w:tcPr>
            <w:tcW w:w="3001" w:type="dxa"/>
            <w:tcBorders>
              <w:top w:val="nil"/>
              <w:left w:val="nil"/>
              <w:bottom w:val="single" w:sz="4" w:space="0" w:color="auto"/>
              <w:right w:val="single" w:sz="4" w:space="0" w:color="auto"/>
            </w:tcBorders>
          </w:tcPr>
          <w:p w14:paraId="23CD59AB" w14:textId="0531B20F" w:rsidR="00B91D2C" w:rsidRPr="009F2FB3" w:rsidRDefault="00AA41FD" w:rsidP="00B91D2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description</w:t>
            </w:r>
            <w:proofErr w:type="gramEnd"/>
            <w:r>
              <w:rPr>
                <w:rFonts w:ascii="Calibri" w:eastAsia="Times New Roman" w:hAnsi="Calibri" w:cs="Calibri"/>
                <w:color w:val="000000"/>
              </w:rPr>
              <w:t xml:space="preserve"> of methods with citations</w:t>
            </w:r>
          </w:p>
        </w:tc>
      </w:tr>
      <w:tr w:rsidR="00B91D2C" w:rsidRPr="009F2FB3" w14:paraId="5460B5A6" w14:textId="17F5C453"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53DA334"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9</w:t>
            </w:r>
          </w:p>
        </w:tc>
        <w:tc>
          <w:tcPr>
            <w:tcW w:w="7084" w:type="dxa"/>
            <w:tcBorders>
              <w:top w:val="nil"/>
              <w:left w:val="nil"/>
              <w:bottom w:val="single" w:sz="4" w:space="0" w:color="auto"/>
              <w:right w:val="single" w:sz="4" w:space="0" w:color="auto"/>
            </w:tcBorders>
            <w:shd w:val="clear" w:color="auto" w:fill="auto"/>
            <w:noWrap/>
            <w:vAlign w:val="bottom"/>
            <w:hideMark/>
          </w:tcPr>
          <w:p w14:paraId="78AABF07" w14:textId="3FC9C9B6" w:rsidR="00B91D2C" w:rsidRPr="009F2FB3" w:rsidRDefault="00B91D2C" w:rsidP="00B91D2C">
            <w:pPr>
              <w:spacing w:after="0" w:line="240" w:lineRule="auto"/>
              <w:rPr>
                <w:rFonts w:ascii="Calibri" w:eastAsia="Times New Roman" w:hAnsi="Calibri" w:cs="Calibri"/>
                <w:color w:val="000000"/>
              </w:rPr>
            </w:pPr>
            <w:r>
              <w:rPr>
                <w:rFonts w:ascii="Calibri" w:eastAsia="Times New Roman" w:hAnsi="Calibri" w:cs="Calibri"/>
                <w:color w:val="000000"/>
              </w:rPr>
              <w:t>Conduct/</w:t>
            </w:r>
            <w:r w:rsidRPr="009F2FB3">
              <w:rPr>
                <w:rFonts w:ascii="Calibri" w:eastAsia="Times New Roman" w:hAnsi="Calibri" w:cs="Calibri"/>
                <w:color w:val="000000"/>
              </w:rPr>
              <w:t>Automate the analysis</w:t>
            </w:r>
          </w:p>
        </w:tc>
        <w:tc>
          <w:tcPr>
            <w:tcW w:w="3001" w:type="dxa"/>
            <w:tcBorders>
              <w:top w:val="nil"/>
              <w:left w:val="nil"/>
              <w:bottom w:val="single" w:sz="4" w:space="0" w:color="auto"/>
              <w:right w:val="single" w:sz="4" w:space="0" w:color="auto"/>
            </w:tcBorders>
          </w:tcPr>
          <w:p w14:paraId="4A795767" w14:textId="77777777" w:rsidR="00B91D2C" w:rsidRDefault="00B91D2C" w:rsidP="00B91D2C">
            <w:pPr>
              <w:spacing w:after="0" w:line="240" w:lineRule="auto"/>
              <w:rPr>
                <w:rFonts w:ascii="Calibri" w:eastAsia="Times New Roman" w:hAnsi="Calibri" w:cs="Calibri"/>
                <w:color w:val="000000"/>
              </w:rPr>
            </w:pPr>
          </w:p>
        </w:tc>
      </w:tr>
      <w:tr w:rsidR="00B91D2C" w:rsidRPr="009F2FB3" w14:paraId="55C6C9B8" w14:textId="2C1AED8D"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D258077"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10</w:t>
            </w:r>
          </w:p>
        </w:tc>
        <w:tc>
          <w:tcPr>
            <w:tcW w:w="7084" w:type="dxa"/>
            <w:tcBorders>
              <w:top w:val="nil"/>
              <w:left w:val="nil"/>
              <w:bottom w:val="single" w:sz="4" w:space="0" w:color="auto"/>
              <w:right w:val="single" w:sz="4" w:space="0" w:color="auto"/>
            </w:tcBorders>
            <w:shd w:val="clear" w:color="auto" w:fill="auto"/>
            <w:noWrap/>
            <w:vAlign w:val="bottom"/>
            <w:hideMark/>
          </w:tcPr>
          <w:p w14:paraId="42BE22EE" w14:textId="3B4C24CF"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Work on assigned personalized research</w:t>
            </w:r>
            <w:r w:rsidRPr="009F2FB3" w:rsidDel="00B91D2C">
              <w:rPr>
                <w:rFonts w:ascii="Calibri" w:eastAsia="Times New Roman" w:hAnsi="Calibri" w:cs="Calibri"/>
                <w:color w:val="000000"/>
              </w:rPr>
              <w:t xml:space="preserve"> </w:t>
            </w:r>
            <w:r w:rsidR="00B51491">
              <w:rPr>
                <w:rFonts w:ascii="Calibri" w:eastAsia="Times New Roman" w:hAnsi="Calibri" w:cs="Calibri"/>
                <w:color w:val="000000"/>
              </w:rPr>
              <w:br/>
              <w:t>(invited guests to talk about poster presentations)</w:t>
            </w:r>
          </w:p>
        </w:tc>
        <w:tc>
          <w:tcPr>
            <w:tcW w:w="3001" w:type="dxa"/>
            <w:tcBorders>
              <w:top w:val="nil"/>
              <w:left w:val="nil"/>
              <w:bottom w:val="single" w:sz="4" w:space="0" w:color="auto"/>
              <w:right w:val="single" w:sz="4" w:space="0" w:color="auto"/>
            </w:tcBorders>
          </w:tcPr>
          <w:p w14:paraId="2017F99D" w14:textId="30AC03DD" w:rsidR="00B91D2C" w:rsidRPr="009F2FB3" w:rsidRDefault="00AA41FD" w:rsidP="00B91D2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evidence</w:t>
            </w:r>
            <w:proofErr w:type="gramEnd"/>
            <w:r>
              <w:rPr>
                <w:rFonts w:ascii="Calibri" w:eastAsia="Times New Roman" w:hAnsi="Calibri" w:cs="Calibri"/>
                <w:color w:val="000000"/>
              </w:rPr>
              <w:t xml:space="preserve"> of results: </w:t>
            </w:r>
            <w:r w:rsidR="00B51491">
              <w:rPr>
                <w:rFonts w:ascii="Calibri" w:eastAsia="Times New Roman" w:hAnsi="Calibri" w:cs="Calibri"/>
                <w:color w:val="000000"/>
              </w:rPr>
              <w:br/>
              <w:t xml:space="preserve">i.e. </w:t>
            </w:r>
            <w:r>
              <w:rPr>
                <w:rFonts w:ascii="Calibri" w:eastAsia="Times New Roman" w:hAnsi="Calibri" w:cs="Calibri"/>
                <w:color w:val="000000"/>
              </w:rPr>
              <w:t>map of results and/or statistical graphics</w:t>
            </w:r>
          </w:p>
        </w:tc>
      </w:tr>
      <w:tr w:rsidR="00B91D2C" w:rsidRPr="009F2FB3" w14:paraId="1FDCA7FC" w14:textId="52CFC923"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4635761A"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11</w:t>
            </w:r>
          </w:p>
        </w:tc>
        <w:tc>
          <w:tcPr>
            <w:tcW w:w="7084" w:type="dxa"/>
            <w:tcBorders>
              <w:top w:val="nil"/>
              <w:left w:val="nil"/>
              <w:bottom w:val="single" w:sz="4" w:space="0" w:color="auto"/>
              <w:right w:val="single" w:sz="4" w:space="0" w:color="auto"/>
            </w:tcBorders>
            <w:shd w:val="clear" w:color="auto" w:fill="auto"/>
            <w:noWrap/>
            <w:vAlign w:val="bottom"/>
            <w:hideMark/>
          </w:tcPr>
          <w:p w14:paraId="0C00B09F" w14:textId="732CDCEE"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Present your results</w:t>
            </w:r>
            <w:r>
              <w:rPr>
                <w:rFonts w:ascii="Calibri" w:eastAsia="Times New Roman" w:hAnsi="Calibri" w:cs="Calibri"/>
                <w:color w:val="000000"/>
              </w:rPr>
              <w:t xml:space="preserve"> presentation/poster (for peer review) &amp; give feedback</w:t>
            </w:r>
          </w:p>
        </w:tc>
        <w:tc>
          <w:tcPr>
            <w:tcW w:w="3001" w:type="dxa"/>
            <w:tcBorders>
              <w:top w:val="nil"/>
              <w:left w:val="nil"/>
              <w:bottom w:val="single" w:sz="4" w:space="0" w:color="auto"/>
              <w:right w:val="single" w:sz="4" w:space="0" w:color="auto"/>
            </w:tcBorders>
          </w:tcPr>
          <w:p w14:paraId="08641A09" w14:textId="3205BD4B" w:rsidR="00B91D2C" w:rsidRPr="009F2FB3" w:rsidRDefault="00AA41FD" w:rsidP="00B91D2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poster</w:t>
            </w:r>
            <w:proofErr w:type="gramEnd"/>
            <w:r>
              <w:rPr>
                <w:rFonts w:ascii="Calibri" w:eastAsia="Times New Roman" w:hAnsi="Calibri" w:cs="Calibri"/>
                <w:color w:val="000000"/>
              </w:rPr>
              <w:t xml:space="preserve"> presentation (.</w:t>
            </w:r>
            <w:proofErr w:type="spellStart"/>
            <w:r>
              <w:rPr>
                <w:rFonts w:ascii="Calibri" w:eastAsia="Times New Roman" w:hAnsi="Calibri" w:cs="Calibri"/>
                <w:color w:val="000000"/>
              </w:rPr>
              <w:t>pdf</w:t>
            </w:r>
            <w:proofErr w:type="spellEnd"/>
            <w:r>
              <w:rPr>
                <w:rFonts w:ascii="Calibri" w:eastAsia="Times New Roman" w:hAnsi="Calibri" w:cs="Calibri"/>
                <w:color w:val="000000"/>
              </w:rPr>
              <w:t>) and/or presentation (.</w:t>
            </w:r>
            <w:proofErr w:type="spellStart"/>
            <w:r>
              <w:rPr>
                <w:rFonts w:ascii="Calibri" w:eastAsia="Times New Roman" w:hAnsi="Calibri" w:cs="Calibri"/>
                <w:color w:val="000000"/>
              </w:rPr>
              <w:t>pptx</w:t>
            </w:r>
            <w:proofErr w:type="spellEnd"/>
            <w:r>
              <w:rPr>
                <w:rFonts w:ascii="Calibri" w:eastAsia="Times New Roman" w:hAnsi="Calibri" w:cs="Calibri"/>
                <w:color w:val="000000"/>
              </w:rPr>
              <w:t>)</w:t>
            </w:r>
          </w:p>
        </w:tc>
      </w:tr>
      <w:tr w:rsidR="00B91D2C" w:rsidRPr="009F2FB3" w14:paraId="45873C2C" w14:textId="03478857"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F252A56"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12</w:t>
            </w:r>
          </w:p>
        </w:tc>
        <w:tc>
          <w:tcPr>
            <w:tcW w:w="7084" w:type="dxa"/>
            <w:tcBorders>
              <w:top w:val="nil"/>
              <w:left w:val="nil"/>
              <w:bottom w:val="single" w:sz="4" w:space="0" w:color="auto"/>
              <w:right w:val="single" w:sz="4" w:space="0" w:color="auto"/>
            </w:tcBorders>
            <w:shd w:val="clear" w:color="auto" w:fill="auto"/>
            <w:noWrap/>
            <w:vAlign w:val="bottom"/>
          </w:tcPr>
          <w:p w14:paraId="7FD6237E" w14:textId="1B249E75" w:rsidR="00B91D2C" w:rsidRPr="009F2FB3" w:rsidRDefault="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Work on assigned personalized research</w:t>
            </w:r>
            <w:r w:rsidRPr="009F2FB3" w:rsidDel="00B91D2C">
              <w:rPr>
                <w:rFonts w:ascii="Calibri" w:eastAsia="Times New Roman" w:hAnsi="Calibri" w:cs="Calibri"/>
                <w:color w:val="000000"/>
              </w:rPr>
              <w:t xml:space="preserve"> </w:t>
            </w:r>
          </w:p>
        </w:tc>
        <w:tc>
          <w:tcPr>
            <w:tcW w:w="3001" w:type="dxa"/>
            <w:tcBorders>
              <w:top w:val="nil"/>
              <w:left w:val="nil"/>
              <w:bottom w:val="single" w:sz="4" w:space="0" w:color="auto"/>
              <w:right w:val="single" w:sz="4" w:space="0" w:color="auto"/>
            </w:tcBorders>
          </w:tcPr>
          <w:p w14:paraId="6A462681" w14:textId="6CB6D545" w:rsidR="00B91D2C" w:rsidRPr="009F2FB3" w:rsidRDefault="00B91D2C" w:rsidP="00B91D2C">
            <w:pPr>
              <w:spacing w:after="0" w:line="240" w:lineRule="auto"/>
              <w:rPr>
                <w:rFonts w:ascii="Calibri" w:eastAsia="Times New Roman" w:hAnsi="Calibri" w:cs="Calibri"/>
                <w:color w:val="000000"/>
              </w:rPr>
            </w:pPr>
          </w:p>
        </w:tc>
      </w:tr>
      <w:tr w:rsidR="00B91D2C" w:rsidRPr="009F2FB3" w14:paraId="4151C682" w14:textId="204005D9"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01C2B50"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13</w:t>
            </w:r>
          </w:p>
        </w:tc>
        <w:tc>
          <w:tcPr>
            <w:tcW w:w="7084" w:type="dxa"/>
            <w:tcBorders>
              <w:top w:val="nil"/>
              <w:left w:val="nil"/>
              <w:bottom w:val="single" w:sz="4" w:space="0" w:color="auto"/>
              <w:right w:val="single" w:sz="4" w:space="0" w:color="auto"/>
            </w:tcBorders>
            <w:shd w:val="clear" w:color="auto" w:fill="auto"/>
            <w:noWrap/>
            <w:vAlign w:val="bottom"/>
            <w:hideMark/>
          </w:tcPr>
          <w:p w14:paraId="03B69946" w14:textId="66DFBC0D" w:rsidR="00B91D2C" w:rsidRPr="009F2FB3" w:rsidRDefault="00B91D2C" w:rsidP="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Present your results</w:t>
            </w:r>
            <w:r>
              <w:rPr>
                <w:rFonts w:ascii="Calibri" w:eastAsia="Times New Roman" w:hAnsi="Calibri" w:cs="Calibri"/>
                <w:color w:val="000000"/>
              </w:rPr>
              <w:t xml:space="preserve"> poster/presentation (for peer review) &amp; give feedback</w:t>
            </w:r>
          </w:p>
        </w:tc>
        <w:tc>
          <w:tcPr>
            <w:tcW w:w="3001" w:type="dxa"/>
            <w:tcBorders>
              <w:top w:val="nil"/>
              <w:left w:val="nil"/>
              <w:bottom w:val="single" w:sz="4" w:space="0" w:color="auto"/>
              <w:right w:val="single" w:sz="4" w:space="0" w:color="auto"/>
            </w:tcBorders>
          </w:tcPr>
          <w:p w14:paraId="532D1E49" w14:textId="3DFB163B" w:rsidR="00B91D2C" w:rsidRPr="009F2FB3" w:rsidRDefault="00AA41FD" w:rsidP="00B91D2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poster</w:t>
            </w:r>
            <w:proofErr w:type="gramEnd"/>
            <w:r>
              <w:rPr>
                <w:rFonts w:ascii="Calibri" w:eastAsia="Times New Roman" w:hAnsi="Calibri" w:cs="Calibri"/>
                <w:color w:val="000000"/>
              </w:rPr>
              <w:t xml:space="preserve"> presentation (.</w:t>
            </w:r>
            <w:proofErr w:type="spellStart"/>
            <w:r>
              <w:rPr>
                <w:rFonts w:ascii="Calibri" w:eastAsia="Times New Roman" w:hAnsi="Calibri" w:cs="Calibri"/>
                <w:color w:val="000000"/>
              </w:rPr>
              <w:t>pdf</w:t>
            </w:r>
            <w:proofErr w:type="spellEnd"/>
            <w:r>
              <w:rPr>
                <w:rFonts w:ascii="Calibri" w:eastAsia="Times New Roman" w:hAnsi="Calibri" w:cs="Calibri"/>
                <w:color w:val="000000"/>
              </w:rPr>
              <w:t>) and/or presentation (.</w:t>
            </w:r>
            <w:proofErr w:type="spellStart"/>
            <w:r>
              <w:rPr>
                <w:rFonts w:ascii="Calibri" w:eastAsia="Times New Roman" w:hAnsi="Calibri" w:cs="Calibri"/>
                <w:color w:val="000000"/>
              </w:rPr>
              <w:t>pptx</w:t>
            </w:r>
            <w:proofErr w:type="spellEnd"/>
            <w:r>
              <w:rPr>
                <w:rFonts w:ascii="Calibri" w:eastAsia="Times New Roman" w:hAnsi="Calibri" w:cs="Calibri"/>
                <w:color w:val="000000"/>
              </w:rPr>
              <w:t>)</w:t>
            </w:r>
          </w:p>
        </w:tc>
      </w:tr>
      <w:tr w:rsidR="00B91D2C" w:rsidRPr="009F2FB3" w14:paraId="541BC79D" w14:textId="04EFC92A" w:rsidTr="00A6126B">
        <w:trPr>
          <w:trHeight w:val="300"/>
          <w:jc w:val="center"/>
        </w:trPr>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9394AB5"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14</w:t>
            </w:r>
          </w:p>
        </w:tc>
        <w:tc>
          <w:tcPr>
            <w:tcW w:w="7084" w:type="dxa"/>
            <w:tcBorders>
              <w:top w:val="nil"/>
              <w:left w:val="nil"/>
              <w:bottom w:val="single" w:sz="4" w:space="0" w:color="auto"/>
              <w:right w:val="single" w:sz="4" w:space="0" w:color="auto"/>
            </w:tcBorders>
            <w:shd w:val="clear" w:color="auto" w:fill="auto"/>
            <w:noWrap/>
            <w:vAlign w:val="bottom"/>
            <w:hideMark/>
          </w:tcPr>
          <w:p w14:paraId="25F3E7A9" w14:textId="303E3EDA" w:rsidR="00B91D2C" w:rsidRPr="009F2FB3" w:rsidRDefault="00B91D2C">
            <w:pPr>
              <w:spacing w:after="0" w:line="240" w:lineRule="auto"/>
              <w:rPr>
                <w:rFonts w:ascii="Calibri" w:eastAsia="Times New Roman" w:hAnsi="Calibri" w:cs="Calibri"/>
                <w:color w:val="000000"/>
              </w:rPr>
            </w:pPr>
            <w:r>
              <w:rPr>
                <w:rFonts w:ascii="Calibri" w:eastAsia="Times New Roman" w:hAnsi="Calibri" w:cs="Calibri"/>
                <w:color w:val="000000"/>
              </w:rPr>
              <w:t>Make corrections and prepare final poster and times talk</w:t>
            </w:r>
          </w:p>
        </w:tc>
        <w:tc>
          <w:tcPr>
            <w:tcW w:w="3001" w:type="dxa"/>
            <w:tcBorders>
              <w:top w:val="nil"/>
              <w:left w:val="nil"/>
              <w:bottom w:val="single" w:sz="4" w:space="0" w:color="auto"/>
              <w:right w:val="single" w:sz="4" w:space="0" w:color="auto"/>
            </w:tcBorders>
          </w:tcPr>
          <w:p w14:paraId="7E050049" w14:textId="77777777" w:rsidR="00B91D2C" w:rsidRPr="009F2FB3" w:rsidDel="00B91D2C" w:rsidRDefault="00B91D2C" w:rsidP="00B91D2C">
            <w:pPr>
              <w:spacing w:after="0" w:line="240" w:lineRule="auto"/>
              <w:rPr>
                <w:rFonts w:ascii="Calibri" w:eastAsia="Times New Roman" w:hAnsi="Calibri" w:cs="Calibri"/>
                <w:color w:val="000000"/>
              </w:rPr>
            </w:pPr>
          </w:p>
        </w:tc>
      </w:tr>
      <w:tr w:rsidR="00B91D2C" w:rsidRPr="009F2FB3" w14:paraId="2113D2F6" w14:textId="20E8DAEC" w:rsidTr="00A6126B">
        <w:trPr>
          <w:trHeight w:val="315"/>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5B637" w14:textId="77777777" w:rsidR="00B91D2C" w:rsidRPr="009F2FB3" w:rsidRDefault="00B91D2C" w:rsidP="00B91D2C">
            <w:pPr>
              <w:spacing w:after="0" w:line="240" w:lineRule="auto"/>
              <w:jc w:val="right"/>
              <w:rPr>
                <w:rFonts w:ascii="Calibri" w:eastAsia="Times New Roman" w:hAnsi="Calibri" w:cs="Calibri"/>
                <w:color w:val="000000"/>
              </w:rPr>
            </w:pPr>
            <w:r w:rsidRPr="009F2FB3">
              <w:rPr>
                <w:rFonts w:ascii="Calibri" w:eastAsia="Times New Roman" w:hAnsi="Calibri" w:cs="Calibri"/>
                <w:color w:val="000000"/>
              </w:rPr>
              <w:t>15</w:t>
            </w:r>
          </w:p>
        </w:tc>
        <w:tc>
          <w:tcPr>
            <w:tcW w:w="7084" w:type="dxa"/>
            <w:tcBorders>
              <w:top w:val="single" w:sz="4" w:space="0" w:color="auto"/>
              <w:left w:val="nil"/>
              <w:bottom w:val="single" w:sz="4" w:space="0" w:color="auto"/>
              <w:right w:val="single" w:sz="4" w:space="0" w:color="auto"/>
            </w:tcBorders>
            <w:shd w:val="clear" w:color="auto" w:fill="auto"/>
            <w:noWrap/>
            <w:vAlign w:val="bottom"/>
            <w:hideMark/>
          </w:tcPr>
          <w:p w14:paraId="63EC3033" w14:textId="5EFDFBE6" w:rsidR="00B91D2C" w:rsidRPr="009F2FB3" w:rsidRDefault="00B91D2C">
            <w:pPr>
              <w:spacing w:after="0" w:line="240" w:lineRule="auto"/>
              <w:rPr>
                <w:rFonts w:ascii="Calibri" w:eastAsia="Times New Roman" w:hAnsi="Calibri" w:cs="Calibri"/>
                <w:color w:val="000000"/>
              </w:rPr>
            </w:pPr>
            <w:r w:rsidRPr="009F2FB3">
              <w:rPr>
                <w:rFonts w:ascii="Calibri" w:eastAsia="Times New Roman" w:hAnsi="Calibri" w:cs="Calibri"/>
                <w:color w:val="000000"/>
              </w:rPr>
              <w:t>Present project</w:t>
            </w:r>
            <w:r>
              <w:rPr>
                <w:rFonts w:ascii="Calibri" w:eastAsia="Times New Roman" w:hAnsi="Calibri" w:cs="Calibri"/>
                <w:color w:val="000000"/>
              </w:rPr>
              <w:t xml:space="preserve"> in final poster session (to committee &amp; invited guests)</w:t>
            </w:r>
          </w:p>
        </w:tc>
        <w:tc>
          <w:tcPr>
            <w:tcW w:w="3001" w:type="dxa"/>
            <w:tcBorders>
              <w:top w:val="single" w:sz="4" w:space="0" w:color="auto"/>
              <w:left w:val="nil"/>
              <w:bottom w:val="single" w:sz="4" w:space="0" w:color="auto"/>
              <w:right w:val="single" w:sz="4" w:space="0" w:color="auto"/>
            </w:tcBorders>
          </w:tcPr>
          <w:p w14:paraId="7CEC8B1F" w14:textId="77777777" w:rsidR="00B51491" w:rsidRDefault="00AA41FD">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present</w:t>
            </w:r>
            <w:proofErr w:type="gramEnd"/>
            <w:r>
              <w:rPr>
                <w:rFonts w:ascii="Calibri" w:eastAsia="Times New Roman" w:hAnsi="Calibri" w:cs="Calibri"/>
                <w:color w:val="000000"/>
              </w:rPr>
              <w:t xml:space="preserve"> poster</w:t>
            </w:r>
            <w:r w:rsidR="00B51491">
              <w:rPr>
                <w:rFonts w:ascii="Calibri" w:eastAsia="Times New Roman" w:hAnsi="Calibri" w:cs="Calibri"/>
                <w:color w:val="000000"/>
              </w:rPr>
              <w:t xml:space="preserve"> (paper);</w:t>
            </w:r>
          </w:p>
          <w:p w14:paraId="20234084" w14:textId="65900170" w:rsidR="00B91D2C" w:rsidRPr="009F2FB3" w:rsidRDefault="00AA41FD">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include</w:t>
            </w:r>
            <w:proofErr w:type="gramEnd"/>
            <w:r>
              <w:rPr>
                <w:rFonts w:ascii="Calibri" w:eastAsia="Times New Roman" w:hAnsi="Calibri" w:cs="Calibri"/>
                <w:color w:val="000000"/>
              </w:rPr>
              <w:t xml:space="preserve"> schedule of conference/event</w:t>
            </w:r>
            <w:r w:rsidR="00B51491">
              <w:rPr>
                <w:rFonts w:ascii="Calibri" w:eastAsia="Times New Roman" w:hAnsi="Calibri" w:cs="Calibri"/>
                <w:color w:val="000000"/>
              </w:rPr>
              <w:t xml:space="preserve"> you plan to</w:t>
            </w:r>
            <w:r>
              <w:rPr>
                <w:rFonts w:ascii="Calibri" w:eastAsia="Times New Roman" w:hAnsi="Calibri" w:cs="Calibri"/>
                <w:color w:val="000000"/>
              </w:rPr>
              <w:t xml:space="preserve"> present this poster at</w:t>
            </w:r>
          </w:p>
        </w:tc>
      </w:tr>
      <w:tr w:rsidR="00B91D2C" w:rsidRPr="009F2FB3" w14:paraId="596FB1D2" w14:textId="036EC4F3" w:rsidTr="00A6126B">
        <w:trPr>
          <w:trHeight w:val="315"/>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CFA2E" w14:textId="18F01226" w:rsidR="00B91D2C" w:rsidRPr="009F2FB3" w:rsidRDefault="00B91D2C" w:rsidP="00B91D2C">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c>
          <w:tcPr>
            <w:tcW w:w="7084" w:type="dxa"/>
            <w:tcBorders>
              <w:top w:val="single" w:sz="4" w:space="0" w:color="auto"/>
              <w:left w:val="nil"/>
              <w:bottom w:val="single" w:sz="4" w:space="0" w:color="auto"/>
              <w:right w:val="single" w:sz="4" w:space="0" w:color="auto"/>
            </w:tcBorders>
            <w:shd w:val="clear" w:color="auto" w:fill="auto"/>
            <w:noWrap/>
            <w:vAlign w:val="bottom"/>
          </w:tcPr>
          <w:p w14:paraId="14569A72" w14:textId="05112A3F" w:rsidR="00B91D2C" w:rsidRPr="009F2FB3" w:rsidRDefault="00B91D2C" w:rsidP="00B91D2C">
            <w:pPr>
              <w:spacing w:after="0" w:line="240" w:lineRule="auto"/>
              <w:rPr>
                <w:rFonts w:ascii="Calibri" w:eastAsia="Times New Roman" w:hAnsi="Calibri" w:cs="Calibri"/>
                <w:color w:val="000000"/>
              </w:rPr>
            </w:pPr>
            <w:r>
              <w:rPr>
                <w:rFonts w:ascii="Calibri" w:eastAsia="Times New Roman" w:hAnsi="Calibri" w:cs="Calibri"/>
                <w:color w:val="000000"/>
              </w:rPr>
              <w:t>Submit corrections based on committee feedback</w:t>
            </w:r>
          </w:p>
        </w:tc>
        <w:tc>
          <w:tcPr>
            <w:tcW w:w="3001" w:type="dxa"/>
            <w:tcBorders>
              <w:top w:val="single" w:sz="4" w:space="0" w:color="auto"/>
              <w:left w:val="nil"/>
              <w:bottom w:val="single" w:sz="4" w:space="0" w:color="auto"/>
              <w:right w:val="single" w:sz="4" w:space="0" w:color="auto"/>
            </w:tcBorders>
          </w:tcPr>
          <w:p w14:paraId="4B864C35" w14:textId="6380E9A8" w:rsidR="00B91D2C" w:rsidRDefault="00AA41FD" w:rsidP="00B91D2C">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submit</w:t>
            </w:r>
            <w:proofErr w:type="gramEnd"/>
            <w:r>
              <w:rPr>
                <w:rFonts w:ascii="Calibri" w:eastAsia="Times New Roman" w:hAnsi="Calibri" w:cs="Calibri"/>
                <w:color w:val="000000"/>
              </w:rPr>
              <w:t xml:space="preserve"> corrected poster</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F2EE75" w14:textId="77777777" w:rsidR="00A6126B" w:rsidRDefault="00A6126B">
      <w:pPr>
        <w:rPr>
          <w:rFonts w:asciiTheme="majorHAnsi" w:hAnsiTheme="majorHAnsi" w:cs="Arial"/>
          <w:sz w:val="20"/>
          <w:szCs w:val="20"/>
        </w:rPr>
      </w:pPr>
      <w:r>
        <w:rPr>
          <w:rFonts w:asciiTheme="majorHAnsi" w:hAnsiTheme="majorHAnsi" w:cs="Arial"/>
          <w:sz w:val="20"/>
          <w:szCs w:val="20"/>
        </w:rPr>
        <w:br w:type="page"/>
      </w:r>
    </w:p>
    <w:p w14:paraId="07CAD011" w14:textId="7BFCF293"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9A6056">
      <w:pPr>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3E354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E57E48">
            <w:rPr>
              <w:rFonts w:asciiTheme="majorHAnsi" w:hAnsiTheme="majorHAnsi" w:cs="Arial"/>
              <w:sz w:val="20"/>
              <w:szCs w:val="20"/>
            </w:rPr>
            <w:t xml:space="preserve">This course fills a gap in GIS software </w:t>
          </w:r>
          <w:r w:rsidR="00763F5B">
            <w:rPr>
              <w:rFonts w:asciiTheme="majorHAnsi" w:hAnsiTheme="majorHAnsi" w:cs="Arial"/>
              <w:sz w:val="20"/>
              <w:szCs w:val="20"/>
            </w:rPr>
            <w:t xml:space="preserve">utilization </w:t>
          </w:r>
          <w:r w:rsidR="00E57E48">
            <w:rPr>
              <w:rFonts w:asciiTheme="majorHAnsi" w:hAnsiTheme="majorHAnsi" w:cs="Arial"/>
              <w:sz w:val="20"/>
              <w:szCs w:val="20"/>
            </w:rPr>
            <w:t>for research</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38A2C5F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A92D93">
            <w:rPr>
              <w:rFonts w:asciiTheme="majorHAnsi" w:hAnsiTheme="majorHAnsi" w:cs="Arial"/>
              <w:sz w:val="20"/>
              <w:szCs w:val="20"/>
            </w:rPr>
            <w:t xml:space="preserve">Helps Graduate Students across the university </w:t>
          </w:r>
          <w:r w:rsidR="00E57E48">
            <w:rPr>
              <w:rFonts w:asciiTheme="majorHAnsi" w:hAnsiTheme="majorHAnsi" w:cs="Arial"/>
              <w:sz w:val="20"/>
              <w:szCs w:val="20"/>
            </w:rPr>
            <w:t>incorporate</w:t>
          </w:r>
          <w:r w:rsidR="00A92D93">
            <w:rPr>
              <w:rFonts w:asciiTheme="majorHAnsi" w:hAnsiTheme="majorHAnsi" w:cs="Arial"/>
              <w:sz w:val="20"/>
              <w:szCs w:val="20"/>
            </w:rPr>
            <w:t xml:space="preserve"> GIS software</w:t>
          </w:r>
          <w:r w:rsidR="00E57E48">
            <w:rPr>
              <w:rFonts w:asciiTheme="majorHAnsi" w:hAnsiTheme="majorHAnsi" w:cs="Arial"/>
              <w:sz w:val="20"/>
              <w:szCs w:val="20"/>
            </w:rPr>
            <w:t xml:space="preserve"> into their research</w:t>
          </w:r>
          <w:r w:rsidR="00A92D93">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10D4857" w:rsidR="00CA269E" w:rsidRPr="008426D1" w:rsidRDefault="00E95F1B"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placeholder>
                <w:docPart w:val="977AD0247D444EAA9E73C0CB96F78003"/>
              </w:placeholder>
            </w:sdtPr>
            <w:sdtEndPr/>
            <w:sdtContent>
              <w:r w:rsidR="00A92D93">
                <w:rPr>
                  <w:rFonts w:asciiTheme="majorHAnsi" w:hAnsiTheme="majorHAnsi" w:cs="Arial"/>
                  <w:b/>
                  <w:sz w:val="20"/>
                  <w:szCs w:val="20"/>
                </w:rPr>
                <w:t>All Graduate Students with a need to incorporate GIS into their research projects</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4973D7F7" w:rsidR="00CA269E" w:rsidRPr="008426D1" w:rsidRDefault="00763F5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w:t>
          </w:r>
          <w:r w:rsidR="00A92D93">
            <w:rPr>
              <w:rFonts w:asciiTheme="majorHAnsi" w:hAnsiTheme="majorHAnsi" w:cs="Arial"/>
              <w:sz w:val="20"/>
              <w:szCs w:val="20"/>
            </w:rPr>
            <w:t>raduate</w:t>
          </w:r>
          <w:r w:rsidR="009D44CB">
            <w:rPr>
              <w:rFonts w:asciiTheme="majorHAnsi" w:hAnsiTheme="majorHAnsi" w:cs="Arial"/>
              <w:sz w:val="20"/>
              <w:szCs w:val="20"/>
            </w:rPr>
            <w:t>. Specifically deals with graduate dissertation/thesis research projects.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0CFCCB3A" w:rsidR="00547433" w:rsidRPr="008426D1" w:rsidRDefault="00763F5B" w:rsidP="00547433">
          <w:pPr>
            <w:tabs>
              <w:tab w:val="left" w:pos="360"/>
              <w:tab w:val="left" w:pos="720"/>
            </w:tabs>
            <w:spacing w:after="0" w:line="240" w:lineRule="auto"/>
            <w:rPr>
              <w:rFonts w:asciiTheme="majorHAnsi" w:hAnsiTheme="majorHAnsi" w:cs="Arial"/>
              <w:sz w:val="20"/>
              <w:szCs w:val="20"/>
            </w:rPr>
          </w:pPr>
          <w:r w:rsidRPr="00763F5B">
            <w:rPr>
              <w:rFonts w:ascii="Cambria" w:hAnsi="Cambria" w:cs="Times New Roman"/>
              <w:sz w:val="20"/>
              <w:szCs w:val="20"/>
            </w:rPr>
            <w:t xml:space="preserve"> </w:t>
          </w:r>
          <w:r w:rsidRPr="00656717">
            <w:rPr>
              <w:rFonts w:ascii="Cambria" w:hAnsi="Cambria" w:cs="Times New Roman"/>
              <w:sz w:val="20"/>
              <w:szCs w:val="20"/>
            </w:rPr>
            <w:t>Students will develop advanced skills in critical thinking and analysis applied to solve relevant problems.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5A040DF" w14:textId="77777777" w:rsidR="00763F5B" w:rsidRDefault="00763F5B" w:rsidP="00283525">
      <w:pPr>
        <w:spacing w:after="240" w:line="240" w:lineRule="auto"/>
        <w:rPr>
          <w:rFonts w:asciiTheme="majorHAnsi" w:hAnsiTheme="majorHAnsi"/>
          <w:i/>
          <w:sz w:val="20"/>
          <w:szCs w:val="20"/>
        </w:rPr>
      </w:pPr>
    </w:p>
    <w:tbl>
      <w:tblPr>
        <w:tblStyle w:val="TableGrid"/>
        <w:tblW w:w="0" w:type="auto"/>
        <w:tblLook w:val="04A0" w:firstRow="1" w:lastRow="0" w:firstColumn="1" w:lastColumn="0" w:noHBand="0" w:noVBand="1"/>
      </w:tblPr>
      <w:tblGrid>
        <w:gridCol w:w="2148"/>
        <w:gridCol w:w="7428"/>
      </w:tblGrid>
      <w:tr w:rsidR="00763F5B" w:rsidRPr="00656717" w14:paraId="5606CB63" w14:textId="77777777" w:rsidTr="00545B86">
        <w:tc>
          <w:tcPr>
            <w:tcW w:w="2148" w:type="dxa"/>
          </w:tcPr>
          <w:p w14:paraId="469049A0" w14:textId="77777777" w:rsidR="00763F5B" w:rsidRPr="00656717" w:rsidRDefault="00763F5B" w:rsidP="00545B86">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28656CAC"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763F5B" w:rsidRPr="00656717" w14:paraId="737A9365" w14:textId="77777777" w:rsidTr="00545B86">
        <w:tc>
          <w:tcPr>
            <w:tcW w:w="2148" w:type="dxa"/>
          </w:tcPr>
          <w:p w14:paraId="5DB58B0D"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18A455C1"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763F5B" w:rsidRPr="00656717" w14:paraId="256D9E7C" w14:textId="77777777" w:rsidTr="00545B86">
        <w:tc>
          <w:tcPr>
            <w:tcW w:w="2148" w:type="dxa"/>
          </w:tcPr>
          <w:p w14:paraId="40757211"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 xml:space="preserve">Assessment </w:t>
            </w:r>
          </w:p>
          <w:p w14:paraId="74A5D110"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Timetable</w:t>
            </w:r>
          </w:p>
        </w:tc>
        <w:tc>
          <w:tcPr>
            <w:tcW w:w="7428" w:type="dxa"/>
          </w:tcPr>
          <w:p w14:paraId="18523951"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Fall semesters of even years</w:t>
            </w:r>
          </w:p>
        </w:tc>
      </w:tr>
      <w:tr w:rsidR="00763F5B" w:rsidRPr="00656717" w14:paraId="7BF02178" w14:textId="77777777" w:rsidTr="00545B86">
        <w:tc>
          <w:tcPr>
            <w:tcW w:w="2148" w:type="dxa"/>
          </w:tcPr>
          <w:p w14:paraId="7965CE84"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51B08521"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4640FAAB" w14:textId="77777777" w:rsidR="00763F5B" w:rsidRPr="00656717" w:rsidRDefault="00763F5B" w:rsidP="00763F5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63F5B" w:rsidRPr="00656717" w14:paraId="6A694CA7" w14:textId="77777777" w:rsidTr="00545B86">
        <w:tc>
          <w:tcPr>
            <w:tcW w:w="2148" w:type="dxa"/>
          </w:tcPr>
          <w:p w14:paraId="45DD588C" w14:textId="77777777" w:rsidR="00763F5B" w:rsidRPr="00656717" w:rsidRDefault="00763F5B" w:rsidP="00545B86">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579AD850"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763F5B" w:rsidRPr="00656717" w14:paraId="2953D808" w14:textId="77777777" w:rsidTr="00545B86">
        <w:tc>
          <w:tcPr>
            <w:tcW w:w="2148" w:type="dxa"/>
          </w:tcPr>
          <w:p w14:paraId="64AE8978"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16DCA287" w14:textId="77777777" w:rsidR="00763F5B" w:rsidRPr="00656717" w:rsidRDefault="00763F5B" w:rsidP="00545B86">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763F5B" w:rsidRPr="00656717" w14:paraId="3A96ABAA" w14:textId="77777777" w:rsidTr="00545B86">
        <w:tc>
          <w:tcPr>
            <w:tcW w:w="2148" w:type="dxa"/>
          </w:tcPr>
          <w:p w14:paraId="10936D39"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 xml:space="preserve">Assessment </w:t>
            </w:r>
          </w:p>
          <w:p w14:paraId="02D1CDAC"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45CBE82C"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763F5B" w:rsidRPr="00656717" w14:paraId="184E7AD6" w14:textId="77777777" w:rsidTr="00545B86">
        <w:tc>
          <w:tcPr>
            <w:tcW w:w="2148" w:type="dxa"/>
          </w:tcPr>
          <w:p w14:paraId="414474C5"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7A408580"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763F5B" w:rsidRPr="00656717" w14:paraId="5B02D0B7" w14:textId="77777777" w:rsidTr="00545B86">
        <w:tc>
          <w:tcPr>
            <w:tcW w:w="2148" w:type="dxa"/>
          </w:tcPr>
          <w:p w14:paraId="15CB169F" w14:textId="77777777" w:rsidR="00763F5B" w:rsidRPr="00656717" w:rsidRDefault="00763F5B" w:rsidP="00545B86">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2B2F920D"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763F5B" w:rsidRPr="00656717" w14:paraId="6C4B7C98" w14:textId="77777777" w:rsidTr="00545B86">
        <w:tc>
          <w:tcPr>
            <w:tcW w:w="2148" w:type="dxa"/>
          </w:tcPr>
          <w:p w14:paraId="160DEE13"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2F731077"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763F5B" w:rsidRPr="00656717" w14:paraId="18E1F11C" w14:textId="77777777" w:rsidTr="00545B86">
        <w:tc>
          <w:tcPr>
            <w:tcW w:w="2148" w:type="dxa"/>
          </w:tcPr>
          <w:p w14:paraId="26F7CB7B"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 xml:space="preserve">Assessment </w:t>
            </w:r>
          </w:p>
          <w:p w14:paraId="0B45F5B1"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15EF5022"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763F5B" w:rsidRPr="00656717" w14:paraId="0EB92054" w14:textId="77777777" w:rsidTr="00545B86">
        <w:tc>
          <w:tcPr>
            <w:tcW w:w="2148" w:type="dxa"/>
          </w:tcPr>
          <w:p w14:paraId="2EEB80F6" w14:textId="77777777" w:rsidR="00763F5B" w:rsidRPr="00656717" w:rsidRDefault="00763F5B" w:rsidP="00545B86">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1BBF2347" w14:textId="77777777" w:rsidR="00763F5B" w:rsidRPr="00656717" w:rsidRDefault="00763F5B" w:rsidP="00545B86">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1FE59BA2" w14:textId="77777777" w:rsidR="00763F5B" w:rsidRPr="009053D1" w:rsidRDefault="00763F5B"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3D17E132" w:rsidR="00575870" w:rsidRPr="002B453A" w:rsidRDefault="00E57E48" w:rsidP="00A6126B">
                <w:pPr>
                  <w:rPr>
                    <w:rFonts w:asciiTheme="majorHAnsi" w:hAnsiTheme="majorHAnsi"/>
                    <w:sz w:val="20"/>
                    <w:szCs w:val="20"/>
                  </w:rPr>
                </w:pPr>
                <w:r>
                  <w:rPr>
                    <w:rFonts w:asciiTheme="majorHAnsi" w:hAnsiTheme="majorHAnsi"/>
                    <w:sz w:val="20"/>
                    <w:szCs w:val="20"/>
                  </w:rPr>
                  <w:t xml:space="preserve">Learn to </w:t>
                </w:r>
                <w:r w:rsidR="00545B86">
                  <w:rPr>
                    <w:rFonts w:asciiTheme="majorHAnsi" w:hAnsiTheme="majorHAnsi"/>
                    <w:sz w:val="20"/>
                    <w:szCs w:val="20"/>
                  </w:rPr>
                  <w:t xml:space="preserve">integrate geospatial data into a research problem </w:t>
                </w:r>
                <w:r>
                  <w:rPr>
                    <w:rFonts w:asciiTheme="majorHAnsi" w:hAnsiTheme="majorHAnsi"/>
                    <w:sz w:val="20"/>
                    <w:szCs w:val="20"/>
                  </w:rPr>
                  <w:t>GIS into research projects</w:t>
                </w:r>
                <w:r w:rsidR="00A6126B">
                  <w:rPr>
                    <w:rFonts w:asciiTheme="majorHAnsi" w:hAnsiTheme="majorHAnsi"/>
                    <w:sz w:val="20"/>
                    <w:szCs w:val="20"/>
                  </w:rPr>
                  <w:t xml:space="preserve"> and present them.</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51912467" w:rsidR="00575870" w:rsidRPr="002B453A" w:rsidRDefault="00545B86" w:rsidP="00545B86">
            <w:pPr>
              <w:rPr>
                <w:rFonts w:asciiTheme="majorHAnsi" w:hAnsiTheme="majorHAnsi"/>
                <w:sz w:val="20"/>
                <w:szCs w:val="20"/>
              </w:rPr>
            </w:pPr>
            <w:r>
              <w:rPr>
                <w:rFonts w:asciiTheme="majorHAnsi" w:hAnsiTheme="majorHAnsi"/>
                <w:sz w:val="20"/>
                <w:szCs w:val="20"/>
              </w:rPr>
              <w:t xml:space="preserve"> Presentation benchmark assignments that build into the final presentation. </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D1A586C" w:rsidR="00CB2125" w:rsidRPr="002B453A" w:rsidRDefault="00A6126B" w:rsidP="00E57E48">
            <w:pPr>
              <w:rPr>
                <w:rFonts w:asciiTheme="majorHAnsi" w:hAnsiTheme="majorHAnsi"/>
                <w:sz w:val="20"/>
                <w:szCs w:val="20"/>
              </w:rPr>
            </w:pPr>
            <w:r>
              <w:rPr>
                <w:rFonts w:asciiTheme="majorHAnsi" w:hAnsiTheme="majorHAnsi"/>
                <w:color w:val="808080" w:themeColor="background1" w:themeShade="80"/>
                <w:sz w:val="20"/>
                <w:szCs w:val="20"/>
              </w:rPr>
              <w:t xml:space="preserve">Poster presentation graded by faculty committee with pre agreed upon </w:t>
            </w:r>
            <w:proofErr w:type="spellStart"/>
            <w:r>
              <w:rPr>
                <w:rFonts w:asciiTheme="majorHAnsi" w:hAnsiTheme="majorHAnsi"/>
                <w:color w:val="808080" w:themeColor="background1" w:themeShade="80"/>
                <w:sz w:val="20"/>
                <w:szCs w:val="20"/>
              </w:rPr>
              <w:t>ruibric</w:t>
            </w:r>
            <w:proofErr w:type="spellEnd"/>
            <w:r>
              <w:rPr>
                <w:rFonts w:asciiTheme="majorHAnsi" w:hAnsiTheme="majorHAnsi"/>
                <w:color w:val="808080" w:themeColor="background1" w:themeShade="80"/>
                <w:sz w:val="20"/>
                <w:szCs w:val="20"/>
              </w:rPr>
              <w: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482E7310"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C6F5BC4" w14:textId="77777777" w:rsidR="00B51491" w:rsidRDefault="00B51491" w:rsidP="00B51491">
      <w:pPr>
        <w:tabs>
          <w:tab w:val="left" w:pos="360"/>
          <w:tab w:val="left" w:pos="720"/>
        </w:tabs>
        <w:spacing w:after="0" w:line="240" w:lineRule="auto"/>
        <w:rPr>
          <w:rFonts w:asciiTheme="majorHAnsi" w:hAnsiTheme="majorHAnsi" w:cs="Arial"/>
          <w:sz w:val="24"/>
          <w:szCs w:val="24"/>
        </w:rPr>
      </w:pPr>
      <w:r w:rsidRPr="004B6D82">
        <w:rPr>
          <w:rFonts w:asciiTheme="majorHAnsi" w:hAnsiTheme="majorHAnsi" w:cs="Arial"/>
          <w:sz w:val="24"/>
          <w:szCs w:val="24"/>
        </w:rPr>
        <w:t xml:space="preserve">Multiple bulletin changes associated with </w:t>
      </w:r>
      <w:proofErr w:type="gramStart"/>
      <w:r w:rsidRPr="004B6D82">
        <w:rPr>
          <w:rFonts w:asciiTheme="majorHAnsi" w:hAnsiTheme="majorHAnsi" w:cs="Arial"/>
          <w:sz w:val="24"/>
          <w:szCs w:val="24"/>
        </w:rPr>
        <w:t>an AGST</w:t>
      </w:r>
      <w:proofErr w:type="gramEnd"/>
      <w:r w:rsidRPr="004B6D82">
        <w:rPr>
          <w:rFonts w:asciiTheme="majorHAnsi" w:hAnsiTheme="majorHAnsi" w:cs="Arial"/>
          <w:sz w:val="24"/>
          <w:szCs w:val="24"/>
        </w:rPr>
        <w:t xml:space="preserve"> program realignment are being submitted. Below is the primary program for these </w:t>
      </w:r>
      <w:proofErr w:type="gramStart"/>
      <w:r w:rsidRPr="004B6D82">
        <w:rPr>
          <w:rFonts w:asciiTheme="majorHAnsi" w:hAnsiTheme="majorHAnsi" w:cs="Arial"/>
          <w:sz w:val="24"/>
          <w:szCs w:val="24"/>
        </w:rPr>
        <w:t>changes which</w:t>
      </w:r>
      <w:proofErr w:type="gramEnd"/>
      <w:r w:rsidRPr="004B6D82">
        <w:rPr>
          <w:rFonts w:asciiTheme="majorHAnsi" w:hAnsiTheme="majorHAnsi" w:cs="Arial"/>
          <w:sz w:val="24"/>
          <w:szCs w:val="24"/>
        </w:rPr>
        <w:t xml:space="preserve"> is Pgs. 295 &amp; 296 of the 2018-2019 Graduate Bulletin. Other changes are addressed in numerous proposals submitted concurrently.</w:t>
      </w:r>
    </w:p>
    <w:p w14:paraId="372057A1" w14:textId="77777777" w:rsidR="00B51491" w:rsidRPr="004B6D82" w:rsidRDefault="00B51491" w:rsidP="00B51491">
      <w:pPr>
        <w:tabs>
          <w:tab w:val="left" w:pos="360"/>
          <w:tab w:val="left" w:pos="720"/>
        </w:tabs>
        <w:spacing w:after="0" w:line="240" w:lineRule="auto"/>
        <w:rPr>
          <w:rFonts w:asciiTheme="majorHAnsi" w:hAnsiTheme="majorHAnsi" w:cs="Arial"/>
          <w:sz w:val="24"/>
          <w:szCs w:val="24"/>
        </w:rPr>
      </w:pPr>
    </w:p>
    <w:p w14:paraId="6ECE84C4" w14:textId="77777777" w:rsidR="00B51491" w:rsidRPr="00F054DA" w:rsidRDefault="00B51491" w:rsidP="00B51491">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03C845C6" w14:textId="77777777" w:rsidR="00B51491" w:rsidRDefault="00B51491" w:rsidP="00B51491">
      <w:pPr>
        <w:pStyle w:val="Heading2"/>
        <w:tabs>
          <w:tab w:val="left" w:pos="1259"/>
        </w:tabs>
        <w:spacing w:before="134"/>
        <w:rPr>
          <w:sz w:val="18"/>
          <w:szCs w:val="18"/>
        </w:rPr>
      </w:pPr>
    </w:p>
    <w:p w14:paraId="70216F4C" w14:textId="77777777" w:rsidR="00B51491" w:rsidRDefault="00B51491">
      <w:pPr>
        <w:rPr>
          <w:rFonts w:asciiTheme="majorHAnsi" w:eastAsiaTheme="majorEastAsia" w:hAnsiTheme="majorHAnsi" w:cs="Arial"/>
          <w:color w:val="000000" w:themeColor="text1"/>
          <w:sz w:val="20"/>
          <w:szCs w:val="20"/>
        </w:rPr>
      </w:pPr>
      <w:r>
        <w:rPr>
          <w:rFonts w:cs="Arial"/>
          <w:color w:val="000000" w:themeColor="text1"/>
          <w:sz w:val="20"/>
          <w:szCs w:val="20"/>
        </w:rPr>
        <w:br w:type="page"/>
      </w:r>
    </w:p>
    <w:p w14:paraId="15B30EB6" w14:textId="77777777" w:rsidR="00B51491" w:rsidRPr="00395A7F" w:rsidRDefault="00B51491" w:rsidP="00B51491">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11480F99" w14:textId="77777777" w:rsidR="00B51491" w:rsidRPr="00745D8A" w:rsidRDefault="00B51491" w:rsidP="00B51491">
      <w:pPr>
        <w:pStyle w:val="Heading2"/>
        <w:tabs>
          <w:tab w:val="left" w:pos="1259"/>
        </w:tabs>
        <w:spacing w:before="134"/>
        <w:rPr>
          <w:b/>
          <w:sz w:val="22"/>
          <w:szCs w:val="22"/>
        </w:rPr>
      </w:pPr>
      <w:r w:rsidRPr="00CA121A">
        <w:rPr>
          <w:sz w:val="22"/>
          <w:szCs w:val="22"/>
        </w:rPr>
        <w:t>…</w:t>
      </w:r>
    </w:p>
    <w:p w14:paraId="148B0BE5" w14:textId="77777777" w:rsidR="00B51491" w:rsidRDefault="00B51491" w:rsidP="00B51491">
      <w:pPr>
        <w:spacing w:before="107"/>
        <w:ind w:left="100"/>
        <w:rPr>
          <w:rFonts w:ascii="Book Antiqua"/>
          <w:b/>
          <w:sz w:val="24"/>
        </w:rPr>
      </w:pPr>
      <w:r>
        <w:rPr>
          <w:rFonts w:ascii="Book Antiqua"/>
          <w:b/>
          <w:color w:val="231F20"/>
          <w:sz w:val="24"/>
        </w:rPr>
        <w:t>Agricultural Systems Technologies (AGST)</w:t>
      </w:r>
    </w:p>
    <w:p w14:paraId="35540338" w14:textId="77777777" w:rsidR="00B51491" w:rsidRDefault="00B51491" w:rsidP="00B51491">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730C4991" w14:textId="77777777" w:rsidR="00B51491" w:rsidRPr="00A05338" w:rsidRDefault="00B51491" w:rsidP="00B51491">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396F31CB" w14:textId="77777777" w:rsidR="00B51491" w:rsidRPr="00EE2841" w:rsidRDefault="00B51491" w:rsidP="00B51491">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79D604CC" w14:textId="77777777" w:rsidR="00B51491" w:rsidRPr="00EE2841" w:rsidRDefault="00B51491" w:rsidP="00B51491">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2282EDF6" w14:textId="77777777" w:rsidR="00B51491" w:rsidRPr="00EE2841" w:rsidRDefault="00B51491" w:rsidP="00B51491">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13EFC6EB" w14:textId="77777777" w:rsidR="00B51491" w:rsidRPr="00EE2841" w:rsidRDefault="00B51491" w:rsidP="00B51491">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70AEE2F6" w14:textId="77777777" w:rsidR="00B51491" w:rsidRDefault="00B51491" w:rsidP="00B51491">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0045DD0D" w14:textId="77777777" w:rsidR="00B51491" w:rsidRPr="00D97D36" w:rsidRDefault="00B51491" w:rsidP="00B51491">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133DDB92" w14:textId="77777777" w:rsidR="00B51491" w:rsidRPr="00237FAB" w:rsidRDefault="00B51491" w:rsidP="00B51491">
      <w:pPr>
        <w:pStyle w:val="BodyText"/>
        <w:spacing w:before="248" w:line="249" w:lineRule="auto"/>
        <w:rPr>
          <w:i/>
          <w:color w:val="0070C0"/>
          <w:sz w:val="18"/>
          <w:szCs w:val="18"/>
        </w:rPr>
      </w:pPr>
      <w:r w:rsidRPr="00A6126B">
        <w:rPr>
          <w:b/>
          <w:i/>
          <w:color w:val="0070C0"/>
          <w:sz w:val="18"/>
          <w:szCs w:val="18"/>
          <w:highlight w:val="yellow"/>
        </w:rPr>
        <w:t>AGST 6843 Applied Geospatial Research</w:t>
      </w:r>
      <w:r w:rsidRPr="00A6126B">
        <w:rPr>
          <w:i/>
          <w:color w:val="0070C0"/>
          <w:sz w:val="18"/>
          <w:szCs w:val="18"/>
          <w:highlight w:val="yellow"/>
        </w:rPr>
        <w:t xml:space="preserve"> Design and execute applied geospatial research into Human-Environment Interactions. Prerequisites: AGST 5773 or AGST 4773; AGST 6543, or instructor approval.</w:t>
      </w:r>
      <w:r w:rsidRPr="00237FAB">
        <w:rPr>
          <w:i/>
          <w:color w:val="0070C0"/>
          <w:sz w:val="18"/>
          <w:szCs w:val="18"/>
        </w:rPr>
        <w:t xml:space="preserve"> </w:t>
      </w:r>
    </w:p>
    <w:p w14:paraId="471D2B15" w14:textId="77777777" w:rsidR="00B51491" w:rsidRPr="00745D8A" w:rsidRDefault="00B51491" w:rsidP="00B51491">
      <w:pPr>
        <w:pStyle w:val="Heading2"/>
        <w:tabs>
          <w:tab w:val="left" w:pos="1259"/>
        </w:tabs>
        <w:spacing w:before="134"/>
        <w:rPr>
          <w:b/>
          <w:sz w:val="22"/>
          <w:szCs w:val="22"/>
        </w:rPr>
      </w:pPr>
      <w:r w:rsidRPr="00CA121A">
        <w:rPr>
          <w:sz w:val="22"/>
          <w:szCs w:val="22"/>
        </w:rPr>
        <w:t>…</w:t>
      </w:r>
    </w:p>
    <w:p w14:paraId="74101EBA" w14:textId="33557633" w:rsidR="00756D60" w:rsidRDefault="00756D60">
      <w:pPr>
        <w:pStyle w:val="Heading2"/>
        <w:tabs>
          <w:tab w:val="left" w:pos="1259"/>
        </w:tabs>
        <w:spacing w:before="134"/>
        <w:rPr>
          <w:rFonts w:cs="Arial"/>
          <w:sz w:val="18"/>
          <w:szCs w:val="18"/>
        </w:rPr>
      </w:pPr>
    </w:p>
    <w:sectPr w:rsidR="00756D60"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3C567" w14:textId="77777777" w:rsidR="00956DF4" w:rsidRDefault="00956DF4" w:rsidP="00AF3758">
      <w:pPr>
        <w:spacing w:after="0" w:line="240" w:lineRule="auto"/>
      </w:pPr>
      <w:r>
        <w:separator/>
      </w:r>
    </w:p>
  </w:endnote>
  <w:endnote w:type="continuationSeparator" w:id="0">
    <w:p w14:paraId="1660917F" w14:textId="77777777" w:rsidR="00956DF4" w:rsidRDefault="00956DF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B91D2C" w:rsidRDefault="00B91D2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91D2C" w:rsidRDefault="00B91D2C"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67DD795" w:rsidR="00B91D2C" w:rsidRDefault="00B91D2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F1B">
      <w:rPr>
        <w:rStyle w:val="PageNumber"/>
        <w:noProof/>
      </w:rPr>
      <w:t>1</w:t>
    </w:r>
    <w:r>
      <w:rPr>
        <w:rStyle w:val="PageNumber"/>
      </w:rPr>
      <w:fldChar w:fldCharType="end"/>
    </w:r>
  </w:p>
  <w:p w14:paraId="0312F2A9" w14:textId="6AF6AFE1" w:rsidR="00B91D2C" w:rsidRDefault="00B91D2C"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3B4E" w14:textId="77777777" w:rsidR="00956DF4" w:rsidRDefault="00956DF4" w:rsidP="00AF3758">
      <w:pPr>
        <w:spacing w:after="0" w:line="240" w:lineRule="auto"/>
      </w:pPr>
      <w:r>
        <w:separator/>
      </w:r>
    </w:p>
  </w:footnote>
  <w:footnote w:type="continuationSeparator" w:id="0">
    <w:p w14:paraId="3D8E4BAD" w14:textId="77777777" w:rsidR="00956DF4" w:rsidRDefault="00956DF4"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7536"/>
    <w:rsid w:val="00016FE7"/>
    <w:rsid w:val="00024BA5"/>
    <w:rsid w:val="0002589A"/>
    <w:rsid w:val="00026976"/>
    <w:rsid w:val="00041E75"/>
    <w:rsid w:val="0005467E"/>
    <w:rsid w:val="00054918"/>
    <w:rsid w:val="0008410E"/>
    <w:rsid w:val="000A654B"/>
    <w:rsid w:val="000D06F1"/>
    <w:rsid w:val="000E0BB8"/>
    <w:rsid w:val="00101FF4"/>
    <w:rsid w:val="00103070"/>
    <w:rsid w:val="00143D4C"/>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B3E22"/>
    <w:rsid w:val="002E3BD5"/>
    <w:rsid w:val="0031339E"/>
    <w:rsid w:val="0035434A"/>
    <w:rsid w:val="00360064"/>
    <w:rsid w:val="00362414"/>
    <w:rsid w:val="00366201"/>
    <w:rsid w:val="0036794A"/>
    <w:rsid w:val="00374D72"/>
    <w:rsid w:val="00384538"/>
    <w:rsid w:val="00390A66"/>
    <w:rsid w:val="00391206"/>
    <w:rsid w:val="00393E47"/>
    <w:rsid w:val="00395BB2"/>
    <w:rsid w:val="00396C14"/>
    <w:rsid w:val="003C31E5"/>
    <w:rsid w:val="003C334C"/>
    <w:rsid w:val="003D5ADD"/>
    <w:rsid w:val="004072F1"/>
    <w:rsid w:val="004167AB"/>
    <w:rsid w:val="00424133"/>
    <w:rsid w:val="00434AA5"/>
    <w:rsid w:val="00473252"/>
    <w:rsid w:val="00474C39"/>
    <w:rsid w:val="00481043"/>
    <w:rsid w:val="00487771"/>
    <w:rsid w:val="0049675B"/>
    <w:rsid w:val="004A211B"/>
    <w:rsid w:val="004A7706"/>
    <w:rsid w:val="004D5757"/>
    <w:rsid w:val="004F3C87"/>
    <w:rsid w:val="00526B81"/>
    <w:rsid w:val="00545B86"/>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B6ADB"/>
    <w:rsid w:val="006C0168"/>
    <w:rsid w:val="006D0246"/>
    <w:rsid w:val="006D0A8B"/>
    <w:rsid w:val="006D258C"/>
    <w:rsid w:val="006E6117"/>
    <w:rsid w:val="00707894"/>
    <w:rsid w:val="00712045"/>
    <w:rsid w:val="007227F4"/>
    <w:rsid w:val="0073025F"/>
    <w:rsid w:val="0073125A"/>
    <w:rsid w:val="00750AF6"/>
    <w:rsid w:val="00756D60"/>
    <w:rsid w:val="00763F5B"/>
    <w:rsid w:val="00797A94"/>
    <w:rsid w:val="007A06B9"/>
    <w:rsid w:val="007D371A"/>
    <w:rsid w:val="0083170D"/>
    <w:rsid w:val="008426D1"/>
    <w:rsid w:val="00862E36"/>
    <w:rsid w:val="008663CA"/>
    <w:rsid w:val="00895557"/>
    <w:rsid w:val="008C6881"/>
    <w:rsid w:val="008C703B"/>
    <w:rsid w:val="008E6C1C"/>
    <w:rsid w:val="00903AB9"/>
    <w:rsid w:val="009053D1"/>
    <w:rsid w:val="00916FCA"/>
    <w:rsid w:val="0094391B"/>
    <w:rsid w:val="0094583F"/>
    <w:rsid w:val="00956DF4"/>
    <w:rsid w:val="00962018"/>
    <w:rsid w:val="00976B5B"/>
    <w:rsid w:val="00983ADC"/>
    <w:rsid w:val="00984490"/>
    <w:rsid w:val="009A529F"/>
    <w:rsid w:val="009A6056"/>
    <w:rsid w:val="009D44CB"/>
    <w:rsid w:val="009F2FB3"/>
    <w:rsid w:val="00A01035"/>
    <w:rsid w:val="00A0329C"/>
    <w:rsid w:val="00A16BB1"/>
    <w:rsid w:val="00A41877"/>
    <w:rsid w:val="00A5089E"/>
    <w:rsid w:val="00A56D36"/>
    <w:rsid w:val="00A6126B"/>
    <w:rsid w:val="00A92D93"/>
    <w:rsid w:val="00A966C5"/>
    <w:rsid w:val="00AA41FD"/>
    <w:rsid w:val="00AA702B"/>
    <w:rsid w:val="00AB5523"/>
    <w:rsid w:val="00AC19CA"/>
    <w:rsid w:val="00AD037B"/>
    <w:rsid w:val="00AE5338"/>
    <w:rsid w:val="00AF3758"/>
    <w:rsid w:val="00AF3C6A"/>
    <w:rsid w:val="00AF68E8"/>
    <w:rsid w:val="00B054E5"/>
    <w:rsid w:val="00B134C2"/>
    <w:rsid w:val="00B1628A"/>
    <w:rsid w:val="00B35368"/>
    <w:rsid w:val="00B46334"/>
    <w:rsid w:val="00B51491"/>
    <w:rsid w:val="00B5613F"/>
    <w:rsid w:val="00B6203D"/>
    <w:rsid w:val="00B71755"/>
    <w:rsid w:val="00B86002"/>
    <w:rsid w:val="00B91D2C"/>
    <w:rsid w:val="00B97755"/>
    <w:rsid w:val="00BA067E"/>
    <w:rsid w:val="00BD623D"/>
    <w:rsid w:val="00BE069E"/>
    <w:rsid w:val="00BF6FF6"/>
    <w:rsid w:val="00C002F9"/>
    <w:rsid w:val="00C12816"/>
    <w:rsid w:val="00C12977"/>
    <w:rsid w:val="00C23120"/>
    <w:rsid w:val="00C23CC7"/>
    <w:rsid w:val="00C334FF"/>
    <w:rsid w:val="00C5071A"/>
    <w:rsid w:val="00C55BB9"/>
    <w:rsid w:val="00C60A91"/>
    <w:rsid w:val="00C80773"/>
    <w:rsid w:val="00C90290"/>
    <w:rsid w:val="00CA269E"/>
    <w:rsid w:val="00CA7C7C"/>
    <w:rsid w:val="00CB2125"/>
    <w:rsid w:val="00CB4B5A"/>
    <w:rsid w:val="00CC6C15"/>
    <w:rsid w:val="00CE6F34"/>
    <w:rsid w:val="00D0686A"/>
    <w:rsid w:val="00D15ABE"/>
    <w:rsid w:val="00D20B84"/>
    <w:rsid w:val="00D51205"/>
    <w:rsid w:val="00D57716"/>
    <w:rsid w:val="00D67AC4"/>
    <w:rsid w:val="00D979DD"/>
    <w:rsid w:val="00E303BF"/>
    <w:rsid w:val="00E322A3"/>
    <w:rsid w:val="00E41F8D"/>
    <w:rsid w:val="00E45868"/>
    <w:rsid w:val="00E57E48"/>
    <w:rsid w:val="00E707B3"/>
    <w:rsid w:val="00E70B06"/>
    <w:rsid w:val="00E90913"/>
    <w:rsid w:val="00E95F1B"/>
    <w:rsid w:val="00EA757C"/>
    <w:rsid w:val="00EC52BB"/>
    <w:rsid w:val="00EC5D93"/>
    <w:rsid w:val="00EC6970"/>
    <w:rsid w:val="00ED5E7F"/>
    <w:rsid w:val="00EE2479"/>
    <w:rsid w:val="00EF2038"/>
    <w:rsid w:val="00EF2A44"/>
    <w:rsid w:val="00EF59AD"/>
    <w:rsid w:val="00F15162"/>
    <w:rsid w:val="00F24EE6"/>
    <w:rsid w:val="00F3261D"/>
    <w:rsid w:val="00F645B5"/>
    <w:rsid w:val="00F7007D"/>
    <w:rsid w:val="00F7429E"/>
    <w:rsid w:val="00F77400"/>
    <w:rsid w:val="00F80644"/>
    <w:rsid w:val="00FB00D4"/>
    <w:rsid w:val="00FB38CA"/>
    <w:rsid w:val="00FB7442"/>
    <w:rsid w:val="00FC5698"/>
    <w:rsid w:val="00FC5F4B"/>
    <w:rsid w:val="00FD2B44"/>
    <w:rsid w:val="00FE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A92D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92D9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763F5B"/>
    <w:rPr>
      <w:sz w:val="18"/>
      <w:szCs w:val="18"/>
    </w:rPr>
  </w:style>
  <w:style w:type="paragraph" w:styleId="CommentText">
    <w:name w:val="annotation text"/>
    <w:basedOn w:val="Normal"/>
    <w:link w:val="CommentTextChar"/>
    <w:uiPriority w:val="99"/>
    <w:semiHidden/>
    <w:unhideWhenUsed/>
    <w:rsid w:val="00763F5B"/>
    <w:pPr>
      <w:spacing w:line="240" w:lineRule="auto"/>
    </w:pPr>
    <w:rPr>
      <w:sz w:val="24"/>
      <w:szCs w:val="24"/>
    </w:rPr>
  </w:style>
  <w:style w:type="character" w:customStyle="1" w:styleId="CommentTextChar">
    <w:name w:val="Comment Text Char"/>
    <w:basedOn w:val="DefaultParagraphFont"/>
    <w:link w:val="CommentText"/>
    <w:uiPriority w:val="99"/>
    <w:semiHidden/>
    <w:rsid w:val="00763F5B"/>
    <w:rPr>
      <w:sz w:val="24"/>
      <w:szCs w:val="24"/>
    </w:rPr>
  </w:style>
  <w:style w:type="paragraph" w:styleId="CommentSubject">
    <w:name w:val="annotation subject"/>
    <w:basedOn w:val="CommentText"/>
    <w:next w:val="CommentText"/>
    <w:link w:val="CommentSubjectChar"/>
    <w:uiPriority w:val="99"/>
    <w:semiHidden/>
    <w:unhideWhenUsed/>
    <w:rsid w:val="00763F5B"/>
    <w:rPr>
      <w:b/>
      <w:bCs/>
      <w:sz w:val="20"/>
      <w:szCs w:val="20"/>
    </w:rPr>
  </w:style>
  <w:style w:type="character" w:customStyle="1" w:styleId="CommentSubjectChar">
    <w:name w:val="Comment Subject Char"/>
    <w:basedOn w:val="CommentTextChar"/>
    <w:link w:val="CommentSubject"/>
    <w:uiPriority w:val="99"/>
    <w:semiHidden/>
    <w:rsid w:val="00763F5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A92D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92D9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763F5B"/>
    <w:rPr>
      <w:sz w:val="18"/>
      <w:szCs w:val="18"/>
    </w:rPr>
  </w:style>
  <w:style w:type="paragraph" w:styleId="CommentText">
    <w:name w:val="annotation text"/>
    <w:basedOn w:val="Normal"/>
    <w:link w:val="CommentTextChar"/>
    <w:uiPriority w:val="99"/>
    <w:semiHidden/>
    <w:unhideWhenUsed/>
    <w:rsid w:val="00763F5B"/>
    <w:pPr>
      <w:spacing w:line="240" w:lineRule="auto"/>
    </w:pPr>
    <w:rPr>
      <w:sz w:val="24"/>
      <w:szCs w:val="24"/>
    </w:rPr>
  </w:style>
  <w:style w:type="character" w:customStyle="1" w:styleId="CommentTextChar">
    <w:name w:val="Comment Text Char"/>
    <w:basedOn w:val="DefaultParagraphFont"/>
    <w:link w:val="CommentText"/>
    <w:uiPriority w:val="99"/>
    <w:semiHidden/>
    <w:rsid w:val="00763F5B"/>
    <w:rPr>
      <w:sz w:val="24"/>
      <w:szCs w:val="24"/>
    </w:rPr>
  </w:style>
  <w:style w:type="paragraph" w:styleId="CommentSubject">
    <w:name w:val="annotation subject"/>
    <w:basedOn w:val="CommentText"/>
    <w:next w:val="CommentText"/>
    <w:link w:val="CommentSubjectChar"/>
    <w:uiPriority w:val="99"/>
    <w:semiHidden/>
    <w:unhideWhenUsed/>
    <w:rsid w:val="00763F5B"/>
    <w:rPr>
      <w:b/>
      <w:bCs/>
      <w:sz w:val="20"/>
      <w:szCs w:val="20"/>
    </w:rPr>
  </w:style>
  <w:style w:type="character" w:customStyle="1" w:styleId="CommentSubjectChar">
    <w:name w:val="Comment Subject Char"/>
    <w:basedOn w:val="CommentTextChar"/>
    <w:link w:val="CommentSubject"/>
    <w:uiPriority w:val="99"/>
    <w:semiHidden/>
    <w:rsid w:val="00763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637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79384E"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79384E"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79384E"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79384E"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79384E" w:rsidRDefault="00140E75" w:rsidP="00140E75">
          <w:pPr>
            <w:pStyle w:val="70D290D05718469A8D01B415096E66FB"/>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384F"/>
    <w:rsid w:val="00140E75"/>
    <w:rsid w:val="0017418C"/>
    <w:rsid w:val="002D64D6"/>
    <w:rsid w:val="0032383A"/>
    <w:rsid w:val="00337484"/>
    <w:rsid w:val="00427AFF"/>
    <w:rsid w:val="00436B57"/>
    <w:rsid w:val="004E1A75"/>
    <w:rsid w:val="00576003"/>
    <w:rsid w:val="00586E8F"/>
    <w:rsid w:val="00587536"/>
    <w:rsid w:val="005C4D59"/>
    <w:rsid w:val="005D5D2F"/>
    <w:rsid w:val="00623293"/>
    <w:rsid w:val="00654E35"/>
    <w:rsid w:val="006C3910"/>
    <w:rsid w:val="0079384E"/>
    <w:rsid w:val="007A65D0"/>
    <w:rsid w:val="00850B89"/>
    <w:rsid w:val="00857322"/>
    <w:rsid w:val="008822A5"/>
    <w:rsid w:val="00891F77"/>
    <w:rsid w:val="008D6833"/>
    <w:rsid w:val="00907608"/>
    <w:rsid w:val="009116D5"/>
    <w:rsid w:val="00913E4B"/>
    <w:rsid w:val="0096458F"/>
    <w:rsid w:val="00981D3C"/>
    <w:rsid w:val="009D439F"/>
    <w:rsid w:val="00A20583"/>
    <w:rsid w:val="00AD5D56"/>
    <w:rsid w:val="00B2559E"/>
    <w:rsid w:val="00B46AFF"/>
    <w:rsid w:val="00B72454"/>
    <w:rsid w:val="00B72548"/>
    <w:rsid w:val="00BA0596"/>
    <w:rsid w:val="00BA392B"/>
    <w:rsid w:val="00BD64CC"/>
    <w:rsid w:val="00BE0E7B"/>
    <w:rsid w:val="00BF668A"/>
    <w:rsid w:val="00C7522A"/>
    <w:rsid w:val="00CB25D5"/>
    <w:rsid w:val="00CD4EF8"/>
    <w:rsid w:val="00CE7C19"/>
    <w:rsid w:val="00D87B77"/>
    <w:rsid w:val="00DD12EE"/>
    <w:rsid w:val="00E8489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489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FC76D7E505C54F7C8D32CFDA649C79A5">
    <w:name w:val="FC76D7E505C54F7C8D32CFDA649C79A5"/>
    <w:rsid w:val="00E8489E"/>
    <w:pPr>
      <w:spacing w:after="160" w:line="259" w:lineRule="auto"/>
    </w:pPr>
  </w:style>
  <w:style w:type="paragraph" w:customStyle="1" w:styleId="EA67839958C644109C07D758F3B897A4">
    <w:name w:val="EA67839958C644109C07D758F3B897A4"/>
    <w:rsid w:val="00E8489E"/>
    <w:pPr>
      <w:spacing w:after="160" w:line="259" w:lineRule="auto"/>
    </w:pPr>
  </w:style>
  <w:style w:type="paragraph" w:customStyle="1" w:styleId="33B56DC7356040909104654F0D36CC2B">
    <w:name w:val="33B56DC7356040909104654F0D36CC2B"/>
    <w:rsid w:val="00E8489E"/>
    <w:pPr>
      <w:spacing w:after="160" w:line="259" w:lineRule="auto"/>
    </w:pPr>
  </w:style>
  <w:style w:type="paragraph" w:customStyle="1" w:styleId="639157FD874B41199382715EBBD804C6">
    <w:name w:val="639157FD874B41199382715EBBD804C6"/>
    <w:rsid w:val="00E8489E"/>
    <w:pPr>
      <w:spacing w:after="160" w:line="259" w:lineRule="auto"/>
    </w:pPr>
  </w:style>
  <w:style w:type="paragraph" w:customStyle="1" w:styleId="DA5A4143C9A9482CB939AEC1FDE506C4">
    <w:name w:val="DA5A4143C9A9482CB939AEC1FDE506C4"/>
    <w:rsid w:val="00E8489E"/>
    <w:pPr>
      <w:spacing w:after="160" w:line="259" w:lineRule="auto"/>
    </w:pPr>
  </w:style>
  <w:style w:type="paragraph" w:customStyle="1" w:styleId="60135CE81F674D7F9DE7CC5A1175C325">
    <w:name w:val="60135CE81F674D7F9DE7CC5A1175C325"/>
    <w:rsid w:val="00E8489E"/>
    <w:pPr>
      <w:spacing w:after="160" w:line="259" w:lineRule="auto"/>
    </w:pPr>
  </w:style>
  <w:style w:type="paragraph" w:customStyle="1" w:styleId="0ADEE913868C44A6BF2F5E318E105DB1">
    <w:name w:val="0ADEE913868C44A6BF2F5E318E105DB1"/>
    <w:rsid w:val="00E8489E"/>
    <w:pPr>
      <w:spacing w:after="160" w:line="259" w:lineRule="auto"/>
    </w:pPr>
  </w:style>
  <w:style w:type="paragraph" w:customStyle="1" w:styleId="857076902AC34638B8B972438EFFBEC4">
    <w:name w:val="857076902AC34638B8B972438EFFBEC4"/>
    <w:rsid w:val="00E8489E"/>
    <w:pPr>
      <w:spacing w:after="160" w:line="259" w:lineRule="auto"/>
    </w:pPr>
  </w:style>
  <w:style w:type="paragraph" w:customStyle="1" w:styleId="1CA8CDFD73F645DCB54717D526537D4C">
    <w:name w:val="1CA8CDFD73F645DCB54717D526537D4C"/>
    <w:rsid w:val="00E8489E"/>
    <w:pPr>
      <w:spacing w:after="160" w:line="259" w:lineRule="auto"/>
    </w:pPr>
  </w:style>
  <w:style w:type="paragraph" w:customStyle="1" w:styleId="7828CB8BD7B246A4A68301079A0B0526">
    <w:name w:val="7828CB8BD7B246A4A68301079A0B0526"/>
    <w:rsid w:val="00E8489E"/>
    <w:pPr>
      <w:spacing w:after="160" w:line="259" w:lineRule="auto"/>
    </w:pPr>
  </w:style>
  <w:style w:type="paragraph" w:customStyle="1" w:styleId="0CD37325070B4AF696A044F8A239D378">
    <w:name w:val="0CD37325070B4AF696A044F8A239D378"/>
    <w:rsid w:val="00E8489E"/>
    <w:pPr>
      <w:spacing w:after="160" w:line="259" w:lineRule="auto"/>
    </w:pPr>
  </w:style>
  <w:style w:type="paragraph" w:customStyle="1" w:styleId="E704B1F7C3AB4859A53E1D6776294603">
    <w:name w:val="E704B1F7C3AB4859A53E1D6776294603"/>
    <w:rsid w:val="00E8489E"/>
    <w:pPr>
      <w:spacing w:after="160" w:line="259" w:lineRule="auto"/>
    </w:pPr>
  </w:style>
  <w:style w:type="paragraph" w:customStyle="1" w:styleId="33DE27D1EB364096802255426BC9C32B">
    <w:name w:val="33DE27D1EB364096802255426BC9C32B"/>
    <w:rsid w:val="00E8489E"/>
    <w:pPr>
      <w:spacing w:after="160" w:line="259" w:lineRule="auto"/>
    </w:pPr>
  </w:style>
  <w:style w:type="paragraph" w:customStyle="1" w:styleId="5DCFACE9C7094D4082DB114A6E0FFA35">
    <w:name w:val="5DCFACE9C7094D4082DB114A6E0FFA35"/>
    <w:rsid w:val="00E8489E"/>
    <w:pPr>
      <w:spacing w:after="160" w:line="259" w:lineRule="auto"/>
    </w:pPr>
  </w:style>
  <w:style w:type="paragraph" w:customStyle="1" w:styleId="254F12C278F2401595A7B6D2027C061F">
    <w:name w:val="254F12C278F2401595A7B6D2027C061F"/>
    <w:rsid w:val="00E8489E"/>
    <w:pPr>
      <w:spacing w:after="160" w:line="259" w:lineRule="auto"/>
    </w:pPr>
  </w:style>
  <w:style w:type="paragraph" w:customStyle="1" w:styleId="149C142893EA40D19D94EC8A98EC25FC">
    <w:name w:val="149C142893EA40D19D94EC8A98EC25FC"/>
    <w:rsid w:val="00E8489E"/>
    <w:pPr>
      <w:spacing w:after="160" w:line="259" w:lineRule="auto"/>
    </w:pPr>
  </w:style>
  <w:style w:type="paragraph" w:customStyle="1" w:styleId="EE5FE6D14FEA4ECF9BD7BF0428B42E18">
    <w:name w:val="EE5FE6D14FEA4ECF9BD7BF0428B42E18"/>
    <w:rsid w:val="00E8489E"/>
    <w:pPr>
      <w:spacing w:after="160" w:line="259" w:lineRule="auto"/>
    </w:pPr>
  </w:style>
  <w:style w:type="paragraph" w:customStyle="1" w:styleId="CC34E19FD06244B1B2A7353785BF4801">
    <w:name w:val="CC34E19FD06244B1B2A7353785BF4801"/>
    <w:rsid w:val="00E8489E"/>
    <w:pPr>
      <w:spacing w:after="160" w:line="259" w:lineRule="auto"/>
    </w:pPr>
  </w:style>
  <w:style w:type="paragraph" w:customStyle="1" w:styleId="244B790926CB4CBAB31AFC648B8116F1">
    <w:name w:val="244B790926CB4CBAB31AFC648B8116F1"/>
    <w:rsid w:val="00E8489E"/>
    <w:pPr>
      <w:spacing w:after="160" w:line="259" w:lineRule="auto"/>
    </w:pPr>
  </w:style>
  <w:style w:type="paragraph" w:customStyle="1" w:styleId="9202A9A5291E45B0899E5CEECFFB0F24">
    <w:name w:val="9202A9A5291E45B0899E5CEECFFB0F24"/>
    <w:rsid w:val="00E8489E"/>
    <w:pPr>
      <w:spacing w:after="160" w:line="259" w:lineRule="auto"/>
    </w:pPr>
  </w:style>
  <w:style w:type="paragraph" w:customStyle="1" w:styleId="3296AB5CCE0142E39013453D35C765EF">
    <w:name w:val="3296AB5CCE0142E39013453D35C765EF"/>
    <w:rsid w:val="00E8489E"/>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489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FC76D7E505C54F7C8D32CFDA649C79A5">
    <w:name w:val="FC76D7E505C54F7C8D32CFDA649C79A5"/>
    <w:rsid w:val="00E8489E"/>
    <w:pPr>
      <w:spacing w:after="160" w:line="259" w:lineRule="auto"/>
    </w:pPr>
  </w:style>
  <w:style w:type="paragraph" w:customStyle="1" w:styleId="EA67839958C644109C07D758F3B897A4">
    <w:name w:val="EA67839958C644109C07D758F3B897A4"/>
    <w:rsid w:val="00E8489E"/>
    <w:pPr>
      <w:spacing w:after="160" w:line="259" w:lineRule="auto"/>
    </w:pPr>
  </w:style>
  <w:style w:type="paragraph" w:customStyle="1" w:styleId="33B56DC7356040909104654F0D36CC2B">
    <w:name w:val="33B56DC7356040909104654F0D36CC2B"/>
    <w:rsid w:val="00E8489E"/>
    <w:pPr>
      <w:spacing w:after="160" w:line="259" w:lineRule="auto"/>
    </w:pPr>
  </w:style>
  <w:style w:type="paragraph" w:customStyle="1" w:styleId="639157FD874B41199382715EBBD804C6">
    <w:name w:val="639157FD874B41199382715EBBD804C6"/>
    <w:rsid w:val="00E8489E"/>
    <w:pPr>
      <w:spacing w:after="160" w:line="259" w:lineRule="auto"/>
    </w:pPr>
  </w:style>
  <w:style w:type="paragraph" w:customStyle="1" w:styleId="DA5A4143C9A9482CB939AEC1FDE506C4">
    <w:name w:val="DA5A4143C9A9482CB939AEC1FDE506C4"/>
    <w:rsid w:val="00E8489E"/>
    <w:pPr>
      <w:spacing w:after="160" w:line="259" w:lineRule="auto"/>
    </w:pPr>
  </w:style>
  <w:style w:type="paragraph" w:customStyle="1" w:styleId="60135CE81F674D7F9DE7CC5A1175C325">
    <w:name w:val="60135CE81F674D7F9DE7CC5A1175C325"/>
    <w:rsid w:val="00E8489E"/>
    <w:pPr>
      <w:spacing w:after="160" w:line="259" w:lineRule="auto"/>
    </w:pPr>
  </w:style>
  <w:style w:type="paragraph" w:customStyle="1" w:styleId="0ADEE913868C44A6BF2F5E318E105DB1">
    <w:name w:val="0ADEE913868C44A6BF2F5E318E105DB1"/>
    <w:rsid w:val="00E8489E"/>
    <w:pPr>
      <w:spacing w:after="160" w:line="259" w:lineRule="auto"/>
    </w:pPr>
  </w:style>
  <w:style w:type="paragraph" w:customStyle="1" w:styleId="857076902AC34638B8B972438EFFBEC4">
    <w:name w:val="857076902AC34638B8B972438EFFBEC4"/>
    <w:rsid w:val="00E8489E"/>
    <w:pPr>
      <w:spacing w:after="160" w:line="259" w:lineRule="auto"/>
    </w:pPr>
  </w:style>
  <w:style w:type="paragraph" w:customStyle="1" w:styleId="1CA8CDFD73F645DCB54717D526537D4C">
    <w:name w:val="1CA8CDFD73F645DCB54717D526537D4C"/>
    <w:rsid w:val="00E8489E"/>
    <w:pPr>
      <w:spacing w:after="160" w:line="259" w:lineRule="auto"/>
    </w:pPr>
  </w:style>
  <w:style w:type="paragraph" w:customStyle="1" w:styleId="7828CB8BD7B246A4A68301079A0B0526">
    <w:name w:val="7828CB8BD7B246A4A68301079A0B0526"/>
    <w:rsid w:val="00E8489E"/>
    <w:pPr>
      <w:spacing w:after="160" w:line="259" w:lineRule="auto"/>
    </w:pPr>
  </w:style>
  <w:style w:type="paragraph" w:customStyle="1" w:styleId="0CD37325070B4AF696A044F8A239D378">
    <w:name w:val="0CD37325070B4AF696A044F8A239D378"/>
    <w:rsid w:val="00E8489E"/>
    <w:pPr>
      <w:spacing w:after="160" w:line="259" w:lineRule="auto"/>
    </w:pPr>
  </w:style>
  <w:style w:type="paragraph" w:customStyle="1" w:styleId="E704B1F7C3AB4859A53E1D6776294603">
    <w:name w:val="E704B1F7C3AB4859A53E1D6776294603"/>
    <w:rsid w:val="00E8489E"/>
    <w:pPr>
      <w:spacing w:after="160" w:line="259" w:lineRule="auto"/>
    </w:pPr>
  </w:style>
  <w:style w:type="paragraph" w:customStyle="1" w:styleId="33DE27D1EB364096802255426BC9C32B">
    <w:name w:val="33DE27D1EB364096802255426BC9C32B"/>
    <w:rsid w:val="00E8489E"/>
    <w:pPr>
      <w:spacing w:after="160" w:line="259" w:lineRule="auto"/>
    </w:pPr>
  </w:style>
  <w:style w:type="paragraph" w:customStyle="1" w:styleId="5DCFACE9C7094D4082DB114A6E0FFA35">
    <w:name w:val="5DCFACE9C7094D4082DB114A6E0FFA35"/>
    <w:rsid w:val="00E8489E"/>
    <w:pPr>
      <w:spacing w:after="160" w:line="259" w:lineRule="auto"/>
    </w:pPr>
  </w:style>
  <w:style w:type="paragraph" w:customStyle="1" w:styleId="254F12C278F2401595A7B6D2027C061F">
    <w:name w:val="254F12C278F2401595A7B6D2027C061F"/>
    <w:rsid w:val="00E8489E"/>
    <w:pPr>
      <w:spacing w:after="160" w:line="259" w:lineRule="auto"/>
    </w:pPr>
  </w:style>
  <w:style w:type="paragraph" w:customStyle="1" w:styleId="149C142893EA40D19D94EC8A98EC25FC">
    <w:name w:val="149C142893EA40D19D94EC8A98EC25FC"/>
    <w:rsid w:val="00E8489E"/>
    <w:pPr>
      <w:spacing w:after="160" w:line="259" w:lineRule="auto"/>
    </w:pPr>
  </w:style>
  <w:style w:type="paragraph" w:customStyle="1" w:styleId="EE5FE6D14FEA4ECF9BD7BF0428B42E18">
    <w:name w:val="EE5FE6D14FEA4ECF9BD7BF0428B42E18"/>
    <w:rsid w:val="00E8489E"/>
    <w:pPr>
      <w:spacing w:after="160" w:line="259" w:lineRule="auto"/>
    </w:pPr>
  </w:style>
  <w:style w:type="paragraph" w:customStyle="1" w:styleId="CC34E19FD06244B1B2A7353785BF4801">
    <w:name w:val="CC34E19FD06244B1B2A7353785BF4801"/>
    <w:rsid w:val="00E8489E"/>
    <w:pPr>
      <w:spacing w:after="160" w:line="259" w:lineRule="auto"/>
    </w:pPr>
  </w:style>
  <w:style w:type="paragraph" w:customStyle="1" w:styleId="244B790926CB4CBAB31AFC648B8116F1">
    <w:name w:val="244B790926CB4CBAB31AFC648B8116F1"/>
    <w:rsid w:val="00E8489E"/>
    <w:pPr>
      <w:spacing w:after="160" w:line="259" w:lineRule="auto"/>
    </w:pPr>
  </w:style>
  <w:style w:type="paragraph" w:customStyle="1" w:styleId="9202A9A5291E45B0899E5CEECFFB0F24">
    <w:name w:val="9202A9A5291E45B0899E5CEECFFB0F24"/>
    <w:rsid w:val="00E8489E"/>
    <w:pPr>
      <w:spacing w:after="160" w:line="259" w:lineRule="auto"/>
    </w:pPr>
  </w:style>
  <w:style w:type="paragraph" w:customStyle="1" w:styleId="3296AB5CCE0142E39013453D35C765EF">
    <w:name w:val="3296AB5CCE0142E39013453D35C765EF"/>
    <w:rsid w:val="00E848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3C0F-752F-A845-8643-3274B523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2209</Words>
  <Characters>12594</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8</cp:revision>
  <cp:lastPrinted>2015-01-29T22:33:00Z</cp:lastPrinted>
  <dcterms:created xsi:type="dcterms:W3CDTF">2019-02-08T18:06:00Z</dcterms:created>
  <dcterms:modified xsi:type="dcterms:W3CDTF">2019-03-08T18:40:00Z</dcterms:modified>
</cp:coreProperties>
</file>