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6150ACD" w:rsidR="00E27C4B" w:rsidRDefault="004A400B">
            <w:r>
              <w:t>BU20</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jc w:val="right"/>
            </w:pPr>
            <w:r>
              <w:t>CIP Code:</w:t>
            </w:r>
            <w:r>
              <w:rPr>
                <w:rFonts w:ascii="Arial Narrow" w:hAnsi="Arial Narrow"/>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023108A"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53D41">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C815FE0"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52C56">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7A133DC7" w14:textId="0EF3B738" w:rsidR="00424133" w:rsidRDefault="00424133" w:rsidP="000A6240">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W w:w="10902" w:type="dxa"/>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C22D70D" w:rsidR="00001C04" w:rsidRPr="008426D1" w:rsidRDefault="00ED75BC"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53D41">
                  <w:rPr>
                    <w:rFonts w:asciiTheme="majorHAnsi" w:hAnsiTheme="majorHAnsi"/>
                    <w:sz w:val="20"/>
                    <w:szCs w:val="20"/>
                  </w:rPr>
                  <w:t>H. Steve Leslie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15T00:00:00Z">
                  <w:dateFormat w:val="M/d/yyyy"/>
                  <w:lid w:val="en-US"/>
                  <w:storeMappedDataAs w:val="dateTime"/>
                  <w:calendar w:val="gregorian"/>
                </w:date>
              </w:sdtPr>
              <w:sdtEndPr/>
              <w:sdtContent>
                <w:r w:rsidR="00A53D41">
                  <w:rPr>
                    <w:rFonts w:asciiTheme="majorHAnsi" w:hAnsiTheme="majorHAnsi"/>
                    <w:smallCaps/>
                    <w:sz w:val="20"/>
                    <w:szCs w:val="20"/>
                  </w:rPr>
                  <w:t>10/15/2021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D75BC" w:rsidP="00575870">
            <w:pPr>
              <w:rPr>
                <w:rFonts w:asciiTheme="majorHAnsi" w:hAnsiTheme="majorHAnsi"/>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B3057E8" w:rsidR="00001C04" w:rsidRPr="008426D1" w:rsidRDefault="00ED75B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C0E56">
                      <w:rPr>
                        <w:rFonts w:asciiTheme="majorHAnsi" w:hAnsiTheme="majorHAnsi"/>
                        <w:sz w:val="20"/>
                        <w:szCs w:val="20"/>
                      </w:rPr>
                      <w:t>H. Steve Leslie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0-15T00:00:00Z">
                  <w:dateFormat w:val="M/d/yyyy"/>
                  <w:lid w:val="en-US"/>
                  <w:storeMappedDataAs w:val="dateTime"/>
                  <w:calendar w:val="gregorian"/>
                </w:date>
              </w:sdtPr>
              <w:sdtEndPr/>
              <w:sdtContent>
                <w:r w:rsidR="007C0E56">
                  <w:rPr>
                    <w:rFonts w:asciiTheme="majorHAnsi" w:hAnsiTheme="majorHAnsi"/>
                    <w:smallCaps/>
                    <w:sz w:val="20"/>
                    <w:szCs w:val="20"/>
                  </w:rPr>
                  <w:t>10/15/2021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D75B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0A6240">
        <w:trPr>
          <w:trHeight w:val="1962"/>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81AF2D7" w:rsidR="004C4ADF" w:rsidRDefault="00ED75BC"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D41091" w:rsidRPr="00D41091">
                      <w:rPr>
                        <w:rFonts w:asciiTheme="majorHAnsi" w:hAnsiTheme="majorHAnsi"/>
                        <w:sz w:val="20"/>
                        <w:szCs w:val="20"/>
                      </w:rPr>
                      <w:t>John Mello</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18T00:00:00Z">
                  <w:dateFormat w:val="M/d/yyyy"/>
                  <w:lid w:val="en-US"/>
                  <w:storeMappedDataAs w:val="dateTime"/>
                  <w:calendar w:val="gregorian"/>
                </w:date>
              </w:sdtPr>
              <w:sdtEndPr/>
              <w:sdtContent>
                <w:r w:rsidR="00D41091">
                  <w:rPr>
                    <w:rFonts w:asciiTheme="majorHAnsi" w:hAnsiTheme="majorHAnsi"/>
                    <w:smallCaps/>
                    <w:sz w:val="20"/>
                    <w:szCs w:val="20"/>
                  </w:rPr>
                  <w:t>10/18/2021</w:t>
                </w:r>
              </w:sdtContent>
            </w:sdt>
          </w:p>
          <w:p w14:paraId="0010845F" w14:textId="5D97E728" w:rsidR="004C4ADF" w:rsidRP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tc>
        <w:tc>
          <w:tcPr>
            <w:tcW w:w="5451" w:type="dxa"/>
            <w:vAlign w:val="center"/>
          </w:tcPr>
          <w:p w14:paraId="14B2EA22" w14:textId="77777777" w:rsidR="00D66C39" w:rsidRPr="008426D1" w:rsidRDefault="00ED75B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3D35F16" w:rsidR="00D66C39" w:rsidRPr="008426D1" w:rsidRDefault="00ED75BC"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391E6D">
                      <w:rPr>
                        <w:rFonts w:asciiTheme="majorHAnsi" w:hAnsiTheme="majorHAnsi"/>
                        <w:sz w:val="20"/>
                        <w:szCs w:val="20"/>
                      </w:rPr>
                      <w:t>John Robertson</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10-24T00:00:00Z">
                  <w:dateFormat w:val="M/d/yyyy"/>
                  <w:lid w:val="en-US"/>
                  <w:storeMappedDataAs w:val="dateTime"/>
                  <w:calendar w:val="gregorian"/>
                </w:date>
              </w:sdtPr>
              <w:sdtEndPr/>
              <w:sdtContent>
                <w:r w:rsidR="00391E6D">
                  <w:rPr>
                    <w:rFonts w:asciiTheme="majorHAnsi" w:hAnsiTheme="majorHAnsi"/>
                    <w:smallCaps/>
                    <w:sz w:val="20"/>
                    <w:szCs w:val="20"/>
                  </w:rPr>
                  <w:t>10/24/2021</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ED75B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582DB7" w:rsidRPr="008426D1" w14:paraId="71B8A6CE" w14:textId="77777777" w:rsidTr="004C4ADF">
        <w:trPr>
          <w:trHeight w:val="1089"/>
        </w:trPr>
        <w:tc>
          <w:tcPr>
            <w:tcW w:w="5451" w:type="dxa"/>
            <w:vAlign w:val="center"/>
          </w:tcPr>
          <w:p w14:paraId="44ED3755" w14:textId="452D7D67" w:rsidR="00582DB7" w:rsidRPr="008426D1" w:rsidRDefault="00ED75BC"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proofErr w:type="spellStart"/>
                    <w:r w:rsidR="00582DB7">
                      <w:rPr>
                        <w:rFonts w:asciiTheme="majorHAnsi" w:hAnsiTheme="majorHAnsi"/>
                        <w:sz w:val="20"/>
                        <w:szCs w:val="20"/>
                      </w:rPr>
                      <w:t>JIm</w:t>
                    </w:r>
                    <w:proofErr w:type="spellEnd"/>
                    <w:r w:rsidR="00582DB7">
                      <w:rPr>
                        <w:rFonts w:asciiTheme="majorHAnsi" w:hAnsiTheme="majorHAnsi"/>
                        <w:sz w:val="20"/>
                        <w:szCs w:val="20"/>
                      </w:rPr>
                      <w:t xml:space="preserve"> Washam                                                    </w:t>
                    </w:r>
                  </w:sdtContent>
                </w:sdt>
              </w:sdtContent>
            </w:sdt>
            <w:r w:rsidR="00582DB7"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9T00:00:00Z">
                  <w:dateFormat w:val="M/d/yyyy"/>
                  <w:lid w:val="en-US"/>
                  <w:storeMappedDataAs w:val="dateTime"/>
                  <w:calendar w:val="gregorian"/>
                </w:date>
              </w:sdtPr>
              <w:sdtEndPr/>
              <w:sdtContent>
                <w:r w:rsidR="00582DB7">
                  <w:rPr>
                    <w:rFonts w:asciiTheme="majorHAnsi" w:hAnsiTheme="majorHAnsi"/>
                    <w:smallCaps/>
                    <w:sz w:val="20"/>
                    <w:szCs w:val="20"/>
                  </w:rPr>
                  <w:t>10/29/2021</w:t>
                </w:r>
              </w:sdtContent>
            </w:sdt>
            <w:r w:rsidR="00582DB7" w:rsidRPr="008426D1">
              <w:rPr>
                <w:rFonts w:asciiTheme="majorHAnsi" w:hAnsiTheme="majorHAnsi"/>
                <w:sz w:val="20"/>
                <w:szCs w:val="20"/>
              </w:rPr>
              <w:br/>
            </w:r>
            <w:r w:rsidR="00582DB7" w:rsidRPr="008426D1">
              <w:rPr>
                <w:rFonts w:asciiTheme="majorHAnsi" w:hAnsiTheme="majorHAnsi"/>
                <w:b/>
                <w:sz w:val="20"/>
                <w:szCs w:val="20"/>
              </w:rPr>
              <w:t>College Dean</w:t>
            </w:r>
          </w:p>
        </w:tc>
        <w:tc>
          <w:tcPr>
            <w:tcW w:w="5451" w:type="dxa"/>
            <w:vAlign w:val="center"/>
          </w:tcPr>
          <w:p w14:paraId="5B70892D" w14:textId="77777777" w:rsidR="00582DB7" w:rsidRPr="008426D1" w:rsidRDefault="00ED75B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802708386" w:edGrp="everyone"/>
                    <w:r w:rsidR="00582DB7" w:rsidRPr="008426D1">
                      <w:rPr>
                        <w:rFonts w:asciiTheme="majorHAnsi" w:hAnsiTheme="majorHAnsi"/>
                        <w:color w:val="808080" w:themeColor="background1" w:themeShade="80"/>
                        <w:sz w:val="52"/>
                        <w:szCs w:val="52"/>
                        <w:shd w:val="clear" w:color="auto" w:fill="D9D9D9" w:themeFill="background1" w:themeFillShade="D9"/>
                      </w:rPr>
                      <w:t>___________________</w:t>
                    </w:r>
                    <w:permEnd w:id="1802708386"/>
                  </w:sdtContent>
                </w:sdt>
              </w:sdtContent>
            </w:sdt>
            <w:r w:rsidR="00582DB7"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442198687" w:edGrp="everyone"/>
                <w:r w:rsidR="00582DB7" w:rsidRPr="008426D1">
                  <w:rPr>
                    <w:rFonts w:asciiTheme="majorHAnsi" w:hAnsiTheme="majorHAnsi"/>
                    <w:smallCaps/>
                    <w:color w:val="808080" w:themeColor="background1" w:themeShade="80"/>
                    <w:sz w:val="20"/>
                    <w:szCs w:val="20"/>
                    <w:shd w:val="clear" w:color="auto" w:fill="D9D9D9" w:themeFill="background1" w:themeFillShade="D9"/>
                  </w:rPr>
                  <w:t>Enter date…</w:t>
                </w:r>
                <w:permEnd w:id="442198687"/>
              </w:sdtContent>
            </w:sdt>
          </w:p>
          <w:p w14:paraId="074B6043" w14:textId="77777777" w:rsidR="00582DB7" w:rsidRPr="008426D1" w:rsidRDefault="00582DB7"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ED75BC"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63CDC3B4" w:rsidR="007D371A" w:rsidRPr="00336EDB" w:rsidRDefault="007D371A" w:rsidP="00261E03">
      <w:pPr>
        <w:numPr>
          <w:ilvl w:val="0"/>
          <w:numId w:val="3"/>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lastRenderedPageBreak/>
        <w:t>Contact Person (Name, Email Address, Phone Number)</w:t>
      </w:r>
    </w:p>
    <w:sdt>
      <w:sdtPr>
        <w:rPr>
          <w:rFonts w:asciiTheme="majorHAnsi" w:hAnsiTheme="majorHAnsi" w:cs="Arial"/>
          <w:sz w:val="20"/>
          <w:szCs w:val="20"/>
          <w:highlight w:val="yellow"/>
        </w:rPr>
        <w:id w:val="-917249301"/>
        <w:placeholder>
          <w:docPart w:val="BCB04572D6A94B54B73D7E0568A29AE4"/>
        </w:placeholder>
      </w:sdtPr>
      <w:sdtEndPr/>
      <w:sdtContent>
        <w:p w14:paraId="76E25B1E" w14:textId="26DB40E6" w:rsidR="007D371A" w:rsidRPr="008426D1" w:rsidRDefault="00ED75BC" w:rsidP="004201F0">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highlight w:val="yellow"/>
              </w:rPr>
              <w:id w:val="-1353187633"/>
            </w:sdtPr>
            <w:sdtEndPr/>
            <w:sdtContent>
              <w:r w:rsidR="00D52C56" w:rsidRPr="000A6240">
                <w:rPr>
                  <w:rFonts w:asciiTheme="majorHAnsi" w:hAnsiTheme="majorHAnsi" w:cs="Arial"/>
                  <w:sz w:val="20"/>
                  <w:szCs w:val="20"/>
                  <w:highlight w:val="yellow"/>
                </w:rPr>
                <w:t xml:space="preserve">David Pearlman, </w:t>
              </w:r>
              <w:hyperlink r:id="rId8" w:history="1">
                <w:r w:rsidR="00D52C56" w:rsidRPr="000A6240">
                  <w:rPr>
                    <w:rStyle w:val="PlaceholderText"/>
                    <w:rFonts w:asciiTheme="majorHAnsi" w:hAnsiTheme="majorHAnsi" w:cs="Arial"/>
                    <w:sz w:val="20"/>
                    <w:szCs w:val="20"/>
                    <w:highlight w:val="yellow"/>
                  </w:rPr>
                  <w:t>dpearlman@state.edu</w:t>
                </w:r>
              </w:hyperlink>
            </w:sdtContent>
          </w:sdt>
          <w:r w:rsidR="00D52C56" w:rsidRPr="000A6240">
            <w:rPr>
              <w:rFonts w:asciiTheme="majorHAnsi" w:hAnsiTheme="majorHAnsi" w:cs="Arial"/>
              <w:sz w:val="20"/>
              <w:szCs w:val="20"/>
              <w:highlight w:val="yellow"/>
            </w:rPr>
            <w:t>, 870-972-3733</w:t>
          </w:r>
        </w:p>
      </w:sdtContent>
    </w:sdt>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261E03">
      <w:pPr>
        <w:numPr>
          <w:ilvl w:val="0"/>
          <w:numId w:val="3"/>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4F778311" w:rsidR="003F2F3D" w:rsidRPr="00A865C3" w:rsidRDefault="00D52C56" w:rsidP="004201F0">
          <w:pPr>
            <w:tabs>
              <w:tab w:val="left" w:pos="360"/>
              <w:tab w:val="left" w:pos="720"/>
            </w:tabs>
            <w:spacing w:after="0" w:line="240" w:lineRule="auto"/>
            <w:ind w:left="360"/>
            <w:rPr>
              <w:color w:val="808080"/>
              <w:shd w:val="clear" w:color="auto" w:fill="D9D9D9" w:themeFill="background1" w:themeFillShade="D9"/>
            </w:rPr>
          </w:pPr>
          <w:r w:rsidRPr="000A6240">
            <w:rPr>
              <w:rFonts w:asciiTheme="majorHAnsi" w:hAnsiTheme="majorHAnsi" w:cs="Arial"/>
              <w:sz w:val="20"/>
              <w:szCs w:val="20"/>
              <w:highlight w:val="yellow"/>
            </w:rPr>
            <w:t>Fall 2022</w:t>
          </w:r>
          <w:r w:rsidR="007D371A" w:rsidRPr="008426D1">
            <w:rPr>
              <w:rStyle w:val="HeaderChar"/>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261E03">
      <w:pPr>
        <w:numPr>
          <w:ilvl w:val="0"/>
          <w:numId w:val="3"/>
        </w:numPr>
        <w:tabs>
          <w:tab w:val="left" w:pos="360"/>
          <w:tab w:val="left" w:pos="720"/>
        </w:tabs>
        <w:spacing w:after="0" w:line="240" w:lineRule="auto"/>
        <w:rPr>
          <w:rFonts w:asciiTheme="majorHAnsi" w:hAnsiTheme="majorHAnsi" w:cs="Arial"/>
          <w:b/>
          <w:sz w:val="20"/>
          <w:szCs w:val="20"/>
        </w:rPr>
      </w:pPr>
    </w:p>
    <w:tbl>
      <w:tblPr>
        <w:tblW w:w="5000" w:type="pct"/>
        <w:tblLook w:val="04A0" w:firstRow="1" w:lastRow="0" w:firstColumn="1" w:lastColumn="0" w:noHBand="0" w:noVBand="1"/>
      </w:tblPr>
      <w:tblGrid>
        <w:gridCol w:w="2352"/>
        <w:gridCol w:w="4018"/>
        <w:gridCol w:w="4430"/>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99133B3" w:rsidR="00A865C3" w:rsidRDefault="00D52C5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HMGT</w:t>
            </w:r>
          </w:p>
        </w:tc>
        <w:tc>
          <w:tcPr>
            <w:tcW w:w="2051" w:type="pct"/>
          </w:tcPr>
          <w:p w14:paraId="2B6B2A47" w14:textId="76682062" w:rsidR="00A865C3" w:rsidRPr="00B94E80" w:rsidRDefault="00081BF3" w:rsidP="00CB4B5A">
            <w:pPr>
              <w:tabs>
                <w:tab w:val="left" w:pos="360"/>
                <w:tab w:val="left" w:pos="720"/>
              </w:tabs>
              <w:rPr>
                <w:rFonts w:asciiTheme="majorHAnsi" w:hAnsiTheme="majorHAnsi" w:cs="Arial"/>
                <w:b/>
                <w:sz w:val="20"/>
                <w:szCs w:val="20"/>
                <w:highlight w:val="yellow"/>
              </w:rPr>
            </w:pPr>
            <w:r w:rsidRPr="00B94E80">
              <w:rPr>
                <w:rFonts w:asciiTheme="majorHAnsi" w:hAnsiTheme="majorHAnsi" w:cs="Arial"/>
                <w:b/>
                <w:sz w:val="20"/>
                <w:szCs w:val="20"/>
                <w:highlight w:val="yellow"/>
              </w:rPr>
              <w:t>HETM</w:t>
            </w:r>
          </w:p>
        </w:tc>
      </w:tr>
      <w:tr w:rsidR="00081BF3" w14:paraId="2DBCFE90" w14:textId="77777777" w:rsidTr="009F04BB">
        <w:trPr>
          <w:trHeight w:val="703"/>
        </w:trPr>
        <w:tc>
          <w:tcPr>
            <w:tcW w:w="1089" w:type="pct"/>
            <w:shd w:val="clear" w:color="auto" w:fill="F2F2F2" w:themeFill="background1" w:themeFillShade="F2"/>
          </w:tcPr>
          <w:p w14:paraId="7FB6D400" w14:textId="4E17C680"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EB69946" w:rsidR="00081BF3" w:rsidRDefault="00B479C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3</w:t>
            </w:r>
            <w:r w:rsidR="00CC11CD">
              <w:rPr>
                <w:rFonts w:asciiTheme="majorHAnsi" w:hAnsiTheme="majorHAnsi" w:cs="Arial"/>
                <w:b/>
                <w:sz w:val="20"/>
                <w:szCs w:val="20"/>
              </w:rPr>
              <w:t>123</w:t>
            </w:r>
          </w:p>
        </w:tc>
        <w:tc>
          <w:tcPr>
            <w:tcW w:w="2051" w:type="pct"/>
          </w:tcPr>
          <w:p w14:paraId="4C031803" w14:textId="08A4E774"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CC11CD" w14:paraId="4869B7B6" w14:textId="77777777" w:rsidTr="009F04BB">
        <w:trPr>
          <w:trHeight w:val="703"/>
        </w:trPr>
        <w:tc>
          <w:tcPr>
            <w:tcW w:w="1089" w:type="pct"/>
            <w:shd w:val="clear" w:color="auto" w:fill="F2F2F2" w:themeFill="background1" w:themeFillShade="F2"/>
          </w:tcPr>
          <w:p w14:paraId="35F994A4" w14:textId="7F7B0CD2" w:rsidR="00CC11CD" w:rsidRDefault="00CC11CD" w:rsidP="00CC11CD">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58047A78" w14:textId="77777777" w:rsidR="00CC11CD" w:rsidRDefault="00CC11CD" w:rsidP="00CC11CD">
            <w:pPr>
              <w:tabs>
                <w:tab w:val="left" w:pos="360"/>
                <w:tab w:val="left" w:pos="720"/>
              </w:tabs>
              <w:rPr>
                <w:rFonts w:asciiTheme="majorHAnsi" w:hAnsiTheme="majorHAnsi" w:cs="Arial"/>
                <w:b/>
                <w:sz w:val="20"/>
                <w:szCs w:val="20"/>
              </w:rPr>
            </w:pPr>
            <w:r>
              <w:rPr>
                <w:rFonts w:asciiTheme="majorHAnsi" w:hAnsiTheme="majorHAnsi" w:cs="Arial"/>
                <w:b/>
                <w:sz w:val="20"/>
                <w:szCs w:val="20"/>
              </w:rPr>
              <w:t>Meeting and Event Management</w:t>
            </w:r>
          </w:p>
          <w:p w14:paraId="42C82D49" w14:textId="3EDB2D34" w:rsidR="00CC11CD" w:rsidRDefault="00CC11CD" w:rsidP="00CC11CD">
            <w:pPr>
              <w:tabs>
                <w:tab w:val="left" w:pos="360"/>
                <w:tab w:val="left" w:pos="720"/>
              </w:tabs>
              <w:rPr>
                <w:rFonts w:asciiTheme="majorHAnsi" w:hAnsiTheme="majorHAnsi" w:cs="Arial"/>
                <w:b/>
                <w:sz w:val="20"/>
                <w:szCs w:val="20"/>
              </w:rPr>
            </w:pPr>
            <w:r>
              <w:rPr>
                <w:rFonts w:asciiTheme="majorHAnsi" w:hAnsiTheme="majorHAnsi" w:cs="Arial"/>
                <w:b/>
                <w:sz w:val="20"/>
                <w:szCs w:val="20"/>
              </w:rPr>
              <w:t>(Meeting and Event MGMT)</w:t>
            </w:r>
          </w:p>
        </w:tc>
        <w:tc>
          <w:tcPr>
            <w:tcW w:w="2051" w:type="pct"/>
          </w:tcPr>
          <w:p w14:paraId="147E32A6" w14:textId="4F176958" w:rsidR="00CC11CD" w:rsidRDefault="00CC11CD" w:rsidP="00CC11CD">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E651D5" w14:paraId="1837C00B" w14:textId="77777777" w:rsidTr="009F04BB">
        <w:trPr>
          <w:trHeight w:val="703"/>
        </w:trPr>
        <w:tc>
          <w:tcPr>
            <w:tcW w:w="1089" w:type="pct"/>
            <w:shd w:val="clear" w:color="auto" w:fill="F2F2F2" w:themeFill="background1" w:themeFillShade="F2"/>
          </w:tcPr>
          <w:p w14:paraId="0E1F9218" w14:textId="5045C5A6" w:rsidR="00E651D5" w:rsidRDefault="00E651D5" w:rsidP="00E651D5">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C345BBD" w14:textId="5F9A6454" w:rsidR="00E651D5" w:rsidRPr="000A6240" w:rsidRDefault="00E651D5" w:rsidP="00E651D5">
            <w:pPr>
              <w:tabs>
                <w:tab w:val="left" w:pos="360"/>
                <w:tab w:val="left" w:pos="720"/>
              </w:tabs>
              <w:rPr>
                <w:rFonts w:asciiTheme="majorHAnsi" w:hAnsiTheme="majorHAnsi" w:cs="Arial"/>
                <w:b/>
                <w:sz w:val="20"/>
                <w:szCs w:val="20"/>
              </w:rPr>
            </w:pPr>
            <w:r w:rsidRPr="000A6240">
              <w:rPr>
                <w:rFonts w:asciiTheme="majorHAnsi" w:eastAsia="Times New Roman" w:hAnsiTheme="majorHAnsi"/>
                <w:sz w:val="18"/>
                <w:szCs w:val="18"/>
              </w:rPr>
              <w:t xml:space="preserve">Elements of the meeting and event planning process from the inception of an idea through development, planning, and implementation. </w:t>
            </w:r>
          </w:p>
        </w:tc>
        <w:tc>
          <w:tcPr>
            <w:tcW w:w="2051" w:type="pct"/>
          </w:tcPr>
          <w:p w14:paraId="2FB04444" w14:textId="4BC7672A" w:rsidR="00E651D5" w:rsidRDefault="00E651D5" w:rsidP="00E651D5">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969D6A0" w:rsidR="00912B7A" w:rsidRPr="0030740C" w:rsidRDefault="00391206" w:rsidP="00261E03">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33CFD">
        <w:rPr>
          <w:rFonts w:asciiTheme="majorHAnsi" w:hAnsiTheme="majorHAnsi" w:cs="Arial"/>
          <w:b/>
          <w:color w:val="FF0000"/>
          <w:sz w:val="20"/>
          <w:szCs w:val="20"/>
        </w:rPr>
        <w:t>Yes</w:t>
      </w:r>
      <w:r w:rsidR="00D06043" w:rsidRPr="00C44C5E">
        <w:rPr>
          <w:rFonts w:asciiTheme="majorHAnsi" w:hAnsiTheme="majorHAnsi" w:cs="Arial"/>
          <w:b/>
          <w:sz w:val="20"/>
          <w:szCs w:val="20"/>
        </w:rPr>
        <w:t>/</w:t>
      </w:r>
      <w:r w:rsidR="00E33CFD">
        <w:rPr>
          <w:rFonts w:asciiTheme="majorHAnsi" w:hAnsiTheme="majorHAnsi" w:cs="Arial"/>
          <w:b/>
          <w:sz w:val="20"/>
          <w:szCs w:val="20"/>
        </w:rPr>
        <w:t>No</w:t>
      </w:r>
      <w:r w:rsidR="00D06043" w:rsidRPr="00081BF3">
        <w:rPr>
          <w:rFonts w:asciiTheme="majorHAnsi" w:hAnsiTheme="majorHAnsi" w:cs="Arial"/>
          <w:b/>
          <w:color w:val="FF0000"/>
          <w:sz w:val="20"/>
          <w:szCs w:val="20"/>
        </w:rPr>
        <w:t>]</w:t>
      </w:r>
      <w:r w:rsidR="00164BD0">
        <w:rPr>
          <w:rFonts w:asciiTheme="majorHAnsi" w:hAnsiTheme="majorHAnsi" w:cs="Arial"/>
          <w:b/>
          <w:color w:val="FF0000"/>
          <w:sz w:val="20"/>
          <w:szCs w:val="20"/>
        </w:rPr>
        <w:t xml:space="preserve">  </w:t>
      </w:r>
      <w:r w:rsidR="00164BD0" w:rsidRPr="00E651D5">
        <w:rPr>
          <w:rFonts w:asciiTheme="majorHAnsi" w:hAnsiTheme="majorHAnsi" w:cs="Arial"/>
          <w:b/>
          <w:color w:val="FF0000"/>
          <w:sz w:val="20"/>
          <w:szCs w:val="20"/>
          <w:highlight w:val="yellow"/>
        </w:rPr>
        <w:t>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4628114" w:rsidR="00391206" w:rsidRPr="008426D1" w:rsidRDefault="00ED75BC" w:rsidP="00261E03">
      <w:pPr>
        <w:numPr>
          <w:ilvl w:val="0"/>
          <w:numId w:val="2"/>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33CFD" w:rsidRPr="00E33CFD">
            <w:rPr>
              <w:rFonts w:asciiTheme="majorHAnsi" w:hAnsiTheme="majorHAnsi" w:cs="Arial"/>
              <w:sz w:val="20"/>
              <w:szCs w:val="20"/>
              <w:highlight w:val="yellow"/>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261E03">
      <w:pPr>
        <w:numPr>
          <w:ilvl w:val="1"/>
          <w:numId w:val="2"/>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EDC59BC" w:rsidR="00A966C5" w:rsidRPr="008426D1" w:rsidRDefault="00ED75B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b/>
                <w:sz w:val="20"/>
                <w:szCs w:val="20"/>
              </w:rPr>
              <w:id w:val="2098828131"/>
              <w:placeholder>
                <w:docPart w:val="7460EB7456EE41F8B4E6D889E4331D7A"/>
              </w:placeholder>
            </w:sdtPr>
            <w:sdtEndPr>
              <w:rPr>
                <w:b w:val="0"/>
              </w:rPr>
            </w:sdtEndPr>
            <w:sdtContent>
              <w:r w:rsidR="00E33CFD">
                <w:rPr>
                  <w:rFonts w:asciiTheme="majorHAnsi" w:hAnsiTheme="majorHAnsi" w:cs="Arial"/>
                  <w:b/>
                  <w:sz w:val="20"/>
                  <w:szCs w:val="20"/>
                </w:rPr>
                <w:t>HETM</w:t>
              </w:r>
              <w:r w:rsidR="00E33CFD" w:rsidRPr="00E9106D">
                <w:rPr>
                  <w:rFonts w:asciiTheme="majorHAnsi" w:hAnsiTheme="majorHAnsi" w:cs="Arial"/>
                  <w:b/>
                  <w:sz w:val="20"/>
                  <w:szCs w:val="20"/>
                </w:rPr>
                <w:t xml:space="preserve"> 2013 </w:t>
              </w:r>
              <w:r w:rsidR="00164BD0">
                <w:rPr>
                  <w:rFonts w:asciiTheme="majorHAnsi" w:hAnsiTheme="majorHAnsi" w:cs="Arial"/>
                  <w:b/>
                  <w:sz w:val="20"/>
                  <w:szCs w:val="20"/>
                </w:rPr>
                <w:t xml:space="preserve">The </w:t>
              </w:r>
              <w:r w:rsidR="00E33CFD" w:rsidRPr="00E9106D">
                <w:rPr>
                  <w:rFonts w:asciiTheme="majorHAnsi" w:hAnsiTheme="majorHAnsi" w:cs="Arial"/>
                  <w:b/>
                  <w:sz w:val="20"/>
                  <w:szCs w:val="20"/>
                </w:rPr>
                <w:t>Hospitality</w:t>
              </w:r>
              <w:r w:rsidR="00164BD0">
                <w:rPr>
                  <w:rFonts w:asciiTheme="majorHAnsi" w:hAnsiTheme="majorHAnsi" w:cs="Arial"/>
                  <w:b/>
                  <w:sz w:val="20"/>
                  <w:szCs w:val="20"/>
                </w:rPr>
                <w:t xml:space="preserve"> Industry</w:t>
              </w:r>
            </w:sdtContent>
          </w:sdt>
        </w:sdtContent>
      </w:sdt>
    </w:p>
    <w:p w14:paraId="637AAC33" w14:textId="77777777" w:rsidR="00391206" w:rsidRPr="008426D1" w:rsidRDefault="00C002F9" w:rsidP="00261E03">
      <w:pPr>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795C50D" w:rsidR="00C002F9" w:rsidRPr="00607F7C" w:rsidRDefault="00ED75BC" w:rsidP="00391206">
      <w:pPr>
        <w:tabs>
          <w:tab w:val="left" w:pos="360"/>
          <w:tab w:val="left" w:pos="720"/>
        </w:tabs>
        <w:spacing w:after="0" w:line="240" w:lineRule="auto"/>
        <w:ind w:left="2160"/>
        <w:rPr>
          <w:rFonts w:asciiTheme="majorHAnsi" w:hAnsiTheme="majorHAnsi" w:cs="Arial"/>
          <w:bCs/>
          <w:sz w:val="20"/>
          <w:szCs w:val="20"/>
        </w:rPr>
      </w:pPr>
      <w:sdt>
        <w:sdtPr>
          <w:rPr>
            <w:rFonts w:asciiTheme="majorHAnsi" w:hAnsiTheme="majorHAnsi" w:cs="Arial"/>
            <w:bCs/>
            <w:sz w:val="20"/>
            <w:szCs w:val="20"/>
            <w:highlight w:val="yellow"/>
          </w:rPr>
          <w:id w:val="2036926559"/>
          <w:placeholder>
            <w:docPart w:val="F3B43FFC27F040D0B9125A3E524B708A"/>
          </w:placeholder>
        </w:sdtPr>
        <w:sdtEndPr/>
        <w:sdtContent>
          <w:r w:rsidR="00C76166" w:rsidRPr="00607F7C">
            <w:rPr>
              <w:rFonts w:asciiTheme="majorHAnsi" w:hAnsiTheme="majorHAnsi" w:cs="Arial"/>
              <w:bCs/>
              <w:sz w:val="20"/>
              <w:szCs w:val="20"/>
              <w:highlight w:val="yellow"/>
            </w:rPr>
            <w:t xml:space="preserve">This course examines </w:t>
          </w:r>
          <w:r w:rsidR="00607F7C">
            <w:rPr>
              <w:rFonts w:asciiTheme="majorHAnsi" w:hAnsiTheme="majorHAnsi" w:cs="Arial"/>
              <w:bCs/>
              <w:sz w:val="20"/>
              <w:szCs w:val="20"/>
              <w:highlight w:val="yellow"/>
            </w:rPr>
            <w:t xml:space="preserve">standard tasks involved in meetings and events which includes several subsectors of the industry covered in the foundation's course.  </w:t>
          </w:r>
          <w:r w:rsidR="00C76166" w:rsidRPr="00607F7C">
            <w:rPr>
              <w:rFonts w:asciiTheme="majorHAnsi" w:hAnsiTheme="majorHAnsi" w:cs="Arial"/>
              <w:bCs/>
              <w:sz w:val="20"/>
              <w:szCs w:val="20"/>
              <w:highlight w:val="yellow"/>
            </w:rPr>
            <w:t>Foundational knowledge from HETM 2013 The Hospitality Industry is required for the successful completion of this course.</w:t>
          </w:r>
        </w:sdtContent>
      </w:sdt>
    </w:p>
    <w:p w14:paraId="0039AF89" w14:textId="77777777" w:rsidR="00391206" w:rsidRPr="00607F7C" w:rsidRDefault="00391206" w:rsidP="00391206">
      <w:pPr>
        <w:tabs>
          <w:tab w:val="left" w:pos="360"/>
          <w:tab w:val="left" w:pos="720"/>
        </w:tabs>
        <w:spacing w:after="0" w:line="240" w:lineRule="auto"/>
        <w:rPr>
          <w:rFonts w:asciiTheme="majorHAnsi" w:hAnsiTheme="majorHAnsi" w:cs="Arial"/>
          <w:bCs/>
          <w:sz w:val="20"/>
          <w:szCs w:val="20"/>
        </w:rPr>
      </w:pPr>
    </w:p>
    <w:p w14:paraId="400FC900" w14:textId="3EBF2B50" w:rsidR="00391206" w:rsidRPr="008426D1" w:rsidRDefault="00ED75BC" w:rsidP="00261E03">
      <w:pPr>
        <w:numPr>
          <w:ilvl w:val="0"/>
          <w:numId w:val="2"/>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HeaderChar"/>
              <w:b/>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276171" w:rsidRPr="00F165B0">
        <w:rPr>
          <w:rFonts w:asciiTheme="majorHAnsi" w:hAnsiTheme="majorHAnsi" w:cs="Arial"/>
          <w:b/>
          <w:bCs/>
          <w:color w:val="FF0000"/>
          <w:sz w:val="20"/>
          <w:szCs w:val="20"/>
        </w:rPr>
        <w:t>No</w:t>
      </w:r>
    </w:p>
    <w:p w14:paraId="389EE19D" w14:textId="77777777" w:rsidR="00391206" w:rsidRPr="008426D1" w:rsidRDefault="00391206" w:rsidP="00261E03">
      <w:pPr>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HeaderChar"/>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B436C6C" w:rsidR="00C44C5E" w:rsidRPr="00C44C5E" w:rsidRDefault="00B74127" w:rsidP="00261E03">
      <w:pPr>
        <w:numPr>
          <w:ilvl w:val="0"/>
          <w:numId w:val="3"/>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C44C5E" w:rsidRPr="00FA539E">
        <w:rPr>
          <w:rFonts w:asciiTheme="majorHAnsi" w:hAnsiTheme="majorHAnsi" w:cs="Arial"/>
          <w:b/>
          <w:color w:val="FF0000"/>
          <w:sz w:val="20"/>
          <w:szCs w:val="20"/>
        </w:rPr>
        <w:t>Yes</w:t>
      </w:r>
      <w:r w:rsidR="00C44C5E">
        <w:rPr>
          <w:rFonts w:asciiTheme="majorHAnsi" w:hAnsiTheme="majorHAnsi" w:cs="Arial"/>
          <w:b/>
          <w:sz w:val="20"/>
          <w:szCs w:val="20"/>
        </w:rPr>
        <w:t>/</w:t>
      </w:r>
      <w:r w:rsidR="00C44C5E" w:rsidRPr="00FA539E">
        <w:rPr>
          <w:rFonts w:asciiTheme="majorHAnsi" w:hAnsiTheme="majorHAnsi" w:cs="Arial"/>
          <w:b/>
          <w:sz w:val="20"/>
          <w:szCs w:val="20"/>
        </w:rPr>
        <w:t>No</w:t>
      </w:r>
      <w:r w:rsidR="00C44C5E">
        <w:rPr>
          <w:rFonts w:asciiTheme="majorHAnsi" w:hAnsiTheme="majorHAnsi" w:cs="Arial"/>
          <w:b/>
          <w:sz w:val="20"/>
          <w:szCs w:val="20"/>
        </w:rPr>
        <w:t>]</w:t>
      </w:r>
      <w:r w:rsidR="00164BD0">
        <w:rPr>
          <w:rFonts w:asciiTheme="majorHAnsi" w:hAnsiTheme="majorHAnsi" w:cs="Arial"/>
          <w:b/>
          <w:sz w:val="20"/>
          <w:szCs w:val="20"/>
        </w:rPr>
        <w:t xml:space="preserve">  </w:t>
      </w:r>
      <w:r w:rsidR="00164BD0" w:rsidRPr="00E651D5">
        <w:rPr>
          <w:rFonts w:asciiTheme="majorHAnsi" w:hAnsiTheme="majorHAnsi" w:cs="Arial"/>
          <w:b/>
          <w:sz w:val="20"/>
          <w:szCs w:val="20"/>
          <w:highlight w:val="yellow"/>
        </w:rPr>
        <w:t>Yes</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highlight w:val="yellow"/>
        </w:rPr>
        <w:id w:val="-699239734"/>
      </w:sdtPr>
      <w:sdtEndPr/>
      <w:sdtContent>
        <w:p w14:paraId="7D6B904E" w14:textId="3D9D8C36" w:rsidR="00C002F9" w:rsidRPr="008426D1" w:rsidRDefault="000A6FBB" w:rsidP="00C002F9">
          <w:pPr>
            <w:tabs>
              <w:tab w:val="left" w:pos="360"/>
              <w:tab w:val="left" w:pos="720"/>
            </w:tabs>
            <w:spacing w:after="0" w:line="240" w:lineRule="auto"/>
            <w:rPr>
              <w:rFonts w:asciiTheme="majorHAnsi" w:hAnsiTheme="majorHAnsi" w:cs="Arial"/>
              <w:sz w:val="20"/>
              <w:szCs w:val="20"/>
            </w:rPr>
          </w:pPr>
          <w:r w:rsidRPr="000A6FBB">
            <w:rPr>
              <w:rFonts w:asciiTheme="majorHAnsi" w:hAnsiTheme="majorHAnsi" w:cs="Arial"/>
              <w:sz w:val="20"/>
              <w:szCs w:val="20"/>
              <w:highlight w:val="yellow"/>
            </w:rPr>
            <w:t xml:space="preserve">Change from </w:t>
          </w:r>
          <w:r w:rsidR="00CC11CD">
            <w:rPr>
              <w:rFonts w:asciiTheme="majorHAnsi" w:hAnsiTheme="majorHAnsi" w:cs="Arial"/>
              <w:sz w:val="20"/>
              <w:szCs w:val="20"/>
              <w:highlight w:val="yellow"/>
            </w:rPr>
            <w:t xml:space="preserve">Fall </w:t>
          </w:r>
          <w:r w:rsidRPr="000A6FBB">
            <w:rPr>
              <w:rFonts w:asciiTheme="majorHAnsi" w:hAnsiTheme="majorHAnsi" w:cs="Arial"/>
              <w:sz w:val="20"/>
              <w:szCs w:val="20"/>
              <w:highlight w:val="yellow"/>
            </w:rPr>
            <w:t xml:space="preserve">to </w:t>
          </w:r>
          <w:r w:rsidR="00CC11CD">
            <w:rPr>
              <w:rFonts w:asciiTheme="majorHAnsi" w:hAnsiTheme="majorHAnsi" w:cs="Arial"/>
              <w:sz w:val="20"/>
              <w:szCs w:val="20"/>
              <w:highlight w:val="yellow"/>
            </w:rPr>
            <w:t>Spring</w:t>
          </w:r>
        </w:p>
      </w:sdtContent>
    </w:sdt>
    <w:p w14:paraId="501284D3" w14:textId="5CA339C6" w:rsidR="00604E55" w:rsidRPr="0030740C" w:rsidRDefault="00604E55" w:rsidP="00261E03">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164BD0">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HeaderChar"/>
              <w:shd w:val="clear" w:color="auto" w:fill="D9D9D9" w:themeFill="background1" w:themeFillShade="D9"/>
            </w:rPr>
            <w:t>Enter text...</w:t>
          </w:r>
        </w:p>
        <w:permEnd w:id="1212105887" w:displacedByCustomXml="next"/>
      </w:sdtContent>
    </w:sdt>
    <w:p w14:paraId="4402669A" w14:textId="52C16DB0" w:rsidR="00370451" w:rsidRPr="0030740C" w:rsidRDefault="00370451" w:rsidP="00261E03">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164BD0">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HeaderChar"/>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71495D0" w:rsidR="00AF68E8" w:rsidRPr="0030740C" w:rsidRDefault="003C334C" w:rsidP="00261E03">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HeaderChar"/>
              <w:b/>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041C2B" w:rsidRPr="00041C2B">
        <w:rPr>
          <w:rFonts w:asciiTheme="majorHAnsi" w:hAnsiTheme="majorHAnsi" w:cs="Arial"/>
          <w:color w:val="FF0000"/>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D09BEBE" w:rsidR="004167AB" w:rsidRPr="0030740C" w:rsidRDefault="004167AB" w:rsidP="00261E03">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HeaderChar"/>
              <w:b/>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041C2B" w:rsidRPr="00041C2B">
        <w:rPr>
          <w:rFonts w:asciiTheme="majorHAnsi" w:hAnsiTheme="majorHAnsi" w:cs="Arial"/>
          <w:color w:val="FF0000"/>
          <w:sz w:val="20"/>
          <w:szCs w:val="20"/>
        </w:rPr>
        <w:t>No</w:t>
      </w:r>
      <w:r w:rsidRPr="0030740C">
        <w:rPr>
          <w:rFonts w:asciiTheme="majorHAnsi" w:hAnsiTheme="majorHAnsi" w:cs="Arial"/>
          <w:sz w:val="20"/>
          <w:szCs w:val="20"/>
        </w:rPr>
        <w:t xml:space="preserve">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HeaderChar"/>
              <w:shd w:val="clear" w:color="auto" w:fill="D9D9D9" w:themeFill="background1" w:themeFillShade="D9"/>
            </w:rPr>
            <w:t>Enter text...</w:t>
          </w:r>
          <w:permEnd w:id="1351172395"/>
        </w:sdtContent>
      </w:sdt>
    </w:p>
    <w:p w14:paraId="38BCB8F1" w14:textId="2400EA6C" w:rsidR="007876A3" w:rsidRPr="007876A3" w:rsidRDefault="00F760B1" w:rsidP="00F36F2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HeaderChar"/>
              <w:b/>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HeaderChar"/>
              <w:shd w:val="clear" w:color="auto" w:fill="D9D9D9" w:themeFill="background1" w:themeFillShade="D9"/>
            </w:rPr>
            <w:t>Enter text...</w:t>
          </w:r>
          <w:permEnd w:id="793662547"/>
        </w:sdtContent>
      </w:sdt>
    </w:p>
    <w:p w14:paraId="472A0C14" w14:textId="77777777" w:rsidR="004167AB" w:rsidRPr="0049675B" w:rsidRDefault="004167AB" w:rsidP="004167AB">
      <w:pPr>
        <w:tabs>
          <w:tab w:val="left" w:pos="360"/>
          <w:tab w:val="left" w:pos="720"/>
        </w:tabs>
        <w:spacing w:after="0" w:line="240" w:lineRule="auto"/>
        <w:ind w:left="1440"/>
        <w:rPr>
          <w:rFonts w:asciiTheme="majorHAnsi" w:hAnsiTheme="majorHAnsi" w:cs="Arial"/>
          <w:sz w:val="20"/>
          <w:szCs w:val="20"/>
        </w:rPr>
      </w:pPr>
    </w:p>
    <w:p w14:paraId="2C191E50" w14:textId="59E7739C" w:rsidR="002172AB" w:rsidRPr="0030740C" w:rsidRDefault="003C334C" w:rsidP="00261E03">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HeaderChar"/>
              <w:b/>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041C2B" w:rsidRPr="00041C2B">
        <w:rPr>
          <w:rFonts w:asciiTheme="majorHAnsi" w:hAnsiTheme="majorHAnsi" w:cs="Arial"/>
          <w:color w:val="FF0000"/>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HeaderChar"/>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8B1784F" w:rsidR="00ED5E7F" w:rsidRPr="0030740C" w:rsidRDefault="0030740C" w:rsidP="00261E03">
      <w:pPr>
        <w:numPr>
          <w:ilvl w:val="0"/>
          <w:numId w:val="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HeaderChar"/>
              <w:b/>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041C2B">
        <w:rPr>
          <w:rFonts w:asciiTheme="majorHAnsi" w:hAnsiTheme="majorHAnsi" w:cs="Arial"/>
          <w:sz w:val="20"/>
          <w:szCs w:val="20"/>
        </w:rPr>
        <w:t xml:space="preserve">  </w:t>
      </w:r>
      <w:r w:rsidR="00041C2B" w:rsidRPr="00041C2B">
        <w:rPr>
          <w:rFonts w:asciiTheme="majorHAnsi" w:hAnsiTheme="majorHAnsi" w:cs="Arial"/>
          <w:color w:val="FF0000"/>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HeaderChar"/>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6C5E68A" w:rsidR="00C44C5E" w:rsidRDefault="00A966C5" w:rsidP="00261E03">
      <w:pPr>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164BD0">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HeaderChar"/>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5A8B80A" w:rsidR="00C44C5E" w:rsidRDefault="00E87EF0" w:rsidP="00261E03">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164BD0">
        <w:rPr>
          <w:rFonts w:asciiTheme="majorHAnsi" w:hAnsiTheme="majorHAnsi" w:cs="Arial"/>
          <w:b/>
          <w:sz w:val="20"/>
          <w:szCs w:val="20"/>
        </w:rPr>
        <w:t xml:space="preserve">  No</w:t>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r w:rsidR="00164BD0">
        <w:rPr>
          <w:rFonts w:asciiTheme="majorHAnsi" w:hAnsiTheme="majorHAnsi" w:cs="Arial"/>
          <w:b/>
          <w:sz w:val="20"/>
          <w:szCs w:val="20"/>
        </w:rPr>
        <w:tab/>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HeaderChar"/>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261E03">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0A538AC3" w:rsidR="00A966C5" w:rsidRPr="008426D1" w:rsidRDefault="00041C2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Full time faculty/instructors</w:t>
          </w:r>
        </w:p>
      </w:sdtContent>
    </w:sdt>
    <w:p w14:paraId="292E989F" w14:textId="77777777" w:rsidR="00A966C5" w:rsidRPr="008426D1" w:rsidRDefault="00A966C5" w:rsidP="00261E03">
      <w:pPr>
        <w:numPr>
          <w:ilvl w:val="0"/>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66389B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041C2B">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3A83635" w:rsidR="00EC52BB" w:rsidRPr="0030740C" w:rsidRDefault="00EC52BB" w:rsidP="00261E03">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HeaderChar"/>
              <w:b/>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041C2B" w:rsidRPr="00041C2B">
        <w:rPr>
          <w:rFonts w:asciiTheme="majorHAnsi" w:hAnsiTheme="majorHAnsi" w:cs="Arial"/>
          <w:color w:val="FF0000"/>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B5AAF7A" w14:textId="3CEF2E46" w:rsidR="00CA269E" w:rsidRPr="00D4202C" w:rsidRDefault="00D4202C" w:rsidP="000A6240">
      <w:pPr>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261E03">
      <w:pPr>
        <w:numPr>
          <w:ilvl w:val="0"/>
          <w:numId w:val="3"/>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sz w:val="20"/>
          <w:szCs w:val="20"/>
        </w:rPr>
        <w:id w:val="1227190067"/>
      </w:sdtPr>
      <w:sdtEndPr>
        <w:rPr>
          <w:sz w:val="18"/>
          <w:szCs w:val="18"/>
          <w:highlight w:val="yellow"/>
        </w:rPr>
      </w:sdtEndPr>
      <w:sdtContent>
        <w:sdt>
          <w:sdtPr>
            <w:rPr>
              <w:rFonts w:asciiTheme="majorHAnsi" w:eastAsiaTheme="minorHAnsi" w:hAnsiTheme="majorHAnsi" w:cstheme="minorBidi"/>
              <w:b w:val="0"/>
              <w:bCs w:val="0"/>
              <w:sz w:val="18"/>
              <w:szCs w:val="18"/>
              <w:highlight w:val="yellow"/>
            </w:rPr>
            <w:id w:val="-1277251352"/>
          </w:sdtPr>
          <w:sdtEndPr>
            <w:rPr>
              <w:rFonts w:eastAsia="Arial" w:cs="Arial"/>
              <w:b/>
              <w:bCs/>
            </w:rPr>
          </w:sdtEndPr>
          <w:sdtContent>
            <w:p w14:paraId="37BE8F7A" w14:textId="778A2140" w:rsidR="00D4202C" w:rsidRPr="00E33CFD" w:rsidRDefault="00F76915" w:rsidP="00F76915">
              <w:pPr>
                <w:pStyle w:val="Heading8"/>
                <w:spacing w:before="8"/>
                <w:ind w:right="178"/>
                <w:jc w:val="left"/>
                <w:rPr>
                  <w:rFonts w:asciiTheme="majorHAnsi" w:hAnsiTheme="majorHAnsi"/>
                  <w:b w:val="0"/>
                  <w:bCs w:val="0"/>
                  <w:color w:val="231F20"/>
                  <w:sz w:val="22"/>
                  <w:szCs w:val="22"/>
                </w:rPr>
              </w:pPr>
              <w:r w:rsidRPr="00E33CFD">
                <w:rPr>
                  <w:rFonts w:asciiTheme="majorHAnsi" w:hAnsiTheme="majorHAnsi"/>
                  <w:b w:val="0"/>
                  <w:bCs w:val="0"/>
                  <w:color w:val="231F20"/>
                  <w:sz w:val="22"/>
                  <w:szCs w:val="22"/>
                  <w:highlight w:val="yellow"/>
                </w:rPr>
                <w:t>The following change is being proposed to better reflect the new name of the Hospitality and Event Tourism Management BS Degree.</w:t>
              </w:r>
              <w:r w:rsidR="00E33CFD">
                <w:rPr>
                  <w:rFonts w:asciiTheme="majorHAnsi" w:hAnsiTheme="majorHAnsi"/>
                  <w:b w:val="0"/>
                  <w:bCs w:val="0"/>
                  <w:color w:val="231F20"/>
                  <w:sz w:val="22"/>
                  <w:szCs w:val="22"/>
                  <w:highlight w:val="yellow"/>
                </w:rPr>
                <w:t xml:space="preserve">  The </w:t>
              </w:r>
              <w:r w:rsidR="0071510D">
                <w:rPr>
                  <w:rFonts w:asciiTheme="majorHAnsi" w:hAnsiTheme="majorHAnsi"/>
                  <w:b w:val="0"/>
                  <w:bCs w:val="0"/>
                  <w:color w:val="231F20"/>
                  <w:sz w:val="22"/>
                  <w:szCs w:val="22"/>
                  <w:highlight w:val="yellow"/>
                </w:rPr>
                <w:t>prerequisite</w:t>
              </w:r>
              <w:r w:rsidR="00E33CFD">
                <w:rPr>
                  <w:rFonts w:asciiTheme="majorHAnsi" w:hAnsiTheme="majorHAnsi"/>
                  <w:b w:val="0"/>
                  <w:bCs w:val="0"/>
                  <w:color w:val="231F20"/>
                  <w:sz w:val="22"/>
                  <w:szCs w:val="22"/>
                  <w:highlight w:val="yellow"/>
                </w:rPr>
                <w:t xml:space="preserve"> is being added due to an error </w:t>
              </w:r>
              <w:r w:rsidR="0071510D">
                <w:rPr>
                  <w:rFonts w:asciiTheme="majorHAnsi" w:hAnsiTheme="majorHAnsi"/>
                  <w:b w:val="0"/>
                  <w:bCs w:val="0"/>
                  <w:color w:val="231F20"/>
                  <w:sz w:val="22"/>
                  <w:szCs w:val="22"/>
                  <w:highlight w:val="yellow"/>
                </w:rPr>
                <w:t xml:space="preserve">with </w:t>
              </w:r>
              <w:r w:rsidR="00EC17C2">
                <w:rPr>
                  <w:rFonts w:asciiTheme="majorHAnsi" w:hAnsiTheme="majorHAnsi"/>
                  <w:b w:val="0"/>
                  <w:bCs w:val="0"/>
                  <w:color w:val="231F20"/>
                  <w:sz w:val="22"/>
                  <w:szCs w:val="22"/>
                  <w:highlight w:val="yellow"/>
                </w:rPr>
                <w:t xml:space="preserve">the </w:t>
              </w:r>
              <w:r w:rsidR="0071510D">
                <w:rPr>
                  <w:rFonts w:asciiTheme="majorHAnsi" w:hAnsiTheme="majorHAnsi"/>
                  <w:b w:val="0"/>
                  <w:bCs w:val="0"/>
                  <w:color w:val="231F20"/>
                  <w:sz w:val="22"/>
                  <w:szCs w:val="22"/>
                  <w:highlight w:val="yellow"/>
                </w:rPr>
                <w:t xml:space="preserve">initial course proposal.  The Introductory course provides a foundation and frame of reference required in this course. </w:t>
              </w:r>
              <w:bookmarkStart w:id="0" w:name="_Hlk82299161"/>
              <w:r w:rsidR="0071510D">
                <w:rPr>
                  <w:rFonts w:asciiTheme="majorHAnsi" w:hAnsiTheme="majorHAnsi"/>
                  <w:b w:val="0"/>
                  <w:bCs w:val="0"/>
                  <w:color w:val="231F20"/>
                  <w:sz w:val="22"/>
                  <w:szCs w:val="22"/>
                  <w:highlight w:val="yellow"/>
                </w:rPr>
                <w:t xml:space="preserve"> The term adjustment better reflects the 8-semester plan.</w:t>
              </w:r>
              <w:r w:rsidR="00162A2A">
                <w:rPr>
                  <w:rFonts w:asciiTheme="majorHAnsi" w:hAnsiTheme="majorHAnsi"/>
                  <w:bCs w:val="0"/>
                  <w:color w:val="231F20"/>
                  <w:sz w:val="22"/>
                  <w:szCs w:val="22"/>
                  <w:highlight w:val="yellow"/>
                </w:rPr>
                <w:t xml:space="preserve"> CHANGE PREFIX AND COURSE FREQUENCY.</w:t>
              </w:r>
            </w:p>
          </w:sdtContent>
        </w:sdt>
        <w:bookmarkEnd w:id="0" w:displacedByCustomXml="next"/>
      </w:sdtContent>
    </w:sdt>
    <w:p w14:paraId="674CA919" w14:textId="77777777" w:rsidR="00D4202C" w:rsidRPr="00D4202C" w:rsidRDefault="00D4202C" w:rsidP="00D4202C">
      <w:pPr>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261E03">
      <w:pPr>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HeaderChar"/>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HeaderChar"/>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HeaderChar"/>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31AD039B" w14:textId="62BF8E6D" w:rsidR="00336348" w:rsidRPr="0071510D" w:rsidRDefault="00CA269E" w:rsidP="0071510D">
          <w:pPr>
            <w:tabs>
              <w:tab w:val="left" w:pos="360"/>
              <w:tab w:val="left" w:pos="720"/>
            </w:tabs>
            <w:spacing w:after="0" w:line="240" w:lineRule="auto"/>
            <w:ind w:left="360" w:firstLine="360"/>
            <w:rPr>
              <w:rFonts w:asciiTheme="majorHAnsi" w:hAnsiTheme="majorHAnsi" w:cs="Arial"/>
              <w:sz w:val="20"/>
              <w:szCs w:val="20"/>
            </w:rPr>
          </w:pPr>
          <w:r w:rsidRPr="008426D1">
            <w:rPr>
              <w:rStyle w:val="HeaderChar"/>
              <w:shd w:val="clear" w:color="auto" w:fill="D9D9D9" w:themeFill="background1" w:themeFillShade="D9"/>
            </w:rPr>
            <w:t>Enter text...</w:t>
          </w:r>
        </w:p>
        <w:permEnd w:id="493706379" w:displacedByCustomXml="next"/>
      </w:sdtContent>
    </w:sdt>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AA3B05E" w:rsidR="00276F55" w:rsidRPr="0030740C" w:rsidRDefault="00276F55" w:rsidP="00261E03">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HeaderChar"/>
              <w:b/>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CE686F">
        <w:rPr>
          <w:rFonts w:asciiTheme="majorHAnsi" w:hAnsiTheme="majorHAnsi" w:cs="Arial"/>
          <w:sz w:val="20"/>
          <w:szCs w:val="20"/>
        </w:rPr>
        <w:t xml:space="preserve">  </w:t>
      </w:r>
      <w:r w:rsidR="00CE686F" w:rsidRPr="00CE686F">
        <w:rPr>
          <w:rFonts w:asciiTheme="majorHAnsi" w:hAnsiTheme="majorHAnsi" w:cs="Arial"/>
          <w:color w:val="FF0000"/>
          <w:sz w:val="20"/>
          <w:szCs w:val="20"/>
        </w:rPr>
        <w:t>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261E03">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HeaderChar"/>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261E03">
      <w:pPr>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HeaderChar"/>
                    <w:rFonts w:asciiTheme="majorHAnsi" w:hAnsiTheme="majorHAnsi"/>
                    <w:sz w:val="20"/>
                    <w:szCs w:val="20"/>
                  </w:rPr>
                  <w:t xml:space="preserve">Type outcome here. What do you want students to think, know, or do when they have completed the </w:t>
                </w:r>
                <w:r w:rsidR="00041E75">
                  <w:rPr>
                    <w:rStyle w:val="HeaderChar"/>
                    <w:rFonts w:asciiTheme="majorHAnsi" w:hAnsiTheme="majorHAnsi"/>
                    <w:sz w:val="20"/>
                    <w:szCs w:val="20"/>
                  </w:rPr>
                  <w:t>course</w:t>
                </w:r>
                <w:r w:rsidRPr="002B453A">
                  <w:rPr>
                    <w:rStyle w:val="HeaderChar"/>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D75B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HeaderChar"/>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HeaderChar"/>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2BD03B70" w14:textId="3ECEFAD6"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261E03">
      <w:pPr>
        <w:numPr>
          <w:ilvl w:val="0"/>
          <w:numId w:val="3"/>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HeaderChar"/>
                    <w:rFonts w:asciiTheme="majorHAnsi" w:hAnsiTheme="majorHAnsi"/>
                    <w:sz w:val="20"/>
                    <w:szCs w:val="20"/>
                  </w:rPr>
                  <w:t xml:space="preserve">Type outcome here. What do you want students to think, know, or do when they have completed the </w:t>
                </w:r>
                <w:r>
                  <w:rPr>
                    <w:rStyle w:val="HeaderChar"/>
                    <w:rFonts w:asciiTheme="majorHAnsi" w:hAnsiTheme="majorHAnsi"/>
                    <w:sz w:val="20"/>
                    <w:szCs w:val="20"/>
                  </w:rPr>
                  <w:t>course</w:t>
                </w:r>
                <w:r w:rsidRPr="002B453A">
                  <w:rPr>
                    <w:rStyle w:val="HeaderChar"/>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HeaderChar"/>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D75B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4E8E6B8A" w14:textId="4B0327F2" w:rsidR="00D3680D" w:rsidRPr="000A6240" w:rsidRDefault="00575870" w:rsidP="000A6240">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W w:w="0" w:type="auto"/>
        <w:shd w:val="clear" w:color="auto" w:fill="F2F2F2" w:themeFill="background1" w:themeFillShade="F2"/>
        <w:tblLook w:val="04A0" w:firstRow="1" w:lastRow="0" w:firstColumn="1" w:lastColumn="0" w:noHBand="0" w:noVBand="1"/>
      </w:tblPr>
      <w:tblGrid>
        <w:gridCol w:w="1080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PlaceholderText"/>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5D9865DA" w14:textId="36994A7E" w:rsidR="00546B75" w:rsidRPr="00CE686F" w:rsidRDefault="00D3680D" w:rsidP="000A6240">
      <w:pPr>
        <w:tabs>
          <w:tab w:val="left" w:pos="360"/>
          <w:tab w:val="left" w:pos="720"/>
        </w:tabs>
        <w:spacing w:after="0" w:line="240" w:lineRule="auto"/>
        <w:jc w:val="center"/>
        <w:rPr>
          <w:rFonts w:asciiTheme="majorHAnsi" w:hAnsiTheme="majorHAnsi" w:cs="Arial"/>
          <w:b/>
          <w:bCs/>
          <w:sz w:val="20"/>
          <w:szCs w:val="20"/>
        </w:rPr>
      </w:pPr>
      <w:r w:rsidRPr="00341B0D">
        <w:rPr>
          <w:rFonts w:asciiTheme="majorHAnsi" w:hAnsiTheme="majorHAnsi"/>
          <w:b/>
          <w:i/>
          <w:color w:val="FF0000"/>
          <w:szCs w:val="18"/>
        </w:rPr>
        <w:br/>
      </w:r>
    </w:p>
    <w:p w14:paraId="77A91922" w14:textId="44115EE7" w:rsidR="00B94E80" w:rsidRDefault="00994FD6" w:rsidP="00C522D8">
      <w:pPr>
        <w:spacing w:after="0" w:line="240" w:lineRule="auto"/>
        <w:rPr>
          <w:rFonts w:ascii="Arial" w:eastAsia="Times New Roman" w:hAnsi="Arial" w:cs="Arial"/>
          <w:b/>
          <w:bCs/>
          <w:sz w:val="20"/>
          <w:szCs w:val="24"/>
        </w:rPr>
      </w:pPr>
      <w:r>
        <w:rPr>
          <w:rFonts w:ascii="Arial" w:eastAsia="Times New Roman" w:hAnsi="Arial" w:cs="Arial"/>
          <w:b/>
          <w:bCs/>
          <w:sz w:val="20"/>
          <w:szCs w:val="24"/>
        </w:rPr>
        <w:br w:type="page"/>
      </w:r>
      <w:bookmarkStart w:id="1" w:name="_Hlk83160515"/>
    </w:p>
    <w:p w14:paraId="7941C554" w14:textId="77777777" w:rsidR="00555044" w:rsidRPr="00050AD1" w:rsidRDefault="00555044" w:rsidP="00555044">
      <w:r w:rsidRPr="00050AD1">
        <w:lastRenderedPageBreak/>
        <w:t>Before p. 150</w:t>
      </w:r>
    </w:p>
    <w:p w14:paraId="6B3C11FD" w14:textId="77777777" w:rsidR="00555044" w:rsidRPr="00B8092A" w:rsidRDefault="00555044" w:rsidP="00555044">
      <w:pPr>
        <w:pStyle w:val="NoSpacing"/>
        <w:jc w:val="center"/>
        <w:rPr>
          <w:b/>
          <w:bCs/>
          <w:sz w:val="32"/>
          <w:szCs w:val="32"/>
        </w:rPr>
      </w:pPr>
      <w:r w:rsidRPr="00B8092A">
        <w:rPr>
          <w:b/>
          <w:bCs/>
          <w:sz w:val="32"/>
          <w:szCs w:val="32"/>
        </w:rPr>
        <w:t>Major in Management</w:t>
      </w:r>
    </w:p>
    <w:p w14:paraId="7A8AF517" w14:textId="77777777" w:rsidR="00555044" w:rsidRPr="00B8092A" w:rsidRDefault="00555044" w:rsidP="00555044">
      <w:pPr>
        <w:pStyle w:val="NoSpacing"/>
        <w:jc w:val="center"/>
        <w:rPr>
          <w:b/>
          <w:bCs/>
        </w:rPr>
      </w:pPr>
      <w:r w:rsidRPr="00B8092A">
        <w:rPr>
          <w:b/>
          <w:bCs/>
        </w:rPr>
        <w:t>Bachelor of Science</w:t>
      </w:r>
    </w:p>
    <w:p w14:paraId="3FE97FFF" w14:textId="77777777" w:rsidR="00555044" w:rsidRPr="00B8092A" w:rsidRDefault="00555044" w:rsidP="00555044">
      <w:pPr>
        <w:pStyle w:val="NoSpacing"/>
        <w:jc w:val="center"/>
        <w:rPr>
          <w:b/>
          <w:bCs/>
        </w:rPr>
      </w:pPr>
      <w:r w:rsidRPr="00B8092A">
        <w:rPr>
          <w:b/>
          <w:bCs/>
        </w:rPr>
        <w:t>Emphasis in Hospitality Management</w:t>
      </w:r>
    </w:p>
    <w:p w14:paraId="7BE03139" w14:textId="77777777" w:rsidR="00555044" w:rsidRDefault="00555044" w:rsidP="00555044">
      <w:pPr>
        <w:jc w:val="center"/>
      </w:pPr>
      <w:r w:rsidRPr="004106AC">
        <w:t>A complete 8-semester degree plan is available at https://www.astate.edu/info/academics/degrees/</w:t>
      </w:r>
    </w:p>
    <w:tbl>
      <w:tblPr>
        <w:tblW w:w="9358" w:type="dxa"/>
        <w:tblLook w:val="04A0" w:firstRow="1" w:lastRow="0" w:firstColumn="1" w:lastColumn="0" w:noHBand="0" w:noVBand="1"/>
      </w:tblPr>
      <w:tblGrid>
        <w:gridCol w:w="7838"/>
        <w:gridCol w:w="1520"/>
      </w:tblGrid>
      <w:tr w:rsidR="00555044" w:rsidRPr="00050AD1" w14:paraId="2C6226E7" w14:textId="77777777" w:rsidTr="00C94076">
        <w:trPr>
          <w:trHeight w:val="300"/>
        </w:trPr>
        <w:tc>
          <w:tcPr>
            <w:tcW w:w="7838" w:type="dxa"/>
            <w:tcBorders>
              <w:top w:val="nil"/>
              <w:left w:val="nil"/>
              <w:bottom w:val="nil"/>
              <w:right w:val="nil"/>
            </w:tcBorders>
            <w:shd w:val="clear" w:color="000000" w:fill="BFBFBF"/>
            <w:noWrap/>
            <w:vAlign w:val="bottom"/>
            <w:hideMark/>
          </w:tcPr>
          <w:p w14:paraId="62CD64DF" w14:textId="77777777" w:rsidR="00555044" w:rsidRPr="00050AD1" w:rsidRDefault="00555044" w:rsidP="00C94076">
            <w:pPr>
              <w:spacing w:after="0" w:line="240" w:lineRule="auto"/>
              <w:rPr>
                <w:rFonts w:ascii="Calibri" w:eastAsia="Times New Roman" w:hAnsi="Calibri" w:cs="Calibri"/>
                <w:b/>
                <w:bCs/>
                <w:color w:val="000000"/>
              </w:rPr>
            </w:pPr>
            <w:bookmarkStart w:id="2" w:name="RANGE!A1:B36"/>
            <w:r w:rsidRPr="00050AD1">
              <w:rPr>
                <w:rFonts w:ascii="Calibri" w:eastAsia="Times New Roman" w:hAnsi="Calibri" w:cs="Calibri"/>
                <w:b/>
                <w:bCs/>
                <w:color w:val="000000"/>
              </w:rPr>
              <w:t>University Requirements:</w:t>
            </w:r>
            <w:bookmarkEnd w:id="2"/>
          </w:p>
        </w:tc>
        <w:tc>
          <w:tcPr>
            <w:tcW w:w="1520" w:type="dxa"/>
            <w:tcBorders>
              <w:top w:val="nil"/>
              <w:left w:val="nil"/>
              <w:bottom w:val="nil"/>
              <w:right w:val="nil"/>
            </w:tcBorders>
            <w:shd w:val="clear" w:color="000000" w:fill="BFBFBF"/>
            <w:noWrap/>
            <w:vAlign w:val="bottom"/>
            <w:hideMark/>
          </w:tcPr>
          <w:p w14:paraId="7CA3A0F1"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555044" w:rsidRPr="00050AD1" w14:paraId="550B7E4E" w14:textId="77777777" w:rsidTr="00C94076">
        <w:trPr>
          <w:trHeight w:val="300"/>
        </w:trPr>
        <w:tc>
          <w:tcPr>
            <w:tcW w:w="7838" w:type="dxa"/>
            <w:tcBorders>
              <w:top w:val="nil"/>
              <w:left w:val="nil"/>
              <w:bottom w:val="nil"/>
              <w:right w:val="nil"/>
            </w:tcBorders>
            <w:shd w:val="clear" w:color="auto" w:fill="auto"/>
            <w:noWrap/>
            <w:vAlign w:val="bottom"/>
            <w:hideMark/>
          </w:tcPr>
          <w:p w14:paraId="4C7B2E61"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University General Requirements for Baccalaureate degrees (p. 47)</w:t>
            </w:r>
          </w:p>
        </w:tc>
        <w:tc>
          <w:tcPr>
            <w:tcW w:w="1520" w:type="dxa"/>
            <w:tcBorders>
              <w:top w:val="nil"/>
              <w:left w:val="nil"/>
              <w:bottom w:val="nil"/>
              <w:right w:val="nil"/>
            </w:tcBorders>
            <w:shd w:val="clear" w:color="auto" w:fill="auto"/>
            <w:noWrap/>
            <w:vAlign w:val="bottom"/>
            <w:hideMark/>
          </w:tcPr>
          <w:p w14:paraId="2CAF1D80"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555044" w:rsidRPr="00050AD1" w14:paraId="21F076CD" w14:textId="77777777" w:rsidTr="00C94076">
        <w:trPr>
          <w:trHeight w:val="300"/>
        </w:trPr>
        <w:tc>
          <w:tcPr>
            <w:tcW w:w="7838" w:type="dxa"/>
            <w:tcBorders>
              <w:top w:val="nil"/>
              <w:left w:val="nil"/>
              <w:bottom w:val="nil"/>
              <w:right w:val="nil"/>
            </w:tcBorders>
            <w:shd w:val="clear" w:color="auto" w:fill="auto"/>
            <w:noWrap/>
            <w:vAlign w:val="bottom"/>
            <w:hideMark/>
          </w:tcPr>
          <w:p w14:paraId="34F96921" w14:textId="77777777" w:rsidR="00555044" w:rsidRPr="00050AD1" w:rsidRDefault="00555044"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(For Neil Griffin College of Business requirements, see p. 125)</w:t>
            </w:r>
          </w:p>
        </w:tc>
        <w:tc>
          <w:tcPr>
            <w:tcW w:w="1520" w:type="dxa"/>
            <w:tcBorders>
              <w:top w:val="nil"/>
              <w:left w:val="nil"/>
              <w:bottom w:val="nil"/>
              <w:right w:val="nil"/>
            </w:tcBorders>
            <w:shd w:val="clear" w:color="auto" w:fill="auto"/>
            <w:noWrap/>
            <w:vAlign w:val="bottom"/>
            <w:hideMark/>
          </w:tcPr>
          <w:p w14:paraId="5F42D4F4"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555044" w:rsidRPr="00050AD1" w14:paraId="17A74283" w14:textId="77777777" w:rsidTr="00C94076">
        <w:trPr>
          <w:trHeight w:val="300"/>
        </w:trPr>
        <w:tc>
          <w:tcPr>
            <w:tcW w:w="7838" w:type="dxa"/>
            <w:tcBorders>
              <w:top w:val="nil"/>
              <w:left w:val="nil"/>
              <w:bottom w:val="nil"/>
              <w:right w:val="nil"/>
            </w:tcBorders>
            <w:shd w:val="clear" w:color="000000" w:fill="BFBFBF"/>
            <w:noWrap/>
            <w:vAlign w:val="bottom"/>
            <w:hideMark/>
          </w:tcPr>
          <w:p w14:paraId="210A4801" w14:textId="77777777" w:rsidR="00555044" w:rsidRPr="00050AD1" w:rsidRDefault="00555044"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First Year Making Connections Course:</w:t>
            </w:r>
          </w:p>
        </w:tc>
        <w:tc>
          <w:tcPr>
            <w:tcW w:w="1520" w:type="dxa"/>
            <w:tcBorders>
              <w:top w:val="nil"/>
              <w:left w:val="nil"/>
              <w:bottom w:val="nil"/>
              <w:right w:val="nil"/>
            </w:tcBorders>
            <w:shd w:val="clear" w:color="000000" w:fill="BFBFBF"/>
            <w:noWrap/>
            <w:vAlign w:val="bottom"/>
            <w:hideMark/>
          </w:tcPr>
          <w:p w14:paraId="22790450" w14:textId="77777777" w:rsidR="00555044" w:rsidRPr="00050AD1" w:rsidRDefault="00555044"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555044" w:rsidRPr="00050AD1" w14:paraId="1DF81368" w14:textId="77777777" w:rsidTr="00C94076">
        <w:trPr>
          <w:trHeight w:val="300"/>
        </w:trPr>
        <w:tc>
          <w:tcPr>
            <w:tcW w:w="7838" w:type="dxa"/>
            <w:tcBorders>
              <w:top w:val="nil"/>
              <w:left w:val="nil"/>
              <w:bottom w:val="nil"/>
              <w:right w:val="nil"/>
            </w:tcBorders>
            <w:shd w:val="clear" w:color="auto" w:fill="auto"/>
            <w:noWrap/>
            <w:vAlign w:val="bottom"/>
            <w:hideMark/>
          </w:tcPr>
          <w:p w14:paraId="06AF6014"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BUSN 1003, First Year Experience Business</w:t>
            </w:r>
          </w:p>
        </w:tc>
        <w:tc>
          <w:tcPr>
            <w:tcW w:w="1520" w:type="dxa"/>
            <w:tcBorders>
              <w:top w:val="nil"/>
              <w:left w:val="nil"/>
              <w:bottom w:val="nil"/>
              <w:right w:val="nil"/>
            </w:tcBorders>
            <w:shd w:val="clear" w:color="auto" w:fill="auto"/>
            <w:noWrap/>
            <w:vAlign w:val="bottom"/>
            <w:hideMark/>
          </w:tcPr>
          <w:p w14:paraId="1105937E"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0CF3F782" w14:textId="77777777" w:rsidTr="00C94076">
        <w:trPr>
          <w:trHeight w:val="300"/>
        </w:trPr>
        <w:tc>
          <w:tcPr>
            <w:tcW w:w="7838" w:type="dxa"/>
            <w:tcBorders>
              <w:top w:val="nil"/>
              <w:left w:val="nil"/>
              <w:bottom w:val="nil"/>
              <w:right w:val="nil"/>
            </w:tcBorders>
            <w:shd w:val="clear" w:color="000000" w:fill="BFBFBF"/>
            <w:noWrap/>
            <w:vAlign w:val="bottom"/>
            <w:hideMark/>
          </w:tcPr>
          <w:p w14:paraId="510D2CF6" w14:textId="77777777" w:rsidR="00555044" w:rsidRPr="00050AD1" w:rsidRDefault="00555044"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General Education Requirements:</w:t>
            </w:r>
          </w:p>
        </w:tc>
        <w:tc>
          <w:tcPr>
            <w:tcW w:w="1520" w:type="dxa"/>
            <w:tcBorders>
              <w:top w:val="nil"/>
              <w:left w:val="nil"/>
              <w:bottom w:val="nil"/>
              <w:right w:val="nil"/>
            </w:tcBorders>
            <w:shd w:val="clear" w:color="000000" w:fill="BFBFBF"/>
            <w:noWrap/>
            <w:vAlign w:val="bottom"/>
            <w:hideMark/>
          </w:tcPr>
          <w:p w14:paraId="0182AB58" w14:textId="77777777" w:rsidR="00555044" w:rsidRPr="00050AD1" w:rsidRDefault="00555044"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555044" w:rsidRPr="00050AD1" w14:paraId="3503D65F" w14:textId="77777777" w:rsidTr="00C94076">
        <w:trPr>
          <w:trHeight w:val="300"/>
        </w:trPr>
        <w:tc>
          <w:tcPr>
            <w:tcW w:w="7838" w:type="dxa"/>
            <w:tcBorders>
              <w:top w:val="nil"/>
              <w:left w:val="nil"/>
              <w:bottom w:val="nil"/>
              <w:right w:val="nil"/>
            </w:tcBorders>
            <w:shd w:val="clear" w:color="auto" w:fill="auto"/>
            <w:noWrap/>
            <w:vAlign w:val="bottom"/>
            <w:hideMark/>
          </w:tcPr>
          <w:p w14:paraId="066AF3F9"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See General Education Curriculum for Baccalaureate degrees (p. 84) </w:t>
            </w:r>
          </w:p>
        </w:tc>
        <w:tc>
          <w:tcPr>
            <w:tcW w:w="1520" w:type="dxa"/>
            <w:tcBorders>
              <w:top w:val="nil"/>
              <w:left w:val="nil"/>
              <w:bottom w:val="nil"/>
              <w:right w:val="nil"/>
            </w:tcBorders>
            <w:shd w:val="clear" w:color="auto" w:fill="auto"/>
            <w:noWrap/>
            <w:vAlign w:val="bottom"/>
            <w:hideMark/>
          </w:tcPr>
          <w:p w14:paraId="501E49D8"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555044" w:rsidRPr="00050AD1" w14:paraId="5F563D19" w14:textId="77777777" w:rsidTr="00C94076">
        <w:trPr>
          <w:trHeight w:val="300"/>
        </w:trPr>
        <w:tc>
          <w:tcPr>
            <w:tcW w:w="7838" w:type="dxa"/>
            <w:tcBorders>
              <w:top w:val="nil"/>
              <w:left w:val="nil"/>
              <w:bottom w:val="nil"/>
              <w:right w:val="nil"/>
            </w:tcBorders>
            <w:shd w:val="clear" w:color="auto" w:fill="auto"/>
            <w:noWrap/>
            <w:vAlign w:val="bottom"/>
            <w:hideMark/>
          </w:tcPr>
          <w:p w14:paraId="6F43D612" w14:textId="77777777" w:rsidR="00555044" w:rsidRPr="00050AD1" w:rsidRDefault="00555044"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Students with this major must take the following:</w:t>
            </w:r>
          </w:p>
        </w:tc>
        <w:tc>
          <w:tcPr>
            <w:tcW w:w="1520" w:type="dxa"/>
            <w:tcBorders>
              <w:top w:val="nil"/>
              <w:left w:val="nil"/>
              <w:bottom w:val="nil"/>
              <w:right w:val="nil"/>
            </w:tcBorders>
            <w:shd w:val="clear" w:color="auto" w:fill="auto"/>
            <w:noWrap/>
            <w:vAlign w:val="bottom"/>
            <w:hideMark/>
          </w:tcPr>
          <w:p w14:paraId="18786F65"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555044" w:rsidRPr="00050AD1" w14:paraId="62C1F760" w14:textId="77777777" w:rsidTr="00C94076">
        <w:trPr>
          <w:trHeight w:val="300"/>
        </w:trPr>
        <w:tc>
          <w:tcPr>
            <w:tcW w:w="7838" w:type="dxa"/>
            <w:tcBorders>
              <w:top w:val="nil"/>
              <w:left w:val="nil"/>
              <w:bottom w:val="nil"/>
              <w:right w:val="nil"/>
            </w:tcBorders>
            <w:shd w:val="clear" w:color="auto" w:fill="auto"/>
            <w:noWrap/>
            <w:vAlign w:val="bottom"/>
            <w:hideMark/>
          </w:tcPr>
          <w:p w14:paraId="0A72C5E5" w14:textId="77777777" w:rsidR="00555044" w:rsidRPr="00050AD1" w:rsidRDefault="00555044"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A “C” or better in MATH 2143, Business Calculus OR</w:t>
            </w:r>
          </w:p>
        </w:tc>
        <w:tc>
          <w:tcPr>
            <w:tcW w:w="1520" w:type="dxa"/>
            <w:tcBorders>
              <w:top w:val="nil"/>
              <w:left w:val="nil"/>
              <w:bottom w:val="nil"/>
              <w:right w:val="nil"/>
            </w:tcBorders>
            <w:shd w:val="clear" w:color="auto" w:fill="auto"/>
            <w:noWrap/>
            <w:vAlign w:val="bottom"/>
            <w:hideMark/>
          </w:tcPr>
          <w:p w14:paraId="701EA58D" w14:textId="77777777" w:rsidR="00555044" w:rsidRPr="00050AD1" w:rsidRDefault="00555044" w:rsidP="00C94076">
            <w:pPr>
              <w:spacing w:after="0" w:line="240" w:lineRule="auto"/>
              <w:ind w:firstLineChars="300" w:firstLine="660"/>
              <w:rPr>
                <w:rFonts w:ascii="Calibri" w:eastAsia="Times New Roman" w:hAnsi="Calibri" w:cs="Calibri"/>
                <w:color w:val="000000"/>
              </w:rPr>
            </w:pPr>
          </w:p>
        </w:tc>
      </w:tr>
      <w:tr w:rsidR="00555044" w:rsidRPr="00050AD1" w14:paraId="64237A4F" w14:textId="77777777" w:rsidTr="00C94076">
        <w:trPr>
          <w:trHeight w:val="300"/>
        </w:trPr>
        <w:tc>
          <w:tcPr>
            <w:tcW w:w="7838" w:type="dxa"/>
            <w:tcBorders>
              <w:top w:val="nil"/>
              <w:left w:val="nil"/>
              <w:bottom w:val="nil"/>
              <w:right w:val="nil"/>
            </w:tcBorders>
            <w:shd w:val="clear" w:color="auto" w:fill="auto"/>
            <w:noWrap/>
            <w:vAlign w:val="bottom"/>
            <w:hideMark/>
          </w:tcPr>
          <w:p w14:paraId="463C001B" w14:textId="77777777" w:rsidR="00555044" w:rsidRPr="00050AD1" w:rsidRDefault="00555044"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2194, Survey of Calculus OR</w:t>
            </w:r>
          </w:p>
        </w:tc>
        <w:tc>
          <w:tcPr>
            <w:tcW w:w="1520" w:type="dxa"/>
            <w:tcBorders>
              <w:top w:val="nil"/>
              <w:left w:val="nil"/>
              <w:bottom w:val="nil"/>
              <w:right w:val="nil"/>
            </w:tcBorders>
            <w:shd w:val="clear" w:color="auto" w:fill="auto"/>
            <w:noWrap/>
            <w:vAlign w:val="bottom"/>
            <w:hideMark/>
          </w:tcPr>
          <w:p w14:paraId="06DCEAAC" w14:textId="77777777" w:rsidR="00555044" w:rsidRPr="00050AD1" w:rsidRDefault="00555044" w:rsidP="00C94076">
            <w:pPr>
              <w:spacing w:after="0" w:line="240" w:lineRule="auto"/>
              <w:ind w:firstLineChars="400" w:firstLine="880"/>
              <w:rPr>
                <w:rFonts w:ascii="Calibri" w:eastAsia="Times New Roman" w:hAnsi="Calibri" w:cs="Calibri"/>
                <w:color w:val="000000"/>
              </w:rPr>
            </w:pPr>
          </w:p>
        </w:tc>
      </w:tr>
      <w:tr w:rsidR="00555044" w:rsidRPr="00050AD1" w14:paraId="6EE9F2F1" w14:textId="77777777" w:rsidTr="00C94076">
        <w:trPr>
          <w:trHeight w:val="300"/>
        </w:trPr>
        <w:tc>
          <w:tcPr>
            <w:tcW w:w="7838" w:type="dxa"/>
            <w:tcBorders>
              <w:top w:val="nil"/>
              <w:left w:val="nil"/>
              <w:bottom w:val="nil"/>
              <w:right w:val="nil"/>
            </w:tcBorders>
            <w:shd w:val="clear" w:color="auto" w:fill="auto"/>
            <w:noWrap/>
            <w:vAlign w:val="bottom"/>
            <w:hideMark/>
          </w:tcPr>
          <w:p w14:paraId="401820E2" w14:textId="77777777" w:rsidR="00555044" w:rsidRPr="00050AD1" w:rsidRDefault="00555044"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2204, Calculus I</w:t>
            </w:r>
          </w:p>
        </w:tc>
        <w:tc>
          <w:tcPr>
            <w:tcW w:w="1520" w:type="dxa"/>
            <w:tcBorders>
              <w:top w:val="nil"/>
              <w:left w:val="nil"/>
              <w:bottom w:val="nil"/>
              <w:right w:val="nil"/>
            </w:tcBorders>
            <w:shd w:val="clear" w:color="auto" w:fill="auto"/>
            <w:noWrap/>
            <w:vAlign w:val="bottom"/>
            <w:hideMark/>
          </w:tcPr>
          <w:p w14:paraId="78B2656D" w14:textId="77777777" w:rsidR="00555044" w:rsidRPr="00050AD1" w:rsidRDefault="00555044" w:rsidP="00C94076">
            <w:pPr>
              <w:spacing w:after="0" w:line="240" w:lineRule="auto"/>
              <w:ind w:firstLineChars="400" w:firstLine="880"/>
              <w:rPr>
                <w:rFonts w:ascii="Calibri" w:eastAsia="Times New Roman" w:hAnsi="Calibri" w:cs="Calibri"/>
                <w:color w:val="000000"/>
              </w:rPr>
            </w:pPr>
          </w:p>
        </w:tc>
      </w:tr>
      <w:tr w:rsidR="00555044" w:rsidRPr="00050AD1" w14:paraId="7F973385" w14:textId="77777777" w:rsidTr="00C94076">
        <w:trPr>
          <w:trHeight w:val="300"/>
        </w:trPr>
        <w:tc>
          <w:tcPr>
            <w:tcW w:w="7838" w:type="dxa"/>
            <w:tcBorders>
              <w:top w:val="nil"/>
              <w:left w:val="nil"/>
              <w:bottom w:val="nil"/>
              <w:right w:val="nil"/>
            </w:tcBorders>
            <w:shd w:val="clear" w:color="auto" w:fill="auto"/>
            <w:noWrap/>
            <w:vAlign w:val="bottom"/>
            <w:hideMark/>
          </w:tcPr>
          <w:p w14:paraId="2019FA91" w14:textId="77777777" w:rsidR="00555044" w:rsidRPr="00050AD1" w:rsidRDefault="00555044"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2313, Principles of Macroeconomics</w:t>
            </w:r>
          </w:p>
        </w:tc>
        <w:tc>
          <w:tcPr>
            <w:tcW w:w="1520" w:type="dxa"/>
            <w:tcBorders>
              <w:top w:val="nil"/>
              <w:left w:val="nil"/>
              <w:bottom w:val="nil"/>
              <w:right w:val="nil"/>
            </w:tcBorders>
            <w:shd w:val="clear" w:color="auto" w:fill="auto"/>
            <w:noWrap/>
            <w:vAlign w:val="bottom"/>
            <w:hideMark/>
          </w:tcPr>
          <w:p w14:paraId="1FAE5FA0" w14:textId="77777777" w:rsidR="00555044" w:rsidRPr="00050AD1" w:rsidRDefault="00555044" w:rsidP="00C94076">
            <w:pPr>
              <w:spacing w:after="0" w:line="240" w:lineRule="auto"/>
              <w:ind w:firstLineChars="300" w:firstLine="660"/>
              <w:rPr>
                <w:rFonts w:ascii="Calibri" w:eastAsia="Times New Roman" w:hAnsi="Calibri" w:cs="Calibri"/>
                <w:color w:val="000000"/>
              </w:rPr>
            </w:pPr>
          </w:p>
        </w:tc>
      </w:tr>
      <w:tr w:rsidR="00555044" w:rsidRPr="00050AD1" w14:paraId="39AA9663" w14:textId="77777777" w:rsidTr="00C94076">
        <w:trPr>
          <w:trHeight w:val="300"/>
        </w:trPr>
        <w:tc>
          <w:tcPr>
            <w:tcW w:w="7838" w:type="dxa"/>
            <w:tcBorders>
              <w:top w:val="nil"/>
              <w:left w:val="nil"/>
              <w:bottom w:val="nil"/>
              <w:right w:val="nil"/>
            </w:tcBorders>
            <w:shd w:val="clear" w:color="auto" w:fill="auto"/>
            <w:noWrap/>
            <w:vAlign w:val="bottom"/>
            <w:hideMark/>
          </w:tcPr>
          <w:p w14:paraId="66A07092" w14:textId="77777777" w:rsidR="00555044" w:rsidRPr="00050AD1" w:rsidRDefault="00555044"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2323, Principles of Microeconomics</w:t>
            </w:r>
          </w:p>
        </w:tc>
        <w:tc>
          <w:tcPr>
            <w:tcW w:w="1520" w:type="dxa"/>
            <w:tcBorders>
              <w:top w:val="nil"/>
              <w:left w:val="nil"/>
              <w:bottom w:val="nil"/>
              <w:right w:val="nil"/>
            </w:tcBorders>
            <w:shd w:val="clear" w:color="auto" w:fill="auto"/>
            <w:noWrap/>
            <w:vAlign w:val="bottom"/>
            <w:hideMark/>
          </w:tcPr>
          <w:p w14:paraId="340B899A" w14:textId="77777777" w:rsidR="00555044" w:rsidRPr="00050AD1" w:rsidRDefault="00555044" w:rsidP="00C94076">
            <w:pPr>
              <w:spacing w:after="0" w:line="240" w:lineRule="auto"/>
              <w:ind w:firstLineChars="300" w:firstLine="660"/>
              <w:rPr>
                <w:rFonts w:ascii="Calibri" w:eastAsia="Times New Roman" w:hAnsi="Calibri" w:cs="Calibri"/>
                <w:color w:val="000000"/>
              </w:rPr>
            </w:pPr>
          </w:p>
        </w:tc>
      </w:tr>
      <w:tr w:rsidR="00555044" w:rsidRPr="00050AD1" w14:paraId="37E004AE" w14:textId="77777777" w:rsidTr="00C94076">
        <w:trPr>
          <w:trHeight w:val="300"/>
        </w:trPr>
        <w:tc>
          <w:tcPr>
            <w:tcW w:w="7838" w:type="dxa"/>
            <w:tcBorders>
              <w:top w:val="nil"/>
              <w:left w:val="nil"/>
              <w:bottom w:val="nil"/>
              <w:right w:val="nil"/>
            </w:tcBorders>
            <w:shd w:val="clear" w:color="auto" w:fill="auto"/>
            <w:noWrap/>
            <w:vAlign w:val="bottom"/>
            <w:hideMark/>
          </w:tcPr>
          <w:p w14:paraId="60582BB4" w14:textId="77777777" w:rsidR="00555044" w:rsidRPr="00050AD1" w:rsidRDefault="00555044"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COMS 1203, Oral Communication (Required Departmental Gen. Ed. Option)</w:t>
            </w:r>
          </w:p>
        </w:tc>
        <w:tc>
          <w:tcPr>
            <w:tcW w:w="1520" w:type="dxa"/>
            <w:tcBorders>
              <w:top w:val="nil"/>
              <w:left w:val="nil"/>
              <w:bottom w:val="nil"/>
              <w:right w:val="nil"/>
            </w:tcBorders>
            <w:shd w:val="clear" w:color="auto" w:fill="auto"/>
            <w:noWrap/>
            <w:vAlign w:val="bottom"/>
            <w:hideMark/>
          </w:tcPr>
          <w:p w14:paraId="31918D21" w14:textId="77777777" w:rsidR="00555044" w:rsidRPr="00050AD1" w:rsidRDefault="00555044" w:rsidP="00C94076">
            <w:pPr>
              <w:spacing w:after="0" w:line="240" w:lineRule="auto"/>
              <w:ind w:firstLineChars="300" w:firstLine="660"/>
              <w:rPr>
                <w:rFonts w:ascii="Calibri" w:eastAsia="Times New Roman" w:hAnsi="Calibri" w:cs="Calibri"/>
                <w:color w:val="000000"/>
              </w:rPr>
            </w:pPr>
          </w:p>
        </w:tc>
      </w:tr>
      <w:tr w:rsidR="00555044" w:rsidRPr="00050AD1" w14:paraId="55765356" w14:textId="77777777" w:rsidTr="00C94076">
        <w:trPr>
          <w:trHeight w:val="300"/>
        </w:trPr>
        <w:tc>
          <w:tcPr>
            <w:tcW w:w="7838" w:type="dxa"/>
            <w:tcBorders>
              <w:top w:val="nil"/>
              <w:left w:val="nil"/>
              <w:bottom w:val="nil"/>
              <w:right w:val="nil"/>
            </w:tcBorders>
            <w:shd w:val="clear" w:color="000000" w:fill="BFBFBF"/>
            <w:noWrap/>
            <w:vAlign w:val="bottom"/>
            <w:hideMark/>
          </w:tcPr>
          <w:p w14:paraId="28204AF3" w14:textId="77777777" w:rsidR="00555044" w:rsidRPr="00050AD1" w:rsidRDefault="00555044"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Neil Griffin College of Business Core Courses: </w:t>
            </w:r>
          </w:p>
        </w:tc>
        <w:tc>
          <w:tcPr>
            <w:tcW w:w="1520" w:type="dxa"/>
            <w:tcBorders>
              <w:top w:val="nil"/>
              <w:left w:val="nil"/>
              <w:bottom w:val="nil"/>
              <w:right w:val="nil"/>
            </w:tcBorders>
            <w:shd w:val="clear" w:color="000000" w:fill="BFBFBF"/>
            <w:noWrap/>
            <w:vAlign w:val="bottom"/>
            <w:hideMark/>
          </w:tcPr>
          <w:p w14:paraId="79E8078B" w14:textId="77777777" w:rsidR="00555044" w:rsidRPr="00050AD1" w:rsidRDefault="00555044"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555044" w:rsidRPr="00050AD1" w14:paraId="7D27146B" w14:textId="77777777" w:rsidTr="00C94076">
        <w:trPr>
          <w:trHeight w:val="300"/>
        </w:trPr>
        <w:tc>
          <w:tcPr>
            <w:tcW w:w="7838" w:type="dxa"/>
            <w:tcBorders>
              <w:top w:val="nil"/>
              <w:left w:val="nil"/>
              <w:bottom w:val="nil"/>
              <w:right w:val="nil"/>
            </w:tcBorders>
            <w:shd w:val="clear" w:color="auto" w:fill="auto"/>
            <w:noWrap/>
            <w:vAlign w:val="bottom"/>
            <w:hideMark/>
          </w:tcPr>
          <w:p w14:paraId="3767DD30"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Beginning of Business Section)</w:t>
            </w:r>
          </w:p>
        </w:tc>
        <w:tc>
          <w:tcPr>
            <w:tcW w:w="1520" w:type="dxa"/>
            <w:tcBorders>
              <w:top w:val="nil"/>
              <w:left w:val="nil"/>
              <w:bottom w:val="nil"/>
              <w:right w:val="nil"/>
            </w:tcBorders>
            <w:shd w:val="clear" w:color="auto" w:fill="auto"/>
            <w:noWrap/>
            <w:vAlign w:val="bottom"/>
            <w:hideMark/>
          </w:tcPr>
          <w:p w14:paraId="269D5733"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39</w:t>
            </w:r>
          </w:p>
        </w:tc>
      </w:tr>
      <w:tr w:rsidR="00555044" w:rsidRPr="00050AD1" w14:paraId="4A8F7D0E" w14:textId="77777777" w:rsidTr="00C94076">
        <w:trPr>
          <w:trHeight w:val="300"/>
        </w:trPr>
        <w:tc>
          <w:tcPr>
            <w:tcW w:w="7838" w:type="dxa"/>
            <w:tcBorders>
              <w:top w:val="nil"/>
              <w:left w:val="nil"/>
              <w:bottom w:val="nil"/>
              <w:right w:val="nil"/>
            </w:tcBorders>
            <w:shd w:val="clear" w:color="000000" w:fill="BFBFBF"/>
            <w:noWrap/>
            <w:vAlign w:val="bottom"/>
            <w:hideMark/>
          </w:tcPr>
          <w:p w14:paraId="5F47455B" w14:textId="77777777" w:rsidR="00555044" w:rsidRPr="00050AD1" w:rsidRDefault="00555044"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Major Requirements: </w:t>
            </w:r>
          </w:p>
        </w:tc>
        <w:tc>
          <w:tcPr>
            <w:tcW w:w="1520" w:type="dxa"/>
            <w:tcBorders>
              <w:top w:val="nil"/>
              <w:left w:val="nil"/>
              <w:bottom w:val="nil"/>
              <w:right w:val="nil"/>
            </w:tcBorders>
            <w:shd w:val="clear" w:color="000000" w:fill="BFBFBF"/>
            <w:noWrap/>
            <w:vAlign w:val="bottom"/>
            <w:hideMark/>
          </w:tcPr>
          <w:p w14:paraId="4C3C90E5" w14:textId="77777777" w:rsidR="00555044" w:rsidRPr="00050AD1" w:rsidRDefault="00555044"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555044" w:rsidRPr="00050AD1" w14:paraId="03BD583C" w14:textId="77777777" w:rsidTr="00C94076">
        <w:trPr>
          <w:trHeight w:val="300"/>
        </w:trPr>
        <w:tc>
          <w:tcPr>
            <w:tcW w:w="7838" w:type="dxa"/>
            <w:tcBorders>
              <w:top w:val="nil"/>
              <w:left w:val="nil"/>
              <w:bottom w:val="nil"/>
              <w:right w:val="nil"/>
            </w:tcBorders>
            <w:shd w:val="clear" w:color="auto" w:fill="auto"/>
            <w:noWrap/>
            <w:vAlign w:val="bottom"/>
            <w:hideMark/>
          </w:tcPr>
          <w:p w14:paraId="7DBD5015"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3143, Human Resource Management</w:t>
            </w:r>
          </w:p>
        </w:tc>
        <w:tc>
          <w:tcPr>
            <w:tcW w:w="1520" w:type="dxa"/>
            <w:tcBorders>
              <w:top w:val="nil"/>
              <w:left w:val="nil"/>
              <w:bottom w:val="nil"/>
              <w:right w:val="nil"/>
            </w:tcBorders>
            <w:shd w:val="clear" w:color="auto" w:fill="auto"/>
            <w:noWrap/>
            <w:vAlign w:val="bottom"/>
            <w:hideMark/>
          </w:tcPr>
          <w:p w14:paraId="62B63934"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4E24D032" w14:textId="77777777" w:rsidTr="00C94076">
        <w:trPr>
          <w:trHeight w:val="300"/>
        </w:trPr>
        <w:tc>
          <w:tcPr>
            <w:tcW w:w="7838" w:type="dxa"/>
            <w:tcBorders>
              <w:top w:val="nil"/>
              <w:left w:val="nil"/>
              <w:bottom w:val="nil"/>
              <w:right w:val="nil"/>
            </w:tcBorders>
            <w:shd w:val="clear" w:color="auto" w:fill="auto"/>
            <w:noWrap/>
            <w:vAlign w:val="bottom"/>
            <w:hideMark/>
          </w:tcPr>
          <w:p w14:paraId="11EEAF32"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3153, Organizational Behavior</w:t>
            </w:r>
          </w:p>
        </w:tc>
        <w:tc>
          <w:tcPr>
            <w:tcW w:w="1520" w:type="dxa"/>
            <w:tcBorders>
              <w:top w:val="nil"/>
              <w:left w:val="nil"/>
              <w:bottom w:val="nil"/>
              <w:right w:val="nil"/>
            </w:tcBorders>
            <w:shd w:val="clear" w:color="auto" w:fill="auto"/>
            <w:noWrap/>
            <w:vAlign w:val="bottom"/>
            <w:hideMark/>
          </w:tcPr>
          <w:p w14:paraId="0CC3C9E3"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66C0B891" w14:textId="77777777" w:rsidTr="00C94076">
        <w:trPr>
          <w:trHeight w:val="300"/>
        </w:trPr>
        <w:tc>
          <w:tcPr>
            <w:tcW w:w="7838" w:type="dxa"/>
            <w:tcBorders>
              <w:top w:val="nil"/>
              <w:left w:val="nil"/>
              <w:bottom w:val="nil"/>
              <w:right w:val="nil"/>
            </w:tcBorders>
            <w:shd w:val="clear" w:color="auto" w:fill="auto"/>
            <w:noWrap/>
            <w:vAlign w:val="bottom"/>
            <w:hideMark/>
          </w:tcPr>
          <w:p w14:paraId="7553F9FC"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4123, International Management</w:t>
            </w:r>
          </w:p>
        </w:tc>
        <w:tc>
          <w:tcPr>
            <w:tcW w:w="1520" w:type="dxa"/>
            <w:tcBorders>
              <w:top w:val="nil"/>
              <w:left w:val="nil"/>
              <w:bottom w:val="nil"/>
              <w:right w:val="nil"/>
            </w:tcBorders>
            <w:shd w:val="clear" w:color="auto" w:fill="auto"/>
            <w:noWrap/>
            <w:vAlign w:val="bottom"/>
            <w:hideMark/>
          </w:tcPr>
          <w:p w14:paraId="31AA2100"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728FD3E1" w14:textId="77777777" w:rsidTr="00C94076">
        <w:trPr>
          <w:trHeight w:val="300"/>
        </w:trPr>
        <w:tc>
          <w:tcPr>
            <w:tcW w:w="7838" w:type="dxa"/>
            <w:tcBorders>
              <w:top w:val="nil"/>
              <w:left w:val="nil"/>
              <w:bottom w:val="nil"/>
              <w:right w:val="nil"/>
            </w:tcBorders>
            <w:shd w:val="clear" w:color="auto" w:fill="auto"/>
            <w:noWrap/>
            <w:vAlign w:val="bottom"/>
            <w:hideMark/>
          </w:tcPr>
          <w:p w14:paraId="0A757C07" w14:textId="77777777" w:rsidR="00555044" w:rsidRPr="00050AD1" w:rsidRDefault="00555044"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5823DADA"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9</w:t>
            </w:r>
          </w:p>
        </w:tc>
      </w:tr>
      <w:tr w:rsidR="00555044" w:rsidRPr="00050AD1" w14:paraId="182D54B7" w14:textId="77777777" w:rsidTr="00C94076">
        <w:trPr>
          <w:trHeight w:val="300"/>
        </w:trPr>
        <w:tc>
          <w:tcPr>
            <w:tcW w:w="7838" w:type="dxa"/>
            <w:tcBorders>
              <w:top w:val="nil"/>
              <w:left w:val="nil"/>
              <w:bottom w:val="nil"/>
              <w:right w:val="nil"/>
            </w:tcBorders>
            <w:shd w:val="clear" w:color="000000" w:fill="BFBFBF"/>
            <w:noWrap/>
            <w:vAlign w:val="bottom"/>
            <w:hideMark/>
          </w:tcPr>
          <w:p w14:paraId="12C05427" w14:textId="77777777" w:rsidR="00555044" w:rsidRPr="00050AD1" w:rsidRDefault="00555044"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Emphasis Area (Hospitality Management): </w:t>
            </w:r>
          </w:p>
        </w:tc>
        <w:tc>
          <w:tcPr>
            <w:tcW w:w="1520" w:type="dxa"/>
            <w:tcBorders>
              <w:top w:val="nil"/>
              <w:left w:val="nil"/>
              <w:bottom w:val="nil"/>
              <w:right w:val="nil"/>
            </w:tcBorders>
            <w:shd w:val="clear" w:color="000000" w:fill="BFBFBF"/>
            <w:noWrap/>
            <w:vAlign w:val="bottom"/>
            <w:hideMark/>
          </w:tcPr>
          <w:p w14:paraId="776927EB" w14:textId="77777777" w:rsidR="00555044" w:rsidRPr="00050AD1" w:rsidRDefault="00555044"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555044" w:rsidRPr="00050AD1" w14:paraId="61A2DEBD" w14:textId="77777777" w:rsidTr="00C94076">
        <w:trPr>
          <w:trHeight w:val="300"/>
        </w:trPr>
        <w:tc>
          <w:tcPr>
            <w:tcW w:w="7838" w:type="dxa"/>
            <w:tcBorders>
              <w:top w:val="nil"/>
              <w:left w:val="nil"/>
              <w:bottom w:val="nil"/>
              <w:right w:val="nil"/>
            </w:tcBorders>
            <w:shd w:val="clear" w:color="auto" w:fill="auto"/>
            <w:noWrap/>
            <w:vAlign w:val="bottom"/>
            <w:hideMark/>
          </w:tcPr>
          <w:p w14:paraId="1E17AB27"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2013, The Hospitality Industry</w:t>
            </w:r>
          </w:p>
        </w:tc>
        <w:tc>
          <w:tcPr>
            <w:tcW w:w="1520" w:type="dxa"/>
            <w:tcBorders>
              <w:top w:val="nil"/>
              <w:left w:val="nil"/>
              <w:bottom w:val="nil"/>
              <w:right w:val="nil"/>
            </w:tcBorders>
            <w:shd w:val="clear" w:color="auto" w:fill="auto"/>
            <w:noWrap/>
            <w:vAlign w:val="bottom"/>
            <w:hideMark/>
          </w:tcPr>
          <w:p w14:paraId="0D0DB344"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6185C1D6" w14:textId="77777777" w:rsidTr="00C94076">
        <w:trPr>
          <w:trHeight w:val="300"/>
        </w:trPr>
        <w:tc>
          <w:tcPr>
            <w:tcW w:w="7838" w:type="dxa"/>
            <w:tcBorders>
              <w:top w:val="nil"/>
              <w:left w:val="nil"/>
              <w:bottom w:val="nil"/>
              <w:right w:val="nil"/>
            </w:tcBorders>
            <w:shd w:val="clear" w:color="auto" w:fill="auto"/>
            <w:noWrap/>
            <w:vAlign w:val="bottom"/>
            <w:hideMark/>
          </w:tcPr>
          <w:p w14:paraId="4047EADA"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HMGT 3013, </w:t>
            </w:r>
            <w:proofErr w:type="spellStart"/>
            <w:r w:rsidRPr="00050AD1">
              <w:rPr>
                <w:rFonts w:ascii="Calibri" w:eastAsia="Times New Roman" w:hAnsi="Calibri" w:cs="Calibri"/>
                <w:color w:val="000000"/>
              </w:rPr>
              <w:t>Loding</w:t>
            </w:r>
            <w:proofErr w:type="spellEnd"/>
            <w:r w:rsidRPr="00050AD1">
              <w:rPr>
                <w:rFonts w:ascii="Calibri" w:eastAsia="Times New Roman" w:hAnsi="Calibri" w:cs="Calibri"/>
                <w:color w:val="000000"/>
              </w:rPr>
              <w:t xml:space="preserve"> Operations Management</w:t>
            </w:r>
          </w:p>
        </w:tc>
        <w:tc>
          <w:tcPr>
            <w:tcW w:w="1520" w:type="dxa"/>
            <w:tcBorders>
              <w:top w:val="nil"/>
              <w:left w:val="nil"/>
              <w:bottom w:val="nil"/>
              <w:right w:val="nil"/>
            </w:tcBorders>
            <w:shd w:val="clear" w:color="auto" w:fill="auto"/>
            <w:noWrap/>
            <w:vAlign w:val="bottom"/>
            <w:hideMark/>
          </w:tcPr>
          <w:p w14:paraId="22098025"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1B42C61A" w14:textId="77777777" w:rsidTr="00C94076">
        <w:trPr>
          <w:trHeight w:val="300"/>
        </w:trPr>
        <w:tc>
          <w:tcPr>
            <w:tcW w:w="7838" w:type="dxa"/>
            <w:tcBorders>
              <w:top w:val="nil"/>
              <w:left w:val="nil"/>
              <w:bottom w:val="nil"/>
              <w:right w:val="nil"/>
            </w:tcBorders>
            <w:shd w:val="clear" w:color="auto" w:fill="auto"/>
            <w:noWrap/>
            <w:vAlign w:val="bottom"/>
            <w:hideMark/>
          </w:tcPr>
          <w:p w14:paraId="636A29FF"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3123, Meeting and Event Management</w:t>
            </w:r>
          </w:p>
        </w:tc>
        <w:tc>
          <w:tcPr>
            <w:tcW w:w="1520" w:type="dxa"/>
            <w:tcBorders>
              <w:top w:val="nil"/>
              <w:left w:val="nil"/>
              <w:bottom w:val="nil"/>
              <w:right w:val="nil"/>
            </w:tcBorders>
            <w:shd w:val="clear" w:color="auto" w:fill="auto"/>
            <w:noWrap/>
            <w:vAlign w:val="bottom"/>
            <w:hideMark/>
          </w:tcPr>
          <w:p w14:paraId="7ADA141E"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7F884D41" w14:textId="77777777" w:rsidTr="00C94076">
        <w:trPr>
          <w:trHeight w:val="300"/>
        </w:trPr>
        <w:tc>
          <w:tcPr>
            <w:tcW w:w="7838" w:type="dxa"/>
            <w:tcBorders>
              <w:top w:val="nil"/>
              <w:left w:val="nil"/>
              <w:bottom w:val="nil"/>
              <w:right w:val="nil"/>
            </w:tcBorders>
            <w:shd w:val="clear" w:color="auto" w:fill="auto"/>
            <w:noWrap/>
            <w:vAlign w:val="bottom"/>
            <w:hideMark/>
          </w:tcPr>
          <w:p w14:paraId="6BB68904"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3143, Hospitality Sales and Marketing</w:t>
            </w:r>
          </w:p>
        </w:tc>
        <w:tc>
          <w:tcPr>
            <w:tcW w:w="1520" w:type="dxa"/>
            <w:tcBorders>
              <w:top w:val="nil"/>
              <w:left w:val="nil"/>
              <w:bottom w:val="nil"/>
              <w:right w:val="nil"/>
            </w:tcBorders>
            <w:shd w:val="clear" w:color="auto" w:fill="auto"/>
            <w:noWrap/>
            <w:vAlign w:val="bottom"/>
            <w:hideMark/>
          </w:tcPr>
          <w:p w14:paraId="54B359C9"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32A1DF04" w14:textId="77777777" w:rsidTr="00C94076">
        <w:trPr>
          <w:trHeight w:val="300"/>
        </w:trPr>
        <w:tc>
          <w:tcPr>
            <w:tcW w:w="7838" w:type="dxa"/>
            <w:tcBorders>
              <w:top w:val="nil"/>
              <w:left w:val="nil"/>
              <w:bottom w:val="nil"/>
              <w:right w:val="nil"/>
            </w:tcBorders>
            <w:shd w:val="clear" w:color="auto" w:fill="auto"/>
            <w:noWrap/>
            <w:vAlign w:val="bottom"/>
            <w:hideMark/>
          </w:tcPr>
          <w:p w14:paraId="2B08C3A1"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419V, Hospitality Internship</w:t>
            </w:r>
          </w:p>
        </w:tc>
        <w:tc>
          <w:tcPr>
            <w:tcW w:w="1520" w:type="dxa"/>
            <w:tcBorders>
              <w:top w:val="nil"/>
              <w:left w:val="nil"/>
              <w:bottom w:val="nil"/>
              <w:right w:val="nil"/>
            </w:tcBorders>
            <w:shd w:val="clear" w:color="auto" w:fill="auto"/>
            <w:noWrap/>
            <w:vAlign w:val="bottom"/>
            <w:hideMark/>
          </w:tcPr>
          <w:p w14:paraId="0A45CBA3"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574D103B" w14:textId="77777777" w:rsidTr="00C94076">
        <w:trPr>
          <w:trHeight w:val="300"/>
        </w:trPr>
        <w:tc>
          <w:tcPr>
            <w:tcW w:w="7838" w:type="dxa"/>
            <w:tcBorders>
              <w:top w:val="nil"/>
              <w:left w:val="nil"/>
              <w:bottom w:val="nil"/>
              <w:right w:val="nil"/>
            </w:tcBorders>
            <w:shd w:val="clear" w:color="auto" w:fill="auto"/>
            <w:noWrap/>
            <w:vAlign w:val="bottom"/>
            <w:hideMark/>
          </w:tcPr>
          <w:p w14:paraId="06F57C24"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Select one of the following:</w:t>
            </w:r>
          </w:p>
        </w:tc>
        <w:tc>
          <w:tcPr>
            <w:tcW w:w="1520" w:type="dxa"/>
            <w:tcBorders>
              <w:top w:val="nil"/>
              <w:left w:val="nil"/>
              <w:bottom w:val="nil"/>
              <w:right w:val="nil"/>
            </w:tcBorders>
            <w:shd w:val="clear" w:color="auto" w:fill="auto"/>
            <w:noWrap/>
            <w:vAlign w:val="bottom"/>
            <w:hideMark/>
          </w:tcPr>
          <w:p w14:paraId="12A822D5"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129BEF25" w14:textId="77777777" w:rsidTr="00C94076">
        <w:trPr>
          <w:trHeight w:val="300"/>
        </w:trPr>
        <w:tc>
          <w:tcPr>
            <w:tcW w:w="7838" w:type="dxa"/>
            <w:tcBorders>
              <w:top w:val="nil"/>
              <w:left w:val="nil"/>
              <w:bottom w:val="nil"/>
              <w:right w:val="nil"/>
            </w:tcBorders>
            <w:shd w:val="clear" w:color="auto" w:fill="auto"/>
            <w:noWrap/>
            <w:vAlign w:val="bottom"/>
            <w:hideMark/>
          </w:tcPr>
          <w:p w14:paraId="427492E2" w14:textId="77777777" w:rsidR="00555044" w:rsidRPr="00050AD1" w:rsidRDefault="00555044"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GSCM 3163, Supply Chain Management </w:t>
            </w:r>
          </w:p>
        </w:tc>
        <w:tc>
          <w:tcPr>
            <w:tcW w:w="1520" w:type="dxa"/>
            <w:tcBorders>
              <w:top w:val="nil"/>
              <w:left w:val="nil"/>
              <w:bottom w:val="nil"/>
              <w:right w:val="nil"/>
            </w:tcBorders>
            <w:shd w:val="clear" w:color="auto" w:fill="auto"/>
            <w:noWrap/>
            <w:vAlign w:val="bottom"/>
            <w:hideMark/>
          </w:tcPr>
          <w:p w14:paraId="0D33ADB7" w14:textId="77777777" w:rsidR="00555044" w:rsidRPr="00050AD1" w:rsidRDefault="00555044" w:rsidP="00C94076">
            <w:pPr>
              <w:spacing w:after="0" w:line="240" w:lineRule="auto"/>
              <w:ind w:firstLineChars="200" w:firstLine="440"/>
              <w:rPr>
                <w:rFonts w:ascii="Calibri" w:eastAsia="Times New Roman" w:hAnsi="Calibri" w:cs="Calibri"/>
                <w:color w:val="000000"/>
              </w:rPr>
            </w:pPr>
          </w:p>
        </w:tc>
      </w:tr>
      <w:tr w:rsidR="00555044" w:rsidRPr="00050AD1" w14:paraId="0B9A75D4" w14:textId="77777777" w:rsidTr="00C94076">
        <w:trPr>
          <w:trHeight w:val="300"/>
        </w:trPr>
        <w:tc>
          <w:tcPr>
            <w:tcW w:w="7838" w:type="dxa"/>
            <w:tcBorders>
              <w:top w:val="nil"/>
              <w:left w:val="nil"/>
              <w:bottom w:val="nil"/>
              <w:right w:val="nil"/>
            </w:tcBorders>
            <w:shd w:val="clear" w:color="auto" w:fill="auto"/>
            <w:noWrap/>
            <w:vAlign w:val="bottom"/>
            <w:hideMark/>
          </w:tcPr>
          <w:p w14:paraId="0332119F" w14:textId="77777777" w:rsidR="00555044" w:rsidRPr="00050AD1" w:rsidRDefault="00555044"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MGMT 4163, Small Business Management </w:t>
            </w:r>
          </w:p>
        </w:tc>
        <w:tc>
          <w:tcPr>
            <w:tcW w:w="1520" w:type="dxa"/>
            <w:tcBorders>
              <w:top w:val="nil"/>
              <w:left w:val="nil"/>
              <w:bottom w:val="nil"/>
              <w:right w:val="nil"/>
            </w:tcBorders>
            <w:shd w:val="clear" w:color="auto" w:fill="auto"/>
            <w:noWrap/>
            <w:vAlign w:val="bottom"/>
            <w:hideMark/>
          </w:tcPr>
          <w:p w14:paraId="32DAB690" w14:textId="77777777" w:rsidR="00555044" w:rsidRPr="00050AD1" w:rsidRDefault="00555044" w:rsidP="00C94076">
            <w:pPr>
              <w:spacing w:after="0" w:line="240" w:lineRule="auto"/>
              <w:ind w:firstLineChars="200" w:firstLine="440"/>
              <w:rPr>
                <w:rFonts w:ascii="Calibri" w:eastAsia="Times New Roman" w:hAnsi="Calibri" w:cs="Calibri"/>
                <w:color w:val="000000"/>
              </w:rPr>
            </w:pPr>
          </w:p>
        </w:tc>
      </w:tr>
      <w:tr w:rsidR="00555044" w:rsidRPr="00050AD1" w14:paraId="0D711060" w14:textId="77777777" w:rsidTr="00C94076">
        <w:trPr>
          <w:trHeight w:val="300"/>
        </w:trPr>
        <w:tc>
          <w:tcPr>
            <w:tcW w:w="7838" w:type="dxa"/>
            <w:tcBorders>
              <w:top w:val="nil"/>
              <w:left w:val="nil"/>
              <w:bottom w:val="nil"/>
              <w:right w:val="nil"/>
            </w:tcBorders>
            <w:shd w:val="clear" w:color="auto" w:fill="auto"/>
            <w:noWrap/>
            <w:vAlign w:val="bottom"/>
            <w:hideMark/>
          </w:tcPr>
          <w:p w14:paraId="3FA70362" w14:textId="77777777" w:rsidR="00555044" w:rsidRPr="00050AD1" w:rsidRDefault="00555044"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MKTG 4023, Services Marketing</w:t>
            </w:r>
          </w:p>
        </w:tc>
        <w:tc>
          <w:tcPr>
            <w:tcW w:w="1520" w:type="dxa"/>
            <w:tcBorders>
              <w:top w:val="nil"/>
              <w:left w:val="nil"/>
              <w:bottom w:val="nil"/>
              <w:right w:val="nil"/>
            </w:tcBorders>
            <w:shd w:val="clear" w:color="auto" w:fill="auto"/>
            <w:noWrap/>
            <w:vAlign w:val="bottom"/>
            <w:hideMark/>
          </w:tcPr>
          <w:p w14:paraId="05399761" w14:textId="77777777" w:rsidR="00555044" w:rsidRPr="00050AD1" w:rsidRDefault="00555044" w:rsidP="00C94076">
            <w:pPr>
              <w:spacing w:after="0" w:line="240" w:lineRule="auto"/>
              <w:ind w:firstLineChars="200" w:firstLine="440"/>
              <w:rPr>
                <w:rFonts w:ascii="Calibri" w:eastAsia="Times New Roman" w:hAnsi="Calibri" w:cs="Calibri"/>
                <w:color w:val="000000"/>
              </w:rPr>
            </w:pPr>
          </w:p>
        </w:tc>
      </w:tr>
      <w:tr w:rsidR="00555044" w:rsidRPr="00050AD1" w14:paraId="5087F64D" w14:textId="77777777" w:rsidTr="00C94076">
        <w:trPr>
          <w:trHeight w:val="300"/>
        </w:trPr>
        <w:tc>
          <w:tcPr>
            <w:tcW w:w="7838" w:type="dxa"/>
            <w:tcBorders>
              <w:top w:val="nil"/>
              <w:left w:val="nil"/>
              <w:bottom w:val="nil"/>
              <w:right w:val="nil"/>
            </w:tcBorders>
            <w:shd w:val="clear" w:color="auto" w:fill="auto"/>
            <w:noWrap/>
            <w:vAlign w:val="bottom"/>
            <w:hideMark/>
          </w:tcPr>
          <w:p w14:paraId="458DE5D4" w14:textId="77777777" w:rsidR="00555044" w:rsidRPr="00050AD1" w:rsidRDefault="00555044"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NS 3133, Food Service Management </w:t>
            </w:r>
          </w:p>
        </w:tc>
        <w:tc>
          <w:tcPr>
            <w:tcW w:w="1520" w:type="dxa"/>
            <w:tcBorders>
              <w:top w:val="nil"/>
              <w:left w:val="nil"/>
              <w:bottom w:val="nil"/>
              <w:right w:val="nil"/>
            </w:tcBorders>
            <w:shd w:val="clear" w:color="auto" w:fill="auto"/>
            <w:noWrap/>
            <w:vAlign w:val="bottom"/>
            <w:hideMark/>
          </w:tcPr>
          <w:p w14:paraId="6FB6BD45" w14:textId="77777777" w:rsidR="00555044" w:rsidRPr="00050AD1" w:rsidRDefault="00555044" w:rsidP="00C94076">
            <w:pPr>
              <w:spacing w:after="0" w:line="240" w:lineRule="auto"/>
              <w:ind w:firstLineChars="200" w:firstLine="440"/>
              <w:rPr>
                <w:rFonts w:ascii="Calibri" w:eastAsia="Times New Roman" w:hAnsi="Calibri" w:cs="Calibri"/>
                <w:color w:val="000000"/>
              </w:rPr>
            </w:pPr>
          </w:p>
        </w:tc>
      </w:tr>
      <w:tr w:rsidR="00555044" w:rsidRPr="00050AD1" w14:paraId="43D14DC3" w14:textId="77777777" w:rsidTr="00C94076">
        <w:trPr>
          <w:trHeight w:val="300"/>
        </w:trPr>
        <w:tc>
          <w:tcPr>
            <w:tcW w:w="7838" w:type="dxa"/>
            <w:tcBorders>
              <w:top w:val="nil"/>
              <w:left w:val="nil"/>
              <w:bottom w:val="nil"/>
              <w:right w:val="nil"/>
            </w:tcBorders>
            <w:shd w:val="clear" w:color="auto" w:fill="auto"/>
            <w:noWrap/>
            <w:vAlign w:val="bottom"/>
            <w:hideMark/>
          </w:tcPr>
          <w:p w14:paraId="0B00DA18" w14:textId="77777777" w:rsidR="00555044" w:rsidRPr="00050AD1" w:rsidRDefault="00555044"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3ABB7055"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18</w:t>
            </w:r>
          </w:p>
        </w:tc>
      </w:tr>
      <w:tr w:rsidR="00555044" w:rsidRPr="00050AD1" w14:paraId="4830D041" w14:textId="77777777" w:rsidTr="00C94076">
        <w:trPr>
          <w:trHeight w:val="300"/>
        </w:trPr>
        <w:tc>
          <w:tcPr>
            <w:tcW w:w="7838" w:type="dxa"/>
            <w:tcBorders>
              <w:top w:val="nil"/>
              <w:left w:val="nil"/>
              <w:bottom w:val="nil"/>
              <w:right w:val="nil"/>
            </w:tcBorders>
            <w:shd w:val="clear" w:color="000000" w:fill="BFBFBF"/>
            <w:noWrap/>
            <w:vAlign w:val="bottom"/>
            <w:hideMark/>
          </w:tcPr>
          <w:p w14:paraId="4FA1065C" w14:textId="77777777" w:rsidR="00555044" w:rsidRPr="00050AD1" w:rsidRDefault="00555044"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Electives:</w:t>
            </w:r>
          </w:p>
        </w:tc>
        <w:tc>
          <w:tcPr>
            <w:tcW w:w="1520" w:type="dxa"/>
            <w:tcBorders>
              <w:top w:val="nil"/>
              <w:left w:val="nil"/>
              <w:bottom w:val="nil"/>
              <w:right w:val="nil"/>
            </w:tcBorders>
            <w:shd w:val="clear" w:color="000000" w:fill="BFBFBF"/>
            <w:noWrap/>
            <w:vAlign w:val="bottom"/>
            <w:hideMark/>
          </w:tcPr>
          <w:p w14:paraId="6F7DCD10" w14:textId="77777777" w:rsidR="00555044" w:rsidRPr="00050AD1" w:rsidRDefault="00555044"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555044" w:rsidRPr="00050AD1" w14:paraId="407BD284" w14:textId="77777777" w:rsidTr="00C94076">
        <w:trPr>
          <w:trHeight w:val="300"/>
        </w:trPr>
        <w:tc>
          <w:tcPr>
            <w:tcW w:w="7838" w:type="dxa"/>
            <w:tcBorders>
              <w:top w:val="nil"/>
              <w:left w:val="nil"/>
              <w:bottom w:val="nil"/>
              <w:right w:val="nil"/>
            </w:tcBorders>
            <w:shd w:val="clear" w:color="auto" w:fill="auto"/>
            <w:noWrap/>
            <w:vAlign w:val="bottom"/>
            <w:hideMark/>
          </w:tcPr>
          <w:p w14:paraId="13B227C1"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Electives (must include at least 3 upper-level hours)</w:t>
            </w:r>
          </w:p>
        </w:tc>
        <w:tc>
          <w:tcPr>
            <w:tcW w:w="1520" w:type="dxa"/>
            <w:tcBorders>
              <w:top w:val="nil"/>
              <w:left w:val="nil"/>
              <w:bottom w:val="nil"/>
              <w:right w:val="nil"/>
            </w:tcBorders>
            <w:shd w:val="clear" w:color="auto" w:fill="auto"/>
            <w:noWrap/>
            <w:vAlign w:val="bottom"/>
            <w:hideMark/>
          </w:tcPr>
          <w:p w14:paraId="34ABDE4C"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16</w:t>
            </w:r>
          </w:p>
        </w:tc>
      </w:tr>
      <w:tr w:rsidR="00555044" w:rsidRPr="00050AD1" w14:paraId="54B4B705" w14:textId="77777777" w:rsidTr="00C94076">
        <w:trPr>
          <w:trHeight w:val="300"/>
        </w:trPr>
        <w:tc>
          <w:tcPr>
            <w:tcW w:w="7838" w:type="dxa"/>
            <w:tcBorders>
              <w:top w:val="nil"/>
              <w:left w:val="nil"/>
              <w:bottom w:val="nil"/>
              <w:right w:val="nil"/>
            </w:tcBorders>
            <w:shd w:val="clear" w:color="000000" w:fill="BFBFBF"/>
            <w:noWrap/>
            <w:vAlign w:val="bottom"/>
            <w:hideMark/>
          </w:tcPr>
          <w:p w14:paraId="6947E1AD" w14:textId="77777777" w:rsidR="00555044" w:rsidRPr="00050AD1" w:rsidRDefault="00555044"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Total Required Hours:</w:t>
            </w:r>
          </w:p>
        </w:tc>
        <w:tc>
          <w:tcPr>
            <w:tcW w:w="1520" w:type="dxa"/>
            <w:tcBorders>
              <w:top w:val="nil"/>
              <w:left w:val="nil"/>
              <w:bottom w:val="nil"/>
              <w:right w:val="nil"/>
            </w:tcBorders>
            <w:shd w:val="clear" w:color="000000" w:fill="BFBFBF"/>
            <w:noWrap/>
            <w:vAlign w:val="bottom"/>
            <w:hideMark/>
          </w:tcPr>
          <w:p w14:paraId="05A98DE1" w14:textId="77777777" w:rsidR="00555044" w:rsidRPr="00050AD1" w:rsidRDefault="00555044"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120</w:t>
            </w:r>
          </w:p>
        </w:tc>
      </w:tr>
    </w:tbl>
    <w:p w14:paraId="33DE2331" w14:textId="77777777" w:rsidR="00555044" w:rsidRDefault="00555044" w:rsidP="00555044">
      <w:r>
        <w:lastRenderedPageBreak/>
        <w:br w:type="page"/>
      </w:r>
    </w:p>
    <w:p w14:paraId="6BF8E99D" w14:textId="77777777" w:rsidR="00555044" w:rsidRPr="00050AD1" w:rsidRDefault="00555044" w:rsidP="00555044">
      <w:r>
        <w:lastRenderedPageBreak/>
        <w:t>After</w:t>
      </w:r>
      <w:r w:rsidRPr="00050AD1">
        <w:t xml:space="preserve"> p. 150</w:t>
      </w:r>
    </w:p>
    <w:p w14:paraId="47270B92" w14:textId="77777777" w:rsidR="00555044" w:rsidRPr="00B8092A" w:rsidRDefault="00555044" w:rsidP="00555044">
      <w:pPr>
        <w:pStyle w:val="NoSpacing"/>
        <w:jc w:val="center"/>
        <w:rPr>
          <w:b/>
          <w:bCs/>
          <w:sz w:val="32"/>
          <w:szCs w:val="32"/>
        </w:rPr>
      </w:pPr>
      <w:r w:rsidRPr="00B8092A">
        <w:rPr>
          <w:b/>
          <w:bCs/>
          <w:sz w:val="32"/>
          <w:szCs w:val="32"/>
        </w:rPr>
        <w:t>Major in Management</w:t>
      </w:r>
    </w:p>
    <w:p w14:paraId="3FF3AA4B" w14:textId="77777777" w:rsidR="00555044" w:rsidRPr="00B8092A" w:rsidRDefault="00555044" w:rsidP="00555044">
      <w:pPr>
        <w:pStyle w:val="NoSpacing"/>
        <w:jc w:val="center"/>
        <w:rPr>
          <w:b/>
          <w:bCs/>
        </w:rPr>
      </w:pPr>
      <w:r w:rsidRPr="00B8092A">
        <w:rPr>
          <w:b/>
          <w:bCs/>
        </w:rPr>
        <w:t>Bachelor of Science</w:t>
      </w:r>
    </w:p>
    <w:p w14:paraId="01D8D950" w14:textId="77777777" w:rsidR="00555044" w:rsidRPr="00B8092A" w:rsidRDefault="00555044" w:rsidP="00555044">
      <w:pPr>
        <w:pStyle w:val="NoSpacing"/>
        <w:jc w:val="center"/>
        <w:rPr>
          <w:b/>
          <w:bCs/>
        </w:rPr>
      </w:pPr>
      <w:r w:rsidRPr="00B8092A">
        <w:rPr>
          <w:b/>
          <w:bCs/>
        </w:rPr>
        <w:t>Emphasis in Hospitality Management</w:t>
      </w:r>
    </w:p>
    <w:p w14:paraId="77159246" w14:textId="77777777" w:rsidR="00555044" w:rsidRDefault="00555044" w:rsidP="00555044">
      <w:pPr>
        <w:jc w:val="center"/>
      </w:pPr>
      <w:r w:rsidRPr="004106AC">
        <w:t>A complete 8-semester degree plan is available at https://www.astate.edu/info/academics/degrees/</w:t>
      </w:r>
    </w:p>
    <w:tbl>
      <w:tblPr>
        <w:tblW w:w="9358" w:type="dxa"/>
        <w:tblLook w:val="04A0" w:firstRow="1" w:lastRow="0" w:firstColumn="1" w:lastColumn="0" w:noHBand="0" w:noVBand="1"/>
      </w:tblPr>
      <w:tblGrid>
        <w:gridCol w:w="7838"/>
        <w:gridCol w:w="1520"/>
      </w:tblGrid>
      <w:tr w:rsidR="00555044" w:rsidRPr="00050AD1" w14:paraId="36CD41EF" w14:textId="77777777" w:rsidTr="00C94076">
        <w:trPr>
          <w:trHeight w:val="300"/>
        </w:trPr>
        <w:tc>
          <w:tcPr>
            <w:tcW w:w="7838" w:type="dxa"/>
            <w:tcBorders>
              <w:top w:val="nil"/>
              <w:left w:val="nil"/>
              <w:bottom w:val="nil"/>
              <w:right w:val="nil"/>
            </w:tcBorders>
            <w:shd w:val="clear" w:color="000000" w:fill="BFBFBF"/>
            <w:noWrap/>
            <w:vAlign w:val="bottom"/>
            <w:hideMark/>
          </w:tcPr>
          <w:p w14:paraId="11997AD3" w14:textId="77777777" w:rsidR="00555044" w:rsidRPr="00050AD1" w:rsidRDefault="00555044"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University Requirements:</w:t>
            </w:r>
          </w:p>
        </w:tc>
        <w:tc>
          <w:tcPr>
            <w:tcW w:w="1520" w:type="dxa"/>
            <w:tcBorders>
              <w:top w:val="nil"/>
              <w:left w:val="nil"/>
              <w:bottom w:val="nil"/>
              <w:right w:val="nil"/>
            </w:tcBorders>
            <w:shd w:val="clear" w:color="000000" w:fill="BFBFBF"/>
            <w:noWrap/>
            <w:vAlign w:val="bottom"/>
            <w:hideMark/>
          </w:tcPr>
          <w:p w14:paraId="4809B0B7"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555044" w:rsidRPr="00050AD1" w14:paraId="5769EAA1" w14:textId="77777777" w:rsidTr="00C94076">
        <w:trPr>
          <w:trHeight w:val="300"/>
        </w:trPr>
        <w:tc>
          <w:tcPr>
            <w:tcW w:w="7838" w:type="dxa"/>
            <w:tcBorders>
              <w:top w:val="nil"/>
              <w:left w:val="nil"/>
              <w:bottom w:val="nil"/>
              <w:right w:val="nil"/>
            </w:tcBorders>
            <w:shd w:val="clear" w:color="auto" w:fill="auto"/>
            <w:noWrap/>
            <w:vAlign w:val="bottom"/>
            <w:hideMark/>
          </w:tcPr>
          <w:p w14:paraId="7B674569"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University General Requirements for Baccalaureate degrees (p. 47)</w:t>
            </w:r>
          </w:p>
        </w:tc>
        <w:tc>
          <w:tcPr>
            <w:tcW w:w="1520" w:type="dxa"/>
            <w:tcBorders>
              <w:top w:val="nil"/>
              <w:left w:val="nil"/>
              <w:bottom w:val="nil"/>
              <w:right w:val="nil"/>
            </w:tcBorders>
            <w:shd w:val="clear" w:color="auto" w:fill="auto"/>
            <w:noWrap/>
            <w:vAlign w:val="bottom"/>
            <w:hideMark/>
          </w:tcPr>
          <w:p w14:paraId="43DEDA4F"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555044" w:rsidRPr="00050AD1" w14:paraId="582A4E31" w14:textId="77777777" w:rsidTr="00C94076">
        <w:trPr>
          <w:trHeight w:val="300"/>
        </w:trPr>
        <w:tc>
          <w:tcPr>
            <w:tcW w:w="7838" w:type="dxa"/>
            <w:tcBorders>
              <w:top w:val="nil"/>
              <w:left w:val="nil"/>
              <w:bottom w:val="nil"/>
              <w:right w:val="nil"/>
            </w:tcBorders>
            <w:shd w:val="clear" w:color="auto" w:fill="auto"/>
            <w:noWrap/>
            <w:vAlign w:val="bottom"/>
            <w:hideMark/>
          </w:tcPr>
          <w:p w14:paraId="155B0BD7" w14:textId="77777777" w:rsidR="00555044" w:rsidRPr="00050AD1" w:rsidRDefault="00555044"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(For Neil Griffin College of Business requirements, see p. 125)</w:t>
            </w:r>
          </w:p>
        </w:tc>
        <w:tc>
          <w:tcPr>
            <w:tcW w:w="1520" w:type="dxa"/>
            <w:tcBorders>
              <w:top w:val="nil"/>
              <w:left w:val="nil"/>
              <w:bottom w:val="nil"/>
              <w:right w:val="nil"/>
            </w:tcBorders>
            <w:shd w:val="clear" w:color="auto" w:fill="auto"/>
            <w:noWrap/>
            <w:vAlign w:val="bottom"/>
            <w:hideMark/>
          </w:tcPr>
          <w:p w14:paraId="60E1F96A"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555044" w:rsidRPr="00050AD1" w14:paraId="53AD5867" w14:textId="77777777" w:rsidTr="00C94076">
        <w:trPr>
          <w:trHeight w:val="300"/>
        </w:trPr>
        <w:tc>
          <w:tcPr>
            <w:tcW w:w="7838" w:type="dxa"/>
            <w:tcBorders>
              <w:top w:val="nil"/>
              <w:left w:val="nil"/>
              <w:bottom w:val="nil"/>
              <w:right w:val="nil"/>
            </w:tcBorders>
            <w:shd w:val="clear" w:color="000000" w:fill="BFBFBF"/>
            <w:noWrap/>
            <w:vAlign w:val="bottom"/>
            <w:hideMark/>
          </w:tcPr>
          <w:p w14:paraId="6A06A336" w14:textId="77777777" w:rsidR="00555044" w:rsidRPr="00050AD1" w:rsidRDefault="00555044"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First Year Making Connections Course:</w:t>
            </w:r>
          </w:p>
        </w:tc>
        <w:tc>
          <w:tcPr>
            <w:tcW w:w="1520" w:type="dxa"/>
            <w:tcBorders>
              <w:top w:val="nil"/>
              <w:left w:val="nil"/>
              <w:bottom w:val="nil"/>
              <w:right w:val="nil"/>
            </w:tcBorders>
            <w:shd w:val="clear" w:color="000000" w:fill="BFBFBF"/>
            <w:noWrap/>
            <w:vAlign w:val="bottom"/>
            <w:hideMark/>
          </w:tcPr>
          <w:p w14:paraId="1BB040A9" w14:textId="77777777" w:rsidR="00555044" w:rsidRPr="00050AD1" w:rsidRDefault="00555044"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555044" w:rsidRPr="00050AD1" w14:paraId="397C2567" w14:textId="77777777" w:rsidTr="00C94076">
        <w:trPr>
          <w:trHeight w:val="300"/>
        </w:trPr>
        <w:tc>
          <w:tcPr>
            <w:tcW w:w="7838" w:type="dxa"/>
            <w:tcBorders>
              <w:top w:val="nil"/>
              <w:left w:val="nil"/>
              <w:bottom w:val="nil"/>
              <w:right w:val="nil"/>
            </w:tcBorders>
            <w:shd w:val="clear" w:color="auto" w:fill="auto"/>
            <w:noWrap/>
            <w:vAlign w:val="bottom"/>
            <w:hideMark/>
          </w:tcPr>
          <w:p w14:paraId="3C254C6C"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BUSN 1003, First Year Experience Business</w:t>
            </w:r>
          </w:p>
        </w:tc>
        <w:tc>
          <w:tcPr>
            <w:tcW w:w="1520" w:type="dxa"/>
            <w:tcBorders>
              <w:top w:val="nil"/>
              <w:left w:val="nil"/>
              <w:bottom w:val="nil"/>
              <w:right w:val="nil"/>
            </w:tcBorders>
            <w:shd w:val="clear" w:color="auto" w:fill="auto"/>
            <w:noWrap/>
            <w:vAlign w:val="bottom"/>
            <w:hideMark/>
          </w:tcPr>
          <w:p w14:paraId="7DF19F60"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04B39BF3" w14:textId="77777777" w:rsidTr="00C94076">
        <w:trPr>
          <w:trHeight w:val="300"/>
        </w:trPr>
        <w:tc>
          <w:tcPr>
            <w:tcW w:w="7838" w:type="dxa"/>
            <w:tcBorders>
              <w:top w:val="nil"/>
              <w:left w:val="nil"/>
              <w:bottom w:val="nil"/>
              <w:right w:val="nil"/>
            </w:tcBorders>
            <w:shd w:val="clear" w:color="000000" w:fill="BFBFBF"/>
            <w:noWrap/>
            <w:vAlign w:val="bottom"/>
            <w:hideMark/>
          </w:tcPr>
          <w:p w14:paraId="6AB3C040" w14:textId="77777777" w:rsidR="00555044" w:rsidRPr="00050AD1" w:rsidRDefault="00555044"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General Education Requirements:</w:t>
            </w:r>
          </w:p>
        </w:tc>
        <w:tc>
          <w:tcPr>
            <w:tcW w:w="1520" w:type="dxa"/>
            <w:tcBorders>
              <w:top w:val="nil"/>
              <w:left w:val="nil"/>
              <w:bottom w:val="nil"/>
              <w:right w:val="nil"/>
            </w:tcBorders>
            <w:shd w:val="clear" w:color="000000" w:fill="BFBFBF"/>
            <w:noWrap/>
            <w:vAlign w:val="bottom"/>
            <w:hideMark/>
          </w:tcPr>
          <w:p w14:paraId="0CE33D4E" w14:textId="77777777" w:rsidR="00555044" w:rsidRPr="00050AD1" w:rsidRDefault="00555044"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555044" w:rsidRPr="00050AD1" w14:paraId="1D58C4B3" w14:textId="77777777" w:rsidTr="00C94076">
        <w:trPr>
          <w:trHeight w:val="300"/>
        </w:trPr>
        <w:tc>
          <w:tcPr>
            <w:tcW w:w="7838" w:type="dxa"/>
            <w:tcBorders>
              <w:top w:val="nil"/>
              <w:left w:val="nil"/>
              <w:bottom w:val="nil"/>
              <w:right w:val="nil"/>
            </w:tcBorders>
            <w:shd w:val="clear" w:color="auto" w:fill="auto"/>
            <w:noWrap/>
            <w:vAlign w:val="bottom"/>
            <w:hideMark/>
          </w:tcPr>
          <w:p w14:paraId="79727F1B"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See General Education Curriculum for Baccalaureate degrees (p. 84) </w:t>
            </w:r>
          </w:p>
        </w:tc>
        <w:tc>
          <w:tcPr>
            <w:tcW w:w="1520" w:type="dxa"/>
            <w:tcBorders>
              <w:top w:val="nil"/>
              <w:left w:val="nil"/>
              <w:bottom w:val="nil"/>
              <w:right w:val="nil"/>
            </w:tcBorders>
            <w:shd w:val="clear" w:color="auto" w:fill="auto"/>
            <w:noWrap/>
            <w:vAlign w:val="bottom"/>
            <w:hideMark/>
          </w:tcPr>
          <w:p w14:paraId="38833A1A"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555044" w:rsidRPr="00050AD1" w14:paraId="0D80B80A" w14:textId="77777777" w:rsidTr="00C94076">
        <w:trPr>
          <w:trHeight w:val="300"/>
        </w:trPr>
        <w:tc>
          <w:tcPr>
            <w:tcW w:w="7838" w:type="dxa"/>
            <w:tcBorders>
              <w:top w:val="nil"/>
              <w:left w:val="nil"/>
              <w:bottom w:val="nil"/>
              <w:right w:val="nil"/>
            </w:tcBorders>
            <w:shd w:val="clear" w:color="auto" w:fill="auto"/>
            <w:noWrap/>
            <w:vAlign w:val="bottom"/>
            <w:hideMark/>
          </w:tcPr>
          <w:p w14:paraId="717EC4EA" w14:textId="77777777" w:rsidR="00555044" w:rsidRPr="00050AD1" w:rsidRDefault="00555044"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Students with this major must take the following:</w:t>
            </w:r>
          </w:p>
        </w:tc>
        <w:tc>
          <w:tcPr>
            <w:tcW w:w="1520" w:type="dxa"/>
            <w:tcBorders>
              <w:top w:val="nil"/>
              <w:left w:val="nil"/>
              <w:bottom w:val="nil"/>
              <w:right w:val="nil"/>
            </w:tcBorders>
            <w:shd w:val="clear" w:color="auto" w:fill="auto"/>
            <w:noWrap/>
            <w:vAlign w:val="bottom"/>
            <w:hideMark/>
          </w:tcPr>
          <w:p w14:paraId="27554690"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555044" w:rsidRPr="00050AD1" w14:paraId="5825FEA1" w14:textId="77777777" w:rsidTr="00C94076">
        <w:trPr>
          <w:trHeight w:val="300"/>
        </w:trPr>
        <w:tc>
          <w:tcPr>
            <w:tcW w:w="7838" w:type="dxa"/>
            <w:tcBorders>
              <w:top w:val="nil"/>
              <w:left w:val="nil"/>
              <w:bottom w:val="nil"/>
              <w:right w:val="nil"/>
            </w:tcBorders>
            <w:shd w:val="clear" w:color="auto" w:fill="auto"/>
            <w:noWrap/>
            <w:vAlign w:val="bottom"/>
            <w:hideMark/>
          </w:tcPr>
          <w:p w14:paraId="1E21142D" w14:textId="77777777" w:rsidR="00555044" w:rsidRPr="00050AD1" w:rsidRDefault="00555044"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A “C” or better in MATH 2143, Business Calculus OR</w:t>
            </w:r>
          </w:p>
        </w:tc>
        <w:tc>
          <w:tcPr>
            <w:tcW w:w="1520" w:type="dxa"/>
            <w:tcBorders>
              <w:top w:val="nil"/>
              <w:left w:val="nil"/>
              <w:bottom w:val="nil"/>
              <w:right w:val="nil"/>
            </w:tcBorders>
            <w:shd w:val="clear" w:color="auto" w:fill="auto"/>
            <w:noWrap/>
            <w:vAlign w:val="bottom"/>
            <w:hideMark/>
          </w:tcPr>
          <w:p w14:paraId="760FD331" w14:textId="77777777" w:rsidR="00555044" w:rsidRPr="00050AD1" w:rsidRDefault="00555044" w:rsidP="00C94076">
            <w:pPr>
              <w:spacing w:after="0" w:line="240" w:lineRule="auto"/>
              <w:ind w:firstLineChars="300" w:firstLine="660"/>
              <w:rPr>
                <w:rFonts w:ascii="Calibri" w:eastAsia="Times New Roman" w:hAnsi="Calibri" w:cs="Calibri"/>
                <w:color w:val="000000"/>
              </w:rPr>
            </w:pPr>
          </w:p>
        </w:tc>
      </w:tr>
      <w:tr w:rsidR="00555044" w:rsidRPr="00050AD1" w14:paraId="44064163" w14:textId="77777777" w:rsidTr="00C94076">
        <w:trPr>
          <w:trHeight w:val="300"/>
        </w:trPr>
        <w:tc>
          <w:tcPr>
            <w:tcW w:w="7838" w:type="dxa"/>
            <w:tcBorders>
              <w:top w:val="nil"/>
              <w:left w:val="nil"/>
              <w:bottom w:val="nil"/>
              <w:right w:val="nil"/>
            </w:tcBorders>
            <w:shd w:val="clear" w:color="auto" w:fill="auto"/>
            <w:noWrap/>
            <w:vAlign w:val="bottom"/>
            <w:hideMark/>
          </w:tcPr>
          <w:p w14:paraId="44A63BD5" w14:textId="77777777" w:rsidR="00555044" w:rsidRPr="00050AD1" w:rsidRDefault="00555044"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2194, Survey of Calculus OR</w:t>
            </w:r>
          </w:p>
        </w:tc>
        <w:tc>
          <w:tcPr>
            <w:tcW w:w="1520" w:type="dxa"/>
            <w:tcBorders>
              <w:top w:val="nil"/>
              <w:left w:val="nil"/>
              <w:bottom w:val="nil"/>
              <w:right w:val="nil"/>
            </w:tcBorders>
            <w:shd w:val="clear" w:color="auto" w:fill="auto"/>
            <w:noWrap/>
            <w:vAlign w:val="bottom"/>
            <w:hideMark/>
          </w:tcPr>
          <w:p w14:paraId="38522FF3" w14:textId="77777777" w:rsidR="00555044" w:rsidRPr="00050AD1" w:rsidRDefault="00555044" w:rsidP="00C94076">
            <w:pPr>
              <w:spacing w:after="0" w:line="240" w:lineRule="auto"/>
              <w:ind w:firstLineChars="400" w:firstLine="880"/>
              <w:rPr>
                <w:rFonts w:ascii="Calibri" w:eastAsia="Times New Roman" w:hAnsi="Calibri" w:cs="Calibri"/>
                <w:color w:val="000000"/>
              </w:rPr>
            </w:pPr>
          </w:p>
        </w:tc>
      </w:tr>
      <w:tr w:rsidR="00555044" w:rsidRPr="00050AD1" w14:paraId="17A38463" w14:textId="77777777" w:rsidTr="00C94076">
        <w:trPr>
          <w:trHeight w:val="300"/>
        </w:trPr>
        <w:tc>
          <w:tcPr>
            <w:tcW w:w="7838" w:type="dxa"/>
            <w:tcBorders>
              <w:top w:val="nil"/>
              <w:left w:val="nil"/>
              <w:bottom w:val="nil"/>
              <w:right w:val="nil"/>
            </w:tcBorders>
            <w:shd w:val="clear" w:color="auto" w:fill="auto"/>
            <w:noWrap/>
            <w:vAlign w:val="bottom"/>
            <w:hideMark/>
          </w:tcPr>
          <w:p w14:paraId="3F075113" w14:textId="77777777" w:rsidR="00555044" w:rsidRPr="00050AD1" w:rsidRDefault="00555044"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2204, Calculus I</w:t>
            </w:r>
          </w:p>
        </w:tc>
        <w:tc>
          <w:tcPr>
            <w:tcW w:w="1520" w:type="dxa"/>
            <w:tcBorders>
              <w:top w:val="nil"/>
              <w:left w:val="nil"/>
              <w:bottom w:val="nil"/>
              <w:right w:val="nil"/>
            </w:tcBorders>
            <w:shd w:val="clear" w:color="auto" w:fill="auto"/>
            <w:noWrap/>
            <w:vAlign w:val="bottom"/>
            <w:hideMark/>
          </w:tcPr>
          <w:p w14:paraId="16BE2524" w14:textId="77777777" w:rsidR="00555044" w:rsidRPr="00050AD1" w:rsidRDefault="00555044" w:rsidP="00C94076">
            <w:pPr>
              <w:spacing w:after="0" w:line="240" w:lineRule="auto"/>
              <w:ind w:firstLineChars="400" w:firstLine="880"/>
              <w:rPr>
                <w:rFonts w:ascii="Calibri" w:eastAsia="Times New Roman" w:hAnsi="Calibri" w:cs="Calibri"/>
                <w:color w:val="000000"/>
              </w:rPr>
            </w:pPr>
          </w:p>
        </w:tc>
      </w:tr>
      <w:tr w:rsidR="00555044" w:rsidRPr="00050AD1" w14:paraId="344E3D62" w14:textId="77777777" w:rsidTr="00C94076">
        <w:trPr>
          <w:trHeight w:val="300"/>
        </w:trPr>
        <w:tc>
          <w:tcPr>
            <w:tcW w:w="7838" w:type="dxa"/>
            <w:tcBorders>
              <w:top w:val="nil"/>
              <w:left w:val="nil"/>
              <w:bottom w:val="nil"/>
              <w:right w:val="nil"/>
            </w:tcBorders>
            <w:shd w:val="clear" w:color="auto" w:fill="auto"/>
            <w:noWrap/>
            <w:vAlign w:val="bottom"/>
            <w:hideMark/>
          </w:tcPr>
          <w:p w14:paraId="771A872E" w14:textId="77777777" w:rsidR="00555044" w:rsidRPr="00050AD1" w:rsidRDefault="00555044"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2313, Principles of Macroeconomics</w:t>
            </w:r>
          </w:p>
        </w:tc>
        <w:tc>
          <w:tcPr>
            <w:tcW w:w="1520" w:type="dxa"/>
            <w:tcBorders>
              <w:top w:val="nil"/>
              <w:left w:val="nil"/>
              <w:bottom w:val="nil"/>
              <w:right w:val="nil"/>
            </w:tcBorders>
            <w:shd w:val="clear" w:color="auto" w:fill="auto"/>
            <w:noWrap/>
            <w:vAlign w:val="bottom"/>
            <w:hideMark/>
          </w:tcPr>
          <w:p w14:paraId="4FC0D8E9" w14:textId="77777777" w:rsidR="00555044" w:rsidRPr="00050AD1" w:rsidRDefault="00555044" w:rsidP="00C94076">
            <w:pPr>
              <w:spacing w:after="0" w:line="240" w:lineRule="auto"/>
              <w:ind w:firstLineChars="300" w:firstLine="660"/>
              <w:rPr>
                <w:rFonts w:ascii="Calibri" w:eastAsia="Times New Roman" w:hAnsi="Calibri" w:cs="Calibri"/>
                <w:color w:val="000000"/>
              </w:rPr>
            </w:pPr>
          </w:p>
        </w:tc>
      </w:tr>
      <w:tr w:rsidR="00555044" w:rsidRPr="00050AD1" w14:paraId="4CBD0C74" w14:textId="77777777" w:rsidTr="00C94076">
        <w:trPr>
          <w:trHeight w:val="300"/>
        </w:trPr>
        <w:tc>
          <w:tcPr>
            <w:tcW w:w="7838" w:type="dxa"/>
            <w:tcBorders>
              <w:top w:val="nil"/>
              <w:left w:val="nil"/>
              <w:bottom w:val="nil"/>
              <w:right w:val="nil"/>
            </w:tcBorders>
            <w:shd w:val="clear" w:color="auto" w:fill="auto"/>
            <w:noWrap/>
            <w:vAlign w:val="bottom"/>
            <w:hideMark/>
          </w:tcPr>
          <w:p w14:paraId="3895B12B" w14:textId="77777777" w:rsidR="00555044" w:rsidRPr="00050AD1" w:rsidRDefault="00555044"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2323, Principles of Microeconomics</w:t>
            </w:r>
          </w:p>
        </w:tc>
        <w:tc>
          <w:tcPr>
            <w:tcW w:w="1520" w:type="dxa"/>
            <w:tcBorders>
              <w:top w:val="nil"/>
              <w:left w:val="nil"/>
              <w:bottom w:val="nil"/>
              <w:right w:val="nil"/>
            </w:tcBorders>
            <w:shd w:val="clear" w:color="auto" w:fill="auto"/>
            <w:noWrap/>
            <w:vAlign w:val="bottom"/>
            <w:hideMark/>
          </w:tcPr>
          <w:p w14:paraId="61BA8CEB" w14:textId="77777777" w:rsidR="00555044" w:rsidRPr="00050AD1" w:rsidRDefault="00555044" w:rsidP="00C94076">
            <w:pPr>
              <w:spacing w:after="0" w:line="240" w:lineRule="auto"/>
              <w:ind w:firstLineChars="300" w:firstLine="660"/>
              <w:rPr>
                <w:rFonts w:ascii="Calibri" w:eastAsia="Times New Roman" w:hAnsi="Calibri" w:cs="Calibri"/>
                <w:color w:val="000000"/>
              </w:rPr>
            </w:pPr>
          </w:p>
        </w:tc>
      </w:tr>
      <w:tr w:rsidR="00555044" w:rsidRPr="00050AD1" w14:paraId="5A00B235" w14:textId="77777777" w:rsidTr="00C94076">
        <w:trPr>
          <w:trHeight w:val="300"/>
        </w:trPr>
        <w:tc>
          <w:tcPr>
            <w:tcW w:w="7838" w:type="dxa"/>
            <w:tcBorders>
              <w:top w:val="nil"/>
              <w:left w:val="nil"/>
              <w:bottom w:val="nil"/>
              <w:right w:val="nil"/>
            </w:tcBorders>
            <w:shd w:val="clear" w:color="auto" w:fill="auto"/>
            <w:noWrap/>
            <w:vAlign w:val="bottom"/>
            <w:hideMark/>
          </w:tcPr>
          <w:p w14:paraId="0B93AC5D" w14:textId="77777777" w:rsidR="00555044" w:rsidRPr="00050AD1" w:rsidRDefault="00555044"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COMS 1203, Oral Communication (Required Departmental Gen. Ed. Option)</w:t>
            </w:r>
          </w:p>
        </w:tc>
        <w:tc>
          <w:tcPr>
            <w:tcW w:w="1520" w:type="dxa"/>
            <w:tcBorders>
              <w:top w:val="nil"/>
              <w:left w:val="nil"/>
              <w:bottom w:val="nil"/>
              <w:right w:val="nil"/>
            </w:tcBorders>
            <w:shd w:val="clear" w:color="auto" w:fill="auto"/>
            <w:noWrap/>
            <w:vAlign w:val="bottom"/>
            <w:hideMark/>
          </w:tcPr>
          <w:p w14:paraId="3B4826AE" w14:textId="77777777" w:rsidR="00555044" w:rsidRPr="00050AD1" w:rsidRDefault="00555044" w:rsidP="00C94076">
            <w:pPr>
              <w:spacing w:after="0" w:line="240" w:lineRule="auto"/>
              <w:ind w:firstLineChars="300" w:firstLine="660"/>
              <w:rPr>
                <w:rFonts w:ascii="Calibri" w:eastAsia="Times New Roman" w:hAnsi="Calibri" w:cs="Calibri"/>
                <w:color w:val="000000"/>
              </w:rPr>
            </w:pPr>
          </w:p>
        </w:tc>
      </w:tr>
      <w:tr w:rsidR="00555044" w:rsidRPr="00050AD1" w14:paraId="6CDD12ED" w14:textId="77777777" w:rsidTr="00C94076">
        <w:trPr>
          <w:trHeight w:val="300"/>
        </w:trPr>
        <w:tc>
          <w:tcPr>
            <w:tcW w:w="7838" w:type="dxa"/>
            <w:tcBorders>
              <w:top w:val="nil"/>
              <w:left w:val="nil"/>
              <w:bottom w:val="nil"/>
              <w:right w:val="nil"/>
            </w:tcBorders>
            <w:shd w:val="clear" w:color="000000" w:fill="BFBFBF"/>
            <w:noWrap/>
            <w:vAlign w:val="bottom"/>
            <w:hideMark/>
          </w:tcPr>
          <w:p w14:paraId="67C182A7" w14:textId="77777777" w:rsidR="00555044" w:rsidRPr="00050AD1" w:rsidRDefault="00555044"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Neil Griffin College of Business Core Courses: </w:t>
            </w:r>
          </w:p>
        </w:tc>
        <w:tc>
          <w:tcPr>
            <w:tcW w:w="1520" w:type="dxa"/>
            <w:tcBorders>
              <w:top w:val="nil"/>
              <w:left w:val="nil"/>
              <w:bottom w:val="nil"/>
              <w:right w:val="nil"/>
            </w:tcBorders>
            <w:shd w:val="clear" w:color="000000" w:fill="BFBFBF"/>
            <w:noWrap/>
            <w:vAlign w:val="bottom"/>
            <w:hideMark/>
          </w:tcPr>
          <w:p w14:paraId="05BE33FD" w14:textId="77777777" w:rsidR="00555044" w:rsidRPr="00050AD1" w:rsidRDefault="00555044"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555044" w:rsidRPr="00050AD1" w14:paraId="5C132A3C" w14:textId="77777777" w:rsidTr="00C94076">
        <w:trPr>
          <w:trHeight w:val="300"/>
        </w:trPr>
        <w:tc>
          <w:tcPr>
            <w:tcW w:w="7838" w:type="dxa"/>
            <w:tcBorders>
              <w:top w:val="nil"/>
              <w:left w:val="nil"/>
              <w:bottom w:val="nil"/>
              <w:right w:val="nil"/>
            </w:tcBorders>
            <w:shd w:val="clear" w:color="auto" w:fill="auto"/>
            <w:noWrap/>
            <w:vAlign w:val="bottom"/>
            <w:hideMark/>
          </w:tcPr>
          <w:p w14:paraId="782BF9C4"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Beginning of Business Section)</w:t>
            </w:r>
          </w:p>
        </w:tc>
        <w:tc>
          <w:tcPr>
            <w:tcW w:w="1520" w:type="dxa"/>
            <w:tcBorders>
              <w:top w:val="nil"/>
              <w:left w:val="nil"/>
              <w:bottom w:val="nil"/>
              <w:right w:val="nil"/>
            </w:tcBorders>
            <w:shd w:val="clear" w:color="auto" w:fill="auto"/>
            <w:noWrap/>
            <w:vAlign w:val="bottom"/>
            <w:hideMark/>
          </w:tcPr>
          <w:p w14:paraId="4A19D528"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39</w:t>
            </w:r>
          </w:p>
        </w:tc>
      </w:tr>
      <w:tr w:rsidR="00555044" w:rsidRPr="00050AD1" w14:paraId="4A75497F" w14:textId="77777777" w:rsidTr="00C94076">
        <w:trPr>
          <w:trHeight w:val="300"/>
        </w:trPr>
        <w:tc>
          <w:tcPr>
            <w:tcW w:w="7838" w:type="dxa"/>
            <w:tcBorders>
              <w:top w:val="nil"/>
              <w:left w:val="nil"/>
              <w:bottom w:val="nil"/>
              <w:right w:val="nil"/>
            </w:tcBorders>
            <w:shd w:val="clear" w:color="000000" w:fill="BFBFBF"/>
            <w:noWrap/>
            <w:vAlign w:val="bottom"/>
            <w:hideMark/>
          </w:tcPr>
          <w:p w14:paraId="66481D4E" w14:textId="77777777" w:rsidR="00555044" w:rsidRPr="00050AD1" w:rsidRDefault="00555044"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Major Requirements: </w:t>
            </w:r>
          </w:p>
        </w:tc>
        <w:tc>
          <w:tcPr>
            <w:tcW w:w="1520" w:type="dxa"/>
            <w:tcBorders>
              <w:top w:val="nil"/>
              <w:left w:val="nil"/>
              <w:bottom w:val="nil"/>
              <w:right w:val="nil"/>
            </w:tcBorders>
            <w:shd w:val="clear" w:color="000000" w:fill="BFBFBF"/>
            <w:noWrap/>
            <w:vAlign w:val="bottom"/>
            <w:hideMark/>
          </w:tcPr>
          <w:p w14:paraId="77992D8C" w14:textId="77777777" w:rsidR="00555044" w:rsidRPr="00050AD1" w:rsidRDefault="00555044"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555044" w:rsidRPr="00050AD1" w14:paraId="08D9071C" w14:textId="77777777" w:rsidTr="00C94076">
        <w:trPr>
          <w:trHeight w:val="300"/>
        </w:trPr>
        <w:tc>
          <w:tcPr>
            <w:tcW w:w="7838" w:type="dxa"/>
            <w:tcBorders>
              <w:top w:val="nil"/>
              <w:left w:val="nil"/>
              <w:bottom w:val="nil"/>
              <w:right w:val="nil"/>
            </w:tcBorders>
            <w:shd w:val="clear" w:color="auto" w:fill="auto"/>
            <w:noWrap/>
            <w:vAlign w:val="bottom"/>
            <w:hideMark/>
          </w:tcPr>
          <w:p w14:paraId="10916DDF"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3143, Human Resource Management</w:t>
            </w:r>
          </w:p>
        </w:tc>
        <w:tc>
          <w:tcPr>
            <w:tcW w:w="1520" w:type="dxa"/>
            <w:tcBorders>
              <w:top w:val="nil"/>
              <w:left w:val="nil"/>
              <w:bottom w:val="nil"/>
              <w:right w:val="nil"/>
            </w:tcBorders>
            <w:shd w:val="clear" w:color="auto" w:fill="auto"/>
            <w:noWrap/>
            <w:vAlign w:val="bottom"/>
            <w:hideMark/>
          </w:tcPr>
          <w:p w14:paraId="3630CA98"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7843EDD7" w14:textId="77777777" w:rsidTr="00C94076">
        <w:trPr>
          <w:trHeight w:val="300"/>
        </w:trPr>
        <w:tc>
          <w:tcPr>
            <w:tcW w:w="7838" w:type="dxa"/>
            <w:tcBorders>
              <w:top w:val="nil"/>
              <w:left w:val="nil"/>
              <w:bottom w:val="nil"/>
              <w:right w:val="nil"/>
            </w:tcBorders>
            <w:shd w:val="clear" w:color="auto" w:fill="auto"/>
            <w:noWrap/>
            <w:vAlign w:val="bottom"/>
            <w:hideMark/>
          </w:tcPr>
          <w:p w14:paraId="08F26124"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3153, Organizational Behavior</w:t>
            </w:r>
          </w:p>
        </w:tc>
        <w:tc>
          <w:tcPr>
            <w:tcW w:w="1520" w:type="dxa"/>
            <w:tcBorders>
              <w:top w:val="nil"/>
              <w:left w:val="nil"/>
              <w:bottom w:val="nil"/>
              <w:right w:val="nil"/>
            </w:tcBorders>
            <w:shd w:val="clear" w:color="auto" w:fill="auto"/>
            <w:noWrap/>
            <w:vAlign w:val="bottom"/>
            <w:hideMark/>
          </w:tcPr>
          <w:p w14:paraId="55855CBF"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5CAEECEC" w14:textId="77777777" w:rsidTr="00C94076">
        <w:trPr>
          <w:trHeight w:val="300"/>
        </w:trPr>
        <w:tc>
          <w:tcPr>
            <w:tcW w:w="7838" w:type="dxa"/>
            <w:tcBorders>
              <w:top w:val="nil"/>
              <w:left w:val="nil"/>
              <w:bottom w:val="nil"/>
              <w:right w:val="nil"/>
            </w:tcBorders>
            <w:shd w:val="clear" w:color="auto" w:fill="auto"/>
            <w:noWrap/>
            <w:vAlign w:val="bottom"/>
            <w:hideMark/>
          </w:tcPr>
          <w:p w14:paraId="610844DE"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4123, International Management</w:t>
            </w:r>
          </w:p>
        </w:tc>
        <w:tc>
          <w:tcPr>
            <w:tcW w:w="1520" w:type="dxa"/>
            <w:tcBorders>
              <w:top w:val="nil"/>
              <w:left w:val="nil"/>
              <w:bottom w:val="nil"/>
              <w:right w:val="nil"/>
            </w:tcBorders>
            <w:shd w:val="clear" w:color="auto" w:fill="auto"/>
            <w:noWrap/>
            <w:vAlign w:val="bottom"/>
            <w:hideMark/>
          </w:tcPr>
          <w:p w14:paraId="1546EAEB"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34C8B40B" w14:textId="77777777" w:rsidTr="00C94076">
        <w:trPr>
          <w:trHeight w:val="300"/>
        </w:trPr>
        <w:tc>
          <w:tcPr>
            <w:tcW w:w="7838" w:type="dxa"/>
            <w:tcBorders>
              <w:top w:val="nil"/>
              <w:left w:val="nil"/>
              <w:bottom w:val="nil"/>
              <w:right w:val="nil"/>
            </w:tcBorders>
            <w:shd w:val="clear" w:color="auto" w:fill="auto"/>
            <w:noWrap/>
            <w:vAlign w:val="bottom"/>
            <w:hideMark/>
          </w:tcPr>
          <w:p w14:paraId="3DC3F260" w14:textId="77777777" w:rsidR="00555044" w:rsidRPr="00050AD1" w:rsidRDefault="00555044"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21362225"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9</w:t>
            </w:r>
          </w:p>
        </w:tc>
      </w:tr>
      <w:tr w:rsidR="00555044" w:rsidRPr="00050AD1" w14:paraId="4D2A3997" w14:textId="77777777" w:rsidTr="00C94076">
        <w:trPr>
          <w:trHeight w:val="300"/>
        </w:trPr>
        <w:tc>
          <w:tcPr>
            <w:tcW w:w="7838" w:type="dxa"/>
            <w:tcBorders>
              <w:top w:val="nil"/>
              <w:left w:val="nil"/>
              <w:bottom w:val="nil"/>
              <w:right w:val="nil"/>
            </w:tcBorders>
            <w:shd w:val="clear" w:color="000000" w:fill="BFBFBF"/>
            <w:noWrap/>
            <w:vAlign w:val="bottom"/>
            <w:hideMark/>
          </w:tcPr>
          <w:p w14:paraId="12AFD23B" w14:textId="77777777" w:rsidR="00555044" w:rsidRPr="00050AD1" w:rsidRDefault="00555044"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Emphasis Area (Hospitality Management): </w:t>
            </w:r>
          </w:p>
        </w:tc>
        <w:tc>
          <w:tcPr>
            <w:tcW w:w="1520" w:type="dxa"/>
            <w:tcBorders>
              <w:top w:val="nil"/>
              <w:left w:val="nil"/>
              <w:bottom w:val="nil"/>
              <w:right w:val="nil"/>
            </w:tcBorders>
            <w:shd w:val="clear" w:color="000000" w:fill="BFBFBF"/>
            <w:noWrap/>
            <w:vAlign w:val="bottom"/>
            <w:hideMark/>
          </w:tcPr>
          <w:p w14:paraId="7E20D8CD" w14:textId="77777777" w:rsidR="00555044" w:rsidRPr="00050AD1" w:rsidRDefault="00555044"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555044" w:rsidRPr="00050AD1" w14:paraId="6DA472E3" w14:textId="77777777" w:rsidTr="00C94076">
        <w:trPr>
          <w:trHeight w:val="300"/>
        </w:trPr>
        <w:tc>
          <w:tcPr>
            <w:tcW w:w="7838" w:type="dxa"/>
            <w:tcBorders>
              <w:top w:val="nil"/>
              <w:left w:val="nil"/>
              <w:bottom w:val="nil"/>
              <w:right w:val="nil"/>
            </w:tcBorders>
            <w:shd w:val="clear" w:color="auto" w:fill="auto"/>
            <w:noWrap/>
            <w:vAlign w:val="bottom"/>
            <w:hideMark/>
          </w:tcPr>
          <w:p w14:paraId="67F03F47" w14:textId="77777777" w:rsidR="00555044" w:rsidRPr="00050AD1" w:rsidRDefault="00555044"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2013, The Hospitality Industry</w:t>
            </w:r>
          </w:p>
        </w:tc>
        <w:tc>
          <w:tcPr>
            <w:tcW w:w="1520" w:type="dxa"/>
            <w:tcBorders>
              <w:top w:val="nil"/>
              <w:left w:val="nil"/>
              <w:bottom w:val="nil"/>
              <w:right w:val="nil"/>
            </w:tcBorders>
            <w:shd w:val="clear" w:color="auto" w:fill="auto"/>
            <w:noWrap/>
            <w:vAlign w:val="bottom"/>
            <w:hideMark/>
          </w:tcPr>
          <w:p w14:paraId="06B87671"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69D13155" w14:textId="77777777" w:rsidTr="00C94076">
        <w:trPr>
          <w:trHeight w:val="300"/>
        </w:trPr>
        <w:tc>
          <w:tcPr>
            <w:tcW w:w="7838" w:type="dxa"/>
            <w:tcBorders>
              <w:top w:val="nil"/>
              <w:left w:val="nil"/>
              <w:bottom w:val="nil"/>
              <w:right w:val="nil"/>
            </w:tcBorders>
            <w:shd w:val="clear" w:color="auto" w:fill="auto"/>
            <w:noWrap/>
            <w:vAlign w:val="bottom"/>
            <w:hideMark/>
          </w:tcPr>
          <w:p w14:paraId="58D86440" w14:textId="77777777" w:rsidR="00555044" w:rsidRPr="00050AD1" w:rsidRDefault="00555044"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highlight w:val="yellow"/>
              </w:rPr>
              <w:t xml:space="preserve"> </w:t>
            </w:r>
            <w:r w:rsidRPr="00050AD1">
              <w:rPr>
                <w:rFonts w:ascii="Calibri" w:eastAsia="Times New Roman" w:hAnsi="Calibri" w:cs="Calibri"/>
                <w:color w:val="000000"/>
              </w:rPr>
              <w:t xml:space="preserve"> 3013, </w:t>
            </w:r>
            <w:r w:rsidRPr="00A961E8">
              <w:rPr>
                <w:rFonts w:ascii="Calibri" w:eastAsia="Times New Roman" w:hAnsi="Calibri" w:cs="Calibri"/>
                <w:b/>
                <w:bCs/>
                <w:color w:val="000000"/>
                <w:highlight w:val="yellow"/>
              </w:rPr>
              <w:t>Lodging</w:t>
            </w:r>
            <w:r>
              <w:rPr>
                <w:rFonts w:ascii="Calibri" w:eastAsia="Times New Roman" w:hAnsi="Calibri" w:cs="Calibri"/>
                <w:b/>
                <w:bCs/>
                <w:color w:val="000000"/>
              </w:rPr>
              <w:t xml:space="preserve"> </w:t>
            </w:r>
            <w:r w:rsidRPr="00050AD1">
              <w:rPr>
                <w:rFonts w:ascii="Calibri" w:eastAsia="Times New Roman" w:hAnsi="Calibri" w:cs="Calibri"/>
                <w:color w:val="000000"/>
              </w:rPr>
              <w:t>Operations Management</w:t>
            </w:r>
          </w:p>
        </w:tc>
        <w:tc>
          <w:tcPr>
            <w:tcW w:w="1520" w:type="dxa"/>
            <w:tcBorders>
              <w:top w:val="nil"/>
              <w:left w:val="nil"/>
              <w:bottom w:val="nil"/>
              <w:right w:val="nil"/>
            </w:tcBorders>
            <w:shd w:val="clear" w:color="auto" w:fill="auto"/>
            <w:noWrap/>
            <w:vAlign w:val="bottom"/>
            <w:hideMark/>
          </w:tcPr>
          <w:p w14:paraId="008AD9C6"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646B7587" w14:textId="77777777" w:rsidTr="00C94076">
        <w:trPr>
          <w:trHeight w:val="300"/>
        </w:trPr>
        <w:tc>
          <w:tcPr>
            <w:tcW w:w="7838" w:type="dxa"/>
            <w:tcBorders>
              <w:top w:val="nil"/>
              <w:left w:val="nil"/>
              <w:bottom w:val="nil"/>
              <w:right w:val="nil"/>
            </w:tcBorders>
            <w:shd w:val="clear" w:color="auto" w:fill="auto"/>
            <w:noWrap/>
            <w:vAlign w:val="bottom"/>
            <w:hideMark/>
          </w:tcPr>
          <w:p w14:paraId="195E70C2" w14:textId="77777777" w:rsidR="00555044" w:rsidRPr="00050AD1" w:rsidRDefault="00555044"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3123, Meeting and Event Management</w:t>
            </w:r>
          </w:p>
        </w:tc>
        <w:tc>
          <w:tcPr>
            <w:tcW w:w="1520" w:type="dxa"/>
            <w:tcBorders>
              <w:top w:val="nil"/>
              <w:left w:val="nil"/>
              <w:bottom w:val="nil"/>
              <w:right w:val="nil"/>
            </w:tcBorders>
            <w:shd w:val="clear" w:color="auto" w:fill="auto"/>
            <w:noWrap/>
            <w:vAlign w:val="bottom"/>
            <w:hideMark/>
          </w:tcPr>
          <w:p w14:paraId="5718907A"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55AB9786" w14:textId="77777777" w:rsidTr="00C94076">
        <w:trPr>
          <w:trHeight w:val="300"/>
        </w:trPr>
        <w:tc>
          <w:tcPr>
            <w:tcW w:w="7838" w:type="dxa"/>
            <w:tcBorders>
              <w:top w:val="nil"/>
              <w:left w:val="nil"/>
              <w:bottom w:val="nil"/>
              <w:right w:val="nil"/>
            </w:tcBorders>
            <w:shd w:val="clear" w:color="auto" w:fill="auto"/>
            <w:noWrap/>
            <w:vAlign w:val="bottom"/>
            <w:hideMark/>
          </w:tcPr>
          <w:p w14:paraId="0988BAC0" w14:textId="77777777" w:rsidR="00555044" w:rsidRPr="00050AD1" w:rsidRDefault="00555044"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3143, Hospitality Sales and Marketing</w:t>
            </w:r>
          </w:p>
        </w:tc>
        <w:tc>
          <w:tcPr>
            <w:tcW w:w="1520" w:type="dxa"/>
            <w:tcBorders>
              <w:top w:val="nil"/>
              <w:left w:val="nil"/>
              <w:bottom w:val="nil"/>
              <w:right w:val="nil"/>
            </w:tcBorders>
            <w:shd w:val="clear" w:color="auto" w:fill="auto"/>
            <w:noWrap/>
            <w:vAlign w:val="bottom"/>
            <w:hideMark/>
          </w:tcPr>
          <w:p w14:paraId="5D711125"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65054533" w14:textId="77777777" w:rsidTr="00C94076">
        <w:trPr>
          <w:trHeight w:val="300"/>
        </w:trPr>
        <w:tc>
          <w:tcPr>
            <w:tcW w:w="7838" w:type="dxa"/>
            <w:tcBorders>
              <w:top w:val="nil"/>
              <w:left w:val="nil"/>
              <w:bottom w:val="nil"/>
              <w:right w:val="nil"/>
            </w:tcBorders>
            <w:shd w:val="clear" w:color="auto" w:fill="auto"/>
            <w:noWrap/>
            <w:vAlign w:val="bottom"/>
            <w:hideMark/>
          </w:tcPr>
          <w:p w14:paraId="32E0DCC7" w14:textId="77777777" w:rsidR="00555044" w:rsidRPr="00050AD1" w:rsidRDefault="00555044"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419V, Hospitality Internship</w:t>
            </w:r>
          </w:p>
        </w:tc>
        <w:tc>
          <w:tcPr>
            <w:tcW w:w="1520" w:type="dxa"/>
            <w:tcBorders>
              <w:top w:val="nil"/>
              <w:left w:val="nil"/>
              <w:bottom w:val="nil"/>
              <w:right w:val="nil"/>
            </w:tcBorders>
            <w:shd w:val="clear" w:color="auto" w:fill="auto"/>
            <w:noWrap/>
            <w:vAlign w:val="bottom"/>
            <w:hideMark/>
          </w:tcPr>
          <w:p w14:paraId="778283C0"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54102FDF" w14:textId="77777777" w:rsidTr="00C94076">
        <w:trPr>
          <w:trHeight w:val="300"/>
        </w:trPr>
        <w:tc>
          <w:tcPr>
            <w:tcW w:w="7838" w:type="dxa"/>
            <w:tcBorders>
              <w:top w:val="nil"/>
              <w:left w:val="nil"/>
              <w:bottom w:val="nil"/>
              <w:right w:val="nil"/>
            </w:tcBorders>
            <w:shd w:val="clear" w:color="auto" w:fill="auto"/>
            <w:noWrap/>
            <w:vAlign w:val="bottom"/>
            <w:hideMark/>
          </w:tcPr>
          <w:p w14:paraId="163C9776"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Select one of the following:</w:t>
            </w:r>
          </w:p>
        </w:tc>
        <w:tc>
          <w:tcPr>
            <w:tcW w:w="1520" w:type="dxa"/>
            <w:tcBorders>
              <w:top w:val="nil"/>
              <w:left w:val="nil"/>
              <w:bottom w:val="nil"/>
              <w:right w:val="nil"/>
            </w:tcBorders>
            <w:shd w:val="clear" w:color="auto" w:fill="auto"/>
            <w:noWrap/>
            <w:vAlign w:val="bottom"/>
            <w:hideMark/>
          </w:tcPr>
          <w:p w14:paraId="2D8B4CDB"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555044" w:rsidRPr="00050AD1" w14:paraId="47BDF0EC" w14:textId="77777777" w:rsidTr="00C94076">
        <w:trPr>
          <w:trHeight w:val="300"/>
        </w:trPr>
        <w:tc>
          <w:tcPr>
            <w:tcW w:w="7838" w:type="dxa"/>
            <w:tcBorders>
              <w:top w:val="nil"/>
              <w:left w:val="nil"/>
              <w:bottom w:val="nil"/>
              <w:right w:val="nil"/>
            </w:tcBorders>
            <w:shd w:val="clear" w:color="auto" w:fill="auto"/>
            <w:noWrap/>
            <w:vAlign w:val="bottom"/>
            <w:hideMark/>
          </w:tcPr>
          <w:p w14:paraId="0C094E57" w14:textId="77777777" w:rsidR="00555044" w:rsidRPr="00050AD1" w:rsidRDefault="00555044"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GSCM 3163, Supply Chain Management </w:t>
            </w:r>
          </w:p>
        </w:tc>
        <w:tc>
          <w:tcPr>
            <w:tcW w:w="1520" w:type="dxa"/>
            <w:tcBorders>
              <w:top w:val="nil"/>
              <w:left w:val="nil"/>
              <w:bottom w:val="nil"/>
              <w:right w:val="nil"/>
            </w:tcBorders>
            <w:shd w:val="clear" w:color="auto" w:fill="auto"/>
            <w:noWrap/>
            <w:vAlign w:val="bottom"/>
            <w:hideMark/>
          </w:tcPr>
          <w:p w14:paraId="5C0F084A" w14:textId="77777777" w:rsidR="00555044" w:rsidRPr="00050AD1" w:rsidRDefault="00555044" w:rsidP="00C94076">
            <w:pPr>
              <w:spacing w:after="0" w:line="240" w:lineRule="auto"/>
              <w:ind w:firstLineChars="200" w:firstLine="440"/>
              <w:rPr>
                <w:rFonts w:ascii="Calibri" w:eastAsia="Times New Roman" w:hAnsi="Calibri" w:cs="Calibri"/>
                <w:color w:val="000000"/>
              </w:rPr>
            </w:pPr>
          </w:p>
        </w:tc>
      </w:tr>
      <w:tr w:rsidR="00555044" w:rsidRPr="00050AD1" w14:paraId="03F730B6" w14:textId="77777777" w:rsidTr="00C94076">
        <w:trPr>
          <w:trHeight w:val="300"/>
        </w:trPr>
        <w:tc>
          <w:tcPr>
            <w:tcW w:w="7838" w:type="dxa"/>
            <w:tcBorders>
              <w:top w:val="nil"/>
              <w:left w:val="nil"/>
              <w:bottom w:val="nil"/>
              <w:right w:val="nil"/>
            </w:tcBorders>
            <w:shd w:val="clear" w:color="auto" w:fill="auto"/>
            <w:noWrap/>
            <w:vAlign w:val="bottom"/>
            <w:hideMark/>
          </w:tcPr>
          <w:p w14:paraId="5CD0791B" w14:textId="77777777" w:rsidR="00555044" w:rsidRPr="00050AD1" w:rsidRDefault="00555044"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MGMT 4163, Small Business Management </w:t>
            </w:r>
          </w:p>
        </w:tc>
        <w:tc>
          <w:tcPr>
            <w:tcW w:w="1520" w:type="dxa"/>
            <w:tcBorders>
              <w:top w:val="nil"/>
              <w:left w:val="nil"/>
              <w:bottom w:val="nil"/>
              <w:right w:val="nil"/>
            </w:tcBorders>
            <w:shd w:val="clear" w:color="auto" w:fill="auto"/>
            <w:noWrap/>
            <w:vAlign w:val="bottom"/>
            <w:hideMark/>
          </w:tcPr>
          <w:p w14:paraId="44C2E5D0" w14:textId="77777777" w:rsidR="00555044" w:rsidRPr="00050AD1" w:rsidRDefault="00555044" w:rsidP="00C94076">
            <w:pPr>
              <w:spacing w:after="0" w:line="240" w:lineRule="auto"/>
              <w:ind w:firstLineChars="200" w:firstLine="440"/>
              <w:rPr>
                <w:rFonts w:ascii="Calibri" w:eastAsia="Times New Roman" w:hAnsi="Calibri" w:cs="Calibri"/>
                <w:color w:val="000000"/>
              </w:rPr>
            </w:pPr>
          </w:p>
        </w:tc>
      </w:tr>
      <w:tr w:rsidR="00555044" w:rsidRPr="00050AD1" w14:paraId="3CBEF434" w14:textId="77777777" w:rsidTr="00C94076">
        <w:trPr>
          <w:trHeight w:val="300"/>
        </w:trPr>
        <w:tc>
          <w:tcPr>
            <w:tcW w:w="7838" w:type="dxa"/>
            <w:tcBorders>
              <w:top w:val="nil"/>
              <w:left w:val="nil"/>
              <w:bottom w:val="nil"/>
              <w:right w:val="nil"/>
            </w:tcBorders>
            <w:shd w:val="clear" w:color="auto" w:fill="auto"/>
            <w:noWrap/>
            <w:vAlign w:val="bottom"/>
            <w:hideMark/>
          </w:tcPr>
          <w:p w14:paraId="3D1468EB" w14:textId="77777777" w:rsidR="00555044" w:rsidRPr="00050AD1" w:rsidRDefault="00555044"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MKTG 4023, Services Marketing</w:t>
            </w:r>
          </w:p>
        </w:tc>
        <w:tc>
          <w:tcPr>
            <w:tcW w:w="1520" w:type="dxa"/>
            <w:tcBorders>
              <w:top w:val="nil"/>
              <w:left w:val="nil"/>
              <w:bottom w:val="nil"/>
              <w:right w:val="nil"/>
            </w:tcBorders>
            <w:shd w:val="clear" w:color="auto" w:fill="auto"/>
            <w:noWrap/>
            <w:vAlign w:val="bottom"/>
            <w:hideMark/>
          </w:tcPr>
          <w:p w14:paraId="5309DF0E" w14:textId="77777777" w:rsidR="00555044" w:rsidRPr="00050AD1" w:rsidRDefault="00555044" w:rsidP="00C94076">
            <w:pPr>
              <w:spacing w:after="0" w:line="240" w:lineRule="auto"/>
              <w:ind w:firstLineChars="200" w:firstLine="440"/>
              <w:rPr>
                <w:rFonts w:ascii="Calibri" w:eastAsia="Times New Roman" w:hAnsi="Calibri" w:cs="Calibri"/>
                <w:color w:val="000000"/>
              </w:rPr>
            </w:pPr>
          </w:p>
        </w:tc>
      </w:tr>
      <w:tr w:rsidR="00555044" w:rsidRPr="00050AD1" w14:paraId="3884FC91" w14:textId="77777777" w:rsidTr="00C94076">
        <w:trPr>
          <w:trHeight w:val="300"/>
        </w:trPr>
        <w:tc>
          <w:tcPr>
            <w:tcW w:w="7838" w:type="dxa"/>
            <w:tcBorders>
              <w:top w:val="nil"/>
              <w:left w:val="nil"/>
              <w:bottom w:val="nil"/>
              <w:right w:val="nil"/>
            </w:tcBorders>
            <w:shd w:val="clear" w:color="auto" w:fill="auto"/>
            <w:noWrap/>
            <w:vAlign w:val="bottom"/>
            <w:hideMark/>
          </w:tcPr>
          <w:p w14:paraId="04AB39BF" w14:textId="77777777" w:rsidR="00555044" w:rsidRPr="00050AD1" w:rsidRDefault="00555044"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NS 3133, Food Service Management </w:t>
            </w:r>
          </w:p>
        </w:tc>
        <w:tc>
          <w:tcPr>
            <w:tcW w:w="1520" w:type="dxa"/>
            <w:tcBorders>
              <w:top w:val="nil"/>
              <w:left w:val="nil"/>
              <w:bottom w:val="nil"/>
              <w:right w:val="nil"/>
            </w:tcBorders>
            <w:shd w:val="clear" w:color="auto" w:fill="auto"/>
            <w:noWrap/>
            <w:vAlign w:val="bottom"/>
            <w:hideMark/>
          </w:tcPr>
          <w:p w14:paraId="37D31979" w14:textId="77777777" w:rsidR="00555044" w:rsidRPr="00050AD1" w:rsidRDefault="00555044" w:rsidP="00C94076">
            <w:pPr>
              <w:spacing w:after="0" w:line="240" w:lineRule="auto"/>
              <w:ind w:firstLineChars="200" w:firstLine="440"/>
              <w:rPr>
                <w:rFonts w:ascii="Calibri" w:eastAsia="Times New Roman" w:hAnsi="Calibri" w:cs="Calibri"/>
                <w:color w:val="000000"/>
              </w:rPr>
            </w:pPr>
          </w:p>
        </w:tc>
      </w:tr>
      <w:tr w:rsidR="00555044" w:rsidRPr="00050AD1" w14:paraId="538D58D6" w14:textId="77777777" w:rsidTr="00C94076">
        <w:trPr>
          <w:trHeight w:val="300"/>
        </w:trPr>
        <w:tc>
          <w:tcPr>
            <w:tcW w:w="7838" w:type="dxa"/>
            <w:tcBorders>
              <w:top w:val="nil"/>
              <w:left w:val="nil"/>
              <w:bottom w:val="nil"/>
              <w:right w:val="nil"/>
            </w:tcBorders>
            <w:shd w:val="clear" w:color="auto" w:fill="auto"/>
            <w:noWrap/>
            <w:vAlign w:val="bottom"/>
            <w:hideMark/>
          </w:tcPr>
          <w:p w14:paraId="60DA16B3" w14:textId="77777777" w:rsidR="00555044" w:rsidRPr="00050AD1" w:rsidRDefault="00555044"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29A5AA91"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18</w:t>
            </w:r>
          </w:p>
        </w:tc>
      </w:tr>
      <w:tr w:rsidR="00555044" w:rsidRPr="00050AD1" w14:paraId="4890C277" w14:textId="77777777" w:rsidTr="00C94076">
        <w:trPr>
          <w:trHeight w:val="300"/>
        </w:trPr>
        <w:tc>
          <w:tcPr>
            <w:tcW w:w="7838" w:type="dxa"/>
            <w:tcBorders>
              <w:top w:val="nil"/>
              <w:left w:val="nil"/>
              <w:bottom w:val="nil"/>
              <w:right w:val="nil"/>
            </w:tcBorders>
            <w:shd w:val="clear" w:color="000000" w:fill="BFBFBF"/>
            <w:noWrap/>
            <w:vAlign w:val="bottom"/>
            <w:hideMark/>
          </w:tcPr>
          <w:p w14:paraId="7095F39D" w14:textId="77777777" w:rsidR="00555044" w:rsidRPr="00050AD1" w:rsidRDefault="00555044"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Electives:</w:t>
            </w:r>
          </w:p>
        </w:tc>
        <w:tc>
          <w:tcPr>
            <w:tcW w:w="1520" w:type="dxa"/>
            <w:tcBorders>
              <w:top w:val="nil"/>
              <w:left w:val="nil"/>
              <w:bottom w:val="nil"/>
              <w:right w:val="nil"/>
            </w:tcBorders>
            <w:shd w:val="clear" w:color="000000" w:fill="BFBFBF"/>
            <w:noWrap/>
            <w:vAlign w:val="bottom"/>
            <w:hideMark/>
          </w:tcPr>
          <w:p w14:paraId="43AFC120" w14:textId="77777777" w:rsidR="00555044" w:rsidRPr="00050AD1" w:rsidRDefault="00555044"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555044" w:rsidRPr="00050AD1" w14:paraId="35030000" w14:textId="77777777" w:rsidTr="00C94076">
        <w:trPr>
          <w:trHeight w:val="300"/>
        </w:trPr>
        <w:tc>
          <w:tcPr>
            <w:tcW w:w="7838" w:type="dxa"/>
            <w:tcBorders>
              <w:top w:val="nil"/>
              <w:left w:val="nil"/>
              <w:bottom w:val="nil"/>
              <w:right w:val="nil"/>
            </w:tcBorders>
            <w:shd w:val="clear" w:color="auto" w:fill="auto"/>
            <w:noWrap/>
            <w:vAlign w:val="bottom"/>
            <w:hideMark/>
          </w:tcPr>
          <w:p w14:paraId="748120E6" w14:textId="77777777" w:rsidR="00555044" w:rsidRPr="00050AD1" w:rsidRDefault="00555044"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Electives (must include at least 3 upper-level hours)</w:t>
            </w:r>
          </w:p>
        </w:tc>
        <w:tc>
          <w:tcPr>
            <w:tcW w:w="1520" w:type="dxa"/>
            <w:tcBorders>
              <w:top w:val="nil"/>
              <w:left w:val="nil"/>
              <w:bottom w:val="nil"/>
              <w:right w:val="nil"/>
            </w:tcBorders>
            <w:shd w:val="clear" w:color="auto" w:fill="auto"/>
            <w:noWrap/>
            <w:vAlign w:val="bottom"/>
            <w:hideMark/>
          </w:tcPr>
          <w:p w14:paraId="18D8174F" w14:textId="77777777" w:rsidR="00555044" w:rsidRPr="00050AD1" w:rsidRDefault="00555044"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16</w:t>
            </w:r>
          </w:p>
        </w:tc>
      </w:tr>
      <w:tr w:rsidR="00555044" w:rsidRPr="00050AD1" w14:paraId="3F160612" w14:textId="77777777" w:rsidTr="00C94076">
        <w:trPr>
          <w:trHeight w:val="300"/>
        </w:trPr>
        <w:tc>
          <w:tcPr>
            <w:tcW w:w="7838" w:type="dxa"/>
            <w:tcBorders>
              <w:top w:val="nil"/>
              <w:left w:val="nil"/>
              <w:bottom w:val="nil"/>
              <w:right w:val="nil"/>
            </w:tcBorders>
            <w:shd w:val="clear" w:color="000000" w:fill="BFBFBF"/>
            <w:noWrap/>
            <w:vAlign w:val="bottom"/>
            <w:hideMark/>
          </w:tcPr>
          <w:p w14:paraId="4F23D2B8" w14:textId="77777777" w:rsidR="00555044" w:rsidRPr="00050AD1" w:rsidRDefault="00555044"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Total Required Hours:</w:t>
            </w:r>
          </w:p>
        </w:tc>
        <w:tc>
          <w:tcPr>
            <w:tcW w:w="1520" w:type="dxa"/>
            <w:tcBorders>
              <w:top w:val="nil"/>
              <w:left w:val="nil"/>
              <w:bottom w:val="nil"/>
              <w:right w:val="nil"/>
            </w:tcBorders>
            <w:shd w:val="clear" w:color="000000" w:fill="BFBFBF"/>
            <w:noWrap/>
            <w:vAlign w:val="bottom"/>
            <w:hideMark/>
          </w:tcPr>
          <w:p w14:paraId="2C57CB11" w14:textId="77777777" w:rsidR="00555044" w:rsidRPr="00050AD1" w:rsidRDefault="00555044"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120</w:t>
            </w:r>
          </w:p>
        </w:tc>
      </w:tr>
    </w:tbl>
    <w:p w14:paraId="23863D8A" w14:textId="01AB4D29" w:rsidR="000A6240" w:rsidRPr="006D6E41" w:rsidRDefault="000A6240" w:rsidP="000A6240">
      <w:pPr>
        <w:spacing w:after="0" w:line="240" w:lineRule="auto"/>
        <w:rPr>
          <w:rFonts w:asciiTheme="majorHAnsi" w:eastAsia="Times New Roman" w:hAnsiTheme="majorHAnsi" w:cs="Arial"/>
          <w:b/>
          <w:sz w:val="36"/>
          <w:szCs w:val="36"/>
        </w:rPr>
      </w:pPr>
      <w:r w:rsidRPr="006D6E41">
        <w:rPr>
          <w:rFonts w:asciiTheme="majorHAnsi" w:eastAsia="Times New Roman" w:hAnsiTheme="majorHAnsi" w:cs="Arial"/>
          <w:b/>
          <w:sz w:val="36"/>
          <w:szCs w:val="36"/>
          <w:highlight w:val="yellow"/>
        </w:rPr>
        <w:lastRenderedPageBreak/>
        <w:t>NEW</w:t>
      </w:r>
    </w:p>
    <w:p w14:paraId="6972AC4A" w14:textId="77777777" w:rsidR="000A6240" w:rsidRPr="00C522D8" w:rsidRDefault="000A6240" w:rsidP="00C522D8">
      <w:pPr>
        <w:spacing w:after="0" w:line="240" w:lineRule="auto"/>
        <w:rPr>
          <w:rFonts w:ascii="Arial" w:eastAsia="Times New Roman" w:hAnsi="Arial" w:cs="Arial"/>
          <w:b/>
          <w:bCs/>
          <w:sz w:val="20"/>
          <w:szCs w:val="24"/>
        </w:rPr>
      </w:pPr>
    </w:p>
    <w:p w14:paraId="22CEA123" w14:textId="77777777" w:rsidR="00607F7C" w:rsidRPr="00266482" w:rsidRDefault="00607F7C" w:rsidP="00607F7C">
      <w:pPr>
        <w:spacing w:after="0" w:line="240" w:lineRule="auto"/>
        <w:rPr>
          <w:rFonts w:asciiTheme="majorHAnsi" w:eastAsia="Times New Roman" w:hAnsiTheme="majorHAnsi" w:cs="Arial"/>
          <w:b/>
          <w:sz w:val="32"/>
          <w:szCs w:val="32"/>
        </w:rPr>
      </w:pPr>
      <w:bookmarkStart w:id="3" w:name="_Hlk82380852"/>
    </w:p>
    <w:tbl>
      <w:tblPr>
        <w:tblW w:w="0" w:type="auto"/>
        <w:tblLook w:val="04A0" w:firstRow="1" w:lastRow="0" w:firstColumn="1" w:lastColumn="0" w:noHBand="0" w:noVBand="1"/>
      </w:tblPr>
      <w:tblGrid>
        <w:gridCol w:w="9445"/>
        <w:gridCol w:w="1022"/>
        <w:gridCol w:w="6"/>
      </w:tblGrid>
      <w:tr w:rsidR="00607F7C" w:rsidRPr="00607F7C" w14:paraId="1F1F289E"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6C088D3C" w14:textId="77777777" w:rsidR="00607F7C" w:rsidRPr="00607F7C" w:rsidRDefault="00607F7C" w:rsidP="005D2F1B">
            <w:pPr>
              <w:spacing w:after="0" w:line="240" w:lineRule="auto"/>
              <w:jc w:val="center"/>
              <w:rPr>
                <w:rFonts w:asciiTheme="majorHAnsi" w:eastAsia="Times New Roman" w:hAnsiTheme="majorHAnsi" w:cs="Calibri"/>
                <w:b/>
                <w:bCs/>
                <w:color w:val="000000"/>
                <w:sz w:val="20"/>
                <w:szCs w:val="20"/>
              </w:rPr>
            </w:pPr>
            <w:r w:rsidRPr="00607F7C">
              <w:rPr>
                <w:rFonts w:asciiTheme="majorHAnsi" w:eastAsia="Times New Roman" w:hAnsiTheme="majorHAnsi" w:cs="Calibri"/>
                <w:b/>
                <w:bCs/>
                <w:color w:val="000000"/>
                <w:sz w:val="20"/>
                <w:szCs w:val="20"/>
              </w:rPr>
              <w:t>Major in Hospitality and Event Tourism Management</w:t>
            </w:r>
          </w:p>
        </w:tc>
      </w:tr>
      <w:tr w:rsidR="00607F7C" w:rsidRPr="00607F7C" w14:paraId="252530BD"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0965E595" w14:textId="77777777" w:rsidR="00607F7C" w:rsidRPr="00607F7C" w:rsidRDefault="00607F7C" w:rsidP="005D2F1B">
            <w:pPr>
              <w:spacing w:after="0" w:line="240" w:lineRule="auto"/>
              <w:jc w:val="center"/>
              <w:rPr>
                <w:rFonts w:asciiTheme="majorHAnsi" w:eastAsia="Times New Roman" w:hAnsiTheme="majorHAnsi" w:cs="Calibri"/>
                <w:b/>
                <w:bCs/>
                <w:color w:val="000000"/>
                <w:sz w:val="20"/>
                <w:szCs w:val="20"/>
              </w:rPr>
            </w:pPr>
            <w:r w:rsidRPr="00607F7C">
              <w:rPr>
                <w:rFonts w:asciiTheme="majorHAnsi" w:eastAsia="Times New Roman" w:hAnsiTheme="majorHAnsi" w:cs="Calibri"/>
                <w:b/>
                <w:bCs/>
                <w:color w:val="000000"/>
                <w:sz w:val="20"/>
                <w:szCs w:val="20"/>
              </w:rPr>
              <w:t>Bachelor of Science</w:t>
            </w:r>
          </w:p>
        </w:tc>
      </w:tr>
      <w:tr w:rsidR="00607F7C" w:rsidRPr="00607F7C" w14:paraId="029BFF0F"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1ECB9190" w14:textId="77777777" w:rsidR="00607F7C" w:rsidRPr="00607F7C" w:rsidRDefault="00607F7C" w:rsidP="005D2F1B">
            <w:pPr>
              <w:spacing w:after="0" w:line="240" w:lineRule="auto"/>
              <w:jc w:val="center"/>
              <w:rPr>
                <w:rFonts w:asciiTheme="majorHAnsi" w:eastAsia="Times New Roman" w:hAnsiTheme="majorHAnsi" w:cs="Calibri"/>
                <w:b/>
                <w:bCs/>
                <w:color w:val="000000"/>
                <w:sz w:val="20"/>
                <w:szCs w:val="20"/>
              </w:rPr>
            </w:pPr>
            <w:r w:rsidRPr="00607F7C">
              <w:rPr>
                <w:rFonts w:asciiTheme="majorHAnsi" w:eastAsia="Times New Roman" w:hAnsiTheme="majorHAnsi" w:cs="Calibri"/>
                <w:b/>
                <w:bCs/>
                <w:color w:val="000000"/>
                <w:sz w:val="20"/>
                <w:szCs w:val="20"/>
              </w:rPr>
              <w:t xml:space="preserve">A complete 8-semester degree plan is available at </w:t>
            </w:r>
            <w:hyperlink r:id="rId10" w:history="1">
              <w:r w:rsidRPr="00607F7C">
                <w:rPr>
                  <w:rFonts w:asciiTheme="majorHAnsi" w:eastAsia="Times New Roman" w:hAnsiTheme="majorHAnsi" w:cs="Calibri"/>
                  <w:b/>
                  <w:bCs/>
                  <w:sz w:val="20"/>
                  <w:szCs w:val="20"/>
                </w:rPr>
                <w:t>https://www.astate.edu/info/academics/degrees</w:t>
              </w:r>
            </w:hyperlink>
          </w:p>
        </w:tc>
      </w:tr>
      <w:tr w:rsidR="00607F7C" w:rsidRPr="00607F7C" w14:paraId="38CBD654" w14:textId="77777777" w:rsidTr="005D2F1B">
        <w:trPr>
          <w:gridAfter w:val="1"/>
          <w:wAfter w:w="6" w:type="dxa"/>
          <w:trHeight w:val="70"/>
        </w:trPr>
        <w:tc>
          <w:tcPr>
            <w:tcW w:w="9445" w:type="dxa"/>
            <w:tcBorders>
              <w:top w:val="nil"/>
              <w:left w:val="single" w:sz="4" w:space="0" w:color="auto"/>
              <w:bottom w:val="nil"/>
              <w:right w:val="nil"/>
            </w:tcBorders>
            <w:shd w:val="clear" w:color="auto" w:fill="auto"/>
            <w:noWrap/>
            <w:vAlign w:val="bottom"/>
            <w:hideMark/>
          </w:tcPr>
          <w:p w14:paraId="35948957" w14:textId="77777777" w:rsidR="00607F7C" w:rsidRPr="00607F7C" w:rsidRDefault="00607F7C"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c>
          <w:tcPr>
            <w:tcW w:w="0" w:type="auto"/>
            <w:tcBorders>
              <w:top w:val="nil"/>
              <w:left w:val="nil"/>
              <w:bottom w:val="nil"/>
              <w:right w:val="single" w:sz="4" w:space="0" w:color="auto"/>
            </w:tcBorders>
            <w:shd w:val="clear" w:color="auto" w:fill="auto"/>
            <w:noWrap/>
            <w:vAlign w:val="bottom"/>
            <w:hideMark/>
          </w:tcPr>
          <w:p w14:paraId="1E658C80" w14:textId="77777777" w:rsidR="00607F7C" w:rsidRPr="00607F7C" w:rsidRDefault="00607F7C"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r>
      <w:tr w:rsidR="00607F7C" w:rsidRPr="00607F7C" w14:paraId="77F8B6A0" w14:textId="77777777" w:rsidTr="005D2F1B">
        <w:trPr>
          <w:trHeight w:val="288"/>
        </w:trPr>
        <w:tc>
          <w:tcPr>
            <w:tcW w:w="10473" w:type="dxa"/>
            <w:gridSpan w:val="3"/>
            <w:tcBorders>
              <w:top w:val="nil"/>
              <w:left w:val="single" w:sz="4" w:space="0" w:color="auto"/>
              <w:bottom w:val="single" w:sz="4" w:space="0" w:color="auto"/>
              <w:right w:val="single" w:sz="4" w:space="0" w:color="000000"/>
            </w:tcBorders>
            <w:shd w:val="clear" w:color="000000" w:fill="BFBFBF"/>
            <w:vAlign w:val="center"/>
            <w:hideMark/>
          </w:tcPr>
          <w:p w14:paraId="7EEA2775" w14:textId="77777777" w:rsidR="00607F7C" w:rsidRPr="00607F7C" w:rsidRDefault="00607F7C"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University Requirements:</w:t>
            </w:r>
          </w:p>
        </w:tc>
      </w:tr>
      <w:tr w:rsidR="00607F7C" w:rsidRPr="00607F7C" w14:paraId="71CD11B1" w14:textId="77777777" w:rsidTr="005D2F1B">
        <w:trPr>
          <w:gridAfter w:val="1"/>
          <w:wAfter w:w="6" w:type="dxa"/>
          <w:trHeight w:val="17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B831389"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See University General Requirements for Baccalaureate degrees (p. 47)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91288B" w14:textId="77777777" w:rsidR="00607F7C" w:rsidRPr="00607F7C" w:rsidRDefault="00607F7C"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r>
      <w:tr w:rsidR="00607F7C" w:rsidRPr="00607F7C" w14:paraId="65C227FF" w14:textId="77777777" w:rsidTr="005D2F1B">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32CB227"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(For Neil Griffin College of Business requirements, see p. 125)</w:t>
            </w:r>
          </w:p>
        </w:tc>
        <w:tc>
          <w:tcPr>
            <w:tcW w:w="0" w:type="auto"/>
            <w:vMerge/>
            <w:tcBorders>
              <w:top w:val="nil"/>
              <w:left w:val="single" w:sz="4" w:space="0" w:color="auto"/>
              <w:bottom w:val="single" w:sz="4" w:space="0" w:color="auto"/>
              <w:right w:val="single" w:sz="4" w:space="0" w:color="auto"/>
            </w:tcBorders>
            <w:vAlign w:val="center"/>
            <w:hideMark/>
          </w:tcPr>
          <w:p w14:paraId="44BB6FF0"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p>
        </w:tc>
      </w:tr>
      <w:tr w:rsidR="00607F7C" w:rsidRPr="00607F7C" w14:paraId="33AF027C" w14:textId="77777777" w:rsidTr="005D2F1B">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64854B5C" w14:textId="77777777" w:rsidR="00607F7C" w:rsidRPr="00607F7C" w:rsidRDefault="00607F7C"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First Year Making Connections Course:</w:t>
            </w:r>
          </w:p>
        </w:tc>
        <w:tc>
          <w:tcPr>
            <w:tcW w:w="0" w:type="auto"/>
            <w:tcBorders>
              <w:top w:val="nil"/>
              <w:left w:val="nil"/>
              <w:bottom w:val="single" w:sz="4" w:space="0" w:color="auto"/>
              <w:right w:val="single" w:sz="4" w:space="0" w:color="auto"/>
            </w:tcBorders>
            <w:shd w:val="clear" w:color="000000" w:fill="BFBFBF"/>
            <w:vAlign w:val="center"/>
            <w:hideMark/>
          </w:tcPr>
          <w:p w14:paraId="68A8ED93" w14:textId="77777777" w:rsidR="00607F7C" w:rsidRPr="00607F7C"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607F7C" w:rsidRPr="00607F7C" w14:paraId="1FFD051E" w14:textId="77777777" w:rsidTr="005D2F1B">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5BFF1FF8"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BUSN 1003, First Year Experience Business</w:t>
            </w:r>
          </w:p>
        </w:tc>
        <w:tc>
          <w:tcPr>
            <w:tcW w:w="0" w:type="auto"/>
            <w:tcBorders>
              <w:top w:val="nil"/>
              <w:left w:val="nil"/>
              <w:bottom w:val="single" w:sz="4" w:space="0" w:color="auto"/>
              <w:right w:val="single" w:sz="4" w:space="0" w:color="auto"/>
            </w:tcBorders>
            <w:shd w:val="clear" w:color="auto" w:fill="auto"/>
            <w:vAlign w:val="center"/>
            <w:hideMark/>
          </w:tcPr>
          <w:p w14:paraId="657A4D86" w14:textId="77777777" w:rsidR="00607F7C" w:rsidRPr="00607F7C"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w:t>
            </w:r>
          </w:p>
        </w:tc>
      </w:tr>
      <w:tr w:rsidR="00607F7C" w:rsidRPr="00607F7C" w14:paraId="305C694B"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48BA17E8" w14:textId="77777777" w:rsidR="00607F7C" w:rsidRPr="00607F7C" w:rsidRDefault="00607F7C"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General Education Requirements:</w:t>
            </w:r>
          </w:p>
        </w:tc>
        <w:tc>
          <w:tcPr>
            <w:tcW w:w="0" w:type="auto"/>
            <w:tcBorders>
              <w:top w:val="nil"/>
              <w:left w:val="nil"/>
              <w:bottom w:val="single" w:sz="4" w:space="0" w:color="auto"/>
              <w:right w:val="single" w:sz="4" w:space="0" w:color="auto"/>
            </w:tcBorders>
            <w:shd w:val="clear" w:color="000000" w:fill="BFBFBF"/>
            <w:vAlign w:val="center"/>
            <w:hideMark/>
          </w:tcPr>
          <w:p w14:paraId="2633E81D" w14:textId="77777777" w:rsidR="00607F7C" w:rsidRPr="00607F7C"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607F7C" w:rsidRPr="00607F7C" w14:paraId="74BF313E" w14:textId="77777777" w:rsidTr="005D2F1B">
        <w:trPr>
          <w:gridAfter w:val="1"/>
          <w:wAfter w:w="6" w:type="dxa"/>
          <w:trHeight w:val="206"/>
        </w:trPr>
        <w:tc>
          <w:tcPr>
            <w:tcW w:w="9445" w:type="dxa"/>
            <w:tcBorders>
              <w:top w:val="nil"/>
              <w:left w:val="single" w:sz="4" w:space="0" w:color="auto"/>
              <w:bottom w:val="nil"/>
              <w:right w:val="nil"/>
            </w:tcBorders>
            <w:shd w:val="clear" w:color="auto" w:fill="auto"/>
            <w:vAlign w:val="center"/>
            <w:hideMark/>
          </w:tcPr>
          <w:p w14:paraId="64402408"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See General Education Curriculum for Baccalaureate degrees (p. 84)</w:t>
            </w:r>
          </w:p>
        </w:tc>
        <w:tc>
          <w:tcPr>
            <w:tcW w:w="0" w:type="auto"/>
            <w:tcBorders>
              <w:top w:val="nil"/>
              <w:left w:val="single" w:sz="4" w:space="0" w:color="auto"/>
              <w:bottom w:val="nil"/>
              <w:right w:val="single" w:sz="4" w:space="0" w:color="auto"/>
            </w:tcBorders>
            <w:shd w:val="clear" w:color="auto" w:fill="auto"/>
            <w:vAlign w:val="center"/>
            <w:hideMark/>
          </w:tcPr>
          <w:p w14:paraId="0BB3332E" w14:textId="5B86C331" w:rsidR="00607F7C" w:rsidRPr="00607F7C"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35</w:t>
            </w:r>
            <w:r w:rsidR="004C3146">
              <w:rPr>
                <w:rFonts w:asciiTheme="majorHAnsi" w:eastAsia="Times New Roman" w:hAnsiTheme="majorHAnsi" w:cs="Calibri"/>
                <w:b/>
                <w:bCs/>
                <w:color w:val="000000" w:themeColor="text1"/>
                <w:sz w:val="20"/>
                <w:szCs w:val="20"/>
              </w:rPr>
              <w:t>-36</w:t>
            </w:r>
          </w:p>
        </w:tc>
      </w:tr>
      <w:tr w:rsidR="00607F7C" w:rsidRPr="00607F7C" w14:paraId="7DB0B846" w14:textId="77777777" w:rsidTr="005D2F1B">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65D106F1"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Students with this major must take the following:</w:t>
            </w:r>
          </w:p>
        </w:tc>
        <w:tc>
          <w:tcPr>
            <w:tcW w:w="0" w:type="auto"/>
            <w:tcBorders>
              <w:top w:val="nil"/>
              <w:left w:val="single" w:sz="4" w:space="0" w:color="auto"/>
              <w:bottom w:val="nil"/>
              <w:right w:val="single" w:sz="4" w:space="0" w:color="auto"/>
            </w:tcBorders>
            <w:shd w:val="clear" w:color="auto" w:fill="auto"/>
            <w:vAlign w:val="center"/>
            <w:hideMark/>
          </w:tcPr>
          <w:p w14:paraId="1F04294A" w14:textId="77777777" w:rsidR="00607F7C" w:rsidRPr="00607F7C"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607F7C" w:rsidRPr="00607F7C" w14:paraId="34F0B079" w14:textId="77777777" w:rsidTr="005D2F1B">
        <w:trPr>
          <w:gridAfter w:val="1"/>
          <w:wAfter w:w="6" w:type="dxa"/>
          <w:trHeight w:val="198"/>
        </w:trPr>
        <w:tc>
          <w:tcPr>
            <w:tcW w:w="9445" w:type="dxa"/>
            <w:tcBorders>
              <w:top w:val="nil"/>
              <w:left w:val="single" w:sz="4" w:space="0" w:color="auto"/>
              <w:bottom w:val="nil"/>
              <w:right w:val="nil"/>
            </w:tcBorders>
            <w:shd w:val="clear" w:color="auto" w:fill="auto"/>
            <w:vAlign w:val="center"/>
            <w:hideMark/>
          </w:tcPr>
          <w:p w14:paraId="7F9A3EB3"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A “C” or better in MATH 2143, Business Calculus OR</w:t>
            </w:r>
          </w:p>
        </w:tc>
        <w:tc>
          <w:tcPr>
            <w:tcW w:w="0" w:type="auto"/>
            <w:tcBorders>
              <w:top w:val="nil"/>
              <w:left w:val="single" w:sz="4" w:space="0" w:color="auto"/>
              <w:bottom w:val="nil"/>
              <w:right w:val="single" w:sz="4" w:space="0" w:color="auto"/>
            </w:tcBorders>
            <w:shd w:val="clear" w:color="auto" w:fill="auto"/>
            <w:vAlign w:val="center"/>
            <w:hideMark/>
          </w:tcPr>
          <w:p w14:paraId="5B64612C" w14:textId="77777777" w:rsidR="00607F7C" w:rsidRPr="00607F7C"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607F7C" w:rsidRPr="00607F7C" w14:paraId="2BED622F" w14:textId="77777777" w:rsidTr="005D2F1B">
        <w:trPr>
          <w:gridAfter w:val="1"/>
          <w:wAfter w:w="6" w:type="dxa"/>
          <w:trHeight w:val="225"/>
        </w:trPr>
        <w:tc>
          <w:tcPr>
            <w:tcW w:w="9445" w:type="dxa"/>
            <w:tcBorders>
              <w:top w:val="nil"/>
              <w:left w:val="single" w:sz="4" w:space="0" w:color="auto"/>
              <w:bottom w:val="nil"/>
              <w:right w:val="nil"/>
            </w:tcBorders>
            <w:shd w:val="clear" w:color="auto" w:fill="auto"/>
            <w:vAlign w:val="center"/>
            <w:hideMark/>
          </w:tcPr>
          <w:p w14:paraId="10AEE37B"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MATH 2194, Survey of Calculus OR</w:t>
            </w:r>
          </w:p>
        </w:tc>
        <w:tc>
          <w:tcPr>
            <w:tcW w:w="0" w:type="auto"/>
            <w:tcBorders>
              <w:top w:val="nil"/>
              <w:left w:val="single" w:sz="4" w:space="0" w:color="auto"/>
              <w:bottom w:val="nil"/>
              <w:right w:val="single" w:sz="4" w:space="0" w:color="auto"/>
            </w:tcBorders>
            <w:shd w:val="clear" w:color="auto" w:fill="auto"/>
            <w:vAlign w:val="center"/>
            <w:hideMark/>
          </w:tcPr>
          <w:p w14:paraId="2059B123" w14:textId="77777777" w:rsidR="00607F7C" w:rsidRPr="00607F7C"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607F7C" w:rsidRPr="00607F7C" w14:paraId="70C70E3F" w14:textId="77777777" w:rsidTr="005D2F1B">
        <w:trPr>
          <w:gridAfter w:val="1"/>
          <w:wAfter w:w="6" w:type="dxa"/>
          <w:trHeight w:val="180"/>
        </w:trPr>
        <w:tc>
          <w:tcPr>
            <w:tcW w:w="9445" w:type="dxa"/>
            <w:tcBorders>
              <w:top w:val="nil"/>
              <w:left w:val="single" w:sz="4" w:space="0" w:color="auto"/>
              <w:bottom w:val="nil"/>
              <w:right w:val="nil"/>
            </w:tcBorders>
            <w:shd w:val="clear" w:color="auto" w:fill="auto"/>
            <w:vAlign w:val="center"/>
            <w:hideMark/>
          </w:tcPr>
          <w:p w14:paraId="4CDC7014"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MATH 2204, Calculus I</w:t>
            </w:r>
          </w:p>
        </w:tc>
        <w:tc>
          <w:tcPr>
            <w:tcW w:w="0" w:type="auto"/>
            <w:tcBorders>
              <w:top w:val="nil"/>
              <w:left w:val="single" w:sz="4" w:space="0" w:color="auto"/>
              <w:bottom w:val="nil"/>
              <w:right w:val="single" w:sz="4" w:space="0" w:color="auto"/>
            </w:tcBorders>
            <w:shd w:val="clear" w:color="auto" w:fill="auto"/>
            <w:vAlign w:val="center"/>
            <w:hideMark/>
          </w:tcPr>
          <w:p w14:paraId="3FC48249" w14:textId="77777777" w:rsidR="00607F7C" w:rsidRPr="00607F7C"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607F7C" w:rsidRPr="00607F7C" w14:paraId="20AB4BE8" w14:textId="77777777" w:rsidTr="005D2F1B">
        <w:trPr>
          <w:gridAfter w:val="1"/>
          <w:wAfter w:w="6" w:type="dxa"/>
          <w:trHeight w:val="216"/>
        </w:trPr>
        <w:tc>
          <w:tcPr>
            <w:tcW w:w="9445" w:type="dxa"/>
            <w:tcBorders>
              <w:top w:val="nil"/>
              <w:left w:val="single" w:sz="4" w:space="0" w:color="auto"/>
              <w:bottom w:val="nil"/>
              <w:right w:val="nil"/>
            </w:tcBorders>
            <w:shd w:val="clear" w:color="auto" w:fill="auto"/>
            <w:vAlign w:val="center"/>
            <w:hideMark/>
          </w:tcPr>
          <w:p w14:paraId="1F7A7E06"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ECON 2313, Principles of Macroeconomics</w:t>
            </w:r>
          </w:p>
        </w:tc>
        <w:tc>
          <w:tcPr>
            <w:tcW w:w="0" w:type="auto"/>
            <w:tcBorders>
              <w:top w:val="nil"/>
              <w:left w:val="single" w:sz="4" w:space="0" w:color="auto"/>
              <w:bottom w:val="nil"/>
              <w:right w:val="single" w:sz="4" w:space="0" w:color="auto"/>
            </w:tcBorders>
            <w:shd w:val="clear" w:color="auto" w:fill="auto"/>
            <w:vAlign w:val="center"/>
            <w:hideMark/>
          </w:tcPr>
          <w:p w14:paraId="39417ED4" w14:textId="77777777" w:rsidR="00607F7C" w:rsidRPr="00607F7C"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607F7C" w:rsidRPr="00607F7C" w14:paraId="7A8DF85A" w14:textId="77777777" w:rsidTr="005D2F1B">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668BC24B"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COMS 1203, Oral Communication (Required Departmental Gen. Ed. Option)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AA9AE3C" w14:textId="77777777" w:rsidR="00607F7C" w:rsidRPr="00607F7C"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607F7C" w:rsidRPr="00607F7C" w14:paraId="6E509DF0" w14:textId="77777777" w:rsidTr="005D2F1B">
        <w:trPr>
          <w:gridAfter w:val="1"/>
          <w:wAfter w:w="6" w:type="dxa"/>
          <w:trHeight w:val="269"/>
        </w:trPr>
        <w:tc>
          <w:tcPr>
            <w:tcW w:w="944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37D9C9E" w14:textId="77777777" w:rsidR="00607F7C" w:rsidRPr="00607F7C" w:rsidRDefault="00607F7C"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Neil Griffin College of Business Core Courses:</w:t>
            </w:r>
          </w:p>
        </w:tc>
        <w:tc>
          <w:tcPr>
            <w:tcW w:w="0" w:type="auto"/>
            <w:tcBorders>
              <w:top w:val="nil"/>
              <w:left w:val="nil"/>
              <w:bottom w:val="single" w:sz="4" w:space="0" w:color="auto"/>
              <w:right w:val="single" w:sz="4" w:space="0" w:color="auto"/>
            </w:tcBorders>
            <w:shd w:val="clear" w:color="000000" w:fill="BFBFBF"/>
            <w:vAlign w:val="center"/>
            <w:hideMark/>
          </w:tcPr>
          <w:p w14:paraId="74EE200E" w14:textId="77777777" w:rsidR="00607F7C" w:rsidRPr="00607F7C"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607F7C" w:rsidRPr="00607F7C" w14:paraId="674203B0" w14:textId="77777777" w:rsidTr="005D2F1B">
        <w:trPr>
          <w:gridAfter w:val="1"/>
          <w:wAfter w:w="6" w:type="dxa"/>
          <w:trHeight w:val="260"/>
        </w:trPr>
        <w:tc>
          <w:tcPr>
            <w:tcW w:w="9445" w:type="dxa"/>
            <w:tcBorders>
              <w:top w:val="nil"/>
              <w:left w:val="single" w:sz="4" w:space="0" w:color="auto"/>
              <w:bottom w:val="nil"/>
              <w:right w:val="single" w:sz="4" w:space="0" w:color="auto"/>
            </w:tcBorders>
            <w:shd w:val="clear" w:color="auto" w:fill="auto"/>
            <w:vAlign w:val="center"/>
            <w:hideMark/>
          </w:tcPr>
          <w:p w14:paraId="25C7ECE9"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(See Beginning of Business Section)</w:t>
            </w:r>
          </w:p>
        </w:tc>
        <w:tc>
          <w:tcPr>
            <w:tcW w:w="0" w:type="auto"/>
            <w:tcBorders>
              <w:top w:val="nil"/>
              <w:left w:val="nil"/>
              <w:bottom w:val="nil"/>
              <w:right w:val="single" w:sz="4" w:space="0" w:color="auto"/>
            </w:tcBorders>
            <w:shd w:val="clear" w:color="auto" w:fill="auto"/>
            <w:vAlign w:val="center"/>
            <w:hideMark/>
          </w:tcPr>
          <w:p w14:paraId="01D86FB4" w14:textId="77777777" w:rsidR="00607F7C" w:rsidRPr="00607F7C"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39</w:t>
            </w:r>
          </w:p>
        </w:tc>
      </w:tr>
      <w:tr w:rsidR="00607F7C" w:rsidRPr="00607F7C" w14:paraId="61FD1D93" w14:textId="77777777" w:rsidTr="005D2F1B">
        <w:trPr>
          <w:gridAfter w:val="1"/>
          <w:wAfter w:w="6" w:type="dxa"/>
          <w:trHeight w:val="260"/>
        </w:trPr>
        <w:tc>
          <w:tcPr>
            <w:tcW w:w="9445" w:type="dxa"/>
            <w:tcBorders>
              <w:top w:val="single" w:sz="4" w:space="0" w:color="auto"/>
              <w:left w:val="single" w:sz="4" w:space="0" w:color="auto"/>
              <w:bottom w:val="nil"/>
              <w:right w:val="single" w:sz="4" w:space="0" w:color="auto"/>
            </w:tcBorders>
            <w:shd w:val="clear" w:color="000000" w:fill="BFBFBF"/>
            <w:vAlign w:val="center"/>
            <w:hideMark/>
          </w:tcPr>
          <w:p w14:paraId="6A9452BA" w14:textId="77777777" w:rsidR="00607F7C" w:rsidRPr="00607F7C" w:rsidRDefault="00607F7C"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xml:space="preserve">Major Requirements: </w:t>
            </w:r>
          </w:p>
        </w:tc>
        <w:tc>
          <w:tcPr>
            <w:tcW w:w="0" w:type="auto"/>
            <w:tcBorders>
              <w:top w:val="single" w:sz="4" w:space="0" w:color="auto"/>
              <w:left w:val="nil"/>
              <w:bottom w:val="nil"/>
              <w:right w:val="single" w:sz="4" w:space="0" w:color="auto"/>
            </w:tcBorders>
            <w:shd w:val="clear" w:color="000000" w:fill="BFBFBF"/>
            <w:vAlign w:val="center"/>
            <w:hideMark/>
          </w:tcPr>
          <w:p w14:paraId="5736879B" w14:textId="77777777" w:rsidR="00607F7C" w:rsidRPr="00607F7C"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607F7C" w:rsidRPr="00607F7C" w14:paraId="2F83F316" w14:textId="77777777" w:rsidTr="005D2F1B">
        <w:trPr>
          <w:gridAfter w:val="1"/>
          <w:wAfter w:w="6" w:type="dxa"/>
          <w:trHeight w:val="261"/>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46646931"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Grade of "C" or better required for all Major Requirements</w:t>
            </w:r>
          </w:p>
        </w:tc>
        <w:tc>
          <w:tcPr>
            <w:tcW w:w="0" w:type="auto"/>
            <w:tcBorders>
              <w:top w:val="nil"/>
              <w:left w:val="nil"/>
              <w:bottom w:val="single" w:sz="4" w:space="0" w:color="auto"/>
              <w:right w:val="single" w:sz="4" w:space="0" w:color="auto"/>
            </w:tcBorders>
            <w:shd w:val="clear" w:color="000000" w:fill="BFBFBF"/>
            <w:vAlign w:val="center"/>
            <w:hideMark/>
          </w:tcPr>
          <w:p w14:paraId="15246002" w14:textId="77777777" w:rsidR="00607F7C" w:rsidRPr="00607F7C" w:rsidRDefault="00607F7C"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r>
      <w:tr w:rsidR="00607F7C" w:rsidRPr="00607F7C" w14:paraId="44E42FCA"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74115BF8" w14:textId="1FCC8389"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BUSN 200V Business Internship</w:t>
            </w:r>
          </w:p>
        </w:tc>
        <w:tc>
          <w:tcPr>
            <w:tcW w:w="0" w:type="auto"/>
            <w:tcBorders>
              <w:top w:val="nil"/>
              <w:left w:val="nil"/>
              <w:bottom w:val="single" w:sz="4" w:space="0" w:color="auto"/>
              <w:right w:val="single" w:sz="4" w:space="0" w:color="auto"/>
            </w:tcBorders>
            <w:shd w:val="clear" w:color="auto" w:fill="auto"/>
            <w:vAlign w:val="center"/>
            <w:hideMark/>
          </w:tcPr>
          <w:p w14:paraId="59023626" w14:textId="77777777" w:rsidR="00607F7C" w:rsidRPr="00607F7C" w:rsidRDefault="00607F7C"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1</w:t>
            </w:r>
          </w:p>
        </w:tc>
      </w:tr>
      <w:tr w:rsidR="00607F7C" w:rsidRPr="00607F7C" w14:paraId="0C9BA474" w14:textId="77777777" w:rsidTr="005D2F1B">
        <w:trPr>
          <w:gridAfter w:val="1"/>
          <w:wAfter w:w="6" w:type="dxa"/>
          <w:trHeight w:val="179"/>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010A2603"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2013 The Hospitality Industry</w:t>
            </w:r>
          </w:p>
        </w:tc>
        <w:tc>
          <w:tcPr>
            <w:tcW w:w="0" w:type="auto"/>
            <w:tcBorders>
              <w:top w:val="nil"/>
              <w:left w:val="nil"/>
              <w:bottom w:val="single" w:sz="4" w:space="0" w:color="auto"/>
              <w:right w:val="single" w:sz="4" w:space="0" w:color="auto"/>
            </w:tcBorders>
            <w:shd w:val="clear" w:color="auto" w:fill="auto"/>
            <w:vAlign w:val="center"/>
            <w:hideMark/>
          </w:tcPr>
          <w:p w14:paraId="7D60FB75" w14:textId="77777777" w:rsidR="00607F7C" w:rsidRPr="00607F7C" w:rsidRDefault="00607F7C"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607F7C" w:rsidRPr="00607F7C" w14:paraId="29AB6930" w14:textId="77777777" w:rsidTr="005D2F1B">
        <w:trPr>
          <w:gridAfter w:val="1"/>
          <w:wAfter w:w="6" w:type="dxa"/>
          <w:trHeight w:val="224"/>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4A00B933"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3013 Lodging Operations Management</w:t>
            </w:r>
          </w:p>
        </w:tc>
        <w:tc>
          <w:tcPr>
            <w:tcW w:w="0" w:type="auto"/>
            <w:tcBorders>
              <w:top w:val="nil"/>
              <w:left w:val="nil"/>
              <w:bottom w:val="single" w:sz="4" w:space="0" w:color="auto"/>
              <w:right w:val="single" w:sz="4" w:space="0" w:color="auto"/>
            </w:tcBorders>
            <w:shd w:val="clear" w:color="auto" w:fill="auto"/>
            <w:vAlign w:val="center"/>
            <w:hideMark/>
          </w:tcPr>
          <w:p w14:paraId="18CDC92C" w14:textId="77777777" w:rsidR="00607F7C" w:rsidRPr="00607F7C" w:rsidRDefault="00607F7C"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607F7C" w:rsidRPr="00607F7C" w14:paraId="170360D2" w14:textId="77777777" w:rsidTr="005D2F1B">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2FEF25DD" w14:textId="7CDC22BB" w:rsidR="00607F7C" w:rsidRPr="00607F7C" w:rsidRDefault="00607F7C" w:rsidP="005D2F1B">
            <w:pPr>
              <w:spacing w:after="0" w:line="240" w:lineRule="auto"/>
              <w:rPr>
                <w:rFonts w:asciiTheme="majorHAnsi" w:eastAsia="Times New Roman" w:hAnsiTheme="majorHAnsi" w:cs="Calibri"/>
                <w:color w:val="000000" w:themeColor="text1"/>
                <w:sz w:val="20"/>
                <w:szCs w:val="20"/>
                <w:highlight w:val="yellow"/>
              </w:rPr>
            </w:pPr>
            <w:r w:rsidRPr="00607F7C">
              <w:rPr>
                <w:rFonts w:asciiTheme="majorHAnsi" w:eastAsia="Times New Roman" w:hAnsiTheme="majorHAnsi" w:cs="Calibri"/>
                <w:color w:val="000000" w:themeColor="text1"/>
                <w:sz w:val="20"/>
                <w:szCs w:val="20"/>
                <w:highlight w:val="yellow"/>
              </w:rPr>
              <w:t xml:space="preserve">HETM 3123 Meeting </w:t>
            </w:r>
            <w:r w:rsidR="004C3146">
              <w:rPr>
                <w:rFonts w:asciiTheme="majorHAnsi" w:eastAsia="Times New Roman" w:hAnsiTheme="majorHAnsi" w:cs="Calibri"/>
                <w:color w:val="000000" w:themeColor="text1"/>
                <w:sz w:val="20"/>
                <w:szCs w:val="20"/>
                <w:highlight w:val="yellow"/>
              </w:rPr>
              <w:t>and</w:t>
            </w:r>
            <w:r w:rsidRPr="00607F7C">
              <w:rPr>
                <w:rFonts w:asciiTheme="majorHAnsi" w:eastAsia="Times New Roman" w:hAnsiTheme="majorHAnsi" w:cs="Calibri"/>
                <w:color w:val="000000" w:themeColor="text1"/>
                <w:sz w:val="20"/>
                <w:szCs w:val="20"/>
                <w:highlight w:val="yellow"/>
              </w:rPr>
              <w:t xml:space="preserve"> Event Management</w:t>
            </w:r>
          </w:p>
        </w:tc>
        <w:tc>
          <w:tcPr>
            <w:tcW w:w="0" w:type="auto"/>
            <w:tcBorders>
              <w:top w:val="nil"/>
              <w:left w:val="nil"/>
              <w:bottom w:val="single" w:sz="4" w:space="0" w:color="auto"/>
              <w:right w:val="single" w:sz="4" w:space="0" w:color="auto"/>
            </w:tcBorders>
            <w:shd w:val="clear" w:color="auto" w:fill="auto"/>
            <w:vAlign w:val="center"/>
            <w:hideMark/>
          </w:tcPr>
          <w:p w14:paraId="048C5772" w14:textId="77777777" w:rsidR="00607F7C" w:rsidRPr="00607F7C" w:rsidRDefault="00607F7C"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highlight w:val="yellow"/>
              </w:rPr>
              <w:t>3</w:t>
            </w:r>
          </w:p>
        </w:tc>
      </w:tr>
      <w:tr w:rsidR="00607F7C" w:rsidRPr="00607F7C" w14:paraId="6CFB76BD" w14:textId="77777777" w:rsidTr="005D2F1B">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noWrap/>
            <w:vAlign w:val="bottom"/>
            <w:hideMark/>
          </w:tcPr>
          <w:p w14:paraId="77A618CD" w14:textId="3063125A"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HETM 3143 Hospitality Sales </w:t>
            </w:r>
            <w:r w:rsidR="004C3146">
              <w:rPr>
                <w:rFonts w:asciiTheme="majorHAnsi" w:eastAsia="Times New Roman" w:hAnsiTheme="majorHAnsi" w:cs="Calibri"/>
                <w:color w:val="000000" w:themeColor="text1"/>
                <w:sz w:val="20"/>
                <w:szCs w:val="20"/>
              </w:rPr>
              <w:t>and</w:t>
            </w:r>
            <w:r w:rsidRPr="00607F7C">
              <w:rPr>
                <w:rFonts w:asciiTheme="majorHAnsi" w:eastAsia="Times New Roman" w:hAnsiTheme="majorHAnsi" w:cs="Calibri"/>
                <w:color w:val="000000" w:themeColor="text1"/>
                <w:sz w:val="20"/>
                <w:szCs w:val="20"/>
              </w:rPr>
              <w:t xml:space="preserve"> Marketing</w:t>
            </w:r>
          </w:p>
        </w:tc>
        <w:tc>
          <w:tcPr>
            <w:tcW w:w="0" w:type="auto"/>
            <w:tcBorders>
              <w:top w:val="nil"/>
              <w:left w:val="nil"/>
              <w:bottom w:val="single" w:sz="4" w:space="0" w:color="auto"/>
              <w:right w:val="single" w:sz="4" w:space="0" w:color="auto"/>
            </w:tcBorders>
            <w:shd w:val="clear" w:color="auto" w:fill="auto"/>
            <w:noWrap/>
            <w:vAlign w:val="bottom"/>
            <w:hideMark/>
          </w:tcPr>
          <w:p w14:paraId="3A12595F" w14:textId="77777777" w:rsidR="00607F7C" w:rsidRPr="00607F7C" w:rsidRDefault="00607F7C"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607F7C" w:rsidRPr="00607F7C" w14:paraId="0B7802EC" w14:textId="77777777" w:rsidTr="005D2F1B">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060719B7" w14:textId="178B9EDA"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3403 Sustainable Tourism</w:t>
            </w:r>
          </w:p>
        </w:tc>
        <w:tc>
          <w:tcPr>
            <w:tcW w:w="0" w:type="auto"/>
            <w:tcBorders>
              <w:top w:val="nil"/>
              <w:left w:val="nil"/>
              <w:bottom w:val="single" w:sz="4" w:space="0" w:color="auto"/>
              <w:right w:val="single" w:sz="4" w:space="0" w:color="auto"/>
            </w:tcBorders>
            <w:shd w:val="clear" w:color="auto" w:fill="auto"/>
            <w:vAlign w:val="center"/>
            <w:hideMark/>
          </w:tcPr>
          <w:p w14:paraId="59722811" w14:textId="77777777" w:rsidR="00607F7C" w:rsidRPr="00607F7C" w:rsidRDefault="00607F7C"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607F7C" w:rsidRPr="00607F7C" w14:paraId="36EF6A40" w14:textId="77777777" w:rsidTr="005D2F1B">
        <w:trPr>
          <w:gridAfter w:val="1"/>
          <w:wAfter w:w="6" w:type="dxa"/>
          <w:trHeight w:val="8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614DD0C" w14:textId="78ACF599"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HETM 4103 </w:t>
            </w:r>
            <w:r w:rsidR="00AA7601">
              <w:rPr>
                <w:rFonts w:asciiTheme="majorHAnsi" w:eastAsia="Times New Roman" w:hAnsiTheme="majorHAnsi" w:cs="Calibri"/>
                <w:color w:val="000000" w:themeColor="text1"/>
                <w:sz w:val="20"/>
                <w:szCs w:val="20"/>
              </w:rPr>
              <w:t>L</w:t>
            </w:r>
            <w:r w:rsidRPr="00607F7C">
              <w:rPr>
                <w:rFonts w:asciiTheme="majorHAnsi" w:eastAsia="Times New Roman" w:hAnsiTheme="majorHAnsi" w:cs="Calibri"/>
                <w:color w:val="000000" w:themeColor="text1"/>
                <w:sz w:val="20"/>
                <w:szCs w:val="20"/>
              </w:rPr>
              <w:t>eadership and Analysis</w:t>
            </w:r>
          </w:p>
        </w:tc>
        <w:tc>
          <w:tcPr>
            <w:tcW w:w="0" w:type="auto"/>
            <w:tcBorders>
              <w:top w:val="nil"/>
              <w:left w:val="nil"/>
              <w:bottom w:val="single" w:sz="4" w:space="0" w:color="auto"/>
              <w:right w:val="single" w:sz="4" w:space="0" w:color="auto"/>
            </w:tcBorders>
            <w:shd w:val="clear" w:color="auto" w:fill="auto"/>
            <w:vAlign w:val="center"/>
            <w:hideMark/>
          </w:tcPr>
          <w:p w14:paraId="3970C983" w14:textId="77777777" w:rsidR="00607F7C" w:rsidRPr="00607F7C" w:rsidRDefault="00607F7C"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607F7C" w:rsidRPr="00607F7C" w14:paraId="379DF1BB"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tcPr>
          <w:p w14:paraId="19CBF3EA"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419V Hospitality Internship</w:t>
            </w:r>
          </w:p>
        </w:tc>
        <w:tc>
          <w:tcPr>
            <w:tcW w:w="0" w:type="auto"/>
            <w:tcBorders>
              <w:top w:val="nil"/>
              <w:left w:val="nil"/>
              <w:bottom w:val="single" w:sz="4" w:space="0" w:color="auto"/>
              <w:right w:val="single" w:sz="4" w:space="0" w:color="auto"/>
            </w:tcBorders>
            <w:shd w:val="clear" w:color="auto" w:fill="auto"/>
            <w:vAlign w:val="center"/>
          </w:tcPr>
          <w:p w14:paraId="4059299B" w14:textId="77777777" w:rsidR="00607F7C" w:rsidRPr="00607F7C" w:rsidRDefault="00607F7C"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607F7C" w:rsidRPr="00607F7C" w14:paraId="32B7C545" w14:textId="77777777" w:rsidTr="005D2F1B">
        <w:trPr>
          <w:gridAfter w:val="1"/>
          <w:wAfter w:w="6" w:type="dxa"/>
          <w:trHeight w:val="24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414F6548"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MGMT 4393 Management of Service Operations </w:t>
            </w:r>
          </w:p>
        </w:tc>
        <w:tc>
          <w:tcPr>
            <w:tcW w:w="0" w:type="auto"/>
            <w:tcBorders>
              <w:top w:val="nil"/>
              <w:left w:val="nil"/>
              <w:bottom w:val="single" w:sz="4" w:space="0" w:color="auto"/>
              <w:right w:val="single" w:sz="4" w:space="0" w:color="auto"/>
            </w:tcBorders>
            <w:shd w:val="clear" w:color="auto" w:fill="auto"/>
            <w:vAlign w:val="center"/>
            <w:hideMark/>
          </w:tcPr>
          <w:p w14:paraId="1DED4689" w14:textId="77777777" w:rsidR="00607F7C" w:rsidRPr="00607F7C" w:rsidRDefault="00607F7C"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607F7C" w:rsidRPr="00607F7C" w14:paraId="1466EDAB"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4F17B731" w14:textId="77777777"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NS 3133 Foodservice Management</w:t>
            </w:r>
          </w:p>
        </w:tc>
        <w:tc>
          <w:tcPr>
            <w:tcW w:w="0" w:type="auto"/>
            <w:tcBorders>
              <w:top w:val="nil"/>
              <w:left w:val="nil"/>
              <w:bottom w:val="single" w:sz="4" w:space="0" w:color="auto"/>
              <w:right w:val="single" w:sz="4" w:space="0" w:color="auto"/>
            </w:tcBorders>
            <w:shd w:val="clear" w:color="auto" w:fill="auto"/>
            <w:vAlign w:val="center"/>
            <w:hideMark/>
          </w:tcPr>
          <w:p w14:paraId="5BDBA572" w14:textId="77777777" w:rsidR="00607F7C" w:rsidRPr="00607F7C" w:rsidRDefault="00607F7C"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607F7C" w:rsidRPr="00607F7C" w14:paraId="4B51792A"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4BB87823" w14:textId="1FF5B403" w:rsidR="00607F7C" w:rsidRPr="00607F7C" w:rsidRDefault="00607F7C"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NS 3143 Food Science </w:t>
            </w:r>
            <w:r w:rsidR="004C3146">
              <w:rPr>
                <w:rFonts w:asciiTheme="majorHAnsi" w:eastAsia="Times New Roman" w:hAnsiTheme="majorHAnsi" w:cs="Calibri"/>
                <w:color w:val="000000" w:themeColor="text1"/>
                <w:sz w:val="20"/>
                <w:szCs w:val="20"/>
              </w:rPr>
              <w:t>and</w:t>
            </w:r>
            <w:r w:rsidRPr="00607F7C">
              <w:rPr>
                <w:rFonts w:asciiTheme="majorHAnsi" w:eastAsia="Times New Roman" w:hAnsiTheme="majorHAnsi" w:cs="Calibri"/>
                <w:color w:val="000000" w:themeColor="text1"/>
                <w:sz w:val="20"/>
                <w:szCs w:val="20"/>
              </w:rPr>
              <w:t xml:space="preserve"> Lab</w:t>
            </w:r>
          </w:p>
        </w:tc>
        <w:tc>
          <w:tcPr>
            <w:tcW w:w="0" w:type="auto"/>
            <w:tcBorders>
              <w:top w:val="nil"/>
              <w:left w:val="nil"/>
              <w:bottom w:val="single" w:sz="4" w:space="0" w:color="auto"/>
              <w:right w:val="single" w:sz="4" w:space="0" w:color="auto"/>
            </w:tcBorders>
            <w:shd w:val="clear" w:color="auto" w:fill="auto"/>
            <w:vAlign w:val="center"/>
            <w:hideMark/>
          </w:tcPr>
          <w:p w14:paraId="7EE5A756" w14:textId="77777777" w:rsidR="00607F7C" w:rsidRPr="00607F7C" w:rsidRDefault="00607F7C"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607F7C" w:rsidRPr="00607F7C" w14:paraId="0BA18423"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0FA221E5" w14:textId="77777777" w:rsidR="00607F7C" w:rsidRPr="00607F7C" w:rsidRDefault="00607F7C"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Sub-total</w:t>
            </w:r>
          </w:p>
        </w:tc>
        <w:tc>
          <w:tcPr>
            <w:tcW w:w="0" w:type="auto"/>
            <w:tcBorders>
              <w:top w:val="nil"/>
              <w:left w:val="nil"/>
              <w:bottom w:val="single" w:sz="4" w:space="0" w:color="auto"/>
              <w:right w:val="single" w:sz="4" w:space="0" w:color="auto"/>
            </w:tcBorders>
            <w:shd w:val="clear" w:color="auto" w:fill="auto"/>
            <w:vAlign w:val="center"/>
            <w:hideMark/>
          </w:tcPr>
          <w:p w14:paraId="59FAF54D" w14:textId="77777777" w:rsidR="00607F7C" w:rsidRPr="00607F7C"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31</w:t>
            </w:r>
          </w:p>
        </w:tc>
      </w:tr>
      <w:tr w:rsidR="00607F7C" w:rsidRPr="00607F7C" w14:paraId="6121A86B" w14:textId="77777777" w:rsidTr="005D2F1B">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4E56DB2D" w14:textId="77777777" w:rsidR="00607F7C" w:rsidRPr="00607F7C" w:rsidRDefault="00607F7C"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Electives:</w:t>
            </w:r>
          </w:p>
        </w:tc>
        <w:tc>
          <w:tcPr>
            <w:tcW w:w="0" w:type="auto"/>
            <w:tcBorders>
              <w:top w:val="nil"/>
              <w:left w:val="nil"/>
              <w:bottom w:val="single" w:sz="4" w:space="0" w:color="auto"/>
              <w:right w:val="single" w:sz="4" w:space="0" w:color="auto"/>
            </w:tcBorders>
            <w:shd w:val="clear" w:color="000000" w:fill="BFBFBF"/>
            <w:vAlign w:val="center"/>
            <w:hideMark/>
          </w:tcPr>
          <w:p w14:paraId="75232A7B" w14:textId="77777777" w:rsidR="00607F7C" w:rsidRPr="00607F7C"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607F7C" w:rsidRPr="00607F7C" w14:paraId="64FD74E7"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346F4E6" w14:textId="77777777" w:rsidR="00607F7C" w:rsidRPr="00607F7C" w:rsidRDefault="00607F7C" w:rsidP="005D2F1B">
            <w:pPr>
              <w:spacing w:after="0" w:line="240" w:lineRule="auto"/>
              <w:ind w:firstLineChars="500" w:firstLine="1000"/>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Electives (must include at least 3 upper-level hours)</w:t>
            </w:r>
          </w:p>
        </w:tc>
        <w:tc>
          <w:tcPr>
            <w:tcW w:w="0" w:type="auto"/>
            <w:tcBorders>
              <w:top w:val="nil"/>
              <w:left w:val="nil"/>
              <w:bottom w:val="single" w:sz="4" w:space="0" w:color="auto"/>
              <w:right w:val="single" w:sz="4" w:space="0" w:color="auto"/>
            </w:tcBorders>
            <w:shd w:val="clear" w:color="auto" w:fill="auto"/>
            <w:vAlign w:val="center"/>
            <w:hideMark/>
          </w:tcPr>
          <w:p w14:paraId="342E0834" w14:textId="6E1207E3" w:rsidR="00607F7C" w:rsidRPr="004C3146" w:rsidRDefault="004C3146" w:rsidP="005D2F1B">
            <w:pPr>
              <w:spacing w:after="0" w:line="240" w:lineRule="auto"/>
              <w:jc w:val="center"/>
              <w:rPr>
                <w:rFonts w:asciiTheme="majorHAnsi" w:eastAsia="Times New Roman" w:hAnsiTheme="majorHAnsi" w:cs="Calibri"/>
                <w:b/>
                <w:bCs/>
                <w:color w:val="000000" w:themeColor="text1"/>
                <w:sz w:val="20"/>
                <w:szCs w:val="20"/>
              </w:rPr>
            </w:pPr>
            <w:r w:rsidRPr="004C3146">
              <w:rPr>
                <w:rFonts w:asciiTheme="majorHAnsi" w:eastAsia="Times New Roman" w:hAnsiTheme="majorHAnsi" w:cs="Calibri"/>
                <w:b/>
                <w:bCs/>
                <w:color w:val="000000" w:themeColor="text1"/>
                <w:sz w:val="20"/>
                <w:szCs w:val="20"/>
              </w:rPr>
              <w:t>11-</w:t>
            </w:r>
            <w:r w:rsidR="00607F7C" w:rsidRPr="004C3146">
              <w:rPr>
                <w:rFonts w:asciiTheme="majorHAnsi" w:eastAsia="Times New Roman" w:hAnsiTheme="majorHAnsi" w:cs="Calibri"/>
                <w:b/>
                <w:bCs/>
                <w:color w:val="000000" w:themeColor="text1"/>
                <w:sz w:val="20"/>
                <w:szCs w:val="20"/>
              </w:rPr>
              <w:t>12</w:t>
            </w:r>
          </w:p>
        </w:tc>
      </w:tr>
      <w:tr w:rsidR="00607F7C" w:rsidRPr="00EA327E" w14:paraId="0E6872C7" w14:textId="77777777" w:rsidTr="005D2F1B">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6A7A9CBB" w14:textId="77777777" w:rsidR="00607F7C" w:rsidRPr="00607F7C" w:rsidRDefault="00607F7C"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Total Required Hours</w:t>
            </w:r>
          </w:p>
        </w:tc>
        <w:tc>
          <w:tcPr>
            <w:tcW w:w="0" w:type="auto"/>
            <w:tcBorders>
              <w:top w:val="nil"/>
              <w:left w:val="nil"/>
              <w:bottom w:val="single" w:sz="4" w:space="0" w:color="auto"/>
              <w:right w:val="single" w:sz="4" w:space="0" w:color="auto"/>
            </w:tcBorders>
            <w:shd w:val="clear" w:color="000000" w:fill="BFBFBF"/>
            <w:noWrap/>
            <w:vAlign w:val="center"/>
            <w:hideMark/>
          </w:tcPr>
          <w:p w14:paraId="7CDB9177" w14:textId="77777777" w:rsidR="00607F7C" w:rsidRPr="00EA327E" w:rsidRDefault="00607F7C"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120</w:t>
            </w:r>
          </w:p>
        </w:tc>
      </w:tr>
    </w:tbl>
    <w:p w14:paraId="730BE1FC" w14:textId="7ACA409A" w:rsidR="00B94E80" w:rsidRPr="00EA327E" w:rsidRDefault="00607F7C" w:rsidP="00B94E80">
      <w:pPr>
        <w:rPr>
          <w:rFonts w:asciiTheme="majorHAnsi" w:eastAsia="Times New Roman" w:hAnsiTheme="majorHAnsi" w:cs="Arial"/>
          <w:bCs/>
          <w:sz w:val="20"/>
          <w:szCs w:val="24"/>
        </w:rPr>
      </w:pPr>
      <w:r w:rsidRPr="00EA327E">
        <w:rPr>
          <w:rFonts w:asciiTheme="majorHAnsi" w:eastAsia="Times New Roman" w:hAnsiTheme="majorHAnsi" w:cs="Arial"/>
          <w:bCs/>
          <w:sz w:val="20"/>
          <w:szCs w:val="24"/>
        </w:rPr>
        <w:br w:type="page"/>
      </w:r>
    </w:p>
    <w:p w14:paraId="29E9639B" w14:textId="2372B7A4" w:rsidR="00B94E80" w:rsidRPr="00EA327E" w:rsidRDefault="00B94E80" w:rsidP="00B94E80">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lastRenderedPageBreak/>
        <w:t>Before p. 5</w:t>
      </w:r>
      <w:r w:rsidR="004C3146">
        <w:rPr>
          <w:rFonts w:asciiTheme="majorHAnsi" w:eastAsia="Times New Roman" w:hAnsiTheme="majorHAnsi" w:cs="Arial"/>
          <w:bCs/>
          <w:color w:val="000000" w:themeColor="text1"/>
          <w:sz w:val="24"/>
          <w:szCs w:val="24"/>
        </w:rPr>
        <w:t>30</w:t>
      </w:r>
    </w:p>
    <w:p w14:paraId="799EE9E0" w14:textId="77777777" w:rsidR="00B94E80" w:rsidRPr="00EA327E" w:rsidRDefault="00B94E80" w:rsidP="00B94E80">
      <w:pPr>
        <w:rPr>
          <w:rFonts w:asciiTheme="majorHAnsi" w:eastAsia="Times New Roman" w:hAnsiTheme="majorHAnsi" w:cs="Arial"/>
          <w:b/>
          <w:sz w:val="32"/>
          <w:szCs w:val="40"/>
        </w:rPr>
      </w:pPr>
    </w:p>
    <w:p w14:paraId="607F3BE5" w14:textId="77777777" w:rsidR="00B94E80" w:rsidRPr="00EA327E" w:rsidRDefault="00B94E80" w:rsidP="00B94E80">
      <w:pPr>
        <w:rPr>
          <w:rFonts w:asciiTheme="majorHAnsi" w:eastAsia="Times New Roman" w:hAnsiTheme="majorHAnsi" w:cs="Arial"/>
          <w:b/>
          <w:sz w:val="32"/>
          <w:szCs w:val="40"/>
        </w:rPr>
      </w:pPr>
      <w:r w:rsidRPr="00EA327E">
        <w:rPr>
          <w:rFonts w:asciiTheme="majorHAnsi" w:eastAsia="Times New Roman" w:hAnsiTheme="majorHAnsi" w:cs="Arial"/>
          <w:b/>
          <w:sz w:val="32"/>
          <w:szCs w:val="40"/>
        </w:rPr>
        <w:t>Hospitality Management (HMGT)</w:t>
      </w:r>
    </w:p>
    <w:p w14:paraId="0C29B469" w14:textId="77777777" w:rsidR="00B94E80" w:rsidRPr="00EA327E" w:rsidRDefault="00B94E80" w:rsidP="00B94E80">
      <w:pPr>
        <w:rPr>
          <w:rFonts w:asciiTheme="majorHAnsi" w:hAnsiTheme="majorHAnsi"/>
        </w:rPr>
      </w:pPr>
      <w:r w:rsidRPr="00EA327E">
        <w:rPr>
          <w:rFonts w:asciiTheme="majorHAnsi" w:hAnsiTheme="majorHAnsi"/>
          <w:b/>
          <w:bCs/>
        </w:rPr>
        <w:t xml:space="preserve">HMGT 2013. </w:t>
      </w:r>
      <w:r w:rsidRPr="00EA327E">
        <w:rPr>
          <w:rFonts w:asciiTheme="majorHAnsi" w:hAnsiTheme="majorHAnsi"/>
          <w:b/>
          <w:bCs/>
        </w:rPr>
        <w:tab/>
        <w:t>The Hospitality Industry</w:t>
      </w:r>
      <w:r w:rsidRPr="00EA327E">
        <w:rPr>
          <w:rFonts w:asciiTheme="majorHAnsi" w:hAnsiTheme="majorHAnsi"/>
        </w:rPr>
        <w:t xml:space="preserve"> </w:t>
      </w:r>
      <w:r w:rsidRPr="00EA327E">
        <w:rPr>
          <w:rFonts w:asciiTheme="majorHAnsi" w:hAnsiTheme="majorHAnsi"/>
        </w:rPr>
        <w:tab/>
        <w:t>An overview of the various segments in the hospitality industry and their relationship to travel and tourism. Fall.</w:t>
      </w:r>
    </w:p>
    <w:p w14:paraId="36FAC90E" w14:textId="77777777" w:rsidR="00B94E80" w:rsidRPr="00EA327E" w:rsidRDefault="00B94E80" w:rsidP="00B94E80">
      <w:pPr>
        <w:rPr>
          <w:rFonts w:asciiTheme="majorHAnsi" w:hAnsiTheme="majorHAnsi"/>
        </w:rPr>
      </w:pPr>
    </w:p>
    <w:p w14:paraId="4DFFFEAB" w14:textId="77777777" w:rsidR="00B94E80" w:rsidRPr="00EA327E" w:rsidRDefault="00B94E80" w:rsidP="00B94E80">
      <w:pPr>
        <w:rPr>
          <w:rFonts w:asciiTheme="majorHAnsi" w:hAnsiTheme="majorHAnsi"/>
        </w:rPr>
      </w:pPr>
      <w:r w:rsidRPr="00EA327E">
        <w:rPr>
          <w:rFonts w:asciiTheme="majorHAnsi" w:hAnsiTheme="majorHAnsi"/>
          <w:b/>
          <w:bCs/>
        </w:rPr>
        <w:t xml:space="preserve">HMGT 3013. </w:t>
      </w:r>
      <w:r w:rsidRPr="00EA327E">
        <w:rPr>
          <w:rFonts w:asciiTheme="majorHAnsi" w:hAnsiTheme="majorHAnsi"/>
          <w:b/>
          <w:bCs/>
        </w:rPr>
        <w:tab/>
        <w:t>Lodging Operations Management</w:t>
      </w:r>
      <w:r w:rsidRPr="00EA327E">
        <w:rPr>
          <w:rFonts w:asciiTheme="majorHAnsi" w:hAnsiTheme="majorHAnsi"/>
        </w:rPr>
        <w:t xml:space="preserve"> </w:t>
      </w:r>
      <w:r w:rsidRPr="00EA327E">
        <w:rPr>
          <w:rFonts w:asciiTheme="majorHAnsi" w:hAnsiTheme="majorHAnsi"/>
        </w:rPr>
        <w:tab/>
        <w:t>This course examines the interrelationships between the various lodging departments and the management practices utilized to successfully operate lodging properties. Prerequisite, HMGT 2013. Spring.</w:t>
      </w:r>
    </w:p>
    <w:p w14:paraId="70D9C521" w14:textId="77777777" w:rsidR="00B94E80" w:rsidRPr="00EA327E" w:rsidRDefault="00B94E80" w:rsidP="00B94E80">
      <w:pPr>
        <w:rPr>
          <w:rFonts w:asciiTheme="majorHAnsi" w:hAnsiTheme="majorHAnsi"/>
        </w:rPr>
      </w:pPr>
    </w:p>
    <w:p w14:paraId="6D6C691D" w14:textId="77777777" w:rsidR="00B94E80" w:rsidRPr="00EA327E" w:rsidRDefault="00B94E80" w:rsidP="00B94E80">
      <w:pPr>
        <w:rPr>
          <w:rFonts w:asciiTheme="majorHAnsi" w:hAnsiTheme="majorHAnsi"/>
        </w:rPr>
      </w:pPr>
      <w:r w:rsidRPr="00EA327E">
        <w:rPr>
          <w:rFonts w:asciiTheme="majorHAnsi" w:hAnsiTheme="majorHAnsi"/>
          <w:b/>
          <w:bCs/>
        </w:rPr>
        <w:t xml:space="preserve">HMGT 3123. </w:t>
      </w:r>
      <w:r w:rsidRPr="00EA327E">
        <w:rPr>
          <w:rFonts w:asciiTheme="majorHAnsi" w:hAnsiTheme="majorHAnsi"/>
          <w:b/>
          <w:bCs/>
        </w:rPr>
        <w:tab/>
        <w:t>Meeting and Event Management</w:t>
      </w:r>
      <w:r w:rsidRPr="00EA327E">
        <w:rPr>
          <w:rFonts w:asciiTheme="majorHAnsi" w:hAnsiTheme="majorHAnsi"/>
          <w:b/>
          <w:bCs/>
        </w:rPr>
        <w:tab/>
      </w:r>
      <w:r w:rsidRPr="00EA327E">
        <w:rPr>
          <w:rFonts w:asciiTheme="majorHAnsi" w:hAnsiTheme="majorHAnsi"/>
        </w:rPr>
        <w:t>This course examines the elements of the meeting and event planning process from the inception of an idea through development, planning, and implementation. Fall.</w:t>
      </w:r>
    </w:p>
    <w:p w14:paraId="73096D8D" w14:textId="77777777" w:rsidR="00B94E80" w:rsidRPr="00EA327E" w:rsidRDefault="00B94E80" w:rsidP="00B94E80">
      <w:pPr>
        <w:rPr>
          <w:rFonts w:asciiTheme="majorHAnsi" w:hAnsiTheme="majorHAnsi"/>
        </w:rPr>
      </w:pPr>
    </w:p>
    <w:p w14:paraId="4BBCA957" w14:textId="77777777" w:rsidR="00B94E80" w:rsidRPr="00EA327E" w:rsidRDefault="00B94E80" w:rsidP="00B94E80">
      <w:pPr>
        <w:rPr>
          <w:rFonts w:asciiTheme="majorHAnsi" w:hAnsiTheme="majorHAnsi"/>
        </w:rPr>
      </w:pPr>
      <w:r w:rsidRPr="00EA327E">
        <w:rPr>
          <w:rFonts w:asciiTheme="majorHAnsi" w:hAnsiTheme="majorHAnsi"/>
          <w:b/>
          <w:bCs/>
        </w:rPr>
        <w:t xml:space="preserve">HMGT 3143. </w:t>
      </w:r>
      <w:r w:rsidRPr="00EA327E">
        <w:rPr>
          <w:rFonts w:asciiTheme="majorHAnsi" w:hAnsiTheme="majorHAnsi"/>
          <w:b/>
          <w:bCs/>
        </w:rPr>
        <w:tab/>
        <w:t>Hospitality Sales and Marketing</w:t>
      </w:r>
      <w:r w:rsidRPr="00EA327E">
        <w:rPr>
          <w:rFonts w:asciiTheme="majorHAnsi" w:hAnsiTheme="majorHAnsi"/>
        </w:rPr>
        <w:t xml:space="preserve"> </w:t>
      </w:r>
      <w:r w:rsidRPr="00EA327E">
        <w:rPr>
          <w:rFonts w:asciiTheme="majorHAnsi" w:hAnsiTheme="majorHAnsi"/>
        </w:rPr>
        <w:tab/>
        <w:t>This course examines the general stages of the personal selling process as they apply to the hospitality industry. In addition, the supporting roles of sales technologies and other components of the marketing mix are discussed. Prerequisite, HMGT 2013. Spring</w:t>
      </w:r>
    </w:p>
    <w:p w14:paraId="1FB956D5" w14:textId="77777777" w:rsidR="00B94E80" w:rsidRPr="00EA327E" w:rsidRDefault="00B94E80" w:rsidP="00B94E80">
      <w:pPr>
        <w:rPr>
          <w:rFonts w:asciiTheme="majorHAnsi" w:hAnsiTheme="majorHAnsi"/>
        </w:rPr>
      </w:pPr>
    </w:p>
    <w:p w14:paraId="2444F642" w14:textId="77777777" w:rsidR="00B94E80" w:rsidRPr="00EA327E" w:rsidRDefault="00B94E80" w:rsidP="00B94E80">
      <w:pPr>
        <w:rPr>
          <w:rFonts w:asciiTheme="majorHAnsi" w:hAnsiTheme="majorHAnsi"/>
        </w:rPr>
      </w:pPr>
    </w:p>
    <w:p w14:paraId="04A80365" w14:textId="77777777" w:rsidR="00B94E80" w:rsidRPr="00EA327E" w:rsidRDefault="00B94E80" w:rsidP="00B94E80">
      <w:pPr>
        <w:rPr>
          <w:rFonts w:asciiTheme="majorHAnsi" w:hAnsiTheme="majorHAnsi"/>
        </w:rPr>
      </w:pPr>
    </w:p>
    <w:p w14:paraId="3C96DCC2" w14:textId="77777777" w:rsidR="00B94E80" w:rsidRPr="00EA327E" w:rsidRDefault="00B94E80" w:rsidP="00B94E80">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br w:type="page"/>
      </w:r>
    </w:p>
    <w:p w14:paraId="029FD89F" w14:textId="1D690A8A" w:rsidR="00B94E80" w:rsidRPr="00EA327E" w:rsidRDefault="00B94E80" w:rsidP="00B94E80">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lastRenderedPageBreak/>
        <w:t>After p. 5</w:t>
      </w:r>
      <w:r w:rsidR="004C3146">
        <w:rPr>
          <w:rFonts w:asciiTheme="majorHAnsi" w:eastAsia="Times New Roman" w:hAnsiTheme="majorHAnsi" w:cs="Arial"/>
          <w:bCs/>
          <w:color w:val="000000" w:themeColor="text1"/>
          <w:sz w:val="24"/>
          <w:szCs w:val="24"/>
        </w:rPr>
        <w:t>30</w:t>
      </w:r>
    </w:p>
    <w:p w14:paraId="4945EC94" w14:textId="77777777" w:rsidR="00B94E80" w:rsidRPr="00EA327E" w:rsidRDefault="00B94E80" w:rsidP="00B94E80">
      <w:pPr>
        <w:rPr>
          <w:rFonts w:asciiTheme="majorHAnsi" w:eastAsia="Times New Roman" w:hAnsiTheme="majorHAnsi" w:cs="Arial"/>
          <w:b/>
          <w:sz w:val="32"/>
          <w:szCs w:val="40"/>
        </w:rPr>
      </w:pPr>
      <w:r w:rsidRPr="00EA327E">
        <w:rPr>
          <w:rFonts w:asciiTheme="majorHAnsi" w:eastAsia="Times New Roman" w:hAnsiTheme="majorHAnsi" w:cs="Arial"/>
          <w:b/>
          <w:sz w:val="32"/>
          <w:szCs w:val="40"/>
        </w:rPr>
        <w:t>Hospitality and Event Tourism Management (HETM)</w:t>
      </w:r>
    </w:p>
    <w:p w14:paraId="1A91D90A" w14:textId="77777777" w:rsidR="00B94E80" w:rsidRPr="00EA327E" w:rsidRDefault="00B94E80" w:rsidP="00B94E80">
      <w:pPr>
        <w:rPr>
          <w:rFonts w:asciiTheme="majorHAnsi" w:hAnsiTheme="majorHAnsi"/>
          <w:color w:val="000000" w:themeColor="text1"/>
        </w:rPr>
      </w:pPr>
      <w:r w:rsidRPr="00E16C27">
        <w:rPr>
          <w:rFonts w:asciiTheme="majorHAnsi" w:hAnsiTheme="majorHAnsi"/>
          <w:b/>
          <w:bCs/>
          <w:color w:val="000000" w:themeColor="text1"/>
        </w:rPr>
        <w:t xml:space="preserve">HETM 2013. </w:t>
      </w:r>
      <w:r w:rsidRPr="00E16C27">
        <w:rPr>
          <w:rFonts w:asciiTheme="majorHAnsi" w:hAnsiTheme="majorHAnsi"/>
          <w:b/>
          <w:bCs/>
          <w:color w:val="000000" w:themeColor="text1"/>
        </w:rPr>
        <w:tab/>
        <w:t>The Hospitality Industry</w:t>
      </w:r>
      <w:r w:rsidRPr="00E16C27">
        <w:rPr>
          <w:rFonts w:asciiTheme="majorHAnsi" w:hAnsiTheme="majorHAnsi"/>
          <w:color w:val="000000" w:themeColor="text1"/>
        </w:rPr>
        <w:t xml:space="preserve"> </w:t>
      </w:r>
      <w:r w:rsidRPr="00E16C27">
        <w:rPr>
          <w:rFonts w:asciiTheme="majorHAnsi" w:hAnsiTheme="majorHAnsi"/>
          <w:color w:val="000000" w:themeColor="text1"/>
        </w:rPr>
        <w:tab/>
        <w:t>An overview of the various segments in the hospitality industry and</w:t>
      </w:r>
      <w:r w:rsidRPr="00EA327E">
        <w:rPr>
          <w:rFonts w:asciiTheme="majorHAnsi" w:hAnsiTheme="majorHAnsi"/>
          <w:color w:val="000000" w:themeColor="text1"/>
        </w:rPr>
        <w:t xml:space="preserve"> their relationship to travel and tourism. Fall.</w:t>
      </w:r>
    </w:p>
    <w:p w14:paraId="684014FE" w14:textId="77777777" w:rsidR="00B94E80" w:rsidRPr="00E34112" w:rsidRDefault="00B94E80" w:rsidP="00B94E80">
      <w:pPr>
        <w:rPr>
          <w:rFonts w:asciiTheme="majorHAnsi" w:hAnsiTheme="majorHAnsi"/>
          <w:color w:val="000000" w:themeColor="text1"/>
        </w:rPr>
      </w:pPr>
      <w:r w:rsidRPr="00C522D8">
        <w:rPr>
          <w:rFonts w:asciiTheme="majorHAnsi" w:hAnsiTheme="majorHAnsi"/>
          <w:b/>
          <w:bCs/>
          <w:color w:val="000000" w:themeColor="text1"/>
        </w:rPr>
        <w:t xml:space="preserve">HETM 3013. </w:t>
      </w:r>
      <w:r w:rsidRPr="00C522D8">
        <w:rPr>
          <w:rFonts w:asciiTheme="majorHAnsi" w:hAnsiTheme="majorHAnsi"/>
          <w:b/>
          <w:bCs/>
          <w:color w:val="000000" w:themeColor="text1"/>
        </w:rPr>
        <w:tab/>
        <w:t>Lodging Operations Management</w:t>
      </w:r>
      <w:r w:rsidRPr="00C522D8">
        <w:rPr>
          <w:rFonts w:asciiTheme="majorHAnsi" w:hAnsiTheme="majorHAnsi"/>
          <w:color w:val="000000" w:themeColor="text1"/>
        </w:rPr>
        <w:t xml:space="preserve"> </w:t>
      </w:r>
      <w:r w:rsidRPr="00C522D8">
        <w:rPr>
          <w:rFonts w:asciiTheme="majorHAnsi" w:hAnsiTheme="majorHAnsi"/>
          <w:color w:val="000000" w:themeColor="text1"/>
        </w:rPr>
        <w:tab/>
        <w:t>This course examines the interrelationships between the</w:t>
      </w:r>
      <w:r w:rsidRPr="00E34112">
        <w:rPr>
          <w:rFonts w:asciiTheme="majorHAnsi" w:hAnsiTheme="majorHAnsi"/>
          <w:color w:val="000000" w:themeColor="text1"/>
        </w:rPr>
        <w:t xml:space="preserve"> various lodging departments and the management practices utilized to successfully operate lodging properties. Prerequisite, HETM 2013. Fall.</w:t>
      </w:r>
    </w:p>
    <w:p w14:paraId="7D725599" w14:textId="77777777" w:rsidR="00B94E80" w:rsidRPr="00E34112" w:rsidRDefault="00B94E80" w:rsidP="00B94E80">
      <w:pPr>
        <w:rPr>
          <w:rFonts w:asciiTheme="majorHAnsi" w:hAnsiTheme="majorHAnsi"/>
          <w:color w:val="000000" w:themeColor="text1"/>
        </w:rPr>
      </w:pPr>
      <w:r w:rsidRPr="00E651D5">
        <w:rPr>
          <w:rFonts w:asciiTheme="majorHAnsi" w:hAnsiTheme="majorHAnsi"/>
          <w:b/>
          <w:bCs/>
          <w:color w:val="000000" w:themeColor="text1"/>
          <w:highlight w:val="yellow"/>
        </w:rPr>
        <w:t>HETM</w:t>
      </w:r>
      <w:r w:rsidRPr="00E34112">
        <w:rPr>
          <w:rFonts w:asciiTheme="majorHAnsi" w:hAnsiTheme="majorHAnsi"/>
          <w:b/>
          <w:bCs/>
          <w:color w:val="000000" w:themeColor="text1"/>
        </w:rPr>
        <w:t xml:space="preserve"> 3123. </w:t>
      </w:r>
      <w:r w:rsidRPr="00E34112">
        <w:rPr>
          <w:rFonts w:asciiTheme="majorHAnsi" w:hAnsiTheme="majorHAnsi"/>
          <w:b/>
          <w:bCs/>
          <w:color w:val="000000" w:themeColor="text1"/>
        </w:rPr>
        <w:tab/>
        <w:t>Meeting and Event Management</w:t>
      </w:r>
      <w:r w:rsidRPr="00E34112">
        <w:rPr>
          <w:rFonts w:asciiTheme="majorHAnsi" w:hAnsiTheme="majorHAnsi"/>
          <w:b/>
          <w:bCs/>
          <w:color w:val="000000" w:themeColor="text1"/>
        </w:rPr>
        <w:tab/>
      </w:r>
      <w:r w:rsidRPr="00E34112">
        <w:rPr>
          <w:rFonts w:asciiTheme="majorHAnsi" w:hAnsiTheme="majorHAnsi"/>
          <w:color w:val="000000" w:themeColor="text1"/>
        </w:rPr>
        <w:t>This course examines the elements of the meeting and event planning process from the inception of an idea through development, planning, and implementation</w:t>
      </w:r>
      <w:r w:rsidRPr="00C522D8">
        <w:rPr>
          <w:rFonts w:asciiTheme="majorHAnsi" w:hAnsiTheme="majorHAnsi"/>
          <w:color w:val="000000" w:themeColor="text1"/>
          <w:highlight w:val="yellow"/>
        </w:rPr>
        <w:t>. Prerequisite, HETM 2013. Spring.</w:t>
      </w:r>
    </w:p>
    <w:p w14:paraId="264ABC0E" w14:textId="77777777" w:rsidR="00B94E80" w:rsidRPr="00E34112" w:rsidRDefault="00B94E80" w:rsidP="00B94E80">
      <w:pPr>
        <w:rPr>
          <w:rFonts w:asciiTheme="majorHAnsi" w:hAnsiTheme="majorHAnsi"/>
          <w:color w:val="000000" w:themeColor="text1"/>
        </w:rPr>
      </w:pPr>
      <w:r w:rsidRPr="00E34112">
        <w:rPr>
          <w:rFonts w:asciiTheme="majorHAnsi" w:hAnsiTheme="majorHAnsi"/>
          <w:b/>
          <w:bCs/>
          <w:color w:val="000000" w:themeColor="text1"/>
        </w:rPr>
        <w:t xml:space="preserve">HETM 3143. </w:t>
      </w:r>
      <w:r w:rsidRPr="00E34112">
        <w:rPr>
          <w:rFonts w:asciiTheme="majorHAnsi" w:hAnsiTheme="majorHAnsi"/>
          <w:b/>
          <w:bCs/>
          <w:color w:val="000000" w:themeColor="text1"/>
        </w:rPr>
        <w:tab/>
        <w:t>Hospitality Sales and Marketing</w:t>
      </w:r>
      <w:r w:rsidRPr="00E34112">
        <w:rPr>
          <w:rFonts w:asciiTheme="majorHAnsi" w:hAnsiTheme="majorHAnsi"/>
          <w:color w:val="000000" w:themeColor="text1"/>
        </w:rPr>
        <w:t xml:space="preserve"> </w:t>
      </w:r>
      <w:r w:rsidRPr="00E34112">
        <w:rPr>
          <w:rFonts w:asciiTheme="majorHAnsi" w:hAnsiTheme="majorHAnsi"/>
          <w:color w:val="000000" w:themeColor="text1"/>
        </w:rPr>
        <w:tab/>
        <w:t>This course examines the general stages of the personal selling process as they apply to the hospitality industry. In addition, the supporting roles of sales technologies and other components of the marketing mix are discussed. Prerequisite, HETM 2013. Fall.</w:t>
      </w:r>
    </w:p>
    <w:bookmarkEnd w:id="3"/>
    <w:p w14:paraId="0309BEBD" w14:textId="056F1C9F" w:rsidR="004C4E3C" w:rsidRPr="009D7287" w:rsidRDefault="004C4E3C" w:rsidP="004C4E3C">
      <w:pPr>
        <w:rPr>
          <w:rFonts w:asciiTheme="majorHAnsi" w:hAnsiTheme="majorHAnsi"/>
          <w:color w:val="000000" w:themeColor="text1"/>
        </w:rPr>
      </w:pPr>
      <w:r w:rsidRPr="004C4E3C">
        <w:rPr>
          <w:rFonts w:asciiTheme="majorHAnsi" w:hAnsiTheme="majorHAnsi"/>
          <w:b/>
          <w:bCs/>
          <w:color w:val="000000" w:themeColor="text1"/>
        </w:rPr>
        <w:t xml:space="preserve">HETM 3403. </w:t>
      </w:r>
      <w:r w:rsidRPr="004C4E3C">
        <w:rPr>
          <w:rFonts w:asciiTheme="majorHAnsi" w:hAnsiTheme="majorHAnsi"/>
          <w:b/>
          <w:bCs/>
          <w:color w:val="000000" w:themeColor="text1"/>
        </w:rPr>
        <w:tab/>
        <w:t>Sustainable Tourism</w:t>
      </w:r>
      <w:r w:rsidRPr="004C4E3C">
        <w:rPr>
          <w:rFonts w:asciiTheme="majorHAnsi" w:hAnsiTheme="majorHAnsi"/>
          <w:color w:val="000000" w:themeColor="text1"/>
        </w:rPr>
        <w:t xml:space="preserve"> </w:t>
      </w:r>
      <w:r w:rsidRPr="004C4E3C">
        <w:rPr>
          <w:rFonts w:asciiTheme="majorHAnsi" w:hAnsiTheme="majorHAnsi"/>
          <w:color w:val="000000" w:themeColor="text1"/>
        </w:rPr>
        <w:tab/>
      </w:r>
      <w:r w:rsidRPr="004C4E3C">
        <w:rPr>
          <w:rFonts w:asciiTheme="majorHAnsi" w:hAnsiTheme="majorHAnsi"/>
          <w:color w:val="000000" w:themeColor="text1"/>
        </w:rPr>
        <w:tab/>
      </w:r>
      <w:r w:rsidR="00604B0D" w:rsidRPr="00604B0D">
        <w:rPr>
          <w:rFonts w:asciiTheme="majorHAnsi" w:hAnsiTheme="majorHAnsi"/>
          <w:color w:val="000000" w:themeColor="text1"/>
        </w:rPr>
        <w:t>Studies the characteristics of environmentally, economically, and socio-culturally sustainable tourism and assesses the possibilities and limitations for its implementation.  Emphasizes conventional "mass" tourism and small-scale "alternative" tourism as they apply to hospitality, event, and tourism management.</w:t>
      </w:r>
      <w:r w:rsidR="00BF5AAA">
        <w:rPr>
          <w:rFonts w:asciiTheme="majorHAnsi" w:hAnsiTheme="majorHAnsi"/>
          <w:color w:val="000000" w:themeColor="text1"/>
        </w:rPr>
        <w:t xml:space="preserve"> </w:t>
      </w:r>
      <w:r w:rsidRPr="004C4E3C">
        <w:rPr>
          <w:rFonts w:asciiTheme="majorHAnsi" w:hAnsiTheme="majorHAnsi"/>
          <w:color w:val="000000" w:themeColor="text1"/>
        </w:rPr>
        <w:t>Prerequisite, HETM 2013. Fall.</w:t>
      </w:r>
    </w:p>
    <w:p w14:paraId="40D61EF4" w14:textId="74A945B5" w:rsidR="00041DE4" w:rsidRPr="008E3003" w:rsidRDefault="00041DE4" w:rsidP="00041DE4">
      <w:pPr>
        <w:rPr>
          <w:rFonts w:asciiTheme="majorHAnsi" w:hAnsiTheme="majorHAnsi"/>
          <w:color w:val="000000" w:themeColor="text1"/>
        </w:rPr>
      </w:pPr>
      <w:r w:rsidRPr="008E3003">
        <w:rPr>
          <w:rFonts w:asciiTheme="majorHAnsi" w:hAnsiTheme="majorHAnsi"/>
          <w:b/>
          <w:bCs/>
          <w:color w:val="000000" w:themeColor="text1"/>
        </w:rPr>
        <w:t xml:space="preserve">HETM 4103. </w:t>
      </w:r>
      <w:r w:rsidRPr="008E3003">
        <w:rPr>
          <w:rFonts w:asciiTheme="majorHAnsi" w:hAnsiTheme="majorHAnsi"/>
          <w:b/>
          <w:bCs/>
          <w:color w:val="000000" w:themeColor="text1"/>
        </w:rPr>
        <w:tab/>
        <w:t>Leadership and Analysis</w:t>
      </w:r>
      <w:r w:rsidRPr="008E3003">
        <w:rPr>
          <w:rFonts w:asciiTheme="majorHAnsi" w:hAnsiTheme="majorHAnsi"/>
          <w:color w:val="000000" w:themeColor="text1"/>
        </w:rPr>
        <w:tab/>
      </w:r>
      <w:r w:rsidRPr="008E3003">
        <w:rPr>
          <w:rFonts w:asciiTheme="majorHAnsi" w:hAnsiTheme="majorHAnsi"/>
          <w:color w:val="000000" w:themeColor="text1"/>
        </w:rPr>
        <w:tab/>
        <w:t>Integration of previous courses and introduction to strategic management concepts.  Focusing on the total enterprise and the external competitive environment to develop students' creativity, research, and critical thinking to analytically solve problems looking at the triple bottom line. Prerequisite, HETM</w:t>
      </w:r>
      <w:r>
        <w:rPr>
          <w:rFonts w:asciiTheme="majorHAnsi" w:hAnsiTheme="majorHAnsi"/>
          <w:color w:val="000000" w:themeColor="text1"/>
        </w:rPr>
        <w:t xml:space="preserve"> 2013</w:t>
      </w:r>
      <w:r w:rsidRPr="008E3003">
        <w:rPr>
          <w:rFonts w:asciiTheme="majorHAnsi" w:hAnsiTheme="majorHAnsi"/>
          <w:color w:val="000000" w:themeColor="text1"/>
        </w:rPr>
        <w:t>,</w:t>
      </w:r>
      <w:r>
        <w:rPr>
          <w:rFonts w:asciiTheme="majorHAnsi" w:hAnsiTheme="majorHAnsi"/>
          <w:color w:val="000000" w:themeColor="text1"/>
        </w:rPr>
        <w:t xml:space="preserve"> </w:t>
      </w:r>
      <w:r w:rsidRPr="00C97BC5">
        <w:rPr>
          <w:rFonts w:asciiTheme="majorHAnsi" w:hAnsiTheme="majorHAnsi"/>
          <w:color w:val="000000" w:themeColor="text1"/>
        </w:rPr>
        <w:t>Senior</w:t>
      </w:r>
      <w:r w:rsidR="000F7467">
        <w:rPr>
          <w:rFonts w:asciiTheme="majorHAnsi" w:hAnsiTheme="majorHAnsi"/>
          <w:color w:val="000000" w:themeColor="text1"/>
        </w:rPr>
        <w:t>-level</w:t>
      </w:r>
      <w:r w:rsidRPr="00C97BC5">
        <w:rPr>
          <w:rFonts w:asciiTheme="majorHAnsi" w:hAnsiTheme="majorHAnsi"/>
          <w:color w:val="000000" w:themeColor="text1"/>
        </w:rPr>
        <w:t xml:space="preserve"> standing</w:t>
      </w:r>
      <w:r w:rsidR="000F7467">
        <w:rPr>
          <w:rFonts w:asciiTheme="majorHAnsi" w:hAnsiTheme="majorHAnsi"/>
          <w:color w:val="000000" w:themeColor="text1"/>
        </w:rPr>
        <w:t xml:space="preserve">, and </w:t>
      </w:r>
      <w:r w:rsidRPr="00C97BC5">
        <w:rPr>
          <w:rFonts w:asciiTheme="majorHAnsi" w:hAnsiTheme="majorHAnsi"/>
          <w:color w:val="000000" w:themeColor="text1"/>
        </w:rPr>
        <w:t>instructor</w:t>
      </w:r>
      <w:r w:rsidR="000F7467">
        <w:rPr>
          <w:rFonts w:asciiTheme="majorHAnsi" w:hAnsiTheme="majorHAnsi"/>
          <w:color w:val="000000" w:themeColor="text1"/>
        </w:rPr>
        <w:t xml:space="preserve"> permission</w:t>
      </w:r>
      <w:r w:rsidRPr="008E3003">
        <w:rPr>
          <w:rFonts w:asciiTheme="majorHAnsi" w:hAnsiTheme="majorHAnsi"/>
          <w:color w:val="000000" w:themeColor="text1"/>
        </w:rPr>
        <w:t>. Spring.</w:t>
      </w:r>
    </w:p>
    <w:p w14:paraId="189B64BA" w14:textId="77777777" w:rsidR="00B94E80" w:rsidRPr="00EA327E" w:rsidRDefault="00B94E80" w:rsidP="00B94E80">
      <w:pPr>
        <w:rPr>
          <w:rFonts w:asciiTheme="majorHAnsi" w:eastAsia="Times New Roman" w:hAnsiTheme="majorHAnsi" w:cs="Arial"/>
          <w:bCs/>
          <w:sz w:val="20"/>
          <w:szCs w:val="24"/>
        </w:rPr>
      </w:pPr>
      <w:r w:rsidRPr="00E34112">
        <w:rPr>
          <w:rFonts w:asciiTheme="majorHAnsi" w:hAnsiTheme="majorHAnsi"/>
          <w:b/>
          <w:bCs/>
        </w:rPr>
        <w:t xml:space="preserve">HETM 419V. </w:t>
      </w:r>
      <w:r w:rsidRPr="00E34112">
        <w:rPr>
          <w:rFonts w:asciiTheme="majorHAnsi" w:hAnsiTheme="majorHAnsi"/>
          <w:b/>
          <w:bCs/>
        </w:rPr>
        <w:tab/>
        <w:t>Hospitality Internship</w:t>
      </w:r>
      <w:r w:rsidRPr="00E34112">
        <w:rPr>
          <w:rFonts w:asciiTheme="majorHAnsi" w:hAnsiTheme="majorHAnsi"/>
        </w:rPr>
        <w:t xml:space="preserve"> </w:t>
      </w:r>
      <w:r w:rsidRPr="00E34112">
        <w:rPr>
          <w:rFonts w:asciiTheme="majorHAnsi" w:hAnsiTheme="majorHAnsi"/>
        </w:rPr>
        <w:tab/>
        <w:t>Practical experience in a variety of hospitality settings. Students will be assigned to work with regional firms under the supervision of an experienced professional. Special course fees may apply. May be repeated for credit. Prerequisites, HETM 2013, senior-level standing, and instructor permission. Fall, Spring, Summer.</w:t>
      </w:r>
    </w:p>
    <w:p w14:paraId="1C73FDC0" w14:textId="77777777" w:rsidR="00B94E80" w:rsidRPr="00EA327E" w:rsidRDefault="00B94E80" w:rsidP="00B94E80">
      <w:pPr>
        <w:tabs>
          <w:tab w:val="left" w:pos="360"/>
          <w:tab w:val="left" w:pos="720"/>
        </w:tabs>
        <w:spacing w:after="0" w:line="240" w:lineRule="auto"/>
        <w:rPr>
          <w:rFonts w:asciiTheme="majorHAnsi" w:hAnsiTheme="majorHAnsi" w:cs="Arial"/>
          <w:sz w:val="20"/>
          <w:szCs w:val="20"/>
        </w:rPr>
      </w:pPr>
    </w:p>
    <w:p w14:paraId="28DA81D9" w14:textId="77777777" w:rsidR="00B94E80" w:rsidRPr="00EA327E" w:rsidRDefault="00B94E80" w:rsidP="00B94E80">
      <w:pPr>
        <w:spacing w:after="0"/>
        <w:jc w:val="center"/>
        <w:rPr>
          <w:rFonts w:asciiTheme="majorHAnsi" w:hAnsiTheme="majorHAnsi" w:cs="Arial"/>
          <w:b/>
          <w:color w:val="000000" w:themeColor="text1"/>
          <w:sz w:val="28"/>
          <w:szCs w:val="20"/>
        </w:rPr>
      </w:pPr>
    </w:p>
    <w:p w14:paraId="61B4262A" w14:textId="77777777" w:rsidR="00B94E80" w:rsidRPr="00EA327E" w:rsidRDefault="00B94E80" w:rsidP="00B94E80">
      <w:pPr>
        <w:spacing w:after="0"/>
        <w:jc w:val="center"/>
        <w:rPr>
          <w:rFonts w:asciiTheme="majorHAnsi" w:hAnsiTheme="majorHAnsi" w:cs="Arial"/>
          <w:b/>
          <w:color w:val="000000" w:themeColor="text1"/>
          <w:sz w:val="28"/>
          <w:szCs w:val="20"/>
        </w:rPr>
      </w:pPr>
    </w:p>
    <w:p w14:paraId="57290C46" w14:textId="77777777" w:rsidR="00B94E80" w:rsidRPr="00EA327E" w:rsidRDefault="00B94E80" w:rsidP="00B94E80">
      <w:pPr>
        <w:spacing w:after="0"/>
        <w:jc w:val="center"/>
        <w:rPr>
          <w:rFonts w:asciiTheme="majorHAnsi" w:hAnsiTheme="majorHAnsi" w:cs="Arial"/>
          <w:b/>
          <w:color w:val="000000" w:themeColor="text1"/>
          <w:sz w:val="28"/>
          <w:szCs w:val="20"/>
        </w:rPr>
      </w:pPr>
    </w:p>
    <w:p w14:paraId="5CC8AC4D" w14:textId="77777777" w:rsidR="00B94E80" w:rsidRPr="00EA327E" w:rsidRDefault="00B94E80" w:rsidP="00B94E80">
      <w:pPr>
        <w:spacing w:after="0"/>
        <w:rPr>
          <w:rFonts w:asciiTheme="majorHAnsi" w:hAnsiTheme="majorHAnsi" w:cs="Arial"/>
          <w:b/>
          <w:color w:val="000000" w:themeColor="text1"/>
          <w:sz w:val="28"/>
          <w:szCs w:val="20"/>
        </w:rPr>
      </w:pPr>
    </w:p>
    <w:p w14:paraId="1986DBC5" w14:textId="77777777" w:rsidR="00B94E80" w:rsidRPr="00EA327E" w:rsidRDefault="00B94E80" w:rsidP="00B94E80">
      <w:pPr>
        <w:spacing w:after="0"/>
        <w:jc w:val="center"/>
        <w:rPr>
          <w:rFonts w:asciiTheme="majorHAnsi" w:hAnsiTheme="majorHAnsi" w:cs="Arial"/>
          <w:b/>
          <w:color w:val="000000" w:themeColor="text1"/>
          <w:sz w:val="28"/>
          <w:szCs w:val="20"/>
        </w:rPr>
      </w:pPr>
    </w:p>
    <w:p w14:paraId="65A9C737" w14:textId="77777777" w:rsidR="00B94E80" w:rsidRPr="00EA327E" w:rsidRDefault="00B94E80" w:rsidP="00B94E80">
      <w:pPr>
        <w:rPr>
          <w:rFonts w:asciiTheme="majorHAnsi" w:hAnsiTheme="majorHAnsi" w:cs="Arial"/>
          <w:b/>
          <w:color w:val="000000" w:themeColor="text1"/>
          <w:sz w:val="28"/>
          <w:szCs w:val="20"/>
        </w:rPr>
      </w:pPr>
      <w:r w:rsidRPr="00EA327E">
        <w:rPr>
          <w:rFonts w:asciiTheme="majorHAnsi" w:hAnsiTheme="majorHAnsi" w:cs="Arial"/>
          <w:b/>
          <w:color w:val="000000" w:themeColor="text1"/>
          <w:sz w:val="28"/>
          <w:szCs w:val="20"/>
        </w:rPr>
        <w:br w:type="page"/>
      </w:r>
    </w:p>
    <w:p w14:paraId="3D4C8117" w14:textId="77777777" w:rsidR="00B94E80" w:rsidRPr="00EA327E" w:rsidRDefault="00B94E80" w:rsidP="00B94E80">
      <w:pPr>
        <w:spacing w:after="0"/>
        <w:jc w:val="center"/>
        <w:rPr>
          <w:rFonts w:asciiTheme="majorHAnsi" w:hAnsiTheme="majorHAnsi" w:cs="Arial"/>
          <w:b/>
          <w:sz w:val="28"/>
          <w:szCs w:val="20"/>
        </w:rPr>
      </w:pPr>
      <w:r w:rsidRPr="00EA327E">
        <w:rPr>
          <w:rFonts w:asciiTheme="majorHAnsi" w:hAnsiTheme="majorHAnsi" w:cs="Arial"/>
          <w:b/>
          <w:color w:val="000000" w:themeColor="text1"/>
          <w:sz w:val="28"/>
          <w:szCs w:val="20"/>
        </w:rPr>
        <w:lastRenderedPageBreak/>
        <w:t xml:space="preserve">Appendix A, </w:t>
      </w:r>
      <w:r w:rsidRPr="00EA327E">
        <w:rPr>
          <w:rFonts w:asciiTheme="majorHAnsi" w:hAnsiTheme="majorHAnsi" w:cs="Arial"/>
          <w:b/>
          <w:sz w:val="28"/>
          <w:szCs w:val="20"/>
        </w:rPr>
        <w:t>8-Semester Plan</w:t>
      </w:r>
    </w:p>
    <w:p w14:paraId="3B012FB7" w14:textId="77777777" w:rsidR="00B94E80" w:rsidRPr="00EA327E" w:rsidRDefault="00B94E80" w:rsidP="00B94E80">
      <w:pPr>
        <w:tabs>
          <w:tab w:val="left" w:pos="360"/>
        </w:tabs>
        <w:spacing w:after="0" w:line="240" w:lineRule="auto"/>
        <w:jc w:val="center"/>
        <w:rPr>
          <w:rFonts w:asciiTheme="majorHAnsi" w:hAnsiTheme="majorHAnsi"/>
          <w:b/>
          <w:sz w:val="24"/>
          <w:szCs w:val="24"/>
        </w:rPr>
      </w:pPr>
      <w:r w:rsidRPr="00EA327E">
        <w:rPr>
          <w:rFonts w:asciiTheme="majorHAnsi" w:hAnsiTheme="majorHAnsi" w:cs="Arial"/>
          <w:sz w:val="20"/>
          <w:szCs w:val="20"/>
        </w:rPr>
        <w:t>(</w:t>
      </w:r>
      <w:r w:rsidRPr="00EA327E">
        <w:rPr>
          <w:rFonts w:asciiTheme="majorHAnsi" w:hAnsiTheme="majorHAnsi"/>
          <w:b/>
          <w:sz w:val="24"/>
          <w:szCs w:val="24"/>
        </w:rPr>
        <w:t>Referenced in #2</w:t>
      </w:r>
      <w:r w:rsidRPr="00EA327E">
        <w:rPr>
          <w:rFonts w:asciiTheme="majorHAnsi" w:hAnsiTheme="majorHAnsi" w:cs="Arial"/>
          <w:sz w:val="20"/>
          <w:szCs w:val="20"/>
        </w:rPr>
        <w:t xml:space="preserve"> - </w:t>
      </w:r>
      <w:r w:rsidRPr="00EA327E">
        <w:rPr>
          <w:rFonts w:asciiTheme="majorHAnsi" w:hAnsiTheme="majorHAnsi"/>
          <w:b/>
          <w:sz w:val="24"/>
          <w:szCs w:val="24"/>
        </w:rPr>
        <w:t>Undergraduate Proposals Only)</w:t>
      </w:r>
    </w:p>
    <w:p w14:paraId="1A236885" w14:textId="0A57C681" w:rsidR="004C3146" w:rsidRDefault="00B94E80" w:rsidP="00620580">
      <w:pPr>
        <w:tabs>
          <w:tab w:val="left" w:pos="360"/>
          <w:tab w:val="left" w:pos="720"/>
        </w:tabs>
        <w:spacing w:before="120" w:after="120" w:line="240" w:lineRule="auto"/>
        <w:rPr>
          <w:rFonts w:asciiTheme="majorHAnsi" w:hAnsiTheme="majorHAnsi"/>
          <w:color w:val="FF0000"/>
          <w:sz w:val="18"/>
          <w:szCs w:val="20"/>
        </w:rPr>
      </w:pPr>
      <w:r w:rsidRPr="00EA327E">
        <w:rPr>
          <w:rFonts w:asciiTheme="majorHAnsi" w:hAnsiTheme="majorHAnsi"/>
          <w:i/>
          <w:color w:val="FF0000"/>
          <w:sz w:val="18"/>
          <w:szCs w:val="20"/>
        </w:rPr>
        <w:t>Instructions: Please identify new courses in italics</w:t>
      </w:r>
      <w:r w:rsidRPr="00EA327E">
        <w:rPr>
          <w:rFonts w:asciiTheme="majorHAnsi" w:hAnsiTheme="majorHAnsi"/>
          <w:color w:val="FF0000"/>
          <w:sz w:val="18"/>
          <w:szCs w:val="20"/>
        </w:rPr>
        <w:t>.</w:t>
      </w:r>
    </w:p>
    <w:tbl>
      <w:tblPr>
        <w:tblW w:w="0" w:type="auto"/>
        <w:tblInd w:w="107" w:type="dxa"/>
        <w:tblCellMar>
          <w:left w:w="0" w:type="dxa"/>
          <w:right w:w="0" w:type="dxa"/>
        </w:tblCellMar>
        <w:tblLook w:val="01E0" w:firstRow="1" w:lastRow="1" w:firstColumn="1" w:lastColumn="1" w:noHBand="0" w:noVBand="0"/>
      </w:tblPr>
      <w:tblGrid>
        <w:gridCol w:w="1458"/>
        <w:gridCol w:w="2600"/>
        <w:gridCol w:w="452"/>
        <w:gridCol w:w="740"/>
        <w:gridCol w:w="24"/>
        <w:gridCol w:w="1496"/>
        <w:gridCol w:w="2821"/>
        <w:gridCol w:w="397"/>
        <w:gridCol w:w="687"/>
      </w:tblGrid>
      <w:tr w:rsidR="00620580" w:rsidRPr="00EA327E" w14:paraId="34145A3D" w14:textId="77777777" w:rsidTr="002B67C4">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p w14:paraId="25A39A56" w14:textId="77777777" w:rsidR="00620580" w:rsidRPr="002974E3" w:rsidRDefault="00620580" w:rsidP="002B67C4">
            <w:pPr>
              <w:pStyle w:val="ListParagraph"/>
              <w:spacing w:before="3" w:line="259" w:lineRule="auto"/>
              <w:ind w:right="3030"/>
              <w:rPr>
                <w:rFonts w:asciiTheme="majorHAnsi" w:eastAsia="Arial" w:hAnsiTheme="majorHAnsi" w:cs="Arial"/>
                <w:b/>
                <w:bCs/>
                <w:spacing w:val="-7"/>
                <w:sz w:val="21"/>
                <w:szCs w:val="21"/>
              </w:rPr>
            </w:pPr>
            <w:r w:rsidRPr="00EA327E">
              <w:rPr>
                <w:rFonts w:asciiTheme="majorHAnsi" w:eastAsia="Arial" w:hAnsiTheme="majorHAnsi" w:cs="Arial"/>
                <w:b/>
                <w:bCs/>
                <w:spacing w:val="-7"/>
                <w:sz w:val="21"/>
                <w:szCs w:val="21"/>
              </w:rPr>
              <w:t>A</w:t>
            </w:r>
            <w:r w:rsidRPr="002974E3">
              <w:rPr>
                <w:rFonts w:asciiTheme="majorHAnsi" w:eastAsia="Arial" w:hAnsiTheme="majorHAnsi" w:cs="Arial"/>
                <w:b/>
                <w:bCs/>
                <w:spacing w:val="-7"/>
                <w:sz w:val="21"/>
                <w:szCs w:val="21"/>
              </w:rPr>
              <w:t>rkansas State University-Jonesboro</w:t>
            </w:r>
          </w:p>
          <w:p w14:paraId="106489D8" w14:textId="77777777" w:rsidR="00620580" w:rsidRPr="002974E3" w:rsidRDefault="00620580"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Degree: Bachelor of Science</w:t>
            </w:r>
          </w:p>
          <w:p w14:paraId="7C08EA93" w14:textId="77777777" w:rsidR="00620580" w:rsidRPr="002974E3" w:rsidRDefault="00620580"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Major: Hospitality and Event Tourism Management</w:t>
            </w:r>
          </w:p>
          <w:p w14:paraId="7D1BF1B3" w14:textId="77777777" w:rsidR="00620580" w:rsidRPr="002974E3" w:rsidRDefault="00620580"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Year: 202</w:t>
            </w:r>
            <w:r>
              <w:rPr>
                <w:rFonts w:asciiTheme="majorHAnsi" w:eastAsia="Arial" w:hAnsiTheme="majorHAnsi" w:cs="Arial"/>
                <w:b/>
                <w:bCs/>
                <w:spacing w:val="-7"/>
                <w:sz w:val="21"/>
                <w:szCs w:val="21"/>
              </w:rPr>
              <w:t>2</w:t>
            </w:r>
            <w:r w:rsidRPr="002974E3">
              <w:rPr>
                <w:rFonts w:asciiTheme="majorHAnsi" w:eastAsia="Arial" w:hAnsiTheme="majorHAnsi" w:cs="Arial"/>
                <w:b/>
                <w:bCs/>
                <w:spacing w:val="-7"/>
                <w:sz w:val="21"/>
                <w:szCs w:val="21"/>
              </w:rPr>
              <w:t>-202</w:t>
            </w:r>
            <w:r>
              <w:rPr>
                <w:rFonts w:asciiTheme="majorHAnsi" w:eastAsia="Arial" w:hAnsiTheme="majorHAnsi" w:cs="Arial"/>
                <w:b/>
                <w:bCs/>
                <w:spacing w:val="-7"/>
                <w:sz w:val="21"/>
                <w:szCs w:val="21"/>
              </w:rPr>
              <w:t>3</w:t>
            </w:r>
          </w:p>
        </w:tc>
      </w:tr>
      <w:tr w:rsidR="00620580" w:rsidRPr="00EA327E" w14:paraId="41E672D1" w14:textId="77777777" w:rsidTr="002B67C4">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p w14:paraId="0BD69388" w14:textId="77777777" w:rsidR="00620580" w:rsidRPr="00A16D12" w:rsidRDefault="00620580" w:rsidP="002B67C4">
            <w:pPr>
              <w:spacing w:before="3" w:line="259" w:lineRule="auto"/>
              <w:ind w:right="713"/>
              <w:rPr>
                <w:rFonts w:asciiTheme="majorHAnsi" w:eastAsia="Arial" w:hAnsiTheme="majorHAnsi" w:cs="Arial"/>
                <w:spacing w:val="-7"/>
                <w:sz w:val="21"/>
                <w:szCs w:val="21"/>
              </w:rPr>
            </w:pPr>
            <w:r w:rsidRPr="00EA327E">
              <w:rPr>
                <w:rFonts w:asciiTheme="majorHAnsi" w:eastAsia="Arial" w:hAnsiTheme="majorHAnsi" w:cs="Arial"/>
                <w:sz w:val="15"/>
                <w:szCs w:val="15"/>
              </w:rPr>
              <w:t>Students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requiring</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pacing w:val="-6"/>
                <w:sz w:val="15"/>
                <w:szCs w:val="15"/>
              </w:rPr>
              <w:t>w</w:t>
            </w:r>
            <w:r w:rsidRPr="00EA327E">
              <w:rPr>
                <w:rFonts w:asciiTheme="majorHAnsi" w:eastAsia="Arial" w:hAnsiTheme="majorHAnsi" w:cs="Arial"/>
                <w:sz w:val="15"/>
                <w:szCs w:val="15"/>
              </w:rPr>
              <w:t>ork</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based</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on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low</w:t>
            </w:r>
            <w:r w:rsidRPr="00EA327E">
              <w:rPr>
                <w:rFonts w:asciiTheme="majorHAnsi" w:eastAsia="Arial" w:hAnsiTheme="majorHAnsi" w:cs="Arial"/>
                <w:spacing w:val="-5"/>
                <w:sz w:val="15"/>
                <w:szCs w:val="15"/>
              </w:rPr>
              <w:t xml:space="preserve"> </w:t>
            </w:r>
            <w:r w:rsidRPr="00EA327E">
              <w:rPr>
                <w:rFonts w:asciiTheme="majorHAnsi" w:eastAsia="Arial" w:hAnsiTheme="majorHAnsi" w:cs="Arial"/>
                <w:sz w:val="15"/>
                <w:szCs w:val="15"/>
              </w:rPr>
              <w:t>entrance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w:t>
            </w:r>
            <w:r w:rsidRPr="00EA327E">
              <w:rPr>
                <w:rFonts w:asciiTheme="majorHAnsi" w:eastAsia="Arial" w:hAnsiTheme="majorHAnsi" w:cs="Arial"/>
                <w:spacing w:val="-2"/>
                <w:sz w:val="15"/>
                <w:szCs w:val="15"/>
              </w:rPr>
              <w:t>x</w:t>
            </w:r>
            <w:r w:rsidRPr="00EA327E">
              <w:rPr>
                <w:rFonts w:asciiTheme="majorHAnsi" w:eastAsia="Arial" w:hAnsiTheme="majorHAnsi" w:cs="Arial"/>
                <w:sz w:val="15"/>
                <w:szCs w:val="15"/>
              </w:rPr>
              <w:t>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sc</w:t>
            </w:r>
            <w:r w:rsidRPr="00EA327E">
              <w:rPr>
                <w:rFonts w:asciiTheme="majorHAnsi" w:eastAsia="Arial" w:hAnsiTheme="majorHAnsi" w:cs="Arial"/>
                <w:sz w:val="15"/>
                <w:szCs w:val="15"/>
              </w:rPr>
              <w:t>ores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2"/>
                <w:sz w:val="15"/>
                <w:szCs w:val="15"/>
              </w:rPr>
              <w:t>CT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SA</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ASSE</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2"/>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PASS)</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ay 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able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 xml:space="preserve">o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plete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program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st</w:t>
            </w:r>
            <w:r w:rsidRPr="00EA327E">
              <w:rPr>
                <w:rFonts w:asciiTheme="majorHAnsi" w:eastAsia="Arial" w:hAnsiTheme="majorHAnsi" w:cs="Arial"/>
                <w:sz w:val="15"/>
                <w:szCs w:val="15"/>
              </w:rPr>
              <w:t>udy in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eight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(8)</w:t>
            </w:r>
            <w:r w:rsidRPr="00EA327E">
              <w:rPr>
                <w:rFonts w:asciiTheme="majorHAnsi" w:eastAsia="Arial" w:hAnsiTheme="majorHAnsi" w:cs="Arial"/>
                <w:spacing w:val="1"/>
                <w:sz w:val="15"/>
                <w:szCs w:val="15"/>
              </w:rPr>
              <w:t xml:space="preserve"> s</w:t>
            </w:r>
            <w:r w:rsidRPr="00EA327E">
              <w:rPr>
                <w:rFonts w:asciiTheme="majorHAnsi" w:eastAsia="Arial" w:hAnsiTheme="majorHAnsi" w:cs="Arial"/>
                <w:sz w:val="15"/>
                <w:szCs w:val="15"/>
              </w:rPr>
              <w:t>e</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es</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er</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 xml:space="preserve">. </w:t>
            </w:r>
            <w:r w:rsidRPr="00EA327E">
              <w:rPr>
                <w:rFonts w:asciiTheme="majorHAnsi" w:eastAsia="Arial" w:hAnsiTheme="majorHAnsi" w:cs="Arial"/>
                <w:spacing w:val="3"/>
                <w:sz w:val="15"/>
                <w:szCs w:val="15"/>
              </w:rPr>
              <w:t xml:space="preserve"> </w:t>
            </w:r>
            <w:r w:rsidRPr="00EA327E">
              <w:rPr>
                <w:rFonts w:asciiTheme="majorHAnsi" w:eastAsia="Arial" w:hAnsiTheme="majorHAnsi" w:cs="Arial"/>
                <w:spacing w:val="-2"/>
                <w:sz w:val="15"/>
                <w:szCs w:val="15"/>
              </w:rPr>
              <w:t>D</w:t>
            </w:r>
            <w:r w:rsidRPr="00EA327E">
              <w:rPr>
                <w:rFonts w:asciiTheme="majorHAnsi" w:eastAsia="Arial" w:hAnsiTheme="majorHAnsi" w:cs="Arial"/>
                <w:sz w:val="15"/>
                <w:szCs w:val="15"/>
              </w:rPr>
              <w:t>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do</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ount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o</w:t>
            </w:r>
            <w:r w:rsidRPr="00EA327E">
              <w:rPr>
                <w:rFonts w:asciiTheme="majorHAnsi" w:eastAsia="Arial" w:hAnsiTheme="majorHAnsi" w:cs="Arial"/>
                <w:spacing w:val="-7"/>
                <w:sz w:val="15"/>
                <w:szCs w:val="15"/>
              </w:rPr>
              <w:t>w</w:t>
            </w:r>
            <w:r w:rsidRPr="00EA327E">
              <w:rPr>
                <w:rFonts w:asciiTheme="majorHAnsi" w:eastAsia="Arial" w:hAnsiTheme="majorHAnsi" w:cs="Arial"/>
                <w:sz w:val="15"/>
                <w:szCs w:val="15"/>
              </w:rPr>
              <w:t>ard</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otal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degree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 xml:space="preserve">hours. </w:t>
            </w:r>
            <w:r w:rsidRPr="00EA327E">
              <w:rPr>
                <w:rFonts w:asciiTheme="majorHAnsi" w:eastAsia="Arial" w:hAnsiTheme="majorHAnsi" w:cs="Arial"/>
                <w:spacing w:val="12"/>
                <w:sz w:val="15"/>
                <w:szCs w:val="15"/>
              </w:rPr>
              <w:t xml:space="preserve"> </w:t>
            </w:r>
            <w:r w:rsidRPr="00EA327E">
              <w:rPr>
                <w:rFonts w:asciiTheme="majorHAnsi" w:eastAsia="Arial" w:hAnsiTheme="majorHAnsi" w:cs="Arial"/>
                <w:b/>
                <w:bCs/>
                <w:sz w:val="15"/>
                <w:szCs w:val="15"/>
              </w:rPr>
              <w:t>St</w:t>
            </w:r>
            <w:r w:rsidRPr="00EA327E">
              <w:rPr>
                <w:rFonts w:asciiTheme="majorHAnsi" w:eastAsia="Arial" w:hAnsiTheme="majorHAnsi" w:cs="Arial"/>
                <w:b/>
                <w:bCs/>
                <w:spacing w:val="-2"/>
                <w:sz w:val="15"/>
                <w:szCs w:val="15"/>
              </w:rPr>
              <w:t>ud</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avi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m</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eted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evel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to 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me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wi</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 xml:space="preserve">assisted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y</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eir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d</w:t>
            </w:r>
            <w:r w:rsidRPr="00EA327E">
              <w:rPr>
                <w:rFonts w:asciiTheme="majorHAnsi" w:eastAsia="Arial" w:hAnsiTheme="majorHAnsi" w:cs="Arial"/>
                <w:b/>
                <w:bCs/>
                <w:sz w:val="15"/>
                <w:szCs w:val="15"/>
              </w:rPr>
              <w:t>vis</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maki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a</w:t>
            </w:r>
            <w:r w:rsidRPr="00EA327E">
              <w:rPr>
                <w:rFonts w:asciiTheme="majorHAnsi" w:eastAsia="Arial" w:hAnsiTheme="majorHAnsi" w:cs="Arial"/>
                <w:b/>
                <w:bCs/>
                <w:spacing w:val="-2"/>
                <w:sz w:val="15"/>
                <w:szCs w:val="15"/>
              </w:rPr>
              <w:t>pp</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z w:val="15"/>
                <w:szCs w:val="15"/>
              </w:rPr>
              <w:t>ate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s</w:t>
            </w:r>
            <w:r w:rsidRPr="00EA327E">
              <w:rPr>
                <w:rFonts w:asciiTheme="majorHAnsi" w:eastAsia="Arial" w:hAnsiTheme="majorHAnsi" w:cs="Arial"/>
                <w:b/>
                <w:bCs/>
                <w:spacing w:val="-2"/>
                <w:sz w:val="15"/>
                <w:szCs w:val="15"/>
              </w:rPr>
              <w:t>ub</w:t>
            </w:r>
            <w:r w:rsidRPr="00EA327E">
              <w:rPr>
                <w:rFonts w:asciiTheme="majorHAnsi" w:eastAsia="Arial" w:hAnsiTheme="majorHAnsi" w:cs="Arial"/>
                <w:b/>
                <w:bCs/>
                <w:sz w:val="15"/>
                <w:szCs w:val="15"/>
              </w:rPr>
              <w:t>st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u</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pacing w:val="-2"/>
                <w:sz w:val="15"/>
                <w:szCs w:val="15"/>
              </w:rPr>
              <w:t>on</w:t>
            </w:r>
            <w:r w:rsidRPr="00EA327E">
              <w:rPr>
                <w:rFonts w:asciiTheme="majorHAnsi" w:eastAsia="Arial" w:hAnsiTheme="majorHAnsi" w:cs="Arial"/>
                <w:b/>
                <w:bCs/>
                <w:sz w:val="15"/>
                <w:szCs w:val="15"/>
              </w:rPr>
              <w:t xml:space="preserve">s.  </w:t>
            </w:r>
            <w:r w:rsidRPr="00EA327E">
              <w:rPr>
                <w:rFonts w:asciiTheme="majorHAnsi" w:eastAsia="Arial" w:hAnsiTheme="majorHAnsi" w:cs="Arial"/>
                <w:b/>
                <w:bCs/>
                <w:spacing w:val="5"/>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st cases,</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eral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du</w:t>
            </w:r>
            <w:r w:rsidRPr="00EA327E">
              <w:rPr>
                <w:rFonts w:asciiTheme="majorHAnsi" w:eastAsia="Arial" w:hAnsiTheme="majorHAnsi" w:cs="Arial"/>
                <w:b/>
                <w:bCs/>
                <w:sz w:val="15"/>
                <w:szCs w:val="15"/>
              </w:rPr>
              <w:t>cati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n 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may</w:t>
            </w:r>
            <w:r w:rsidRPr="00EA327E">
              <w:rPr>
                <w:rFonts w:asciiTheme="majorHAnsi" w:eastAsia="Arial" w:hAnsiTheme="majorHAnsi" w:cs="Arial"/>
                <w:b/>
                <w:bCs/>
                <w:spacing w:val="-2"/>
                <w:sz w:val="15"/>
                <w:szCs w:val="15"/>
              </w:rPr>
              <w:t xml:space="preserve"> 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te</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ng</w:t>
            </w:r>
            <w:r w:rsidRPr="00EA327E">
              <w:rPr>
                <w:rFonts w:asciiTheme="majorHAnsi" w:eastAsia="Arial" w:hAnsiTheme="majorHAnsi" w:cs="Arial"/>
                <w:b/>
                <w:bCs/>
                <w:sz w:val="15"/>
                <w:szCs w:val="15"/>
              </w:rPr>
              <w:t xml:space="preserve">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 xml:space="preserve">etween semesters.   </w:t>
            </w:r>
            <w:r w:rsidRPr="00EA327E">
              <w:rPr>
                <w:rFonts w:asciiTheme="majorHAnsi" w:eastAsia="Arial" w:hAnsiTheme="majorHAnsi" w:cs="Arial"/>
                <w:b/>
                <w:bCs/>
                <w:spacing w:val="10"/>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ini</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um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45</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hours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upper</w:t>
            </w:r>
            <w:r w:rsidRPr="00EA327E">
              <w:rPr>
                <w:rFonts w:asciiTheme="majorHAnsi" w:eastAsia="Arial" w:hAnsiTheme="majorHAnsi" w:cs="Arial"/>
                <w:spacing w:val="1"/>
                <w:sz w:val="15"/>
                <w:szCs w:val="15"/>
              </w:rPr>
              <w:t>-</w:t>
            </w:r>
            <w:r w:rsidRPr="00EA327E">
              <w:rPr>
                <w:rFonts w:asciiTheme="majorHAnsi" w:eastAsia="Arial" w:hAnsiTheme="majorHAnsi" w:cs="Arial"/>
                <w:sz w:val="15"/>
                <w:szCs w:val="15"/>
              </w:rPr>
              <w:t>di</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i</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ion</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redit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(3000-4000 le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required</w:t>
            </w:r>
            <w:r w:rsidRPr="00EA327E">
              <w:rPr>
                <w:rFonts w:asciiTheme="majorHAnsi" w:eastAsia="Arial" w:hAnsiTheme="majorHAnsi" w:cs="Arial"/>
                <w:spacing w:val="1"/>
                <w:sz w:val="15"/>
                <w:szCs w:val="15"/>
              </w:rPr>
              <w:t xml:space="preserve"> f</w:t>
            </w:r>
            <w:r w:rsidRPr="00EA327E">
              <w:rPr>
                <w:rFonts w:asciiTheme="majorHAnsi" w:eastAsia="Arial" w:hAnsiTheme="majorHAnsi" w:cs="Arial"/>
                <w:sz w:val="15"/>
                <w:szCs w:val="15"/>
              </w:rPr>
              <w:t>or</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degree.</w:t>
            </w:r>
          </w:p>
        </w:tc>
      </w:tr>
      <w:tr w:rsidR="00620580" w:rsidRPr="00EA327E" w14:paraId="249194A2" w14:textId="77777777" w:rsidTr="002B67C4">
        <w:trPr>
          <w:trHeight w:hRule="exact" w:val="269"/>
        </w:trPr>
        <w:tc>
          <w:tcPr>
            <w:tcW w:w="0" w:type="auto"/>
            <w:gridSpan w:val="4"/>
            <w:tcBorders>
              <w:top w:val="single" w:sz="7" w:space="0" w:color="000000"/>
              <w:left w:val="single" w:sz="7" w:space="0" w:color="000000"/>
              <w:bottom w:val="single" w:sz="7" w:space="0" w:color="000000"/>
              <w:right w:val="single" w:sz="7" w:space="0" w:color="000000"/>
            </w:tcBorders>
          </w:tcPr>
          <w:p w14:paraId="40CF8E6C" w14:textId="77777777" w:rsidR="00620580" w:rsidRPr="00EA327E" w:rsidRDefault="00620580"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75979E8C" w14:textId="77777777" w:rsidR="00620580" w:rsidRPr="00EA327E" w:rsidRDefault="0062058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54AA4E7B" w14:textId="77777777" w:rsidR="00620580" w:rsidRPr="00EA327E" w:rsidRDefault="00620580"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r>
      <w:tr w:rsidR="00620580" w:rsidRPr="00EA327E" w14:paraId="4AD27742"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7FFFDD6B" w14:textId="77777777" w:rsidR="00620580" w:rsidRPr="00EA327E" w:rsidRDefault="00620580"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15DE5885" w14:textId="77777777" w:rsidR="00620580" w:rsidRPr="00EA327E" w:rsidRDefault="0062058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0DF6A988" w14:textId="77777777" w:rsidR="00620580" w:rsidRPr="00EA327E" w:rsidRDefault="00620580"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620580" w:rsidRPr="00EA327E" w14:paraId="66D3A364"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0736094E"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3F0F9F25"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555935EB" w14:textId="77777777" w:rsidR="00620580" w:rsidRPr="00EA327E" w:rsidRDefault="0062058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5A764C4A" w14:textId="77777777" w:rsidR="00620580" w:rsidRPr="00EA327E" w:rsidRDefault="00620580"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07599D82"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3FC49EA"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50AC46A3"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7C1EB0A1" w14:textId="77777777" w:rsidR="00620580" w:rsidRPr="00EA327E" w:rsidRDefault="0062058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406B1363" w14:textId="77777777" w:rsidR="00620580" w:rsidRPr="00EA327E" w:rsidRDefault="00620580" w:rsidP="002B67C4">
            <w:pPr>
              <w:spacing w:before="25"/>
              <w:ind w:left="68"/>
              <w:jc w:val="center"/>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620580" w:rsidRPr="00EA327E" w14:paraId="1E34B9CF"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603018C8"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sz w:val="12"/>
                <w:szCs w:val="12"/>
              </w:rPr>
              <w:t>BIOL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30338840" w14:textId="77777777" w:rsidR="00620580" w:rsidRPr="00EA327E" w:rsidRDefault="00620580" w:rsidP="002B67C4">
            <w:pPr>
              <w:spacing w:before="45"/>
              <w:ind w:left="18"/>
              <w:rPr>
                <w:rFonts w:asciiTheme="majorHAnsi" w:eastAsia="Arial" w:hAnsiTheme="majorHAnsi" w:cs="Arial"/>
                <w:b/>
                <w:bCs/>
                <w:sz w:val="12"/>
                <w:szCs w:val="12"/>
              </w:rPr>
            </w:pPr>
            <w:r w:rsidRPr="005076EB">
              <w:rPr>
                <w:rFonts w:asciiTheme="majorHAnsi" w:eastAsia="Arial" w:hAnsiTheme="majorHAnsi" w:cs="Arial"/>
                <w:sz w:val="12"/>
                <w:szCs w:val="12"/>
              </w:rPr>
              <w:t>Biological Science</w:t>
            </w:r>
          </w:p>
        </w:tc>
        <w:tc>
          <w:tcPr>
            <w:tcW w:w="0" w:type="auto"/>
            <w:tcBorders>
              <w:top w:val="single" w:sz="7" w:space="0" w:color="000000"/>
              <w:left w:val="single" w:sz="7" w:space="0" w:color="000000"/>
              <w:bottom w:val="single" w:sz="7" w:space="0" w:color="000000"/>
              <w:right w:val="single" w:sz="7" w:space="0" w:color="000000"/>
            </w:tcBorders>
          </w:tcPr>
          <w:p w14:paraId="43FEBFB0" w14:textId="77777777" w:rsidR="00620580" w:rsidRPr="00EA327E" w:rsidRDefault="00620580"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F0CA4DF" w14:textId="77777777" w:rsidR="00620580" w:rsidRPr="00EA327E" w:rsidRDefault="00620580"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431DC1FF" w14:textId="77777777" w:rsidR="00620580" w:rsidRPr="00EA327E" w:rsidRDefault="00620580" w:rsidP="002B67C4">
            <w:pPr>
              <w:spacing w:before="25"/>
              <w:rPr>
                <w:rFonts w:asciiTheme="majorHAnsi" w:eastAsia="Arial" w:hAnsiTheme="majorHAnsi" w:cs="Arial"/>
                <w:b/>
                <w:bCs/>
                <w:sz w:val="12"/>
                <w:szCs w:val="12"/>
              </w:rPr>
            </w:pPr>
          </w:p>
          <w:p w14:paraId="67A83C4F" w14:textId="77777777" w:rsidR="00620580" w:rsidRPr="00EA327E" w:rsidRDefault="00620580" w:rsidP="002B67C4">
            <w:pPr>
              <w:spacing w:before="25"/>
              <w:rPr>
                <w:rFonts w:asciiTheme="majorHAnsi" w:eastAsia="Arial"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C1E9963"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CEF3A03" w14:textId="77777777" w:rsidR="00620580" w:rsidRPr="00EA327E" w:rsidRDefault="00620580"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ART or MUS or THEA 2503</w:t>
            </w:r>
          </w:p>
        </w:tc>
        <w:tc>
          <w:tcPr>
            <w:tcW w:w="0" w:type="auto"/>
            <w:tcBorders>
              <w:top w:val="single" w:sz="7" w:space="0" w:color="000000"/>
              <w:left w:val="single" w:sz="7" w:space="0" w:color="000000"/>
              <w:bottom w:val="single" w:sz="7" w:space="0" w:color="000000"/>
              <w:right w:val="single" w:sz="7" w:space="0" w:color="000000"/>
            </w:tcBorders>
          </w:tcPr>
          <w:p w14:paraId="00917723" w14:textId="77777777" w:rsidR="00620580" w:rsidRPr="00EA327E" w:rsidRDefault="00620580"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Fine Arts Visual, Musical, or Theatre</w:t>
            </w:r>
          </w:p>
        </w:tc>
        <w:tc>
          <w:tcPr>
            <w:tcW w:w="0" w:type="auto"/>
            <w:tcBorders>
              <w:top w:val="single" w:sz="7" w:space="0" w:color="000000"/>
              <w:left w:val="single" w:sz="7" w:space="0" w:color="000000"/>
              <w:bottom w:val="single" w:sz="7" w:space="0" w:color="000000"/>
              <w:right w:val="single" w:sz="7" w:space="0" w:color="000000"/>
            </w:tcBorders>
          </w:tcPr>
          <w:p w14:paraId="67941882" w14:textId="77777777" w:rsidR="00620580" w:rsidRPr="00EA327E" w:rsidRDefault="00620580"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77D262B" w14:textId="77777777" w:rsidR="00620580" w:rsidRPr="00EA327E" w:rsidRDefault="00620580"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572E16FD" w14:textId="77777777" w:rsidR="00620580" w:rsidRPr="00EA327E" w:rsidRDefault="00620580" w:rsidP="002B67C4">
            <w:pPr>
              <w:spacing w:before="25"/>
              <w:rPr>
                <w:rFonts w:asciiTheme="majorHAnsi" w:eastAsia="Arial" w:hAnsiTheme="majorHAnsi" w:cs="Arial"/>
                <w:sz w:val="12"/>
                <w:szCs w:val="12"/>
              </w:rPr>
            </w:pPr>
          </w:p>
        </w:tc>
      </w:tr>
      <w:tr w:rsidR="00620580" w:rsidRPr="00EA327E" w14:paraId="2B536AEB"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67C90221"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BIOL 1001</w:t>
            </w:r>
          </w:p>
        </w:tc>
        <w:tc>
          <w:tcPr>
            <w:tcW w:w="0" w:type="auto"/>
            <w:tcBorders>
              <w:top w:val="single" w:sz="7" w:space="0" w:color="000000"/>
              <w:left w:val="single" w:sz="7" w:space="0" w:color="000000"/>
              <w:bottom w:val="single" w:sz="7" w:space="0" w:color="000000"/>
              <w:right w:val="single" w:sz="7" w:space="0" w:color="000000"/>
            </w:tcBorders>
            <w:vAlign w:val="center"/>
          </w:tcPr>
          <w:p w14:paraId="25639437" w14:textId="77777777" w:rsidR="00620580" w:rsidRPr="00EA327E" w:rsidRDefault="00620580" w:rsidP="002B67C4">
            <w:pPr>
              <w:spacing w:before="45"/>
              <w:ind w:left="18"/>
              <w:rPr>
                <w:rFonts w:asciiTheme="majorHAnsi" w:eastAsia="Arial" w:hAnsiTheme="majorHAnsi" w:cs="Arial"/>
                <w:sz w:val="12"/>
                <w:szCs w:val="12"/>
              </w:rPr>
            </w:pPr>
            <w:r w:rsidRPr="005076EB">
              <w:rPr>
                <w:rFonts w:asciiTheme="majorHAnsi" w:eastAsia="Arial" w:hAnsiTheme="majorHAnsi" w:cs="Arial"/>
                <w:sz w:val="12"/>
                <w:szCs w:val="12"/>
              </w:rPr>
              <w:t>Biological Science</w:t>
            </w:r>
            <w:r>
              <w:rPr>
                <w:rFonts w:asciiTheme="majorHAnsi" w:eastAsia="Arial" w:hAnsiTheme="majorHAnsi" w:cs="Arial"/>
                <w:sz w:val="12"/>
                <w:szCs w:val="12"/>
              </w:rPr>
              <w:t xml:space="preserve"> Lab</w:t>
            </w:r>
          </w:p>
        </w:tc>
        <w:tc>
          <w:tcPr>
            <w:tcW w:w="0" w:type="auto"/>
            <w:tcBorders>
              <w:top w:val="single" w:sz="7" w:space="0" w:color="000000"/>
              <w:left w:val="single" w:sz="7" w:space="0" w:color="000000"/>
              <w:bottom w:val="single" w:sz="7" w:space="0" w:color="000000"/>
              <w:right w:val="single" w:sz="7" w:space="0" w:color="000000"/>
            </w:tcBorders>
          </w:tcPr>
          <w:p w14:paraId="7839CEDB" w14:textId="77777777" w:rsidR="00620580" w:rsidRPr="00EA327E" w:rsidRDefault="0062058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5CC18F55" w14:textId="77777777" w:rsidR="00620580" w:rsidRPr="00EA327E" w:rsidRDefault="00620580"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08A49FC0"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E91437F"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ENG 1013</w:t>
            </w:r>
          </w:p>
        </w:tc>
        <w:tc>
          <w:tcPr>
            <w:tcW w:w="0" w:type="auto"/>
            <w:tcBorders>
              <w:top w:val="single" w:sz="7" w:space="0" w:color="000000"/>
              <w:left w:val="single" w:sz="7" w:space="0" w:color="000000"/>
              <w:bottom w:val="single" w:sz="7" w:space="0" w:color="000000"/>
              <w:right w:val="single" w:sz="7" w:space="0" w:color="000000"/>
            </w:tcBorders>
          </w:tcPr>
          <w:p w14:paraId="15D72233"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Composition II</w:t>
            </w:r>
          </w:p>
        </w:tc>
        <w:tc>
          <w:tcPr>
            <w:tcW w:w="0" w:type="auto"/>
            <w:tcBorders>
              <w:top w:val="single" w:sz="7" w:space="0" w:color="000000"/>
              <w:left w:val="single" w:sz="7" w:space="0" w:color="000000"/>
              <w:bottom w:val="single" w:sz="7" w:space="0" w:color="000000"/>
              <w:right w:val="single" w:sz="7" w:space="0" w:color="000000"/>
            </w:tcBorders>
          </w:tcPr>
          <w:p w14:paraId="7947C7CE" w14:textId="77777777" w:rsidR="00620580" w:rsidRPr="00EA327E" w:rsidRDefault="0062058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1C91C67" w14:textId="77777777" w:rsidR="00620580" w:rsidRPr="00EA327E" w:rsidRDefault="00620580" w:rsidP="002B67C4">
            <w:pPr>
              <w:spacing w:before="45"/>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620580" w:rsidRPr="00EA327E" w14:paraId="015E361C" w14:textId="77777777" w:rsidTr="002B67C4">
        <w:trPr>
          <w:trHeight w:hRule="exact" w:val="170"/>
        </w:trPr>
        <w:tc>
          <w:tcPr>
            <w:tcW w:w="0" w:type="auto"/>
            <w:tcBorders>
              <w:top w:val="single" w:sz="7" w:space="0" w:color="000000"/>
              <w:left w:val="single" w:sz="7" w:space="0" w:color="000000"/>
              <w:bottom w:val="single" w:sz="7" w:space="0" w:color="000000"/>
              <w:right w:val="single" w:sz="7" w:space="0" w:color="000000"/>
            </w:tcBorders>
          </w:tcPr>
          <w:p w14:paraId="3A39887F" w14:textId="77777777" w:rsidR="00620580" w:rsidRPr="00EA327E" w:rsidRDefault="00620580"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BUSN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4C3642C8" w14:textId="77777777" w:rsidR="00620580" w:rsidRPr="00EA327E" w:rsidRDefault="00620580" w:rsidP="002B67C4">
            <w:pPr>
              <w:spacing w:before="15"/>
              <w:ind w:left="18"/>
              <w:rPr>
                <w:rFonts w:asciiTheme="majorHAnsi" w:eastAsia="Arial" w:hAnsiTheme="majorHAnsi" w:cs="Arial"/>
                <w:sz w:val="12"/>
                <w:szCs w:val="12"/>
              </w:rPr>
            </w:pPr>
            <w:r w:rsidRPr="00A225BE">
              <w:rPr>
                <w:rFonts w:asciiTheme="majorHAnsi" w:hAnsiTheme="majorHAnsi" w:cs="Arial"/>
                <w:sz w:val="12"/>
                <w:szCs w:val="12"/>
              </w:rPr>
              <w:t>F</w:t>
            </w:r>
            <w:r>
              <w:rPr>
                <w:rFonts w:asciiTheme="majorHAnsi" w:hAnsiTheme="majorHAnsi" w:cs="Arial"/>
                <w:sz w:val="12"/>
                <w:szCs w:val="12"/>
              </w:rPr>
              <w:t>irst</w:t>
            </w:r>
            <w:r w:rsidRPr="00A225BE">
              <w:rPr>
                <w:rFonts w:asciiTheme="majorHAnsi" w:hAnsiTheme="majorHAnsi" w:cs="Arial"/>
                <w:sz w:val="12"/>
                <w:szCs w:val="12"/>
              </w:rPr>
              <w:t xml:space="preserve"> Year Experience</w:t>
            </w:r>
          </w:p>
        </w:tc>
        <w:tc>
          <w:tcPr>
            <w:tcW w:w="0" w:type="auto"/>
            <w:tcBorders>
              <w:top w:val="single" w:sz="7" w:space="0" w:color="000000"/>
              <w:left w:val="single" w:sz="7" w:space="0" w:color="000000"/>
              <w:bottom w:val="single" w:sz="7" w:space="0" w:color="000000"/>
              <w:right w:val="single" w:sz="7" w:space="0" w:color="000000"/>
            </w:tcBorders>
          </w:tcPr>
          <w:p w14:paraId="58ACD9E8" w14:textId="77777777" w:rsidR="00620580" w:rsidRPr="00EA327E" w:rsidRDefault="00620580"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A307EA8" w14:textId="77777777" w:rsidR="00620580" w:rsidRPr="00EA327E" w:rsidRDefault="00620580" w:rsidP="002B67C4">
            <w:pPr>
              <w:jc w:val="center"/>
              <w:rPr>
                <w:rFonts w:asciiTheme="majorHAnsi" w:hAnsiTheme="majorHAnsi" w:cs="Arial"/>
                <w:sz w:val="12"/>
                <w:szCs w:val="12"/>
              </w:rPr>
            </w:pPr>
            <w:r w:rsidRPr="00EA327E">
              <w:rPr>
                <w:rFonts w:asciiTheme="majorHAnsi" w:hAnsiTheme="majorHAnsi" w:cs="Arial"/>
                <w:sz w:val="12"/>
                <w:szCs w:val="12"/>
              </w:rPr>
              <w:t>X</w:t>
            </w:r>
          </w:p>
          <w:p w14:paraId="3177EA05" w14:textId="77777777" w:rsidR="00620580" w:rsidRPr="00EA327E" w:rsidRDefault="00620580"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0598660"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584F26E" w14:textId="77777777" w:rsidR="00620580" w:rsidRPr="00EA327E" w:rsidRDefault="00620580" w:rsidP="002B67C4">
            <w:pPr>
              <w:ind w:left="18"/>
              <w:rPr>
                <w:rFonts w:asciiTheme="majorHAnsi" w:eastAsia="Arial" w:hAnsiTheme="majorHAnsi" w:cs="Arial"/>
                <w:sz w:val="12"/>
                <w:szCs w:val="12"/>
              </w:rPr>
            </w:pPr>
            <w:r w:rsidRPr="00EA327E">
              <w:rPr>
                <w:rFonts w:asciiTheme="majorHAnsi" w:hAnsiTheme="majorHAnsi" w:cs="Arial"/>
                <w:sz w:val="12"/>
                <w:szCs w:val="12"/>
              </w:rPr>
              <w:t>PHSC 1203</w:t>
            </w:r>
          </w:p>
        </w:tc>
        <w:tc>
          <w:tcPr>
            <w:tcW w:w="0" w:type="auto"/>
            <w:tcBorders>
              <w:top w:val="single" w:sz="7" w:space="0" w:color="000000"/>
              <w:left w:val="single" w:sz="7" w:space="0" w:color="000000"/>
              <w:bottom w:val="single" w:sz="7" w:space="0" w:color="000000"/>
              <w:right w:val="single" w:sz="7" w:space="0" w:color="000000"/>
            </w:tcBorders>
          </w:tcPr>
          <w:p w14:paraId="385552D5" w14:textId="77777777" w:rsidR="00620580" w:rsidRPr="00EA327E" w:rsidRDefault="00620580" w:rsidP="002B67C4">
            <w:pPr>
              <w:ind w:left="18"/>
              <w:rPr>
                <w:rFonts w:asciiTheme="majorHAnsi" w:eastAsia="Arial" w:hAnsiTheme="majorHAnsi" w:cs="Arial"/>
                <w:sz w:val="12"/>
                <w:szCs w:val="12"/>
              </w:rPr>
            </w:pPr>
            <w:r w:rsidRPr="00EA327E">
              <w:rPr>
                <w:rFonts w:asciiTheme="majorHAnsi" w:hAnsiTheme="majorHAnsi" w:cs="Arial"/>
                <w:sz w:val="12"/>
                <w:szCs w:val="12"/>
              </w:rPr>
              <w:t>Physical Science</w:t>
            </w:r>
          </w:p>
        </w:tc>
        <w:tc>
          <w:tcPr>
            <w:tcW w:w="0" w:type="auto"/>
            <w:tcBorders>
              <w:top w:val="single" w:sz="7" w:space="0" w:color="000000"/>
              <w:left w:val="single" w:sz="7" w:space="0" w:color="000000"/>
              <w:bottom w:val="single" w:sz="7" w:space="0" w:color="000000"/>
              <w:right w:val="single" w:sz="7" w:space="0" w:color="000000"/>
            </w:tcBorders>
          </w:tcPr>
          <w:p w14:paraId="3C578C4C" w14:textId="77777777" w:rsidR="00620580" w:rsidRPr="00EA327E" w:rsidRDefault="00620580"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5AE0E10" w14:textId="77777777" w:rsidR="00620580" w:rsidRPr="00EA327E" w:rsidRDefault="00620580" w:rsidP="002B67C4">
            <w:pPr>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620580" w:rsidRPr="00EA327E" w14:paraId="426CD8C3"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164E8FCA" w14:textId="77777777" w:rsidR="00620580" w:rsidRPr="00EA327E" w:rsidRDefault="00620580" w:rsidP="002B67C4">
            <w:pPr>
              <w:spacing w:before="4"/>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1503</w:t>
            </w:r>
          </w:p>
        </w:tc>
        <w:tc>
          <w:tcPr>
            <w:tcW w:w="0" w:type="auto"/>
            <w:tcBorders>
              <w:top w:val="single" w:sz="7" w:space="0" w:color="000000"/>
              <w:left w:val="single" w:sz="7" w:space="0" w:color="000000"/>
              <w:bottom w:val="single" w:sz="7" w:space="0" w:color="000000"/>
              <w:right w:val="single" w:sz="7" w:space="0" w:color="000000"/>
            </w:tcBorders>
          </w:tcPr>
          <w:p w14:paraId="5EEEF406" w14:textId="77777777" w:rsidR="00620580" w:rsidRPr="00EA327E" w:rsidRDefault="0062058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Microcomputer Applications</w:t>
            </w:r>
          </w:p>
        </w:tc>
        <w:tc>
          <w:tcPr>
            <w:tcW w:w="0" w:type="auto"/>
            <w:tcBorders>
              <w:top w:val="single" w:sz="7" w:space="0" w:color="000000"/>
              <w:left w:val="single" w:sz="7" w:space="0" w:color="000000"/>
              <w:bottom w:val="single" w:sz="7" w:space="0" w:color="000000"/>
              <w:right w:val="single" w:sz="7" w:space="0" w:color="000000"/>
            </w:tcBorders>
          </w:tcPr>
          <w:p w14:paraId="10148600"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E657ADF" w14:textId="77777777" w:rsidR="00620580" w:rsidRPr="00EA327E" w:rsidRDefault="00620580"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627CB27"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FA960AD" w14:textId="77777777" w:rsidR="00620580" w:rsidRPr="00EA327E" w:rsidRDefault="0062058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PHSC 1201</w:t>
            </w:r>
          </w:p>
        </w:tc>
        <w:tc>
          <w:tcPr>
            <w:tcW w:w="0" w:type="auto"/>
            <w:tcBorders>
              <w:top w:val="single" w:sz="7" w:space="0" w:color="000000"/>
              <w:left w:val="single" w:sz="7" w:space="0" w:color="000000"/>
              <w:bottom w:val="single" w:sz="7" w:space="0" w:color="000000"/>
              <w:right w:val="single" w:sz="7" w:space="0" w:color="000000"/>
            </w:tcBorders>
          </w:tcPr>
          <w:p w14:paraId="6FEE8797" w14:textId="77777777" w:rsidR="00620580" w:rsidRPr="00EA327E" w:rsidRDefault="0062058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Physical  Science Lab</w:t>
            </w:r>
          </w:p>
        </w:tc>
        <w:tc>
          <w:tcPr>
            <w:tcW w:w="0" w:type="auto"/>
            <w:tcBorders>
              <w:top w:val="single" w:sz="7" w:space="0" w:color="000000"/>
              <w:left w:val="single" w:sz="7" w:space="0" w:color="000000"/>
              <w:bottom w:val="single" w:sz="7" w:space="0" w:color="000000"/>
              <w:right w:val="single" w:sz="7" w:space="0" w:color="000000"/>
            </w:tcBorders>
          </w:tcPr>
          <w:p w14:paraId="2CD49548"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726FB482" w14:textId="77777777" w:rsidR="00620580" w:rsidRPr="00EA327E" w:rsidRDefault="00620580"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620580" w:rsidRPr="00EA327E" w14:paraId="20F243C4" w14:textId="77777777" w:rsidTr="002B67C4">
        <w:trPr>
          <w:trHeight w:hRule="exact" w:val="539"/>
        </w:trPr>
        <w:tc>
          <w:tcPr>
            <w:tcW w:w="0" w:type="auto"/>
            <w:tcBorders>
              <w:top w:val="single" w:sz="7" w:space="0" w:color="000000"/>
              <w:left w:val="single" w:sz="7" w:space="0" w:color="000000"/>
              <w:bottom w:val="single" w:sz="7" w:space="0" w:color="000000"/>
              <w:right w:val="single" w:sz="7" w:space="0" w:color="000000"/>
            </w:tcBorders>
          </w:tcPr>
          <w:p w14:paraId="64C47C4A" w14:textId="77777777" w:rsidR="00620580" w:rsidRPr="00EA327E" w:rsidRDefault="0062058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ENG 1003</w:t>
            </w:r>
          </w:p>
        </w:tc>
        <w:tc>
          <w:tcPr>
            <w:tcW w:w="0" w:type="auto"/>
            <w:tcBorders>
              <w:top w:val="single" w:sz="7" w:space="0" w:color="000000"/>
              <w:left w:val="single" w:sz="7" w:space="0" w:color="000000"/>
              <w:bottom w:val="single" w:sz="7" w:space="0" w:color="000000"/>
              <w:right w:val="single" w:sz="7" w:space="0" w:color="000000"/>
            </w:tcBorders>
          </w:tcPr>
          <w:p w14:paraId="60E11FB6" w14:textId="77777777" w:rsidR="00620580" w:rsidRPr="00EA327E" w:rsidRDefault="0062058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Composition I</w:t>
            </w:r>
          </w:p>
        </w:tc>
        <w:tc>
          <w:tcPr>
            <w:tcW w:w="0" w:type="auto"/>
            <w:tcBorders>
              <w:top w:val="single" w:sz="7" w:space="0" w:color="000000"/>
              <w:left w:val="single" w:sz="7" w:space="0" w:color="000000"/>
              <w:bottom w:val="single" w:sz="7" w:space="0" w:color="000000"/>
              <w:right w:val="single" w:sz="7" w:space="0" w:color="000000"/>
            </w:tcBorders>
          </w:tcPr>
          <w:p w14:paraId="378A7A7C"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689BA11" w14:textId="77777777" w:rsidR="00620580" w:rsidRPr="00EA327E" w:rsidRDefault="00620580" w:rsidP="002B67C4">
            <w:pPr>
              <w:jc w:val="center"/>
              <w:rPr>
                <w:rFonts w:asciiTheme="majorHAnsi" w:hAnsiTheme="majorHAnsi" w:cs="Arial"/>
                <w:sz w:val="12"/>
                <w:szCs w:val="12"/>
              </w:rPr>
            </w:pPr>
            <w:r w:rsidRPr="00EA327E">
              <w:rPr>
                <w:rFonts w:asciiTheme="majorHAnsi" w:hAnsiTheme="majorHAnsi" w:cs="Arial"/>
                <w:sz w:val="12"/>
                <w:szCs w:val="12"/>
              </w:rPr>
              <w:t>X</w:t>
            </w:r>
          </w:p>
          <w:p w14:paraId="7CB401E7" w14:textId="77777777" w:rsidR="00620580" w:rsidRPr="00EA327E" w:rsidRDefault="00620580"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0B9F20E"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887D5BC" w14:textId="77777777" w:rsidR="00620580" w:rsidRPr="00EA327E" w:rsidRDefault="0062058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Social Science Course</w:t>
            </w:r>
          </w:p>
        </w:tc>
        <w:tc>
          <w:tcPr>
            <w:tcW w:w="0" w:type="auto"/>
            <w:tcBorders>
              <w:top w:val="single" w:sz="7" w:space="0" w:color="000000"/>
              <w:left w:val="single" w:sz="7" w:space="0" w:color="000000"/>
              <w:bottom w:val="single" w:sz="7" w:space="0" w:color="000000"/>
              <w:right w:val="single" w:sz="7" w:space="0" w:color="000000"/>
            </w:tcBorders>
          </w:tcPr>
          <w:p w14:paraId="2E1F4E30" w14:textId="77777777" w:rsidR="00620580" w:rsidRPr="00EA327E" w:rsidRDefault="0062058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Pick one of the following:  ANTH 2233, CMAC 1003, ECON 2333, GEOG 2613, HIST 1013, HIST 1023, POSC 1003, PSY 2013, SOC 2213</w:t>
            </w:r>
          </w:p>
        </w:tc>
        <w:tc>
          <w:tcPr>
            <w:tcW w:w="0" w:type="auto"/>
            <w:tcBorders>
              <w:top w:val="single" w:sz="7" w:space="0" w:color="000000"/>
              <w:left w:val="single" w:sz="7" w:space="0" w:color="000000"/>
              <w:bottom w:val="single" w:sz="7" w:space="0" w:color="000000"/>
              <w:right w:val="single" w:sz="7" w:space="0" w:color="000000"/>
            </w:tcBorders>
          </w:tcPr>
          <w:p w14:paraId="02074675"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C26A0C3" w14:textId="77777777" w:rsidR="00620580" w:rsidRPr="00EA327E" w:rsidRDefault="00620580"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620580" w:rsidRPr="00EA327E" w14:paraId="24CE59A8"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091E8867" w14:textId="77777777" w:rsidR="00620580" w:rsidRPr="00E16C27" w:rsidRDefault="00620580" w:rsidP="002B67C4">
            <w:pPr>
              <w:spacing w:before="4"/>
              <w:ind w:left="18"/>
              <w:rPr>
                <w:rFonts w:asciiTheme="majorHAnsi" w:eastAsia="Arial" w:hAnsiTheme="majorHAnsi" w:cs="Arial"/>
                <w:sz w:val="12"/>
                <w:szCs w:val="12"/>
              </w:rPr>
            </w:pPr>
            <w:r w:rsidRPr="00E16C27">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736394DB" w14:textId="77777777" w:rsidR="00620580" w:rsidRPr="00E16C27" w:rsidRDefault="00620580"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The Hospitality Industry</w:t>
            </w:r>
          </w:p>
        </w:tc>
        <w:tc>
          <w:tcPr>
            <w:tcW w:w="0" w:type="auto"/>
            <w:tcBorders>
              <w:top w:val="single" w:sz="7" w:space="0" w:color="000000"/>
              <w:left w:val="single" w:sz="7" w:space="0" w:color="000000"/>
              <w:bottom w:val="single" w:sz="7" w:space="0" w:color="000000"/>
              <w:right w:val="single" w:sz="7" w:space="0" w:color="000000"/>
            </w:tcBorders>
          </w:tcPr>
          <w:p w14:paraId="4E5293AA" w14:textId="77777777" w:rsidR="00620580" w:rsidRPr="00E16C27" w:rsidRDefault="00620580"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0F7AF35" w14:textId="77777777" w:rsidR="00620580" w:rsidRPr="00E16C27" w:rsidRDefault="00620580"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90964E9" w14:textId="77777777" w:rsidR="00620580" w:rsidRPr="00E16C27"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87124A0" w14:textId="77777777" w:rsidR="00620580" w:rsidRPr="00E16C27" w:rsidRDefault="00620580" w:rsidP="002B67C4">
            <w:pPr>
              <w:spacing w:before="4" w:line="275" w:lineRule="auto"/>
              <w:ind w:left="18" w:right="274"/>
              <w:rPr>
                <w:rFonts w:asciiTheme="majorHAnsi" w:eastAsia="Arial" w:hAnsiTheme="majorHAnsi" w:cs="Arial"/>
                <w:sz w:val="12"/>
                <w:szCs w:val="12"/>
              </w:rPr>
            </w:pPr>
            <w:r w:rsidRPr="00E16C27">
              <w:rPr>
                <w:rFonts w:asciiTheme="majorHAnsi" w:hAnsiTheme="majorHAnsi" w:cs="Arial"/>
                <w:sz w:val="12"/>
                <w:szCs w:val="12"/>
              </w:rPr>
              <w:t>MATH 1023 or Elective</w:t>
            </w:r>
          </w:p>
        </w:tc>
        <w:tc>
          <w:tcPr>
            <w:tcW w:w="0" w:type="auto"/>
            <w:tcBorders>
              <w:top w:val="single" w:sz="7" w:space="0" w:color="000000"/>
              <w:left w:val="single" w:sz="7" w:space="0" w:color="000000"/>
              <w:bottom w:val="single" w:sz="7" w:space="0" w:color="000000"/>
              <w:right w:val="single" w:sz="7" w:space="0" w:color="000000"/>
            </w:tcBorders>
          </w:tcPr>
          <w:p w14:paraId="7796C9C4" w14:textId="77777777" w:rsidR="00620580" w:rsidRPr="00E16C27" w:rsidRDefault="00620580"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College Algebra or Elective</w:t>
            </w:r>
          </w:p>
        </w:tc>
        <w:tc>
          <w:tcPr>
            <w:tcW w:w="0" w:type="auto"/>
            <w:tcBorders>
              <w:top w:val="single" w:sz="7" w:space="0" w:color="000000"/>
              <w:left w:val="single" w:sz="7" w:space="0" w:color="000000"/>
              <w:bottom w:val="single" w:sz="7" w:space="0" w:color="000000"/>
              <w:right w:val="single" w:sz="7" w:space="0" w:color="000000"/>
            </w:tcBorders>
          </w:tcPr>
          <w:p w14:paraId="6EC75485" w14:textId="77777777" w:rsidR="00620580" w:rsidRPr="00EA327E" w:rsidRDefault="00620580"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00256F1" w14:textId="77777777" w:rsidR="00620580" w:rsidRPr="00EA327E" w:rsidRDefault="00620580" w:rsidP="002B67C4">
            <w:pPr>
              <w:ind w:left="226" w:right="206"/>
              <w:jc w:val="center"/>
              <w:rPr>
                <w:rFonts w:asciiTheme="majorHAnsi" w:eastAsia="Arial" w:hAnsiTheme="majorHAnsi" w:cs="Arial"/>
                <w:sz w:val="12"/>
                <w:szCs w:val="12"/>
              </w:rPr>
            </w:pPr>
            <w:r>
              <w:rPr>
                <w:rFonts w:asciiTheme="majorHAnsi" w:eastAsia="Arial" w:hAnsiTheme="majorHAnsi" w:cs="Arial"/>
                <w:sz w:val="12"/>
                <w:szCs w:val="12"/>
              </w:rPr>
              <w:t>X</w:t>
            </w:r>
          </w:p>
        </w:tc>
      </w:tr>
      <w:tr w:rsidR="00620580" w:rsidRPr="00EA327E" w14:paraId="2C2257E0" w14:textId="77777777" w:rsidTr="002B67C4">
        <w:trPr>
          <w:trHeight w:hRule="exact" w:val="200"/>
        </w:trPr>
        <w:tc>
          <w:tcPr>
            <w:tcW w:w="0" w:type="auto"/>
            <w:tcBorders>
              <w:top w:val="single" w:sz="7" w:space="0" w:color="000000"/>
              <w:left w:val="single" w:sz="7" w:space="0" w:color="000000"/>
              <w:bottom w:val="single" w:sz="7" w:space="0" w:color="000000"/>
              <w:right w:val="single" w:sz="7" w:space="0" w:color="000000"/>
            </w:tcBorders>
          </w:tcPr>
          <w:p w14:paraId="1B52507C" w14:textId="77777777" w:rsidR="00620580" w:rsidRPr="00EA327E" w:rsidRDefault="00620580"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3FE65F57" w14:textId="77777777" w:rsidR="00620580" w:rsidRPr="00EA327E" w:rsidRDefault="0062058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3E47296" w14:textId="77777777" w:rsidR="00620580" w:rsidRPr="00EA327E" w:rsidRDefault="00620580"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6E0CA022" w14:textId="77777777" w:rsidR="00620580" w:rsidRPr="00EA327E" w:rsidRDefault="0062058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56828AB" w14:textId="77777777" w:rsidR="00620580" w:rsidRPr="00EA327E" w:rsidRDefault="0062058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7ED0CC0" w14:textId="77777777" w:rsidR="00620580" w:rsidRPr="00EA327E" w:rsidRDefault="00620580"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1C0EF97E" w14:textId="77777777" w:rsidR="00620580" w:rsidRPr="00EA327E" w:rsidRDefault="0062058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5862527" w14:textId="77777777" w:rsidR="00620580" w:rsidRPr="00EA327E" w:rsidRDefault="00620580"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064BFC7F" w14:textId="77777777" w:rsidR="00620580" w:rsidRPr="00EA327E" w:rsidRDefault="00620580" w:rsidP="002B67C4">
            <w:pPr>
              <w:jc w:val="center"/>
              <w:rPr>
                <w:rFonts w:asciiTheme="majorHAnsi" w:hAnsiTheme="majorHAnsi" w:cs="Arial"/>
                <w:b/>
                <w:bCs/>
                <w:sz w:val="12"/>
                <w:szCs w:val="12"/>
              </w:rPr>
            </w:pPr>
          </w:p>
        </w:tc>
      </w:tr>
      <w:tr w:rsidR="00620580" w:rsidRPr="00EA327E" w14:paraId="0B977FF3" w14:textId="77777777" w:rsidTr="002B67C4">
        <w:trPr>
          <w:trHeight w:hRule="exact" w:val="200"/>
        </w:trPr>
        <w:tc>
          <w:tcPr>
            <w:tcW w:w="0" w:type="auto"/>
            <w:gridSpan w:val="4"/>
            <w:tcBorders>
              <w:top w:val="single" w:sz="7" w:space="0" w:color="000000"/>
              <w:left w:val="single" w:sz="7" w:space="0" w:color="000000"/>
              <w:bottom w:val="single" w:sz="7" w:space="0" w:color="000000"/>
              <w:right w:val="single" w:sz="7" w:space="0" w:color="000000"/>
            </w:tcBorders>
          </w:tcPr>
          <w:p w14:paraId="3C91E7A5" w14:textId="77777777" w:rsidR="00620580" w:rsidRPr="00EA327E" w:rsidRDefault="00620580"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c>
          <w:tcPr>
            <w:tcW w:w="0" w:type="auto"/>
            <w:tcBorders>
              <w:top w:val="single" w:sz="7" w:space="0" w:color="000000"/>
              <w:left w:val="single" w:sz="7" w:space="0" w:color="000000"/>
              <w:bottom w:val="single" w:sz="7" w:space="0" w:color="000000"/>
              <w:right w:val="single" w:sz="7" w:space="0" w:color="000000"/>
            </w:tcBorders>
          </w:tcPr>
          <w:p w14:paraId="4470726B" w14:textId="77777777" w:rsidR="00620580" w:rsidRPr="00EA327E" w:rsidRDefault="0062058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28E245AB" w14:textId="77777777" w:rsidR="00620580" w:rsidRPr="00EA327E" w:rsidRDefault="00620580"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r>
      <w:tr w:rsidR="00620580" w:rsidRPr="00EA327E" w14:paraId="2B5A105E"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4E14440D" w14:textId="77777777" w:rsidR="00620580" w:rsidRPr="00EA327E" w:rsidRDefault="00620580"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7A837817" w14:textId="77777777" w:rsidR="00620580" w:rsidRPr="00EA327E" w:rsidRDefault="0062058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20A3149A" w14:textId="77777777" w:rsidR="00620580" w:rsidRPr="00EA327E" w:rsidRDefault="00620580"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620580" w:rsidRPr="00EA327E" w14:paraId="3812C0D1"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3932B75F"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69B18D74"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5B8C8217" w14:textId="77777777" w:rsidR="00620580" w:rsidRPr="00EA327E" w:rsidRDefault="0062058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38679C39" w14:textId="77777777" w:rsidR="00620580" w:rsidRPr="00EA327E" w:rsidRDefault="00620580"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79E117D0"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B5B6FFC"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0DE40645"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7FD131DF" w14:textId="77777777" w:rsidR="00620580" w:rsidRPr="00EA327E" w:rsidRDefault="0062058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177329AE" w14:textId="77777777" w:rsidR="00620580" w:rsidRPr="00EA327E" w:rsidRDefault="00620580"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620580" w:rsidRPr="00EA327E" w14:paraId="0456B1A1"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427BEC24" w14:textId="77777777" w:rsidR="00620580" w:rsidRPr="00EA327E" w:rsidRDefault="0062058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2033</w:t>
            </w:r>
          </w:p>
        </w:tc>
        <w:tc>
          <w:tcPr>
            <w:tcW w:w="0" w:type="auto"/>
            <w:tcBorders>
              <w:top w:val="single" w:sz="7" w:space="0" w:color="000000"/>
              <w:left w:val="single" w:sz="7" w:space="0" w:color="000000"/>
              <w:bottom w:val="single" w:sz="7" w:space="0" w:color="000000"/>
              <w:right w:val="single" w:sz="7" w:space="0" w:color="000000"/>
            </w:tcBorders>
          </w:tcPr>
          <w:p w14:paraId="271EEF3B" w14:textId="77777777" w:rsidR="00620580" w:rsidRPr="00EA327E" w:rsidRDefault="0062058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Financial Accounting</w:t>
            </w:r>
          </w:p>
        </w:tc>
        <w:tc>
          <w:tcPr>
            <w:tcW w:w="0" w:type="auto"/>
            <w:tcBorders>
              <w:top w:val="single" w:sz="7" w:space="0" w:color="000000"/>
              <w:left w:val="single" w:sz="7" w:space="0" w:color="000000"/>
              <w:bottom w:val="single" w:sz="7" w:space="0" w:color="000000"/>
              <w:right w:val="single" w:sz="7" w:space="0" w:color="000000"/>
            </w:tcBorders>
          </w:tcPr>
          <w:p w14:paraId="68CC6F37"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5D38772"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EFFDA90"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87077FD" w14:textId="77777777" w:rsidR="00620580" w:rsidRPr="00EA327E" w:rsidRDefault="0062058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2133</w:t>
            </w:r>
          </w:p>
        </w:tc>
        <w:tc>
          <w:tcPr>
            <w:tcW w:w="0" w:type="auto"/>
            <w:tcBorders>
              <w:top w:val="single" w:sz="7" w:space="0" w:color="000000"/>
              <w:left w:val="single" w:sz="7" w:space="0" w:color="000000"/>
              <w:bottom w:val="single" w:sz="7" w:space="0" w:color="000000"/>
              <w:right w:val="single" w:sz="7" w:space="0" w:color="000000"/>
            </w:tcBorders>
          </w:tcPr>
          <w:p w14:paraId="6DB80F28" w14:textId="77777777" w:rsidR="00620580" w:rsidRPr="00EA327E" w:rsidRDefault="0062058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Managerial Accounting</w:t>
            </w:r>
          </w:p>
        </w:tc>
        <w:tc>
          <w:tcPr>
            <w:tcW w:w="0" w:type="auto"/>
            <w:tcBorders>
              <w:top w:val="single" w:sz="7" w:space="0" w:color="000000"/>
              <w:left w:val="single" w:sz="7" w:space="0" w:color="000000"/>
              <w:bottom w:val="single" w:sz="7" w:space="0" w:color="000000"/>
              <w:right w:val="single" w:sz="7" w:space="0" w:color="000000"/>
            </w:tcBorders>
          </w:tcPr>
          <w:p w14:paraId="492A6119"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9DBE7C0" w14:textId="77777777" w:rsidR="00620580" w:rsidRPr="00EA327E" w:rsidRDefault="00620580" w:rsidP="002B67C4">
            <w:pPr>
              <w:rPr>
                <w:rFonts w:asciiTheme="majorHAnsi" w:hAnsiTheme="majorHAnsi" w:cs="Arial"/>
                <w:sz w:val="12"/>
                <w:szCs w:val="12"/>
              </w:rPr>
            </w:pPr>
          </w:p>
        </w:tc>
      </w:tr>
      <w:tr w:rsidR="00620580" w:rsidRPr="00EA327E" w14:paraId="49401894"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0CE93127" w14:textId="77777777" w:rsidR="00620580" w:rsidRPr="00EA327E" w:rsidRDefault="0062058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COMS 1203</w:t>
            </w:r>
          </w:p>
        </w:tc>
        <w:tc>
          <w:tcPr>
            <w:tcW w:w="0" w:type="auto"/>
            <w:tcBorders>
              <w:top w:val="single" w:sz="7" w:space="0" w:color="000000"/>
              <w:left w:val="single" w:sz="7" w:space="0" w:color="000000"/>
              <w:bottom w:val="single" w:sz="7" w:space="0" w:color="000000"/>
              <w:right w:val="single" w:sz="7" w:space="0" w:color="000000"/>
            </w:tcBorders>
          </w:tcPr>
          <w:p w14:paraId="690F5977" w14:textId="77777777" w:rsidR="00620580" w:rsidRPr="00EA327E" w:rsidRDefault="0062058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Oral Communications</w:t>
            </w:r>
          </w:p>
        </w:tc>
        <w:tc>
          <w:tcPr>
            <w:tcW w:w="0" w:type="auto"/>
            <w:tcBorders>
              <w:top w:val="single" w:sz="7" w:space="0" w:color="000000"/>
              <w:left w:val="single" w:sz="7" w:space="0" w:color="000000"/>
              <w:bottom w:val="single" w:sz="7" w:space="0" w:color="000000"/>
              <w:right w:val="single" w:sz="7" w:space="0" w:color="000000"/>
            </w:tcBorders>
          </w:tcPr>
          <w:p w14:paraId="0CE82232" w14:textId="77777777" w:rsidR="00620580" w:rsidRPr="00EA327E" w:rsidRDefault="0062058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0748439" w14:textId="77777777" w:rsidR="00620580" w:rsidRPr="00EA327E" w:rsidRDefault="00620580" w:rsidP="002B67C4">
            <w:pPr>
              <w:spacing w:before="45"/>
              <w:ind w:left="219" w:right="199"/>
              <w:jc w:val="center"/>
              <w:rPr>
                <w:rFonts w:asciiTheme="majorHAnsi" w:hAnsiTheme="majorHAnsi" w:cs="Arial"/>
                <w:sz w:val="12"/>
                <w:szCs w:val="12"/>
              </w:rPr>
            </w:pPr>
            <w:r w:rsidRPr="00EA327E">
              <w:rPr>
                <w:rFonts w:asciiTheme="majorHAnsi" w:hAnsiTheme="majorHAnsi" w:cs="Arial"/>
                <w:sz w:val="12"/>
                <w:szCs w:val="12"/>
              </w:rPr>
              <w:t>X</w:t>
            </w:r>
          </w:p>
          <w:p w14:paraId="5101510D" w14:textId="77777777" w:rsidR="00620580" w:rsidRPr="00EA327E" w:rsidRDefault="00620580" w:rsidP="002B67C4">
            <w:pPr>
              <w:spacing w:before="45"/>
              <w:ind w:left="219" w:right="199"/>
              <w:jc w:val="center"/>
              <w:rPr>
                <w:rFonts w:asciiTheme="majorHAnsi" w:hAnsiTheme="majorHAnsi" w:cs="Arial"/>
                <w:sz w:val="12"/>
                <w:szCs w:val="12"/>
              </w:rPr>
            </w:pPr>
          </w:p>
          <w:p w14:paraId="3A8F5177" w14:textId="77777777" w:rsidR="00620580" w:rsidRPr="00EA327E" w:rsidRDefault="00620580"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73511BB"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9F6020F" w14:textId="77777777" w:rsidR="00620580" w:rsidRPr="00EA327E" w:rsidRDefault="0062058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BCOM 2563</w:t>
            </w:r>
          </w:p>
        </w:tc>
        <w:tc>
          <w:tcPr>
            <w:tcW w:w="0" w:type="auto"/>
            <w:tcBorders>
              <w:top w:val="single" w:sz="7" w:space="0" w:color="000000"/>
              <w:left w:val="single" w:sz="7" w:space="0" w:color="000000"/>
              <w:bottom w:val="single" w:sz="7" w:space="0" w:color="000000"/>
              <w:right w:val="single" w:sz="7" w:space="0" w:color="000000"/>
            </w:tcBorders>
          </w:tcPr>
          <w:p w14:paraId="2DB9CC19" w14:textId="77777777" w:rsidR="00620580" w:rsidRPr="00EA327E" w:rsidRDefault="0062058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Communications</w:t>
            </w:r>
          </w:p>
        </w:tc>
        <w:tc>
          <w:tcPr>
            <w:tcW w:w="0" w:type="auto"/>
            <w:tcBorders>
              <w:top w:val="single" w:sz="7" w:space="0" w:color="000000"/>
              <w:left w:val="single" w:sz="7" w:space="0" w:color="000000"/>
              <w:bottom w:val="single" w:sz="7" w:space="0" w:color="000000"/>
              <w:right w:val="single" w:sz="7" w:space="0" w:color="000000"/>
            </w:tcBorders>
          </w:tcPr>
          <w:p w14:paraId="4BD79BF8"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9875E79" w14:textId="77777777" w:rsidR="00620580" w:rsidRPr="00EA327E" w:rsidRDefault="00620580" w:rsidP="002B67C4">
            <w:pPr>
              <w:rPr>
                <w:rFonts w:asciiTheme="majorHAnsi" w:hAnsiTheme="majorHAnsi" w:cs="Arial"/>
                <w:sz w:val="12"/>
                <w:szCs w:val="12"/>
              </w:rPr>
            </w:pPr>
          </w:p>
        </w:tc>
      </w:tr>
      <w:tr w:rsidR="00620580" w:rsidRPr="00EA327E" w14:paraId="577A07C0"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3AFBD0B0" w14:textId="77777777" w:rsidR="00620580" w:rsidRPr="00EA327E" w:rsidRDefault="0062058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ECON 2313</w:t>
            </w:r>
          </w:p>
        </w:tc>
        <w:tc>
          <w:tcPr>
            <w:tcW w:w="0" w:type="auto"/>
            <w:tcBorders>
              <w:top w:val="single" w:sz="7" w:space="0" w:color="000000"/>
              <w:left w:val="single" w:sz="7" w:space="0" w:color="000000"/>
              <w:bottom w:val="single" w:sz="7" w:space="0" w:color="000000"/>
              <w:right w:val="single" w:sz="7" w:space="0" w:color="000000"/>
            </w:tcBorders>
          </w:tcPr>
          <w:p w14:paraId="6981D17E" w14:textId="77777777" w:rsidR="00620580" w:rsidRPr="00EA327E" w:rsidRDefault="0062058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Principles of Macroeconomics</w:t>
            </w:r>
          </w:p>
        </w:tc>
        <w:tc>
          <w:tcPr>
            <w:tcW w:w="0" w:type="auto"/>
            <w:tcBorders>
              <w:top w:val="single" w:sz="7" w:space="0" w:color="000000"/>
              <w:left w:val="single" w:sz="7" w:space="0" w:color="000000"/>
              <w:bottom w:val="single" w:sz="7" w:space="0" w:color="000000"/>
              <w:right w:val="single" w:sz="7" w:space="0" w:color="000000"/>
            </w:tcBorders>
          </w:tcPr>
          <w:p w14:paraId="344EBBA5"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B817FDC" w14:textId="77777777" w:rsidR="00620580" w:rsidRPr="00EA327E" w:rsidRDefault="00620580" w:rsidP="002B67C4">
            <w:pPr>
              <w:spacing w:before="45"/>
              <w:ind w:left="219" w:right="199"/>
              <w:jc w:val="center"/>
              <w:rPr>
                <w:rFonts w:asciiTheme="majorHAnsi" w:eastAsia="Arial" w:hAnsiTheme="majorHAnsi" w:cs="Arial"/>
                <w:sz w:val="12"/>
                <w:szCs w:val="12"/>
              </w:rPr>
            </w:pPr>
            <w:r w:rsidRPr="00EA327E">
              <w:rPr>
                <w:rFonts w:asciiTheme="majorHAnsi"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4212E95F"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A8FC22B" w14:textId="77777777" w:rsidR="00620580" w:rsidRPr="00EA327E" w:rsidRDefault="0062058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MATH 2143</w:t>
            </w:r>
          </w:p>
        </w:tc>
        <w:tc>
          <w:tcPr>
            <w:tcW w:w="0" w:type="auto"/>
            <w:tcBorders>
              <w:top w:val="single" w:sz="7" w:space="0" w:color="000000"/>
              <w:left w:val="single" w:sz="7" w:space="0" w:color="000000"/>
              <w:bottom w:val="single" w:sz="7" w:space="0" w:color="000000"/>
              <w:right w:val="single" w:sz="7" w:space="0" w:color="000000"/>
            </w:tcBorders>
          </w:tcPr>
          <w:p w14:paraId="2818D19A" w14:textId="77777777" w:rsidR="00620580" w:rsidRPr="00EA327E" w:rsidRDefault="0062058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Calculus</w:t>
            </w:r>
          </w:p>
        </w:tc>
        <w:tc>
          <w:tcPr>
            <w:tcW w:w="0" w:type="auto"/>
            <w:tcBorders>
              <w:top w:val="single" w:sz="7" w:space="0" w:color="000000"/>
              <w:left w:val="single" w:sz="7" w:space="0" w:color="000000"/>
              <w:bottom w:val="single" w:sz="7" w:space="0" w:color="000000"/>
              <w:right w:val="single" w:sz="7" w:space="0" w:color="000000"/>
            </w:tcBorders>
          </w:tcPr>
          <w:p w14:paraId="5B2DBC96"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4A8B6D0" w14:textId="77777777" w:rsidR="00620580" w:rsidRPr="00EA327E" w:rsidRDefault="00620580" w:rsidP="002B67C4">
            <w:pPr>
              <w:rPr>
                <w:rFonts w:asciiTheme="majorHAnsi" w:hAnsiTheme="majorHAnsi" w:cs="Arial"/>
                <w:sz w:val="12"/>
                <w:szCs w:val="12"/>
              </w:rPr>
            </w:pPr>
          </w:p>
        </w:tc>
      </w:tr>
      <w:tr w:rsidR="00620580" w:rsidRPr="00EA327E" w14:paraId="1D3CAC9A" w14:textId="77777777" w:rsidTr="002B67C4">
        <w:trPr>
          <w:trHeight w:hRule="exact" w:val="332"/>
        </w:trPr>
        <w:tc>
          <w:tcPr>
            <w:tcW w:w="0" w:type="auto"/>
            <w:tcBorders>
              <w:top w:val="single" w:sz="7" w:space="0" w:color="000000"/>
              <w:left w:val="single" w:sz="7" w:space="0" w:color="000000"/>
              <w:bottom w:val="single" w:sz="7" w:space="0" w:color="000000"/>
              <w:right w:val="single" w:sz="7" w:space="0" w:color="000000"/>
            </w:tcBorders>
          </w:tcPr>
          <w:p w14:paraId="7F8847CF" w14:textId="77777777" w:rsidR="00620580" w:rsidRPr="00EA327E" w:rsidRDefault="0062058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ENG 2003 or ENG 2013 or PHIL 1103</w:t>
            </w:r>
          </w:p>
        </w:tc>
        <w:tc>
          <w:tcPr>
            <w:tcW w:w="0" w:type="auto"/>
            <w:tcBorders>
              <w:top w:val="single" w:sz="7" w:space="0" w:color="000000"/>
              <w:left w:val="single" w:sz="7" w:space="0" w:color="000000"/>
              <w:bottom w:val="single" w:sz="7" w:space="0" w:color="000000"/>
              <w:right w:val="single" w:sz="7" w:space="0" w:color="000000"/>
            </w:tcBorders>
            <w:vAlign w:val="center"/>
          </w:tcPr>
          <w:p w14:paraId="2A37C218" w14:textId="77777777" w:rsidR="00620580" w:rsidRPr="00EA327E" w:rsidRDefault="00620580" w:rsidP="002B67C4">
            <w:pPr>
              <w:spacing w:before="1"/>
              <w:ind w:left="18"/>
              <w:rPr>
                <w:rFonts w:asciiTheme="majorHAnsi" w:eastAsia="Arial" w:hAnsiTheme="majorHAnsi" w:cs="Arial"/>
                <w:sz w:val="12"/>
                <w:szCs w:val="12"/>
              </w:rPr>
            </w:pPr>
            <w:r w:rsidRPr="00A5316B">
              <w:rPr>
                <w:rFonts w:asciiTheme="majorHAnsi" w:eastAsia="Arial" w:hAnsiTheme="majorHAnsi" w:cs="Arial"/>
                <w:sz w:val="12"/>
                <w:szCs w:val="12"/>
              </w:rPr>
              <w:t>World Literatur</w:t>
            </w:r>
            <w:r>
              <w:rPr>
                <w:rFonts w:asciiTheme="majorHAnsi" w:eastAsia="Arial" w:hAnsiTheme="majorHAnsi" w:cs="Arial"/>
                <w:sz w:val="12"/>
                <w:szCs w:val="12"/>
              </w:rPr>
              <w:t>e to 1660</w:t>
            </w:r>
            <w:r w:rsidRPr="00A5316B">
              <w:rPr>
                <w:rFonts w:asciiTheme="majorHAnsi" w:eastAsia="Arial" w:hAnsiTheme="majorHAnsi" w:cs="Arial"/>
                <w:sz w:val="12"/>
                <w:szCs w:val="12"/>
              </w:rPr>
              <w:t>, World Literature</w:t>
            </w:r>
            <w:r>
              <w:rPr>
                <w:rFonts w:asciiTheme="majorHAnsi" w:eastAsia="Arial" w:hAnsiTheme="majorHAnsi" w:cs="Arial"/>
                <w:sz w:val="12"/>
                <w:szCs w:val="12"/>
              </w:rPr>
              <w:t xml:space="preserve"> Since 1660, </w:t>
            </w:r>
            <w:r w:rsidRPr="00A5316B">
              <w:rPr>
                <w:rFonts w:asciiTheme="majorHAnsi" w:eastAsia="Arial" w:hAnsiTheme="majorHAnsi" w:cs="Arial"/>
                <w:sz w:val="12"/>
                <w:szCs w:val="12"/>
              </w:rPr>
              <w:t xml:space="preserve"> Intro</w:t>
            </w:r>
            <w:r>
              <w:rPr>
                <w:rFonts w:asciiTheme="majorHAnsi" w:eastAsia="Arial" w:hAnsiTheme="majorHAnsi" w:cs="Arial"/>
                <w:sz w:val="12"/>
                <w:szCs w:val="12"/>
              </w:rPr>
              <w:t>duction</w:t>
            </w:r>
            <w:r w:rsidRPr="00A5316B">
              <w:rPr>
                <w:rFonts w:asciiTheme="majorHAnsi" w:eastAsia="Arial" w:hAnsiTheme="majorHAnsi" w:cs="Arial"/>
                <w:sz w:val="12"/>
                <w:szCs w:val="12"/>
              </w:rPr>
              <w:t xml:space="preserve"> to Philosophy</w:t>
            </w:r>
          </w:p>
        </w:tc>
        <w:tc>
          <w:tcPr>
            <w:tcW w:w="0" w:type="auto"/>
            <w:tcBorders>
              <w:top w:val="single" w:sz="7" w:space="0" w:color="000000"/>
              <w:left w:val="single" w:sz="7" w:space="0" w:color="000000"/>
              <w:bottom w:val="single" w:sz="7" w:space="0" w:color="000000"/>
              <w:right w:val="single" w:sz="7" w:space="0" w:color="000000"/>
            </w:tcBorders>
          </w:tcPr>
          <w:p w14:paraId="381DC9CB"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eastAsia="Arial" w:hAnsiTheme="majorHAnsi" w:cs="Arial"/>
                <w:sz w:val="12"/>
                <w:szCs w:val="12"/>
              </w:rPr>
              <w:t>3</w:t>
            </w:r>
          </w:p>
          <w:p w14:paraId="69D337A0" w14:textId="77777777" w:rsidR="00620580" w:rsidRPr="00EA327E" w:rsidRDefault="00620580" w:rsidP="002B67C4">
            <w:pPr>
              <w:spacing w:before="4"/>
              <w:ind w:right="13"/>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709EEE2" w14:textId="77777777" w:rsidR="00620580" w:rsidRPr="00EA327E" w:rsidRDefault="00620580"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031E3450"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8C99D3B" w14:textId="77777777" w:rsidR="00620580" w:rsidRPr="00EA327E" w:rsidRDefault="0062058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HIST 2763 or HIST 2773 or POSC 2103</w:t>
            </w:r>
          </w:p>
        </w:tc>
        <w:tc>
          <w:tcPr>
            <w:tcW w:w="0" w:type="auto"/>
            <w:tcBorders>
              <w:top w:val="single" w:sz="7" w:space="0" w:color="000000"/>
              <w:left w:val="single" w:sz="7" w:space="0" w:color="000000"/>
              <w:bottom w:val="single" w:sz="7" w:space="0" w:color="000000"/>
              <w:right w:val="single" w:sz="7" w:space="0" w:color="000000"/>
            </w:tcBorders>
          </w:tcPr>
          <w:p w14:paraId="29A1B4CF" w14:textId="77777777" w:rsidR="00620580" w:rsidRPr="00EA327E" w:rsidRDefault="0062058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US History to 1876, US History from 1876, or Intro to US Gov.</w:t>
            </w:r>
          </w:p>
        </w:tc>
        <w:tc>
          <w:tcPr>
            <w:tcW w:w="0" w:type="auto"/>
            <w:tcBorders>
              <w:top w:val="single" w:sz="7" w:space="0" w:color="000000"/>
              <w:left w:val="single" w:sz="7" w:space="0" w:color="000000"/>
              <w:bottom w:val="single" w:sz="7" w:space="0" w:color="000000"/>
              <w:right w:val="single" w:sz="7" w:space="0" w:color="000000"/>
            </w:tcBorders>
          </w:tcPr>
          <w:p w14:paraId="3BA2218C"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5EDC21D" w14:textId="77777777" w:rsidR="00620580" w:rsidRPr="00EA327E" w:rsidRDefault="00620580"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620580" w:rsidRPr="00EA327E" w14:paraId="718BAF0A" w14:textId="77777777" w:rsidTr="002B67C4">
        <w:trPr>
          <w:trHeight w:hRule="exact" w:val="368"/>
        </w:trPr>
        <w:tc>
          <w:tcPr>
            <w:tcW w:w="0" w:type="auto"/>
            <w:tcBorders>
              <w:top w:val="single" w:sz="7" w:space="0" w:color="000000"/>
              <w:left w:val="single" w:sz="7" w:space="0" w:color="000000"/>
              <w:bottom w:val="single" w:sz="7" w:space="0" w:color="000000"/>
              <w:right w:val="single" w:sz="7" w:space="0" w:color="000000"/>
            </w:tcBorders>
          </w:tcPr>
          <w:p w14:paraId="3BB65029" w14:textId="77777777" w:rsidR="00620580" w:rsidRPr="00EA327E" w:rsidRDefault="0062058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3133</w:t>
            </w:r>
          </w:p>
        </w:tc>
        <w:tc>
          <w:tcPr>
            <w:tcW w:w="0" w:type="auto"/>
            <w:tcBorders>
              <w:top w:val="single" w:sz="7" w:space="0" w:color="000000"/>
              <w:left w:val="single" w:sz="7" w:space="0" w:color="000000"/>
              <w:bottom w:val="single" w:sz="7" w:space="0" w:color="000000"/>
              <w:right w:val="single" w:sz="7" w:space="0" w:color="000000"/>
            </w:tcBorders>
          </w:tcPr>
          <w:p w14:paraId="5C2E01EB" w14:textId="77777777" w:rsidR="00620580" w:rsidRPr="00EA327E" w:rsidRDefault="0062058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Foodservice Management (*Prereq. HETM 2013, HETM Majors)</w:t>
            </w:r>
          </w:p>
        </w:tc>
        <w:tc>
          <w:tcPr>
            <w:tcW w:w="0" w:type="auto"/>
            <w:tcBorders>
              <w:top w:val="single" w:sz="7" w:space="0" w:color="000000"/>
              <w:left w:val="single" w:sz="7" w:space="0" w:color="000000"/>
              <w:bottom w:val="single" w:sz="7" w:space="0" w:color="000000"/>
              <w:right w:val="single" w:sz="7" w:space="0" w:color="000000"/>
            </w:tcBorders>
          </w:tcPr>
          <w:p w14:paraId="6C0C8A15"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81A2F2E" w14:textId="77777777" w:rsidR="00620580" w:rsidRPr="00EA327E" w:rsidRDefault="00620580" w:rsidP="002B67C4">
            <w:pPr>
              <w:spacing w:before="1"/>
              <w:ind w:right="214"/>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F90D2BF"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1F1DDD3" w14:textId="77777777" w:rsidR="00620580" w:rsidRPr="00EA327E" w:rsidRDefault="0062058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3143</w:t>
            </w:r>
          </w:p>
        </w:tc>
        <w:tc>
          <w:tcPr>
            <w:tcW w:w="0" w:type="auto"/>
            <w:tcBorders>
              <w:top w:val="single" w:sz="7" w:space="0" w:color="000000"/>
              <w:left w:val="single" w:sz="7" w:space="0" w:color="000000"/>
              <w:bottom w:val="single" w:sz="7" w:space="0" w:color="000000"/>
              <w:right w:val="single" w:sz="7" w:space="0" w:color="000000"/>
            </w:tcBorders>
          </w:tcPr>
          <w:p w14:paraId="46D7CBD5" w14:textId="77777777" w:rsidR="00620580" w:rsidRPr="00EA327E" w:rsidRDefault="0062058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 xml:space="preserve">Food Science </w:t>
            </w:r>
            <w:r>
              <w:rPr>
                <w:rFonts w:asciiTheme="majorHAnsi" w:hAnsiTheme="majorHAnsi" w:cs="Arial"/>
                <w:sz w:val="12"/>
                <w:szCs w:val="12"/>
              </w:rPr>
              <w:t>and</w:t>
            </w:r>
            <w:r w:rsidRPr="00EA327E">
              <w:rPr>
                <w:rFonts w:asciiTheme="majorHAnsi" w:hAnsiTheme="majorHAnsi" w:cs="Arial"/>
                <w:sz w:val="12"/>
                <w:szCs w:val="12"/>
              </w:rPr>
              <w:t xml:space="preserve"> Lab (*Prereq. HETM 2013, NS 3133, HETM Majors)</w:t>
            </w:r>
          </w:p>
        </w:tc>
        <w:tc>
          <w:tcPr>
            <w:tcW w:w="0" w:type="auto"/>
            <w:tcBorders>
              <w:top w:val="single" w:sz="7" w:space="0" w:color="000000"/>
              <w:left w:val="single" w:sz="7" w:space="0" w:color="000000"/>
              <w:bottom w:val="single" w:sz="7" w:space="0" w:color="000000"/>
              <w:right w:val="single" w:sz="7" w:space="0" w:color="000000"/>
            </w:tcBorders>
          </w:tcPr>
          <w:p w14:paraId="5FB37E99"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40C93B8" w14:textId="77777777" w:rsidR="00620580" w:rsidRPr="00EA327E" w:rsidRDefault="00620580" w:rsidP="002B67C4">
            <w:pPr>
              <w:spacing w:before="1"/>
              <w:ind w:left="212" w:right="206"/>
              <w:jc w:val="center"/>
              <w:rPr>
                <w:rFonts w:asciiTheme="majorHAnsi" w:eastAsia="Arial" w:hAnsiTheme="majorHAnsi" w:cs="Arial"/>
                <w:sz w:val="12"/>
                <w:szCs w:val="12"/>
              </w:rPr>
            </w:pPr>
          </w:p>
        </w:tc>
      </w:tr>
      <w:tr w:rsidR="00620580" w:rsidRPr="00EA327E" w14:paraId="291C1C69"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16C7117D" w14:textId="77777777" w:rsidR="00620580" w:rsidRPr="00EA327E" w:rsidRDefault="00620580"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6DF6AFD0" w14:textId="77777777" w:rsidR="00620580" w:rsidRPr="00EA327E" w:rsidRDefault="0062058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BC3C2BD" w14:textId="77777777" w:rsidR="00620580" w:rsidRPr="00EA327E" w:rsidRDefault="00620580"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10129006" w14:textId="77777777" w:rsidR="00620580" w:rsidRPr="00EA327E" w:rsidRDefault="0062058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32BF4F9" w14:textId="77777777" w:rsidR="00620580" w:rsidRPr="00EA327E" w:rsidRDefault="0062058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861B02D" w14:textId="77777777" w:rsidR="00620580" w:rsidRPr="00EA327E" w:rsidRDefault="00620580"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16B07F46" w14:textId="77777777" w:rsidR="00620580" w:rsidRPr="00EA327E" w:rsidRDefault="0062058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C0F5A81" w14:textId="77777777" w:rsidR="00620580" w:rsidRPr="00EA327E" w:rsidRDefault="00620580"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440FB193" w14:textId="77777777" w:rsidR="00620580" w:rsidRPr="00EA327E" w:rsidRDefault="00620580" w:rsidP="002B67C4">
            <w:pPr>
              <w:rPr>
                <w:rFonts w:asciiTheme="majorHAnsi" w:hAnsiTheme="majorHAnsi" w:cs="Arial"/>
                <w:b/>
                <w:bCs/>
                <w:sz w:val="12"/>
                <w:szCs w:val="12"/>
              </w:rPr>
            </w:pPr>
          </w:p>
        </w:tc>
      </w:tr>
      <w:tr w:rsidR="00620580" w:rsidRPr="00EA327E" w14:paraId="1428C77F"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367AB0FA" w14:textId="77777777" w:rsidR="00620580" w:rsidRPr="00EA327E" w:rsidRDefault="00620580"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BE42F94" w14:textId="77777777" w:rsidR="00620580" w:rsidRPr="00EA327E" w:rsidRDefault="0062058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1C02028E" w14:textId="77777777" w:rsidR="00620580" w:rsidRPr="00EA327E" w:rsidRDefault="00620580"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r>
      <w:tr w:rsidR="00620580" w:rsidRPr="00EA327E" w14:paraId="7EFB6567"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7B7A18AB" w14:textId="77777777" w:rsidR="00620580" w:rsidRPr="00EA327E" w:rsidRDefault="00620580"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1611478B" w14:textId="77777777" w:rsidR="00620580" w:rsidRPr="00EA327E" w:rsidRDefault="0062058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2FF256DF" w14:textId="77777777" w:rsidR="00620580" w:rsidRPr="00EA327E" w:rsidRDefault="00620580"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620580" w:rsidRPr="00EA327E" w14:paraId="2E3BD560"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0D6E09B2"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5176AD15"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50DADA0A" w14:textId="77777777" w:rsidR="00620580" w:rsidRPr="00EA327E" w:rsidRDefault="0062058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6EBA28C" w14:textId="77777777" w:rsidR="00620580" w:rsidRPr="00EA327E" w:rsidRDefault="00620580"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48C7CACC"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3BBCA5A"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464EBB28"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556ECCEA" w14:textId="77777777" w:rsidR="00620580" w:rsidRPr="00EA327E" w:rsidRDefault="0062058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16B80F9E" w14:textId="77777777" w:rsidR="00620580" w:rsidRPr="00EA327E" w:rsidRDefault="00620580"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620580" w:rsidRPr="00EA327E" w14:paraId="1A4DC5D6" w14:textId="77777777" w:rsidTr="002B67C4">
        <w:trPr>
          <w:trHeight w:hRule="exact" w:val="197"/>
        </w:trPr>
        <w:tc>
          <w:tcPr>
            <w:tcW w:w="0" w:type="auto"/>
            <w:tcBorders>
              <w:top w:val="single" w:sz="7" w:space="0" w:color="000000"/>
              <w:left w:val="single" w:sz="7" w:space="0" w:color="000000"/>
              <w:bottom w:val="single" w:sz="7" w:space="0" w:color="000000"/>
              <w:right w:val="single" w:sz="7" w:space="0" w:color="000000"/>
            </w:tcBorders>
          </w:tcPr>
          <w:p w14:paraId="48758776" w14:textId="77777777" w:rsidR="00620580" w:rsidRPr="00EA327E" w:rsidRDefault="0062058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LAW 2023</w:t>
            </w:r>
          </w:p>
        </w:tc>
        <w:tc>
          <w:tcPr>
            <w:tcW w:w="0" w:type="auto"/>
            <w:tcBorders>
              <w:top w:val="single" w:sz="7" w:space="0" w:color="000000"/>
              <w:left w:val="single" w:sz="7" w:space="0" w:color="000000"/>
              <w:bottom w:val="single" w:sz="7" w:space="0" w:color="000000"/>
              <w:right w:val="single" w:sz="7" w:space="0" w:color="000000"/>
            </w:tcBorders>
          </w:tcPr>
          <w:p w14:paraId="5FDA8D8F" w14:textId="77777777" w:rsidR="00620580" w:rsidRPr="00EA327E" w:rsidRDefault="0062058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Legal Environment Business</w:t>
            </w:r>
          </w:p>
        </w:tc>
        <w:tc>
          <w:tcPr>
            <w:tcW w:w="0" w:type="auto"/>
            <w:tcBorders>
              <w:top w:val="single" w:sz="7" w:space="0" w:color="000000"/>
              <w:left w:val="single" w:sz="7" w:space="0" w:color="000000"/>
              <w:bottom w:val="single" w:sz="7" w:space="0" w:color="000000"/>
              <w:right w:val="single" w:sz="7" w:space="0" w:color="000000"/>
            </w:tcBorders>
          </w:tcPr>
          <w:p w14:paraId="5E75A307"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1FC3BF3"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494D583"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vAlign w:val="center"/>
          </w:tcPr>
          <w:p w14:paraId="7CCFBC35" w14:textId="77777777" w:rsidR="00620580" w:rsidRPr="00EA327E" w:rsidRDefault="00620580" w:rsidP="002B67C4">
            <w:pPr>
              <w:spacing w:before="45"/>
              <w:rPr>
                <w:rFonts w:asciiTheme="majorHAnsi" w:eastAsia="Arial" w:hAnsiTheme="majorHAnsi" w:cs="Arial"/>
                <w:sz w:val="12"/>
                <w:szCs w:val="12"/>
              </w:rPr>
            </w:pPr>
            <w:r>
              <w:rPr>
                <w:rFonts w:asciiTheme="majorHAnsi" w:hAnsiTheme="majorHAnsi" w:cs="Arial"/>
                <w:sz w:val="12"/>
                <w:szCs w:val="12"/>
              </w:rPr>
              <w:t>MGMT 2003</w:t>
            </w:r>
          </w:p>
        </w:tc>
        <w:tc>
          <w:tcPr>
            <w:tcW w:w="0" w:type="auto"/>
            <w:tcBorders>
              <w:top w:val="single" w:sz="7" w:space="0" w:color="000000"/>
              <w:left w:val="single" w:sz="7" w:space="0" w:color="000000"/>
              <w:bottom w:val="single" w:sz="7" w:space="0" w:color="000000"/>
              <w:right w:val="single" w:sz="7" w:space="0" w:color="000000"/>
            </w:tcBorders>
            <w:vAlign w:val="center"/>
          </w:tcPr>
          <w:p w14:paraId="4874313E" w14:textId="77777777" w:rsidR="00620580" w:rsidRPr="00EA327E" w:rsidRDefault="00620580" w:rsidP="002B67C4">
            <w:pPr>
              <w:spacing w:before="45"/>
              <w:rPr>
                <w:rFonts w:asciiTheme="majorHAnsi" w:eastAsia="Arial" w:hAnsiTheme="majorHAnsi" w:cs="Arial"/>
                <w:sz w:val="12"/>
                <w:szCs w:val="12"/>
              </w:rPr>
            </w:pPr>
            <w:r>
              <w:rPr>
                <w:rFonts w:asciiTheme="majorHAnsi" w:hAnsiTheme="majorHAnsi" w:cs="Arial"/>
                <w:sz w:val="12"/>
                <w:szCs w:val="12"/>
              </w:rPr>
              <w:t>Entrepreneurial Discovery and Innovation</w:t>
            </w:r>
          </w:p>
        </w:tc>
        <w:tc>
          <w:tcPr>
            <w:tcW w:w="0" w:type="auto"/>
            <w:tcBorders>
              <w:top w:val="single" w:sz="7" w:space="0" w:color="000000"/>
              <w:left w:val="single" w:sz="7" w:space="0" w:color="000000"/>
              <w:bottom w:val="single" w:sz="7" w:space="0" w:color="000000"/>
              <w:right w:val="single" w:sz="7" w:space="0" w:color="000000"/>
            </w:tcBorders>
          </w:tcPr>
          <w:p w14:paraId="2C91F842" w14:textId="77777777" w:rsidR="00620580" w:rsidRPr="00EA327E" w:rsidRDefault="0062058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6EDC28E" w14:textId="77777777" w:rsidR="00620580" w:rsidRPr="00EA327E" w:rsidRDefault="00620580" w:rsidP="002B67C4">
            <w:pPr>
              <w:jc w:val="center"/>
              <w:rPr>
                <w:rFonts w:asciiTheme="majorHAnsi" w:hAnsiTheme="majorHAnsi" w:cs="Arial"/>
                <w:sz w:val="12"/>
                <w:szCs w:val="12"/>
              </w:rPr>
            </w:pPr>
          </w:p>
        </w:tc>
      </w:tr>
      <w:tr w:rsidR="00620580" w:rsidRPr="00EA327E" w14:paraId="64E79D4E"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34AB6D26" w14:textId="77777777" w:rsidR="00620580" w:rsidRPr="00EA327E" w:rsidRDefault="00620580" w:rsidP="002B67C4">
            <w:pPr>
              <w:spacing w:before="20"/>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3013</w:t>
            </w:r>
          </w:p>
        </w:tc>
        <w:tc>
          <w:tcPr>
            <w:tcW w:w="0" w:type="auto"/>
            <w:tcBorders>
              <w:top w:val="single" w:sz="7" w:space="0" w:color="000000"/>
              <w:left w:val="single" w:sz="7" w:space="0" w:color="000000"/>
              <w:bottom w:val="single" w:sz="7" w:space="0" w:color="000000"/>
              <w:right w:val="single" w:sz="7" w:space="0" w:color="000000"/>
            </w:tcBorders>
          </w:tcPr>
          <w:p w14:paraId="2F870C71" w14:textId="77777777" w:rsidR="00620580" w:rsidRPr="00EA327E" w:rsidRDefault="00620580" w:rsidP="002B67C4">
            <w:pPr>
              <w:spacing w:before="15"/>
              <w:ind w:left="18"/>
              <w:rPr>
                <w:rFonts w:asciiTheme="majorHAnsi" w:eastAsia="Arial" w:hAnsiTheme="majorHAnsi" w:cs="Arial"/>
                <w:sz w:val="12"/>
                <w:szCs w:val="12"/>
              </w:rPr>
            </w:pPr>
            <w:r w:rsidRPr="00EA327E">
              <w:rPr>
                <w:rFonts w:asciiTheme="majorHAnsi" w:hAnsiTheme="majorHAnsi" w:cs="Arial"/>
                <w:sz w:val="12"/>
                <w:szCs w:val="12"/>
              </w:rPr>
              <w:t>Management Information Systems</w:t>
            </w:r>
          </w:p>
        </w:tc>
        <w:tc>
          <w:tcPr>
            <w:tcW w:w="0" w:type="auto"/>
            <w:tcBorders>
              <w:top w:val="single" w:sz="7" w:space="0" w:color="000000"/>
              <w:left w:val="single" w:sz="7" w:space="0" w:color="000000"/>
              <w:bottom w:val="single" w:sz="7" w:space="0" w:color="000000"/>
              <w:right w:val="single" w:sz="7" w:space="0" w:color="000000"/>
            </w:tcBorders>
          </w:tcPr>
          <w:p w14:paraId="6AF52962" w14:textId="77777777" w:rsidR="00620580" w:rsidRPr="00EA327E" w:rsidRDefault="00620580"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A4188BD" w14:textId="77777777" w:rsidR="00620580" w:rsidRPr="00EA327E" w:rsidRDefault="00620580"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F27A97B"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F9D9FF6" w14:textId="77777777" w:rsidR="00620580" w:rsidRPr="00EA327E" w:rsidRDefault="00620580" w:rsidP="002B67C4">
            <w:pPr>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3553</w:t>
            </w:r>
          </w:p>
        </w:tc>
        <w:tc>
          <w:tcPr>
            <w:tcW w:w="0" w:type="auto"/>
            <w:tcBorders>
              <w:top w:val="single" w:sz="7" w:space="0" w:color="000000"/>
              <w:left w:val="single" w:sz="7" w:space="0" w:color="000000"/>
              <w:bottom w:val="single" w:sz="7" w:space="0" w:color="000000"/>
              <w:right w:val="single" w:sz="7" w:space="0" w:color="000000"/>
            </w:tcBorders>
          </w:tcPr>
          <w:p w14:paraId="6D0E76C2" w14:textId="77777777" w:rsidR="00620580" w:rsidRPr="00EA327E" w:rsidRDefault="00620580" w:rsidP="002B67C4">
            <w:pPr>
              <w:ind w:left="18"/>
              <w:rPr>
                <w:rFonts w:asciiTheme="majorHAnsi" w:eastAsia="Arial" w:hAnsiTheme="majorHAnsi" w:cs="Arial"/>
                <w:sz w:val="12"/>
                <w:szCs w:val="12"/>
              </w:rPr>
            </w:pPr>
            <w:r w:rsidRPr="00EA327E">
              <w:rPr>
                <w:rFonts w:asciiTheme="majorHAnsi" w:hAnsiTheme="majorHAnsi" w:cs="Arial"/>
                <w:sz w:val="12"/>
                <w:szCs w:val="12"/>
              </w:rPr>
              <w:t>Foundations of Business Analytics</w:t>
            </w:r>
          </w:p>
        </w:tc>
        <w:tc>
          <w:tcPr>
            <w:tcW w:w="0" w:type="auto"/>
            <w:tcBorders>
              <w:top w:val="single" w:sz="7" w:space="0" w:color="000000"/>
              <w:left w:val="single" w:sz="7" w:space="0" w:color="000000"/>
              <w:bottom w:val="single" w:sz="7" w:space="0" w:color="000000"/>
              <w:right w:val="single" w:sz="7" w:space="0" w:color="000000"/>
            </w:tcBorders>
          </w:tcPr>
          <w:p w14:paraId="5EEEDAE0" w14:textId="77777777" w:rsidR="00620580" w:rsidRPr="00EA327E" w:rsidRDefault="00620580"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C4F9A85" w14:textId="77777777" w:rsidR="00620580" w:rsidRPr="00EA327E" w:rsidRDefault="00620580" w:rsidP="002B67C4">
            <w:pPr>
              <w:rPr>
                <w:rFonts w:asciiTheme="majorHAnsi" w:hAnsiTheme="majorHAnsi" w:cs="Arial"/>
                <w:sz w:val="12"/>
                <w:szCs w:val="12"/>
              </w:rPr>
            </w:pPr>
          </w:p>
        </w:tc>
      </w:tr>
      <w:tr w:rsidR="00620580" w:rsidRPr="00EA327E" w14:paraId="5BFE8208"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248AB3FF" w14:textId="77777777" w:rsidR="00620580" w:rsidRPr="00EA327E" w:rsidRDefault="00620580"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STAT 3233</w:t>
            </w:r>
          </w:p>
        </w:tc>
        <w:tc>
          <w:tcPr>
            <w:tcW w:w="0" w:type="auto"/>
            <w:tcBorders>
              <w:top w:val="single" w:sz="7" w:space="0" w:color="000000"/>
              <w:left w:val="single" w:sz="7" w:space="0" w:color="000000"/>
              <w:bottom w:val="single" w:sz="7" w:space="0" w:color="000000"/>
              <w:right w:val="single" w:sz="7" w:space="0" w:color="000000"/>
            </w:tcBorders>
          </w:tcPr>
          <w:p w14:paraId="7827FE5F" w14:textId="77777777" w:rsidR="00620580" w:rsidRPr="00EA327E" w:rsidRDefault="00620580" w:rsidP="002B67C4">
            <w:pPr>
              <w:spacing w:before="1" w:line="267" w:lineRule="auto"/>
              <w:ind w:left="18" w:right="146"/>
              <w:rPr>
                <w:rFonts w:asciiTheme="majorHAnsi" w:eastAsia="Arial" w:hAnsiTheme="majorHAnsi" w:cs="Arial"/>
                <w:sz w:val="12"/>
                <w:szCs w:val="12"/>
              </w:rPr>
            </w:pPr>
            <w:r w:rsidRPr="00EA327E">
              <w:rPr>
                <w:rFonts w:asciiTheme="majorHAnsi" w:hAnsiTheme="majorHAnsi" w:cs="Arial"/>
                <w:sz w:val="12"/>
                <w:szCs w:val="12"/>
              </w:rPr>
              <w:t>Applied Statistics</w:t>
            </w:r>
          </w:p>
        </w:tc>
        <w:tc>
          <w:tcPr>
            <w:tcW w:w="0" w:type="auto"/>
            <w:tcBorders>
              <w:top w:val="single" w:sz="7" w:space="0" w:color="000000"/>
              <w:left w:val="single" w:sz="7" w:space="0" w:color="000000"/>
              <w:bottom w:val="single" w:sz="7" w:space="0" w:color="000000"/>
              <w:right w:val="single" w:sz="7" w:space="0" w:color="000000"/>
            </w:tcBorders>
          </w:tcPr>
          <w:p w14:paraId="31568051"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E857C5D" w14:textId="77777777" w:rsidR="00620580" w:rsidRPr="00EA327E" w:rsidRDefault="00620580" w:rsidP="002B67C4">
            <w:pPr>
              <w:spacing w:before="1"/>
              <w:ind w:left="219" w:right="214"/>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200ECED"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88E2494" w14:textId="77777777" w:rsidR="00620580" w:rsidRPr="00EA327E" w:rsidRDefault="00620580" w:rsidP="002B67C4">
            <w:pPr>
              <w:ind w:left="18"/>
              <w:rPr>
                <w:rFonts w:asciiTheme="majorHAnsi" w:eastAsia="Arial" w:hAnsiTheme="majorHAnsi" w:cs="Arial"/>
                <w:sz w:val="12"/>
                <w:szCs w:val="12"/>
              </w:rPr>
            </w:pPr>
            <w:r w:rsidRPr="00EA327E">
              <w:rPr>
                <w:rFonts w:asciiTheme="majorHAnsi" w:hAnsiTheme="majorHAnsi" w:cs="Arial"/>
                <w:sz w:val="12"/>
                <w:szCs w:val="12"/>
              </w:rPr>
              <w:t>MGMT 3123</w:t>
            </w:r>
          </w:p>
        </w:tc>
        <w:tc>
          <w:tcPr>
            <w:tcW w:w="0" w:type="auto"/>
            <w:tcBorders>
              <w:top w:val="single" w:sz="7" w:space="0" w:color="000000"/>
              <w:left w:val="single" w:sz="7" w:space="0" w:color="000000"/>
              <w:bottom w:val="single" w:sz="7" w:space="0" w:color="000000"/>
              <w:right w:val="single" w:sz="7" w:space="0" w:color="000000"/>
            </w:tcBorders>
          </w:tcPr>
          <w:p w14:paraId="401E0B7F" w14:textId="77777777" w:rsidR="00620580" w:rsidRPr="00EA327E" w:rsidRDefault="00620580" w:rsidP="002B67C4">
            <w:pPr>
              <w:ind w:left="18"/>
              <w:rPr>
                <w:rFonts w:asciiTheme="majorHAnsi" w:eastAsia="Arial" w:hAnsiTheme="majorHAnsi" w:cs="Arial"/>
                <w:sz w:val="12"/>
                <w:szCs w:val="12"/>
              </w:rPr>
            </w:pPr>
            <w:r w:rsidRPr="00EA327E">
              <w:rPr>
                <w:rFonts w:asciiTheme="majorHAnsi" w:hAnsiTheme="majorHAnsi" w:cs="Arial"/>
                <w:sz w:val="12"/>
                <w:szCs w:val="12"/>
              </w:rPr>
              <w:t>Principles of Management</w:t>
            </w:r>
          </w:p>
        </w:tc>
        <w:tc>
          <w:tcPr>
            <w:tcW w:w="0" w:type="auto"/>
            <w:tcBorders>
              <w:top w:val="single" w:sz="7" w:space="0" w:color="000000"/>
              <w:left w:val="single" w:sz="7" w:space="0" w:color="000000"/>
              <w:bottom w:val="single" w:sz="7" w:space="0" w:color="000000"/>
              <w:right w:val="single" w:sz="7" w:space="0" w:color="000000"/>
            </w:tcBorders>
          </w:tcPr>
          <w:p w14:paraId="5BABD6C9" w14:textId="77777777" w:rsidR="00620580" w:rsidRPr="00EA327E" w:rsidRDefault="00620580"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A5BBA14" w14:textId="77777777" w:rsidR="00620580" w:rsidRPr="00EA327E" w:rsidRDefault="00620580" w:rsidP="002B67C4">
            <w:pPr>
              <w:rPr>
                <w:rFonts w:asciiTheme="majorHAnsi" w:hAnsiTheme="majorHAnsi" w:cs="Arial"/>
                <w:sz w:val="12"/>
                <w:szCs w:val="12"/>
              </w:rPr>
            </w:pPr>
          </w:p>
        </w:tc>
      </w:tr>
      <w:tr w:rsidR="00620580" w:rsidRPr="00EA327E" w14:paraId="581054CB"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4DCF54E8" w14:textId="77777777" w:rsidR="00620580" w:rsidRPr="00EA327E" w:rsidRDefault="00620580"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MKTG 3013</w:t>
            </w:r>
          </w:p>
        </w:tc>
        <w:tc>
          <w:tcPr>
            <w:tcW w:w="0" w:type="auto"/>
            <w:tcBorders>
              <w:top w:val="single" w:sz="7" w:space="0" w:color="000000"/>
              <w:left w:val="single" w:sz="7" w:space="0" w:color="000000"/>
              <w:bottom w:val="single" w:sz="7" w:space="0" w:color="000000"/>
              <w:right w:val="single" w:sz="7" w:space="0" w:color="000000"/>
            </w:tcBorders>
          </w:tcPr>
          <w:p w14:paraId="25F9269E" w14:textId="77777777" w:rsidR="00620580" w:rsidRPr="00EA327E" w:rsidRDefault="00620580"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Marketing</w:t>
            </w:r>
          </w:p>
        </w:tc>
        <w:tc>
          <w:tcPr>
            <w:tcW w:w="0" w:type="auto"/>
            <w:tcBorders>
              <w:top w:val="single" w:sz="7" w:space="0" w:color="000000"/>
              <w:left w:val="single" w:sz="7" w:space="0" w:color="000000"/>
              <w:bottom w:val="single" w:sz="7" w:space="0" w:color="000000"/>
              <w:right w:val="single" w:sz="7" w:space="0" w:color="000000"/>
            </w:tcBorders>
          </w:tcPr>
          <w:p w14:paraId="624B492C" w14:textId="77777777" w:rsidR="00620580" w:rsidRPr="00EA327E" w:rsidRDefault="00620580"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D430BA6"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022EA60"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6861D26" w14:textId="77777777" w:rsidR="00620580" w:rsidRPr="00EA327E" w:rsidRDefault="00620580" w:rsidP="002B67C4">
            <w:pPr>
              <w:spacing w:before="4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218FE18" w14:textId="77777777" w:rsidR="00620580" w:rsidRPr="00EA327E" w:rsidRDefault="00620580" w:rsidP="002B67C4">
            <w:pPr>
              <w:spacing w:before="45"/>
              <w:ind w:left="18"/>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13D8968B" w14:textId="77777777" w:rsidR="00620580" w:rsidRPr="00EA327E" w:rsidRDefault="0062058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7141256" w14:textId="77777777" w:rsidR="00620580" w:rsidRPr="00EA327E" w:rsidRDefault="00620580" w:rsidP="002B67C4">
            <w:pPr>
              <w:rPr>
                <w:rFonts w:asciiTheme="majorHAnsi" w:hAnsiTheme="majorHAnsi" w:cs="Arial"/>
                <w:sz w:val="12"/>
                <w:szCs w:val="12"/>
              </w:rPr>
            </w:pPr>
          </w:p>
        </w:tc>
      </w:tr>
      <w:tr w:rsidR="00620580" w:rsidRPr="00EA327E" w14:paraId="73AD9A86" w14:textId="77777777" w:rsidTr="002B67C4">
        <w:trPr>
          <w:trHeight w:hRule="exact" w:val="350"/>
        </w:trPr>
        <w:tc>
          <w:tcPr>
            <w:tcW w:w="0" w:type="auto"/>
            <w:tcBorders>
              <w:top w:val="single" w:sz="7" w:space="0" w:color="000000"/>
              <w:left w:val="single" w:sz="7" w:space="0" w:color="000000"/>
              <w:bottom w:val="single" w:sz="7" w:space="0" w:color="000000"/>
              <w:right w:val="single" w:sz="7" w:space="0" w:color="000000"/>
            </w:tcBorders>
          </w:tcPr>
          <w:p w14:paraId="0591CACA" w14:textId="77777777" w:rsidR="00620580" w:rsidRPr="00C522D8" w:rsidRDefault="00620580" w:rsidP="002B67C4">
            <w:pPr>
              <w:spacing w:before="4"/>
              <w:ind w:left="18"/>
              <w:rPr>
                <w:rFonts w:asciiTheme="majorHAnsi" w:eastAsia="Arial" w:hAnsiTheme="majorHAnsi" w:cs="Arial"/>
                <w:sz w:val="12"/>
                <w:szCs w:val="12"/>
              </w:rPr>
            </w:pPr>
            <w:r w:rsidRPr="00C522D8">
              <w:rPr>
                <w:rFonts w:asciiTheme="majorHAnsi" w:hAnsiTheme="majorHAnsi" w:cs="Arial"/>
                <w:sz w:val="12"/>
                <w:szCs w:val="12"/>
              </w:rPr>
              <w:t>HETM 3013</w:t>
            </w:r>
          </w:p>
        </w:tc>
        <w:tc>
          <w:tcPr>
            <w:tcW w:w="0" w:type="auto"/>
            <w:tcBorders>
              <w:top w:val="single" w:sz="7" w:space="0" w:color="000000"/>
              <w:left w:val="single" w:sz="7" w:space="0" w:color="000000"/>
              <w:bottom w:val="single" w:sz="7" w:space="0" w:color="000000"/>
              <w:right w:val="single" w:sz="7" w:space="0" w:color="000000"/>
            </w:tcBorders>
          </w:tcPr>
          <w:p w14:paraId="451D4F18" w14:textId="77777777" w:rsidR="00620580" w:rsidRPr="00C522D8" w:rsidRDefault="00620580" w:rsidP="002B67C4">
            <w:pPr>
              <w:spacing w:before="1"/>
              <w:ind w:left="18"/>
              <w:rPr>
                <w:rFonts w:asciiTheme="majorHAnsi" w:eastAsia="Arial" w:hAnsiTheme="majorHAnsi" w:cs="Arial"/>
                <w:sz w:val="12"/>
                <w:szCs w:val="12"/>
              </w:rPr>
            </w:pPr>
            <w:r w:rsidRPr="00C522D8">
              <w:rPr>
                <w:rFonts w:asciiTheme="majorHAnsi" w:hAnsiTheme="majorHAnsi" w:cs="Arial"/>
                <w:sz w:val="12"/>
                <w:szCs w:val="12"/>
              </w:rPr>
              <w:t>Lodging Operations Management (*Prereq. HETM 2013)</w:t>
            </w:r>
          </w:p>
        </w:tc>
        <w:tc>
          <w:tcPr>
            <w:tcW w:w="0" w:type="auto"/>
            <w:tcBorders>
              <w:top w:val="single" w:sz="7" w:space="0" w:color="000000"/>
              <w:left w:val="single" w:sz="7" w:space="0" w:color="000000"/>
              <w:bottom w:val="single" w:sz="7" w:space="0" w:color="000000"/>
              <w:right w:val="single" w:sz="7" w:space="0" w:color="000000"/>
            </w:tcBorders>
          </w:tcPr>
          <w:p w14:paraId="10702FE7" w14:textId="77777777" w:rsidR="00620580" w:rsidRPr="00C522D8" w:rsidRDefault="00620580" w:rsidP="002B67C4">
            <w:pPr>
              <w:spacing w:before="4"/>
              <w:ind w:right="13"/>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AEA5EC6" w14:textId="77777777" w:rsidR="00620580" w:rsidRPr="00C522D8"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C42B210" w14:textId="77777777" w:rsidR="00620580" w:rsidRPr="00C522D8"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5B5EB60" w14:textId="5E6A1A3E" w:rsidR="00620580" w:rsidRPr="00170BFC" w:rsidRDefault="00620580" w:rsidP="002B67C4">
            <w:pPr>
              <w:spacing w:before="45"/>
              <w:ind w:left="18"/>
              <w:rPr>
                <w:rFonts w:asciiTheme="majorHAnsi" w:eastAsia="Arial" w:hAnsiTheme="majorHAnsi" w:cs="Arial"/>
                <w:sz w:val="12"/>
                <w:szCs w:val="12"/>
              </w:rPr>
            </w:pPr>
            <w:r w:rsidRPr="00620580">
              <w:rPr>
                <w:rFonts w:asciiTheme="majorHAnsi" w:hAnsiTheme="majorHAnsi" w:cs="Arial"/>
                <w:sz w:val="12"/>
                <w:szCs w:val="12"/>
                <w:highlight w:val="yellow"/>
              </w:rPr>
              <w:t>HETM</w:t>
            </w:r>
            <w:r w:rsidRPr="00170BFC">
              <w:rPr>
                <w:rFonts w:asciiTheme="majorHAnsi" w:hAnsiTheme="majorHAnsi" w:cs="Arial"/>
                <w:sz w:val="12"/>
                <w:szCs w:val="12"/>
              </w:rPr>
              <w:t xml:space="preserve"> 3</w:t>
            </w:r>
            <w:r w:rsidR="00C8056F">
              <w:rPr>
                <w:rFonts w:asciiTheme="majorHAnsi" w:hAnsiTheme="majorHAnsi" w:cs="Arial"/>
                <w:sz w:val="12"/>
                <w:szCs w:val="12"/>
              </w:rPr>
              <w:t>123</w:t>
            </w:r>
          </w:p>
        </w:tc>
        <w:tc>
          <w:tcPr>
            <w:tcW w:w="0" w:type="auto"/>
            <w:tcBorders>
              <w:top w:val="single" w:sz="7" w:space="0" w:color="000000"/>
              <w:left w:val="single" w:sz="7" w:space="0" w:color="000000"/>
              <w:bottom w:val="single" w:sz="7" w:space="0" w:color="000000"/>
              <w:right w:val="single" w:sz="7" w:space="0" w:color="000000"/>
            </w:tcBorders>
          </w:tcPr>
          <w:p w14:paraId="1F139A5E" w14:textId="77777777" w:rsidR="00620580" w:rsidRPr="00170BFC" w:rsidRDefault="00620580" w:rsidP="002B67C4">
            <w:pPr>
              <w:spacing w:before="45"/>
              <w:ind w:left="18"/>
              <w:rPr>
                <w:rFonts w:asciiTheme="majorHAnsi" w:eastAsia="Arial" w:hAnsiTheme="majorHAnsi" w:cs="Arial"/>
                <w:sz w:val="12"/>
                <w:szCs w:val="12"/>
              </w:rPr>
            </w:pPr>
            <w:r w:rsidRPr="00170BFC">
              <w:rPr>
                <w:rFonts w:asciiTheme="majorHAnsi" w:hAnsiTheme="majorHAnsi" w:cs="Arial"/>
                <w:sz w:val="12"/>
                <w:szCs w:val="12"/>
              </w:rPr>
              <w:t xml:space="preserve">Meeting </w:t>
            </w:r>
            <w:r>
              <w:rPr>
                <w:rFonts w:asciiTheme="majorHAnsi" w:hAnsiTheme="majorHAnsi" w:cs="Arial"/>
                <w:sz w:val="12"/>
                <w:szCs w:val="12"/>
              </w:rPr>
              <w:t>and</w:t>
            </w:r>
            <w:r w:rsidRPr="00170BFC">
              <w:rPr>
                <w:rFonts w:asciiTheme="majorHAnsi" w:hAnsiTheme="majorHAnsi" w:cs="Arial"/>
                <w:sz w:val="12"/>
                <w:szCs w:val="12"/>
              </w:rPr>
              <w:t xml:space="preserve"> Event Management (</w:t>
            </w:r>
            <w:r w:rsidRPr="00620580">
              <w:rPr>
                <w:rFonts w:asciiTheme="majorHAnsi" w:hAnsiTheme="majorHAnsi" w:cs="Arial"/>
                <w:sz w:val="12"/>
                <w:szCs w:val="12"/>
                <w:highlight w:val="yellow"/>
              </w:rPr>
              <w:t>*Prereq. HETM 2013</w:t>
            </w:r>
            <w:r w:rsidRPr="00170BFC">
              <w:rPr>
                <w:rFonts w:asciiTheme="majorHAnsi" w:hAnsiTheme="majorHAnsi" w:cs="Arial"/>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4E15CF7B" w14:textId="77777777" w:rsidR="00620580" w:rsidRPr="00EA327E" w:rsidRDefault="00620580" w:rsidP="002B67C4">
            <w:pPr>
              <w:spacing w:before="45"/>
              <w:ind w:right="18"/>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5C57887" w14:textId="77777777" w:rsidR="00620580" w:rsidRPr="00EA327E" w:rsidRDefault="00620580" w:rsidP="002B67C4">
            <w:pPr>
              <w:rPr>
                <w:rFonts w:asciiTheme="majorHAnsi" w:hAnsiTheme="majorHAnsi" w:cs="Arial"/>
                <w:sz w:val="12"/>
                <w:szCs w:val="12"/>
              </w:rPr>
            </w:pPr>
          </w:p>
        </w:tc>
      </w:tr>
      <w:tr w:rsidR="00620580" w:rsidRPr="00EA327E" w14:paraId="726270D2" w14:textId="77777777" w:rsidTr="002B67C4">
        <w:trPr>
          <w:trHeight w:hRule="exact" w:val="359"/>
        </w:trPr>
        <w:tc>
          <w:tcPr>
            <w:tcW w:w="0" w:type="auto"/>
            <w:tcBorders>
              <w:top w:val="single" w:sz="7" w:space="0" w:color="000000"/>
              <w:left w:val="single" w:sz="7" w:space="0" w:color="000000"/>
              <w:bottom w:val="single" w:sz="7" w:space="0" w:color="000000"/>
              <w:right w:val="single" w:sz="7" w:space="0" w:color="000000"/>
            </w:tcBorders>
          </w:tcPr>
          <w:p w14:paraId="660DEB75" w14:textId="77777777" w:rsidR="00620580" w:rsidRPr="00EA327E" w:rsidRDefault="00620580"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F0ECD2F"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5E24A35" w14:textId="77777777" w:rsidR="00620580" w:rsidRPr="00EA327E" w:rsidRDefault="00620580"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545ADB1"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D25425C"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96F7BD8" w14:textId="77777777" w:rsidR="00620580" w:rsidRPr="00C522D8" w:rsidRDefault="00620580" w:rsidP="002B67C4">
            <w:pPr>
              <w:spacing w:before="45"/>
              <w:ind w:left="18"/>
              <w:rPr>
                <w:rFonts w:asciiTheme="majorHAnsi" w:eastAsia="Arial" w:hAnsiTheme="majorHAnsi" w:cs="Arial"/>
                <w:sz w:val="12"/>
                <w:szCs w:val="12"/>
              </w:rPr>
            </w:pPr>
            <w:r w:rsidRPr="00C522D8">
              <w:rPr>
                <w:rFonts w:asciiTheme="majorHAnsi" w:hAnsiTheme="majorHAnsi" w:cs="Arial"/>
                <w:sz w:val="12"/>
                <w:szCs w:val="12"/>
              </w:rPr>
              <w:t>BUSN 200V</w:t>
            </w:r>
          </w:p>
        </w:tc>
        <w:tc>
          <w:tcPr>
            <w:tcW w:w="0" w:type="auto"/>
            <w:tcBorders>
              <w:top w:val="single" w:sz="7" w:space="0" w:color="000000"/>
              <w:left w:val="single" w:sz="7" w:space="0" w:color="000000"/>
              <w:bottom w:val="single" w:sz="7" w:space="0" w:color="000000"/>
              <w:right w:val="single" w:sz="7" w:space="0" w:color="000000"/>
            </w:tcBorders>
          </w:tcPr>
          <w:p w14:paraId="04EEDEB2" w14:textId="77777777" w:rsidR="00620580" w:rsidRPr="00C522D8" w:rsidRDefault="00620580" w:rsidP="002B67C4">
            <w:pPr>
              <w:rPr>
                <w:rFonts w:asciiTheme="majorHAnsi" w:hAnsiTheme="majorHAnsi" w:cs="Arial"/>
                <w:sz w:val="12"/>
                <w:szCs w:val="12"/>
              </w:rPr>
            </w:pPr>
            <w:r w:rsidRPr="00C522D8">
              <w:rPr>
                <w:rFonts w:asciiTheme="majorHAnsi" w:hAnsiTheme="majorHAnsi" w:cs="Arial"/>
                <w:sz w:val="12"/>
                <w:szCs w:val="12"/>
              </w:rPr>
              <w:t>Business Internship</w:t>
            </w:r>
            <w:r>
              <w:rPr>
                <w:rFonts w:asciiTheme="majorHAnsi" w:hAnsiTheme="majorHAnsi" w:cs="Arial"/>
                <w:sz w:val="12"/>
                <w:szCs w:val="12"/>
              </w:rPr>
              <w:t xml:space="preserve"> I</w:t>
            </w:r>
            <w:r w:rsidRPr="00C522D8">
              <w:rPr>
                <w:rFonts w:asciiTheme="majorHAnsi" w:hAnsiTheme="majorHAnsi" w:cs="Arial"/>
                <w:sz w:val="12"/>
                <w:szCs w:val="12"/>
              </w:rPr>
              <w:t xml:space="preserve"> (*Prereq. HETM 2013, HETM Majors)</w:t>
            </w:r>
          </w:p>
        </w:tc>
        <w:tc>
          <w:tcPr>
            <w:tcW w:w="0" w:type="auto"/>
            <w:tcBorders>
              <w:top w:val="single" w:sz="7" w:space="0" w:color="000000"/>
              <w:left w:val="single" w:sz="7" w:space="0" w:color="000000"/>
              <w:bottom w:val="single" w:sz="7" w:space="0" w:color="000000"/>
              <w:right w:val="single" w:sz="7" w:space="0" w:color="000000"/>
            </w:tcBorders>
          </w:tcPr>
          <w:p w14:paraId="5AE2023E" w14:textId="77777777" w:rsidR="00620580" w:rsidRPr="00EA327E" w:rsidRDefault="0062058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2B7CEB7A" w14:textId="77777777" w:rsidR="00620580" w:rsidRPr="00EA327E" w:rsidRDefault="00620580" w:rsidP="002B67C4">
            <w:pPr>
              <w:rPr>
                <w:rFonts w:asciiTheme="majorHAnsi" w:hAnsiTheme="majorHAnsi" w:cs="Arial"/>
                <w:sz w:val="12"/>
                <w:szCs w:val="12"/>
              </w:rPr>
            </w:pPr>
          </w:p>
        </w:tc>
      </w:tr>
      <w:tr w:rsidR="00620580" w:rsidRPr="00EA327E" w14:paraId="65426450"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458F2FC2" w14:textId="77777777" w:rsidR="00620580" w:rsidRPr="00EA327E" w:rsidRDefault="00620580"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21280EE7" w14:textId="77777777" w:rsidR="00620580" w:rsidRPr="00EA327E" w:rsidRDefault="00620580"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8D07D33" w14:textId="77777777" w:rsidR="00620580" w:rsidRPr="00EA327E" w:rsidRDefault="00620580"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115FD9BC" w14:textId="77777777" w:rsidR="00620580" w:rsidRPr="00EA327E" w:rsidRDefault="00620580"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530AA5C" w14:textId="77777777" w:rsidR="00620580" w:rsidRPr="00EA327E" w:rsidRDefault="00620580"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7045394" w14:textId="77777777" w:rsidR="00620580" w:rsidRPr="00EA327E" w:rsidRDefault="00620580" w:rsidP="002B67C4">
            <w:pPr>
              <w:spacing w:before="45"/>
              <w:ind w:left="18"/>
              <w:rPr>
                <w:rFonts w:asciiTheme="majorHAnsi"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5C072B88" w14:textId="77777777" w:rsidR="00620580" w:rsidRPr="00EA327E" w:rsidRDefault="00620580"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A1DE749" w14:textId="77777777" w:rsidR="00620580" w:rsidRPr="00EA327E" w:rsidRDefault="00620580" w:rsidP="002B67C4">
            <w:pPr>
              <w:spacing w:before="45"/>
              <w:ind w:right="18"/>
              <w:jc w:val="center"/>
              <w:rPr>
                <w:rFonts w:asciiTheme="majorHAnsi"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083E9E0F" w14:textId="77777777" w:rsidR="00620580" w:rsidRPr="00EA327E" w:rsidRDefault="00620580" w:rsidP="002B67C4">
            <w:pPr>
              <w:rPr>
                <w:rFonts w:asciiTheme="majorHAnsi" w:hAnsiTheme="majorHAnsi" w:cs="Arial"/>
                <w:b/>
                <w:bCs/>
                <w:sz w:val="12"/>
                <w:szCs w:val="12"/>
              </w:rPr>
            </w:pPr>
          </w:p>
        </w:tc>
      </w:tr>
      <w:tr w:rsidR="00620580" w:rsidRPr="00EA327E" w14:paraId="38E62346"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3F0F3A1D" w14:textId="77777777" w:rsidR="00620580" w:rsidRPr="00EA327E" w:rsidRDefault="00620580"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c>
          <w:tcPr>
            <w:tcW w:w="0" w:type="auto"/>
            <w:tcBorders>
              <w:top w:val="single" w:sz="7" w:space="0" w:color="000000"/>
              <w:left w:val="single" w:sz="7" w:space="0" w:color="000000"/>
              <w:bottom w:val="single" w:sz="7" w:space="0" w:color="000000"/>
              <w:right w:val="single" w:sz="7" w:space="0" w:color="000000"/>
            </w:tcBorders>
          </w:tcPr>
          <w:p w14:paraId="46353756" w14:textId="77777777" w:rsidR="00620580" w:rsidRPr="00EA327E" w:rsidRDefault="0062058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0298BF0E" w14:textId="77777777" w:rsidR="00620580" w:rsidRPr="00EA327E" w:rsidRDefault="00620580"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r>
      <w:tr w:rsidR="00620580" w:rsidRPr="00EA327E" w14:paraId="6ACB172D" w14:textId="77777777" w:rsidTr="002B67C4">
        <w:trPr>
          <w:trHeight w:hRule="exact" w:val="233"/>
        </w:trPr>
        <w:tc>
          <w:tcPr>
            <w:tcW w:w="0" w:type="auto"/>
            <w:gridSpan w:val="4"/>
            <w:tcBorders>
              <w:top w:val="single" w:sz="7" w:space="0" w:color="000000"/>
              <w:left w:val="single" w:sz="7" w:space="0" w:color="000000"/>
              <w:bottom w:val="single" w:sz="7" w:space="0" w:color="000000"/>
              <w:right w:val="single" w:sz="7" w:space="0" w:color="000000"/>
            </w:tcBorders>
          </w:tcPr>
          <w:p w14:paraId="6FE40E32" w14:textId="77777777" w:rsidR="00620580" w:rsidRPr="00EA327E" w:rsidRDefault="00620580"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1B0175E0" w14:textId="77777777" w:rsidR="00620580" w:rsidRPr="00EA327E" w:rsidRDefault="00620580"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2213C075" w14:textId="77777777" w:rsidR="00620580" w:rsidRPr="00EA327E" w:rsidRDefault="00620580"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620580" w:rsidRPr="00EA327E" w14:paraId="144D8D34"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0C450EEA"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5059DA55"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2219D8FB" w14:textId="77777777" w:rsidR="00620580" w:rsidRPr="00EA327E" w:rsidRDefault="0062058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54A5D073" w14:textId="77777777" w:rsidR="00620580" w:rsidRPr="00EA327E" w:rsidRDefault="00620580"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783ABF9D"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0D5E333"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2879C411"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62637DEB" w14:textId="77777777" w:rsidR="00620580" w:rsidRPr="00EA327E" w:rsidRDefault="00620580"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1DE27920" w14:textId="77777777" w:rsidR="00620580" w:rsidRPr="00EA327E" w:rsidRDefault="00620580"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620580" w:rsidRPr="00EA327E" w14:paraId="180A9673"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7E2ECFCA"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FIN 3713</w:t>
            </w:r>
          </w:p>
        </w:tc>
        <w:tc>
          <w:tcPr>
            <w:tcW w:w="0" w:type="auto"/>
            <w:tcBorders>
              <w:top w:val="single" w:sz="7" w:space="0" w:color="000000"/>
              <w:left w:val="single" w:sz="7" w:space="0" w:color="000000"/>
              <w:bottom w:val="single" w:sz="7" w:space="0" w:color="000000"/>
              <w:right w:val="single" w:sz="7" w:space="0" w:color="000000"/>
            </w:tcBorders>
          </w:tcPr>
          <w:p w14:paraId="64E678A8"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Business Finance</w:t>
            </w:r>
          </w:p>
        </w:tc>
        <w:tc>
          <w:tcPr>
            <w:tcW w:w="0" w:type="auto"/>
            <w:tcBorders>
              <w:top w:val="single" w:sz="7" w:space="0" w:color="000000"/>
              <w:left w:val="single" w:sz="7" w:space="0" w:color="000000"/>
              <w:bottom w:val="single" w:sz="7" w:space="0" w:color="000000"/>
              <w:right w:val="single" w:sz="7" w:space="0" w:color="000000"/>
            </w:tcBorders>
          </w:tcPr>
          <w:p w14:paraId="78AFC408" w14:textId="77777777" w:rsidR="00620580" w:rsidRPr="00EA327E" w:rsidRDefault="0062058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A00628B"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BD116E2"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F67B245" w14:textId="77777777" w:rsidR="00620580" w:rsidRPr="00EA327E" w:rsidRDefault="00620580"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82ED68F" w14:textId="77777777" w:rsidR="00620580" w:rsidRPr="00EA327E" w:rsidRDefault="00620580" w:rsidP="002B67C4">
            <w:pPr>
              <w:spacing w:before="45"/>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77EA0F73" w14:textId="77777777" w:rsidR="00620580" w:rsidRPr="00EA327E" w:rsidRDefault="0062058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95FB75F" w14:textId="77777777" w:rsidR="00620580" w:rsidRPr="00EA327E" w:rsidRDefault="00620580" w:rsidP="002B67C4">
            <w:pPr>
              <w:rPr>
                <w:rFonts w:asciiTheme="majorHAnsi" w:hAnsiTheme="majorHAnsi" w:cs="Arial"/>
                <w:sz w:val="12"/>
                <w:szCs w:val="12"/>
              </w:rPr>
            </w:pPr>
          </w:p>
        </w:tc>
      </w:tr>
      <w:tr w:rsidR="00620580" w:rsidRPr="00EA327E" w14:paraId="20A73773"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693A7292" w14:textId="77777777" w:rsidR="00620580" w:rsidRPr="00EA327E" w:rsidRDefault="00620580"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24A3F1B" w14:textId="77777777" w:rsidR="00620580" w:rsidRPr="00EA327E" w:rsidRDefault="00620580" w:rsidP="002B67C4">
            <w:pPr>
              <w:spacing w:before="23"/>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7563B025" w14:textId="77777777" w:rsidR="00620580" w:rsidRPr="00EA327E" w:rsidRDefault="0062058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C696446"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23879F7"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BABDCD7" w14:textId="77777777" w:rsidR="00620580" w:rsidRPr="00EA327E" w:rsidRDefault="00620580"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MGMT 4813</w:t>
            </w:r>
          </w:p>
        </w:tc>
        <w:tc>
          <w:tcPr>
            <w:tcW w:w="0" w:type="auto"/>
            <w:tcBorders>
              <w:top w:val="single" w:sz="7" w:space="0" w:color="000000"/>
              <w:left w:val="single" w:sz="7" w:space="0" w:color="000000"/>
              <w:bottom w:val="single" w:sz="7" w:space="0" w:color="000000"/>
              <w:right w:val="single" w:sz="7" w:space="0" w:color="000000"/>
            </w:tcBorders>
          </w:tcPr>
          <w:p w14:paraId="5B43CAFE"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Strategic Management</w:t>
            </w:r>
          </w:p>
        </w:tc>
        <w:tc>
          <w:tcPr>
            <w:tcW w:w="0" w:type="auto"/>
            <w:tcBorders>
              <w:top w:val="single" w:sz="7" w:space="0" w:color="000000"/>
              <w:left w:val="single" w:sz="7" w:space="0" w:color="000000"/>
              <w:bottom w:val="single" w:sz="7" w:space="0" w:color="000000"/>
              <w:right w:val="single" w:sz="7" w:space="0" w:color="000000"/>
            </w:tcBorders>
          </w:tcPr>
          <w:p w14:paraId="52CF5687" w14:textId="77777777" w:rsidR="00620580" w:rsidRPr="00EA327E" w:rsidRDefault="0062058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737543A" w14:textId="77777777" w:rsidR="00620580" w:rsidRPr="00EA327E" w:rsidRDefault="00620580" w:rsidP="002B67C4">
            <w:pPr>
              <w:rPr>
                <w:rFonts w:asciiTheme="majorHAnsi" w:hAnsiTheme="majorHAnsi" w:cs="Arial"/>
                <w:sz w:val="12"/>
                <w:szCs w:val="12"/>
              </w:rPr>
            </w:pPr>
          </w:p>
        </w:tc>
      </w:tr>
      <w:tr w:rsidR="00620580" w:rsidRPr="00EA327E" w14:paraId="152AABBB" w14:textId="77777777" w:rsidTr="002B67C4">
        <w:trPr>
          <w:trHeight w:hRule="exact" w:val="584"/>
        </w:trPr>
        <w:tc>
          <w:tcPr>
            <w:tcW w:w="0" w:type="auto"/>
            <w:tcBorders>
              <w:top w:val="single" w:sz="7" w:space="0" w:color="000000"/>
              <w:left w:val="single" w:sz="7" w:space="0" w:color="000000"/>
              <w:bottom w:val="single" w:sz="7" w:space="0" w:color="000000"/>
              <w:right w:val="single" w:sz="7" w:space="0" w:color="000000"/>
            </w:tcBorders>
          </w:tcPr>
          <w:p w14:paraId="4A06EC5A" w14:textId="77777777" w:rsidR="00620580" w:rsidRPr="00EA327E" w:rsidRDefault="00620580"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 xml:space="preserve">HETM 3143 </w:t>
            </w:r>
          </w:p>
        </w:tc>
        <w:tc>
          <w:tcPr>
            <w:tcW w:w="0" w:type="auto"/>
            <w:tcBorders>
              <w:top w:val="single" w:sz="7" w:space="0" w:color="000000"/>
              <w:left w:val="single" w:sz="7" w:space="0" w:color="000000"/>
              <w:bottom w:val="single" w:sz="7" w:space="0" w:color="000000"/>
              <w:right w:val="single" w:sz="7" w:space="0" w:color="000000"/>
            </w:tcBorders>
          </w:tcPr>
          <w:p w14:paraId="06A60DAB"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Hospitality Sales</w:t>
            </w:r>
            <w:r>
              <w:rPr>
                <w:rFonts w:asciiTheme="majorHAnsi" w:hAnsiTheme="majorHAnsi" w:cs="Arial"/>
                <w:sz w:val="12"/>
                <w:szCs w:val="12"/>
              </w:rPr>
              <w:t xml:space="preserve"> and</w:t>
            </w:r>
            <w:r w:rsidRPr="00EA327E">
              <w:rPr>
                <w:rFonts w:asciiTheme="majorHAnsi" w:hAnsiTheme="majorHAnsi" w:cs="Arial"/>
                <w:sz w:val="12"/>
                <w:szCs w:val="12"/>
              </w:rPr>
              <w:t xml:space="preserve"> Marketing (*Prereq. HETM 2013)</w:t>
            </w:r>
          </w:p>
        </w:tc>
        <w:tc>
          <w:tcPr>
            <w:tcW w:w="0" w:type="auto"/>
            <w:tcBorders>
              <w:top w:val="single" w:sz="7" w:space="0" w:color="000000"/>
              <w:left w:val="single" w:sz="7" w:space="0" w:color="000000"/>
              <w:bottom w:val="single" w:sz="7" w:space="0" w:color="000000"/>
              <w:right w:val="single" w:sz="7" w:space="0" w:color="000000"/>
            </w:tcBorders>
          </w:tcPr>
          <w:p w14:paraId="2B670BD9" w14:textId="77777777" w:rsidR="00620580" w:rsidRPr="00EA327E" w:rsidRDefault="0062058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B3E5C8C"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2714319"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E27E090" w14:textId="77777777" w:rsidR="00620580" w:rsidRPr="00A16D12" w:rsidRDefault="00620580" w:rsidP="002B67C4">
            <w:pPr>
              <w:spacing w:before="45"/>
              <w:ind w:left="18"/>
              <w:rPr>
                <w:rFonts w:asciiTheme="majorHAnsi" w:eastAsia="Arial" w:hAnsiTheme="majorHAnsi" w:cs="Arial"/>
                <w:sz w:val="12"/>
                <w:szCs w:val="12"/>
              </w:rPr>
            </w:pPr>
            <w:r w:rsidRPr="00A16D12">
              <w:rPr>
                <w:rFonts w:asciiTheme="majorHAnsi" w:hAnsiTheme="majorHAnsi" w:cs="Arial"/>
                <w:sz w:val="12"/>
                <w:szCs w:val="12"/>
              </w:rPr>
              <w:t>HETM 419V</w:t>
            </w:r>
          </w:p>
        </w:tc>
        <w:tc>
          <w:tcPr>
            <w:tcW w:w="0" w:type="auto"/>
            <w:tcBorders>
              <w:top w:val="single" w:sz="7" w:space="0" w:color="000000"/>
              <w:left w:val="single" w:sz="7" w:space="0" w:color="000000"/>
              <w:bottom w:val="single" w:sz="7" w:space="0" w:color="000000"/>
              <w:right w:val="single" w:sz="7" w:space="0" w:color="000000"/>
            </w:tcBorders>
          </w:tcPr>
          <w:p w14:paraId="7ADEBCEA"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Planned Hospitality Mgmt. Internship (*Prereq.</w:t>
            </w:r>
            <w:r w:rsidRPr="009845B8">
              <w:rPr>
                <w:rFonts w:asciiTheme="majorHAnsi" w:hAnsiTheme="majorHAnsi" w:cs="Arial"/>
                <w:sz w:val="12"/>
                <w:szCs w:val="12"/>
              </w:rPr>
              <w:t>, HETM 2013, senior level standing, and instructor permission.</w:t>
            </w:r>
            <w:r>
              <w:rPr>
                <w:rFonts w:asciiTheme="majorHAnsi" w:hAnsiTheme="majorHAnsi" w:cs="Arial"/>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4E025D96" w14:textId="77777777" w:rsidR="00620580" w:rsidRPr="00EA327E" w:rsidRDefault="0062058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BCD11A4" w14:textId="77777777" w:rsidR="00620580" w:rsidRPr="00EA327E" w:rsidRDefault="00620580" w:rsidP="002B67C4">
            <w:pPr>
              <w:rPr>
                <w:rFonts w:asciiTheme="majorHAnsi" w:hAnsiTheme="majorHAnsi" w:cs="Arial"/>
                <w:sz w:val="12"/>
                <w:szCs w:val="12"/>
              </w:rPr>
            </w:pPr>
          </w:p>
        </w:tc>
      </w:tr>
      <w:tr w:rsidR="00620580" w:rsidRPr="00EA327E" w14:paraId="078D8225" w14:textId="77777777" w:rsidTr="002B67C4">
        <w:trPr>
          <w:trHeight w:hRule="exact" w:val="620"/>
        </w:trPr>
        <w:tc>
          <w:tcPr>
            <w:tcW w:w="0" w:type="auto"/>
            <w:tcBorders>
              <w:top w:val="single" w:sz="7" w:space="0" w:color="000000"/>
              <w:left w:val="single" w:sz="7" w:space="0" w:color="000000"/>
              <w:bottom w:val="single" w:sz="7" w:space="0" w:color="000000"/>
              <w:right w:val="single" w:sz="7" w:space="0" w:color="000000"/>
            </w:tcBorders>
          </w:tcPr>
          <w:p w14:paraId="210ACEAC" w14:textId="77777777" w:rsidR="00620580" w:rsidRPr="005D6298" w:rsidRDefault="00620580" w:rsidP="002B67C4">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3403</w:t>
            </w:r>
          </w:p>
        </w:tc>
        <w:tc>
          <w:tcPr>
            <w:tcW w:w="0" w:type="auto"/>
            <w:tcBorders>
              <w:top w:val="single" w:sz="7" w:space="0" w:color="000000"/>
              <w:left w:val="single" w:sz="7" w:space="0" w:color="000000"/>
              <w:bottom w:val="single" w:sz="7" w:space="0" w:color="000000"/>
              <w:right w:val="single" w:sz="7" w:space="0" w:color="000000"/>
            </w:tcBorders>
          </w:tcPr>
          <w:p w14:paraId="36A756A1" w14:textId="77777777" w:rsidR="00620580" w:rsidRPr="005D6298" w:rsidRDefault="00620580" w:rsidP="002B67C4">
            <w:pPr>
              <w:spacing w:before="45"/>
              <w:ind w:left="18"/>
              <w:rPr>
                <w:rFonts w:asciiTheme="majorHAnsi" w:eastAsia="Arial" w:hAnsiTheme="majorHAnsi" w:cs="Arial"/>
                <w:i/>
                <w:iCs/>
                <w:sz w:val="12"/>
                <w:szCs w:val="12"/>
              </w:rPr>
            </w:pPr>
            <w:r w:rsidRPr="005D6298">
              <w:rPr>
                <w:rFonts w:asciiTheme="majorHAnsi" w:hAnsiTheme="majorHAnsi" w:cs="Arial"/>
                <w:i/>
                <w:iCs/>
                <w:sz w:val="12"/>
                <w:szCs w:val="12"/>
              </w:rPr>
              <w:t>Sustainable Tourism (*Prereq. HETM 2013)</w:t>
            </w:r>
          </w:p>
        </w:tc>
        <w:tc>
          <w:tcPr>
            <w:tcW w:w="0" w:type="auto"/>
            <w:tcBorders>
              <w:top w:val="single" w:sz="7" w:space="0" w:color="000000"/>
              <w:left w:val="single" w:sz="7" w:space="0" w:color="000000"/>
              <w:bottom w:val="single" w:sz="7" w:space="0" w:color="000000"/>
              <w:right w:val="single" w:sz="7" w:space="0" w:color="000000"/>
            </w:tcBorders>
          </w:tcPr>
          <w:p w14:paraId="4CB33687" w14:textId="77777777" w:rsidR="00620580" w:rsidRPr="005D6298" w:rsidRDefault="00620580" w:rsidP="002B67C4">
            <w:pPr>
              <w:spacing w:before="45"/>
              <w:ind w:right="18"/>
              <w:jc w:val="center"/>
              <w:rPr>
                <w:rFonts w:asciiTheme="majorHAnsi" w:eastAsia="Arial" w:hAnsiTheme="majorHAnsi" w:cs="Arial"/>
                <w:i/>
                <w:iCs/>
                <w:sz w:val="12"/>
                <w:szCs w:val="12"/>
              </w:rPr>
            </w:pPr>
            <w:r w:rsidRPr="005D6298">
              <w:rPr>
                <w:rFonts w:asciiTheme="majorHAnsi" w:hAnsiTheme="majorHAnsi" w:cs="Arial"/>
                <w:i/>
                <w:i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23FC34B" w14:textId="77777777" w:rsidR="00620580" w:rsidRPr="005D6298" w:rsidRDefault="00620580"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333DD74" w14:textId="77777777" w:rsidR="00620580" w:rsidRPr="005D6298" w:rsidRDefault="00620580"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7C3705F" w14:textId="77777777" w:rsidR="00620580" w:rsidRPr="005D6298" w:rsidRDefault="00620580" w:rsidP="002B67C4">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4103</w:t>
            </w:r>
          </w:p>
        </w:tc>
        <w:tc>
          <w:tcPr>
            <w:tcW w:w="0" w:type="auto"/>
            <w:tcBorders>
              <w:top w:val="single" w:sz="7" w:space="0" w:color="000000"/>
              <w:left w:val="single" w:sz="7" w:space="0" w:color="000000"/>
              <w:bottom w:val="single" w:sz="7" w:space="0" w:color="000000"/>
              <w:right w:val="single" w:sz="7" w:space="0" w:color="000000"/>
            </w:tcBorders>
          </w:tcPr>
          <w:p w14:paraId="4FBAE66B" w14:textId="77777777" w:rsidR="00620580" w:rsidRPr="005D6298" w:rsidRDefault="00620580" w:rsidP="002B67C4">
            <w:pPr>
              <w:spacing w:before="45"/>
              <w:rPr>
                <w:rFonts w:asciiTheme="majorHAnsi" w:eastAsia="Arial" w:hAnsiTheme="majorHAnsi" w:cs="Arial"/>
                <w:i/>
                <w:iCs/>
                <w:sz w:val="12"/>
                <w:szCs w:val="12"/>
              </w:rPr>
            </w:pPr>
            <w:r w:rsidRPr="005D6298">
              <w:rPr>
                <w:rFonts w:asciiTheme="majorHAnsi" w:hAnsiTheme="majorHAnsi" w:cs="Arial"/>
                <w:i/>
                <w:iCs/>
                <w:sz w:val="12"/>
                <w:szCs w:val="12"/>
              </w:rPr>
              <w:t>Leadership and Analysi</w:t>
            </w:r>
            <w:r>
              <w:rPr>
                <w:rFonts w:asciiTheme="majorHAnsi" w:hAnsiTheme="majorHAnsi" w:cs="Arial"/>
                <w:i/>
                <w:iCs/>
                <w:sz w:val="12"/>
                <w:szCs w:val="12"/>
              </w:rPr>
              <w:t>s</w:t>
            </w:r>
            <w:r w:rsidRPr="005D6298">
              <w:rPr>
                <w:rFonts w:asciiTheme="majorHAnsi" w:hAnsiTheme="majorHAnsi" w:cs="Arial"/>
                <w:i/>
                <w:iCs/>
                <w:sz w:val="12"/>
                <w:szCs w:val="12"/>
              </w:rPr>
              <w:t xml:space="preserve"> (*Prereq. </w:t>
            </w:r>
            <w:r w:rsidRPr="00224B9C">
              <w:rPr>
                <w:rFonts w:asciiTheme="majorHAnsi" w:hAnsiTheme="majorHAnsi" w:cs="Arial"/>
                <w:i/>
                <w:iCs/>
                <w:sz w:val="12"/>
                <w:szCs w:val="12"/>
              </w:rPr>
              <w:t>HETM 2013, senior level standing, and instructor permission.</w:t>
            </w:r>
            <w:r>
              <w:rPr>
                <w:rFonts w:asciiTheme="majorHAnsi" w:hAnsiTheme="majorHAnsi" w:cs="Arial"/>
                <w:i/>
                <w:iCs/>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50268504" w14:textId="77777777" w:rsidR="00620580" w:rsidRPr="00EA327E" w:rsidRDefault="0062058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0C9C4BD" w14:textId="77777777" w:rsidR="00620580" w:rsidRPr="00EA327E" w:rsidRDefault="00620580" w:rsidP="002B67C4">
            <w:pPr>
              <w:rPr>
                <w:rFonts w:asciiTheme="majorHAnsi" w:hAnsiTheme="majorHAnsi" w:cs="Arial"/>
                <w:sz w:val="12"/>
                <w:szCs w:val="12"/>
              </w:rPr>
            </w:pPr>
          </w:p>
        </w:tc>
      </w:tr>
      <w:tr w:rsidR="00620580" w:rsidRPr="00EA327E" w14:paraId="35487B18"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5AC6861A" w14:textId="77777777" w:rsidR="00620580" w:rsidRPr="00EA327E" w:rsidRDefault="00620580"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 xml:space="preserve">MGMT 4393 </w:t>
            </w:r>
          </w:p>
        </w:tc>
        <w:tc>
          <w:tcPr>
            <w:tcW w:w="0" w:type="auto"/>
            <w:tcBorders>
              <w:top w:val="single" w:sz="7" w:space="0" w:color="000000"/>
              <w:left w:val="single" w:sz="7" w:space="0" w:color="000000"/>
              <w:bottom w:val="single" w:sz="7" w:space="0" w:color="000000"/>
              <w:right w:val="single" w:sz="7" w:space="0" w:color="000000"/>
            </w:tcBorders>
          </w:tcPr>
          <w:p w14:paraId="0D138A49" w14:textId="77777777" w:rsidR="00620580" w:rsidRPr="00EA327E" w:rsidRDefault="00620580"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Management of Service Operations (*Prereq. HETM 2013, HETM Senior standing)</w:t>
            </w:r>
          </w:p>
        </w:tc>
        <w:tc>
          <w:tcPr>
            <w:tcW w:w="0" w:type="auto"/>
            <w:tcBorders>
              <w:top w:val="single" w:sz="7" w:space="0" w:color="000000"/>
              <w:left w:val="single" w:sz="7" w:space="0" w:color="000000"/>
              <w:bottom w:val="single" w:sz="7" w:space="0" w:color="000000"/>
              <w:right w:val="single" w:sz="7" w:space="0" w:color="000000"/>
            </w:tcBorders>
          </w:tcPr>
          <w:p w14:paraId="41ACC924" w14:textId="77777777" w:rsidR="00620580" w:rsidRPr="00EA327E" w:rsidRDefault="00620580"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CAD53E1"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077A47F" w14:textId="77777777" w:rsidR="00620580" w:rsidRPr="00EA327E" w:rsidRDefault="00620580"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8EE7A19" w14:textId="77777777" w:rsidR="00620580" w:rsidRPr="00EA327E" w:rsidRDefault="00620580"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FCEE260" w14:textId="77777777" w:rsidR="00620580" w:rsidRPr="00EA327E" w:rsidRDefault="00620580"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ECF8026" w14:textId="77777777" w:rsidR="00620580" w:rsidRPr="00EA327E" w:rsidRDefault="00620580"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97414A3" w14:textId="77777777" w:rsidR="00620580" w:rsidRPr="00EA327E" w:rsidRDefault="00620580" w:rsidP="002B67C4">
            <w:pPr>
              <w:rPr>
                <w:rFonts w:asciiTheme="majorHAnsi" w:hAnsiTheme="majorHAnsi" w:cs="Arial"/>
                <w:sz w:val="12"/>
                <w:szCs w:val="12"/>
              </w:rPr>
            </w:pPr>
          </w:p>
        </w:tc>
      </w:tr>
      <w:tr w:rsidR="00620580" w:rsidRPr="00EA327E" w14:paraId="03112F60" w14:textId="77777777" w:rsidTr="002B67C4">
        <w:trPr>
          <w:trHeight w:hRule="exact" w:val="287"/>
        </w:trPr>
        <w:tc>
          <w:tcPr>
            <w:tcW w:w="0" w:type="auto"/>
            <w:tcBorders>
              <w:top w:val="single" w:sz="7" w:space="0" w:color="000000"/>
              <w:left w:val="single" w:sz="7" w:space="0" w:color="000000"/>
              <w:bottom w:val="single" w:sz="7" w:space="0" w:color="000000"/>
              <w:right w:val="single" w:sz="7" w:space="0" w:color="000000"/>
            </w:tcBorders>
          </w:tcPr>
          <w:p w14:paraId="38A7254E" w14:textId="77777777" w:rsidR="00620580" w:rsidRPr="00EA327E" w:rsidRDefault="00620580"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lastRenderedPageBreak/>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F4EF627" w14:textId="77777777" w:rsidR="00620580" w:rsidRPr="00EA327E" w:rsidRDefault="0062058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34627B0" w14:textId="77777777" w:rsidR="00620580" w:rsidRPr="00EA327E" w:rsidRDefault="00620580"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056D459C" w14:textId="77777777" w:rsidR="00620580" w:rsidRPr="00EA327E" w:rsidRDefault="0062058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C142DC4" w14:textId="77777777" w:rsidR="00620580" w:rsidRPr="00EA327E" w:rsidRDefault="0062058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D2C859B" w14:textId="77777777" w:rsidR="00620580" w:rsidRPr="00EA327E" w:rsidRDefault="00620580"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00E5722" w14:textId="77777777" w:rsidR="00620580" w:rsidRPr="00EA327E" w:rsidRDefault="00620580"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131ACA8" w14:textId="77777777" w:rsidR="00620580" w:rsidRPr="00EA327E" w:rsidRDefault="00620580"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12</w:t>
            </w:r>
          </w:p>
        </w:tc>
        <w:tc>
          <w:tcPr>
            <w:tcW w:w="0" w:type="auto"/>
            <w:tcBorders>
              <w:top w:val="single" w:sz="7" w:space="0" w:color="000000"/>
              <w:left w:val="single" w:sz="7" w:space="0" w:color="000000"/>
              <w:bottom w:val="single" w:sz="7" w:space="0" w:color="000000"/>
              <w:right w:val="single" w:sz="7" w:space="0" w:color="000000"/>
            </w:tcBorders>
          </w:tcPr>
          <w:p w14:paraId="19B9AC3C" w14:textId="77777777" w:rsidR="00620580" w:rsidRPr="00EA327E" w:rsidRDefault="00620580" w:rsidP="002B67C4">
            <w:pPr>
              <w:rPr>
                <w:rFonts w:asciiTheme="majorHAnsi" w:hAnsiTheme="majorHAnsi" w:cs="Arial"/>
                <w:b/>
                <w:bCs/>
                <w:sz w:val="12"/>
                <w:szCs w:val="12"/>
              </w:rPr>
            </w:pPr>
          </w:p>
        </w:tc>
      </w:tr>
      <w:tr w:rsidR="00620580" w:rsidRPr="00EA327E" w14:paraId="21AB5BC7" w14:textId="77777777" w:rsidTr="002B67C4">
        <w:trPr>
          <w:trHeight w:hRule="exact" w:val="606"/>
        </w:trPr>
        <w:tc>
          <w:tcPr>
            <w:tcW w:w="0" w:type="auto"/>
            <w:gridSpan w:val="9"/>
            <w:tcBorders>
              <w:top w:val="single" w:sz="7" w:space="0" w:color="000000"/>
              <w:left w:val="single" w:sz="7" w:space="0" w:color="000000"/>
              <w:bottom w:val="single" w:sz="7" w:space="0" w:color="000000"/>
              <w:right w:val="single" w:sz="7" w:space="0" w:color="000000"/>
            </w:tcBorders>
          </w:tcPr>
          <w:p w14:paraId="4553247B" w14:textId="77777777" w:rsidR="00620580" w:rsidRPr="00EA327E" w:rsidRDefault="00620580" w:rsidP="002B67C4">
            <w:pPr>
              <w:tabs>
                <w:tab w:val="left" w:pos="4069"/>
                <w:tab w:val="left" w:pos="5119"/>
                <w:tab w:val="right" w:pos="9218"/>
              </w:tabs>
              <w:spacing w:before="217"/>
              <w:ind w:left="27"/>
              <w:rPr>
                <w:rFonts w:asciiTheme="majorHAnsi" w:eastAsia="Arial" w:hAnsiTheme="majorHAnsi" w:cs="Arial"/>
                <w:sz w:val="18"/>
                <w:szCs w:val="18"/>
              </w:rPr>
            </w:pPr>
            <w:r w:rsidRPr="00EA327E">
              <w:rPr>
                <w:rFonts w:asciiTheme="majorHAnsi" w:eastAsia="Arial" w:hAnsiTheme="majorHAnsi" w:cs="Arial"/>
                <w:b/>
                <w:bCs/>
                <w:sz w:val="18"/>
                <w:szCs w:val="18"/>
              </w:rPr>
              <w:t>Total Jr/Sr</w:t>
            </w:r>
            <w:r w:rsidRPr="00EA327E">
              <w:rPr>
                <w:rFonts w:asciiTheme="majorHAnsi" w:eastAsia="Arial" w:hAnsiTheme="majorHAnsi" w:cs="Arial"/>
                <w:b/>
                <w:bCs/>
                <w:spacing w:val="-1"/>
                <w:sz w:val="18"/>
                <w:szCs w:val="18"/>
              </w:rPr>
              <w:t xml:space="preserve"> </w:t>
            </w:r>
            <w:r w:rsidRPr="00EA327E">
              <w:rPr>
                <w:rFonts w:asciiTheme="majorHAnsi" w:eastAsia="Arial" w:hAnsiTheme="majorHAnsi" w:cs="Arial"/>
                <w:b/>
                <w:bCs/>
                <w:sz w:val="18"/>
                <w:szCs w:val="18"/>
              </w:rPr>
              <w:t>Hours</w:t>
            </w:r>
            <w:r w:rsidRPr="00EA327E">
              <w:rPr>
                <w:rFonts w:asciiTheme="majorHAnsi" w:eastAsia="Arial" w:hAnsiTheme="majorHAnsi" w:cs="Arial"/>
                <w:b/>
                <w:bCs/>
                <w:sz w:val="18"/>
                <w:szCs w:val="18"/>
              </w:rPr>
              <w:tab/>
              <w:t>_58__</w:t>
            </w:r>
            <w:r w:rsidRPr="00EA327E">
              <w:rPr>
                <w:rFonts w:asciiTheme="majorHAnsi" w:eastAsia="Arial" w:hAnsiTheme="majorHAnsi" w:cs="Arial"/>
                <w:b/>
                <w:bCs/>
                <w:sz w:val="18"/>
                <w:szCs w:val="18"/>
              </w:rPr>
              <w:tab/>
              <w:t>Total Degree Hours</w:t>
            </w:r>
            <w:r w:rsidRPr="00EA327E">
              <w:rPr>
                <w:rFonts w:asciiTheme="majorHAnsi" w:eastAsia="Arial" w:hAnsiTheme="majorHAnsi" w:cs="Arial"/>
                <w:b/>
                <w:bCs/>
                <w:sz w:val="18"/>
                <w:szCs w:val="18"/>
              </w:rPr>
              <w:tab/>
              <w:t>_120__</w:t>
            </w:r>
          </w:p>
        </w:tc>
      </w:tr>
      <w:tr w:rsidR="00620580" w:rsidRPr="00EA327E" w14:paraId="0463C3BB" w14:textId="77777777" w:rsidTr="002B67C4">
        <w:trPr>
          <w:trHeight w:hRule="exact" w:val="4067"/>
        </w:trPr>
        <w:tc>
          <w:tcPr>
            <w:tcW w:w="0" w:type="auto"/>
            <w:gridSpan w:val="9"/>
            <w:tcBorders>
              <w:top w:val="single" w:sz="7" w:space="0" w:color="000000"/>
              <w:left w:val="single" w:sz="7" w:space="0" w:color="000000"/>
              <w:bottom w:val="single" w:sz="7" w:space="0" w:color="000000"/>
              <w:right w:val="single" w:sz="7" w:space="0" w:color="000000"/>
            </w:tcBorders>
          </w:tcPr>
          <w:p w14:paraId="45ECAAA6" w14:textId="77777777" w:rsidR="00620580" w:rsidRPr="00FE437F" w:rsidRDefault="00620580" w:rsidP="002B67C4">
            <w:pPr>
              <w:pStyle w:val="ListParagraph"/>
              <w:spacing w:line="205" w:lineRule="exact"/>
              <w:ind w:left="29"/>
              <w:rPr>
                <w:rFonts w:asciiTheme="majorHAnsi" w:eastAsia="Arial" w:hAnsiTheme="majorHAnsi" w:cs="Arial"/>
                <w:b/>
                <w:bCs/>
                <w:sz w:val="18"/>
                <w:szCs w:val="18"/>
              </w:rPr>
            </w:pPr>
            <w:r w:rsidRPr="00EA327E">
              <w:rPr>
                <w:rFonts w:asciiTheme="majorHAnsi" w:eastAsia="Arial" w:hAnsiTheme="majorHAnsi" w:cs="Arial"/>
                <w:b/>
                <w:bCs/>
                <w:spacing w:val="-1"/>
                <w:sz w:val="18"/>
                <w:szCs w:val="18"/>
              </w:rPr>
              <w:t>G</w:t>
            </w:r>
            <w:r w:rsidRPr="00EA327E">
              <w:rPr>
                <w:rFonts w:asciiTheme="majorHAnsi" w:eastAsia="Arial" w:hAnsiTheme="majorHAnsi" w:cs="Arial"/>
                <w:b/>
                <w:bCs/>
                <w:sz w:val="18"/>
                <w:szCs w:val="18"/>
              </w:rPr>
              <w:t>raduation Requirement</w:t>
            </w:r>
            <w:r w:rsidRPr="00EA327E">
              <w:rPr>
                <w:rFonts w:asciiTheme="majorHAnsi" w:eastAsia="Arial" w:hAnsiTheme="majorHAnsi" w:cs="Arial"/>
                <w:b/>
                <w:bCs/>
                <w:spacing w:val="1"/>
                <w:sz w:val="18"/>
                <w:szCs w:val="18"/>
              </w:rPr>
              <w:t>s</w:t>
            </w:r>
            <w:r w:rsidRPr="00EA327E">
              <w:rPr>
                <w:rFonts w:asciiTheme="majorHAnsi" w:eastAsia="Arial" w:hAnsiTheme="majorHAnsi" w:cs="Arial"/>
                <w:b/>
                <w:bCs/>
                <w:sz w:val="18"/>
                <w:szCs w:val="18"/>
              </w:rPr>
              <w:t>:</w:t>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p>
          <w:p w14:paraId="235B757A" w14:textId="77777777" w:rsidR="00620580" w:rsidRPr="00266482" w:rsidRDefault="0062058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Completion of HIST 2763 or HIST 2773 or POSC 2103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06B694A1" w14:textId="77777777" w:rsidR="00620580" w:rsidRPr="00266482" w:rsidRDefault="0062058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English Proficiency (Grade of C or better in ENG 1003 and ENG 1013)</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257086A8" w14:textId="77777777" w:rsidR="00620580" w:rsidRPr="00266482" w:rsidRDefault="0062058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major or at least a "C" in each course in major</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8EAAE46" w14:textId="77777777" w:rsidR="00620580" w:rsidRPr="00266482" w:rsidRDefault="0062058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overall and at least 2.00 GPA at ASU</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0E2CAC11" w14:textId="77777777" w:rsidR="00620580" w:rsidRPr="00266482" w:rsidRDefault="0062058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business core or at least a "C" in each core course</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2D1CC95" w14:textId="77777777" w:rsidR="00620580" w:rsidRPr="00266482" w:rsidRDefault="0062058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50 % of business requirements completed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25A26A1D" w14:textId="77777777" w:rsidR="00620580" w:rsidRPr="00266482" w:rsidRDefault="0062058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Maximum of 30 credit hours via correspondence, extension, examination, PLA, Military, or similar means; CLEP (30 hrs. max)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2CDA948" w14:textId="77777777" w:rsidR="00620580" w:rsidRPr="00266482" w:rsidRDefault="0062058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45 JR/SR Hours after completing 30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06E42BB1" w14:textId="77777777" w:rsidR="00620580" w:rsidRPr="00266482" w:rsidRDefault="0062058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120 Total Credit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7A6CD46D" w14:textId="77777777" w:rsidR="00620580" w:rsidRPr="00266482" w:rsidRDefault="0062058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30 of last 36 hours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3C1E6377" w14:textId="77777777" w:rsidR="00620580" w:rsidRPr="00266482" w:rsidRDefault="00620580"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32 ASU residence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74DAAE75" w14:textId="77777777" w:rsidR="00620580" w:rsidRPr="00EA327E" w:rsidRDefault="00620580" w:rsidP="002B67C4">
            <w:pPr>
              <w:pStyle w:val="ListParagraph"/>
              <w:spacing w:line="205" w:lineRule="exact"/>
              <w:ind w:left="29"/>
              <w:rPr>
                <w:rFonts w:asciiTheme="majorHAnsi" w:eastAsia="Arial" w:hAnsiTheme="majorHAnsi" w:cs="Arial"/>
                <w:sz w:val="18"/>
                <w:szCs w:val="18"/>
              </w:rPr>
            </w:pPr>
            <w:r w:rsidRPr="00266482">
              <w:rPr>
                <w:rFonts w:asciiTheme="majorHAnsi" w:eastAsia="Arial" w:hAnsiTheme="majorHAnsi" w:cs="Arial"/>
                <w:sz w:val="14"/>
                <w:szCs w:val="14"/>
              </w:rPr>
              <w:t xml:space="preserve">Must have a grade of C or better in MATH 2143, ACCT 2033, and </w:t>
            </w:r>
            <w:r>
              <w:rPr>
                <w:rFonts w:asciiTheme="majorHAnsi" w:eastAsia="Arial" w:hAnsiTheme="majorHAnsi" w:cs="Arial"/>
                <w:sz w:val="14"/>
                <w:szCs w:val="14"/>
              </w:rPr>
              <w:t>ISBA</w:t>
            </w:r>
            <w:r w:rsidRPr="00266482">
              <w:rPr>
                <w:rFonts w:asciiTheme="majorHAnsi" w:eastAsia="Arial" w:hAnsiTheme="majorHAnsi" w:cs="Arial"/>
                <w:sz w:val="14"/>
                <w:szCs w:val="14"/>
              </w:rPr>
              <w:t xml:space="preserve"> 1503.</w:t>
            </w:r>
          </w:p>
        </w:tc>
      </w:tr>
    </w:tbl>
    <w:p w14:paraId="646707B8" w14:textId="77777777" w:rsidR="00620580" w:rsidRPr="00620580" w:rsidRDefault="00620580" w:rsidP="00620580">
      <w:pPr>
        <w:tabs>
          <w:tab w:val="left" w:pos="360"/>
          <w:tab w:val="left" w:pos="720"/>
        </w:tabs>
        <w:spacing w:before="120" w:after="120" w:line="240" w:lineRule="auto"/>
        <w:rPr>
          <w:rFonts w:asciiTheme="majorHAnsi" w:hAnsiTheme="majorHAnsi"/>
          <w:color w:val="FF0000"/>
          <w:sz w:val="18"/>
          <w:szCs w:val="20"/>
        </w:rPr>
      </w:pPr>
    </w:p>
    <w:bookmarkEnd w:id="1"/>
    <w:p w14:paraId="76E25389" w14:textId="77777777" w:rsidR="00B94E80" w:rsidRDefault="00B94E80" w:rsidP="00994FD6"/>
    <w:sectPr w:rsidR="00B94E80" w:rsidSect="00556E69">
      <w:footerReference w:type="even" r:id="rId11"/>
      <w:footerReference w:type="defaul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B732" w14:textId="77777777" w:rsidR="004B1E9E" w:rsidRDefault="004B1E9E" w:rsidP="00AF3758">
      <w:pPr>
        <w:spacing w:after="0" w:line="240" w:lineRule="auto"/>
      </w:pPr>
      <w:r>
        <w:separator/>
      </w:r>
    </w:p>
  </w:endnote>
  <w:endnote w:type="continuationSeparator" w:id="0">
    <w:p w14:paraId="47CC9196" w14:textId="77777777" w:rsidR="004B1E9E" w:rsidRDefault="004B1E9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framePr w:wrap="around" w:vAnchor="text" w:hAnchor="margin" w:xAlign="right" w:y="1"/>
    </w:pPr>
    <w:r>
      <w:fldChar w:fldCharType="begin"/>
    </w:r>
    <w:r>
      <w:instrText xml:space="preserve">PAGE  </w:instrText>
    </w:r>
    <w:r>
      <w:fldChar w:fldCharType="end"/>
    </w:r>
  </w:p>
  <w:p w14:paraId="3BDED877" w14:textId="77777777" w:rsidR="005D6652" w:rsidRDefault="005D6652" w:rsidP="00FC569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E54C0D6" w:rsidR="005D6652" w:rsidRDefault="005D6652" w:rsidP="00575870">
    <w:pPr>
      <w:framePr w:wrap="around" w:vAnchor="text" w:hAnchor="margin" w:xAlign="right" w:y="1"/>
    </w:pPr>
    <w:r>
      <w:fldChar w:fldCharType="begin"/>
    </w:r>
    <w:r>
      <w:instrText xml:space="preserve">PAGE  </w:instrText>
    </w:r>
    <w:r>
      <w:fldChar w:fldCharType="separate"/>
    </w:r>
    <w:r w:rsidR="00162A2A">
      <w:rPr>
        <w:noProof/>
      </w:rPr>
      <w:t>4</w:t>
    </w:r>
    <w:r>
      <w:fldChar w:fldCharType="end"/>
    </w:r>
  </w:p>
  <w:p w14:paraId="0312F2A9" w14:textId="6FBF632F" w:rsidR="005D6652" w:rsidRDefault="005D6652" w:rsidP="0021263E">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CB35" w14:textId="77777777" w:rsidR="004B1E9E" w:rsidRDefault="004B1E9E" w:rsidP="00AF3758">
      <w:pPr>
        <w:spacing w:after="0" w:line="240" w:lineRule="auto"/>
      </w:pPr>
      <w:r>
        <w:separator/>
      </w:r>
    </w:p>
  </w:footnote>
  <w:footnote w:type="continuationSeparator" w:id="0">
    <w:p w14:paraId="79CE480C" w14:textId="77777777" w:rsidR="004B1E9E" w:rsidRDefault="004B1E9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WwMDUyNTIztTAyNTdR0lEKTi0uzszPAykwtKgFACpflUYtAAAA"/>
  </w:docVars>
  <w:rsids>
    <w:rsidRoot w:val="00AF3758"/>
    <w:rsid w:val="000002AC"/>
    <w:rsid w:val="00001C04"/>
    <w:rsid w:val="00013540"/>
    <w:rsid w:val="00016FE7"/>
    <w:rsid w:val="00017178"/>
    <w:rsid w:val="000201EB"/>
    <w:rsid w:val="00024BA5"/>
    <w:rsid w:val="0002589A"/>
    <w:rsid w:val="00025957"/>
    <w:rsid w:val="00026976"/>
    <w:rsid w:val="00041C02"/>
    <w:rsid w:val="00041C2B"/>
    <w:rsid w:val="00041DE4"/>
    <w:rsid w:val="00041E75"/>
    <w:rsid w:val="000433EC"/>
    <w:rsid w:val="0005467E"/>
    <w:rsid w:val="00054918"/>
    <w:rsid w:val="000556EA"/>
    <w:rsid w:val="0006489D"/>
    <w:rsid w:val="00066BF1"/>
    <w:rsid w:val="00067FF6"/>
    <w:rsid w:val="00076F60"/>
    <w:rsid w:val="000776E7"/>
    <w:rsid w:val="00081BF3"/>
    <w:rsid w:val="0008410E"/>
    <w:rsid w:val="000A6240"/>
    <w:rsid w:val="000A654B"/>
    <w:rsid w:val="000A6FBB"/>
    <w:rsid w:val="000D06F1"/>
    <w:rsid w:val="000D1FB9"/>
    <w:rsid w:val="000E0BB8"/>
    <w:rsid w:val="000F0FE3"/>
    <w:rsid w:val="000F5476"/>
    <w:rsid w:val="000F7467"/>
    <w:rsid w:val="00101FF4"/>
    <w:rsid w:val="00103070"/>
    <w:rsid w:val="00122B68"/>
    <w:rsid w:val="001248CA"/>
    <w:rsid w:val="00150E96"/>
    <w:rsid w:val="00151451"/>
    <w:rsid w:val="0015192B"/>
    <w:rsid w:val="00151FD3"/>
    <w:rsid w:val="0015536A"/>
    <w:rsid w:val="00156679"/>
    <w:rsid w:val="00156BAE"/>
    <w:rsid w:val="00160522"/>
    <w:rsid w:val="001611E3"/>
    <w:rsid w:val="00162A2A"/>
    <w:rsid w:val="00164BD0"/>
    <w:rsid w:val="00185D67"/>
    <w:rsid w:val="0019007D"/>
    <w:rsid w:val="001A5DD5"/>
    <w:rsid w:val="001C6BFA"/>
    <w:rsid w:val="001D2890"/>
    <w:rsid w:val="001D6244"/>
    <w:rsid w:val="001D79A5"/>
    <w:rsid w:val="001D7E17"/>
    <w:rsid w:val="001E0129"/>
    <w:rsid w:val="001E0853"/>
    <w:rsid w:val="001E288B"/>
    <w:rsid w:val="001E597A"/>
    <w:rsid w:val="001F28FD"/>
    <w:rsid w:val="001F5DA4"/>
    <w:rsid w:val="001F7892"/>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1E03"/>
    <w:rsid w:val="00265C17"/>
    <w:rsid w:val="00267220"/>
    <w:rsid w:val="00276171"/>
    <w:rsid w:val="00276F55"/>
    <w:rsid w:val="0028351D"/>
    <w:rsid w:val="00283525"/>
    <w:rsid w:val="002A690D"/>
    <w:rsid w:val="002A7E22"/>
    <w:rsid w:val="002B1859"/>
    <w:rsid w:val="002B2119"/>
    <w:rsid w:val="002C498C"/>
    <w:rsid w:val="002E0CD3"/>
    <w:rsid w:val="002E3BD5"/>
    <w:rsid w:val="002E544F"/>
    <w:rsid w:val="0030740C"/>
    <w:rsid w:val="0031339E"/>
    <w:rsid w:val="0032032C"/>
    <w:rsid w:val="00336348"/>
    <w:rsid w:val="00336EDB"/>
    <w:rsid w:val="00345BDF"/>
    <w:rsid w:val="0035434A"/>
    <w:rsid w:val="00360064"/>
    <w:rsid w:val="00361C56"/>
    <w:rsid w:val="00362414"/>
    <w:rsid w:val="0036794A"/>
    <w:rsid w:val="00370451"/>
    <w:rsid w:val="00374D72"/>
    <w:rsid w:val="00381E66"/>
    <w:rsid w:val="00384538"/>
    <w:rsid w:val="00390A66"/>
    <w:rsid w:val="00391206"/>
    <w:rsid w:val="00391E6D"/>
    <w:rsid w:val="00393E47"/>
    <w:rsid w:val="00395BB2"/>
    <w:rsid w:val="00396386"/>
    <w:rsid w:val="00396C14"/>
    <w:rsid w:val="003C334C"/>
    <w:rsid w:val="003D2DDC"/>
    <w:rsid w:val="003D5ADD"/>
    <w:rsid w:val="003D6A97"/>
    <w:rsid w:val="003D72FB"/>
    <w:rsid w:val="003F15D9"/>
    <w:rsid w:val="003F2F3D"/>
    <w:rsid w:val="004072F1"/>
    <w:rsid w:val="00407FBA"/>
    <w:rsid w:val="004167AB"/>
    <w:rsid w:val="004201F0"/>
    <w:rsid w:val="004228EA"/>
    <w:rsid w:val="00424133"/>
    <w:rsid w:val="00424E2E"/>
    <w:rsid w:val="00426FD6"/>
    <w:rsid w:val="00434AA5"/>
    <w:rsid w:val="0044614B"/>
    <w:rsid w:val="004665CF"/>
    <w:rsid w:val="00473252"/>
    <w:rsid w:val="00474C39"/>
    <w:rsid w:val="00485D71"/>
    <w:rsid w:val="00487771"/>
    <w:rsid w:val="00491BD4"/>
    <w:rsid w:val="0049675B"/>
    <w:rsid w:val="004A211B"/>
    <w:rsid w:val="004A2E84"/>
    <w:rsid w:val="004A400B"/>
    <w:rsid w:val="004A7706"/>
    <w:rsid w:val="004B1430"/>
    <w:rsid w:val="004B1E9E"/>
    <w:rsid w:val="004B7703"/>
    <w:rsid w:val="004C290D"/>
    <w:rsid w:val="004C3146"/>
    <w:rsid w:val="004C4ADF"/>
    <w:rsid w:val="004C4E3C"/>
    <w:rsid w:val="004C53EC"/>
    <w:rsid w:val="004D5819"/>
    <w:rsid w:val="004F3C87"/>
    <w:rsid w:val="004F7CD0"/>
    <w:rsid w:val="005040BE"/>
    <w:rsid w:val="00504ECD"/>
    <w:rsid w:val="00526B81"/>
    <w:rsid w:val="0054568E"/>
    <w:rsid w:val="00546242"/>
    <w:rsid w:val="00546B75"/>
    <w:rsid w:val="00547433"/>
    <w:rsid w:val="00555044"/>
    <w:rsid w:val="00556E69"/>
    <w:rsid w:val="005677EC"/>
    <w:rsid w:val="0056782C"/>
    <w:rsid w:val="00573D98"/>
    <w:rsid w:val="00575870"/>
    <w:rsid w:val="00582DB7"/>
    <w:rsid w:val="00584C22"/>
    <w:rsid w:val="00592A95"/>
    <w:rsid w:val="005934F2"/>
    <w:rsid w:val="005978FA"/>
    <w:rsid w:val="005A59B9"/>
    <w:rsid w:val="005B6EB6"/>
    <w:rsid w:val="005C26C9"/>
    <w:rsid w:val="005C471D"/>
    <w:rsid w:val="005C7F00"/>
    <w:rsid w:val="005D6652"/>
    <w:rsid w:val="005F41DD"/>
    <w:rsid w:val="0060479F"/>
    <w:rsid w:val="00604B0D"/>
    <w:rsid w:val="00604E55"/>
    <w:rsid w:val="00606EE4"/>
    <w:rsid w:val="00607F7C"/>
    <w:rsid w:val="00610022"/>
    <w:rsid w:val="006179CB"/>
    <w:rsid w:val="00620580"/>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87FC7"/>
    <w:rsid w:val="00691664"/>
    <w:rsid w:val="006A7113"/>
    <w:rsid w:val="006B0864"/>
    <w:rsid w:val="006B52C0"/>
    <w:rsid w:val="006C0168"/>
    <w:rsid w:val="006D0246"/>
    <w:rsid w:val="006D258C"/>
    <w:rsid w:val="006D3578"/>
    <w:rsid w:val="006E6117"/>
    <w:rsid w:val="006E7E1D"/>
    <w:rsid w:val="00707894"/>
    <w:rsid w:val="00712045"/>
    <w:rsid w:val="0071510D"/>
    <w:rsid w:val="007227F4"/>
    <w:rsid w:val="00726EB2"/>
    <w:rsid w:val="0073025F"/>
    <w:rsid w:val="0073125A"/>
    <w:rsid w:val="00750AF6"/>
    <w:rsid w:val="007637B2"/>
    <w:rsid w:val="00770217"/>
    <w:rsid w:val="007735A0"/>
    <w:rsid w:val="00785727"/>
    <w:rsid w:val="007876A3"/>
    <w:rsid w:val="00787FB0"/>
    <w:rsid w:val="00791BA7"/>
    <w:rsid w:val="007A06B9"/>
    <w:rsid w:val="007A099B"/>
    <w:rsid w:val="007A0B12"/>
    <w:rsid w:val="007B4144"/>
    <w:rsid w:val="007C0E56"/>
    <w:rsid w:val="007C7F4C"/>
    <w:rsid w:val="007D371A"/>
    <w:rsid w:val="007D3A96"/>
    <w:rsid w:val="007E3CEE"/>
    <w:rsid w:val="007F0016"/>
    <w:rsid w:val="007F159A"/>
    <w:rsid w:val="007F2D67"/>
    <w:rsid w:val="00802638"/>
    <w:rsid w:val="00820CD9"/>
    <w:rsid w:val="00822A0F"/>
    <w:rsid w:val="00826029"/>
    <w:rsid w:val="0083170D"/>
    <w:rsid w:val="008426D1"/>
    <w:rsid w:val="00850A95"/>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4FD6"/>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3D41"/>
    <w:rsid w:val="00A54CD6"/>
    <w:rsid w:val="00A559A8"/>
    <w:rsid w:val="00A56D36"/>
    <w:rsid w:val="00A606BB"/>
    <w:rsid w:val="00A64380"/>
    <w:rsid w:val="00A66C99"/>
    <w:rsid w:val="00A75AB0"/>
    <w:rsid w:val="00A80F2F"/>
    <w:rsid w:val="00A865C3"/>
    <w:rsid w:val="00A90B9E"/>
    <w:rsid w:val="00A966C5"/>
    <w:rsid w:val="00AA702B"/>
    <w:rsid w:val="00AA7312"/>
    <w:rsid w:val="00AA7601"/>
    <w:rsid w:val="00AB4E23"/>
    <w:rsid w:val="00AB5523"/>
    <w:rsid w:val="00AB7574"/>
    <w:rsid w:val="00AC19CA"/>
    <w:rsid w:val="00AC26EF"/>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479C3"/>
    <w:rsid w:val="00B51325"/>
    <w:rsid w:val="00B5613F"/>
    <w:rsid w:val="00B6203D"/>
    <w:rsid w:val="00B6337D"/>
    <w:rsid w:val="00B716D2"/>
    <w:rsid w:val="00B71755"/>
    <w:rsid w:val="00B74127"/>
    <w:rsid w:val="00B86002"/>
    <w:rsid w:val="00B94E80"/>
    <w:rsid w:val="00B97755"/>
    <w:rsid w:val="00BB2A51"/>
    <w:rsid w:val="00BB35C5"/>
    <w:rsid w:val="00BB5617"/>
    <w:rsid w:val="00BC2886"/>
    <w:rsid w:val="00BC6C49"/>
    <w:rsid w:val="00BD1B2E"/>
    <w:rsid w:val="00BD623D"/>
    <w:rsid w:val="00BD6B57"/>
    <w:rsid w:val="00BE069E"/>
    <w:rsid w:val="00BE6384"/>
    <w:rsid w:val="00BE70E2"/>
    <w:rsid w:val="00BF5AAA"/>
    <w:rsid w:val="00BF68C8"/>
    <w:rsid w:val="00BF6FF6"/>
    <w:rsid w:val="00C002F9"/>
    <w:rsid w:val="00C06304"/>
    <w:rsid w:val="00C12816"/>
    <w:rsid w:val="00C12977"/>
    <w:rsid w:val="00C23120"/>
    <w:rsid w:val="00C23CC7"/>
    <w:rsid w:val="00C31DE7"/>
    <w:rsid w:val="00C334FF"/>
    <w:rsid w:val="00C35D9E"/>
    <w:rsid w:val="00C42E21"/>
    <w:rsid w:val="00C44B9B"/>
    <w:rsid w:val="00C44C5E"/>
    <w:rsid w:val="00C522D8"/>
    <w:rsid w:val="00C52F85"/>
    <w:rsid w:val="00C55BB9"/>
    <w:rsid w:val="00C60A91"/>
    <w:rsid w:val="00C61F9E"/>
    <w:rsid w:val="00C67C20"/>
    <w:rsid w:val="00C74B62"/>
    <w:rsid w:val="00C75783"/>
    <w:rsid w:val="00C76166"/>
    <w:rsid w:val="00C8056F"/>
    <w:rsid w:val="00C80773"/>
    <w:rsid w:val="00C90523"/>
    <w:rsid w:val="00C945B1"/>
    <w:rsid w:val="00CA269E"/>
    <w:rsid w:val="00CA57D6"/>
    <w:rsid w:val="00CA7772"/>
    <w:rsid w:val="00CA7C7C"/>
    <w:rsid w:val="00CB2125"/>
    <w:rsid w:val="00CB4B5A"/>
    <w:rsid w:val="00CC11CD"/>
    <w:rsid w:val="00CC257B"/>
    <w:rsid w:val="00CC6C15"/>
    <w:rsid w:val="00CD73B4"/>
    <w:rsid w:val="00CE686F"/>
    <w:rsid w:val="00CE6F34"/>
    <w:rsid w:val="00CF60D8"/>
    <w:rsid w:val="00D02490"/>
    <w:rsid w:val="00D06043"/>
    <w:rsid w:val="00D0686A"/>
    <w:rsid w:val="00D14CE3"/>
    <w:rsid w:val="00D20B84"/>
    <w:rsid w:val="00D215DB"/>
    <w:rsid w:val="00D24427"/>
    <w:rsid w:val="00D33FCF"/>
    <w:rsid w:val="00D3680D"/>
    <w:rsid w:val="00D36E2F"/>
    <w:rsid w:val="00D41091"/>
    <w:rsid w:val="00D4202C"/>
    <w:rsid w:val="00D4255A"/>
    <w:rsid w:val="00D51205"/>
    <w:rsid w:val="00D52C56"/>
    <w:rsid w:val="00D57716"/>
    <w:rsid w:val="00D66C39"/>
    <w:rsid w:val="00D67AC4"/>
    <w:rsid w:val="00D91DED"/>
    <w:rsid w:val="00D95DA5"/>
    <w:rsid w:val="00D96A29"/>
    <w:rsid w:val="00D979DD"/>
    <w:rsid w:val="00DA4EAC"/>
    <w:rsid w:val="00DA67D4"/>
    <w:rsid w:val="00DB1CDE"/>
    <w:rsid w:val="00DB3463"/>
    <w:rsid w:val="00DC1C9F"/>
    <w:rsid w:val="00DD4450"/>
    <w:rsid w:val="00DE1C8F"/>
    <w:rsid w:val="00DE70AB"/>
    <w:rsid w:val="00DF4C1C"/>
    <w:rsid w:val="00E015B1"/>
    <w:rsid w:val="00E0473D"/>
    <w:rsid w:val="00E2250C"/>
    <w:rsid w:val="00E253C1"/>
    <w:rsid w:val="00E27C4B"/>
    <w:rsid w:val="00E315F0"/>
    <w:rsid w:val="00E322A3"/>
    <w:rsid w:val="00E33CFD"/>
    <w:rsid w:val="00E41F8D"/>
    <w:rsid w:val="00E45868"/>
    <w:rsid w:val="00E651D5"/>
    <w:rsid w:val="00E70B06"/>
    <w:rsid w:val="00E87EF0"/>
    <w:rsid w:val="00E90913"/>
    <w:rsid w:val="00EA1DBA"/>
    <w:rsid w:val="00EA50C8"/>
    <w:rsid w:val="00EA757C"/>
    <w:rsid w:val="00EB28B7"/>
    <w:rsid w:val="00EC17C2"/>
    <w:rsid w:val="00EC52BB"/>
    <w:rsid w:val="00EC5D93"/>
    <w:rsid w:val="00EC6970"/>
    <w:rsid w:val="00ED5BB4"/>
    <w:rsid w:val="00ED5E7F"/>
    <w:rsid w:val="00ED75BC"/>
    <w:rsid w:val="00EE0357"/>
    <w:rsid w:val="00EE2479"/>
    <w:rsid w:val="00EF2038"/>
    <w:rsid w:val="00EF2A44"/>
    <w:rsid w:val="00EF34D9"/>
    <w:rsid w:val="00EF3F87"/>
    <w:rsid w:val="00EF50DC"/>
    <w:rsid w:val="00EF59AD"/>
    <w:rsid w:val="00F138BF"/>
    <w:rsid w:val="00F165B0"/>
    <w:rsid w:val="00F24EE6"/>
    <w:rsid w:val="00F3035E"/>
    <w:rsid w:val="00F3261D"/>
    <w:rsid w:val="00F36F29"/>
    <w:rsid w:val="00F40E7C"/>
    <w:rsid w:val="00F44095"/>
    <w:rsid w:val="00F50789"/>
    <w:rsid w:val="00F63326"/>
    <w:rsid w:val="00F645B5"/>
    <w:rsid w:val="00F7007D"/>
    <w:rsid w:val="00F7429E"/>
    <w:rsid w:val="00F760B1"/>
    <w:rsid w:val="00F76915"/>
    <w:rsid w:val="00F77400"/>
    <w:rsid w:val="00F80644"/>
    <w:rsid w:val="00F847A8"/>
    <w:rsid w:val="00FA539E"/>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qFormat/>
    <w:rsid w:val="00B94E80"/>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iPriority w:val="9"/>
    <w:semiHidden/>
    <w:unhideWhenUsed/>
    <w:qFormat/>
    <w:rsid w:val="00B94E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link w:val="Heading8Char"/>
    <w:uiPriority w:val="1"/>
    <w:qFormat/>
    <w:rsid w:val="00F76915"/>
    <w:pPr>
      <w:widowControl w:val="0"/>
      <w:autoSpaceDE w:val="0"/>
      <w:autoSpaceDN w:val="0"/>
      <w:spacing w:after="0" w:line="240" w:lineRule="auto"/>
      <w:jc w:val="center"/>
      <w:outlineLvl w:val="7"/>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E80"/>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semiHidden/>
    <w:rsid w:val="00B94E80"/>
    <w:rPr>
      <w:rFonts w:asciiTheme="majorHAnsi" w:eastAsiaTheme="majorEastAsia" w:hAnsiTheme="majorHAnsi" w:cstheme="majorBidi"/>
      <w:color w:val="365F91" w:themeColor="accent1" w:themeShade="BF"/>
      <w:sz w:val="26"/>
      <w:szCs w:val="26"/>
    </w:rPr>
  </w:style>
  <w:style w:type="character" w:customStyle="1" w:styleId="Heading8Char">
    <w:name w:val="Heading 8 Char"/>
    <w:basedOn w:val="DefaultParagraphFont"/>
    <w:link w:val="Heading8"/>
    <w:uiPriority w:val="1"/>
    <w:rsid w:val="00F76915"/>
    <w:rPr>
      <w:rFonts w:ascii="Arial" w:eastAsia="Arial" w:hAnsi="Arial" w:cs="Arial"/>
      <w:b/>
      <w:bCs/>
      <w:sz w:val="16"/>
      <w:szCs w:val="16"/>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TableParagraph">
    <w:name w:val="Table Paragraph"/>
    <w:basedOn w:val="Normal"/>
    <w:uiPriority w:val="1"/>
    <w:qFormat/>
    <w:rsid w:val="00994FD6"/>
    <w:pPr>
      <w:widowControl w:val="0"/>
      <w:spacing w:after="0" w:line="240" w:lineRule="auto"/>
    </w:pPr>
  </w:style>
  <w:style w:type="paragraph" w:styleId="NoSpacing">
    <w:name w:val="No Spacing"/>
    <w:uiPriority w:val="1"/>
    <w:qFormat/>
    <w:rsid w:val="00994FD6"/>
    <w:pPr>
      <w:spacing w:after="0" w:line="240" w:lineRule="auto"/>
    </w:pPr>
  </w:style>
  <w:style w:type="paragraph" w:styleId="BodyText">
    <w:name w:val="Body Text"/>
    <w:basedOn w:val="Normal"/>
    <w:link w:val="BodyTextChar"/>
    <w:uiPriority w:val="1"/>
    <w:qFormat/>
    <w:rsid w:val="00B94E80"/>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B94E80"/>
    <w:rPr>
      <w:rFonts w:ascii="Arial" w:eastAsia="Arial" w:hAnsi="Arial"/>
      <w:sz w:val="20"/>
      <w:szCs w:val="20"/>
    </w:rPr>
  </w:style>
  <w:style w:type="character" w:styleId="Emphasis">
    <w:name w:val="Emphasis"/>
    <w:basedOn w:val="DefaultParagraphFont"/>
    <w:uiPriority w:val="20"/>
    <w:qFormat/>
    <w:rsid w:val="00B94E80"/>
    <w:rPr>
      <w:i/>
      <w:iCs/>
    </w:rPr>
  </w:style>
  <w:style w:type="character" w:customStyle="1" w:styleId="CommentTextChar">
    <w:name w:val="Comment Text Char"/>
    <w:basedOn w:val="DefaultParagraphFont"/>
    <w:link w:val="CommentText"/>
    <w:uiPriority w:val="99"/>
    <w:semiHidden/>
    <w:rsid w:val="00B94E80"/>
    <w:rPr>
      <w:sz w:val="20"/>
      <w:szCs w:val="20"/>
    </w:rPr>
  </w:style>
  <w:style w:type="paragraph" w:styleId="CommentText">
    <w:name w:val="annotation text"/>
    <w:basedOn w:val="Normal"/>
    <w:link w:val="CommentTextChar"/>
    <w:uiPriority w:val="99"/>
    <w:semiHidden/>
    <w:unhideWhenUsed/>
    <w:rsid w:val="00B94E80"/>
    <w:pPr>
      <w:spacing w:line="240" w:lineRule="auto"/>
    </w:pPr>
    <w:rPr>
      <w:sz w:val="20"/>
      <w:szCs w:val="20"/>
    </w:rPr>
  </w:style>
  <w:style w:type="character" w:customStyle="1" w:styleId="CommentTextChar1">
    <w:name w:val="Comment Text Char1"/>
    <w:basedOn w:val="DefaultParagraphFont"/>
    <w:uiPriority w:val="99"/>
    <w:semiHidden/>
    <w:rsid w:val="00B94E80"/>
    <w:rPr>
      <w:sz w:val="20"/>
      <w:szCs w:val="20"/>
    </w:rPr>
  </w:style>
  <w:style w:type="character" w:customStyle="1" w:styleId="CommentSubjectChar">
    <w:name w:val="Comment Subject Char"/>
    <w:basedOn w:val="CommentTextChar"/>
    <w:link w:val="CommentSubject"/>
    <w:uiPriority w:val="99"/>
    <w:semiHidden/>
    <w:rsid w:val="00B94E80"/>
    <w:rPr>
      <w:b/>
      <w:bCs/>
      <w:sz w:val="20"/>
      <w:szCs w:val="20"/>
    </w:rPr>
  </w:style>
  <w:style w:type="paragraph" w:styleId="CommentSubject">
    <w:name w:val="annotation subject"/>
    <w:basedOn w:val="CommentText"/>
    <w:next w:val="CommentText"/>
    <w:link w:val="CommentSubjectChar"/>
    <w:uiPriority w:val="99"/>
    <w:semiHidden/>
    <w:unhideWhenUsed/>
    <w:rsid w:val="00B94E80"/>
    <w:rPr>
      <w:b/>
      <w:bCs/>
    </w:rPr>
  </w:style>
  <w:style w:type="character" w:customStyle="1" w:styleId="CommentSubjectChar1">
    <w:name w:val="Comment Subject Char1"/>
    <w:basedOn w:val="CommentTextChar1"/>
    <w:uiPriority w:val="99"/>
    <w:semiHidden/>
    <w:rsid w:val="00B94E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earlman@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ate.edu/info/academics/degrees"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460EB7456EE41F8B4E6D889E4331D7A"/>
        <w:category>
          <w:name w:val="General"/>
          <w:gallery w:val="placeholder"/>
        </w:category>
        <w:types>
          <w:type w:val="bbPlcHdr"/>
        </w:types>
        <w:behaviors>
          <w:behavior w:val="content"/>
        </w:behaviors>
        <w:guid w:val="{E1D7CC9C-4807-4922-8645-89F71DDE9B71}"/>
      </w:docPartPr>
      <w:docPartBody>
        <w:p w:rsidR="00166AA7" w:rsidRDefault="00C1120A" w:rsidP="00C1120A">
          <w:pPr>
            <w:pStyle w:val="7460EB7456EE41F8B4E6D889E4331D7A"/>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13F3"/>
    <w:rsid w:val="000354CE"/>
    <w:rsid w:val="000738EC"/>
    <w:rsid w:val="00081B63"/>
    <w:rsid w:val="000B2786"/>
    <w:rsid w:val="000C3167"/>
    <w:rsid w:val="00166AA7"/>
    <w:rsid w:val="00222858"/>
    <w:rsid w:val="00235200"/>
    <w:rsid w:val="002D64D6"/>
    <w:rsid w:val="00316695"/>
    <w:rsid w:val="0032383A"/>
    <w:rsid w:val="00337484"/>
    <w:rsid w:val="003649FA"/>
    <w:rsid w:val="003D4C2A"/>
    <w:rsid w:val="003F69FB"/>
    <w:rsid w:val="00425226"/>
    <w:rsid w:val="00436B57"/>
    <w:rsid w:val="004E1A75"/>
    <w:rsid w:val="00534B28"/>
    <w:rsid w:val="00576003"/>
    <w:rsid w:val="00585928"/>
    <w:rsid w:val="00587536"/>
    <w:rsid w:val="005C4D59"/>
    <w:rsid w:val="005D5D2F"/>
    <w:rsid w:val="00623293"/>
    <w:rsid w:val="00654E35"/>
    <w:rsid w:val="00696DD4"/>
    <w:rsid w:val="006C3910"/>
    <w:rsid w:val="006D6258"/>
    <w:rsid w:val="007815EA"/>
    <w:rsid w:val="007963B3"/>
    <w:rsid w:val="007C4890"/>
    <w:rsid w:val="00840646"/>
    <w:rsid w:val="008822A5"/>
    <w:rsid w:val="0089112A"/>
    <w:rsid w:val="00891F77"/>
    <w:rsid w:val="008F6213"/>
    <w:rsid w:val="00913E4B"/>
    <w:rsid w:val="0096458F"/>
    <w:rsid w:val="009B20D9"/>
    <w:rsid w:val="009D439F"/>
    <w:rsid w:val="00A20583"/>
    <w:rsid w:val="00A660D3"/>
    <w:rsid w:val="00AC62E8"/>
    <w:rsid w:val="00AD4B92"/>
    <w:rsid w:val="00AD5D56"/>
    <w:rsid w:val="00B2559E"/>
    <w:rsid w:val="00B46360"/>
    <w:rsid w:val="00B46AFF"/>
    <w:rsid w:val="00B72454"/>
    <w:rsid w:val="00B72548"/>
    <w:rsid w:val="00BA0596"/>
    <w:rsid w:val="00BA1171"/>
    <w:rsid w:val="00BA51E3"/>
    <w:rsid w:val="00BE0E7B"/>
    <w:rsid w:val="00C068FD"/>
    <w:rsid w:val="00C1120A"/>
    <w:rsid w:val="00CB25D5"/>
    <w:rsid w:val="00CD10A6"/>
    <w:rsid w:val="00CD4EF8"/>
    <w:rsid w:val="00CD656D"/>
    <w:rsid w:val="00CE7C19"/>
    <w:rsid w:val="00D87B77"/>
    <w:rsid w:val="00D96F4E"/>
    <w:rsid w:val="00DC036A"/>
    <w:rsid w:val="00DD12EE"/>
    <w:rsid w:val="00DE6391"/>
    <w:rsid w:val="00EB3740"/>
    <w:rsid w:val="00F0343A"/>
    <w:rsid w:val="00F6324D"/>
    <w:rsid w:val="00F70181"/>
    <w:rsid w:val="00F91DA1"/>
    <w:rsid w:val="00F94A03"/>
    <w:rsid w:val="00FD354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A1171"/>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460EB7456EE41F8B4E6D889E4331D7A">
    <w:name w:val="7460EB7456EE41F8B4E6D889E4331D7A"/>
    <w:rsid w:val="00C1120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A3D3F-3D54-4D35-AA6A-FCA25A795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David Pearlman</cp:lastModifiedBy>
  <cp:revision>2</cp:revision>
  <cp:lastPrinted>2019-07-10T17:02:00Z</cp:lastPrinted>
  <dcterms:created xsi:type="dcterms:W3CDTF">2021-11-18T05:15:00Z</dcterms:created>
  <dcterms:modified xsi:type="dcterms:W3CDTF">2021-11-18T05:15:00Z</dcterms:modified>
</cp:coreProperties>
</file>