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4921A2A1" w:rsidR="00DD5EE0" w:rsidRDefault="001260DA">
            <w:r>
              <w:t>LAC33</w:t>
            </w:r>
          </w:p>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2644D255"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1E17C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7A4D66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7A4D66B2">
              <w:trPr>
                <w:trHeight w:val="113"/>
              </w:trPr>
              <w:tc>
                <w:tcPr>
                  <w:tcW w:w="3685" w:type="dxa"/>
                  <w:vAlign w:val="bottom"/>
                </w:tcPr>
                <w:p w14:paraId="2F6580C9" w14:textId="35710654" w:rsidR="008B2FA7" w:rsidRDefault="00000000" w:rsidP="7A4D66B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howingPlcHdr/>
                    </w:sdtPr>
                    <w:sdtContent>
                      <w:permStart w:id="388959526" w:edGrp="everyone"/>
                      <w:r w:rsidR="4AE0D506" w:rsidRPr="7A4D66B2">
                        <w:rPr>
                          <w:rFonts w:ascii="Times New Roman" w:eastAsia="Times New Roman" w:hAnsi="Times New Roman" w:cs="Times New Roman"/>
                          <w:color w:val="808080" w:themeColor="background1" w:themeShade="80"/>
                        </w:rPr>
                        <w:t xml:space="preserve">Katherine Baker </w:t>
                      </w:r>
                      <w:r w:rsidR="4AE0D506" w:rsidRPr="7A4D66B2">
                        <w:rPr>
                          <w:rFonts w:ascii="Times New Roman" w:eastAsia="Times New Roman" w:hAnsi="Times New Roman" w:cs="Times New Roman"/>
                          <w:color w:val="000000" w:themeColor="text1"/>
                          <w:sz w:val="20"/>
                          <w:szCs w:val="20"/>
                        </w:rPr>
                        <w:t>03/15/2023</w:t>
                      </w:r>
                      <w:r w:rsidR="4AE0D506" w:rsidRPr="7A4D66B2">
                        <w:rPr>
                          <w:rFonts w:ascii="Cambria" w:eastAsia="Cambria" w:hAnsi="Cambria" w:cs="Cambria"/>
                          <w:color w:val="000000" w:themeColor="text1"/>
                          <w:sz w:val="52"/>
                          <w:szCs w:val="52"/>
                        </w:rPr>
                        <w:t xml:space="preserve"> </w:t>
                      </w:r>
                      <w:r w:rsidR="4AE0D506" w:rsidRPr="7A4D66B2">
                        <w:rPr>
                          <w:rFonts w:ascii="Cambria" w:eastAsia="Cambria" w:hAnsi="Cambria" w:cs="Cambria"/>
                          <w:sz w:val="20"/>
                          <w:szCs w:val="20"/>
                        </w:rPr>
                        <w:t xml:space="preserve"> </w:t>
                      </w:r>
                      <w:permEnd w:id="388959526"/>
                    </w:sdtContent>
                  </w:sdt>
                </w:p>
              </w:tc>
              <w:sdt>
                <w:sdtPr>
                  <w:rPr>
                    <w:rFonts w:asciiTheme="majorHAnsi" w:hAnsiTheme="majorHAnsi"/>
                    <w:sz w:val="20"/>
                    <w:szCs w:val="20"/>
                  </w:rPr>
                  <w:alias w:val="Date"/>
                  <w:tag w:val="Date"/>
                  <w:id w:val="726572248"/>
                  <w:placeholder>
                    <w:docPart w:val="51763AB6B5AC44D782991DDA032D6B0A"/>
                  </w:placeholder>
                  <w:showingPlcHdr/>
                  <w:date>
                    <w:dateFormat w:val="M/d/yyyy"/>
                    <w:lid w:val="en-US"/>
                    <w:storeMappedDataAs w:val="dateTime"/>
                    <w:calendar w:val="gregorian"/>
                  </w:date>
                </w:sdtPr>
                <w:sdtContent>
                  <w:tc>
                    <w:tcPr>
                      <w:tcW w:w="1350" w:type="dxa"/>
                      <w:vAlign w:val="bottom"/>
                    </w:tcPr>
                    <w:p w14:paraId="640A7E8D"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7A4D66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7A4D66B2">
              <w:trPr>
                <w:trHeight w:val="113"/>
              </w:trPr>
              <w:tc>
                <w:tcPr>
                  <w:tcW w:w="3685" w:type="dxa"/>
                  <w:vAlign w:val="bottom"/>
                </w:tcPr>
                <w:p w14:paraId="08CB56F4" w14:textId="454BF6F6" w:rsidR="008B2FA7" w:rsidRDefault="00000000" w:rsidP="7A4D66B2">
                  <w:pPr>
                    <w:jc w:val="center"/>
                    <w:rPr>
                      <w:rFonts w:ascii="Cambria" w:eastAsia="Cambria" w:hAnsi="Cambria" w:cs="Cambria"/>
                      <w:sz w:val="20"/>
                      <w:szCs w:val="20"/>
                    </w:rPr>
                  </w:pPr>
                  <w:sdt>
                    <w:sdtPr>
                      <w:rPr>
                        <w:rFonts w:asciiTheme="majorHAnsi" w:hAnsiTheme="majorHAnsi"/>
                        <w:sz w:val="20"/>
                        <w:szCs w:val="20"/>
                      </w:rPr>
                      <w:id w:val="-1888091104"/>
                      <w:placeholder>
                        <w:docPart w:val="ECAEE4C6D6DD4BCD9869D700D04A4CCA"/>
                      </w:placeholder>
                      <w:showingPlcHdr/>
                    </w:sdtPr>
                    <w:sdtContent>
                      <w:permStart w:id="390611018" w:edGrp="everyone"/>
                      <w:r w:rsidR="3209213D" w:rsidRPr="7A4D66B2">
                        <w:rPr>
                          <w:rFonts w:ascii="Cambria" w:eastAsia="Cambria" w:hAnsi="Cambria" w:cs="Cambria"/>
                          <w:color w:val="000000" w:themeColor="text1"/>
                          <w:sz w:val="24"/>
                          <w:szCs w:val="24"/>
                          <w:u w:val="single"/>
                        </w:rPr>
                        <w:t>Temma Balducci 03/16/202</w:t>
                      </w:r>
                      <w:permEnd w:id="390611018"/>
                    </w:sdtContent>
                  </w:sdt>
                </w:p>
              </w:tc>
              <w:sdt>
                <w:sdtPr>
                  <w:rPr>
                    <w:rFonts w:asciiTheme="majorHAnsi" w:hAnsiTheme="majorHAnsi"/>
                    <w:sz w:val="20"/>
                    <w:szCs w:val="20"/>
                  </w:rPr>
                  <w:alias w:val="Date"/>
                  <w:tag w:val="Date"/>
                  <w:id w:val="-1811082839"/>
                  <w:placeholder>
                    <w:docPart w:val="6D870D0E388E4E0495349B9F921E4865"/>
                  </w:placeholder>
                  <w:showingPlcHdr/>
                  <w:date>
                    <w:dateFormat w:val="M/d/yyyy"/>
                    <w:lid w:val="en-US"/>
                    <w:storeMappedDataAs w:val="dateTime"/>
                    <w:calendar w:val="gregorian"/>
                  </w:date>
                </w:sdtPr>
                <w:sdtContent>
                  <w:tc>
                    <w:tcPr>
                      <w:tcW w:w="1350" w:type="dxa"/>
                      <w:vAlign w:val="bottom"/>
                    </w:tcPr>
                    <w:p w14:paraId="7BD388C8"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7A4D66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6540004B" w:rsidR="008B2FA7" w:rsidRDefault="00000000" w:rsidP="005F20E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Content>
                      <w:sdt>
                        <w:sdtPr>
                          <w:rPr>
                            <w:rFonts w:asciiTheme="majorHAnsi" w:hAnsiTheme="majorHAnsi"/>
                            <w:sz w:val="20"/>
                            <w:szCs w:val="20"/>
                          </w:rPr>
                          <w:id w:val="1392300857"/>
                          <w:placeholder>
                            <w:docPart w:val="1B3E991FB00147DC94A706882A58F87D"/>
                          </w:placeholder>
                        </w:sdtPr>
                        <w:sdtContent>
                          <w:r w:rsidR="004B19BB">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F757BC53E0B34697B1CA6DF5C4F777DD"/>
                  </w:placeholder>
                  <w:date w:fullDate="2023-03-28T00:00:00Z">
                    <w:dateFormat w:val="M/d/yyyy"/>
                    <w:lid w:val="en-US"/>
                    <w:storeMappedDataAs w:val="dateTime"/>
                    <w:calendar w:val="gregorian"/>
                  </w:date>
                </w:sdtPr>
                <w:sdtContent>
                  <w:tc>
                    <w:tcPr>
                      <w:tcW w:w="1350" w:type="dxa"/>
                      <w:vAlign w:val="bottom"/>
                    </w:tcPr>
                    <w:p w14:paraId="53021095" w14:textId="524C6DB2" w:rsidR="008B2FA7" w:rsidRDefault="004B19BB" w:rsidP="005F20E2">
                      <w:pPr>
                        <w:jc w:val="center"/>
                        <w:rPr>
                          <w:rFonts w:asciiTheme="majorHAnsi" w:hAnsiTheme="majorHAnsi"/>
                          <w:sz w:val="20"/>
                          <w:szCs w:val="20"/>
                        </w:rPr>
                      </w:pPr>
                      <w:r>
                        <w:rPr>
                          <w:rFonts w:asciiTheme="majorHAnsi" w:hAnsiTheme="majorHAnsi"/>
                          <w:sz w:val="20"/>
                          <w:szCs w:val="20"/>
                        </w:rPr>
                        <w:t>3/28/2023</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7A4D66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61AAB5EB" w:rsidR="008B2FA7" w:rsidRDefault="00000000" w:rsidP="005F20E2">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Content>
                      <w:r w:rsidR="001F62D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B8D8F12CDCE249EBB89FCA838A635206"/>
                  </w:placeholder>
                  <w:date w:fullDate="2023-03-30T00:00:00Z">
                    <w:dateFormat w:val="M/d/yyyy"/>
                    <w:lid w:val="en-US"/>
                    <w:storeMappedDataAs w:val="dateTime"/>
                    <w:calendar w:val="gregorian"/>
                  </w:date>
                </w:sdtPr>
                <w:sdtContent>
                  <w:tc>
                    <w:tcPr>
                      <w:tcW w:w="1350" w:type="dxa"/>
                      <w:vAlign w:val="bottom"/>
                    </w:tcPr>
                    <w:p w14:paraId="304D553C" w14:textId="38CD4A6B" w:rsidR="008B2FA7" w:rsidRDefault="001F62DF" w:rsidP="005F20E2">
                      <w:pPr>
                        <w:jc w:val="center"/>
                        <w:rPr>
                          <w:rFonts w:asciiTheme="majorHAnsi" w:hAnsiTheme="majorHAnsi"/>
                          <w:sz w:val="20"/>
                          <w:szCs w:val="20"/>
                        </w:rPr>
                      </w:pPr>
                      <w:r>
                        <w:rPr>
                          <w:rFonts w:asciiTheme="majorHAnsi" w:hAnsiTheme="majorHAnsi"/>
                          <w:sz w:val="20"/>
                          <w:szCs w:val="20"/>
                        </w:rPr>
                        <w:t>3/30/2023</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7A4D66B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000000"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5C63E39B" w:rsidR="008B2FA7" w:rsidRDefault="00000000"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Content>
                      <w:sdt>
                        <w:sdtPr>
                          <w:rPr>
                            <w:rFonts w:asciiTheme="majorHAnsi" w:hAnsiTheme="majorHAnsi"/>
                            <w:sz w:val="20"/>
                            <w:szCs w:val="20"/>
                          </w:rPr>
                          <w:id w:val="1197282834"/>
                          <w:placeholder>
                            <w:docPart w:val="13F0B8FBD339D24599346ADF6EC6F371"/>
                          </w:placeholder>
                        </w:sdtPr>
                        <w:sdtContent>
                          <w:r w:rsidR="00E1132C">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32E055E6E5D4459AB97FBE47E1236DB5"/>
                  </w:placeholder>
                  <w:date w:fullDate="2023-04-20T00:00:00Z">
                    <w:dateFormat w:val="M/d/yyyy"/>
                    <w:lid w:val="en-US"/>
                    <w:storeMappedDataAs w:val="dateTime"/>
                    <w:calendar w:val="gregorian"/>
                  </w:date>
                </w:sdtPr>
                <w:sdtContent>
                  <w:tc>
                    <w:tcPr>
                      <w:tcW w:w="1350" w:type="dxa"/>
                      <w:vAlign w:val="bottom"/>
                    </w:tcPr>
                    <w:p w14:paraId="25E39D95" w14:textId="26D6E3BA" w:rsidR="008B2FA7" w:rsidRDefault="00E1132C" w:rsidP="005F20E2">
                      <w:pPr>
                        <w:jc w:val="center"/>
                        <w:rPr>
                          <w:rFonts w:asciiTheme="majorHAnsi" w:hAnsiTheme="majorHAnsi"/>
                          <w:sz w:val="20"/>
                          <w:szCs w:val="20"/>
                        </w:rPr>
                      </w:pPr>
                      <w:r>
                        <w:rPr>
                          <w:rFonts w:asciiTheme="majorHAnsi" w:hAnsiTheme="majorHAnsi"/>
                          <w:sz w:val="20"/>
                          <w:szCs w:val="20"/>
                        </w:rPr>
                        <w:t>4/20/2023</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Content>
        <w:p w14:paraId="6A90DB25" w14:textId="4474FB30" w:rsidR="00FA1418" w:rsidRPr="001E17CB" w:rsidRDefault="001E17CB" w:rsidP="00FA141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w:t>
          </w:r>
          <w:proofErr w:type="spellStart"/>
          <w:r>
            <w:rPr>
              <w:rFonts w:ascii="Cambria" w:eastAsia="Cambria" w:hAnsi="Cambria" w:cs="Cambria"/>
              <w:sz w:val="20"/>
              <w:szCs w:val="20"/>
            </w:rPr>
            <w:t>Temma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Balducci</w:t>
          </w:r>
          <w:proofErr w:type="spellEnd"/>
          <w:r>
            <w:rPr>
              <w:rFonts w:ascii="Cambria" w:eastAsia="Cambria" w:hAnsi="Cambria" w:cs="Cambria"/>
              <w:sz w:val="20"/>
              <w:szCs w:val="20"/>
            </w:rPr>
            <w:t xml:space="preserve">, </w:t>
          </w:r>
          <w:r w:rsidR="00B37EF8">
            <w:rPr>
              <w:rFonts w:ascii="Cambria" w:eastAsia="Cambria" w:hAnsi="Cambria" w:cs="Cambria"/>
              <w:sz w:val="20"/>
              <w:szCs w:val="20"/>
            </w:rPr>
            <w:t xml:space="preserve">Dept. of Art + Design, </w:t>
          </w:r>
          <w:r>
            <w:rPr>
              <w:rFonts w:ascii="Cambria" w:eastAsia="Cambria" w:hAnsi="Cambria" w:cs="Cambria"/>
              <w:sz w:val="20"/>
              <w:szCs w:val="20"/>
            </w:rPr>
            <w:t>tbalducci@astate.edu, (870) 972-3050</w:t>
          </w:r>
        </w:p>
      </w:sdtContent>
    </w:sdt>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172146DF" w14:textId="77777777" w:rsidR="00E45033" w:rsidRPr="00D74637" w:rsidRDefault="00E45033" w:rsidP="00FD49E0">
      <w:pPr>
        <w:tabs>
          <w:tab w:val="left" w:pos="360"/>
          <w:tab w:val="left" w:pos="720"/>
        </w:tabs>
        <w:spacing w:after="0" w:line="240" w:lineRule="auto"/>
        <w:rPr>
          <w:rFonts w:asciiTheme="majorHAnsi" w:hAnsiTheme="majorHAnsi" w:cs="Arial"/>
          <w:b/>
          <w:sz w:val="20"/>
          <w:szCs w:val="20"/>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60BDD067"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w:t>
      </w:r>
      <w:r w:rsidR="004118B6">
        <w:rPr>
          <w:rFonts w:ascii="MS Gothic" w:eastAsia="MS Gothic" w:hAnsi="MS Gothic" w:cs="Arial"/>
          <w:bCs/>
          <w:szCs w:val="20"/>
        </w:rPr>
        <w:t xml:space="preserve"> </w:t>
      </w:r>
      <w:r w:rsidRPr="009F346B">
        <w:rPr>
          <w:rFonts w:ascii="MS Gothic" w:eastAsia="MS Gothic" w:hAnsi="MS Gothic" w:cs="Arial"/>
          <w:bCs/>
          <w:szCs w:val="20"/>
        </w:rPr>
        <w:t>]</w:t>
      </w:r>
      <w:proofErr w:type="gramEnd"/>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65F670DE"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Option</w:t>
      </w:r>
    </w:p>
    <w:p w14:paraId="1EFBD68E" w14:textId="740CCE1F"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4118B6">
        <w:rPr>
          <w:rFonts w:ascii="MS Gothic" w:eastAsia="MS Gothic" w:hAnsi="MS Gothic" w:cs="Arial"/>
          <w:bCs/>
          <w:szCs w:val="20"/>
        </w:rPr>
        <w:t>X</w:t>
      </w:r>
      <w:r w:rsidRPr="009F346B">
        <w:rPr>
          <w:rFonts w:ascii="MS Gothic" w:eastAsia="MS Gothic" w:hAnsi="MS Gothic" w:cs="Arial"/>
          <w:bCs/>
          <w:szCs w:val="20"/>
        </w:rPr>
        <w:t>]</w:t>
      </w:r>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Content>
        <w:p w14:paraId="0663F1BE" w14:textId="518B6899" w:rsidR="00F87DAF" w:rsidRPr="009B5898" w:rsidRDefault="001E17C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Digital Design</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id w:val="-2126764530"/>
        <w:placeholder>
          <w:docPart w:val="70E8776559D90C42AD365F7B0D529C32"/>
        </w:placeholder>
      </w:sdtPr>
      <w:sdtContent>
        <w:p w14:paraId="3861F73A" w14:textId="5A426A1A" w:rsidR="004118B6" w:rsidRDefault="004118B6" w:rsidP="004118B6">
          <w:pPr>
            <w:tabs>
              <w:tab w:val="left" w:pos="360"/>
              <w:tab w:val="left" w:pos="720"/>
            </w:tabs>
            <w:spacing w:after="0" w:line="240" w:lineRule="auto"/>
          </w:pPr>
          <w:r>
            <w:rPr>
              <w:rFonts w:asciiTheme="majorHAnsi" w:hAnsiTheme="majorHAnsi" w:cs="Arial"/>
              <w:sz w:val="20"/>
              <w:szCs w:val="20"/>
            </w:rPr>
            <w:t xml:space="preserve">0 </w:t>
          </w:r>
        </w:p>
        <w:p w14:paraId="54B583E2" w14:textId="2AFD200A" w:rsidR="00FA1418" w:rsidRDefault="00000000" w:rsidP="00FD49E0">
          <w:pPr>
            <w:tabs>
              <w:tab w:val="left" w:pos="360"/>
              <w:tab w:val="left" w:pos="720"/>
            </w:tabs>
            <w:spacing w:after="0" w:line="240" w:lineRule="auto"/>
            <w:rPr>
              <w:rFonts w:asciiTheme="majorHAnsi" w:hAnsiTheme="majorHAnsi" w:cs="Arial"/>
              <w:sz w:val="20"/>
              <w:szCs w:val="20"/>
            </w:rPr>
          </w:pPr>
        </w:p>
      </w:sdtContent>
    </w:sdt>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p w14:paraId="40FCF61E" w14:textId="166010FD" w:rsidR="00815EBC" w:rsidRDefault="004118B6"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Content>
        <w:p w14:paraId="51129896" w14:textId="2AB59AB7" w:rsidR="00F87DAF" w:rsidRPr="00F32E65" w:rsidRDefault="004118B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679F01DD" w14:textId="037F53E5" w:rsidR="00922484" w:rsidRDefault="00922484" w:rsidP="009B5898">
      <w:pPr>
        <w:spacing w:after="0" w:line="240" w:lineRule="auto"/>
        <w:rPr>
          <w:rFonts w:asciiTheme="majorHAnsi" w:hAnsiTheme="majorHAnsi" w:cs="Arial"/>
          <w:b/>
          <w:sz w:val="20"/>
          <w:szCs w:val="20"/>
        </w:rPr>
      </w:pPr>
    </w:p>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Content>
        <w:sdt>
          <w:sdtPr>
            <w:rPr>
              <w:rFonts w:asciiTheme="majorHAnsi" w:hAnsiTheme="majorHAnsi" w:cs="Arial"/>
              <w:sz w:val="20"/>
              <w:szCs w:val="20"/>
            </w:rPr>
            <w:id w:val="-929587758"/>
            <w:placeholder>
              <w:docPart w:val="D16F5F42D618264FA016FE2752EFF980"/>
            </w:placeholder>
          </w:sdtPr>
          <w:sdtContent>
            <w:p w14:paraId="43DDB2C5" w14:textId="10AA25DF" w:rsidR="009B5898" w:rsidRPr="00F32E65" w:rsidRDefault="003110A1"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B26F57">
                <w:rPr>
                  <w:rFonts w:asciiTheme="majorHAnsi" w:hAnsiTheme="majorHAnsi" w:cs="Arial"/>
                  <w:sz w:val="20"/>
                  <w:szCs w:val="20"/>
                </w:rPr>
                <w:t xml:space="preserve"> </w:t>
              </w:r>
              <w:r w:rsidR="00387024">
                <w:rPr>
                  <w:rFonts w:asciiTheme="majorHAnsi" w:hAnsiTheme="majorHAnsi" w:cs="Arial"/>
                  <w:sz w:val="20"/>
                  <w:szCs w:val="20"/>
                </w:rPr>
                <w:t>2022</w:t>
              </w:r>
            </w:p>
          </w:sdtContent>
        </w:sdt>
        <w:p w14:paraId="205A669B" w14:textId="77777777" w:rsidR="004261C0" w:rsidRDefault="004261C0" w:rsidP="009B5898">
          <w:pPr>
            <w:tabs>
              <w:tab w:val="left" w:pos="360"/>
              <w:tab w:val="left" w:pos="720"/>
            </w:tabs>
            <w:spacing w:after="0" w:line="240" w:lineRule="auto"/>
            <w:rPr>
              <w:rFonts w:asciiTheme="majorHAnsi" w:hAnsiTheme="majorHAnsi" w:cs="Arial"/>
              <w:sz w:val="20"/>
              <w:szCs w:val="20"/>
            </w:rPr>
          </w:pPr>
        </w:p>
        <w:p w14:paraId="55111574" w14:textId="21825743" w:rsidR="005142CA" w:rsidRPr="00F32E65" w:rsidRDefault="00000000"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Content>
        <w:p w14:paraId="2D0D09F0" w14:textId="5D9AB26D" w:rsidR="00387024" w:rsidRPr="00F32E65" w:rsidRDefault="00B54A42" w:rsidP="00B54A4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p w14:paraId="4E31C008" w14:textId="2E402348" w:rsidR="004118B6" w:rsidRDefault="004118B6" w:rsidP="007F2A4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p w14:paraId="6D963F7E" w14:textId="380EC9C6" w:rsidR="004118B6" w:rsidRDefault="004118B6" w:rsidP="007F2A4B">
      <w:pPr>
        <w:tabs>
          <w:tab w:val="left" w:pos="360"/>
          <w:tab w:val="left" w:pos="720"/>
        </w:tabs>
        <w:spacing w:after="0" w:line="240" w:lineRule="auto"/>
        <w:rPr>
          <w:rFonts w:asciiTheme="majorHAnsi" w:hAnsiTheme="majorHAnsi" w:cs="Arial"/>
          <w:sz w:val="20"/>
          <w:szCs w:val="20"/>
        </w:rPr>
      </w:pPr>
    </w:p>
    <w:p w14:paraId="2A5F744B" w14:textId="77777777" w:rsidR="004118B6" w:rsidRPr="004118B6" w:rsidRDefault="004118B6" w:rsidP="007F2A4B">
      <w:pPr>
        <w:tabs>
          <w:tab w:val="left" w:pos="360"/>
          <w:tab w:val="left" w:pos="720"/>
        </w:tabs>
        <w:spacing w:after="0" w:line="240" w:lineRule="auto"/>
        <w:rPr>
          <w:rFonts w:asciiTheme="majorHAnsi" w:hAnsiTheme="majorHAnsi" w:cs="Arial"/>
          <w:sz w:val="20"/>
          <w:szCs w:val="20"/>
        </w:rPr>
      </w:pPr>
    </w:p>
    <w:p w14:paraId="1032B76F" w14:textId="5333D3E5" w:rsidR="001A76C0" w:rsidRPr="00F2687C"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sdt>
      <w:sdtPr>
        <w:rPr>
          <w:rFonts w:cs="Arial"/>
          <w:color w:val="000000" w:themeColor="text1"/>
        </w:rPr>
        <w:id w:val="322784571"/>
        <w:placeholder>
          <w:docPart w:val="06B9DDA7FB868148991655241DEAAD25"/>
        </w:placeholder>
      </w:sdtPr>
      <w:sdtContent>
        <w:p w14:paraId="33ABA4D4" w14:textId="08F0F8EC" w:rsidR="00575AC4" w:rsidRPr="00387024" w:rsidRDefault="00387024" w:rsidP="00575AC4">
          <w:pPr>
            <w:tabs>
              <w:tab w:val="left" w:pos="360"/>
              <w:tab w:val="left" w:pos="720"/>
            </w:tabs>
            <w:rPr>
              <w:rFonts w:asciiTheme="majorHAnsi" w:hAnsiTheme="majorHAnsi" w:cs="Arial"/>
              <w:color w:val="000000" w:themeColor="text1"/>
              <w:sz w:val="20"/>
              <w:szCs w:val="20"/>
            </w:rPr>
          </w:pPr>
          <w:r w:rsidRPr="00387024">
            <w:rPr>
              <w:rStyle w:val="PlaceholderText"/>
              <w:rFonts w:asciiTheme="majorHAnsi" w:hAnsiTheme="majorHAnsi"/>
              <w:color w:val="000000" w:themeColor="text1"/>
              <w:sz w:val="20"/>
              <w:szCs w:val="20"/>
              <w:shd w:val="clear" w:color="auto" w:fill="D9D9D9" w:themeFill="background1" w:themeFillShade="D9"/>
            </w:rPr>
            <w:t>The professor in charge of this emphasis</w:t>
          </w:r>
          <w:r w:rsidR="003110A1">
            <w:rPr>
              <w:rStyle w:val="PlaceholderText"/>
              <w:rFonts w:asciiTheme="majorHAnsi" w:hAnsiTheme="majorHAnsi"/>
              <w:color w:val="000000" w:themeColor="text1"/>
              <w:sz w:val="20"/>
              <w:szCs w:val="20"/>
              <w:shd w:val="clear" w:color="auto" w:fill="D9D9D9" w:themeFill="background1" w:themeFillShade="D9"/>
            </w:rPr>
            <w:t xml:space="preserve"> and minor,</w:t>
          </w:r>
          <w:r w:rsidRPr="00387024">
            <w:rPr>
              <w:rStyle w:val="PlaceholderText"/>
              <w:rFonts w:asciiTheme="majorHAnsi" w:hAnsiTheme="majorHAnsi"/>
              <w:color w:val="000000" w:themeColor="text1"/>
              <w:sz w:val="20"/>
              <w:szCs w:val="20"/>
              <w:shd w:val="clear" w:color="auto" w:fill="D9D9D9" w:themeFill="background1" w:themeFillShade="D9"/>
            </w:rPr>
            <w:t xml:space="preserve"> Joe Ford, resigned at the end of the summer in 2022. Not many students were enrolled </w:t>
          </w:r>
          <w:r w:rsidR="00B54A42">
            <w:rPr>
              <w:rStyle w:val="PlaceholderText"/>
              <w:rFonts w:asciiTheme="majorHAnsi" w:hAnsiTheme="majorHAnsi"/>
              <w:color w:val="000000" w:themeColor="text1"/>
              <w:sz w:val="20"/>
              <w:szCs w:val="20"/>
              <w:shd w:val="clear" w:color="auto" w:fill="D9D9D9" w:themeFill="background1" w:themeFillShade="D9"/>
            </w:rPr>
            <w:t>the emphasis and none in the minor</w:t>
          </w:r>
          <w:r w:rsidRPr="00387024">
            <w:rPr>
              <w:rStyle w:val="PlaceholderText"/>
              <w:rFonts w:asciiTheme="majorHAnsi" w:hAnsiTheme="majorHAnsi"/>
              <w:color w:val="000000" w:themeColor="text1"/>
              <w:sz w:val="20"/>
              <w:szCs w:val="20"/>
              <w:shd w:val="clear" w:color="auto" w:fill="D9D9D9" w:themeFill="background1" w:themeFillShade="D9"/>
            </w:rPr>
            <w:t xml:space="preserve">. It was voted by the department to remove </w:t>
          </w:r>
          <w:r w:rsidR="00B54A42">
            <w:rPr>
              <w:rStyle w:val="PlaceholderText"/>
              <w:rFonts w:asciiTheme="majorHAnsi" w:hAnsiTheme="majorHAnsi"/>
              <w:color w:val="000000" w:themeColor="text1"/>
              <w:sz w:val="20"/>
              <w:szCs w:val="20"/>
              <w:shd w:val="clear" w:color="auto" w:fill="D9D9D9" w:themeFill="background1" w:themeFillShade="D9"/>
            </w:rPr>
            <w:t>both</w:t>
          </w:r>
          <w:r w:rsidRPr="00387024">
            <w:rPr>
              <w:rStyle w:val="PlaceholderText"/>
              <w:rFonts w:asciiTheme="majorHAnsi" w:hAnsiTheme="majorHAnsi"/>
              <w:color w:val="000000" w:themeColor="text1"/>
              <w:sz w:val="20"/>
              <w:szCs w:val="20"/>
              <w:shd w:val="clear" w:color="auto" w:fill="D9D9D9" w:themeFill="background1" w:themeFillShade="D9"/>
            </w:rPr>
            <w:t xml:space="preserve"> from our offerings.</w:t>
          </w:r>
        </w:p>
      </w:sdtContent>
    </w:sdt>
    <w:p w14:paraId="04B3DE4A" w14:textId="77777777" w:rsidR="005522D7" w:rsidRPr="00F2687C" w:rsidRDefault="005522D7" w:rsidP="009C65F8">
      <w:pPr>
        <w:tabs>
          <w:tab w:val="left" w:pos="360"/>
        </w:tabs>
        <w:spacing w:after="0" w:line="240" w:lineRule="auto"/>
        <w:ind w:left="360"/>
        <w:rPr>
          <w:rFonts w:asciiTheme="majorHAnsi" w:hAnsiTheme="majorHAnsi" w:cs="Arial"/>
          <w:sz w:val="20"/>
          <w:szCs w:val="20"/>
        </w:rPr>
      </w:pP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2E84A086" w14:textId="06AD3A19" w:rsidR="004A217E" w:rsidRDefault="004A217E" w:rsidP="00B37EF8">
      <w:pPr>
        <w:jc w:val="center"/>
        <w:rPr>
          <w:rFonts w:asciiTheme="majorHAnsi" w:hAnsiTheme="majorHAnsi" w:cs="Arial"/>
          <w:b/>
          <w:sz w:val="28"/>
          <w:szCs w:val="20"/>
        </w:rPr>
      </w:pPr>
      <w:r w:rsidRPr="00341B0D">
        <w:rPr>
          <w:rFonts w:asciiTheme="majorHAnsi" w:hAnsiTheme="majorHAnsi"/>
          <w:b/>
          <w:i/>
          <w:color w:val="FF0000"/>
          <w:szCs w:val="18"/>
        </w:rPr>
        <w:br/>
      </w:r>
      <w:r w:rsidR="00B37EF8" w:rsidRPr="00B37EF8">
        <w:rPr>
          <w:rFonts w:asciiTheme="majorHAnsi" w:hAnsiTheme="majorHAnsi" w:cs="Arial"/>
          <w:b/>
          <w:sz w:val="28"/>
          <w:szCs w:val="20"/>
        </w:rPr>
        <w:t>Undergraduate Bulletin 2022-2023</w:t>
      </w:r>
    </w:p>
    <w:p w14:paraId="3E9A889B" w14:textId="7667E631" w:rsidR="00B37EF8" w:rsidRDefault="00B37EF8" w:rsidP="00B37EF8">
      <w:pPr>
        <w:jc w:val="center"/>
        <w:rPr>
          <w:rFonts w:asciiTheme="majorHAnsi" w:hAnsiTheme="majorHAnsi" w:cs="Arial"/>
          <w:b/>
          <w:sz w:val="28"/>
          <w:szCs w:val="20"/>
        </w:rPr>
      </w:pPr>
    </w:p>
    <w:p w14:paraId="0AF6ED80" w14:textId="6E1D0A95" w:rsidR="00B37EF8" w:rsidRDefault="00B37EF8" w:rsidP="00B37EF8">
      <w:pPr>
        <w:rPr>
          <w:rFonts w:asciiTheme="majorHAnsi" w:hAnsiTheme="majorHAnsi" w:cs="Arial"/>
          <w:b/>
          <w:sz w:val="28"/>
          <w:szCs w:val="20"/>
        </w:rPr>
      </w:pPr>
      <w:r>
        <w:rPr>
          <w:rFonts w:asciiTheme="majorHAnsi" w:hAnsiTheme="majorHAnsi" w:cs="Arial"/>
          <w:b/>
          <w:sz w:val="28"/>
          <w:szCs w:val="20"/>
        </w:rPr>
        <w:t>BEFORE</w:t>
      </w:r>
    </w:p>
    <w:bookmarkStart w:id="0" w:name="_Hlk129873825"/>
    <w:p w14:paraId="60719327" w14:textId="4BA69557" w:rsidR="00B37EF8" w:rsidRPr="00B37EF8" w:rsidRDefault="00B37EF8" w:rsidP="00B37EF8">
      <w:pPr>
        <w:rPr>
          <w:rFonts w:asciiTheme="majorHAnsi" w:hAnsiTheme="majorHAnsi" w:cs="Arial"/>
          <w:b/>
          <w:iCs/>
          <w:color w:val="FF0000"/>
          <w:sz w:val="18"/>
          <w:szCs w:val="14"/>
          <w:u w:val="single"/>
        </w:rPr>
      </w:pPr>
      <w:r w:rsidRPr="00B37EF8">
        <w:rPr>
          <w:rFonts w:asciiTheme="majorHAnsi" w:hAnsiTheme="majorHAnsi" w:cs="Arial"/>
          <w:b/>
          <w:iCs/>
          <w:color w:val="FF0000"/>
          <w:sz w:val="18"/>
          <w:szCs w:val="14"/>
          <w:u w:val="single"/>
        </w:rPr>
        <w:fldChar w:fldCharType="begin"/>
      </w:r>
      <w:r w:rsidRPr="00B37EF8">
        <w:rPr>
          <w:rFonts w:asciiTheme="majorHAnsi" w:hAnsiTheme="majorHAnsi" w:cs="Arial"/>
          <w:b/>
          <w:iCs/>
          <w:color w:val="FF0000"/>
          <w:sz w:val="18"/>
          <w:szCs w:val="14"/>
          <w:u w:val="single"/>
        </w:rPr>
        <w:instrText xml:space="preserve"> HYPERLINK "https://catalog.astate.edu/preview_entity.php?catoid=3&amp;ent_oid=121&amp;returnto=77" </w:instrText>
      </w:r>
      <w:r w:rsidRPr="00B37EF8">
        <w:rPr>
          <w:rFonts w:asciiTheme="majorHAnsi" w:hAnsiTheme="majorHAnsi" w:cs="Arial"/>
          <w:b/>
          <w:iCs/>
          <w:color w:val="FF0000"/>
          <w:sz w:val="18"/>
          <w:szCs w:val="14"/>
          <w:u w:val="single"/>
        </w:rPr>
      </w:r>
      <w:r w:rsidRPr="00B37EF8">
        <w:rPr>
          <w:rFonts w:asciiTheme="majorHAnsi" w:hAnsiTheme="majorHAnsi" w:cs="Arial"/>
          <w:b/>
          <w:iCs/>
          <w:color w:val="FF0000"/>
          <w:sz w:val="18"/>
          <w:szCs w:val="14"/>
          <w:u w:val="single"/>
        </w:rPr>
        <w:fldChar w:fldCharType="separate"/>
      </w:r>
      <w:r w:rsidRPr="00B37EF8">
        <w:rPr>
          <w:rStyle w:val="Hyperlink"/>
          <w:rFonts w:asciiTheme="majorHAnsi" w:hAnsiTheme="majorHAnsi" w:cs="Arial"/>
          <w:b/>
          <w:iCs/>
          <w:sz w:val="18"/>
          <w:szCs w:val="14"/>
        </w:rPr>
        <w:t>https://catalog.astate.edu/preview_entity.php?catoid=3&amp;ent_oid=121&amp;returnto=77</w:t>
      </w:r>
      <w:r w:rsidRPr="00B37EF8">
        <w:rPr>
          <w:rFonts w:asciiTheme="majorHAnsi" w:hAnsiTheme="majorHAnsi" w:cs="Arial"/>
          <w:b/>
          <w:iCs/>
          <w:color w:val="FF0000"/>
          <w:sz w:val="18"/>
          <w:szCs w:val="14"/>
          <w:u w:val="single"/>
        </w:rPr>
        <w:fldChar w:fldCharType="end"/>
      </w:r>
    </w:p>
    <w:p w14:paraId="50BC0558" w14:textId="77777777" w:rsidR="00B37EF8" w:rsidRDefault="00B37EF8" w:rsidP="00B37EF8">
      <w:pPr>
        <w:rPr>
          <w:rFonts w:asciiTheme="majorHAnsi" w:hAnsiTheme="majorHAnsi" w:cs="Arial"/>
          <w:b/>
          <w:i/>
          <w:color w:val="FF0000"/>
          <w:sz w:val="18"/>
          <w:szCs w:val="14"/>
          <w:u w:val="single"/>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216"/>
      </w:tblGrid>
      <w:tr w:rsidR="00B37EF8" w:rsidRPr="00B37EF8" w14:paraId="4D9F7F5A" w14:textId="77777777" w:rsidTr="00B37EF8">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B37EF8" w:rsidRPr="00B37EF8" w14:paraId="1C9A7ED9" w14:textId="77777777">
              <w:trPr>
                <w:tblCellSpacing w:w="15" w:type="dxa"/>
              </w:trPr>
              <w:tc>
                <w:tcPr>
                  <w:tcW w:w="0" w:type="auto"/>
                  <w:tcMar>
                    <w:top w:w="0" w:type="dxa"/>
                    <w:left w:w="0" w:type="dxa"/>
                    <w:bottom w:w="0" w:type="dxa"/>
                    <w:right w:w="0" w:type="dxa"/>
                  </w:tcMar>
                  <w:hideMark/>
                </w:tcPr>
                <w:bookmarkEnd w:id="0"/>
                <w:p w14:paraId="27FBFD56" w14:textId="77777777" w:rsidR="00B37EF8" w:rsidRPr="00B37EF8" w:rsidRDefault="00B37EF8" w:rsidP="00B37EF8">
                  <w:pPr>
                    <w:spacing w:after="0" w:line="240" w:lineRule="auto"/>
                    <w:textAlignment w:val="baseline"/>
                    <w:rPr>
                      <w:rFonts w:ascii="inherit" w:eastAsia="Times New Roman" w:hAnsi="inherit" w:cs="Arial"/>
                      <w:color w:val="000000"/>
                      <w:sz w:val="20"/>
                      <w:szCs w:val="20"/>
                    </w:rPr>
                  </w:pPr>
                  <w:r w:rsidRPr="00B37EF8">
                    <w:rPr>
                      <w:rFonts w:ascii="inherit" w:eastAsia="Times New Roman" w:hAnsi="inherit" w:cs="Arial"/>
                      <w:color w:val="000000"/>
                      <w:sz w:val="20"/>
                      <w:szCs w:val="20"/>
                    </w:rPr>
                    <w:fldChar w:fldCharType="begin"/>
                  </w:r>
                  <w:r w:rsidRPr="00B37EF8">
                    <w:rPr>
                      <w:rFonts w:ascii="inherit" w:eastAsia="Times New Roman" w:hAnsi="inherit" w:cs="Arial"/>
                      <w:color w:val="000000"/>
                      <w:sz w:val="20"/>
                      <w:szCs w:val="20"/>
                    </w:rPr>
                    <w:instrText xml:space="preserve"> HYPERLINK "https://catalog.astate.edu/preview_entity.php?catoid=3&amp;ent_oid=121&amp;returnto=77&amp;print" \o "Print-Friendly Page (opens a new window)" \t "_blank" </w:instrText>
                  </w:r>
                  <w:r w:rsidRPr="00B37EF8">
                    <w:rPr>
                      <w:rFonts w:ascii="inherit" w:eastAsia="Times New Roman" w:hAnsi="inherit" w:cs="Arial"/>
                      <w:color w:val="000000"/>
                      <w:sz w:val="20"/>
                      <w:szCs w:val="20"/>
                    </w:rPr>
                  </w:r>
                  <w:r w:rsidRPr="00B37EF8">
                    <w:rPr>
                      <w:rFonts w:ascii="inherit" w:eastAsia="Times New Roman" w:hAnsi="inherit" w:cs="Arial"/>
                      <w:color w:val="000000"/>
                      <w:sz w:val="20"/>
                      <w:szCs w:val="20"/>
                    </w:rPr>
                    <w:fldChar w:fldCharType="separate"/>
                  </w:r>
                  <w:r w:rsidRPr="00B37EF8">
                    <w:rPr>
                      <w:rFonts w:ascii="inherit" w:eastAsia="Times New Roman" w:hAnsi="inherit" w:cs="Arial"/>
                      <w:color w:val="444444"/>
                      <w:sz w:val="27"/>
                      <w:szCs w:val="27"/>
                      <w:bdr w:val="none" w:sz="0" w:space="0" w:color="auto" w:frame="1"/>
                      <w:shd w:val="clear" w:color="auto" w:fill="FFFFFF"/>
                    </w:rPr>
                    <w:t>Print (opens a new window)</w:t>
                  </w:r>
                  <w:r w:rsidRPr="00B37EF8">
                    <w:rPr>
                      <w:rFonts w:ascii="inherit" w:eastAsia="Times New Roman" w:hAnsi="inherit" w:cs="Arial"/>
                      <w:color w:val="000000"/>
                      <w:sz w:val="20"/>
                      <w:szCs w:val="20"/>
                    </w:rPr>
                    <w:fldChar w:fldCharType="end"/>
                  </w:r>
                </w:p>
                <w:p w14:paraId="0932A303" w14:textId="77777777" w:rsidR="00B37EF8" w:rsidRPr="00B37EF8" w:rsidRDefault="00000000" w:rsidP="00B37EF8">
                  <w:pPr>
                    <w:spacing w:after="150" w:line="240" w:lineRule="auto"/>
                    <w:textAlignment w:val="baseline"/>
                    <w:rPr>
                      <w:rFonts w:ascii="inherit" w:eastAsia="Times New Roman" w:hAnsi="inherit" w:cs="Arial"/>
                      <w:color w:val="000000"/>
                      <w:sz w:val="20"/>
                      <w:szCs w:val="20"/>
                    </w:rPr>
                  </w:pPr>
                  <w:hyperlink r:id="rId9" w:tooltip="Help (opens a new window)" w:history="1">
                    <w:r w:rsidR="00B37EF8" w:rsidRPr="00B37EF8">
                      <w:rPr>
                        <w:rFonts w:ascii="inherit" w:eastAsia="Times New Roman" w:hAnsi="inherit" w:cs="Arial"/>
                        <w:color w:val="444444"/>
                        <w:sz w:val="27"/>
                        <w:szCs w:val="27"/>
                        <w:bdr w:val="none" w:sz="0" w:space="0" w:color="auto" w:frame="1"/>
                        <w:shd w:val="clear" w:color="auto" w:fill="FFFFFF"/>
                      </w:rPr>
                      <w:t>Help (opens a new window)</w:t>
                    </w:r>
                  </w:hyperlink>
                </w:p>
                <w:p w14:paraId="76A46A9A" w14:textId="77777777" w:rsidR="00B37EF8" w:rsidRPr="00B37EF8" w:rsidRDefault="00B37EF8" w:rsidP="00B37EF8">
                  <w:pPr>
                    <w:spacing w:before="150" w:after="150" w:line="240" w:lineRule="auto"/>
                    <w:textAlignment w:val="baseline"/>
                    <w:outlineLvl w:val="0"/>
                    <w:rPr>
                      <w:rFonts w:ascii="Oswald" w:eastAsia="Times New Roman" w:hAnsi="Oswald" w:cs="Arial"/>
                      <w:b/>
                      <w:bCs/>
                      <w:color w:val="000000"/>
                      <w:kern w:val="36"/>
                      <w:sz w:val="48"/>
                      <w:szCs w:val="48"/>
                    </w:rPr>
                  </w:pPr>
                  <w:r w:rsidRPr="00B37EF8">
                    <w:rPr>
                      <w:rFonts w:ascii="Oswald" w:eastAsia="Times New Roman" w:hAnsi="Oswald" w:cs="Arial"/>
                      <w:b/>
                      <w:bCs/>
                      <w:color w:val="000000"/>
                      <w:kern w:val="36"/>
                      <w:sz w:val="48"/>
                      <w:szCs w:val="48"/>
                    </w:rPr>
                    <w:t>Department of Art + Design</w:t>
                  </w:r>
                </w:p>
              </w:tc>
            </w:tr>
            <w:tr w:rsidR="00B37EF8" w:rsidRPr="00B37EF8" w14:paraId="38DDDAB7" w14:textId="77777777">
              <w:trPr>
                <w:tblCellSpacing w:w="15" w:type="dxa"/>
              </w:trPr>
              <w:tc>
                <w:tcPr>
                  <w:tcW w:w="0" w:type="auto"/>
                  <w:tcMar>
                    <w:top w:w="0" w:type="dxa"/>
                    <w:left w:w="0" w:type="dxa"/>
                    <w:bottom w:w="0" w:type="dxa"/>
                    <w:right w:w="0" w:type="dxa"/>
                  </w:tcMar>
                  <w:hideMark/>
                </w:tcPr>
                <w:p w14:paraId="6E0109B2" w14:textId="77777777" w:rsidR="00B37EF8" w:rsidRPr="00B37EF8" w:rsidRDefault="00742BE0" w:rsidP="00B37EF8">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6C4E0C8E">
                      <v:rect id="_x0000_i1027" alt="" style="width:468pt;height:.05pt;mso-width-percent:0;mso-height-percent:0;mso-width-percent:0;mso-height-percent:0" o:hralign="center" o:hrstd="t" o:hr="t" fillcolor="#a0a0a0" stroked="f"/>
                    </w:pict>
                  </w:r>
                </w:p>
              </w:tc>
            </w:tr>
          </w:tbl>
          <w:p w14:paraId="321C6B6F" w14:textId="42C36922" w:rsidR="00B37EF8" w:rsidRPr="00B37EF8" w:rsidRDefault="00B37EF8" w:rsidP="00B37EF8">
            <w:pPr>
              <w:spacing w:after="0" w:line="240" w:lineRule="auto"/>
              <w:textAlignment w:val="baseline"/>
              <w:rPr>
                <w:rFonts w:ascii="inherit" w:eastAsia="Times New Roman" w:hAnsi="inherit" w:cs="Arial"/>
                <w:color w:val="000000"/>
                <w:sz w:val="20"/>
                <w:szCs w:val="20"/>
              </w:rPr>
            </w:pPr>
            <w:r w:rsidRPr="00B37EF8">
              <w:rPr>
                <w:rFonts w:ascii="inherit" w:eastAsia="Times New Roman" w:hAnsi="inherit" w:cs="Arial"/>
                <w:noProof/>
                <w:color w:val="000000"/>
                <w:sz w:val="20"/>
                <w:szCs w:val="20"/>
              </w:rPr>
              <w:drawing>
                <wp:inline distT="0" distB="0" distL="0" distR="0" wp14:anchorId="09449B06" wp14:editId="49A10ED9">
                  <wp:extent cx="122555" cy="135255"/>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B37EF8">
              <w:rPr>
                <w:rFonts w:ascii="inherit" w:eastAsia="Times New Roman" w:hAnsi="inherit" w:cs="Arial"/>
                <w:color w:val="000000"/>
                <w:sz w:val="20"/>
                <w:szCs w:val="20"/>
              </w:rPr>
              <w:t> Return to: </w:t>
            </w:r>
            <w:hyperlink r:id="rId11" w:history="1">
              <w:r w:rsidRPr="00B37EF8">
                <w:rPr>
                  <w:rFonts w:ascii="Arial" w:eastAsia="Times New Roman" w:hAnsi="Arial" w:cs="Arial"/>
                  <w:color w:val="5327EF"/>
                  <w:sz w:val="20"/>
                  <w:szCs w:val="20"/>
                  <w:u w:val="single"/>
                  <w:bdr w:val="none" w:sz="0" w:space="0" w:color="auto" w:frame="1"/>
                </w:rPr>
                <w:t>Programs by Department</w:t>
              </w:r>
            </w:hyperlink>
          </w:p>
          <w:p w14:paraId="075249B5" w14:textId="77777777" w:rsidR="00B37EF8" w:rsidRPr="00B37EF8" w:rsidRDefault="00B37EF8" w:rsidP="00B37EF8">
            <w:pPr>
              <w:spacing w:after="0" w:line="240" w:lineRule="auto"/>
              <w:textAlignment w:val="baseline"/>
              <w:rPr>
                <w:rFonts w:ascii="inherit" w:eastAsia="Times New Roman" w:hAnsi="inherit" w:cs="Arial"/>
                <w:color w:val="000000"/>
                <w:sz w:val="20"/>
                <w:szCs w:val="20"/>
              </w:rPr>
            </w:pPr>
            <w:r w:rsidRPr="00B37EF8">
              <w:rPr>
                <w:rFonts w:ascii="inherit" w:eastAsia="Times New Roman" w:hAnsi="inherit" w:cs="Arial"/>
                <w:i/>
                <w:iCs/>
                <w:color w:val="000000"/>
                <w:sz w:val="20"/>
                <w:szCs w:val="20"/>
                <w:bdr w:val="none" w:sz="0" w:space="0" w:color="auto" w:frame="1"/>
              </w:rPr>
              <w:t xml:space="preserve">Professor </w:t>
            </w:r>
            <w:proofErr w:type="spellStart"/>
            <w:r w:rsidRPr="00B37EF8">
              <w:rPr>
                <w:rFonts w:ascii="inherit" w:eastAsia="Times New Roman" w:hAnsi="inherit" w:cs="Arial"/>
                <w:i/>
                <w:iCs/>
                <w:color w:val="000000"/>
                <w:sz w:val="20"/>
                <w:szCs w:val="20"/>
                <w:bdr w:val="none" w:sz="0" w:space="0" w:color="auto" w:frame="1"/>
              </w:rPr>
              <w:t>Temma</w:t>
            </w:r>
            <w:proofErr w:type="spellEnd"/>
            <w:r w:rsidRPr="00B37EF8">
              <w:rPr>
                <w:rFonts w:ascii="inherit" w:eastAsia="Times New Roman" w:hAnsi="inherit" w:cs="Arial"/>
                <w:i/>
                <w:iCs/>
                <w:color w:val="000000"/>
                <w:sz w:val="20"/>
                <w:szCs w:val="20"/>
                <w:bdr w:val="none" w:sz="0" w:space="0" w:color="auto" w:frame="1"/>
              </w:rPr>
              <w:t xml:space="preserve"> </w:t>
            </w:r>
            <w:proofErr w:type="spellStart"/>
            <w:r w:rsidRPr="00B37EF8">
              <w:rPr>
                <w:rFonts w:ascii="inherit" w:eastAsia="Times New Roman" w:hAnsi="inherit" w:cs="Arial"/>
                <w:i/>
                <w:iCs/>
                <w:color w:val="000000"/>
                <w:sz w:val="20"/>
                <w:szCs w:val="20"/>
                <w:bdr w:val="none" w:sz="0" w:space="0" w:color="auto" w:frame="1"/>
              </w:rPr>
              <w:t>Balducci</w:t>
            </w:r>
            <w:proofErr w:type="spellEnd"/>
            <w:r w:rsidRPr="00B37EF8">
              <w:rPr>
                <w:rFonts w:ascii="inherit" w:eastAsia="Times New Roman" w:hAnsi="inherit" w:cs="Arial"/>
                <w:i/>
                <w:iCs/>
                <w:color w:val="000000"/>
                <w:sz w:val="20"/>
                <w:szCs w:val="20"/>
                <w:bdr w:val="none" w:sz="0" w:space="0" w:color="auto" w:frame="1"/>
              </w:rPr>
              <w:t>, Chair</w:t>
            </w:r>
            <w:r w:rsidRPr="00B37EF8">
              <w:rPr>
                <w:rFonts w:ascii="inherit" w:eastAsia="Times New Roman" w:hAnsi="inherit" w:cs="Arial"/>
                <w:color w:val="000000"/>
                <w:sz w:val="20"/>
                <w:szCs w:val="20"/>
              </w:rPr>
              <w:br/>
            </w:r>
            <w:r w:rsidRPr="00B37EF8">
              <w:rPr>
                <w:rFonts w:ascii="inherit" w:eastAsia="Times New Roman" w:hAnsi="inherit" w:cs="Arial"/>
                <w:b/>
                <w:bCs/>
                <w:color w:val="000000"/>
                <w:sz w:val="20"/>
                <w:szCs w:val="20"/>
                <w:bdr w:val="none" w:sz="0" w:space="0" w:color="auto" w:frame="1"/>
              </w:rPr>
              <w:t>Professors:</w:t>
            </w:r>
            <w:r w:rsidRPr="00B37EF8">
              <w:rPr>
                <w:rFonts w:ascii="inherit" w:eastAsia="Times New Roman" w:hAnsi="inherit" w:cs="Arial"/>
                <w:color w:val="000000"/>
                <w:sz w:val="20"/>
                <w:szCs w:val="20"/>
              </w:rPr>
              <w:t> </w:t>
            </w:r>
            <w:r w:rsidRPr="00B37EF8">
              <w:rPr>
                <w:rFonts w:ascii="inherit" w:eastAsia="Times New Roman" w:hAnsi="inherit" w:cs="Arial"/>
                <w:i/>
                <w:iCs/>
                <w:color w:val="000000"/>
                <w:sz w:val="20"/>
                <w:szCs w:val="20"/>
                <w:bdr w:val="none" w:sz="0" w:space="0" w:color="auto" w:frame="1"/>
              </w:rPr>
              <w:t xml:space="preserve">Gipson, </w:t>
            </w:r>
            <w:proofErr w:type="spellStart"/>
            <w:r w:rsidRPr="00B37EF8">
              <w:rPr>
                <w:rFonts w:ascii="inherit" w:eastAsia="Times New Roman" w:hAnsi="inherit" w:cs="Arial"/>
                <w:i/>
                <w:iCs/>
                <w:color w:val="000000"/>
                <w:sz w:val="20"/>
                <w:szCs w:val="20"/>
                <w:bdr w:val="none" w:sz="0" w:space="0" w:color="auto" w:frame="1"/>
              </w:rPr>
              <w:t>Vickrey</w:t>
            </w:r>
            <w:proofErr w:type="spellEnd"/>
            <w:r w:rsidRPr="00B37EF8">
              <w:rPr>
                <w:rFonts w:ascii="inherit" w:eastAsia="Times New Roman" w:hAnsi="inherit" w:cs="Arial"/>
                <w:color w:val="000000"/>
                <w:sz w:val="20"/>
                <w:szCs w:val="20"/>
              </w:rPr>
              <w:br/>
            </w:r>
            <w:r w:rsidRPr="00B37EF8">
              <w:rPr>
                <w:rFonts w:ascii="inherit" w:eastAsia="Times New Roman" w:hAnsi="inherit" w:cs="Arial"/>
                <w:b/>
                <w:bCs/>
                <w:color w:val="000000"/>
                <w:sz w:val="20"/>
                <w:szCs w:val="20"/>
                <w:bdr w:val="none" w:sz="0" w:space="0" w:color="auto" w:frame="1"/>
              </w:rPr>
              <w:t>Associate Professors:</w:t>
            </w:r>
            <w:r w:rsidRPr="00B37EF8">
              <w:rPr>
                <w:rFonts w:ascii="inherit" w:eastAsia="Times New Roman" w:hAnsi="inherit" w:cs="Arial"/>
                <w:color w:val="000000"/>
                <w:sz w:val="20"/>
                <w:szCs w:val="20"/>
              </w:rPr>
              <w:t> </w:t>
            </w:r>
            <w:r w:rsidRPr="00B37EF8">
              <w:rPr>
                <w:rFonts w:ascii="inherit" w:eastAsia="Times New Roman" w:hAnsi="inherit" w:cs="Arial"/>
                <w:i/>
                <w:iCs/>
                <w:color w:val="000000"/>
                <w:sz w:val="20"/>
                <w:szCs w:val="20"/>
                <w:bdr w:val="none" w:sz="0" w:space="0" w:color="auto" w:frame="1"/>
              </w:rPr>
              <w:t>Arnell, Baker, Whiteland</w:t>
            </w:r>
            <w:r w:rsidRPr="00B37EF8">
              <w:rPr>
                <w:rFonts w:ascii="inherit" w:eastAsia="Times New Roman" w:hAnsi="inherit" w:cs="Arial"/>
                <w:color w:val="000000"/>
                <w:sz w:val="20"/>
                <w:szCs w:val="20"/>
              </w:rPr>
              <w:br/>
            </w:r>
            <w:r w:rsidRPr="00B37EF8">
              <w:rPr>
                <w:rFonts w:ascii="inherit" w:eastAsia="Times New Roman" w:hAnsi="inherit" w:cs="Arial"/>
                <w:b/>
                <w:bCs/>
                <w:color w:val="000000"/>
                <w:sz w:val="20"/>
                <w:szCs w:val="20"/>
                <w:bdr w:val="none" w:sz="0" w:space="0" w:color="auto" w:frame="1"/>
              </w:rPr>
              <w:t>Assistant Professors:</w:t>
            </w:r>
            <w:r w:rsidRPr="00B37EF8">
              <w:rPr>
                <w:rFonts w:ascii="inherit" w:eastAsia="Times New Roman" w:hAnsi="inherit" w:cs="Arial"/>
                <w:color w:val="000000"/>
                <w:sz w:val="20"/>
                <w:szCs w:val="20"/>
              </w:rPr>
              <w:t> </w:t>
            </w:r>
            <w:proofErr w:type="spellStart"/>
            <w:r w:rsidRPr="00B37EF8">
              <w:rPr>
                <w:rFonts w:ascii="inherit" w:eastAsia="Times New Roman" w:hAnsi="inherit" w:cs="Arial"/>
                <w:i/>
                <w:iCs/>
                <w:color w:val="000000"/>
                <w:sz w:val="20"/>
                <w:szCs w:val="20"/>
                <w:bdr w:val="none" w:sz="0" w:space="0" w:color="auto" w:frame="1"/>
              </w:rPr>
              <w:t>Biollot</w:t>
            </w:r>
            <w:proofErr w:type="spellEnd"/>
            <w:r w:rsidRPr="00B37EF8">
              <w:rPr>
                <w:rFonts w:ascii="inherit" w:eastAsia="Times New Roman" w:hAnsi="inherit" w:cs="Arial"/>
                <w:i/>
                <w:iCs/>
                <w:color w:val="000000"/>
                <w:sz w:val="20"/>
                <w:szCs w:val="20"/>
                <w:bdr w:val="none" w:sz="0" w:space="0" w:color="auto" w:frame="1"/>
              </w:rPr>
              <w:t xml:space="preserve">, </w:t>
            </w:r>
            <w:proofErr w:type="spellStart"/>
            <w:r w:rsidRPr="00B37EF8">
              <w:rPr>
                <w:rFonts w:ascii="inherit" w:eastAsia="Times New Roman" w:hAnsi="inherit" w:cs="Arial"/>
                <w:i/>
                <w:iCs/>
                <w:color w:val="000000"/>
                <w:sz w:val="20"/>
                <w:szCs w:val="20"/>
                <w:bdr w:val="none" w:sz="0" w:space="0" w:color="auto" w:frame="1"/>
              </w:rPr>
              <w:t>Franyutti</w:t>
            </w:r>
            <w:proofErr w:type="spellEnd"/>
            <w:r w:rsidRPr="00B37EF8">
              <w:rPr>
                <w:rFonts w:ascii="inherit" w:eastAsia="Times New Roman" w:hAnsi="inherit" w:cs="Arial"/>
                <w:i/>
                <w:iCs/>
                <w:color w:val="000000"/>
                <w:sz w:val="20"/>
                <w:szCs w:val="20"/>
                <w:bdr w:val="none" w:sz="0" w:space="0" w:color="auto" w:frame="1"/>
              </w:rPr>
              <w:t>, Hanson, Parker</w:t>
            </w:r>
            <w:r w:rsidRPr="00B37EF8">
              <w:rPr>
                <w:rFonts w:ascii="inherit" w:eastAsia="Times New Roman" w:hAnsi="inherit" w:cs="Arial"/>
                <w:color w:val="000000"/>
                <w:sz w:val="20"/>
                <w:szCs w:val="20"/>
              </w:rPr>
              <w:br/>
            </w:r>
            <w:r w:rsidRPr="00B37EF8">
              <w:rPr>
                <w:rFonts w:ascii="inherit" w:eastAsia="Times New Roman" w:hAnsi="inherit" w:cs="Arial"/>
                <w:b/>
                <w:bCs/>
                <w:color w:val="000000"/>
                <w:sz w:val="20"/>
                <w:szCs w:val="20"/>
                <w:bdr w:val="none" w:sz="0" w:space="0" w:color="auto" w:frame="1"/>
              </w:rPr>
              <w:t>Instructors:</w:t>
            </w:r>
            <w:r w:rsidRPr="00B37EF8">
              <w:rPr>
                <w:rFonts w:ascii="inherit" w:eastAsia="Times New Roman" w:hAnsi="inherit" w:cs="Arial"/>
                <w:color w:val="000000"/>
                <w:sz w:val="20"/>
                <w:szCs w:val="20"/>
              </w:rPr>
              <w:t> </w:t>
            </w:r>
            <w:r w:rsidRPr="00B37EF8">
              <w:rPr>
                <w:rFonts w:ascii="inherit" w:eastAsia="Times New Roman" w:hAnsi="inherit" w:cs="Arial"/>
                <w:i/>
                <w:iCs/>
                <w:color w:val="000000"/>
                <w:sz w:val="20"/>
                <w:szCs w:val="20"/>
                <w:bdr w:val="none" w:sz="0" w:space="0" w:color="auto" w:frame="1"/>
              </w:rPr>
              <w:t xml:space="preserve">Frankel, Fulcher, </w:t>
            </w:r>
            <w:proofErr w:type="spellStart"/>
            <w:r w:rsidRPr="00B37EF8">
              <w:rPr>
                <w:rFonts w:ascii="inherit" w:eastAsia="Times New Roman" w:hAnsi="inherit" w:cs="Arial"/>
                <w:i/>
                <w:iCs/>
                <w:color w:val="000000"/>
                <w:sz w:val="20"/>
                <w:szCs w:val="20"/>
                <w:bdr w:val="none" w:sz="0" w:space="0" w:color="auto" w:frame="1"/>
              </w:rPr>
              <w:t>McCarroll</w:t>
            </w:r>
            <w:proofErr w:type="spellEnd"/>
            <w:r w:rsidRPr="00B37EF8">
              <w:rPr>
                <w:rFonts w:ascii="inherit" w:eastAsia="Times New Roman" w:hAnsi="inherit" w:cs="Arial"/>
                <w:i/>
                <w:iCs/>
                <w:color w:val="000000"/>
                <w:sz w:val="20"/>
                <w:szCs w:val="20"/>
                <w:bdr w:val="none" w:sz="0" w:space="0" w:color="auto" w:frame="1"/>
              </w:rPr>
              <w:t>, Subhas Chandran, Tate, Sullivan</w:t>
            </w:r>
          </w:p>
          <w:p w14:paraId="7AE26A0F" w14:textId="77777777" w:rsidR="00B37EF8" w:rsidRPr="00B37EF8" w:rsidRDefault="00B37EF8" w:rsidP="00B37EF8">
            <w:pPr>
              <w:spacing w:before="150" w:after="150" w:line="240" w:lineRule="auto"/>
              <w:textAlignment w:val="baseline"/>
              <w:rPr>
                <w:rFonts w:ascii="inherit" w:eastAsia="Times New Roman" w:hAnsi="inherit" w:cs="Arial"/>
                <w:color w:val="000000"/>
                <w:sz w:val="20"/>
                <w:szCs w:val="20"/>
              </w:rPr>
            </w:pPr>
            <w:r w:rsidRPr="00B37EF8">
              <w:rPr>
                <w:rFonts w:ascii="inherit" w:eastAsia="Times New Roman" w:hAnsi="inherit" w:cs="Arial"/>
                <w:color w:val="000000"/>
                <w:sz w:val="20"/>
                <w:szCs w:val="20"/>
              </w:rPr>
              <w:t>Mission Statement</w:t>
            </w:r>
          </w:p>
          <w:p w14:paraId="5B0BC253" w14:textId="77777777" w:rsidR="00B37EF8" w:rsidRPr="00B37EF8" w:rsidRDefault="00B37EF8" w:rsidP="00B37EF8">
            <w:pPr>
              <w:spacing w:before="150" w:after="150" w:line="240" w:lineRule="auto"/>
              <w:textAlignment w:val="baseline"/>
              <w:rPr>
                <w:rFonts w:ascii="inherit" w:eastAsia="Times New Roman" w:hAnsi="inherit" w:cs="Arial"/>
                <w:color w:val="000000"/>
                <w:sz w:val="20"/>
                <w:szCs w:val="20"/>
              </w:rPr>
            </w:pPr>
            <w:r w:rsidRPr="00B37EF8">
              <w:rPr>
                <w:rFonts w:ascii="inherit" w:eastAsia="Times New Roman" w:hAnsi="inherit" w:cs="Arial"/>
                <w:color w:val="000000"/>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w:t>
            </w:r>
          </w:p>
          <w:p w14:paraId="6D2AD42C" w14:textId="77777777" w:rsidR="00B37EF8" w:rsidRPr="00B37EF8" w:rsidRDefault="00B37EF8" w:rsidP="00B37EF8">
            <w:pPr>
              <w:spacing w:before="150" w:after="150" w:line="240" w:lineRule="auto"/>
              <w:textAlignment w:val="baseline"/>
              <w:rPr>
                <w:rFonts w:ascii="inherit" w:eastAsia="Times New Roman" w:hAnsi="inherit" w:cs="Arial"/>
                <w:color w:val="000000"/>
                <w:sz w:val="20"/>
                <w:szCs w:val="20"/>
              </w:rPr>
            </w:pPr>
            <w:r w:rsidRPr="00B37EF8">
              <w:rPr>
                <w:rFonts w:ascii="inherit" w:eastAsia="Times New Roman" w:hAnsi="inherit" w:cs="Arial"/>
                <w:color w:val="000000"/>
                <w:sz w:val="20"/>
                <w:szCs w:val="20"/>
              </w:rPr>
              <w:lastRenderedPageBreak/>
              <w:t>The Bachelor of Arts degree provides a liberal arts-fine arts education in art history. Art history provides practice in analysis, interpretation, critical thinking, and writing skills. This degree is good preparation for a student planning to work toward an advanced degree in art history. A certificate in Museum Studies is also available to help students prepare for a job in a variety of museum fields. The Department also offers certificates in Android Application Development, Data Visualization and Information Design, Game Production and Development, Swift Coding, and Virtual Reality Content Design and Filmmaking.</w:t>
            </w:r>
          </w:p>
          <w:p w14:paraId="1F1A9D03" w14:textId="77777777" w:rsidR="00B37EF8" w:rsidRPr="00B37EF8" w:rsidRDefault="00B37EF8" w:rsidP="00B37EF8">
            <w:pPr>
              <w:spacing w:before="150" w:after="150" w:line="240" w:lineRule="auto"/>
              <w:textAlignment w:val="baseline"/>
              <w:rPr>
                <w:rFonts w:ascii="inherit" w:eastAsia="Times New Roman" w:hAnsi="inherit" w:cs="Arial"/>
                <w:color w:val="000000"/>
                <w:sz w:val="20"/>
                <w:szCs w:val="20"/>
              </w:rPr>
            </w:pPr>
            <w:r w:rsidRPr="00B37EF8">
              <w:rPr>
                <w:rFonts w:ascii="inherit" w:eastAsia="Times New Roman" w:hAnsi="inherit" w:cs="Arial"/>
                <w:color w:val="000000"/>
                <w:sz w:val="20"/>
                <w:szCs w:val="20"/>
              </w:rPr>
              <w:t>No grade below C in courses with an ART/ARTH/ARED/ARTM prefix may be applied to the Bachelor of Arts with an Emphasis in Art History Degree. A cumulative 2.75 GPA (or higher) in all courses with an ART/ARTH/ARED/ARTM prefix is required for the Bachelor of Arts with an Emphasis in Art History Degree.</w:t>
            </w:r>
            <w:r w:rsidRPr="00B37EF8">
              <w:rPr>
                <w:rFonts w:ascii="inherit" w:eastAsia="Times New Roman" w:hAnsi="inherit" w:cs="Arial"/>
                <w:color w:val="000000"/>
                <w:sz w:val="20"/>
                <w:szCs w:val="20"/>
              </w:rPr>
              <w:br/>
              <w:t>The Bachelor of Fine Arts degree programs are designed to prepare students for professional careers as a classroom art teacher, graphic designer, or studio artist.</w:t>
            </w:r>
          </w:p>
          <w:p w14:paraId="5B064DD6" w14:textId="77777777" w:rsidR="00B37EF8" w:rsidRPr="00B37EF8" w:rsidRDefault="00B37EF8" w:rsidP="00B37EF8">
            <w:pPr>
              <w:spacing w:before="150" w:after="150" w:line="240" w:lineRule="auto"/>
              <w:textAlignment w:val="baseline"/>
              <w:rPr>
                <w:rFonts w:ascii="inherit" w:eastAsia="Times New Roman" w:hAnsi="inherit" w:cs="Arial"/>
                <w:color w:val="000000"/>
                <w:sz w:val="20"/>
                <w:szCs w:val="20"/>
              </w:rPr>
            </w:pPr>
            <w:r w:rsidRPr="00B37EF8">
              <w:rPr>
                <w:rFonts w:ascii="inherit" w:eastAsia="Times New Roman" w:hAnsi="inherit" w:cs="Arial"/>
                <w:color w:val="000000"/>
                <w:sz w:val="20"/>
                <w:szCs w:val="20"/>
              </w:rPr>
              <w:t>The BFA in Graphic Design, the BFA in Graphic Design (with emphasis in Digital Design) or the BFA in Art (with emphasis in Studio Art or Art Education) is the initial professional degree, and it is the requisite degree for the student who plans to pursue a studio-oriented post-baccalaureate degree.</w:t>
            </w:r>
          </w:p>
          <w:p w14:paraId="1BE4EB1A" w14:textId="77777777" w:rsidR="00B37EF8" w:rsidRPr="00B37EF8" w:rsidRDefault="00B37EF8" w:rsidP="00B37EF8">
            <w:pPr>
              <w:spacing w:before="150" w:after="150" w:line="240" w:lineRule="auto"/>
              <w:textAlignment w:val="baseline"/>
              <w:rPr>
                <w:rFonts w:ascii="inherit" w:eastAsia="Times New Roman" w:hAnsi="inherit" w:cs="Arial"/>
                <w:color w:val="000000"/>
                <w:sz w:val="20"/>
                <w:szCs w:val="20"/>
              </w:rPr>
            </w:pPr>
            <w:r w:rsidRPr="00B37EF8">
              <w:rPr>
                <w:rFonts w:ascii="inherit" w:eastAsia="Times New Roman" w:hAnsi="inherit" w:cs="Arial"/>
                <w:color w:val="000000"/>
                <w:sz w:val="20"/>
                <w:szCs w:val="20"/>
              </w:rPr>
              <w:t>No grade below C in courses with an ART/ARTH/ARED/ARTM/GRFX prefix may be applied to the Bachelor of Fine Arts Degree. A cumulative 2.75 GPA (or higher) in all courses with an ART/ARTH/ARED/ARTM/GRFX prefix is required for the BFA degree.</w:t>
            </w:r>
          </w:p>
          <w:p w14:paraId="381C0E8D" w14:textId="77777777" w:rsidR="00B37EF8" w:rsidRPr="00B37EF8" w:rsidRDefault="00B37EF8" w:rsidP="00B37EF8">
            <w:pPr>
              <w:spacing w:before="150" w:after="150" w:line="240" w:lineRule="auto"/>
              <w:textAlignment w:val="baseline"/>
              <w:rPr>
                <w:rFonts w:ascii="inherit" w:eastAsia="Times New Roman" w:hAnsi="inherit" w:cs="Arial"/>
                <w:color w:val="000000"/>
                <w:sz w:val="20"/>
                <w:szCs w:val="20"/>
              </w:rPr>
            </w:pPr>
            <w:r w:rsidRPr="00B37EF8">
              <w:rPr>
                <w:rFonts w:ascii="inherit" w:eastAsia="Times New Roman" w:hAnsi="inherit" w:cs="Arial"/>
                <w:color w:val="000000"/>
                <w:sz w:val="20"/>
                <w:szCs w:val="20"/>
              </w:rPr>
              <w:t>Arkansas State University is an Accredited Institutional member of the National Association of Schools of Art and Design.</w:t>
            </w:r>
          </w:p>
          <w:p w14:paraId="2767035A" w14:textId="77777777" w:rsidR="00B37EF8" w:rsidRPr="00B37EF8" w:rsidRDefault="00B37EF8" w:rsidP="00B37EF8">
            <w:pPr>
              <w:spacing w:before="300" w:after="150" w:line="240" w:lineRule="auto"/>
              <w:textAlignment w:val="baseline"/>
              <w:outlineLvl w:val="2"/>
              <w:rPr>
                <w:rFonts w:ascii="Arial" w:eastAsia="Times New Roman" w:hAnsi="Arial" w:cs="Arial"/>
                <w:b/>
                <w:bCs/>
                <w:color w:val="000000"/>
                <w:sz w:val="24"/>
                <w:szCs w:val="24"/>
              </w:rPr>
            </w:pPr>
            <w:r w:rsidRPr="00B37EF8">
              <w:rPr>
                <w:rFonts w:ascii="Arial" w:eastAsia="Times New Roman" w:hAnsi="Arial" w:cs="Arial"/>
                <w:b/>
                <w:bCs/>
                <w:color w:val="000000"/>
                <w:sz w:val="24"/>
                <w:szCs w:val="24"/>
              </w:rPr>
              <w:t>BFA Admission and /Transfer Review Policies</w:t>
            </w:r>
          </w:p>
          <w:p w14:paraId="35F85C27" w14:textId="77777777" w:rsidR="00B37EF8" w:rsidRPr="00B37EF8" w:rsidRDefault="00B37EF8" w:rsidP="00B37EF8">
            <w:pPr>
              <w:spacing w:after="0" w:line="240" w:lineRule="auto"/>
              <w:textAlignment w:val="baseline"/>
              <w:rPr>
                <w:rFonts w:ascii="inherit" w:eastAsia="Times New Roman" w:hAnsi="inherit" w:cs="Arial"/>
                <w:color w:val="000000"/>
                <w:sz w:val="20"/>
                <w:szCs w:val="20"/>
              </w:rPr>
            </w:pPr>
            <w:bookmarkStart w:id="1" w:name="bfa-review"/>
            <w:bookmarkEnd w:id="1"/>
            <w:r w:rsidRPr="00B37EF8">
              <w:rPr>
                <w:rFonts w:ascii="inherit" w:eastAsia="Times New Roman" w:hAnsi="inherit" w:cs="Arial"/>
                <w:b/>
                <w:bCs/>
                <w:color w:val="000000"/>
                <w:sz w:val="20"/>
                <w:szCs w:val="20"/>
                <w:bdr w:val="none" w:sz="0" w:space="0" w:color="auto" w:frame="1"/>
              </w:rPr>
              <w:t>BFA in Art, Studio Art Emphasis majors </w:t>
            </w:r>
            <w:r w:rsidRPr="00B37EF8">
              <w:rPr>
                <w:rFonts w:ascii="inherit" w:eastAsia="Times New Roman" w:hAnsi="inherit" w:cs="Arial"/>
                <w:color w:val="000000"/>
                <w:sz w:val="20"/>
                <w:szCs w:val="20"/>
              </w:rPr>
              <w:t>will be screened for admission to the BFA in Art during </w:t>
            </w:r>
            <w:hyperlink r:id="rId12" w:anchor="tt756" w:tgtFrame="_blank" w:history="1">
              <w:r w:rsidRPr="00B37EF8">
                <w:rPr>
                  <w:rFonts w:ascii="Arial" w:eastAsia="Times New Roman" w:hAnsi="Arial" w:cs="Arial"/>
                  <w:color w:val="5327EF"/>
                  <w:sz w:val="20"/>
                  <w:szCs w:val="20"/>
                  <w:u w:val="single"/>
                  <w:bdr w:val="none" w:sz="0" w:space="0" w:color="auto" w:frame="1"/>
                </w:rPr>
                <w:t>ART 3123</w:t>
              </w:r>
            </w:hyperlink>
            <w:r w:rsidRPr="00B37EF8">
              <w:rPr>
                <w:rFonts w:ascii="inherit" w:eastAsia="Times New Roman" w:hAnsi="inherit" w:cs="Arial"/>
                <w:color w:val="000000"/>
                <w:sz w:val="20"/>
                <w:szCs w:val="20"/>
              </w:rPr>
              <w:t>, Creative Practice. Prerequisites for Creative Practice include a grade of C or better in </w:t>
            </w:r>
            <w:hyperlink r:id="rId13" w:anchor="tt7977" w:tgtFrame="_blank" w:history="1">
              <w:r w:rsidRPr="00B37EF8">
                <w:rPr>
                  <w:rFonts w:ascii="Arial" w:eastAsia="Times New Roman" w:hAnsi="Arial" w:cs="Arial"/>
                  <w:color w:val="5327EF"/>
                  <w:sz w:val="20"/>
                  <w:szCs w:val="20"/>
                  <w:u w:val="single"/>
                  <w:bdr w:val="none" w:sz="0" w:space="0" w:color="auto" w:frame="1"/>
                </w:rPr>
                <w:t>ART 1033</w:t>
              </w:r>
            </w:hyperlink>
            <w:r w:rsidRPr="00B37EF8">
              <w:rPr>
                <w:rFonts w:ascii="inherit" w:eastAsia="Times New Roman" w:hAnsi="inherit" w:cs="Arial"/>
                <w:color w:val="000000"/>
                <w:sz w:val="20"/>
                <w:szCs w:val="20"/>
              </w:rPr>
              <w:t> - Drawing and Imaging, </w:t>
            </w:r>
            <w:hyperlink r:id="rId14" w:anchor="tt1895" w:tgtFrame="_blank" w:history="1">
              <w:r w:rsidRPr="00B37EF8">
                <w:rPr>
                  <w:rFonts w:ascii="Arial" w:eastAsia="Times New Roman" w:hAnsi="Arial" w:cs="Arial"/>
                  <w:color w:val="5327EF"/>
                  <w:sz w:val="20"/>
                  <w:szCs w:val="20"/>
                  <w:u w:val="single"/>
                  <w:bdr w:val="none" w:sz="0" w:space="0" w:color="auto" w:frame="1"/>
                </w:rPr>
                <w:t>ART 1113</w:t>
              </w:r>
            </w:hyperlink>
            <w:r w:rsidRPr="00B37EF8">
              <w:rPr>
                <w:rFonts w:ascii="inherit" w:eastAsia="Times New Roman" w:hAnsi="inherit" w:cs="Arial"/>
                <w:color w:val="000000"/>
                <w:sz w:val="20"/>
                <w:szCs w:val="20"/>
              </w:rPr>
              <w:t> - Creative Exploration, </w:t>
            </w:r>
            <w:hyperlink r:id="rId15" w:anchor="tt9604" w:tgtFrame="_blank" w:history="1">
              <w:r w:rsidRPr="00B37EF8">
                <w:rPr>
                  <w:rFonts w:ascii="Arial" w:eastAsia="Times New Roman" w:hAnsi="Arial" w:cs="Arial"/>
                  <w:color w:val="5327EF"/>
                  <w:sz w:val="20"/>
                  <w:szCs w:val="20"/>
                  <w:u w:val="single"/>
                  <w:bdr w:val="none" w:sz="0" w:space="0" w:color="auto" w:frame="1"/>
                </w:rPr>
                <w:t>ART 1123</w:t>
              </w:r>
            </w:hyperlink>
            <w:r w:rsidRPr="00B37EF8">
              <w:rPr>
                <w:rFonts w:ascii="inherit" w:eastAsia="Times New Roman" w:hAnsi="inherit" w:cs="Arial"/>
                <w:color w:val="000000"/>
                <w:sz w:val="20"/>
                <w:szCs w:val="20"/>
              </w:rPr>
              <w:t> - Creative Collaboration, </w:t>
            </w:r>
            <w:hyperlink r:id="rId16" w:anchor="tt404" w:tgtFrame="_blank" w:history="1">
              <w:r w:rsidRPr="00B37EF8">
                <w:rPr>
                  <w:rFonts w:ascii="Arial" w:eastAsia="Times New Roman" w:hAnsi="Arial" w:cs="Arial"/>
                  <w:color w:val="5327EF"/>
                  <w:sz w:val="20"/>
                  <w:szCs w:val="20"/>
                  <w:u w:val="single"/>
                  <w:bdr w:val="none" w:sz="0" w:space="0" w:color="auto" w:frame="1"/>
                </w:rPr>
                <w:t>ART 2453</w:t>
              </w:r>
            </w:hyperlink>
            <w:r w:rsidRPr="00B37EF8">
              <w:rPr>
                <w:rFonts w:ascii="inherit" w:eastAsia="Times New Roman" w:hAnsi="inherit" w:cs="Arial"/>
                <w:color w:val="000000"/>
                <w:sz w:val="20"/>
                <w:szCs w:val="20"/>
              </w:rPr>
              <w:t> - Ideation, </w:t>
            </w:r>
            <w:hyperlink r:id="rId17" w:anchor="tt934" w:tgtFrame="_blank" w:history="1">
              <w:r w:rsidRPr="00B37EF8">
                <w:rPr>
                  <w:rFonts w:ascii="Arial" w:eastAsia="Times New Roman" w:hAnsi="Arial" w:cs="Arial"/>
                  <w:color w:val="5327EF"/>
                  <w:sz w:val="20"/>
                  <w:szCs w:val="20"/>
                  <w:u w:val="single"/>
                  <w:bdr w:val="none" w:sz="0" w:space="0" w:color="auto" w:frame="1"/>
                </w:rPr>
                <w:t>ARTH 2583</w:t>
              </w:r>
            </w:hyperlink>
            <w:r w:rsidRPr="00B37EF8">
              <w:rPr>
                <w:rFonts w:ascii="inherit" w:eastAsia="Times New Roman" w:hAnsi="inherit" w:cs="Arial"/>
                <w:color w:val="000000"/>
                <w:sz w:val="20"/>
                <w:szCs w:val="20"/>
              </w:rPr>
              <w:t> - Survey of Art History before 1400, </w:t>
            </w:r>
            <w:hyperlink r:id="rId18" w:anchor="tt7089" w:tgtFrame="_blank" w:history="1">
              <w:r w:rsidRPr="00B37EF8">
                <w:rPr>
                  <w:rFonts w:ascii="Arial" w:eastAsia="Times New Roman" w:hAnsi="Arial" w:cs="Arial"/>
                  <w:color w:val="5327EF"/>
                  <w:sz w:val="20"/>
                  <w:szCs w:val="20"/>
                  <w:u w:val="single"/>
                  <w:bdr w:val="none" w:sz="0" w:space="0" w:color="auto" w:frame="1"/>
                </w:rPr>
                <w:t>ARTH 2593</w:t>
              </w:r>
            </w:hyperlink>
            <w:r w:rsidRPr="00B37EF8">
              <w:rPr>
                <w:rFonts w:ascii="inherit" w:eastAsia="Times New Roman" w:hAnsi="inherit" w:cs="Arial"/>
                <w:color w:val="000000"/>
                <w:sz w:val="20"/>
                <w:szCs w:val="20"/>
              </w:rPr>
              <w:t> - Survey of Art History after 1400, and </w:t>
            </w:r>
            <w:hyperlink r:id="rId19" w:anchor="tt4061" w:tgtFrame="_blank" w:history="1">
              <w:r w:rsidRPr="00B37EF8">
                <w:rPr>
                  <w:rFonts w:ascii="Arial" w:eastAsia="Times New Roman" w:hAnsi="Arial" w:cs="Arial"/>
                  <w:color w:val="5327EF"/>
                  <w:sz w:val="20"/>
                  <w:szCs w:val="20"/>
                  <w:u w:val="single"/>
                  <w:bdr w:val="none" w:sz="0" w:space="0" w:color="auto" w:frame="1"/>
                </w:rPr>
                <w:t>GRFX 1413</w:t>
              </w:r>
            </w:hyperlink>
            <w:r w:rsidRPr="00B37EF8">
              <w:rPr>
                <w:rFonts w:ascii="inherit" w:eastAsia="Times New Roman" w:hAnsi="inherit" w:cs="Arial"/>
                <w:color w:val="000000"/>
                <w:sz w:val="20"/>
                <w:szCs w:val="20"/>
              </w:rPr>
              <w:t> - Design Technology, as well as a 2.75 GPA in all ART, ARTH, and ARED courses.</w:t>
            </w:r>
          </w:p>
          <w:p w14:paraId="13F41073" w14:textId="77777777" w:rsidR="00B37EF8" w:rsidRPr="00B37EF8" w:rsidRDefault="00B37EF8" w:rsidP="00B37EF8">
            <w:pPr>
              <w:spacing w:after="0" w:line="240" w:lineRule="auto"/>
              <w:textAlignment w:val="baseline"/>
              <w:rPr>
                <w:rFonts w:ascii="inherit" w:eastAsia="Times New Roman" w:hAnsi="inherit" w:cs="Arial"/>
                <w:color w:val="000000"/>
                <w:sz w:val="20"/>
                <w:szCs w:val="20"/>
              </w:rPr>
            </w:pPr>
            <w:r w:rsidRPr="00B37EF8">
              <w:rPr>
                <w:rFonts w:ascii="inherit" w:eastAsia="Times New Roman" w:hAnsi="inherit" w:cs="Arial"/>
                <w:b/>
                <w:bCs/>
                <w:color w:val="000000"/>
                <w:sz w:val="20"/>
                <w:szCs w:val="20"/>
                <w:bdr w:val="none" w:sz="0" w:space="0" w:color="auto" w:frame="1"/>
              </w:rPr>
              <w:t>BFA in Art, Art Education Emphasis majors </w:t>
            </w:r>
            <w:r w:rsidRPr="00B37EF8">
              <w:rPr>
                <w:rFonts w:ascii="inherit" w:eastAsia="Times New Roman" w:hAnsi="inherit" w:cs="Arial"/>
                <w:color w:val="000000"/>
                <w:sz w:val="20"/>
                <w:szCs w:val="20"/>
              </w:rPr>
              <w:t>will be screened for admission to the BFA in Art at the same time as their professional education screening.</w:t>
            </w:r>
          </w:p>
          <w:p w14:paraId="1527BBCF" w14:textId="77777777" w:rsidR="00B37EF8" w:rsidRPr="00B37EF8" w:rsidRDefault="00B37EF8" w:rsidP="00B37EF8">
            <w:pPr>
              <w:spacing w:after="0" w:line="240" w:lineRule="auto"/>
              <w:textAlignment w:val="baseline"/>
              <w:rPr>
                <w:rFonts w:ascii="inherit" w:eastAsia="Times New Roman" w:hAnsi="inherit" w:cs="Arial"/>
                <w:color w:val="000000"/>
                <w:sz w:val="20"/>
                <w:szCs w:val="20"/>
              </w:rPr>
            </w:pPr>
            <w:r w:rsidRPr="00B37EF8">
              <w:rPr>
                <w:rFonts w:ascii="inherit" w:eastAsia="Times New Roman" w:hAnsi="inherit" w:cs="Arial"/>
                <w:color w:val="000000"/>
                <w:sz w:val="20"/>
                <w:szCs w:val="20"/>
              </w:rPr>
              <w:t>Graphic Design Review (</w:t>
            </w:r>
            <w:hyperlink r:id="rId20" w:anchor="tt7948" w:tgtFrame="_blank" w:history="1">
              <w:r w:rsidRPr="00B37EF8">
                <w:rPr>
                  <w:rFonts w:ascii="Arial" w:eastAsia="Times New Roman" w:hAnsi="Arial" w:cs="Arial"/>
                  <w:color w:val="5327EF"/>
                  <w:sz w:val="20"/>
                  <w:szCs w:val="20"/>
                  <w:u w:val="single"/>
                  <w:bdr w:val="none" w:sz="0" w:space="0" w:color="auto" w:frame="1"/>
                </w:rPr>
                <w:t>GRFX 3400</w:t>
              </w:r>
            </w:hyperlink>
            <w:r w:rsidRPr="00B37EF8">
              <w:rPr>
                <w:rFonts w:ascii="inherit" w:eastAsia="Times New Roman" w:hAnsi="inherit" w:cs="Arial"/>
                <w:color w:val="000000"/>
                <w:sz w:val="20"/>
                <w:szCs w:val="20"/>
              </w:rPr>
              <w:t>) is an admissions screening procedure for the BFA (Major in Graphic Design: Graphic Design or Graphic Design with an Emphasis in Digital Design) Students should enroll in GRFX 3400 the semester they are completing </w:t>
            </w:r>
            <w:hyperlink r:id="rId21" w:anchor="tt9599" w:tgtFrame="_blank" w:history="1">
              <w:r w:rsidRPr="00B37EF8">
                <w:rPr>
                  <w:rFonts w:ascii="Arial" w:eastAsia="Times New Roman" w:hAnsi="Arial" w:cs="Arial"/>
                  <w:color w:val="5327EF"/>
                  <w:sz w:val="20"/>
                  <w:szCs w:val="20"/>
                  <w:u w:val="single"/>
                  <w:bdr w:val="none" w:sz="0" w:space="0" w:color="auto" w:frame="1"/>
                </w:rPr>
                <w:t>GRFX 2303</w:t>
              </w:r>
            </w:hyperlink>
            <w:r w:rsidRPr="00B37EF8">
              <w:rPr>
                <w:rFonts w:ascii="inherit" w:eastAsia="Times New Roman" w:hAnsi="inherit" w:cs="Arial"/>
                <w:color w:val="000000"/>
                <w:sz w:val="20"/>
                <w:szCs w:val="20"/>
              </w:rPr>
              <w:t> -  Typography and Layout. Students must pass the Graphic Design Review PRIOR to enrollment for 3000-level GRFX courses. Prerequisites are a grade of C or better in </w:t>
            </w:r>
            <w:hyperlink r:id="rId22" w:anchor="tt4991" w:tgtFrame="_blank" w:history="1">
              <w:r w:rsidRPr="00B37EF8">
                <w:rPr>
                  <w:rFonts w:ascii="Arial" w:eastAsia="Times New Roman" w:hAnsi="Arial" w:cs="Arial"/>
                  <w:color w:val="5327EF"/>
                  <w:sz w:val="20"/>
                  <w:szCs w:val="20"/>
                  <w:u w:val="single"/>
                  <w:bdr w:val="none" w:sz="0" w:space="0" w:color="auto" w:frame="1"/>
                </w:rPr>
                <w:t>ART 1033</w:t>
              </w:r>
            </w:hyperlink>
            <w:r w:rsidRPr="00B37EF8">
              <w:rPr>
                <w:rFonts w:ascii="inherit" w:eastAsia="Times New Roman" w:hAnsi="inherit" w:cs="Arial"/>
                <w:color w:val="000000"/>
                <w:sz w:val="20"/>
                <w:szCs w:val="20"/>
              </w:rPr>
              <w:t>, </w:t>
            </w:r>
            <w:hyperlink r:id="rId23" w:anchor="tt5614" w:tgtFrame="_blank" w:history="1">
              <w:r w:rsidRPr="00B37EF8">
                <w:rPr>
                  <w:rFonts w:ascii="Arial" w:eastAsia="Times New Roman" w:hAnsi="Arial" w:cs="Arial"/>
                  <w:color w:val="5327EF"/>
                  <w:sz w:val="20"/>
                  <w:szCs w:val="20"/>
                  <w:u w:val="single"/>
                  <w:bdr w:val="none" w:sz="0" w:space="0" w:color="auto" w:frame="1"/>
                </w:rPr>
                <w:t>ARTH 2583</w:t>
              </w:r>
            </w:hyperlink>
            <w:r w:rsidRPr="00B37EF8">
              <w:rPr>
                <w:rFonts w:ascii="inherit" w:eastAsia="Times New Roman" w:hAnsi="inherit" w:cs="Arial"/>
                <w:color w:val="000000"/>
                <w:sz w:val="20"/>
                <w:szCs w:val="20"/>
              </w:rPr>
              <w:t>, </w:t>
            </w:r>
            <w:hyperlink r:id="rId24" w:anchor="tt2072" w:tgtFrame="_blank" w:history="1">
              <w:r w:rsidRPr="00B37EF8">
                <w:rPr>
                  <w:rFonts w:ascii="Arial" w:eastAsia="Times New Roman" w:hAnsi="Arial" w:cs="Arial"/>
                  <w:color w:val="5327EF"/>
                  <w:sz w:val="20"/>
                  <w:szCs w:val="20"/>
                  <w:u w:val="single"/>
                  <w:bdr w:val="none" w:sz="0" w:space="0" w:color="auto" w:frame="1"/>
                </w:rPr>
                <w:t>ARTH 2593</w:t>
              </w:r>
            </w:hyperlink>
            <w:r w:rsidRPr="00B37EF8">
              <w:rPr>
                <w:rFonts w:ascii="inherit" w:eastAsia="Times New Roman" w:hAnsi="inherit" w:cs="Arial"/>
                <w:color w:val="000000"/>
                <w:sz w:val="20"/>
                <w:szCs w:val="20"/>
              </w:rPr>
              <w:t>, and </w:t>
            </w:r>
            <w:hyperlink r:id="rId25" w:anchor="tt7575" w:tgtFrame="_blank" w:history="1">
              <w:r w:rsidRPr="00B37EF8">
                <w:rPr>
                  <w:rFonts w:ascii="Arial" w:eastAsia="Times New Roman" w:hAnsi="Arial" w:cs="Arial"/>
                  <w:color w:val="5327EF"/>
                  <w:sz w:val="20"/>
                  <w:szCs w:val="20"/>
                  <w:u w:val="single"/>
                  <w:bdr w:val="none" w:sz="0" w:space="0" w:color="auto" w:frame="1"/>
                </w:rPr>
                <w:t>GRFX 2303</w:t>
              </w:r>
            </w:hyperlink>
            <w:r w:rsidRPr="00B37EF8">
              <w:rPr>
                <w:rFonts w:ascii="inherit" w:eastAsia="Times New Roman" w:hAnsi="inherit" w:cs="Arial"/>
                <w:color w:val="000000"/>
                <w:sz w:val="20"/>
                <w:szCs w:val="20"/>
              </w:rPr>
              <w:t>, and a 2.75 GPA in ART, ARTH and GRFX courses.</w:t>
            </w:r>
          </w:p>
          <w:p w14:paraId="305CB83C" w14:textId="77777777" w:rsidR="00B37EF8" w:rsidRPr="00B37EF8" w:rsidRDefault="00B37EF8" w:rsidP="00B37EF8">
            <w:pPr>
              <w:spacing w:after="0" w:line="240" w:lineRule="auto"/>
              <w:textAlignment w:val="baseline"/>
              <w:rPr>
                <w:rFonts w:ascii="inherit" w:eastAsia="Times New Roman" w:hAnsi="inherit" w:cs="Arial"/>
                <w:color w:val="000000"/>
                <w:sz w:val="20"/>
                <w:szCs w:val="20"/>
              </w:rPr>
            </w:pPr>
            <w:r w:rsidRPr="00B37EF8">
              <w:rPr>
                <w:rFonts w:ascii="inherit" w:eastAsia="Times New Roman" w:hAnsi="inherit" w:cs="Arial"/>
                <w:b/>
                <w:bCs/>
                <w:color w:val="000000"/>
                <w:sz w:val="20"/>
                <w:szCs w:val="20"/>
                <w:bdr w:val="none" w:sz="0" w:space="0" w:color="auto" w:frame="1"/>
              </w:rPr>
              <w:t>Transfer credit</w:t>
            </w:r>
            <w:r w:rsidRPr="00B37EF8">
              <w:rPr>
                <w:rFonts w:ascii="inherit" w:eastAsia="Times New Roman" w:hAnsi="inherit" w:cs="Arial"/>
                <w:color w:val="000000"/>
                <w:sz w:val="20"/>
                <w:szCs w:val="20"/>
              </w:rPr>
              <w:t xml:space="preserve"> is awarded based on evaluation by the chair and/or curriculum specialists. Students must provide the course title, description, and syllabus (when required). Grades from these courses are included in the GPA requirements </w:t>
            </w:r>
            <w:proofErr w:type="spellStart"/>
            <w:r w:rsidRPr="00B37EF8">
              <w:rPr>
                <w:rFonts w:ascii="inherit" w:eastAsia="Times New Roman" w:hAnsi="inherit" w:cs="Arial"/>
                <w:color w:val="000000"/>
                <w:sz w:val="20"/>
                <w:szCs w:val="20"/>
              </w:rPr>
              <w:t>for</w:t>
            </w:r>
            <w:hyperlink r:id="rId26" w:anchor="tt4820" w:tgtFrame="_blank" w:history="1">
              <w:r w:rsidRPr="00B37EF8">
                <w:rPr>
                  <w:rFonts w:ascii="Arial" w:eastAsia="Times New Roman" w:hAnsi="Arial" w:cs="Arial"/>
                  <w:color w:val="5327EF"/>
                  <w:sz w:val="20"/>
                  <w:szCs w:val="20"/>
                  <w:u w:val="single"/>
                  <w:bdr w:val="none" w:sz="0" w:space="0" w:color="auto" w:frame="1"/>
                </w:rPr>
                <w:t>ART</w:t>
              </w:r>
              <w:proofErr w:type="spellEnd"/>
              <w:r w:rsidRPr="00B37EF8">
                <w:rPr>
                  <w:rFonts w:ascii="Arial" w:eastAsia="Times New Roman" w:hAnsi="Arial" w:cs="Arial"/>
                  <w:color w:val="5327EF"/>
                  <w:sz w:val="20"/>
                  <w:szCs w:val="20"/>
                  <w:u w:val="single"/>
                  <w:bdr w:val="none" w:sz="0" w:space="0" w:color="auto" w:frame="1"/>
                </w:rPr>
                <w:t xml:space="preserve"> 3123</w:t>
              </w:r>
            </w:hyperlink>
            <w:r w:rsidRPr="00B37EF8">
              <w:rPr>
                <w:rFonts w:ascii="inherit" w:eastAsia="Times New Roman" w:hAnsi="inherit" w:cs="Arial"/>
                <w:color w:val="000000"/>
                <w:sz w:val="20"/>
                <w:szCs w:val="20"/>
              </w:rPr>
              <w:t> and </w:t>
            </w:r>
            <w:hyperlink r:id="rId27" w:anchor="tt1671" w:tgtFrame="_blank" w:history="1">
              <w:r w:rsidRPr="00B37EF8">
                <w:rPr>
                  <w:rFonts w:ascii="Arial" w:eastAsia="Times New Roman" w:hAnsi="Arial" w:cs="Arial"/>
                  <w:color w:val="5327EF"/>
                  <w:sz w:val="20"/>
                  <w:szCs w:val="20"/>
                  <w:u w:val="single"/>
                  <w:bdr w:val="none" w:sz="0" w:space="0" w:color="auto" w:frame="1"/>
                </w:rPr>
                <w:t>GRFX 3400</w:t>
              </w:r>
            </w:hyperlink>
            <w:r w:rsidRPr="00B37EF8">
              <w:rPr>
                <w:rFonts w:ascii="inherit" w:eastAsia="Times New Roman" w:hAnsi="inherit" w:cs="Arial"/>
                <w:color w:val="000000"/>
                <w:sz w:val="20"/>
                <w:szCs w:val="20"/>
              </w:rPr>
              <w:t>. Artwork from these courses will be included in the Review (</w:t>
            </w:r>
            <w:hyperlink r:id="rId28" w:anchor="bfa-review" w:history="1">
              <w:r w:rsidRPr="00B37EF8">
                <w:rPr>
                  <w:rFonts w:ascii="Arial" w:eastAsia="Times New Roman" w:hAnsi="Arial" w:cs="Arial"/>
                  <w:color w:val="5327EF"/>
                  <w:sz w:val="20"/>
                  <w:szCs w:val="20"/>
                  <w:u w:val="single"/>
                  <w:bdr w:val="none" w:sz="0" w:space="0" w:color="auto" w:frame="1"/>
                </w:rPr>
                <w:t>see above</w:t>
              </w:r>
            </w:hyperlink>
            <w:r w:rsidRPr="00B37EF8">
              <w:rPr>
                <w:rFonts w:ascii="inherit" w:eastAsia="Times New Roman" w:hAnsi="inherit" w:cs="Arial"/>
                <w:color w:val="000000"/>
                <w:sz w:val="20"/>
                <w:szCs w:val="20"/>
              </w:rPr>
              <w:t>).</w:t>
            </w:r>
          </w:p>
          <w:p w14:paraId="7014ACF0" w14:textId="77777777" w:rsidR="00B37EF8" w:rsidRPr="00B37EF8" w:rsidRDefault="00B37EF8" w:rsidP="00B37EF8">
            <w:pPr>
              <w:spacing w:before="300" w:after="150" w:line="240" w:lineRule="auto"/>
              <w:textAlignment w:val="baseline"/>
              <w:outlineLvl w:val="2"/>
              <w:rPr>
                <w:rFonts w:ascii="Arial" w:eastAsia="Times New Roman" w:hAnsi="Arial" w:cs="Arial"/>
                <w:b/>
                <w:bCs/>
                <w:color w:val="000000"/>
                <w:sz w:val="24"/>
                <w:szCs w:val="24"/>
              </w:rPr>
            </w:pPr>
            <w:r w:rsidRPr="00B37EF8">
              <w:rPr>
                <w:rFonts w:ascii="Arial" w:eastAsia="Times New Roman" w:hAnsi="Arial" w:cs="Arial"/>
                <w:b/>
                <w:bCs/>
                <w:color w:val="000000"/>
                <w:sz w:val="24"/>
                <w:szCs w:val="24"/>
              </w:rPr>
              <w:t>Programs</w:t>
            </w:r>
          </w:p>
          <w:p w14:paraId="643B568A" w14:textId="77777777" w:rsidR="00B37EF8" w:rsidRPr="00B37EF8" w:rsidRDefault="00B37EF8" w:rsidP="00B37EF8">
            <w:pPr>
              <w:spacing w:after="0" w:line="240" w:lineRule="auto"/>
              <w:rPr>
                <w:rFonts w:ascii="Arial" w:eastAsia="Times New Roman" w:hAnsi="Arial" w:cs="Arial"/>
                <w:color w:val="000000"/>
                <w:sz w:val="20"/>
                <w:szCs w:val="20"/>
              </w:rPr>
            </w:pPr>
            <w:r w:rsidRPr="00B37EF8">
              <w:rPr>
                <w:rFonts w:ascii="inherit" w:eastAsia="Times New Roman" w:hAnsi="inherit" w:cs="Arial"/>
                <w:b/>
                <w:bCs/>
                <w:color w:val="000000"/>
                <w:sz w:val="20"/>
                <w:szCs w:val="20"/>
                <w:bdr w:val="none" w:sz="0" w:space="0" w:color="auto" w:frame="1"/>
              </w:rPr>
              <w:t>Major</w:t>
            </w:r>
          </w:p>
          <w:p w14:paraId="5373E6F0"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29" w:history="1">
              <w:proofErr w:type="gramStart"/>
              <w:r w:rsidR="00B37EF8" w:rsidRPr="00B37EF8">
                <w:rPr>
                  <w:rFonts w:ascii="Arial" w:eastAsia="Times New Roman" w:hAnsi="Arial" w:cs="Arial"/>
                  <w:color w:val="5327EF"/>
                  <w:sz w:val="20"/>
                  <w:szCs w:val="20"/>
                  <w:u w:val="single"/>
                  <w:bdr w:val="none" w:sz="0" w:space="0" w:color="auto" w:frame="1"/>
                </w:rPr>
                <w:t>Art ,</w:t>
              </w:r>
              <w:proofErr w:type="gramEnd"/>
              <w:r w:rsidR="00B37EF8" w:rsidRPr="00B37EF8">
                <w:rPr>
                  <w:rFonts w:ascii="Arial" w:eastAsia="Times New Roman" w:hAnsi="Arial" w:cs="Arial"/>
                  <w:color w:val="5327EF"/>
                  <w:sz w:val="20"/>
                  <w:szCs w:val="20"/>
                  <w:u w:val="single"/>
                  <w:bdr w:val="none" w:sz="0" w:space="0" w:color="auto" w:frame="1"/>
                </w:rPr>
                <w:t xml:space="preserve"> Emphasis in Studio Art, BFA</w:t>
              </w:r>
            </w:hyperlink>
          </w:p>
          <w:p w14:paraId="206F7A3A"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0" w:history="1">
              <w:r w:rsidR="00B37EF8" w:rsidRPr="00B37EF8">
                <w:rPr>
                  <w:rFonts w:ascii="Arial" w:eastAsia="Times New Roman" w:hAnsi="Arial" w:cs="Arial"/>
                  <w:color w:val="5327EF"/>
                  <w:sz w:val="20"/>
                  <w:szCs w:val="20"/>
                  <w:u w:val="single"/>
                  <w:bdr w:val="none" w:sz="0" w:space="0" w:color="auto" w:frame="1"/>
                </w:rPr>
                <w:t>Art, Emphasis in Art Education, BFA</w:t>
              </w:r>
            </w:hyperlink>
          </w:p>
          <w:p w14:paraId="6FB0D244"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1" w:history="1">
              <w:r w:rsidR="00B37EF8" w:rsidRPr="00B37EF8">
                <w:rPr>
                  <w:rFonts w:ascii="Arial" w:eastAsia="Times New Roman" w:hAnsi="Arial" w:cs="Arial"/>
                  <w:color w:val="5327EF"/>
                  <w:sz w:val="20"/>
                  <w:szCs w:val="20"/>
                  <w:u w:val="single"/>
                  <w:bdr w:val="none" w:sz="0" w:space="0" w:color="auto" w:frame="1"/>
                </w:rPr>
                <w:t>Art, Emphasis in Art History, BA</w:t>
              </w:r>
            </w:hyperlink>
          </w:p>
          <w:p w14:paraId="6D7F7AAE"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2" w:history="1">
              <w:r w:rsidR="00B37EF8" w:rsidRPr="00B37EF8">
                <w:rPr>
                  <w:rFonts w:ascii="Arial" w:eastAsia="Times New Roman" w:hAnsi="Arial" w:cs="Arial"/>
                  <w:color w:val="5327EF"/>
                  <w:sz w:val="20"/>
                  <w:szCs w:val="20"/>
                  <w:u w:val="single"/>
                  <w:bdr w:val="none" w:sz="0" w:space="0" w:color="auto" w:frame="1"/>
                </w:rPr>
                <w:t>Digital Technology and Design, Emphasis in Digital Animation, BS</w:t>
              </w:r>
            </w:hyperlink>
          </w:p>
          <w:p w14:paraId="4E924857"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3" w:history="1">
              <w:r w:rsidR="00B37EF8" w:rsidRPr="00B37EF8">
                <w:rPr>
                  <w:rFonts w:ascii="Arial" w:eastAsia="Times New Roman" w:hAnsi="Arial" w:cs="Arial"/>
                  <w:color w:val="5327EF"/>
                  <w:sz w:val="20"/>
                  <w:szCs w:val="20"/>
                  <w:u w:val="single"/>
                  <w:bdr w:val="none" w:sz="0" w:space="0" w:color="auto" w:frame="1"/>
                </w:rPr>
                <w:t>Digital Technology and Design, Emphasis in Game Design, BS</w:t>
              </w:r>
            </w:hyperlink>
          </w:p>
          <w:p w14:paraId="5CEE176E"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4" w:history="1">
              <w:r w:rsidR="00B37EF8" w:rsidRPr="00B37EF8">
                <w:rPr>
                  <w:rFonts w:ascii="Arial" w:eastAsia="Times New Roman" w:hAnsi="Arial" w:cs="Arial"/>
                  <w:color w:val="5327EF"/>
                  <w:sz w:val="20"/>
                  <w:szCs w:val="20"/>
                  <w:u w:val="single"/>
                  <w:bdr w:val="none" w:sz="0" w:space="0" w:color="auto" w:frame="1"/>
                </w:rPr>
                <w:t>Digital Technology and Design, Emphasis in Graphic Communications, BS</w:t>
              </w:r>
            </w:hyperlink>
          </w:p>
          <w:p w14:paraId="3505D165"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5" w:history="1">
              <w:r w:rsidR="00B37EF8" w:rsidRPr="00B37EF8">
                <w:rPr>
                  <w:rFonts w:ascii="Arial" w:eastAsia="Times New Roman" w:hAnsi="Arial" w:cs="Arial"/>
                  <w:color w:val="5327EF"/>
                  <w:sz w:val="20"/>
                  <w:szCs w:val="20"/>
                  <w:u w:val="single"/>
                  <w:bdr w:val="none" w:sz="0" w:space="0" w:color="auto" w:frame="1"/>
                </w:rPr>
                <w:t>Digital Technology and Design, Emphasis in Information Design, BS</w:t>
              </w:r>
            </w:hyperlink>
          </w:p>
          <w:p w14:paraId="3B3EE1E3"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6" w:history="1">
              <w:r w:rsidR="00B37EF8" w:rsidRPr="00B37EF8">
                <w:rPr>
                  <w:rFonts w:ascii="Arial" w:eastAsia="Times New Roman" w:hAnsi="Arial" w:cs="Arial"/>
                  <w:color w:val="5327EF"/>
                  <w:sz w:val="20"/>
                  <w:szCs w:val="20"/>
                  <w:u w:val="single"/>
                  <w:bdr w:val="none" w:sz="0" w:space="0" w:color="auto" w:frame="1"/>
                </w:rPr>
                <w:t>Digital Technology and Design, Emphasis in Mobile Application Development, BS</w:t>
              </w:r>
            </w:hyperlink>
          </w:p>
          <w:p w14:paraId="766CA544"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7" w:history="1">
              <w:r w:rsidR="00B37EF8" w:rsidRPr="00B37EF8">
                <w:rPr>
                  <w:rFonts w:ascii="Arial" w:eastAsia="Times New Roman" w:hAnsi="Arial" w:cs="Arial"/>
                  <w:color w:val="5327EF"/>
                  <w:sz w:val="20"/>
                  <w:szCs w:val="20"/>
                  <w:u w:val="single"/>
                  <w:bdr w:val="none" w:sz="0" w:space="0" w:color="auto" w:frame="1"/>
                </w:rPr>
                <w:t>Digital Technology and Design, Emphasis in Social Media Management, BS</w:t>
              </w:r>
            </w:hyperlink>
          </w:p>
          <w:p w14:paraId="410D1FCF"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8" w:history="1">
              <w:r w:rsidR="00B37EF8" w:rsidRPr="00B37EF8">
                <w:rPr>
                  <w:rFonts w:ascii="Arial" w:eastAsia="Times New Roman" w:hAnsi="Arial" w:cs="Arial"/>
                  <w:color w:val="5327EF"/>
                  <w:sz w:val="20"/>
                  <w:szCs w:val="20"/>
                  <w:u w:val="single"/>
                  <w:bdr w:val="none" w:sz="0" w:space="0" w:color="auto" w:frame="1"/>
                </w:rPr>
                <w:t>Digital Technology and Design, Emphasis in Virtual Reality Production, BS</w:t>
              </w:r>
            </w:hyperlink>
          </w:p>
          <w:p w14:paraId="2F8A16A7"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39" w:history="1">
              <w:r w:rsidR="00B37EF8" w:rsidRPr="00B37EF8">
                <w:rPr>
                  <w:rFonts w:ascii="Arial" w:eastAsia="Times New Roman" w:hAnsi="Arial" w:cs="Arial"/>
                  <w:color w:val="5327EF"/>
                  <w:sz w:val="20"/>
                  <w:szCs w:val="20"/>
                  <w:u w:val="single"/>
                  <w:bdr w:val="none" w:sz="0" w:space="0" w:color="auto" w:frame="1"/>
                </w:rPr>
                <w:t>Digital Technology and Design, Emphasis in Web Design, BS</w:t>
              </w:r>
            </w:hyperlink>
          </w:p>
          <w:p w14:paraId="5F93BEF6"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40" w:history="1">
              <w:r w:rsidR="00B37EF8" w:rsidRPr="00B37EF8">
                <w:rPr>
                  <w:rFonts w:ascii="Arial" w:eastAsia="Times New Roman" w:hAnsi="Arial" w:cs="Arial"/>
                  <w:color w:val="5327EF"/>
                  <w:sz w:val="20"/>
                  <w:szCs w:val="20"/>
                  <w:u w:val="single"/>
                  <w:bdr w:val="none" w:sz="0" w:space="0" w:color="auto" w:frame="1"/>
                </w:rPr>
                <w:t>Graphic Design, BFA</w:t>
              </w:r>
            </w:hyperlink>
          </w:p>
          <w:p w14:paraId="4211C958" w14:textId="77777777" w:rsidR="00B37EF8" w:rsidRPr="00B37EF8" w:rsidRDefault="00000000" w:rsidP="00B37EF8">
            <w:pPr>
              <w:numPr>
                <w:ilvl w:val="0"/>
                <w:numId w:val="21"/>
              </w:numPr>
              <w:spacing w:after="0" w:line="240" w:lineRule="auto"/>
              <w:textAlignment w:val="baseline"/>
              <w:rPr>
                <w:rFonts w:ascii="inherit" w:eastAsia="Times New Roman" w:hAnsi="inherit" w:cs="Arial"/>
                <w:color w:val="000000"/>
                <w:sz w:val="20"/>
                <w:szCs w:val="20"/>
              </w:rPr>
            </w:pPr>
            <w:hyperlink r:id="rId41" w:history="1">
              <w:r w:rsidR="00B37EF8" w:rsidRPr="00B37EF8">
                <w:rPr>
                  <w:rFonts w:ascii="Arial" w:eastAsia="Times New Roman" w:hAnsi="Arial" w:cs="Arial"/>
                  <w:color w:val="5327EF"/>
                  <w:sz w:val="20"/>
                  <w:szCs w:val="20"/>
                  <w:u w:val="single"/>
                  <w:bdr w:val="none" w:sz="0" w:space="0" w:color="auto" w:frame="1"/>
                </w:rPr>
                <w:t>Graphic Design, Emphasis in Digital Design, BFA</w:t>
              </w:r>
            </w:hyperlink>
          </w:p>
          <w:p w14:paraId="3F6616FA" w14:textId="77777777" w:rsidR="00B37EF8" w:rsidRPr="00B37EF8" w:rsidRDefault="00B37EF8" w:rsidP="00B37EF8">
            <w:pPr>
              <w:spacing w:after="0" w:line="240" w:lineRule="auto"/>
              <w:rPr>
                <w:rFonts w:ascii="Arial" w:eastAsia="Times New Roman" w:hAnsi="Arial" w:cs="Arial"/>
                <w:color w:val="000000"/>
                <w:sz w:val="20"/>
                <w:szCs w:val="20"/>
              </w:rPr>
            </w:pPr>
            <w:r w:rsidRPr="00B37EF8">
              <w:rPr>
                <w:rFonts w:ascii="inherit" w:eastAsia="Times New Roman" w:hAnsi="inherit" w:cs="Arial"/>
                <w:b/>
                <w:bCs/>
                <w:color w:val="000000"/>
                <w:sz w:val="20"/>
                <w:szCs w:val="20"/>
                <w:bdr w:val="none" w:sz="0" w:space="0" w:color="auto" w:frame="1"/>
              </w:rPr>
              <w:t>Minor</w:t>
            </w:r>
          </w:p>
          <w:p w14:paraId="4A8C3EC6" w14:textId="77777777" w:rsidR="00B37EF8" w:rsidRPr="00B37EF8" w:rsidRDefault="00000000" w:rsidP="00B37EF8">
            <w:pPr>
              <w:numPr>
                <w:ilvl w:val="0"/>
                <w:numId w:val="22"/>
              </w:numPr>
              <w:spacing w:after="0" w:line="240" w:lineRule="auto"/>
              <w:textAlignment w:val="baseline"/>
              <w:rPr>
                <w:rFonts w:ascii="inherit" w:eastAsia="Times New Roman" w:hAnsi="inherit" w:cs="Arial"/>
                <w:color w:val="000000"/>
                <w:sz w:val="20"/>
                <w:szCs w:val="20"/>
              </w:rPr>
            </w:pPr>
            <w:hyperlink r:id="rId42" w:history="1">
              <w:r w:rsidR="00B37EF8" w:rsidRPr="00B37EF8">
                <w:rPr>
                  <w:rFonts w:ascii="Arial" w:eastAsia="Times New Roman" w:hAnsi="Arial" w:cs="Arial"/>
                  <w:color w:val="5327EF"/>
                  <w:sz w:val="20"/>
                  <w:szCs w:val="20"/>
                  <w:u w:val="single"/>
                  <w:bdr w:val="none" w:sz="0" w:space="0" w:color="auto" w:frame="1"/>
                </w:rPr>
                <w:t>Art History, Minor</w:t>
              </w:r>
            </w:hyperlink>
          </w:p>
          <w:p w14:paraId="0151167D" w14:textId="77777777" w:rsidR="00B37EF8" w:rsidRPr="00B37EF8" w:rsidRDefault="00000000" w:rsidP="00B37EF8">
            <w:pPr>
              <w:numPr>
                <w:ilvl w:val="0"/>
                <w:numId w:val="22"/>
              </w:numPr>
              <w:spacing w:after="0" w:line="240" w:lineRule="auto"/>
              <w:textAlignment w:val="baseline"/>
              <w:rPr>
                <w:rFonts w:ascii="inherit" w:eastAsia="Times New Roman" w:hAnsi="inherit" w:cs="Arial"/>
                <w:color w:val="000000"/>
                <w:sz w:val="20"/>
                <w:szCs w:val="20"/>
              </w:rPr>
            </w:pPr>
            <w:hyperlink r:id="rId43" w:history="1">
              <w:r w:rsidR="00B37EF8" w:rsidRPr="00B37EF8">
                <w:rPr>
                  <w:rFonts w:ascii="Arial" w:eastAsia="Times New Roman" w:hAnsi="Arial" w:cs="Arial"/>
                  <w:color w:val="5327EF"/>
                  <w:sz w:val="20"/>
                  <w:szCs w:val="20"/>
                  <w:u w:val="single"/>
                  <w:bdr w:val="none" w:sz="0" w:space="0" w:color="auto" w:frame="1"/>
                </w:rPr>
                <w:t>Art, Minor</w:t>
              </w:r>
            </w:hyperlink>
          </w:p>
          <w:p w14:paraId="1ED863BF" w14:textId="77777777" w:rsidR="00B37EF8" w:rsidRPr="00B37EF8" w:rsidRDefault="00000000" w:rsidP="00B37EF8">
            <w:pPr>
              <w:numPr>
                <w:ilvl w:val="0"/>
                <w:numId w:val="22"/>
              </w:numPr>
              <w:spacing w:after="0" w:line="240" w:lineRule="auto"/>
              <w:textAlignment w:val="baseline"/>
              <w:rPr>
                <w:rFonts w:ascii="inherit" w:eastAsia="Times New Roman" w:hAnsi="inherit" w:cs="Arial"/>
                <w:strike/>
                <w:color w:val="FF0000"/>
                <w:sz w:val="20"/>
                <w:szCs w:val="20"/>
              </w:rPr>
            </w:pPr>
            <w:hyperlink r:id="rId44" w:history="1">
              <w:r w:rsidR="00B37EF8" w:rsidRPr="00B37EF8">
                <w:rPr>
                  <w:rFonts w:ascii="Arial" w:eastAsia="Times New Roman" w:hAnsi="Arial" w:cs="Arial"/>
                  <w:strike/>
                  <w:color w:val="FF0000"/>
                  <w:sz w:val="20"/>
                  <w:szCs w:val="20"/>
                  <w:u w:val="single"/>
                  <w:bdr w:val="none" w:sz="0" w:space="0" w:color="auto" w:frame="1"/>
                </w:rPr>
                <w:t>Digital Design, Minor</w:t>
              </w:r>
            </w:hyperlink>
          </w:p>
          <w:p w14:paraId="6E7761EA" w14:textId="77777777" w:rsidR="00B37EF8" w:rsidRPr="00B37EF8" w:rsidRDefault="00000000" w:rsidP="00B37EF8">
            <w:pPr>
              <w:numPr>
                <w:ilvl w:val="0"/>
                <w:numId w:val="22"/>
              </w:numPr>
              <w:spacing w:after="0" w:line="240" w:lineRule="auto"/>
              <w:textAlignment w:val="baseline"/>
              <w:rPr>
                <w:rFonts w:ascii="inherit" w:eastAsia="Times New Roman" w:hAnsi="inherit" w:cs="Arial"/>
                <w:color w:val="000000"/>
                <w:sz w:val="20"/>
                <w:szCs w:val="20"/>
              </w:rPr>
            </w:pPr>
            <w:hyperlink r:id="rId45" w:history="1">
              <w:r w:rsidR="00B37EF8" w:rsidRPr="00B37EF8">
                <w:rPr>
                  <w:rFonts w:ascii="Arial" w:eastAsia="Times New Roman" w:hAnsi="Arial" w:cs="Arial"/>
                  <w:color w:val="5327EF"/>
                  <w:sz w:val="20"/>
                  <w:szCs w:val="20"/>
                  <w:u w:val="single"/>
                  <w:bdr w:val="none" w:sz="0" w:space="0" w:color="auto" w:frame="1"/>
                </w:rPr>
                <w:t>Graphic Design, Minor</w:t>
              </w:r>
            </w:hyperlink>
          </w:p>
          <w:p w14:paraId="74F436F1" w14:textId="77777777" w:rsidR="00B37EF8" w:rsidRPr="00B37EF8" w:rsidRDefault="00B37EF8" w:rsidP="00B37EF8">
            <w:pPr>
              <w:spacing w:after="0" w:line="240" w:lineRule="auto"/>
              <w:rPr>
                <w:rFonts w:ascii="Arial" w:eastAsia="Times New Roman" w:hAnsi="Arial" w:cs="Arial"/>
                <w:color w:val="000000"/>
                <w:sz w:val="20"/>
                <w:szCs w:val="20"/>
              </w:rPr>
            </w:pPr>
            <w:r w:rsidRPr="00B37EF8">
              <w:rPr>
                <w:rFonts w:ascii="inherit" w:eastAsia="Times New Roman" w:hAnsi="inherit" w:cs="Arial"/>
                <w:b/>
                <w:bCs/>
                <w:color w:val="000000"/>
                <w:sz w:val="20"/>
                <w:szCs w:val="20"/>
                <w:bdr w:val="none" w:sz="0" w:space="0" w:color="auto" w:frame="1"/>
              </w:rPr>
              <w:t>Certificate</w:t>
            </w:r>
          </w:p>
          <w:p w14:paraId="57ECB78E" w14:textId="77777777" w:rsidR="00B37EF8" w:rsidRPr="00B37EF8" w:rsidRDefault="00000000" w:rsidP="00B37EF8">
            <w:pPr>
              <w:numPr>
                <w:ilvl w:val="0"/>
                <w:numId w:val="23"/>
              </w:numPr>
              <w:spacing w:after="0" w:line="240" w:lineRule="auto"/>
              <w:textAlignment w:val="baseline"/>
              <w:rPr>
                <w:rFonts w:ascii="inherit" w:eastAsia="Times New Roman" w:hAnsi="inherit" w:cs="Arial"/>
                <w:color w:val="000000"/>
                <w:sz w:val="20"/>
                <w:szCs w:val="20"/>
              </w:rPr>
            </w:pPr>
            <w:hyperlink r:id="rId46" w:history="1">
              <w:r w:rsidR="00B37EF8" w:rsidRPr="00B37EF8">
                <w:rPr>
                  <w:rFonts w:ascii="Arial" w:eastAsia="Times New Roman" w:hAnsi="Arial" w:cs="Arial"/>
                  <w:color w:val="5327EF"/>
                  <w:sz w:val="20"/>
                  <w:szCs w:val="20"/>
                  <w:u w:val="single"/>
                  <w:bdr w:val="none" w:sz="0" w:space="0" w:color="auto" w:frame="1"/>
                </w:rPr>
                <w:t>Android Application Development, Certificate</w:t>
              </w:r>
            </w:hyperlink>
          </w:p>
          <w:p w14:paraId="2F4AB41B" w14:textId="77777777" w:rsidR="00B37EF8" w:rsidRPr="00B37EF8" w:rsidRDefault="00000000" w:rsidP="00B37EF8">
            <w:pPr>
              <w:numPr>
                <w:ilvl w:val="0"/>
                <w:numId w:val="23"/>
              </w:numPr>
              <w:spacing w:after="0" w:line="240" w:lineRule="auto"/>
              <w:textAlignment w:val="baseline"/>
              <w:rPr>
                <w:rFonts w:ascii="inherit" w:eastAsia="Times New Roman" w:hAnsi="inherit" w:cs="Arial"/>
                <w:color w:val="000000"/>
                <w:sz w:val="20"/>
                <w:szCs w:val="20"/>
              </w:rPr>
            </w:pPr>
            <w:hyperlink r:id="rId47" w:history="1">
              <w:r w:rsidR="00B37EF8" w:rsidRPr="00B37EF8">
                <w:rPr>
                  <w:rFonts w:ascii="Arial" w:eastAsia="Times New Roman" w:hAnsi="Arial" w:cs="Arial"/>
                  <w:color w:val="5327EF"/>
                  <w:sz w:val="20"/>
                  <w:szCs w:val="20"/>
                  <w:u w:val="single"/>
                  <w:bdr w:val="none" w:sz="0" w:space="0" w:color="auto" w:frame="1"/>
                </w:rPr>
                <w:t>Data Visualization and Information Design, Certificate</w:t>
              </w:r>
            </w:hyperlink>
          </w:p>
          <w:p w14:paraId="5FEC2A67" w14:textId="77777777" w:rsidR="00B37EF8" w:rsidRPr="00B37EF8" w:rsidRDefault="00000000" w:rsidP="00B37EF8">
            <w:pPr>
              <w:numPr>
                <w:ilvl w:val="0"/>
                <w:numId w:val="23"/>
              </w:numPr>
              <w:spacing w:after="0" w:line="240" w:lineRule="auto"/>
              <w:textAlignment w:val="baseline"/>
              <w:rPr>
                <w:rFonts w:ascii="inherit" w:eastAsia="Times New Roman" w:hAnsi="inherit" w:cs="Arial"/>
                <w:color w:val="000000"/>
                <w:sz w:val="20"/>
                <w:szCs w:val="20"/>
              </w:rPr>
            </w:pPr>
            <w:hyperlink r:id="rId48" w:history="1">
              <w:r w:rsidR="00B37EF8" w:rsidRPr="00B37EF8">
                <w:rPr>
                  <w:rFonts w:ascii="Arial" w:eastAsia="Times New Roman" w:hAnsi="Arial" w:cs="Arial"/>
                  <w:color w:val="5327EF"/>
                  <w:sz w:val="20"/>
                  <w:szCs w:val="20"/>
                  <w:u w:val="single"/>
                  <w:bdr w:val="none" w:sz="0" w:space="0" w:color="auto" w:frame="1"/>
                </w:rPr>
                <w:t>Game Production and Development, Certificate</w:t>
              </w:r>
            </w:hyperlink>
          </w:p>
          <w:p w14:paraId="02238CE9" w14:textId="77777777" w:rsidR="00B37EF8" w:rsidRPr="00B37EF8" w:rsidRDefault="00000000" w:rsidP="00B37EF8">
            <w:pPr>
              <w:numPr>
                <w:ilvl w:val="0"/>
                <w:numId w:val="23"/>
              </w:numPr>
              <w:spacing w:after="0" w:line="240" w:lineRule="auto"/>
              <w:textAlignment w:val="baseline"/>
              <w:rPr>
                <w:rFonts w:ascii="inherit" w:eastAsia="Times New Roman" w:hAnsi="inherit" w:cs="Arial"/>
                <w:color w:val="000000"/>
                <w:sz w:val="20"/>
                <w:szCs w:val="20"/>
              </w:rPr>
            </w:pPr>
            <w:hyperlink r:id="rId49" w:history="1">
              <w:r w:rsidR="00B37EF8" w:rsidRPr="00B37EF8">
                <w:rPr>
                  <w:rFonts w:ascii="Arial" w:eastAsia="Times New Roman" w:hAnsi="Arial" w:cs="Arial"/>
                  <w:color w:val="5327EF"/>
                  <w:sz w:val="20"/>
                  <w:szCs w:val="20"/>
                  <w:u w:val="single"/>
                  <w:bdr w:val="none" w:sz="0" w:space="0" w:color="auto" w:frame="1"/>
                </w:rPr>
                <w:t>Museum Studies, Certificate</w:t>
              </w:r>
            </w:hyperlink>
          </w:p>
          <w:p w14:paraId="28E171CE" w14:textId="77777777" w:rsidR="00B37EF8" w:rsidRPr="00B37EF8" w:rsidRDefault="00000000" w:rsidP="00B37EF8">
            <w:pPr>
              <w:numPr>
                <w:ilvl w:val="0"/>
                <w:numId w:val="23"/>
              </w:numPr>
              <w:spacing w:after="0" w:line="240" w:lineRule="auto"/>
              <w:textAlignment w:val="baseline"/>
              <w:rPr>
                <w:rFonts w:ascii="inherit" w:eastAsia="Times New Roman" w:hAnsi="inherit" w:cs="Arial"/>
                <w:color w:val="000000"/>
                <w:sz w:val="20"/>
                <w:szCs w:val="20"/>
              </w:rPr>
            </w:pPr>
            <w:hyperlink r:id="rId50" w:history="1">
              <w:r w:rsidR="00B37EF8" w:rsidRPr="00B37EF8">
                <w:rPr>
                  <w:rFonts w:ascii="Arial" w:eastAsia="Times New Roman" w:hAnsi="Arial" w:cs="Arial"/>
                  <w:color w:val="5327EF"/>
                  <w:sz w:val="20"/>
                  <w:szCs w:val="20"/>
                  <w:u w:val="single"/>
                  <w:bdr w:val="none" w:sz="0" w:space="0" w:color="auto" w:frame="1"/>
                </w:rPr>
                <w:t>Swift Coding, Certificate</w:t>
              </w:r>
            </w:hyperlink>
          </w:p>
          <w:p w14:paraId="6BD7B74A" w14:textId="77777777" w:rsidR="00B37EF8" w:rsidRPr="00B37EF8" w:rsidRDefault="00000000" w:rsidP="00B37EF8">
            <w:pPr>
              <w:numPr>
                <w:ilvl w:val="0"/>
                <w:numId w:val="23"/>
              </w:numPr>
              <w:spacing w:after="0" w:line="240" w:lineRule="auto"/>
              <w:textAlignment w:val="baseline"/>
              <w:rPr>
                <w:rFonts w:ascii="inherit" w:eastAsia="Times New Roman" w:hAnsi="inherit" w:cs="Arial"/>
                <w:color w:val="000000"/>
                <w:sz w:val="20"/>
                <w:szCs w:val="20"/>
              </w:rPr>
            </w:pPr>
            <w:hyperlink r:id="rId51" w:history="1">
              <w:r w:rsidR="00B37EF8" w:rsidRPr="00B37EF8">
                <w:rPr>
                  <w:rFonts w:ascii="Arial" w:eastAsia="Times New Roman" w:hAnsi="Arial" w:cs="Arial"/>
                  <w:color w:val="5327EF"/>
                  <w:sz w:val="20"/>
                  <w:szCs w:val="20"/>
                  <w:u w:val="single"/>
                  <w:bdr w:val="none" w:sz="0" w:space="0" w:color="auto" w:frame="1"/>
                </w:rPr>
                <w:t>Virtual Reality Content Design and Filmmaking, Certificate</w:t>
              </w:r>
            </w:hyperlink>
          </w:p>
        </w:tc>
      </w:tr>
    </w:tbl>
    <w:p w14:paraId="7AF3A57C" w14:textId="0DB2BFE2" w:rsidR="00B37EF8" w:rsidRDefault="00B37EF8" w:rsidP="00B37EF8">
      <w:pPr>
        <w:rPr>
          <w:rFonts w:asciiTheme="majorHAnsi" w:hAnsiTheme="majorHAnsi" w:cs="Arial"/>
          <w:b/>
          <w:iCs/>
          <w:color w:val="FF0000"/>
          <w:sz w:val="18"/>
          <w:szCs w:val="14"/>
          <w:u w:val="single"/>
        </w:rPr>
      </w:pPr>
    </w:p>
    <w:p w14:paraId="1D77F51B" w14:textId="1E02C289" w:rsidR="00B37EF8" w:rsidRDefault="00B37EF8" w:rsidP="00B37EF8">
      <w:pPr>
        <w:rPr>
          <w:rFonts w:asciiTheme="majorHAnsi" w:hAnsiTheme="majorHAnsi" w:cs="Arial"/>
          <w:b/>
          <w:iCs/>
          <w:color w:val="FF0000"/>
          <w:sz w:val="18"/>
          <w:szCs w:val="14"/>
          <w:u w:val="single"/>
        </w:rPr>
      </w:pPr>
    </w:p>
    <w:p w14:paraId="6AEDBE4F" w14:textId="3DAAD3E9" w:rsidR="00B37EF8" w:rsidRDefault="00B37EF8" w:rsidP="00B37EF8">
      <w:pPr>
        <w:rPr>
          <w:rFonts w:asciiTheme="majorHAnsi" w:hAnsiTheme="majorHAnsi" w:cs="Arial"/>
          <w:b/>
          <w:iCs/>
          <w:color w:val="FF0000"/>
          <w:sz w:val="18"/>
          <w:szCs w:val="14"/>
          <w:u w:val="single"/>
        </w:rPr>
      </w:pPr>
    </w:p>
    <w:p w14:paraId="5D906B2F" w14:textId="206C5195" w:rsidR="00B37EF8" w:rsidRDefault="00B37EF8" w:rsidP="00B37EF8">
      <w:pPr>
        <w:rPr>
          <w:rFonts w:asciiTheme="majorHAnsi" w:hAnsiTheme="majorHAnsi" w:cs="Arial"/>
          <w:b/>
          <w:sz w:val="28"/>
          <w:szCs w:val="20"/>
        </w:rPr>
      </w:pPr>
      <w:r>
        <w:rPr>
          <w:rFonts w:asciiTheme="majorHAnsi" w:hAnsiTheme="majorHAnsi" w:cs="Arial"/>
          <w:b/>
          <w:sz w:val="28"/>
          <w:szCs w:val="20"/>
        </w:rPr>
        <w:t>AFTER</w:t>
      </w:r>
    </w:p>
    <w:p w14:paraId="76827294" w14:textId="4C871F23" w:rsidR="00B37EF8" w:rsidRDefault="00B37EF8" w:rsidP="00B37EF8">
      <w:pPr>
        <w:rPr>
          <w:rFonts w:asciiTheme="majorHAnsi" w:hAnsiTheme="majorHAnsi" w:cs="Arial"/>
          <w:b/>
          <w:sz w:val="28"/>
          <w:szCs w:val="20"/>
        </w:rPr>
      </w:pPr>
      <w:r>
        <w:rPr>
          <w:rFonts w:asciiTheme="majorHAnsi" w:hAnsiTheme="majorHAnsi" w:cs="Arial"/>
          <w:b/>
          <w:sz w:val="28"/>
          <w:szCs w:val="20"/>
        </w:rPr>
        <w: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B37EF8" w:rsidRPr="00B37EF8" w14:paraId="51C0EAA2" w14:textId="77777777" w:rsidTr="0075592A">
        <w:trPr>
          <w:tblCellSpacing w:w="15" w:type="dxa"/>
        </w:trPr>
        <w:tc>
          <w:tcPr>
            <w:tcW w:w="0" w:type="auto"/>
            <w:tcMar>
              <w:top w:w="0" w:type="dxa"/>
              <w:left w:w="0" w:type="dxa"/>
              <w:bottom w:w="0" w:type="dxa"/>
              <w:right w:w="0" w:type="dxa"/>
            </w:tcMar>
            <w:hideMark/>
          </w:tcPr>
          <w:p w14:paraId="3F632B1F" w14:textId="77777777" w:rsidR="00B37EF8" w:rsidRPr="00B37EF8" w:rsidRDefault="00B37EF8" w:rsidP="0075592A">
            <w:pPr>
              <w:spacing w:before="300" w:after="150" w:line="240" w:lineRule="auto"/>
              <w:textAlignment w:val="baseline"/>
              <w:outlineLvl w:val="2"/>
              <w:rPr>
                <w:rFonts w:ascii="Arial" w:eastAsia="Times New Roman" w:hAnsi="Arial" w:cs="Arial"/>
                <w:b/>
                <w:bCs/>
                <w:color w:val="000000"/>
                <w:sz w:val="24"/>
                <w:szCs w:val="24"/>
              </w:rPr>
            </w:pPr>
            <w:r w:rsidRPr="00B37EF8">
              <w:rPr>
                <w:rFonts w:ascii="Arial" w:eastAsia="Times New Roman" w:hAnsi="Arial" w:cs="Arial"/>
                <w:b/>
                <w:bCs/>
                <w:color w:val="000000"/>
                <w:sz w:val="24"/>
                <w:szCs w:val="24"/>
              </w:rPr>
              <w:t>Programs</w:t>
            </w:r>
          </w:p>
          <w:p w14:paraId="5A7A18B4" w14:textId="77777777" w:rsidR="00B37EF8" w:rsidRPr="00B37EF8" w:rsidRDefault="00B37EF8" w:rsidP="0075592A">
            <w:pPr>
              <w:spacing w:after="0" w:line="240" w:lineRule="auto"/>
              <w:rPr>
                <w:rFonts w:ascii="Arial" w:eastAsia="Times New Roman" w:hAnsi="Arial" w:cs="Arial"/>
                <w:color w:val="000000"/>
                <w:sz w:val="20"/>
                <w:szCs w:val="20"/>
              </w:rPr>
            </w:pPr>
            <w:r w:rsidRPr="00B37EF8">
              <w:rPr>
                <w:rFonts w:ascii="inherit" w:eastAsia="Times New Roman" w:hAnsi="inherit" w:cs="Arial"/>
                <w:b/>
                <w:bCs/>
                <w:color w:val="000000"/>
                <w:sz w:val="20"/>
                <w:szCs w:val="20"/>
                <w:bdr w:val="none" w:sz="0" w:space="0" w:color="auto" w:frame="1"/>
              </w:rPr>
              <w:t>Major</w:t>
            </w:r>
          </w:p>
          <w:p w14:paraId="1912A66E"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52" w:history="1">
              <w:proofErr w:type="gramStart"/>
              <w:r w:rsidR="00B37EF8" w:rsidRPr="00B37EF8">
                <w:rPr>
                  <w:rFonts w:ascii="Arial" w:eastAsia="Times New Roman" w:hAnsi="Arial" w:cs="Arial"/>
                  <w:color w:val="5327EF"/>
                  <w:sz w:val="20"/>
                  <w:szCs w:val="20"/>
                  <w:u w:val="single"/>
                  <w:bdr w:val="none" w:sz="0" w:space="0" w:color="auto" w:frame="1"/>
                </w:rPr>
                <w:t>Art ,</w:t>
              </w:r>
              <w:proofErr w:type="gramEnd"/>
              <w:r w:rsidR="00B37EF8" w:rsidRPr="00B37EF8">
                <w:rPr>
                  <w:rFonts w:ascii="Arial" w:eastAsia="Times New Roman" w:hAnsi="Arial" w:cs="Arial"/>
                  <w:color w:val="5327EF"/>
                  <w:sz w:val="20"/>
                  <w:szCs w:val="20"/>
                  <w:u w:val="single"/>
                  <w:bdr w:val="none" w:sz="0" w:space="0" w:color="auto" w:frame="1"/>
                </w:rPr>
                <w:t xml:space="preserve"> Emphasis in Studio Art, BFA</w:t>
              </w:r>
            </w:hyperlink>
          </w:p>
          <w:p w14:paraId="7B879928"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53" w:history="1">
              <w:r w:rsidR="00B37EF8" w:rsidRPr="00B37EF8">
                <w:rPr>
                  <w:rFonts w:ascii="Arial" w:eastAsia="Times New Roman" w:hAnsi="Arial" w:cs="Arial"/>
                  <w:color w:val="5327EF"/>
                  <w:sz w:val="20"/>
                  <w:szCs w:val="20"/>
                  <w:u w:val="single"/>
                  <w:bdr w:val="none" w:sz="0" w:space="0" w:color="auto" w:frame="1"/>
                </w:rPr>
                <w:t>Art, Emphasis in Art Education, BFA</w:t>
              </w:r>
            </w:hyperlink>
          </w:p>
          <w:p w14:paraId="1C0B9383"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54" w:history="1">
              <w:r w:rsidR="00B37EF8" w:rsidRPr="00B37EF8">
                <w:rPr>
                  <w:rFonts w:ascii="Arial" w:eastAsia="Times New Roman" w:hAnsi="Arial" w:cs="Arial"/>
                  <w:color w:val="5327EF"/>
                  <w:sz w:val="20"/>
                  <w:szCs w:val="20"/>
                  <w:u w:val="single"/>
                  <w:bdr w:val="none" w:sz="0" w:space="0" w:color="auto" w:frame="1"/>
                </w:rPr>
                <w:t>Art, Emphasis in Art History, BA</w:t>
              </w:r>
            </w:hyperlink>
          </w:p>
          <w:p w14:paraId="0326C55C"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55" w:history="1">
              <w:r w:rsidR="00B37EF8" w:rsidRPr="00B37EF8">
                <w:rPr>
                  <w:rFonts w:ascii="Arial" w:eastAsia="Times New Roman" w:hAnsi="Arial" w:cs="Arial"/>
                  <w:color w:val="5327EF"/>
                  <w:sz w:val="20"/>
                  <w:szCs w:val="20"/>
                  <w:u w:val="single"/>
                  <w:bdr w:val="none" w:sz="0" w:space="0" w:color="auto" w:frame="1"/>
                </w:rPr>
                <w:t>Digital Technology and Design, Emphasis in Digital Animation, BS</w:t>
              </w:r>
            </w:hyperlink>
          </w:p>
          <w:p w14:paraId="016E19D1"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56" w:history="1">
              <w:r w:rsidR="00B37EF8" w:rsidRPr="00B37EF8">
                <w:rPr>
                  <w:rFonts w:ascii="Arial" w:eastAsia="Times New Roman" w:hAnsi="Arial" w:cs="Arial"/>
                  <w:color w:val="5327EF"/>
                  <w:sz w:val="20"/>
                  <w:szCs w:val="20"/>
                  <w:u w:val="single"/>
                  <w:bdr w:val="none" w:sz="0" w:space="0" w:color="auto" w:frame="1"/>
                </w:rPr>
                <w:t>Digital Technology and Design, Emphasis in Game Design, BS</w:t>
              </w:r>
            </w:hyperlink>
          </w:p>
          <w:p w14:paraId="77E10DAA"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57" w:history="1">
              <w:r w:rsidR="00B37EF8" w:rsidRPr="00B37EF8">
                <w:rPr>
                  <w:rFonts w:ascii="Arial" w:eastAsia="Times New Roman" w:hAnsi="Arial" w:cs="Arial"/>
                  <w:color w:val="5327EF"/>
                  <w:sz w:val="20"/>
                  <w:szCs w:val="20"/>
                  <w:u w:val="single"/>
                  <w:bdr w:val="none" w:sz="0" w:space="0" w:color="auto" w:frame="1"/>
                </w:rPr>
                <w:t>Digital Technology and Design, Emphasis in Graphic Communications, BS</w:t>
              </w:r>
            </w:hyperlink>
          </w:p>
          <w:p w14:paraId="0FD62013"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58" w:history="1">
              <w:r w:rsidR="00B37EF8" w:rsidRPr="00B37EF8">
                <w:rPr>
                  <w:rFonts w:ascii="Arial" w:eastAsia="Times New Roman" w:hAnsi="Arial" w:cs="Arial"/>
                  <w:color w:val="5327EF"/>
                  <w:sz w:val="20"/>
                  <w:szCs w:val="20"/>
                  <w:u w:val="single"/>
                  <w:bdr w:val="none" w:sz="0" w:space="0" w:color="auto" w:frame="1"/>
                </w:rPr>
                <w:t>Digital Technology and Design, Emphasis in Information Design, BS</w:t>
              </w:r>
            </w:hyperlink>
          </w:p>
          <w:p w14:paraId="24994029"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59" w:history="1">
              <w:r w:rsidR="00B37EF8" w:rsidRPr="00B37EF8">
                <w:rPr>
                  <w:rFonts w:ascii="Arial" w:eastAsia="Times New Roman" w:hAnsi="Arial" w:cs="Arial"/>
                  <w:color w:val="5327EF"/>
                  <w:sz w:val="20"/>
                  <w:szCs w:val="20"/>
                  <w:u w:val="single"/>
                  <w:bdr w:val="none" w:sz="0" w:space="0" w:color="auto" w:frame="1"/>
                </w:rPr>
                <w:t>Digital Technology and Design, Emphasis in Mobile Application Development, BS</w:t>
              </w:r>
            </w:hyperlink>
          </w:p>
          <w:p w14:paraId="263F34C5"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60" w:history="1">
              <w:r w:rsidR="00B37EF8" w:rsidRPr="00B37EF8">
                <w:rPr>
                  <w:rFonts w:ascii="Arial" w:eastAsia="Times New Roman" w:hAnsi="Arial" w:cs="Arial"/>
                  <w:color w:val="5327EF"/>
                  <w:sz w:val="20"/>
                  <w:szCs w:val="20"/>
                  <w:u w:val="single"/>
                  <w:bdr w:val="none" w:sz="0" w:space="0" w:color="auto" w:frame="1"/>
                </w:rPr>
                <w:t>Digital Technology and Design, Emphasis in Social Media Management, BS</w:t>
              </w:r>
            </w:hyperlink>
          </w:p>
          <w:p w14:paraId="61D8352B"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61" w:history="1">
              <w:r w:rsidR="00B37EF8" w:rsidRPr="00B37EF8">
                <w:rPr>
                  <w:rFonts w:ascii="Arial" w:eastAsia="Times New Roman" w:hAnsi="Arial" w:cs="Arial"/>
                  <w:color w:val="5327EF"/>
                  <w:sz w:val="20"/>
                  <w:szCs w:val="20"/>
                  <w:u w:val="single"/>
                  <w:bdr w:val="none" w:sz="0" w:space="0" w:color="auto" w:frame="1"/>
                </w:rPr>
                <w:t>Digital Technology and Design, Emphasis in Virtual Reality Production, BS</w:t>
              </w:r>
            </w:hyperlink>
          </w:p>
          <w:p w14:paraId="3E7C9707"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62" w:history="1">
              <w:r w:rsidR="00B37EF8" w:rsidRPr="00B37EF8">
                <w:rPr>
                  <w:rFonts w:ascii="Arial" w:eastAsia="Times New Roman" w:hAnsi="Arial" w:cs="Arial"/>
                  <w:color w:val="5327EF"/>
                  <w:sz w:val="20"/>
                  <w:szCs w:val="20"/>
                  <w:u w:val="single"/>
                  <w:bdr w:val="none" w:sz="0" w:space="0" w:color="auto" w:frame="1"/>
                </w:rPr>
                <w:t>Digital Technology and Design, Emphasis in Web Design, BS</w:t>
              </w:r>
            </w:hyperlink>
          </w:p>
          <w:p w14:paraId="4CBAAA4E"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63" w:history="1">
              <w:r w:rsidR="00B37EF8" w:rsidRPr="00B37EF8">
                <w:rPr>
                  <w:rFonts w:ascii="Arial" w:eastAsia="Times New Roman" w:hAnsi="Arial" w:cs="Arial"/>
                  <w:color w:val="5327EF"/>
                  <w:sz w:val="20"/>
                  <w:szCs w:val="20"/>
                  <w:u w:val="single"/>
                  <w:bdr w:val="none" w:sz="0" w:space="0" w:color="auto" w:frame="1"/>
                </w:rPr>
                <w:t>Graphic Design, BFA</w:t>
              </w:r>
            </w:hyperlink>
          </w:p>
          <w:p w14:paraId="3024461B" w14:textId="77777777" w:rsidR="00B37EF8" w:rsidRPr="00B37EF8"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64" w:history="1">
              <w:r w:rsidR="00B37EF8" w:rsidRPr="00B37EF8">
                <w:rPr>
                  <w:rFonts w:ascii="Arial" w:eastAsia="Times New Roman" w:hAnsi="Arial" w:cs="Arial"/>
                  <w:color w:val="5327EF"/>
                  <w:sz w:val="20"/>
                  <w:szCs w:val="20"/>
                  <w:u w:val="single"/>
                  <w:bdr w:val="none" w:sz="0" w:space="0" w:color="auto" w:frame="1"/>
                </w:rPr>
                <w:t>Graphic Design, Emphasis in Digital Design, BFA</w:t>
              </w:r>
            </w:hyperlink>
          </w:p>
          <w:p w14:paraId="7AA2567E" w14:textId="77777777" w:rsidR="00B37EF8" w:rsidRPr="00B37EF8" w:rsidRDefault="00B37EF8" w:rsidP="0075592A">
            <w:pPr>
              <w:spacing w:after="0" w:line="240" w:lineRule="auto"/>
              <w:rPr>
                <w:rFonts w:ascii="Arial" w:eastAsia="Times New Roman" w:hAnsi="Arial" w:cs="Arial"/>
                <w:color w:val="000000"/>
                <w:sz w:val="20"/>
                <w:szCs w:val="20"/>
              </w:rPr>
            </w:pPr>
            <w:r w:rsidRPr="00B37EF8">
              <w:rPr>
                <w:rFonts w:ascii="inherit" w:eastAsia="Times New Roman" w:hAnsi="inherit" w:cs="Arial"/>
                <w:b/>
                <w:bCs/>
                <w:color w:val="000000"/>
                <w:sz w:val="20"/>
                <w:szCs w:val="20"/>
                <w:bdr w:val="none" w:sz="0" w:space="0" w:color="auto" w:frame="1"/>
              </w:rPr>
              <w:t>Minor</w:t>
            </w:r>
          </w:p>
          <w:p w14:paraId="40DD1410" w14:textId="77777777" w:rsidR="00B37EF8" w:rsidRPr="00B37EF8" w:rsidRDefault="00000000" w:rsidP="0075592A">
            <w:pPr>
              <w:numPr>
                <w:ilvl w:val="0"/>
                <w:numId w:val="22"/>
              </w:numPr>
              <w:spacing w:after="0" w:line="240" w:lineRule="auto"/>
              <w:textAlignment w:val="baseline"/>
              <w:rPr>
                <w:rFonts w:ascii="inherit" w:eastAsia="Times New Roman" w:hAnsi="inherit" w:cs="Arial"/>
                <w:color w:val="000000"/>
                <w:sz w:val="20"/>
                <w:szCs w:val="20"/>
              </w:rPr>
            </w:pPr>
            <w:hyperlink r:id="rId65" w:history="1">
              <w:r w:rsidR="00B37EF8" w:rsidRPr="00B37EF8">
                <w:rPr>
                  <w:rFonts w:ascii="Arial" w:eastAsia="Times New Roman" w:hAnsi="Arial" w:cs="Arial"/>
                  <w:color w:val="5327EF"/>
                  <w:sz w:val="20"/>
                  <w:szCs w:val="20"/>
                  <w:u w:val="single"/>
                  <w:bdr w:val="none" w:sz="0" w:space="0" w:color="auto" w:frame="1"/>
                </w:rPr>
                <w:t>Art History, Minor</w:t>
              </w:r>
            </w:hyperlink>
          </w:p>
          <w:p w14:paraId="7C57800D" w14:textId="77777777" w:rsidR="00B37EF8" w:rsidRPr="00B37EF8" w:rsidRDefault="00000000" w:rsidP="0075592A">
            <w:pPr>
              <w:numPr>
                <w:ilvl w:val="0"/>
                <w:numId w:val="22"/>
              </w:numPr>
              <w:spacing w:after="0" w:line="240" w:lineRule="auto"/>
              <w:textAlignment w:val="baseline"/>
              <w:rPr>
                <w:rFonts w:ascii="inherit" w:eastAsia="Times New Roman" w:hAnsi="inherit" w:cs="Arial"/>
                <w:color w:val="000000"/>
                <w:sz w:val="20"/>
                <w:szCs w:val="20"/>
              </w:rPr>
            </w:pPr>
            <w:hyperlink r:id="rId66" w:history="1">
              <w:r w:rsidR="00B37EF8" w:rsidRPr="00B37EF8">
                <w:rPr>
                  <w:rFonts w:ascii="Arial" w:eastAsia="Times New Roman" w:hAnsi="Arial" w:cs="Arial"/>
                  <w:color w:val="5327EF"/>
                  <w:sz w:val="20"/>
                  <w:szCs w:val="20"/>
                  <w:u w:val="single"/>
                  <w:bdr w:val="none" w:sz="0" w:space="0" w:color="auto" w:frame="1"/>
                </w:rPr>
                <w:t>Art, Minor</w:t>
              </w:r>
            </w:hyperlink>
          </w:p>
          <w:p w14:paraId="62225B64" w14:textId="77777777" w:rsidR="00B37EF8" w:rsidRPr="00B37EF8" w:rsidRDefault="00000000" w:rsidP="0075592A">
            <w:pPr>
              <w:numPr>
                <w:ilvl w:val="0"/>
                <w:numId w:val="22"/>
              </w:numPr>
              <w:spacing w:after="0" w:line="240" w:lineRule="auto"/>
              <w:textAlignment w:val="baseline"/>
              <w:rPr>
                <w:rFonts w:ascii="inherit" w:eastAsia="Times New Roman" w:hAnsi="inherit" w:cs="Arial"/>
                <w:color w:val="000000"/>
                <w:sz w:val="20"/>
                <w:szCs w:val="20"/>
              </w:rPr>
            </w:pPr>
            <w:hyperlink r:id="rId67" w:history="1">
              <w:r w:rsidR="00B37EF8" w:rsidRPr="00B37EF8">
                <w:rPr>
                  <w:rFonts w:ascii="Arial" w:eastAsia="Times New Roman" w:hAnsi="Arial" w:cs="Arial"/>
                  <w:color w:val="5327EF"/>
                  <w:sz w:val="20"/>
                  <w:szCs w:val="20"/>
                  <w:u w:val="single"/>
                  <w:bdr w:val="none" w:sz="0" w:space="0" w:color="auto" w:frame="1"/>
                </w:rPr>
                <w:t>Graphic Design, Minor</w:t>
              </w:r>
            </w:hyperlink>
          </w:p>
          <w:p w14:paraId="5B18FBDE" w14:textId="77777777" w:rsidR="00B37EF8" w:rsidRPr="00B37EF8" w:rsidRDefault="00B37EF8" w:rsidP="0075592A">
            <w:pPr>
              <w:spacing w:after="0" w:line="240" w:lineRule="auto"/>
              <w:rPr>
                <w:rFonts w:ascii="Arial" w:eastAsia="Times New Roman" w:hAnsi="Arial" w:cs="Arial"/>
                <w:color w:val="000000"/>
                <w:sz w:val="20"/>
                <w:szCs w:val="20"/>
              </w:rPr>
            </w:pPr>
            <w:r w:rsidRPr="00B37EF8">
              <w:rPr>
                <w:rFonts w:ascii="inherit" w:eastAsia="Times New Roman" w:hAnsi="inherit" w:cs="Arial"/>
                <w:b/>
                <w:bCs/>
                <w:color w:val="000000"/>
                <w:sz w:val="20"/>
                <w:szCs w:val="20"/>
                <w:bdr w:val="none" w:sz="0" w:space="0" w:color="auto" w:frame="1"/>
              </w:rPr>
              <w:t>Certificate</w:t>
            </w:r>
          </w:p>
          <w:p w14:paraId="68836D1B" w14:textId="77777777" w:rsidR="00B37EF8" w:rsidRPr="00B37EF8" w:rsidRDefault="00000000" w:rsidP="0075592A">
            <w:pPr>
              <w:numPr>
                <w:ilvl w:val="0"/>
                <w:numId w:val="23"/>
              </w:numPr>
              <w:spacing w:after="0" w:line="240" w:lineRule="auto"/>
              <w:textAlignment w:val="baseline"/>
              <w:rPr>
                <w:rFonts w:ascii="inherit" w:eastAsia="Times New Roman" w:hAnsi="inherit" w:cs="Arial"/>
                <w:color w:val="000000"/>
                <w:sz w:val="20"/>
                <w:szCs w:val="20"/>
              </w:rPr>
            </w:pPr>
            <w:hyperlink r:id="rId68" w:history="1">
              <w:r w:rsidR="00B37EF8" w:rsidRPr="00B37EF8">
                <w:rPr>
                  <w:rFonts w:ascii="Arial" w:eastAsia="Times New Roman" w:hAnsi="Arial" w:cs="Arial"/>
                  <w:color w:val="5327EF"/>
                  <w:sz w:val="20"/>
                  <w:szCs w:val="20"/>
                  <w:u w:val="single"/>
                  <w:bdr w:val="none" w:sz="0" w:space="0" w:color="auto" w:frame="1"/>
                </w:rPr>
                <w:t>Android Application Development, Certificate</w:t>
              </w:r>
            </w:hyperlink>
          </w:p>
          <w:p w14:paraId="14FD8F82" w14:textId="77777777" w:rsidR="00B37EF8" w:rsidRPr="00B37EF8" w:rsidRDefault="00000000" w:rsidP="0075592A">
            <w:pPr>
              <w:numPr>
                <w:ilvl w:val="0"/>
                <w:numId w:val="23"/>
              </w:numPr>
              <w:spacing w:after="0" w:line="240" w:lineRule="auto"/>
              <w:textAlignment w:val="baseline"/>
              <w:rPr>
                <w:rFonts w:ascii="inherit" w:eastAsia="Times New Roman" w:hAnsi="inherit" w:cs="Arial"/>
                <w:color w:val="000000"/>
                <w:sz w:val="20"/>
                <w:szCs w:val="20"/>
              </w:rPr>
            </w:pPr>
            <w:hyperlink r:id="rId69" w:history="1">
              <w:r w:rsidR="00B37EF8" w:rsidRPr="00B37EF8">
                <w:rPr>
                  <w:rFonts w:ascii="Arial" w:eastAsia="Times New Roman" w:hAnsi="Arial" w:cs="Arial"/>
                  <w:color w:val="5327EF"/>
                  <w:sz w:val="20"/>
                  <w:szCs w:val="20"/>
                  <w:u w:val="single"/>
                  <w:bdr w:val="none" w:sz="0" w:space="0" w:color="auto" w:frame="1"/>
                </w:rPr>
                <w:t>Data Visualization and Information Design, Certificate</w:t>
              </w:r>
            </w:hyperlink>
          </w:p>
          <w:p w14:paraId="5E773AE0" w14:textId="77777777" w:rsidR="00B37EF8" w:rsidRPr="00B37EF8" w:rsidRDefault="00000000" w:rsidP="0075592A">
            <w:pPr>
              <w:numPr>
                <w:ilvl w:val="0"/>
                <w:numId w:val="23"/>
              </w:numPr>
              <w:spacing w:after="0" w:line="240" w:lineRule="auto"/>
              <w:textAlignment w:val="baseline"/>
              <w:rPr>
                <w:rFonts w:ascii="inherit" w:eastAsia="Times New Roman" w:hAnsi="inherit" w:cs="Arial"/>
                <w:color w:val="000000"/>
                <w:sz w:val="20"/>
                <w:szCs w:val="20"/>
              </w:rPr>
            </w:pPr>
            <w:hyperlink r:id="rId70" w:history="1">
              <w:r w:rsidR="00B37EF8" w:rsidRPr="00B37EF8">
                <w:rPr>
                  <w:rFonts w:ascii="Arial" w:eastAsia="Times New Roman" w:hAnsi="Arial" w:cs="Arial"/>
                  <w:color w:val="5327EF"/>
                  <w:sz w:val="20"/>
                  <w:szCs w:val="20"/>
                  <w:u w:val="single"/>
                  <w:bdr w:val="none" w:sz="0" w:space="0" w:color="auto" w:frame="1"/>
                </w:rPr>
                <w:t>Game Production and Development, Certificate</w:t>
              </w:r>
            </w:hyperlink>
          </w:p>
          <w:p w14:paraId="1F1A9C9C" w14:textId="77777777" w:rsidR="00B37EF8" w:rsidRPr="00B37EF8" w:rsidRDefault="00000000" w:rsidP="0075592A">
            <w:pPr>
              <w:numPr>
                <w:ilvl w:val="0"/>
                <w:numId w:val="23"/>
              </w:numPr>
              <w:spacing w:after="0" w:line="240" w:lineRule="auto"/>
              <w:textAlignment w:val="baseline"/>
              <w:rPr>
                <w:rFonts w:ascii="inherit" w:eastAsia="Times New Roman" w:hAnsi="inherit" w:cs="Arial"/>
                <w:color w:val="000000"/>
                <w:sz w:val="20"/>
                <w:szCs w:val="20"/>
              </w:rPr>
            </w:pPr>
            <w:hyperlink r:id="rId71" w:history="1">
              <w:r w:rsidR="00B37EF8" w:rsidRPr="00B37EF8">
                <w:rPr>
                  <w:rFonts w:ascii="Arial" w:eastAsia="Times New Roman" w:hAnsi="Arial" w:cs="Arial"/>
                  <w:color w:val="5327EF"/>
                  <w:sz w:val="20"/>
                  <w:szCs w:val="20"/>
                  <w:u w:val="single"/>
                  <w:bdr w:val="none" w:sz="0" w:space="0" w:color="auto" w:frame="1"/>
                </w:rPr>
                <w:t>Museum Studies, Certificate</w:t>
              </w:r>
            </w:hyperlink>
          </w:p>
          <w:p w14:paraId="5AF6E277" w14:textId="77777777" w:rsidR="00B37EF8" w:rsidRPr="00B37EF8" w:rsidRDefault="00000000" w:rsidP="0075592A">
            <w:pPr>
              <w:numPr>
                <w:ilvl w:val="0"/>
                <w:numId w:val="23"/>
              </w:numPr>
              <w:spacing w:after="0" w:line="240" w:lineRule="auto"/>
              <w:textAlignment w:val="baseline"/>
              <w:rPr>
                <w:rFonts w:ascii="inherit" w:eastAsia="Times New Roman" w:hAnsi="inherit" w:cs="Arial"/>
                <w:color w:val="000000"/>
                <w:sz w:val="20"/>
                <w:szCs w:val="20"/>
              </w:rPr>
            </w:pPr>
            <w:hyperlink r:id="rId72" w:history="1">
              <w:r w:rsidR="00B37EF8" w:rsidRPr="00B37EF8">
                <w:rPr>
                  <w:rFonts w:ascii="Arial" w:eastAsia="Times New Roman" w:hAnsi="Arial" w:cs="Arial"/>
                  <w:color w:val="5327EF"/>
                  <w:sz w:val="20"/>
                  <w:szCs w:val="20"/>
                  <w:u w:val="single"/>
                  <w:bdr w:val="none" w:sz="0" w:space="0" w:color="auto" w:frame="1"/>
                </w:rPr>
                <w:t>Swift Coding, Certificate</w:t>
              </w:r>
            </w:hyperlink>
          </w:p>
          <w:p w14:paraId="4C5AC83F" w14:textId="77777777" w:rsidR="00B37EF8" w:rsidRPr="00B37EF8" w:rsidRDefault="00000000" w:rsidP="0075592A">
            <w:pPr>
              <w:numPr>
                <w:ilvl w:val="0"/>
                <w:numId w:val="23"/>
              </w:numPr>
              <w:spacing w:after="0" w:line="240" w:lineRule="auto"/>
              <w:textAlignment w:val="baseline"/>
              <w:rPr>
                <w:rFonts w:ascii="inherit" w:eastAsia="Times New Roman" w:hAnsi="inherit" w:cs="Arial"/>
                <w:color w:val="000000"/>
                <w:sz w:val="20"/>
                <w:szCs w:val="20"/>
              </w:rPr>
            </w:pPr>
            <w:hyperlink r:id="rId73" w:history="1">
              <w:r w:rsidR="00B37EF8" w:rsidRPr="00B37EF8">
                <w:rPr>
                  <w:rFonts w:ascii="Arial" w:eastAsia="Times New Roman" w:hAnsi="Arial" w:cs="Arial"/>
                  <w:color w:val="5327EF"/>
                  <w:sz w:val="20"/>
                  <w:szCs w:val="20"/>
                  <w:u w:val="single"/>
                  <w:bdr w:val="none" w:sz="0" w:space="0" w:color="auto" w:frame="1"/>
                </w:rPr>
                <w:t>Virtual Reality Content Design and Filmmaking, Certificate</w:t>
              </w:r>
            </w:hyperlink>
          </w:p>
        </w:tc>
      </w:tr>
    </w:tbl>
    <w:p w14:paraId="70F62935" w14:textId="77777777" w:rsidR="00B37EF8" w:rsidRDefault="00B37EF8" w:rsidP="00B37EF8">
      <w:pPr>
        <w:rPr>
          <w:rFonts w:asciiTheme="majorHAnsi" w:hAnsiTheme="majorHAnsi" w:cs="Arial"/>
          <w:b/>
          <w:iCs/>
          <w:color w:val="FF0000"/>
          <w:sz w:val="18"/>
          <w:szCs w:val="14"/>
          <w:u w:val="single"/>
        </w:rPr>
      </w:pPr>
    </w:p>
    <w:p w14:paraId="2E97C6B9" w14:textId="46BF6DED" w:rsidR="00B37EF8" w:rsidRDefault="00B37EF8" w:rsidP="00B37EF8">
      <w:pPr>
        <w:rPr>
          <w:rFonts w:asciiTheme="majorHAnsi" w:hAnsiTheme="majorHAnsi" w:cs="Arial"/>
          <w:b/>
          <w:iCs/>
          <w:color w:val="FF0000"/>
          <w:sz w:val="18"/>
          <w:szCs w:val="14"/>
          <w:u w:val="single"/>
        </w:rPr>
      </w:pPr>
    </w:p>
    <w:p w14:paraId="38E8E734" w14:textId="59FA8204" w:rsidR="00351F6A" w:rsidRDefault="00351F6A" w:rsidP="00B37EF8">
      <w:pPr>
        <w:rPr>
          <w:rFonts w:asciiTheme="majorHAnsi" w:hAnsiTheme="majorHAnsi" w:cs="Arial"/>
          <w:b/>
          <w:iCs/>
          <w:color w:val="FF0000"/>
          <w:sz w:val="18"/>
          <w:szCs w:val="14"/>
          <w:u w:val="single"/>
        </w:rPr>
      </w:pPr>
    </w:p>
    <w:p w14:paraId="7A5AC245" w14:textId="77777777" w:rsidR="00351F6A" w:rsidRDefault="00351F6A" w:rsidP="00B37EF8">
      <w:pPr>
        <w:rPr>
          <w:rFonts w:asciiTheme="majorHAnsi" w:hAnsiTheme="majorHAnsi" w:cs="Arial"/>
          <w:b/>
          <w:iCs/>
          <w:color w:val="FF0000"/>
          <w:sz w:val="18"/>
          <w:szCs w:val="14"/>
          <w:u w:val="single"/>
        </w:rPr>
      </w:pPr>
    </w:p>
    <w:p w14:paraId="76C2569B" w14:textId="49224293" w:rsidR="00B37EF8" w:rsidRDefault="00000000" w:rsidP="00B37EF8">
      <w:pPr>
        <w:rPr>
          <w:rFonts w:asciiTheme="majorHAnsi" w:hAnsiTheme="majorHAnsi" w:cs="Arial"/>
          <w:b/>
          <w:sz w:val="18"/>
          <w:szCs w:val="10"/>
        </w:rPr>
      </w:pPr>
      <w:hyperlink r:id="rId74" w:history="1">
        <w:r w:rsidR="00A21440" w:rsidRPr="00A21440">
          <w:rPr>
            <w:rStyle w:val="Hyperlink"/>
            <w:rFonts w:asciiTheme="majorHAnsi" w:hAnsiTheme="majorHAnsi" w:cs="Arial"/>
            <w:b/>
            <w:sz w:val="18"/>
            <w:szCs w:val="10"/>
          </w:rPr>
          <w:t>https://catalog.astate.edu/preview_program.php?catoid=3&amp;poid=580&amp;returnto=77</w:t>
        </w:r>
      </w:hyperlink>
    </w:p>
    <w:tbl>
      <w:tblPr>
        <w:tblW w:w="1018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A21440" w:rsidRPr="00A21440" w14:paraId="5D883547" w14:textId="77777777" w:rsidTr="00351F6A">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A21440" w:rsidRPr="00A21440" w14:paraId="74EC897F" w14:textId="77777777">
              <w:trPr>
                <w:tblCellSpacing w:w="15" w:type="dxa"/>
              </w:trPr>
              <w:tc>
                <w:tcPr>
                  <w:tcW w:w="0" w:type="auto"/>
                  <w:tcMar>
                    <w:top w:w="0" w:type="dxa"/>
                    <w:left w:w="0" w:type="dxa"/>
                    <w:bottom w:w="0" w:type="dxa"/>
                    <w:right w:w="0" w:type="dxa"/>
                  </w:tcMar>
                  <w:hideMark/>
                </w:tcPr>
                <w:p w14:paraId="0E267894" w14:textId="77777777" w:rsidR="00A21440" w:rsidRPr="00A21440" w:rsidRDefault="00A21440" w:rsidP="00A21440">
                  <w:pPr>
                    <w:spacing w:before="150" w:after="150" w:line="240" w:lineRule="auto"/>
                    <w:textAlignment w:val="baseline"/>
                    <w:outlineLvl w:val="0"/>
                    <w:rPr>
                      <w:rFonts w:ascii="Oswald" w:eastAsia="Times New Roman" w:hAnsi="Oswald" w:cs="Arial"/>
                      <w:b/>
                      <w:bCs/>
                      <w:strike/>
                      <w:color w:val="FF0000"/>
                      <w:kern w:val="36"/>
                      <w:sz w:val="48"/>
                      <w:szCs w:val="48"/>
                    </w:rPr>
                  </w:pPr>
                  <w:r w:rsidRPr="00A21440">
                    <w:rPr>
                      <w:rFonts w:ascii="Oswald" w:eastAsia="Times New Roman" w:hAnsi="Oswald" w:cs="Arial"/>
                      <w:b/>
                      <w:bCs/>
                      <w:strike/>
                      <w:color w:val="FF0000"/>
                      <w:kern w:val="36"/>
                      <w:sz w:val="48"/>
                      <w:szCs w:val="48"/>
                    </w:rPr>
                    <w:t>Digital Design, Minor</w:t>
                  </w:r>
                </w:p>
              </w:tc>
            </w:tr>
            <w:tr w:rsidR="00A21440" w:rsidRPr="00A21440" w14:paraId="5DF446E7" w14:textId="77777777">
              <w:trPr>
                <w:tblCellSpacing w:w="15" w:type="dxa"/>
              </w:trPr>
              <w:tc>
                <w:tcPr>
                  <w:tcW w:w="0" w:type="auto"/>
                  <w:tcMar>
                    <w:top w:w="0" w:type="dxa"/>
                    <w:left w:w="0" w:type="dxa"/>
                    <w:bottom w:w="0" w:type="dxa"/>
                    <w:right w:w="0" w:type="dxa"/>
                  </w:tcMar>
                  <w:hideMark/>
                </w:tcPr>
                <w:p w14:paraId="3163D522" w14:textId="77777777" w:rsidR="00A21440" w:rsidRPr="00A21440" w:rsidRDefault="00742BE0" w:rsidP="00A21440">
                  <w:pPr>
                    <w:spacing w:after="0" w:line="240" w:lineRule="auto"/>
                    <w:rPr>
                      <w:rFonts w:ascii="Arial" w:eastAsia="Times New Roman" w:hAnsi="Arial" w:cs="Arial"/>
                      <w:strike/>
                      <w:color w:val="FF0000"/>
                      <w:sz w:val="20"/>
                      <w:szCs w:val="20"/>
                    </w:rPr>
                  </w:pPr>
                  <w:r>
                    <w:rPr>
                      <w:rFonts w:ascii="Arial" w:eastAsia="Times New Roman" w:hAnsi="Arial" w:cs="Arial"/>
                      <w:strike/>
                      <w:noProof/>
                      <w:color w:val="FF0000"/>
                      <w:sz w:val="20"/>
                      <w:szCs w:val="20"/>
                    </w:rPr>
                    <w:pict w14:anchorId="56377D91">
                      <v:rect id="_x0000_i1026" alt="" style="width:468pt;height:.05pt;mso-width-percent:0;mso-height-percent:0;mso-width-percent:0;mso-height-percent:0" o:hralign="center" o:hrstd="t" o:hr="t" fillcolor="#a0a0a0" stroked="f"/>
                    </w:pict>
                  </w:r>
                </w:p>
              </w:tc>
            </w:tr>
          </w:tbl>
          <w:p w14:paraId="7F50E5AE" w14:textId="423CE86F" w:rsidR="00A21440" w:rsidRPr="00A21440" w:rsidRDefault="00A21440" w:rsidP="00A21440">
            <w:pPr>
              <w:spacing w:after="0" w:line="240" w:lineRule="auto"/>
              <w:textAlignment w:val="baseline"/>
              <w:rPr>
                <w:rFonts w:ascii="inherit" w:eastAsia="Times New Roman" w:hAnsi="inherit" w:cs="Arial"/>
                <w:strike/>
                <w:color w:val="FF0000"/>
                <w:sz w:val="20"/>
                <w:szCs w:val="20"/>
              </w:rPr>
            </w:pPr>
            <w:r w:rsidRPr="00A21440">
              <w:rPr>
                <w:rFonts w:ascii="inherit" w:eastAsia="Times New Roman" w:hAnsi="inherit" w:cs="Arial"/>
                <w:strike/>
                <w:noProof/>
                <w:color w:val="FF0000"/>
                <w:sz w:val="20"/>
                <w:szCs w:val="20"/>
              </w:rPr>
              <w:drawing>
                <wp:inline distT="0" distB="0" distL="0" distR="0" wp14:anchorId="29D8FB6B" wp14:editId="5F6BB649">
                  <wp:extent cx="122555" cy="135255"/>
                  <wp:effectExtent l="0" t="0" r="0"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A21440">
              <w:rPr>
                <w:rFonts w:ascii="inherit" w:eastAsia="Times New Roman" w:hAnsi="inherit" w:cs="Arial"/>
                <w:strike/>
                <w:color w:val="FF0000"/>
                <w:sz w:val="20"/>
                <w:szCs w:val="20"/>
              </w:rPr>
              <w:t> Return to: </w:t>
            </w:r>
            <w:hyperlink r:id="rId75" w:history="1">
              <w:r w:rsidRPr="00A21440">
                <w:rPr>
                  <w:rFonts w:ascii="Arial" w:eastAsia="Times New Roman" w:hAnsi="Arial" w:cs="Arial"/>
                  <w:strike/>
                  <w:color w:val="FF0000"/>
                  <w:sz w:val="20"/>
                  <w:szCs w:val="20"/>
                  <w:bdr w:val="none" w:sz="0" w:space="0" w:color="auto" w:frame="1"/>
                </w:rPr>
                <w:t>Programs by Department</w:t>
              </w:r>
            </w:hyperlink>
          </w:p>
        </w:tc>
      </w:tr>
      <w:tr w:rsidR="00A21440" w:rsidRPr="00A21440" w14:paraId="1FD7769C" w14:textId="77777777" w:rsidTr="00351F6A">
        <w:trPr>
          <w:tblCellSpacing w:w="15" w:type="dxa"/>
        </w:trPr>
        <w:tc>
          <w:tcPr>
            <w:tcW w:w="10126" w:type="dxa"/>
            <w:tcMar>
              <w:top w:w="0" w:type="dxa"/>
              <w:left w:w="0" w:type="dxa"/>
              <w:bottom w:w="0" w:type="dxa"/>
              <w:right w:w="0" w:type="dxa"/>
            </w:tcMar>
            <w:hideMark/>
          </w:tcPr>
          <w:p w14:paraId="4D70C261" w14:textId="77777777" w:rsidR="00A21440" w:rsidRPr="00A21440" w:rsidRDefault="00A21440" w:rsidP="00A21440">
            <w:pPr>
              <w:spacing w:after="0" w:line="240" w:lineRule="auto"/>
              <w:textAlignment w:val="baseline"/>
              <w:outlineLvl w:val="1"/>
              <w:rPr>
                <w:rFonts w:ascii="Oswald" w:eastAsia="Times New Roman" w:hAnsi="Oswald" w:cs="Arial"/>
                <w:b/>
                <w:bCs/>
                <w:caps/>
                <w:strike/>
                <w:color w:val="FF0000"/>
                <w:sz w:val="30"/>
                <w:szCs w:val="30"/>
              </w:rPr>
            </w:pPr>
            <w:bookmarkStart w:id="2" w:name="RequiredCourses"/>
            <w:bookmarkEnd w:id="2"/>
            <w:r w:rsidRPr="00A21440">
              <w:rPr>
                <w:rFonts w:ascii="Oswald" w:eastAsia="Times New Roman" w:hAnsi="Oswald" w:cs="Arial"/>
                <w:b/>
                <w:bCs/>
                <w:caps/>
                <w:strike/>
                <w:color w:val="FF0000"/>
                <w:sz w:val="30"/>
                <w:szCs w:val="30"/>
              </w:rPr>
              <w:t>REQUIRED COURSES:</w:t>
            </w:r>
          </w:p>
          <w:p w14:paraId="79DDD80E" w14:textId="77777777" w:rsidR="00A21440" w:rsidRPr="00A21440" w:rsidRDefault="00742BE0" w:rsidP="00A21440">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04320640">
                <v:rect id="_x0000_i1025" alt="" style="width:468pt;height:.05pt;mso-width-percent:0;mso-height-percent:0;mso-width-percent:0;mso-height-percent:0" o:hralign="center" o:hrstd="t" o:hr="t" fillcolor="#a0a0a0" stroked="f"/>
              </w:pict>
            </w:r>
          </w:p>
          <w:p w14:paraId="4EB6829A" w14:textId="77777777" w:rsidR="00A21440" w:rsidRPr="00A21440" w:rsidRDefault="00A21440" w:rsidP="00A21440">
            <w:pPr>
              <w:spacing w:before="150" w:after="150" w:line="240" w:lineRule="auto"/>
              <w:textAlignment w:val="baseline"/>
              <w:rPr>
                <w:rFonts w:ascii="inherit" w:eastAsia="Times New Roman" w:hAnsi="inherit" w:cs="Arial"/>
                <w:strike/>
                <w:color w:val="FF0000"/>
                <w:sz w:val="20"/>
                <w:szCs w:val="20"/>
              </w:rPr>
            </w:pPr>
            <w:r w:rsidRPr="00A21440">
              <w:rPr>
                <w:rFonts w:ascii="inherit" w:eastAsia="Times New Roman" w:hAnsi="inherit" w:cs="Arial"/>
                <w:strike/>
                <w:color w:val="FF0000"/>
                <w:sz w:val="20"/>
                <w:szCs w:val="20"/>
              </w:rPr>
              <w:t>Grade of “C” or better required for all ART/ARTH/GRFX Minor Requirements, including prerequisites (Department of Art + Design minimum)</w:t>
            </w:r>
          </w:p>
          <w:p w14:paraId="4ABD2EFA" w14:textId="77777777" w:rsidR="00A21440" w:rsidRPr="00A21440" w:rsidRDefault="00A21440" w:rsidP="00A21440">
            <w:pPr>
              <w:spacing w:before="150" w:after="150" w:line="240" w:lineRule="auto"/>
              <w:textAlignment w:val="baseline"/>
              <w:rPr>
                <w:rFonts w:ascii="inherit" w:eastAsia="Times New Roman" w:hAnsi="inherit" w:cs="Arial"/>
                <w:strike/>
                <w:color w:val="FF0000"/>
                <w:sz w:val="20"/>
                <w:szCs w:val="20"/>
              </w:rPr>
            </w:pPr>
            <w:r w:rsidRPr="00A21440">
              <w:rPr>
                <w:rFonts w:ascii="inherit" w:eastAsia="Times New Roman" w:hAnsi="inherit" w:cs="Arial"/>
                <w:strike/>
                <w:color w:val="FF0000"/>
                <w:sz w:val="20"/>
                <w:szCs w:val="20"/>
              </w:rPr>
              <w:t>Courses used to meet the requirements for the major cannot be used to meet the requirements for the minor.</w:t>
            </w:r>
          </w:p>
          <w:p w14:paraId="56C00F46" w14:textId="77777777" w:rsidR="00A21440" w:rsidRPr="00A21440" w:rsidRDefault="00A21440" w:rsidP="00A21440">
            <w:pPr>
              <w:spacing w:before="150" w:after="150" w:line="240" w:lineRule="auto"/>
              <w:textAlignment w:val="baseline"/>
              <w:rPr>
                <w:rFonts w:ascii="inherit" w:eastAsia="Times New Roman" w:hAnsi="inherit" w:cs="Arial"/>
                <w:strike/>
                <w:color w:val="FF0000"/>
                <w:sz w:val="20"/>
                <w:szCs w:val="20"/>
              </w:rPr>
            </w:pPr>
            <w:r w:rsidRPr="00A21440">
              <w:rPr>
                <w:rFonts w:ascii="inherit" w:eastAsia="Times New Roman" w:hAnsi="inherit" w:cs="Arial"/>
                <w:strike/>
                <w:color w:val="FF0000"/>
                <w:sz w:val="20"/>
                <w:szCs w:val="20"/>
              </w:rPr>
              <w:t>Students pursuing the Digital Design Minor will need to submit a Prerequisite Waiver form to be enrolled in a GRFX class. (GRFX courses are restricted to Graphic Design Majors.)</w:t>
            </w:r>
          </w:p>
          <w:p w14:paraId="2116E432" w14:textId="77777777" w:rsidR="00A21440" w:rsidRPr="00A21440" w:rsidRDefault="00000000" w:rsidP="00A21440">
            <w:pPr>
              <w:numPr>
                <w:ilvl w:val="0"/>
                <w:numId w:val="24"/>
              </w:numPr>
              <w:spacing w:after="0" w:line="240" w:lineRule="auto"/>
              <w:textAlignment w:val="baseline"/>
              <w:rPr>
                <w:rFonts w:ascii="inherit" w:eastAsia="Times New Roman" w:hAnsi="inherit" w:cs="Arial"/>
                <w:strike/>
                <w:color w:val="FF0000"/>
                <w:sz w:val="20"/>
                <w:szCs w:val="20"/>
              </w:rPr>
            </w:pPr>
            <w:hyperlink r:id="rId76" w:history="1">
              <w:r w:rsidR="00A21440" w:rsidRPr="00A21440">
                <w:rPr>
                  <w:rFonts w:ascii="Arial" w:eastAsia="Times New Roman" w:hAnsi="Arial" w:cs="Arial"/>
                  <w:strike/>
                  <w:color w:val="FF0000"/>
                  <w:sz w:val="20"/>
                  <w:szCs w:val="20"/>
                  <w:bdr w:val="none" w:sz="0" w:space="0" w:color="auto" w:frame="1"/>
                </w:rPr>
                <w:t>ART 2453 - Ideation</w:t>
              </w:r>
            </w:hyperlink>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 xml:space="preserve">Sem. </w:t>
            </w:r>
            <w:proofErr w:type="spellStart"/>
            <w:r w:rsidR="00A21440" w:rsidRPr="00A21440">
              <w:rPr>
                <w:rFonts w:ascii="inherit" w:eastAsia="Times New Roman" w:hAnsi="inherit" w:cs="Arial"/>
                <w:b/>
                <w:bCs/>
                <w:strike/>
                <w:color w:val="FF0000"/>
                <w:sz w:val="20"/>
                <w:szCs w:val="20"/>
                <w:bdr w:val="none" w:sz="0" w:space="0" w:color="auto" w:frame="1"/>
              </w:rPr>
              <w:t>Hrs</w:t>
            </w:r>
            <w:proofErr w:type="spellEnd"/>
            <w:r w:rsidR="00A21440" w:rsidRPr="00A21440">
              <w:rPr>
                <w:rFonts w:ascii="inherit" w:eastAsia="Times New Roman" w:hAnsi="inherit" w:cs="Arial"/>
                <w:b/>
                <w:bCs/>
                <w:strike/>
                <w:color w:val="FF0000"/>
                <w:sz w:val="20"/>
                <w:szCs w:val="20"/>
                <w:bdr w:val="none" w:sz="0" w:space="0" w:color="auto" w:frame="1"/>
              </w:rPr>
              <w:t>:</w:t>
            </w:r>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3</w:t>
            </w:r>
          </w:p>
          <w:p w14:paraId="063D1DFF" w14:textId="77777777" w:rsidR="00A21440" w:rsidRPr="00A21440" w:rsidRDefault="00000000" w:rsidP="00A21440">
            <w:pPr>
              <w:numPr>
                <w:ilvl w:val="0"/>
                <w:numId w:val="24"/>
              </w:numPr>
              <w:spacing w:after="0" w:line="240" w:lineRule="auto"/>
              <w:textAlignment w:val="baseline"/>
              <w:rPr>
                <w:rFonts w:ascii="inherit" w:eastAsia="Times New Roman" w:hAnsi="inherit" w:cs="Arial"/>
                <w:strike/>
                <w:color w:val="FF0000"/>
                <w:sz w:val="20"/>
                <w:szCs w:val="20"/>
              </w:rPr>
            </w:pPr>
            <w:hyperlink r:id="rId77" w:history="1">
              <w:r w:rsidR="00A21440" w:rsidRPr="00A21440">
                <w:rPr>
                  <w:rFonts w:ascii="Arial" w:eastAsia="Times New Roman" w:hAnsi="Arial" w:cs="Arial"/>
                  <w:strike/>
                  <w:color w:val="FF0000"/>
                  <w:sz w:val="20"/>
                  <w:szCs w:val="20"/>
                  <w:bdr w:val="none" w:sz="0" w:space="0" w:color="auto" w:frame="1"/>
                </w:rPr>
                <w:t>GRFX 1413 - Design Technology</w:t>
              </w:r>
            </w:hyperlink>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 xml:space="preserve">Sem. </w:t>
            </w:r>
            <w:proofErr w:type="spellStart"/>
            <w:r w:rsidR="00A21440" w:rsidRPr="00A21440">
              <w:rPr>
                <w:rFonts w:ascii="inherit" w:eastAsia="Times New Roman" w:hAnsi="inherit" w:cs="Arial"/>
                <w:b/>
                <w:bCs/>
                <w:strike/>
                <w:color w:val="FF0000"/>
                <w:sz w:val="20"/>
                <w:szCs w:val="20"/>
                <w:bdr w:val="none" w:sz="0" w:space="0" w:color="auto" w:frame="1"/>
              </w:rPr>
              <w:t>Hrs</w:t>
            </w:r>
            <w:proofErr w:type="spellEnd"/>
            <w:r w:rsidR="00A21440" w:rsidRPr="00A21440">
              <w:rPr>
                <w:rFonts w:ascii="inherit" w:eastAsia="Times New Roman" w:hAnsi="inherit" w:cs="Arial"/>
                <w:b/>
                <w:bCs/>
                <w:strike/>
                <w:color w:val="FF0000"/>
                <w:sz w:val="20"/>
                <w:szCs w:val="20"/>
                <w:bdr w:val="none" w:sz="0" w:space="0" w:color="auto" w:frame="1"/>
              </w:rPr>
              <w:t>:</w:t>
            </w:r>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3</w:t>
            </w:r>
          </w:p>
          <w:p w14:paraId="71B46C37" w14:textId="77777777" w:rsidR="00A21440" w:rsidRPr="00A21440" w:rsidRDefault="00000000" w:rsidP="00A21440">
            <w:pPr>
              <w:numPr>
                <w:ilvl w:val="0"/>
                <w:numId w:val="24"/>
              </w:numPr>
              <w:spacing w:after="0" w:line="240" w:lineRule="auto"/>
              <w:textAlignment w:val="baseline"/>
              <w:rPr>
                <w:rFonts w:ascii="inherit" w:eastAsia="Times New Roman" w:hAnsi="inherit" w:cs="Arial"/>
                <w:strike/>
                <w:color w:val="FF0000"/>
                <w:sz w:val="20"/>
                <w:szCs w:val="20"/>
              </w:rPr>
            </w:pPr>
            <w:hyperlink r:id="rId78" w:history="1">
              <w:r w:rsidR="00A21440" w:rsidRPr="00A21440">
                <w:rPr>
                  <w:rFonts w:ascii="Arial" w:eastAsia="Times New Roman" w:hAnsi="Arial" w:cs="Arial"/>
                  <w:strike/>
                  <w:color w:val="FF0000"/>
                  <w:sz w:val="20"/>
                  <w:szCs w:val="20"/>
                  <w:bdr w:val="none" w:sz="0" w:space="0" w:color="auto" w:frame="1"/>
                </w:rPr>
                <w:t>GRFX 2303 - Typography and Layout</w:t>
              </w:r>
            </w:hyperlink>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 xml:space="preserve">Sem. </w:t>
            </w:r>
            <w:proofErr w:type="spellStart"/>
            <w:r w:rsidR="00A21440" w:rsidRPr="00A21440">
              <w:rPr>
                <w:rFonts w:ascii="inherit" w:eastAsia="Times New Roman" w:hAnsi="inherit" w:cs="Arial"/>
                <w:b/>
                <w:bCs/>
                <w:strike/>
                <w:color w:val="FF0000"/>
                <w:sz w:val="20"/>
                <w:szCs w:val="20"/>
                <w:bdr w:val="none" w:sz="0" w:space="0" w:color="auto" w:frame="1"/>
              </w:rPr>
              <w:t>Hrs</w:t>
            </w:r>
            <w:proofErr w:type="spellEnd"/>
            <w:r w:rsidR="00A21440" w:rsidRPr="00A21440">
              <w:rPr>
                <w:rFonts w:ascii="inherit" w:eastAsia="Times New Roman" w:hAnsi="inherit" w:cs="Arial"/>
                <w:b/>
                <w:bCs/>
                <w:strike/>
                <w:color w:val="FF0000"/>
                <w:sz w:val="20"/>
                <w:szCs w:val="20"/>
                <w:bdr w:val="none" w:sz="0" w:space="0" w:color="auto" w:frame="1"/>
              </w:rPr>
              <w:t>:</w:t>
            </w:r>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3</w:t>
            </w:r>
          </w:p>
          <w:p w14:paraId="31A87D1B" w14:textId="77777777" w:rsidR="00A21440" w:rsidRPr="00A21440" w:rsidRDefault="00000000" w:rsidP="00A21440">
            <w:pPr>
              <w:numPr>
                <w:ilvl w:val="0"/>
                <w:numId w:val="24"/>
              </w:numPr>
              <w:spacing w:after="0" w:line="240" w:lineRule="auto"/>
              <w:textAlignment w:val="baseline"/>
              <w:rPr>
                <w:rFonts w:ascii="inherit" w:eastAsia="Times New Roman" w:hAnsi="inherit" w:cs="Arial"/>
                <w:strike/>
                <w:color w:val="FF0000"/>
                <w:sz w:val="20"/>
                <w:szCs w:val="20"/>
              </w:rPr>
            </w:pPr>
            <w:hyperlink r:id="rId79" w:history="1">
              <w:r w:rsidR="00A21440" w:rsidRPr="00A21440">
                <w:rPr>
                  <w:rFonts w:ascii="Arial" w:eastAsia="Times New Roman" w:hAnsi="Arial" w:cs="Arial"/>
                  <w:strike/>
                  <w:color w:val="FF0000"/>
                  <w:sz w:val="20"/>
                  <w:szCs w:val="20"/>
                  <w:bdr w:val="none" w:sz="0" w:space="0" w:color="auto" w:frame="1"/>
                </w:rPr>
                <w:t>GRFX 2703 - Interaction Design</w:t>
              </w:r>
            </w:hyperlink>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 xml:space="preserve">Sem. </w:t>
            </w:r>
            <w:proofErr w:type="spellStart"/>
            <w:r w:rsidR="00A21440" w:rsidRPr="00A21440">
              <w:rPr>
                <w:rFonts w:ascii="inherit" w:eastAsia="Times New Roman" w:hAnsi="inherit" w:cs="Arial"/>
                <w:b/>
                <w:bCs/>
                <w:strike/>
                <w:color w:val="FF0000"/>
                <w:sz w:val="20"/>
                <w:szCs w:val="20"/>
                <w:bdr w:val="none" w:sz="0" w:space="0" w:color="auto" w:frame="1"/>
              </w:rPr>
              <w:t>Hrs</w:t>
            </w:r>
            <w:proofErr w:type="spellEnd"/>
            <w:r w:rsidR="00A21440" w:rsidRPr="00A21440">
              <w:rPr>
                <w:rFonts w:ascii="inherit" w:eastAsia="Times New Roman" w:hAnsi="inherit" w:cs="Arial"/>
                <w:b/>
                <w:bCs/>
                <w:strike/>
                <w:color w:val="FF0000"/>
                <w:sz w:val="20"/>
                <w:szCs w:val="20"/>
                <w:bdr w:val="none" w:sz="0" w:space="0" w:color="auto" w:frame="1"/>
              </w:rPr>
              <w:t>:</w:t>
            </w:r>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3</w:t>
            </w:r>
          </w:p>
          <w:p w14:paraId="27D449DB" w14:textId="77777777" w:rsidR="00A21440" w:rsidRPr="00A21440" w:rsidRDefault="00000000" w:rsidP="00A21440">
            <w:pPr>
              <w:numPr>
                <w:ilvl w:val="0"/>
                <w:numId w:val="24"/>
              </w:numPr>
              <w:spacing w:after="0" w:line="240" w:lineRule="auto"/>
              <w:textAlignment w:val="baseline"/>
              <w:rPr>
                <w:rFonts w:ascii="inherit" w:eastAsia="Times New Roman" w:hAnsi="inherit" w:cs="Arial"/>
                <w:strike/>
                <w:color w:val="FF0000"/>
                <w:sz w:val="20"/>
                <w:szCs w:val="20"/>
              </w:rPr>
            </w:pPr>
            <w:hyperlink r:id="rId80" w:history="1">
              <w:r w:rsidR="00A21440" w:rsidRPr="00A21440">
                <w:rPr>
                  <w:rFonts w:ascii="Arial" w:eastAsia="Times New Roman" w:hAnsi="Arial" w:cs="Arial"/>
                  <w:strike/>
                  <w:color w:val="FF0000"/>
                  <w:sz w:val="20"/>
                  <w:szCs w:val="20"/>
                  <w:bdr w:val="none" w:sz="0" w:space="0" w:color="auto" w:frame="1"/>
                </w:rPr>
                <w:t>GRFX 3703 - Front End Web Development</w:t>
              </w:r>
            </w:hyperlink>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 xml:space="preserve">Sem. </w:t>
            </w:r>
            <w:proofErr w:type="spellStart"/>
            <w:r w:rsidR="00A21440" w:rsidRPr="00A21440">
              <w:rPr>
                <w:rFonts w:ascii="inherit" w:eastAsia="Times New Roman" w:hAnsi="inherit" w:cs="Arial"/>
                <w:b/>
                <w:bCs/>
                <w:strike/>
                <w:color w:val="FF0000"/>
                <w:sz w:val="20"/>
                <w:szCs w:val="20"/>
                <w:bdr w:val="none" w:sz="0" w:space="0" w:color="auto" w:frame="1"/>
              </w:rPr>
              <w:t>Hrs</w:t>
            </w:r>
            <w:proofErr w:type="spellEnd"/>
            <w:r w:rsidR="00A21440" w:rsidRPr="00A21440">
              <w:rPr>
                <w:rFonts w:ascii="inherit" w:eastAsia="Times New Roman" w:hAnsi="inherit" w:cs="Arial"/>
                <w:b/>
                <w:bCs/>
                <w:strike/>
                <w:color w:val="FF0000"/>
                <w:sz w:val="20"/>
                <w:szCs w:val="20"/>
                <w:bdr w:val="none" w:sz="0" w:space="0" w:color="auto" w:frame="1"/>
              </w:rPr>
              <w:t>:</w:t>
            </w:r>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3</w:t>
            </w:r>
          </w:p>
          <w:p w14:paraId="16221042" w14:textId="77777777" w:rsidR="00A21440" w:rsidRPr="00A21440" w:rsidRDefault="00000000" w:rsidP="00A21440">
            <w:pPr>
              <w:numPr>
                <w:ilvl w:val="0"/>
                <w:numId w:val="24"/>
              </w:numPr>
              <w:spacing w:after="0" w:line="240" w:lineRule="auto"/>
              <w:textAlignment w:val="baseline"/>
              <w:rPr>
                <w:rFonts w:ascii="inherit" w:eastAsia="Times New Roman" w:hAnsi="inherit" w:cs="Arial"/>
                <w:strike/>
                <w:color w:val="FF0000"/>
                <w:sz w:val="20"/>
                <w:szCs w:val="20"/>
              </w:rPr>
            </w:pPr>
            <w:hyperlink r:id="rId81" w:history="1">
              <w:r w:rsidR="00A21440" w:rsidRPr="00A21440">
                <w:rPr>
                  <w:rFonts w:ascii="Arial" w:eastAsia="Times New Roman" w:hAnsi="Arial" w:cs="Arial"/>
                  <w:strike/>
                  <w:color w:val="FF0000"/>
                  <w:sz w:val="20"/>
                  <w:szCs w:val="20"/>
                  <w:bdr w:val="none" w:sz="0" w:space="0" w:color="auto" w:frame="1"/>
                </w:rPr>
                <w:t>GRFX 3713 - 3D Digital and Game Design</w:t>
              </w:r>
            </w:hyperlink>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 xml:space="preserve">Sem. </w:t>
            </w:r>
            <w:proofErr w:type="spellStart"/>
            <w:r w:rsidR="00A21440" w:rsidRPr="00A21440">
              <w:rPr>
                <w:rFonts w:ascii="inherit" w:eastAsia="Times New Roman" w:hAnsi="inherit" w:cs="Arial"/>
                <w:b/>
                <w:bCs/>
                <w:strike/>
                <w:color w:val="FF0000"/>
                <w:sz w:val="20"/>
                <w:szCs w:val="20"/>
                <w:bdr w:val="none" w:sz="0" w:space="0" w:color="auto" w:frame="1"/>
              </w:rPr>
              <w:t>Hrs</w:t>
            </w:r>
            <w:proofErr w:type="spellEnd"/>
            <w:r w:rsidR="00A21440" w:rsidRPr="00A21440">
              <w:rPr>
                <w:rFonts w:ascii="inherit" w:eastAsia="Times New Roman" w:hAnsi="inherit" w:cs="Arial"/>
                <w:b/>
                <w:bCs/>
                <w:strike/>
                <w:color w:val="FF0000"/>
                <w:sz w:val="20"/>
                <w:szCs w:val="20"/>
                <w:bdr w:val="none" w:sz="0" w:space="0" w:color="auto" w:frame="1"/>
              </w:rPr>
              <w:t>:</w:t>
            </w:r>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3</w:t>
            </w:r>
          </w:p>
          <w:p w14:paraId="33D66235" w14:textId="77777777" w:rsidR="00A21440" w:rsidRPr="00A21440" w:rsidRDefault="00000000" w:rsidP="00A21440">
            <w:pPr>
              <w:numPr>
                <w:ilvl w:val="0"/>
                <w:numId w:val="24"/>
              </w:numPr>
              <w:spacing w:after="0" w:line="240" w:lineRule="auto"/>
              <w:textAlignment w:val="baseline"/>
              <w:rPr>
                <w:rFonts w:ascii="inherit" w:eastAsia="Times New Roman" w:hAnsi="inherit" w:cs="Arial"/>
                <w:strike/>
                <w:color w:val="FF0000"/>
                <w:sz w:val="20"/>
                <w:szCs w:val="20"/>
              </w:rPr>
            </w:pPr>
            <w:hyperlink r:id="rId82" w:history="1">
              <w:r w:rsidR="00A21440" w:rsidRPr="00A21440">
                <w:rPr>
                  <w:rFonts w:ascii="Arial" w:eastAsia="Times New Roman" w:hAnsi="Arial" w:cs="Arial"/>
                  <w:strike/>
                  <w:color w:val="FF0000"/>
                  <w:sz w:val="20"/>
                  <w:szCs w:val="20"/>
                  <w:bdr w:val="none" w:sz="0" w:space="0" w:color="auto" w:frame="1"/>
                </w:rPr>
                <w:t>GRFX 3753 - Motion Graphics</w:t>
              </w:r>
            </w:hyperlink>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 xml:space="preserve">Sem. </w:t>
            </w:r>
            <w:proofErr w:type="spellStart"/>
            <w:r w:rsidR="00A21440" w:rsidRPr="00A21440">
              <w:rPr>
                <w:rFonts w:ascii="inherit" w:eastAsia="Times New Roman" w:hAnsi="inherit" w:cs="Arial"/>
                <w:b/>
                <w:bCs/>
                <w:strike/>
                <w:color w:val="FF0000"/>
                <w:sz w:val="20"/>
                <w:szCs w:val="20"/>
                <w:bdr w:val="none" w:sz="0" w:space="0" w:color="auto" w:frame="1"/>
              </w:rPr>
              <w:t>Hrs</w:t>
            </w:r>
            <w:proofErr w:type="spellEnd"/>
            <w:r w:rsidR="00A21440" w:rsidRPr="00A21440">
              <w:rPr>
                <w:rFonts w:ascii="inherit" w:eastAsia="Times New Roman" w:hAnsi="inherit" w:cs="Arial"/>
                <w:b/>
                <w:bCs/>
                <w:strike/>
                <w:color w:val="FF0000"/>
                <w:sz w:val="20"/>
                <w:szCs w:val="20"/>
                <w:bdr w:val="none" w:sz="0" w:space="0" w:color="auto" w:frame="1"/>
              </w:rPr>
              <w:t>:</w:t>
            </w:r>
            <w:r w:rsidR="00A21440" w:rsidRPr="00A21440">
              <w:rPr>
                <w:rFonts w:ascii="inherit" w:eastAsia="Times New Roman" w:hAnsi="inherit" w:cs="Arial"/>
                <w:strike/>
                <w:color w:val="FF0000"/>
                <w:sz w:val="20"/>
                <w:szCs w:val="20"/>
                <w:bdr w:val="none" w:sz="0" w:space="0" w:color="auto" w:frame="1"/>
              </w:rPr>
              <w:t> </w:t>
            </w:r>
            <w:r w:rsidR="00A21440" w:rsidRPr="00A21440">
              <w:rPr>
                <w:rFonts w:ascii="inherit" w:eastAsia="Times New Roman" w:hAnsi="inherit" w:cs="Arial"/>
                <w:b/>
                <w:bCs/>
                <w:strike/>
                <w:color w:val="FF0000"/>
                <w:sz w:val="20"/>
                <w:szCs w:val="20"/>
                <w:bdr w:val="none" w:sz="0" w:space="0" w:color="auto" w:frame="1"/>
              </w:rPr>
              <w:t>3</w:t>
            </w:r>
          </w:p>
          <w:p w14:paraId="428267DE" w14:textId="77777777" w:rsidR="00A21440" w:rsidRPr="00A21440" w:rsidRDefault="00A21440" w:rsidP="00A21440">
            <w:pPr>
              <w:spacing w:after="0" w:line="240" w:lineRule="auto"/>
              <w:textAlignment w:val="baseline"/>
              <w:outlineLvl w:val="1"/>
              <w:rPr>
                <w:rFonts w:ascii="Oswald" w:eastAsia="Times New Roman" w:hAnsi="Oswald" w:cs="Arial"/>
                <w:b/>
                <w:bCs/>
                <w:caps/>
                <w:strike/>
                <w:color w:val="FF0000"/>
                <w:sz w:val="30"/>
                <w:szCs w:val="30"/>
              </w:rPr>
            </w:pPr>
            <w:bookmarkStart w:id="3" w:name="TotalRequiredHours21"/>
            <w:bookmarkEnd w:id="3"/>
            <w:r w:rsidRPr="00A21440">
              <w:rPr>
                <w:rFonts w:ascii="Oswald" w:eastAsia="Times New Roman" w:hAnsi="Oswald" w:cs="Arial"/>
                <w:b/>
                <w:bCs/>
                <w:caps/>
                <w:strike/>
                <w:color w:val="FF0000"/>
                <w:sz w:val="30"/>
                <w:szCs w:val="30"/>
              </w:rPr>
              <w:t>TOTAL REQUIRED HOURS: 21</w:t>
            </w:r>
          </w:p>
        </w:tc>
      </w:tr>
    </w:tbl>
    <w:p w14:paraId="58F02E74" w14:textId="77777777" w:rsidR="00A21440" w:rsidRPr="00A21440" w:rsidRDefault="00A21440" w:rsidP="00B37EF8">
      <w:pPr>
        <w:rPr>
          <w:rFonts w:asciiTheme="majorHAnsi" w:hAnsiTheme="majorHAnsi" w:cs="Arial"/>
          <w:b/>
          <w:strike/>
          <w:color w:val="FF0000"/>
          <w:sz w:val="18"/>
          <w:szCs w:val="10"/>
        </w:rPr>
      </w:pPr>
    </w:p>
    <w:sectPr w:rsidR="00A21440" w:rsidRPr="00A21440" w:rsidSect="00384538">
      <w:headerReference w:type="even" r:id="rId83"/>
      <w:headerReference w:type="default" r:id="rId84"/>
      <w:footerReference w:type="even" r:id="rId85"/>
      <w:footerReference w:type="default" r:id="rId86"/>
      <w:headerReference w:type="first" r:id="rId87"/>
      <w:footerReference w:type="first" r:id="rId8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BAF0" w14:textId="77777777" w:rsidR="00742BE0" w:rsidRDefault="00742BE0" w:rsidP="00AF3758">
      <w:pPr>
        <w:spacing w:after="0" w:line="240" w:lineRule="auto"/>
      </w:pPr>
      <w:r>
        <w:separator/>
      </w:r>
    </w:p>
  </w:endnote>
  <w:endnote w:type="continuationSeparator" w:id="0">
    <w:p w14:paraId="50976DA4" w14:textId="77777777" w:rsidR="00742BE0" w:rsidRDefault="00742BE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9D2" w14:textId="77777777" w:rsidR="008820BB" w:rsidRDefault="0088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2E7C0967"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2E65">
          <w:rPr>
            <w:noProof/>
          </w:rPr>
          <w:t>2</w:t>
        </w:r>
        <w:r>
          <w:rPr>
            <w:noProof/>
          </w:rPr>
          <w:fldChar w:fldCharType="end"/>
        </w:r>
      </w:sdtContent>
    </w:sdt>
  </w:p>
  <w:p w14:paraId="057198D0" w14:textId="77777777" w:rsidR="000D4189" w:rsidRDefault="000D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0A23" w14:textId="77777777" w:rsidR="008820BB" w:rsidRDefault="0088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2592" w14:textId="77777777" w:rsidR="00742BE0" w:rsidRDefault="00742BE0" w:rsidP="00AF3758">
      <w:pPr>
        <w:spacing w:after="0" w:line="240" w:lineRule="auto"/>
      </w:pPr>
      <w:r>
        <w:separator/>
      </w:r>
    </w:p>
  </w:footnote>
  <w:footnote w:type="continuationSeparator" w:id="0">
    <w:p w14:paraId="1E72437B" w14:textId="77777777" w:rsidR="00742BE0" w:rsidRDefault="00742BE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1C84" w14:textId="3D331554" w:rsidR="00DD5EE0" w:rsidRDefault="00DD5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43D" w14:textId="6BC61027" w:rsidR="00DD5EE0" w:rsidRDefault="00DD5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A0A8" w14:textId="7FB77C93" w:rsidR="00DD5EE0" w:rsidRDefault="00DD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0602F"/>
    <w:multiLevelType w:val="multilevel"/>
    <w:tmpl w:val="5A42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94187"/>
    <w:multiLevelType w:val="multilevel"/>
    <w:tmpl w:val="594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B20083"/>
    <w:multiLevelType w:val="multilevel"/>
    <w:tmpl w:val="7A04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555AA"/>
    <w:multiLevelType w:val="multilevel"/>
    <w:tmpl w:val="47A4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4A2E1F"/>
    <w:multiLevelType w:val="multilevel"/>
    <w:tmpl w:val="1D4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3029A"/>
    <w:multiLevelType w:val="multilevel"/>
    <w:tmpl w:val="12E8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7B7B74"/>
    <w:multiLevelType w:val="multilevel"/>
    <w:tmpl w:val="DBA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91186B"/>
    <w:multiLevelType w:val="multilevel"/>
    <w:tmpl w:val="DC2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BF1F0B"/>
    <w:multiLevelType w:val="hybridMultilevel"/>
    <w:tmpl w:val="5044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749B7"/>
    <w:multiLevelType w:val="multilevel"/>
    <w:tmpl w:val="81F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4C79D4"/>
    <w:multiLevelType w:val="multilevel"/>
    <w:tmpl w:val="0C1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0571B6"/>
    <w:multiLevelType w:val="multilevel"/>
    <w:tmpl w:val="3F04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644E72"/>
    <w:multiLevelType w:val="multilevel"/>
    <w:tmpl w:val="86F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175E68"/>
    <w:multiLevelType w:val="multilevel"/>
    <w:tmpl w:val="1C3C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B43DE2"/>
    <w:multiLevelType w:val="multilevel"/>
    <w:tmpl w:val="6B24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5352258">
    <w:abstractNumId w:val="3"/>
  </w:num>
  <w:num w:numId="2" w16cid:durableId="1598825116">
    <w:abstractNumId w:val="0"/>
  </w:num>
  <w:num w:numId="3" w16cid:durableId="2101443331">
    <w:abstractNumId w:val="11"/>
  </w:num>
  <w:num w:numId="4" w16cid:durableId="1092703937">
    <w:abstractNumId w:val="9"/>
  </w:num>
  <w:num w:numId="5" w16cid:durableId="458107406">
    <w:abstractNumId w:val="18"/>
  </w:num>
  <w:num w:numId="6" w16cid:durableId="1311638323">
    <w:abstractNumId w:val="4"/>
  </w:num>
  <w:num w:numId="7" w16cid:durableId="1300307931">
    <w:abstractNumId w:val="2"/>
  </w:num>
  <w:num w:numId="8" w16cid:durableId="1708214138">
    <w:abstractNumId w:val="10"/>
  </w:num>
  <w:num w:numId="9" w16cid:durableId="1971667745">
    <w:abstractNumId w:val="5"/>
  </w:num>
  <w:num w:numId="10" w16cid:durableId="1830558624">
    <w:abstractNumId w:val="16"/>
  </w:num>
  <w:num w:numId="11" w16cid:durableId="1366715116">
    <w:abstractNumId w:val="7"/>
  </w:num>
  <w:num w:numId="12" w16cid:durableId="1030372662">
    <w:abstractNumId w:val="6"/>
  </w:num>
  <w:num w:numId="13" w16cid:durableId="616065615">
    <w:abstractNumId w:val="8"/>
  </w:num>
  <w:num w:numId="14" w16cid:durableId="313533399">
    <w:abstractNumId w:val="23"/>
  </w:num>
  <w:num w:numId="15" w16cid:durableId="1825974813">
    <w:abstractNumId w:val="1"/>
  </w:num>
  <w:num w:numId="16" w16cid:durableId="1111126620">
    <w:abstractNumId w:val="20"/>
  </w:num>
  <w:num w:numId="17" w16cid:durableId="1187017428">
    <w:abstractNumId w:val="22"/>
  </w:num>
  <w:num w:numId="18" w16cid:durableId="1657297538">
    <w:abstractNumId w:val="17"/>
  </w:num>
  <w:num w:numId="19" w16cid:durableId="2021663505">
    <w:abstractNumId w:val="15"/>
  </w:num>
  <w:num w:numId="20" w16cid:durableId="269776512">
    <w:abstractNumId w:val="14"/>
  </w:num>
  <w:num w:numId="21" w16cid:durableId="2063140906">
    <w:abstractNumId w:val="12"/>
  </w:num>
  <w:num w:numId="22" w16cid:durableId="465657927">
    <w:abstractNumId w:val="19"/>
  </w:num>
  <w:num w:numId="23" w16cid:durableId="1081834631">
    <w:abstractNumId w:val="13"/>
  </w:num>
  <w:num w:numId="24" w16cid:durableId="1667965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022E"/>
    <w:rsid w:val="00016FE7"/>
    <w:rsid w:val="00024BA5"/>
    <w:rsid w:val="00026667"/>
    <w:rsid w:val="000403B1"/>
    <w:rsid w:val="000470FE"/>
    <w:rsid w:val="00054D9E"/>
    <w:rsid w:val="00090543"/>
    <w:rsid w:val="000A7C2E"/>
    <w:rsid w:val="000D06F1"/>
    <w:rsid w:val="000D4189"/>
    <w:rsid w:val="000F4736"/>
    <w:rsid w:val="000F51A6"/>
    <w:rsid w:val="00103070"/>
    <w:rsid w:val="00111D77"/>
    <w:rsid w:val="00123D70"/>
    <w:rsid w:val="001260DA"/>
    <w:rsid w:val="00130E5B"/>
    <w:rsid w:val="00141ADB"/>
    <w:rsid w:val="00151451"/>
    <w:rsid w:val="00155DFC"/>
    <w:rsid w:val="00167C8E"/>
    <w:rsid w:val="001734C0"/>
    <w:rsid w:val="00185D67"/>
    <w:rsid w:val="001A5DD5"/>
    <w:rsid w:val="001A76C0"/>
    <w:rsid w:val="001C7D14"/>
    <w:rsid w:val="001D12E8"/>
    <w:rsid w:val="001E17CB"/>
    <w:rsid w:val="001E3695"/>
    <w:rsid w:val="001E53BB"/>
    <w:rsid w:val="001E6B2A"/>
    <w:rsid w:val="001F5E9E"/>
    <w:rsid w:val="001F62DF"/>
    <w:rsid w:val="001F6306"/>
    <w:rsid w:val="00207DBE"/>
    <w:rsid w:val="00212A76"/>
    <w:rsid w:val="00226654"/>
    <w:rsid w:val="002315B0"/>
    <w:rsid w:val="0023234C"/>
    <w:rsid w:val="002463A4"/>
    <w:rsid w:val="00254447"/>
    <w:rsid w:val="00261ACE"/>
    <w:rsid w:val="00262C88"/>
    <w:rsid w:val="00265C17"/>
    <w:rsid w:val="0028432D"/>
    <w:rsid w:val="00285F5A"/>
    <w:rsid w:val="00291DEC"/>
    <w:rsid w:val="002941B8"/>
    <w:rsid w:val="00295634"/>
    <w:rsid w:val="002B41C6"/>
    <w:rsid w:val="002C6534"/>
    <w:rsid w:val="002D0D13"/>
    <w:rsid w:val="002D339D"/>
    <w:rsid w:val="002D64D4"/>
    <w:rsid w:val="003110A1"/>
    <w:rsid w:val="003231BB"/>
    <w:rsid w:val="00346F5C"/>
    <w:rsid w:val="00351F6A"/>
    <w:rsid w:val="00355FF4"/>
    <w:rsid w:val="00362414"/>
    <w:rsid w:val="00370388"/>
    <w:rsid w:val="00374D72"/>
    <w:rsid w:val="00384538"/>
    <w:rsid w:val="00386112"/>
    <w:rsid w:val="00387024"/>
    <w:rsid w:val="003A7544"/>
    <w:rsid w:val="003C4DA1"/>
    <w:rsid w:val="003D091A"/>
    <w:rsid w:val="003D19EE"/>
    <w:rsid w:val="003D5B61"/>
    <w:rsid w:val="003E4F3C"/>
    <w:rsid w:val="003F247C"/>
    <w:rsid w:val="003F5D14"/>
    <w:rsid w:val="00400712"/>
    <w:rsid w:val="004072F1"/>
    <w:rsid w:val="004116EC"/>
    <w:rsid w:val="004118B6"/>
    <w:rsid w:val="00411FE1"/>
    <w:rsid w:val="00416DFD"/>
    <w:rsid w:val="00422FEF"/>
    <w:rsid w:val="004261C0"/>
    <w:rsid w:val="00473252"/>
    <w:rsid w:val="00487771"/>
    <w:rsid w:val="004930BD"/>
    <w:rsid w:val="004A217E"/>
    <w:rsid w:val="004A7706"/>
    <w:rsid w:val="004B19BB"/>
    <w:rsid w:val="004F3C87"/>
    <w:rsid w:val="004F4C20"/>
    <w:rsid w:val="0050295C"/>
    <w:rsid w:val="00504BCC"/>
    <w:rsid w:val="005142CA"/>
    <w:rsid w:val="00526B81"/>
    <w:rsid w:val="005522D7"/>
    <w:rsid w:val="00571E0A"/>
    <w:rsid w:val="00575AC4"/>
    <w:rsid w:val="00584C22"/>
    <w:rsid w:val="00585C02"/>
    <w:rsid w:val="00592A95"/>
    <w:rsid w:val="00595066"/>
    <w:rsid w:val="005A390F"/>
    <w:rsid w:val="005F1805"/>
    <w:rsid w:val="005F20E2"/>
    <w:rsid w:val="00604494"/>
    <w:rsid w:val="00605FC3"/>
    <w:rsid w:val="006179CB"/>
    <w:rsid w:val="006254C6"/>
    <w:rsid w:val="00625A9A"/>
    <w:rsid w:val="00627121"/>
    <w:rsid w:val="0063131D"/>
    <w:rsid w:val="00636DB3"/>
    <w:rsid w:val="00665524"/>
    <w:rsid w:val="006657FB"/>
    <w:rsid w:val="00670C6D"/>
    <w:rsid w:val="00677A48"/>
    <w:rsid w:val="006B52C0"/>
    <w:rsid w:val="006D0246"/>
    <w:rsid w:val="006D3B21"/>
    <w:rsid w:val="006E29A4"/>
    <w:rsid w:val="006E6117"/>
    <w:rsid w:val="00712045"/>
    <w:rsid w:val="0071224D"/>
    <w:rsid w:val="00717827"/>
    <w:rsid w:val="0073025F"/>
    <w:rsid w:val="0073125A"/>
    <w:rsid w:val="007339BD"/>
    <w:rsid w:val="00742BE0"/>
    <w:rsid w:val="00750AF6"/>
    <w:rsid w:val="007625E4"/>
    <w:rsid w:val="00770533"/>
    <w:rsid w:val="007A06B9"/>
    <w:rsid w:val="007F2A4B"/>
    <w:rsid w:val="00815EBC"/>
    <w:rsid w:val="00820E6E"/>
    <w:rsid w:val="00822F0B"/>
    <w:rsid w:val="0083170D"/>
    <w:rsid w:val="00860481"/>
    <w:rsid w:val="008820BB"/>
    <w:rsid w:val="008829ED"/>
    <w:rsid w:val="00884F7A"/>
    <w:rsid w:val="008B2FA7"/>
    <w:rsid w:val="008C5410"/>
    <w:rsid w:val="008C703B"/>
    <w:rsid w:val="008E6C1C"/>
    <w:rsid w:val="00922484"/>
    <w:rsid w:val="00924DD9"/>
    <w:rsid w:val="00942B49"/>
    <w:rsid w:val="00945A8C"/>
    <w:rsid w:val="00956515"/>
    <w:rsid w:val="00963131"/>
    <w:rsid w:val="00964C3B"/>
    <w:rsid w:val="00986056"/>
    <w:rsid w:val="0099311A"/>
    <w:rsid w:val="009A529F"/>
    <w:rsid w:val="009B3928"/>
    <w:rsid w:val="009B5898"/>
    <w:rsid w:val="009C18CD"/>
    <w:rsid w:val="009C3C35"/>
    <w:rsid w:val="009C65F8"/>
    <w:rsid w:val="009D458E"/>
    <w:rsid w:val="009D5DEA"/>
    <w:rsid w:val="009F346B"/>
    <w:rsid w:val="00A01035"/>
    <w:rsid w:val="00A0329C"/>
    <w:rsid w:val="00A11BA1"/>
    <w:rsid w:val="00A16BB1"/>
    <w:rsid w:val="00A21440"/>
    <w:rsid w:val="00A26EF7"/>
    <w:rsid w:val="00A27EAD"/>
    <w:rsid w:val="00A31D6F"/>
    <w:rsid w:val="00A34100"/>
    <w:rsid w:val="00A370AF"/>
    <w:rsid w:val="00A5089E"/>
    <w:rsid w:val="00A560A2"/>
    <w:rsid w:val="00A56D36"/>
    <w:rsid w:val="00A661E8"/>
    <w:rsid w:val="00A70D0A"/>
    <w:rsid w:val="00A837F6"/>
    <w:rsid w:val="00AB03A5"/>
    <w:rsid w:val="00AB5523"/>
    <w:rsid w:val="00AB77FA"/>
    <w:rsid w:val="00AF3758"/>
    <w:rsid w:val="00AF3C6A"/>
    <w:rsid w:val="00B024DF"/>
    <w:rsid w:val="00B05106"/>
    <w:rsid w:val="00B0668C"/>
    <w:rsid w:val="00B1628A"/>
    <w:rsid w:val="00B26F57"/>
    <w:rsid w:val="00B35368"/>
    <w:rsid w:val="00B37EF8"/>
    <w:rsid w:val="00B5389B"/>
    <w:rsid w:val="00B54A42"/>
    <w:rsid w:val="00B54E2A"/>
    <w:rsid w:val="00B678DD"/>
    <w:rsid w:val="00B9333E"/>
    <w:rsid w:val="00B93BD9"/>
    <w:rsid w:val="00BA17CA"/>
    <w:rsid w:val="00BA4782"/>
    <w:rsid w:val="00BA5832"/>
    <w:rsid w:val="00BD2A0D"/>
    <w:rsid w:val="00BE069E"/>
    <w:rsid w:val="00C037A8"/>
    <w:rsid w:val="00C12816"/>
    <w:rsid w:val="00C13F3F"/>
    <w:rsid w:val="00C23CC7"/>
    <w:rsid w:val="00C334FF"/>
    <w:rsid w:val="00C34EAB"/>
    <w:rsid w:val="00C424EF"/>
    <w:rsid w:val="00C4612C"/>
    <w:rsid w:val="00C46718"/>
    <w:rsid w:val="00C53B34"/>
    <w:rsid w:val="00C7070B"/>
    <w:rsid w:val="00C76450"/>
    <w:rsid w:val="00C81897"/>
    <w:rsid w:val="00C8689C"/>
    <w:rsid w:val="00CA4451"/>
    <w:rsid w:val="00CA6E00"/>
    <w:rsid w:val="00CC38FA"/>
    <w:rsid w:val="00CF755C"/>
    <w:rsid w:val="00D00531"/>
    <w:rsid w:val="00D0686A"/>
    <w:rsid w:val="00D41A17"/>
    <w:rsid w:val="00D47738"/>
    <w:rsid w:val="00D51205"/>
    <w:rsid w:val="00D567B2"/>
    <w:rsid w:val="00D57716"/>
    <w:rsid w:val="00D608C6"/>
    <w:rsid w:val="00D67AC4"/>
    <w:rsid w:val="00D72E20"/>
    <w:rsid w:val="00D74637"/>
    <w:rsid w:val="00D979DD"/>
    <w:rsid w:val="00DA02F8"/>
    <w:rsid w:val="00DA4650"/>
    <w:rsid w:val="00DD5EE0"/>
    <w:rsid w:val="00DE2F49"/>
    <w:rsid w:val="00E1132C"/>
    <w:rsid w:val="00E30D68"/>
    <w:rsid w:val="00E45033"/>
    <w:rsid w:val="00E45868"/>
    <w:rsid w:val="00E538B1"/>
    <w:rsid w:val="00E64914"/>
    <w:rsid w:val="00E90C09"/>
    <w:rsid w:val="00E9178D"/>
    <w:rsid w:val="00E91F09"/>
    <w:rsid w:val="00EB4FF5"/>
    <w:rsid w:val="00EC506D"/>
    <w:rsid w:val="00EC6970"/>
    <w:rsid w:val="00ED2398"/>
    <w:rsid w:val="00ED29E0"/>
    <w:rsid w:val="00EF2A44"/>
    <w:rsid w:val="00F2687C"/>
    <w:rsid w:val="00F275DD"/>
    <w:rsid w:val="00F31231"/>
    <w:rsid w:val="00F32E65"/>
    <w:rsid w:val="00F430C8"/>
    <w:rsid w:val="00F478A9"/>
    <w:rsid w:val="00F645B5"/>
    <w:rsid w:val="00F75657"/>
    <w:rsid w:val="00F77FBA"/>
    <w:rsid w:val="00F859E5"/>
    <w:rsid w:val="00F87DAF"/>
    <w:rsid w:val="00F900A8"/>
    <w:rsid w:val="00FA1418"/>
    <w:rsid w:val="00FB00D4"/>
    <w:rsid w:val="00FD017E"/>
    <w:rsid w:val="00FD49E0"/>
    <w:rsid w:val="00FF1934"/>
    <w:rsid w:val="3209213D"/>
    <w:rsid w:val="4AE0D506"/>
    <w:rsid w:val="67D5448E"/>
    <w:rsid w:val="71CEA76D"/>
    <w:rsid w:val="7A4D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E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214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37E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123D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123D7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123D70"/>
  </w:style>
  <w:style w:type="paragraph" w:styleId="NormalWeb">
    <w:name w:val="Normal (Web)"/>
    <w:basedOn w:val="Normal"/>
    <w:uiPriority w:val="99"/>
    <w:semiHidden/>
    <w:unhideWhenUsed/>
    <w:rsid w:val="00123D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D70"/>
    <w:rPr>
      <w:b/>
      <w:bCs/>
    </w:rPr>
  </w:style>
  <w:style w:type="character" w:styleId="UnresolvedMention">
    <w:name w:val="Unresolved Mention"/>
    <w:basedOn w:val="DefaultParagraphFont"/>
    <w:uiPriority w:val="99"/>
    <w:semiHidden/>
    <w:unhideWhenUsed/>
    <w:rsid w:val="00B37EF8"/>
    <w:rPr>
      <w:color w:val="605E5C"/>
      <w:shd w:val="clear" w:color="auto" w:fill="E1DFDD"/>
    </w:rPr>
  </w:style>
  <w:style w:type="character" w:customStyle="1" w:styleId="Heading1Char">
    <w:name w:val="Heading 1 Char"/>
    <w:basedOn w:val="DefaultParagraphFont"/>
    <w:link w:val="Heading1"/>
    <w:uiPriority w:val="9"/>
    <w:rsid w:val="00B37E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37EF8"/>
    <w:rPr>
      <w:rFonts w:asciiTheme="majorHAnsi" w:eastAsiaTheme="majorEastAsia" w:hAnsiTheme="majorHAnsi" w:cstheme="majorBidi"/>
      <w:color w:val="243F60" w:themeColor="accent1" w:themeShade="7F"/>
      <w:sz w:val="24"/>
      <w:szCs w:val="24"/>
    </w:rPr>
  </w:style>
  <w:style w:type="character" w:customStyle="1" w:styleId="sr-only">
    <w:name w:val="sr-only"/>
    <w:basedOn w:val="DefaultParagraphFont"/>
    <w:rsid w:val="00B37EF8"/>
  </w:style>
  <w:style w:type="paragraph" w:customStyle="1" w:styleId="acalog-breadcrumb">
    <w:name w:val="acalog-breadcrumb"/>
    <w:basedOn w:val="Normal"/>
    <w:rsid w:val="00B37E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EF8"/>
    <w:rPr>
      <w:i/>
      <w:iCs/>
    </w:rPr>
  </w:style>
  <w:style w:type="character" w:customStyle="1" w:styleId="Heading2Char">
    <w:name w:val="Heading 2 Char"/>
    <w:basedOn w:val="DefaultParagraphFont"/>
    <w:link w:val="Heading2"/>
    <w:uiPriority w:val="9"/>
    <w:rsid w:val="00A21440"/>
    <w:rPr>
      <w:rFonts w:asciiTheme="majorHAnsi" w:eastAsiaTheme="majorEastAsia" w:hAnsiTheme="majorHAnsi" w:cstheme="majorBidi"/>
      <w:color w:val="365F91" w:themeColor="accent1" w:themeShade="BF"/>
      <w:sz w:val="26"/>
      <w:szCs w:val="26"/>
    </w:rPr>
  </w:style>
  <w:style w:type="paragraph" w:customStyle="1" w:styleId="acalog-course">
    <w:name w:val="acalog-course"/>
    <w:basedOn w:val="Normal"/>
    <w:rsid w:val="00A214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936790037">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230187190">
      <w:bodyDiv w:val="1"/>
      <w:marLeft w:val="0"/>
      <w:marRight w:val="0"/>
      <w:marTop w:val="0"/>
      <w:marBottom w:val="0"/>
      <w:divBdr>
        <w:top w:val="none" w:sz="0" w:space="0" w:color="auto"/>
        <w:left w:val="none" w:sz="0" w:space="0" w:color="auto"/>
        <w:bottom w:val="none" w:sz="0" w:space="0" w:color="auto"/>
        <w:right w:val="none" w:sz="0" w:space="0" w:color="auto"/>
      </w:divBdr>
    </w:div>
    <w:div w:id="1582367256">
      <w:bodyDiv w:val="1"/>
      <w:marLeft w:val="0"/>
      <w:marRight w:val="0"/>
      <w:marTop w:val="0"/>
      <w:marBottom w:val="0"/>
      <w:divBdr>
        <w:top w:val="none" w:sz="0" w:space="0" w:color="auto"/>
        <w:left w:val="none" w:sz="0" w:space="0" w:color="auto"/>
        <w:bottom w:val="none" w:sz="0" w:space="0" w:color="auto"/>
        <w:right w:val="none" w:sz="0" w:space="0" w:color="auto"/>
      </w:divBdr>
      <w:divsChild>
        <w:div w:id="1165708449">
          <w:marLeft w:val="0"/>
          <w:marRight w:val="0"/>
          <w:marTop w:val="0"/>
          <w:marBottom w:val="0"/>
          <w:divBdr>
            <w:top w:val="none" w:sz="0" w:space="0" w:color="auto"/>
            <w:left w:val="none" w:sz="0" w:space="0" w:color="auto"/>
            <w:bottom w:val="none" w:sz="0" w:space="0" w:color="auto"/>
            <w:right w:val="none" w:sz="0" w:space="0" w:color="auto"/>
          </w:divBdr>
          <w:divsChild>
            <w:div w:id="419985335">
              <w:marLeft w:val="0"/>
              <w:marRight w:val="0"/>
              <w:marTop w:val="0"/>
              <w:marBottom w:val="0"/>
              <w:divBdr>
                <w:top w:val="none" w:sz="0" w:space="0" w:color="auto"/>
                <w:left w:val="none" w:sz="0" w:space="0" w:color="auto"/>
                <w:bottom w:val="none" w:sz="0" w:space="0" w:color="auto"/>
                <w:right w:val="none" w:sz="0" w:space="0" w:color="auto"/>
              </w:divBdr>
            </w:div>
            <w:div w:id="14168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0883">
      <w:bodyDiv w:val="1"/>
      <w:marLeft w:val="0"/>
      <w:marRight w:val="0"/>
      <w:marTop w:val="0"/>
      <w:marBottom w:val="0"/>
      <w:divBdr>
        <w:top w:val="none" w:sz="0" w:space="0" w:color="auto"/>
        <w:left w:val="none" w:sz="0" w:space="0" w:color="auto"/>
        <w:bottom w:val="none" w:sz="0" w:space="0" w:color="auto"/>
        <w:right w:val="none" w:sz="0" w:space="0" w:color="auto"/>
      </w:divBdr>
    </w:div>
    <w:div w:id="1926840823">
      <w:bodyDiv w:val="1"/>
      <w:marLeft w:val="0"/>
      <w:marRight w:val="0"/>
      <w:marTop w:val="0"/>
      <w:marBottom w:val="0"/>
      <w:divBdr>
        <w:top w:val="none" w:sz="0" w:space="0" w:color="auto"/>
        <w:left w:val="none" w:sz="0" w:space="0" w:color="auto"/>
        <w:bottom w:val="none" w:sz="0" w:space="0" w:color="auto"/>
        <w:right w:val="none" w:sz="0" w:space="0" w:color="auto"/>
      </w:divBdr>
      <w:divsChild>
        <w:div w:id="1924953419">
          <w:marLeft w:val="0"/>
          <w:marRight w:val="0"/>
          <w:marTop w:val="150"/>
          <w:marBottom w:val="150"/>
          <w:divBdr>
            <w:top w:val="none" w:sz="0" w:space="0" w:color="auto"/>
            <w:left w:val="none" w:sz="0" w:space="0" w:color="auto"/>
            <w:bottom w:val="none" w:sz="0" w:space="0" w:color="auto"/>
            <w:right w:val="none" w:sz="0" w:space="0" w:color="auto"/>
          </w:divBdr>
          <w:divsChild>
            <w:div w:id="531385186">
              <w:marLeft w:val="45"/>
              <w:marRight w:val="45"/>
              <w:marTop w:val="0"/>
              <w:marBottom w:val="0"/>
              <w:divBdr>
                <w:top w:val="none" w:sz="0" w:space="0" w:color="auto"/>
                <w:left w:val="none" w:sz="0" w:space="0" w:color="auto"/>
                <w:bottom w:val="none" w:sz="0" w:space="0" w:color="auto"/>
                <w:right w:val="none" w:sz="0" w:space="0" w:color="auto"/>
              </w:divBdr>
            </w:div>
            <w:div w:id="205069047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entity.php?catoid=3&amp;ent_oid=121&amp;returnto=77" TargetMode="External"/><Relationship Id="rId21" Type="http://schemas.openxmlformats.org/officeDocument/2006/relationships/hyperlink" Target="https://catalog.astate.edu/preview_entity.php?catoid=3&amp;ent_oid=121&amp;returnto=77" TargetMode="External"/><Relationship Id="rId42" Type="http://schemas.openxmlformats.org/officeDocument/2006/relationships/hyperlink" Target="https://catalog.astate.edu/preview_program.php?catoid=3&amp;poid=579" TargetMode="External"/><Relationship Id="rId47" Type="http://schemas.openxmlformats.org/officeDocument/2006/relationships/hyperlink" Target="https://catalog.astate.edu/preview_program.php?catoid=3&amp;poid=575" TargetMode="External"/><Relationship Id="rId63" Type="http://schemas.openxmlformats.org/officeDocument/2006/relationships/hyperlink" Target="https://catalog.astate.edu/preview_program.php?catoid=3&amp;poid=570" TargetMode="External"/><Relationship Id="rId68" Type="http://schemas.openxmlformats.org/officeDocument/2006/relationships/hyperlink" Target="https://catalog.astate.edu/preview_program.php?catoid=3&amp;poid=574"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catalog.astate.edu/preview_entity.php?catoid=3&amp;ent_oid=121&amp;returnto=77" TargetMode="External"/><Relationship Id="rId11" Type="http://schemas.openxmlformats.org/officeDocument/2006/relationships/hyperlink" Target="https://catalog.astate.edu/content.php?catoid=3&amp;navoid=77" TargetMode="External"/><Relationship Id="rId32" Type="http://schemas.openxmlformats.org/officeDocument/2006/relationships/hyperlink" Target="https://catalog.astate.edu/preview_program.php?catoid=3&amp;poid=1986" TargetMode="External"/><Relationship Id="rId37" Type="http://schemas.openxmlformats.org/officeDocument/2006/relationships/hyperlink" Target="https://catalog.astate.edu/preview_program.php?catoid=3&amp;poid=567" TargetMode="External"/><Relationship Id="rId53" Type="http://schemas.openxmlformats.org/officeDocument/2006/relationships/hyperlink" Target="https://catalog.astate.edu/preview_program.php?catoid=3&amp;poid=562" TargetMode="External"/><Relationship Id="rId58" Type="http://schemas.openxmlformats.org/officeDocument/2006/relationships/hyperlink" Target="https://catalog.astate.edu/preview_program.php?catoid=3&amp;poid=565" TargetMode="External"/><Relationship Id="rId74" Type="http://schemas.openxmlformats.org/officeDocument/2006/relationships/hyperlink" Target="https://catalog.astate.edu/preview_program.php?catoid=3&amp;poid=580&amp;returnto=77" TargetMode="External"/><Relationship Id="rId79" Type="http://schemas.openxmlformats.org/officeDocument/2006/relationships/hyperlink" Target="https://catalog.astate.edu/preview_program.php?catoid=3&amp;poid=580&amp;returnto=77" TargetMode="External"/><Relationship Id="rId5" Type="http://schemas.openxmlformats.org/officeDocument/2006/relationships/webSettings" Target="webSettings.xml"/><Relationship Id="rId90" Type="http://schemas.openxmlformats.org/officeDocument/2006/relationships/glossaryDocument" Target="glossary/document.xml"/><Relationship Id="rId14" Type="http://schemas.openxmlformats.org/officeDocument/2006/relationships/hyperlink" Target="https://catalog.astate.edu/preview_entity.php?catoid=3&amp;ent_oid=121&amp;returnto=77" TargetMode="External"/><Relationship Id="rId22" Type="http://schemas.openxmlformats.org/officeDocument/2006/relationships/hyperlink" Target="https://catalog.astate.edu/preview_entity.php?catoid=3&amp;ent_oid=121&amp;returnto=77" TargetMode="External"/><Relationship Id="rId27" Type="http://schemas.openxmlformats.org/officeDocument/2006/relationships/hyperlink" Target="https://catalog.astate.edu/preview_entity.php?catoid=3&amp;ent_oid=121&amp;returnto=77" TargetMode="External"/><Relationship Id="rId30" Type="http://schemas.openxmlformats.org/officeDocument/2006/relationships/hyperlink" Target="https://catalog.astate.edu/preview_program.php?catoid=3&amp;poid=562" TargetMode="External"/><Relationship Id="rId35" Type="http://schemas.openxmlformats.org/officeDocument/2006/relationships/hyperlink" Target="https://catalog.astate.edu/preview_program.php?catoid=3&amp;poid=565" TargetMode="External"/><Relationship Id="rId43" Type="http://schemas.openxmlformats.org/officeDocument/2006/relationships/hyperlink" Target="https://catalog.astate.edu/preview_program.php?catoid=3&amp;poid=578" TargetMode="External"/><Relationship Id="rId48" Type="http://schemas.openxmlformats.org/officeDocument/2006/relationships/hyperlink" Target="https://catalog.astate.edu/preview_program.php?catoid=3&amp;poid=576" TargetMode="External"/><Relationship Id="rId56" Type="http://schemas.openxmlformats.org/officeDocument/2006/relationships/hyperlink" Target="https://catalog.astate.edu/preview_program.php?catoid=3&amp;poid=563" TargetMode="External"/><Relationship Id="rId64" Type="http://schemas.openxmlformats.org/officeDocument/2006/relationships/hyperlink" Target="https://catalog.astate.edu/preview_program.php?catoid=3&amp;poid=571" TargetMode="External"/><Relationship Id="rId69" Type="http://schemas.openxmlformats.org/officeDocument/2006/relationships/hyperlink" Target="https://catalog.astate.edu/preview_program.php?catoid=3&amp;poid=575" TargetMode="External"/><Relationship Id="rId77" Type="http://schemas.openxmlformats.org/officeDocument/2006/relationships/hyperlink" Target="https://catalog.astate.edu/preview_program.php?catoid=3&amp;poid=580&amp;returnto=77" TargetMode="Externa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program.php?catoid=3&amp;poid=577" TargetMode="External"/><Relationship Id="rId72" Type="http://schemas.openxmlformats.org/officeDocument/2006/relationships/hyperlink" Target="https://catalog.astate.edu/preview_program.php?catoid=3&amp;poid=573" TargetMode="External"/><Relationship Id="rId80" Type="http://schemas.openxmlformats.org/officeDocument/2006/relationships/hyperlink" Target="https://catalog.astate.edu/preview_program.php?catoid=3&amp;poid=580&amp;returnto=77"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atalog.astate.edu/preview_entity.php?catoid=3&amp;ent_oid=121&amp;returnto=77" TargetMode="External"/><Relationship Id="rId17" Type="http://schemas.openxmlformats.org/officeDocument/2006/relationships/hyperlink" Target="https://catalog.astate.edu/preview_entity.php?catoid=3&amp;ent_oid=121&amp;returnto=77" TargetMode="External"/><Relationship Id="rId25" Type="http://schemas.openxmlformats.org/officeDocument/2006/relationships/hyperlink" Target="https://catalog.astate.edu/preview_entity.php?catoid=3&amp;ent_oid=121&amp;returnto=77" TargetMode="External"/><Relationship Id="rId33" Type="http://schemas.openxmlformats.org/officeDocument/2006/relationships/hyperlink" Target="https://catalog.astate.edu/preview_program.php?catoid=3&amp;poid=563" TargetMode="External"/><Relationship Id="rId38" Type="http://schemas.openxmlformats.org/officeDocument/2006/relationships/hyperlink" Target="https://catalog.astate.edu/preview_program.php?catoid=3&amp;poid=568" TargetMode="External"/><Relationship Id="rId46" Type="http://schemas.openxmlformats.org/officeDocument/2006/relationships/hyperlink" Target="https://catalog.astate.edu/preview_program.php?catoid=3&amp;poid=574" TargetMode="External"/><Relationship Id="rId59" Type="http://schemas.openxmlformats.org/officeDocument/2006/relationships/hyperlink" Target="https://catalog.astate.edu/preview_program.php?catoid=3&amp;poid=566" TargetMode="External"/><Relationship Id="rId67" Type="http://schemas.openxmlformats.org/officeDocument/2006/relationships/hyperlink" Target="https://catalog.astate.edu/preview_program.php?catoid=3&amp;poid=581" TargetMode="External"/><Relationship Id="rId20" Type="http://schemas.openxmlformats.org/officeDocument/2006/relationships/hyperlink" Target="https://catalog.astate.edu/preview_entity.php?catoid=3&amp;ent_oid=121&amp;returnto=77" TargetMode="External"/><Relationship Id="rId41" Type="http://schemas.openxmlformats.org/officeDocument/2006/relationships/hyperlink" Target="https://catalog.astate.edu/preview_program.php?catoid=3&amp;poid=571" TargetMode="External"/><Relationship Id="rId54" Type="http://schemas.openxmlformats.org/officeDocument/2006/relationships/hyperlink" Target="https://catalog.astate.edu/preview_program.php?catoid=3&amp;poid=560" TargetMode="External"/><Relationship Id="rId62" Type="http://schemas.openxmlformats.org/officeDocument/2006/relationships/hyperlink" Target="https://catalog.astate.edu/preview_program.php?catoid=3&amp;poid=569" TargetMode="External"/><Relationship Id="rId70" Type="http://schemas.openxmlformats.org/officeDocument/2006/relationships/hyperlink" Target="https://catalog.astate.edu/preview_program.php?catoid=3&amp;poid=576" TargetMode="External"/><Relationship Id="rId75" Type="http://schemas.openxmlformats.org/officeDocument/2006/relationships/hyperlink" Target="https://catalog.astate.edu/content.php?catoid=3&amp;navoid=77" TargetMode="External"/><Relationship Id="rId83" Type="http://schemas.openxmlformats.org/officeDocument/2006/relationships/header" Target="header1.xml"/><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entity.php?catoid=3&amp;ent_oid=121&amp;returnto=77" TargetMode="External"/><Relationship Id="rId23" Type="http://schemas.openxmlformats.org/officeDocument/2006/relationships/hyperlink" Target="https://catalog.astate.edu/preview_entity.php?catoid=3&amp;ent_oid=121&amp;returnto=77" TargetMode="External"/><Relationship Id="rId28" Type="http://schemas.openxmlformats.org/officeDocument/2006/relationships/hyperlink" Target="https://catalog.astate.edu/preview_entity.php?catoid=3&amp;ent_oid=121&amp;returnto=77" TargetMode="External"/><Relationship Id="rId36" Type="http://schemas.openxmlformats.org/officeDocument/2006/relationships/hyperlink" Target="https://catalog.astate.edu/preview_program.php?catoid=3&amp;poid=566" TargetMode="External"/><Relationship Id="rId49" Type="http://schemas.openxmlformats.org/officeDocument/2006/relationships/hyperlink" Target="https://catalog.astate.edu/preview_program.php?catoid=3&amp;poid=572" TargetMode="External"/><Relationship Id="rId57" Type="http://schemas.openxmlformats.org/officeDocument/2006/relationships/hyperlink" Target="https://catalog.astate.edu/preview_program.php?catoid=3&amp;poid=564" TargetMode="External"/><Relationship Id="rId10" Type="http://schemas.openxmlformats.org/officeDocument/2006/relationships/image" Target="media/image1.gif"/><Relationship Id="rId31" Type="http://schemas.openxmlformats.org/officeDocument/2006/relationships/hyperlink" Target="https://catalog.astate.edu/preview_program.php?catoid=3&amp;poid=560" TargetMode="External"/><Relationship Id="rId44" Type="http://schemas.openxmlformats.org/officeDocument/2006/relationships/hyperlink" Target="https://catalog.astate.edu/preview_program.php?catoid=3&amp;poid=580" TargetMode="External"/><Relationship Id="rId52" Type="http://schemas.openxmlformats.org/officeDocument/2006/relationships/hyperlink" Target="https://catalog.astate.edu/preview_program.php?catoid=3&amp;poid=561" TargetMode="External"/><Relationship Id="rId60" Type="http://schemas.openxmlformats.org/officeDocument/2006/relationships/hyperlink" Target="https://catalog.astate.edu/preview_program.php?catoid=3&amp;poid=567" TargetMode="External"/><Relationship Id="rId65" Type="http://schemas.openxmlformats.org/officeDocument/2006/relationships/hyperlink" Target="https://catalog.astate.edu/preview_program.php?catoid=3&amp;poid=579" TargetMode="External"/><Relationship Id="rId73" Type="http://schemas.openxmlformats.org/officeDocument/2006/relationships/hyperlink" Target="https://catalog.astate.edu/preview_program.php?catoid=3&amp;poid=577" TargetMode="External"/><Relationship Id="rId78" Type="http://schemas.openxmlformats.org/officeDocument/2006/relationships/hyperlink" Target="https://catalog.astate.edu/preview_program.php?catoid=3&amp;poid=580&amp;returnto=77" TargetMode="External"/><Relationship Id="rId81" Type="http://schemas.openxmlformats.org/officeDocument/2006/relationships/hyperlink" Target="https://catalog.astate.edu/preview_program.php?catoid=3&amp;poid=580&amp;returnto=77"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calogPopup('help.php?catoid=3%27,%20%27help%27,%20770,%20530,%20%27yes%27)" TargetMode="External"/><Relationship Id="rId13" Type="http://schemas.openxmlformats.org/officeDocument/2006/relationships/hyperlink" Target="https://catalog.astate.edu/preview_entity.php?catoid=3&amp;ent_oid=121&amp;returnto=77" TargetMode="External"/><Relationship Id="rId18" Type="http://schemas.openxmlformats.org/officeDocument/2006/relationships/hyperlink" Target="https://catalog.astate.edu/preview_entity.php?catoid=3&amp;ent_oid=121&amp;returnto=77" TargetMode="External"/><Relationship Id="rId39" Type="http://schemas.openxmlformats.org/officeDocument/2006/relationships/hyperlink" Target="https://catalog.astate.edu/preview_program.php?catoid=3&amp;poid=569" TargetMode="External"/><Relationship Id="rId34" Type="http://schemas.openxmlformats.org/officeDocument/2006/relationships/hyperlink" Target="https://catalog.astate.edu/preview_program.php?catoid=3&amp;poid=564" TargetMode="External"/><Relationship Id="rId50" Type="http://schemas.openxmlformats.org/officeDocument/2006/relationships/hyperlink" Target="https://catalog.astate.edu/preview_program.php?catoid=3&amp;poid=573" TargetMode="External"/><Relationship Id="rId55" Type="http://schemas.openxmlformats.org/officeDocument/2006/relationships/hyperlink" Target="https://catalog.astate.edu/preview_program.php?catoid=3&amp;poid=1986" TargetMode="External"/><Relationship Id="rId76" Type="http://schemas.openxmlformats.org/officeDocument/2006/relationships/hyperlink" Target="https://catalog.astate.edu/preview_program.php?catoid=3&amp;poid=580&amp;returnto=77" TargetMode="External"/><Relationship Id="rId7" Type="http://schemas.openxmlformats.org/officeDocument/2006/relationships/endnotes" Target="endnotes.xml"/><Relationship Id="rId71" Type="http://schemas.openxmlformats.org/officeDocument/2006/relationships/hyperlink" Target="https://catalog.astate.edu/preview_program.php?catoid=3&amp;poid=572"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561" TargetMode="External"/><Relationship Id="rId24" Type="http://schemas.openxmlformats.org/officeDocument/2006/relationships/hyperlink" Target="https://catalog.astate.edu/preview_entity.php?catoid=3&amp;ent_oid=121&amp;returnto=77" TargetMode="External"/><Relationship Id="rId40" Type="http://schemas.openxmlformats.org/officeDocument/2006/relationships/hyperlink" Target="https://catalog.astate.edu/preview_program.php?catoid=3&amp;poid=570" TargetMode="External"/><Relationship Id="rId45" Type="http://schemas.openxmlformats.org/officeDocument/2006/relationships/hyperlink" Target="https://catalog.astate.edu/preview_program.php?catoid=3&amp;poid=581" TargetMode="External"/><Relationship Id="rId66" Type="http://schemas.openxmlformats.org/officeDocument/2006/relationships/hyperlink" Target="https://catalog.astate.edu/preview_program.php?catoid=3&amp;poid=578" TargetMode="External"/><Relationship Id="rId87" Type="http://schemas.openxmlformats.org/officeDocument/2006/relationships/header" Target="header3.xml"/><Relationship Id="rId61" Type="http://schemas.openxmlformats.org/officeDocument/2006/relationships/hyperlink" Target="https://catalog.astate.edu/preview_program.php?catoid=3&amp;poid=568" TargetMode="External"/><Relationship Id="rId82" Type="http://schemas.openxmlformats.org/officeDocument/2006/relationships/hyperlink" Target="https://catalog.astate.edu/preview_program.php?catoid=3&amp;poid=580&amp;returnto=77" TargetMode="External"/><Relationship Id="rId19" Type="http://schemas.openxmlformats.org/officeDocument/2006/relationships/hyperlink" Target="https://catalog.astate.edu/preview_entity.php?catoid=3&amp;ent_oid=121&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06B9DDA7FB868148991655241DEAAD25"/>
        <w:category>
          <w:name w:val="General"/>
          <w:gallery w:val="placeholder"/>
        </w:category>
        <w:types>
          <w:type w:val="bbPlcHdr"/>
        </w:types>
        <w:behaviors>
          <w:behavior w:val="content"/>
        </w:behaviors>
        <w:guid w:val="{5AB42988-8834-5947-A099-5C124C38F605}"/>
      </w:docPartPr>
      <w:docPartBody>
        <w:p w:rsidR="00DE5F64" w:rsidRDefault="005A390F" w:rsidP="005A390F">
          <w:pPr>
            <w:pStyle w:val="06B9DDA7FB868148991655241DEAAD25"/>
          </w:pPr>
          <w:r w:rsidRPr="006E6FEC">
            <w:rPr>
              <w:rStyle w:val="PlaceholderText"/>
              <w:shd w:val="clear" w:color="auto" w:fill="D9D9D9" w:themeFill="background1" w:themeFillShade="D9"/>
            </w:rPr>
            <w:t>Enter text...</w:t>
          </w:r>
        </w:p>
      </w:docPartBody>
    </w:docPart>
    <w:docPart>
      <w:docPartPr>
        <w:name w:val="1B3E991FB00147DC94A706882A58F87D"/>
        <w:category>
          <w:name w:val="General"/>
          <w:gallery w:val="placeholder"/>
        </w:category>
        <w:types>
          <w:type w:val="bbPlcHdr"/>
        </w:types>
        <w:behaviors>
          <w:behavior w:val="content"/>
        </w:behaviors>
        <w:guid w:val="{B4803406-B69F-4953-BD79-C919FDFE73F3}"/>
      </w:docPartPr>
      <w:docPartBody>
        <w:p w:rsidR="00E83302" w:rsidRDefault="00431C3A" w:rsidP="00431C3A">
          <w:pPr>
            <w:pStyle w:val="1B3E991FB00147DC94A706882A58F87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F0B8FBD339D24599346ADF6EC6F371"/>
        <w:category>
          <w:name w:val="General"/>
          <w:gallery w:val="placeholder"/>
        </w:category>
        <w:types>
          <w:type w:val="bbPlcHdr"/>
        </w:types>
        <w:behaviors>
          <w:behavior w:val="content"/>
        </w:behaviors>
        <w:guid w:val="{7369D27C-001E-4F40-A00A-89C78886684F}"/>
      </w:docPartPr>
      <w:docPartBody>
        <w:p w:rsidR="00000000" w:rsidRDefault="000E02B9" w:rsidP="000E02B9">
          <w:pPr>
            <w:pStyle w:val="13F0B8FBD339D24599346ADF6EC6F37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21CB1"/>
    <w:rsid w:val="000723D9"/>
    <w:rsid w:val="00090878"/>
    <w:rsid w:val="000E02B9"/>
    <w:rsid w:val="0010132A"/>
    <w:rsid w:val="0019565B"/>
    <w:rsid w:val="001B45B5"/>
    <w:rsid w:val="001E53BB"/>
    <w:rsid w:val="00204521"/>
    <w:rsid w:val="002A2A46"/>
    <w:rsid w:val="002B39D0"/>
    <w:rsid w:val="00380F18"/>
    <w:rsid w:val="003F405A"/>
    <w:rsid w:val="0040704D"/>
    <w:rsid w:val="00422FEF"/>
    <w:rsid w:val="00431C3A"/>
    <w:rsid w:val="00451283"/>
    <w:rsid w:val="004518A2"/>
    <w:rsid w:val="004A2A05"/>
    <w:rsid w:val="004E1A75"/>
    <w:rsid w:val="00532888"/>
    <w:rsid w:val="00587536"/>
    <w:rsid w:val="005A390F"/>
    <w:rsid w:val="005D5D2F"/>
    <w:rsid w:val="00623293"/>
    <w:rsid w:val="006645E1"/>
    <w:rsid w:val="006C0858"/>
    <w:rsid w:val="006D78BE"/>
    <w:rsid w:val="00713AC7"/>
    <w:rsid w:val="00726CF1"/>
    <w:rsid w:val="007E6E3E"/>
    <w:rsid w:val="007F2AD7"/>
    <w:rsid w:val="0088037B"/>
    <w:rsid w:val="0089485A"/>
    <w:rsid w:val="0090105B"/>
    <w:rsid w:val="00901410"/>
    <w:rsid w:val="009C0E11"/>
    <w:rsid w:val="00A11AA2"/>
    <w:rsid w:val="00A26EF7"/>
    <w:rsid w:val="00A31D6F"/>
    <w:rsid w:val="00A77AA6"/>
    <w:rsid w:val="00AD11A1"/>
    <w:rsid w:val="00AD5D56"/>
    <w:rsid w:val="00B155E6"/>
    <w:rsid w:val="00B2559E"/>
    <w:rsid w:val="00B46AFF"/>
    <w:rsid w:val="00BA2926"/>
    <w:rsid w:val="00BA5DC2"/>
    <w:rsid w:val="00C12561"/>
    <w:rsid w:val="00C35680"/>
    <w:rsid w:val="00C937DF"/>
    <w:rsid w:val="00CD4EF8"/>
    <w:rsid w:val="00CE5E39"/>
    <w:rsid w:val="00DE3091"/>
    <w:rsid w:val="00DE5F64"/>
    <w:rsid w:val="00E223B8"/>
    <w:rsid w:val="00E64914"/>
    <w:rsid w:val="00E83302"/>
    <w:rsid w:val="00E91F09"/>
    <w:rsid w:val="00ED2714"/>
    <w:rsid w:val="00F01E35"/>
    <w:rsid w:val="00FC436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4521"/>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06B9DDA7FB868148991655241DEAAD25">
    <w:name w:val="06B9DDA7FB868148991655241DEAAD25"/>
    <w:rsid w:val="005A390F"/>
    <w:pPr>
      <w:spacing w:after="0" w:line="240" w:lineRule="auto"/>
    </w:pPr>
    <w:rPr>
      <w:sz w:val="24"/>
      <w:szCs w:val="24"/>
    </w:rPr>
  </w:style>
  <w:style w:type="paragraph" w:customStyle="1" w:styleId="1B3E991FB00147DC94A706882A58F87D">
    <w:name w:val="1B3E991FB00147DC94A706882A58F87D"/>
    <w:rsid w:val="00431C3A"/>
    <w:pPr>
      <w:spacing w:after="160" w:line="259" w:lineRule="auto"/>
    </w:pPr>
  </w:style>
  <w:style w:type="paragraph" w:customStyle="1" w:styleId="13F0B8FBD339D24599346ADF6EC6F371">
    <w:name w:val="13F0B8FBD339D24599346ADF6EC6F371"/>
    <w:rsid w:val="000E02B9"/>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56967-0643-9F4F-925C-F99A5087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14</cp:revision>
  <cp:lastPrinted>2015-06-23T19:54:00Z</cp:lastPrinted>
  <dcterms:created xsi:type="dcterms:W3CDTF">2023-03-02T17:07:00Z</dcterms:created>
  <dcterms:modified xsi:type="dcterms:W3CDTF">2023-04-20T14:57:00Z</dcterms:modified>
</cp:coreProperties>
</file>