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9712C" w:rsidRDefault="0069712C">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69712C" w14:paraId="7308F361"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69712C" w:rsidRDefault="008711F1">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69712C" w14:paraId="396DBA9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69712C" w:rsidRDefault="008711F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4F5B7DCE" w:rsidR="0069712C" w:rsidRDefault="0023781A">
            <w:r>
              <w:t>NHP96</w:t>
            </w:r>
          </w:p>
        </w:tc>
      </w:tr>
      <w:tr w:rsidR="0069712C" w14:paraId="419AF69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69712C" w:rsidRDefault="008711F1">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69712C" w:rsidRDefault="0069712C"/>
        </w:tc>
      </w:tr>
      <w:tr w:rsidR="0069712C" w14:paraId="70F1BA6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8" w14:textId="77777777" w:rsidR="0069712C" w:rsidRDefault="008711F1">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9" w14:textId="77777777" w:rsidR="0069712C" w:rsidRDefault="0069712C"/>
        </w:tc>
      </w:tr>
    </w:tbl>
    <w:p w14:paraId="0000000A" w14:textId="77777777" w:rsidR="0069712C" w:rsidRDefault="0069712C">
      <w:pPr>
        <w:jc w:val="center"/>
        <w:rPr>
          <w:rFonts w:ascii="Cambria" w:eastAsia="Cambria" w:hAnsi="Cambria" w:cs="Cambria"/>
          <w:b/>
        </w:rPr>
      </w:pPr>
    </w:p>
    <w:p w14:paraId="0000000B" w14:textId="77777777" w:rsidR="0069712C" w:rsidRDefault="008711F1">
      <w:pPr>
        <w:spacing w:after="0" w:line="240" w:lineRule="auto"/>
        <w:jc w:val="center"/>
        <w:rPr>
          <w:rFonts w:ascii="Cambria" w:eastAsia="Cambria" w:hAnsi="Cambria" w:cs="Cambria"/>
          <w:b/>
          <w:sz w:val="32"/>
          <w:szCs w:val="32"/>
        </w:rPr>
      </w:pPr>
      <w:r>
        <w:rPr>
          <w:rFonts w:ascii="Cambria" w:eastAsia="Cambria" w:hAnsi="Cambria" w:cs="Cambria"/>
          <w:b/>
          <w:smallCaps/>
          <w:sz w:val="32"/>
          <w:szCs w:val="32"/>
        </w:rPr>
        <w:t xml:space="preserve">ONLINE DELIVERY OF EXISTING CERTIFICATE OR DEGREE FORM   </w:t>
      </w:r>
      <w:r>
        <w:rPr>
          <w:rFonts w:ascii="Cambria" w:eastAsia="Cambria" w:hAnsi="Cambria" w:cs="Cambria"/>
          <w:b/>
          <w:sz w:val="32"/>
          <w:szCs w:val="32"/>
        </w:rPr>
        <w:t xml:space="preserve"> </w:t>
      </w:r>
    </w:p>
    <w:p w14:paraId="0000000C" w14:textId="77777777" w:rsidR="0069712C" w:rsidRDefault="008711F1">
      <w:pPr>
        <w:spacing w:after="0" w:line="240" w:lineRule="auto"/>
        <w:jc w:val="center"/>
        <w:rPr>
          <w:rFonts w:ascii="Cambria" w:eastAsia="Cambria" w:hAnsi="Cambria" w:cs="Cambria"/>
          <w:b/>
          <w:sz w:val="32"/>
          <w:szCs w:val="32"/>
        </w:rPr>
      </w:pPr>
      <w:r>
        <w:rPr>
          <w:rFonts w:ascii="Cambria" w:eastAsia="Cambria" w:hAnsi="Cambria" w:cs="Cambria"/>
          <w:b/>
          <w:sz w:val="32"/>
          <w:szCs w:val="32"/>
        </w:rPr>
        <w:t>(More than 50% Online)</w:t>
      </w:r>
    </w:p>
    <w:p w14:paraId="0000000D" w14:textId="77777777" w:rsidR="0069712C" w:rsidRDefault="0069712C">
      <w:pPr>
        <w:spacing w:after="0" w:line="240" w:lineRule="auto"/>
        <w:jc w:val="center"/>
        <w:rPr>
          <w:rFonts w:ascii="Cambria" w:eastAsia="Cambria" w:hAnsi="Cambria" w:cs="Cambria"/>
          <w:b/>
          <w:sz w:val="32"/>
          <w:szCs w:val="32"/>
        </w:rPr>
      </w:pPr>
    </w:p>
    <w:p w14:paraId="0000000E" w14:textId="77777777" w:rsidR="0069712C" w:rsidRDefault="008711F1">
      <w:pPr>
        <w:spacing w:line="240" w:lineRule="auto"/>
        <w:jc w:val="center"/>
        <w:rPr>
          <w:rFonts w:ascii="Cambria" w:eastAsia="Cambria" w:hAnsi="Cambria" w:cs="Cambria"/>
          <w:b/>
          <w:sz w:val="24"/>
          <w:szCs w:val="24"/>
        </w:rPr>
      </w:pPr>
      <w:r>
        <w:rPr>
          <w:rFonts w:ascii="Arial" w:eastAsia="Arial" w:hAnsi="Arial" w:cs="Arial"/>
          <w:color w:val="FF0000"/>
        </w:rPr>
        <w:t>(Also requires Arkansas Department of Higher Education (ADHE) approval)</w:t>
      </w:r>
    </w:p>
    <w:p w14:paraId="0000000F" w14:textId="77777777" w:rsidR="0069712C" w:rsidRDefault="008711F1">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10" w14:textId="77777777" w:rsidR="0069712C" w:rsidRDefault="008711F1">
      <w:pPr>
        <w:rPr>
          <w:rFonts w:ascii="Cambria" w:eastAsia="Cambria" w:hAnsi="Cambria" w:cs="Cambria"/>
          <w:b/>
          <w:sz w:val="24"/>
          <w:szCs w:val="24"/>
        </w:rPr>
      </w:pPr>
      <w:proofErr w:type="gramStart"/>
      <w:r>
        <w:rPr>
          <w:rFonts w:ascii="MS Gothic" w:eastAsia="MS Gothic" w:hAnsi="MS Gothic" w:cs="MS Gothic"/>
          <w:b/>
        </w:rPr>
        <w:t>[ ]</w:t>
      </w:r>
      <w:proofErr w:type="gramEnd"/>
      <w:r>
        <w:rPr>
          <w:rFonts w:ascii="Cambria" w:eastAsia="Cambria" w:hAnsi="Cambria" w:cs="Cambria"/>
          <w:b/>
        </w:rPr>
        <w:tab/>
        <w:t>Graduate Council</w:t>
      </w:r>
    </w:p>
    <w:p w14:paraId="00000011" w14:textId="77777777" w:rsidR="0069712C" w:rsidRDefault="008711F1">
      <w:pPr>
        <w:rPr>
          <w:rFonts w:ascii="Arial" w:eastAsia="Arial" w:hAnsi="Arial" w:cs="Arial"/>
          <w:color w:val="FF0000"/>
        </w:rPr>
      </w:pPr>
      <w:bookmarkStart w:id="0" w:name="_heading=h.gjdgxs" w:colFirst="0" w:colLast="0"/>
      <w:bookmarkEnd w:id="0"/>
      <w:r>
        <w:rPr>
          <w:rFonts w:ascii="Arial" w:eastAsia="Arial" w:hAnsi="Arial" w:cs="Arial"/>
        </w:rPr>
        <w:t xml:space="preserve">Signed paper copies of proposals submitted for consideration are no longer required. Please type approver name and enter date of approval.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69712C" w14:paraId="7CE6502C" w14:textId="77777777">
        <w:trPr>
          <w:trHeight w:val="1089"/>
        </w:trPr>
        <w:tc>
          <w:tcPr>
            <w:tcW w:w="5451" w:type="dxa"/>
            <w:vAlign w:val="center"/>
          </w:tcPr>
          <w:p w14:paraId="00000012" w14:textId="77777777" w:rsidR="0069712C" w:rsidRDefault="0069712C">
            <w:pPr>
              <w:widowControl w:val="0"/>
              <w:pBdr>
                <w:top w:val="nil"/>
                <w:left w:val="nil"/>
                <w:bottom w:val="nil"/>
                <w:right w:val="nil"/>
                <w:between w:val="nil"/>
              </w:pBdr>
              <w:spacing w:line="276" w:lineRule="auto"/>
              <w:rPr>
                <w:rFonts w:ascii="Arial" w:eastAsia="Arial" w:hAnsi="Arial" w:cs="Arial"/>
                <w:color w:val="FF0000"/>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9712C" w14:paraId="0488847E" w14:textId="77777777">
              <w:trPr>
                <w:trHeight w:val="113"/>
              </w:trPr>
              <w:tc>
                <w:tcPr>
                  <w:tcW w:w="3685" w:type="dxa"/>
                  <w:vAlign w:val="bottom"/>
                </w:tcPr>
                <w:p w14:paraId="00000013" w14:textId="77777777" w:rsidR="0069712C" w:rsidRDefault="008711F1">
                  <w:pPr>
                    <w:jc w:val="center"/>
                    <w:rPr>
                      <w:rFonts w:ascii="Cambria" w:eastAsia="Cambria" w:hAnsi="Cambria" w:cs="Cambria"/>
                      <w:sz w:val="20"/>
                      <w:szCs w:val="20"/>
                    </w:rPr>
                  </w:pPr>
                  <w:r>
                    <w:rPr>
                      <w:rFonts w:ascii="Cambria" w:eastAsia="Cambria" w:hAnsi="Cambria" w:cs="Cambria"/>
                      <w:sz w:val="20"/>
                      <w:szCs w:val="20"/>
                    </w:rPr>
                    <w:t xml:space="preserve">Addie Fleming, </w:t>
                  </w:r>
                  <w:proofErr w:type="spellStart"/>
                  <w:r>
                    <w:rPr>
                      <w:rFonts w:ascii="Cambria" w:eastAsia="Cambria" w:hAnsi="Cambria" w:cs="Cambria"/>
                      <w:sz w:val="20"/>
                      <w:szCs w:val="20"/>
                    </w:rPr>
                    <w:t>MNSc</w:t>
                  </w:r>
                  <w:proofErr w:type="spellEnd"/>
                  <w:r>
                    <w:rPr>
                      <w:rFonts w:ascii="Cambria" w:eastAsia="Cambria" w:hAnsi="Cambria" w:cs="Cambria"/>
                      <w:sz w:val="20"/>
                      <w:szCs w:val="20"/>
                    </w:rPr>
                    <w:t>, RN, CCRN, CNE, ACUE</w:t>
                  </w:r>
                </w:p>
              </w:tc>
              <w:tc>
                <w:tcPr>
                  <w:tcW w:w="1350" w:type="dxa"/>
                  <w:vAlign w:val="bottom"/>
                </w:tcPr>
                <w:p w14:paraId="00000014" w14:textId="77777777" w:rsidR="0069712C" w:rsidRDefault="008711F1">
                  <w:pPr>
                    <w:jc w:val="center"/>
                    <w:rPr>
                      <w:rFonts w:ascii="Cambria" w:eastAsia="Cambria" w:hAnsi="Cambria" w:cs="Cambria"/>
                      <w:sz w:val="20"/>
                      <w:szCs w:val="20"/>
                    </w:rPr>
                  </w:pPr>
                  <w:r>
                    <w:rPr>
                      <w:rFonts w:ascii="Cambria" w:eastAsia="Cambria" w:hAnsi="Cambria" w:cs="Cambria"/>
                      <w:sz w:val="20"/>
                      <w:szCs w:val="20"/>
                    </w:rPr>
                    <w:t>10/29/2022</w:t>
                  </w:r>
                </w:p>
              </w:tc>
            </w:tr>
          </w:tbl>
          <w:p w14:paraId="00000015" w14:textId="77777777" w:rsidR="0069712C" w:rsidRDefault="008711F1">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00000016" w14:textId="77777777" w:rsidR="0069712C" w:rsidRDefault="0069712C">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9712C" w14:paraId="044F9A7D" w14:textId="77777777">
              <w:trPr>
                <w:trHeight w:val="113"/>
              </w:trPr>
              <w:tc>
                <w:tcPr>
                  <w:tcW w:w="3685" w:type="dxa"/>
                  <w:vAlign w:val="bottom"/>
                </w:tcPr>
                <w:p w14:paraId="00000017" w14:textId="77777777" w:rsidR="0069712C" w:rsidRDefault="008711F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18" w14:textId="77777777" w:rsidR="0069712C" w:rsidRDefault="008711F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19" w14:textId="77777777" w:rsidR="0069712C" w:rsidRDefault="008711F1">
            <w:pPr>
              <w:rPr>
                <w:rFonts w:ascii="Cambria" w:eastAsia="Cambria" w:hAnsi="Cambria" w:cs="Cambria"/>
                <w:sz w:val="16"/>
                <w:szCs w:val="16"/>
              </w:rPr>
            </w:pPr>
            <w:r>
              <w:rPr>
                <w:rFonts w:ascii="Cambria" w:eastAsia="Cambria" w:hAnsi="Cambria" w:cs="Cambria"/>
                <w:b/>
                <w:sz w:val="20"/>
                <w:szCs w:val="20"/>
              </w:rPr>
              <w:t>COPE Chair (if applicable)</w:t>
            </w:r>
          </w:p>
        </w:tc>
      </w:tr>
      <w:tr w:rsidR="0069712C" w14:paraId="62007AB0" w14:textId="77777777">
        <w:trPr>
          <w:trHeight w:val="1089"/>
        </w:trPr>
        <w:tc>
          <w:tcPr>
            <w:tcW w:w="5451" w:type="dxa"/>
            <w:vAlign w:val="center"/>
          </w:tcPr>
          <w:p w14:paraId="0000001A" w14:textId="77777777" w:rsidR="0069712C" w:rsidRDefault="0069712C">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9712C" w14:paraId="2A9EB2FA" w14:textId="77777777">
              <w:trPr>
                <w:trHeight w:val="113"/>
              </w:trPr>
              <w:tc>
                <w:tcPr>
                  <w:tcW w:w="3685" w:type="dxa"/>
                  <w:vAlign w:val="bottom"/>
                </w:tcPr>
                <w:p w14:paraId="0000001B" w14:textId="77777777" w:rsidR="0069712C" w:rsidRDefault="008711F1">
                  <w:pPr>
                    <w:jc w:val="center"/>
                    <w:rPr>
                      <w:rFonts w:ascii="Cambria" w:eastAsia="Cambria" w:hAnsi="Cambria" w:cs="Cambria"/>
                      <w:sz w:val="20"/>
                      <w:szCs w:val="20"/>
                    </w:rPr>
                  </w:pPr>
                  <w:r>
                    <w:rPr>
                      <w:rFonts w:ascii="Cambria" w:eastAsia="Cambria" w:hAnsi="Cambria" w:cs="Cambria"/>
                      <w:sz w:val="20"/>
                      <w:szCs w:val="20"/>
                    </w:rPr>
                    <w:t>Kathryn Flannigan, EdD, MSN, RN</w:t>
                  </w:r>
                </w:p>
              </w:tc>
              <w:tc>
                <w:tcPr>
                  <w:tcW w:w="1350" w:type="dxa"/>
                  <w:vAlign w:val="bottom"/>
                </w:tcPr>
                <w:p w14:paraId="0000001C" w14:textId="77777777" w:rsidR="0069712C" w:rsidRDefault="008711F1">
                  <w:pPr>
                    <w:jc w:val="center"/>
                    <w:rPr>
                      <w:rFonts w:ascii="Cambria" w:eastAsia="Cambria" w:hAnsi="Cambria" w:cs="Cambria"/>
                      <w:sz w:val="20"/>
                      <w:szCs w:val="20"/>
                    </w:rPr>
                  </w:pPr>
                  <w:r>
                    <w:rPr>
                      <w:rFonts w:ascii="Cambria" w:eastAsia="Cambria" w:hAnsi="Cambria" w:cs="Cambria"/>
                      <w:sz w:val="20"/>
                      <w:szCs w:val="20"/>
                    </w:rPr>
                    <w:t>10/28/2022</w:t>
                  </w:r>
                </w:p>
              </w:tc>
            </w:tr>
          </w:tbl>
          <w:p w14:paraId="0000001D" w14:textId="77777777" w:rsidR="0069712C" w:rsidRDefault="008711F1">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0000001E" w14:textId="77777777" w:rsidR="0069712C" w:rsidRDefault="0069712C">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9712C" w14:paraId="2544F890" w14:textId="77777777">
              <w:trPr>
                <w:trHeight w:val="113"/>
              </w:trPr>
              <w:tc>
                <w:tcPr>
                  <w:tcW w:w="3685" w:type="dxa"/>
                  <w:vAlign w:val="bottom"/>
                </w:tcPr>
                <w:p w14:paraId="0000001F" w14:textId="77777777" w:rsidR="0069712C" w:rsidRDefault="008711F1">
                  <w:pPr>
                    <w:jc w:val="center"/>
                    <w:rPr>
                      <w:rFonts w:ascii="Cambria" w:eastAsia="Cambria" w:hAnsi="Cambria" w:cs="Cambria"/>
                      <w:sz w:val="20"/>
                      <w:szCs w:val="20"/>
                    </w:rPr>
                  </w:pPr>
                  <w:r>
                    <w:rPr>
                      <w:rFonts w:ascii="Cambria" w:eastAsia="Cambria" w:hAnsi="Cambria" w:cs="Cambria"/>
                      <w:sz w:val="20"/>
                      <w:szCs w:val="20"/>
                    </w:rPr>
                    <w:t>Sarah Davidson</w:t>
                  </w:r>
                </w:p>
              </w:tc>
              <w:tc>
                <w:tcPr>
                  <w:tcW w:w="1350" w:type="dxa"/>
                  <w:vAlign w:val="bottom"/>
                </w:tcPr>
                <w:p w14:paraId="00000020" w14:textId="77777777" w:rsidR="0069712C" w:rsidRDefault="008711F1">
                  <w:pPr>
                    <w:jc w:val="center"/>
                    <w:rPr>
                      <w:rFonts w:ascii="Cambria" w:eastAsia="Cambria" w:hAnsi="Cambria" w:cs="Cambria"/>
                      <w:sz w:val="20"/>
                      <w:szCs w:val="20"/>
                    </w:rPr>
                  </w:pPr>
                  <w:r>
                    <w:rPr>
                      <w:rFonts w:ascii="Cambria" w:eastAsia="Cambria" w:hAnsi="Cambria" w:cs="Cambria"/>
                      <w:sz w:val="20"/>
                      <w:szCs w:val="20"/>
                    </w:rPr>
                    <w:t>10/28/2022</w:t>
                  </w:r>
                </w:p>
              </w:tc>
            </w:tr>
          </w:tbl>
          <w:p w14:paraId="00000021" w14:textId="77777777" w:rsidR="0069712C" w:rsidRDefault="008711F1">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69712C" w14:paraId="16876357" w14:textId="77777777">
        <w:trPr>
          <w:trHeight w:val="1089"/>
        </w:trPr>
        <w:tc>
          <w:tcPr>
            <w:tcW w:w="5451" w:type="dxa"/>
            <w:vAlign w:val="center"/>
          </w:tcPr>
          <w:p w14:paraId="00000022" w14:textId="77777777" w:rsidR="0069712C" w:rsidRDefault="0069712C">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9712C" w14:paraId="476F8BA0" w14:textId="77777777">
              <w:trPr>
                <w:trHeight w:val="113"/>
              </w:trPr>
              <w:tc>
                <w:tcPr>
                  <w:tcW w:w="3685" w:type="dxa"/>
                  <w:vAlign w:val="bottom"/>
                </w:tcPr>
                <w:p w14:paraId="00000023" w14:textId="77777777" w:rsidR="0069712C" w:rsidRDefault="008711F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w:t>
                  </w:r>
                </w:p>
              </w:tc>
              <w:tc>
                <w:tcPr>
                  <w:tcW w:w="1350" w:type="dxa"/>
                  <w:vAlign w:val="bottom"/>
                </w:tcPr>
                <w:p w14:paraId="00000024" w14:textId="77777777" w:rsidR="0069712C" w:rsidRDefault="008711F1">
                  <w:pPr>
                    <w:jc w:val="center"/>
                    <w:rPr>
                      <w:rFonts w:ascii="Cambria" w:eastAsia="Cambria" w:hAnsi="Cambria" w:cs="Cambria"/>
                      <w:sz w:val="16"/>
                      <w:szCs w:val="16"/>
                    </w:rPr>
                  </w:pPr>
                  <w:r>
                    <w:rPr>
                      <w:rFonts w:ascii="Cambria" w:eastAsia="Cambria" w:hAnsi="Cambria" w:cs="Cambria"/>
                      <w:smallCaps/>
                      <w:color w:val="808080"/>
                      <w:sz w:val="20"/>
                      <w:szCs w:val="20"/>
                      <w:shd w:val="clear" w:color="auto" w:fill="D9D9D9"/>
                    </w:rPr>
                    <w:t>11/03/2022</w:t>
                  </w:r>
                </w:p>
              </w:tc>
            </w:tr>
          </w:tbl>
          <w:p w14:paraId="00000025" w14:textId="77777777" w:rsidR="0069712C" w:rsidRDefault="008711F1">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00000026" w14:textId="77777777" w:rsidR="0069712C" w:rsidRDefault="0069712C">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9712C" w14:paraId="1D4C633A" w14:textId="77777777">
              <w:trPr>
                <w:trHeight w:val="113"/>
              </w:trPr>
              <w:tc>
                <w:tcPr>
                  <w:tcW w:w="3685" w:type="dxa"/>
                  <w:vAlign w:val="bottom"/>
                </w:tcPr>
                <w:p w14:paraId="00000027" w14:textId="77777777" w:rsidR="0069712C" w:rsidRDefault="008711F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28" w14:textId="77777777" w:rsidR="0069712C" w:rsidRDefault="008711F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29" w14:textId="77777777" w:rsidR="0069712C" w:rsidRDefault="008711F1">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69712C" w14:paraId="61BBFA6C" w14:textId="77777777">
        <w:trPr>
          <w:trHeight w:val="1089"/>
        </w:trPr>
        <w:tc>
          <w:tcPr>
            <w:tcW w:w="5451" w:type="dxa"/>
            <w:vAlign w:val="center"/>
          </w:tcPr>
          <w:p w14:paraId="0000002A" w14:textId="77777777" w:rsidR="0069712C" w:rsidRDefault="0069712C">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9712C" w14:paraId="62FACE14" w14:textId="77777777">
              <w:trPr>
                <w:trHeight w:val="113"/>
              </w:trPr>
              <w:tc>
                <w:tcPr>
                  <w:tcW w:w="3685" w:type="dxa"/>
                  <w:vAlign w:val="bottom"/>
                </w:tcPr>
                <w:p w14:paraId="0000002B" w14:textId="10D74E7A" w:rsidR="0069712C" w:rsidRPr="00F30C13" w:rsidRDefault="008711F1">
                  <w:pPr>
                    <w:jc w:val="center"/>
                    <w:rPr>
                      <w:rFonts w:ascii="Cambria" w:eastAsia="Cambria" w:hAnsi="Cambria" w:cs="Cambria"/>
                      <w:sz w:val="24"/>
                      <w:szCs w:val="24"/>
                    </w:rPr>
                  </w:pPr>
                  <w:r w:rsidRPr="00F30C13">
                    <w:rPr>
                      <w:rFonts w:ascii="Cambria" w:eastAsia="Cambria" w:hAnsi="Cambria" w:cs="Cambria"/>
                      <w:color w:val="808080"/>
                      <w:sz w:val="24"/>
                      <w:szCs w:val="24"/>
                      <w:shd w:val="clear" w:color="auto" w:fill="D9D9D9"/>
                    </w:rPr>
                    <w:t>___</w:t>
                  </w:r>
                  <w:r w:rsidR="00F30C13" w:rsidRPr="00F30C13">
                    <w:rPr>
                      <w:rFonts w:ascii="Cambria" w:eastAsia="Cambria" w:hAnsi="Cambria" w:cs="Cambria"/>
                      <w:color w:val="808080"/>
                      <w:sz w:val="24"/>
                      <w:szCs w:val="24"/>
                      <w:shd w:val="clear" w:color="auto" w:fill="D9D9D9"/>
                    </w:rPr>
                    <w:t>Scott E. Gordon</w:t>
                  </w:r>
                  <w:r w:rsidRPr="00F30C13">
                    <w:rPr>
                      <w:rFonts w:ascii="Cambria" w:eastAsia="Cambria" w:hAnsi="Cambria" w:cs="Cambria"/>
                      <w:color w:val="808080"/>
                      <w:sz w:val="24"/>
                      <w:szCs w:val="24"/>
                      <w:shd w:val="clear" w:color="auto" w:fill="D9D9D9"/>
                    </w:rPr>
                    <w:t>_</w:t>
                  </w:r>
                </w:p>
              </w:tc>
              <w:tc>
                <w:tcPr>
                  <w:tcW w:w="1350" w:type="dxa"/>
                  <w:vAlign w:val="bottom"/>
                </w:tcPr>
                <w:p w14:paraId="0000002C" w14:textId="1FCC99DF" w:rsidR="0069712C" w:rsidRPr="00F30C13" w:rsidRDefault="00F30C13">
                  <w:pPr>
                    <w:jc w:val="center"/>
                    <w:rPr>
                      <w:rFonts w:ascii="Cambria" w:eastAsia="Cambria" w:hAnsi="Cambria" w:cs="Cambria"/>
                      <w:sz w:val="24"/>
                      <w:szCs w:val="24"/>
                    </w:rPr>
                  </w:pPr>
                  <w:r w:rsidRPr="00F30C13">
                    <w:rPr>
                      <w:rFonts w:ascii="Cambria" w:eastAsia="Cambria" w:hAnsi="Cambria" w:cs="Cambria"/>
                      <w:smallCaps/>
                      <w:color w:val="808080"/>
                      <w:sz w:val="24"/>
                      <w:szCs w:val="24"/>
                      <w:shd w:val="clear" w:color="auto" w:fill="D9D9D9"/>
                    </w:rPr>
                    <w:t>11-3-22</w:t>
                  </w:r>
                </w:p>
              </w:tc>
            </w:tr>
          </w:tbl>
          <w:p w14:paraId="0000002D" w14:textId="77777777" w:rsidR="0069712C" w:rsidRDefault="008711F1">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0000002E" w14:textId="77777777" w:rsidR="0069712C" w:rsidRDefault="0069712C">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9712C" w14:paraId="4AC0CE6D" w14:textId="77777777">
              <w:trPr>
                <w:trHeight w:val="113"/>
              </w:trPr>
              <w:tc>
                <w:tcPr>
                  <w:tcW w:w="3685" w:type="dxa"/>
                  <w:vAlign w:val="bottom"/>
                </w:tcPr>
                <w:p w14:paraId="0000002F" w14:textId="77777777" w:rsidR="0069712C" w:rsidRDefault="008711F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30" w14:textId="77777777" w:rsidR="0069712C" w:rsidRDefault="008711F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31" w14:textId="77777777" w:rsidR="0069712C" w:rsidRDefault="008711F1">
            <w:pPr>
              <w:rPr>
                <w:rFonts w:ascii="Cambria" w:eastAsia="Cambria" w:hAnsi="Cambria" w:cs="Cambria"/>
                <w:sz w:val="20"/>
                <w:szCs w:val="20"/>
              </w:rPr>
            </w:pPr>
            <w:r>
              <w:rPr>
                <w:rFonts w:ascii="Cambria" w:eastAsia="Cambria" w:hAnsi="Cambria" w:cs="Cambria"/>
                <w:b/>
                <w:sz w:val="20"/>
                <w:szCs w:val="20"/>
              </w:rPr>
              <w:t>Graduate Curriculum Committee Chair</w:t>
            </w:r>
          </w:p>
        </w:tc>
      </w:tr>
      <w:tr w:rsidR="0069712C" w14:paraId="7996C8FA" w14:textId="77777777">
        <w:trPr>
          <w:trHeight w:val="1089"/>
        </w:trPr>
        <w:tc>
          <w:tcPr>
            <w:tcW w:w="5451" w:type="dxa"/>
            <w:vAlign w:val="center"/>
          </w:tcPr>
          <w:p w14:paraId="00000032" w14:textId="77777777" w:rsidR="0069712C" w:rsidRDefault="0069712C">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69712C" w14:paraId="0382DE60" w14:textId="77777777">
              <w:trPr>
                <w:trHeight w:val="113"/>
              </w:trPr>
              <w:tc>
                <w:tcPr>
                  <w:tcW w:w="3689" w:type="dxa"/>
                  <w:vAlign w:val="bottom"/>
                </w:tcPr>
                <w:p w14:paraId="00000033" w14:textId="77777777" w:rsidR="0069712C" w:rsidRDefault="008711F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00000034" w14:textId="77777777" w:rsidR="0069712C" w:rsidRDefault="008711F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35" w14:textId="77777777" w:rsidR="0069712C" w:rsidRDefault="008711F1">
            <w:pP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0000036" w14:textId="77777777" w:rsidR="0069712C" w:rsidRDefault="0069712C">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69712C" w14:paraId="4E99B3E2" w14:textId="77777777">
              <w:trPr>
                <w:trHeight w:val="113"/>
              </w:trPr>
              <w:tc>
                <w:tcPr>
                  <w:tcW w:w="3685" w:type="dxa"/>
                  <w:vAlign w:val="bottom"/>
                </w:tcPr>
                <w:p w14:paraId="00000037" w14:textId="22031F2C" w:rsidR="0069712C" w:rsidRDefault="008711F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B20B65">
                    <w:rPr>
                      <w:rFonts w:asciiTheme="majorHAnsi" w:hAnsiTheme="majorHAnsi"/>
                      <w:sz w:val="20"/>
                      <w:szCs w:val="20"/>
                    </w:rPr>
                    <w:t xml:space="preserve"> </w:t>
                  </w:r>
                  <w:sdt>
                    <w:sdtPr>
                      <w:rPr>
                        <w:rFonts w:asciiTheme="majorHAnsi" w:hAnsiTheme="majorHAnsi"/>
                        <w:sz w:val="20"/>
                        <w:szCs w:val="20"/>
                      </w:rPr>
                      <w:id w:val="1006483081"/>
                      <w:placeholder>
                        <w:docPart w:val="D6594263FE605340B183F359CFCF9F02"/>
                      </w:placeholder>
                    </w:sdtPr>
                    <w:sdtContent>
                      <w:r w:rsidR="00B20B65">
                        <w:rPr>
                          <w:rFonts w:asciiTheme="majorHAnsi" w:hAnsiTheme="majorHAnsi"/>
                          <w:sz w:val="20"/>
                          <w:szCs w:val="20"/>
                        </w:rPr>
                        <w:t>Alan Utter</w:t>
                      </w:r>
                    </w:sdtContent>
                  </w:sdt>
                  <w:r w:rsidR="00B20B65">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w:t>
                  </w:r>
                </w:p>
              </w:tc>
              <w:tc>
                <w:tcPr>
                  <w:tcW w:w="1350" w:type="dxa"/>
                  <w:vAlign w:val="bottom"/>
                </w:tcPr>
                <w:p w14:paraId="00000038" w14:textId="0A1F9809" w:rsidR="0069712C" w:rsidRDefault="00B20B6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11.15.22</w:t>
                  </w:r>
                </w:p>
              </w:tc>
            </w:tr>
          </w:tbl>
          <w:p w14:paraId="00000039" w14:textId="77777777" w:rsidR="0069712C" w:rsidRDefault="008711F1">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0000003A" w14:textId="77777777" w:rsidR="0069712C" w:rsidRDefault="0069712C">
      <w:pPr>
        <w:pBdr>
          <w:bottom w:val="single" w:sz="12" w:space="1" w:color="000000"/>
        </w:pBdr>
        <w:rPr>
          <w:rFonts w:ascii="Cambria" w:eastAsia="Cambria" w:hAnsi="Cambria" w:cs="Cambria"/>
          <w:sz w:val="20"/>
          <w:szCs w:val="20"/>
        </w:rPr>
      </w:pPr>
    </w:p>
    <w:p w14:paraId="0000003B" w14:textId="77777777" w:rsidR="0069712C" w:rsidRDefault="0069712C">
      <w:pPr>
        <w:tabs>
          <w:tab w:val="left" w:pos="360"/>
          <w:tab w:val="left" w:pos="720"/>
        </w:tabs>
        <w:spacing w:after="0" w:line="240" w:lineRule="auto"/>
        <w:rPr>
          <w:rFonts w:ascii="Cambria" w:eastAsia="Cambria" w:hAnsi="Cambria" w:cs="Cambria"/>
          <w:b/>
          <w:sz w:val="20"/>
          <w:szCs w:val="20"/>
        </w:rPr>
      </w:pPr>
    </w:p>
    <w:p w14:paraId="0000003C" w14:textId="77777777" w:rsidR="0069712C" w:rsidRDefault="008711F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0000003D" w14:textId="77777777" w:rsidR="0069712C" w:rsidRDefault="0069712C">
      <w:pPr>
        <w:tabs>
          <w:tab w:val="left" w:pos="1440"/>
        </w:tabs>
        <w:spacing w:after="0" w:line="240" w:lineRule="auto"/>
        <w:ind w:left="360"/>
        <w:rPr>
          <w:rFonts w:ascii="Cambria" w:eastAsia="Cambria" w:hAnsi="Cambria" w:cs="Cambria"/>
          <w:color w:val="000000"/>
          <w:sz w:val="20"/>
          <w:szCs w:val="20"/>
        </w:rPr>
      </w:pPr>
    </w:p>
    <w:p w14:paraId="0000003E" w14:textId="77777777" w:rsidR="0069712C" w:rsidRDefault="008711F1">
      <w:pPr>
        <w:tabs>
          <w:tab w:val="left" w:pos="144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Matthew Harmon, mharmon@astate.edu, 8509</w:t>
      </w:r>
    </w:p>
    <w:p w14:paraId="0000003F" w14:textId="77777777" w:rsidR="0069712C" w:rsidRDefault="0069712C">
      <w:pPr>
        <w:tabs>
          <w:tab w:val="left" w:pos="1440"/>
        </w:tabs>
        <w:spacing w:after="0" w:line="240" w:lineRule="auto"/>
        <w:ind w:left="360"/>
        <w:rPr>
          <w:rFonts w:ascii="Cambria" w:eastAsia="Cambria" w:hAnsi="Cambria" w:cs="Cambria"/>
          <w:b/>
          <w:color w:val="000000"/>
          <w:sz w:val="20"/>
          <w:szCs w:val="20"/>
        </w:rPr>
      </w:pPr>
    </w:p>
    <w:p w14:paraId="00000040" w14:textId="77777777" w:rsidR="0069712C" w:rsidRDefault="008711F1">
      <w:pPr>
        <w:numPr>
          <w:ilvl w:val="0"/>
          <w:numId w:val="1"/>
        </w:numPr>
        <w:tabs>
          <w:tab w:val="left" w:pos="1440"/>
        </w:tabs>
        <w:spacing w:after="0" w:line="240" w:lineRule="auto"/>
        <w:rPr>
          <w:rFonts w:ascii="Cambria" w:eastAsia="Cambria" w:hAnsi="Cambria" w:cs="Cambria"/>
          <w:b/>
          <w:sz w:val="20"/>
          <w:szCs w:val="20"/>
        </w:rPr>
      </w:pPr>
      <w:r>
        <w:rPr>
          <w:rFonts w:ascii="Cambria" w:eastAsia="Cambria" w:hAnsi="Cambria" w:cs="Cambria"/>
          <w:b/>
          <w:sz w:val="20"/>
          <w:szCs w:val="20"/>
        </w:rPr>
        <w:lastRenderedPageBreak/>
        <w:t>Name of Existing Certificate(s) or Degree(s):</w:t>
      </w:r>
    </w:p>
    <w:p w14:paraId="00000041" w14:textId="77777777" w:rsidR="0069712C" w:rsidRDefault="0069712C">
      <w:pPr>
        <w:tabs>
          <w:tab w:val="left" w:pos="1440"/>
        </w:tabs>
        <w:spacing w:after="0" w:line="240" w:lineRule="auto"/>
        <w:ind w:left="360"/>
        <w:rPr>
          <w:rFonts w:ascii="Cambria" w:eastAsia="Cambria" w:hAnsi="Cambria" w:cs="Cambria"/>
          <w:b/>
          <w:sz w:val="20"/>
          <w:szCs w:val="20"/>
        </w:rPr>
      </w:pPr>
    </w:p>
    <w:p w14:paraId="00000042" w14:textId="77777777" w:rsidR="0069712C" w:rsidRDefault="008711F1">
      <w:pPr>
        <w:tabs>
          <w:tab w:val="left" w:pos="360"/>
          <w:tab w:val="left" w:pos="720"/>
        </w:tabs>
        <w:spacing w:after="120"/>
        <w:ind w:firstLine="360"/>
        <w:rPr>
          <w:rFonts w:ascii="Cambria" w:eastAsia="Cambria" w:hAnsi="Cambria" w:cs="Cambria"/>
          <w:sz w:val="20"/>
          <w:szCs w:val="20"/>
        </w:rPr>
      </w:pPr>
      <w:r>
        <w:rPr>
          <w:rFonts w:ascii="Cambria" w:eastAsia="Cambria" w:hAnsi="Cambria" w:cs="Cambria"/>
          <w:sz w:val="20"/>
          <w:szCs w:val="20"/>
        </w:rPr>
        <w:t>Second Degree Accelerated Bachelor of Science in Nursing</w:t>
      </w:r>
    </w:p>
    <w:p w14:paraId="00000043" w14:textId="77777777" w:rsidR="0069712C" w:rsidRDefault="008711F1">
      <w:pPr>
        <w:numPr>
          <w:ilvl w:val="0"/>
          <w:numId w:val="1"/>
        </w:numPr>
        <w:tabs>
          <w:tab w:val="left" w:pos="1440"/>
        </w:tabs>
        <w:spacing w:after="0" w:line="240" w:lineRule="auto"/>
        <w:rPr>
          <w:rFonts w:ascii="Cambria" w:eastAsia="Cambria" w:hAnsi="Cambria" w:cs="Cambria"/>
          <w:b/>
          <w:sz w:val="20"/>
          <w:szCs w:val="20"/>
        </w:rPr>
      </w:pPr>
      <w:r>
        <w:rPr>
          <w:rFonts w:ascii="Cambria" w:eastAsia="Cambria" w:hAnsi="Cambria" w:cs="Cambria"/>
          <w:b/>
          <w:sz w:val="20"/>
          <w:szCs w:val="20"/>
        </w:rPr>
        <w:t xml:space="preserve">Proposed Effective Date: </w:t>
      </w:r>
    </w:p>
    <w:p w14:paraId="00000044" w14:textId="77777777" w:rsidR="0069712C" w:rsidRDefault="0069712C">
      <w:pPr>
        <w:tabs>
          <w:tab w:val="left" w:pos="1440"/>
        </w:tabs>
        <w:spacing w:after="0" w:line="240" w:lineRule="auto"/>
        <w:ind w:left="360"/>
        <w:rPr>
          <w:rFonts w:ascii="Cambria" w:eastAsia="Cambria" w:hAnsi="Cambria" w:cs="Cambria"/>
          <w:b/>
          <w:sz w:val="20"/>
          <w:szCs w:val="20"/>
        </w:rPr>
      </w:pPr>
    </w:p>
    <w:p w14:paraId="00000045" w14:textId="77777777" w:rsidR="0069712C" w:rsidRDefault="008711F1">
      <w:pPr>
        <w:tabs>
          <w:tab w:val="left" w:pos="1440"/>
        </w:tabs>
        <w:spacing w:after="0" w:line="240" w:lineRule="auto"/>
        <w:ind w:firstLine="360"/>
        <w:rPr>
          <w:rFonts w:ascii="Cambria" w:eastAsia="Cambria" w:hAnsi="Cambria" w:cs="Cambria"/>
          <w:sz w:val="20"/>
          <w:szCs w:val="20"/>
        </w:rPr>
      </w:pPr>
      <w:r>
        <w:rPr>
          <w:rFonts w:ascii="Cambria" w:eastAsia="Cambria" w:hAnsi="Cambria" w:cs="Cambria"/>
          <w:sz w:val="20"/>
          <w:szCs w:val="20"/>
        </w:rPr>
        <w:t>Fall 2023</w:t>
      </w:r>
    </w:p>
    <w:p w14:paraId="00000046" w14:textId="77777777" w:rsidR="0069712C" w:rsidRDefault="0069712C">
      <w:pPr>
        <w:tabs>
          <w:tab w:val="left" w:pos="1440"/>
        </w:tabs>
        <w:spacing w:after="0" w:line="240" w:lineRule="auto"/>
        <w:rPr>
          <w:rFonts w:ascii="Cambria" w:eastAsia="Cambria" w:hAnsi="Cambria" w:cs="Cambria"/>
          <w:sz w:val="20"/>
          <w:szCs w:val="20"/>
        </w:rPr>
      </w:pPr>
    </w:p>
    <w:p w14:paraId="00000047" w14:textId="77777777" w:rsidR="0069712C" w:rsidRDefault="0069712C">
      <w:pPr>
        <w:tabs>
          <w:tab w:val="left" w:pos="1440"/>
        </w:tabs>
        <w:spacing w:after="0" w:line="240" w:lineRule="auto"/>
        <w:rPr>
          <w:rFonts w:ascii="Cambria" w:eastAsia="Cambria" w:hAnsi="Cambria" w:cs="Cambria"/>
          <w:sz w:val="20"/>
          <w:szCs w:val="20"/>
        </w:rPr>
      </w:pPr>
    </w:p>
    <w:p w14:paraId="00000048" w14:textId="77777777" w:rsidR="0069712C" w:rsidRDefault="0069712C">
      <w:pPr>
        <w:tabs>
          <w:tab w:val="left" w:pos="1440"/>
        </w:tabs>
        <w:spacing w:after="0" w:line="240" w:lineRule="auto"/>
        <w:rPr>
          <w:rFonts w:ascii="Cambria" w:eastAsia="Cambria" w:hAnsi="Cambria" w:cs="Cambria"/>
          <w:sz w:val="20"/>
          <w:szCs w:val="20"/>
        </w:rPr>
      </w:pPr>
    </w:p>
    <w:p w14:paraId="00000049" w14:textId="77777777" w:rsidR="0069712C" w:rsidRDefault="0069712C">
      <w:pPr>
        <w:tabs>
          <w:tab w:val="left" w:pos="1440"/>
        </w:tabs>
        <w:spacing w:after="0" w:line="240" w:lineRule="auto"/>
        <w:rPr>
          <w:rFonts w:ascii="Cambria" w:eastAsia="Cambria" w:hAnsi="Cambria" w:cs="Cambria"/>
          <w:sz w:val="20"/>
          <w:szCs w:val="20"/>
        </w:rPr>
      </w:pPr>
    </w:p>
    <w:p w14:paraId="0000004A" w14:textId="77777777" w:rsidR="0069712C" w:rsidRDefault="008711F1">
      <w:pPr>
        <w:numPr>
          <w:ilvl w:val="0"/>
          <w:numId w:val="1"/>
        </w:numPr>
        <w:tabs>
          <w:tab w:val="left" w:pos="1440"/>
        </w:tabs>
        <w:spacing w:after="0" w:line="240" w:lineRule="auto"/>
        <w:rPr>
          <w:rFonts w:ascii="Cambria" w:eastAsia="Cambria" w:hAnsi="Cambria" w:cs="Cambria"/>
          <w:b/>
          <w:sz w:val="20"/>
          <w:szCs w:val="20"/>
        </w:rPr>
      </w:pPr>
      <w:r>
        <w:rPr>
          <w:rFonts w:ascii="Cambria" w:eastAsia="Cambria" w:hAnsi="Cambria" w:cs="Cambria"/>
          <w:b/>
          <w:sz w:val="20"/>
          <w:szCs w:val="20"/>
        </w:rPr>
        <w:t>Reason for online delivery of the Program:</w:t>
      </w:r>
    </w:p>
    <w:p w14:paraId="0000004B" w14:textId="77777777" w:rsidR="0069712C" w:rsidRDefault="0069712C">
      <w:pPr>
        <w:tabs>
          <w:tab w:val="left" w:pos="720"/>
        </w:tabs>
        <w:spacing w:after="0" w:line="240" w:lineRule="auto"/>
        <w:ind w:left="360"/>
        <w:rPr>
          <w:rFonts w:ascii="Cambria" w:eastAsia="Cambria" w:hAnsi="Cambria" w:cs="Cambria"/>
          <w:sz w:val="20"/>
          <w:szCs w:val="20"/>
        </w:rPr>
      </w:pPr>
    </w:p>
    <w:p w14:paraId="0000004C" w14:textId="77777777" w:rsidR="0069712C" w:rsidRDefault="008711F1">
      <w:pPr>
        <w:tabs>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Online delivery of the program is intended to address the nationwide shortage of nurses and to capitalize on the expected 6% growth in employment opportunities for bachelor’s-prepared nurses expected to occur over the next decade. Four-year programs are currently saturated and regularly turn away qualified applicants. An accelerated BSN program is more flexible than a standard 4-year program and operates as a second-degree program, allowing students to transfer credits and complete upper division nursing courses, skills labs, clinical rotations, and to graduate with Bachelor of Science in Nursing. Graduates will also be able to take relevant licensure examinations.</w:t>
      </w:r>
    </w:p>
    <w:p w14:paraId="0000004D" w14:textId="77777777" w:rsidR="0069712C" w:rsidRDefault="0069712C">
      <w:pPr>
        <w:pBdr>
          <w:top w:val="nil"/>
          <w:left w:val="nil"/>
          <w:bottom w:val="nil"/>
          <w:right w:val="nil"/>
          <w:between w:val="nil"/>
        </w:pBdr>
        <w:tabs>
          <w:tab w:val="left" w:pos="720"/>
        </w:tabs>
        <w:spacing w:after="0" w:line="240" w:lineRule="auto"/>
        <w:ind w:left="360"/>
        <w:rPr>
          <w:rFonts w:ascii="Cambria" w:eastAsia="Cambria" w:hAnsi="Cambria" w:cs="Cambria"/>
          <w:b/>
          <w:color w:val="000000"/>
          <w:sz w:val="20"/>
          <w:szCs w:val="20"/>
        </w:rPr>
      </w:pPr>
    </w:p>
    <w:p w14:paraId="0000004E" w14:textId="77777777" w:rsidR="0069712C" w:rsidRDefault="008711F1">
      <w:pPr>
        <w:numPr>
          <w:ilvl w:val="0"/>
          <w:numId w:val="1"/>
        </w:numPr>
        <w:pBdr>
          <w:top w:val="nil"/>
          <w:left w:val="nil"/>
          <w:bottom w:val="nil"/>
          <w:right w:val="nil"/>
          <w:between w:val="nil"/>
        </w:pBdr>
        <w:tabs>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Percentage of courses to be offered online (50-99%, or 100%):</w:t>
      </w:r>
    </w:p>
    <w:p w14:paraId="0000004F" w14:textId="77777777" w:rsidR="0069712C" w:rsidRDefault="0069712C">
      <w:pPr>
        <w:tabs>
          <w:tab w:val="left" w:pos="720"/>
        </w:tabs>
        <w:spacing w:after="0" w:line="240" w:lineRule="auto"/>
        <w:ind w:left="360"/>
        <w:rPr>
          <w:rFonts w:ascii="Cambria" w:eastAsia="Cambria" w:hAnsi="Cambria" w:cs="Cambria"/>
          <w:sz w:val="20"/>
          <w:szCs w:val="20"/>
        </w:rPr>
      </w:pPr>
    </w:p>
    <w:p w14:paraId="00000050" w14:textId="77777777" w:rsidR="0069712C" w:rsidRDefault="008711F1">
      <w:pPr>
        <w:tabs>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63%</w:t>
      </w:r>
    </w:p>
    <w:p w14:paraId="00000051" w14:textId="77777777" w:rsidR="0069712C" w:rsidRDefault="0069712C">
      <w:pPr>
        <w:tabs>
          <w:tab w:val="left" w:pos="720"/>
        </w:tabs>
        <w:spacing w:after="0" w:line="240" w:lineRule="auto"/>
        <w:rPr>
          <w:rFonts w:ascii="Cambria" w:eastAsia="Cambria" w:hAnsi="Cambria" w:cs="Cambria"/>
          <w:b/>
          <w:sz w:val="20"/>
          <w:szCs w:val="20"/>
        </w:rPr>
      </w:pPr>
    </w:p>
    <w:p w14:paraId="00000052" w14:textId="77777777" w:rsidR="0069712C" w:rsidRDefault="008711F1">
      <w:pPr>
        <w:numPr>
          <w:ilvl w:val="0"/>
          <w:numId w:val="1"/>
        </w:numPr>
        <w:tabs>
          <w:tab w:val="left" w:pos="1440"/>
        </w:tabs>
        <w:spacing w:after="0" w:line="240" w:lineRule="auto"/>
        <w:rPr>
          <w:rFonts w:ascii="Cambria" w:eastAsia="Cambria" w:hAnsi="Cambria" w:cs="Cambria"/>
          <w:b/>
          <w:sz w:val="20"/>
          <w:szCs w:val="20"/>
        </w:rPr>
      </w:pPr>
      <w:r>
        <w:rPr>
          <w:rFonts w:ascii="Cambria" w:eastAsia="Cambria" w:hAnsi="Cambria" w:cs="Cambria"/>
          <w:b/>
          <w:sz w:val="20"/>
          <w:szCs w:val="20"/>
        </w:rPr>
        <w:t>Will this Program be offered through Global Initiatives/AP?</w:t>
      </w:r>
    </w:p>
    <w:p w14:paraId="00000053" w14:textId="77777777" w:rsidR="0069712C" w:rsidRDefault="0069712C">
      <w:pPr>
        <w:tabs>
          <w:tab w:val="left" w:pos="1440"/>
        </w:tabs>
        <w:spacing w:after="0" w:line="240" w:lineRule="auto"/>
        <w:rPr>
          <w:rFonts w:ascii="Cambria" w:eastAsia="Cambria" w:hAnsi="Cambria" w:cs="Cambria"/>
          <w:sz w:val="20"/>
          <w:szCs w:val="20"/>
        </w:rPr>
      </w:pPr>
    </w:p>
    <w:p w14:paraId="00000054" w14:textId="77777777" w:rsidR="0069712C" w:rsidRDefault="008711F1">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 xml:space="preserve">        Yes</w:t>
      </w:r>
    </w:p>
    <w:p w14:paraId="00000055" w14:textId="77777777" w:rsidR="0069712C" w:rsidRDefault="0069712C">
      <w:pPr>
        <w:tabs>
          <w:tab w:val="left" w:pos="1440"/>
        </w:tabs>
        <w:spacing w:after="0" w:line="240" w:lineRule="auto"/>
        <w:rPr>
          <w:rFonts w:ascii="Cambria" w:eastAsia="Cambria" w:hAnsi="Cambria" w:cs="Cambria"/>
          <w:b/>
          <w:sz w:val="20"/>
          <w:szCs w:val="20"/>
        </w:rPr>
      </w:pPr>
    </w:p>
    <w:p w14:paraId="00000056" w14:textId="77777777" w:rsidR="0069712C" w:rsidRDefault="008711F1">
      <w:pPr>
        <w:numPr>
          <w:ilvl w:val="0"/>
          <w:numId w:val="1"/>
        </w:numPr>
        <w:tabs>
          <w:tab w:val="left" w:pos="1440"/>
        </w:tabs>
        <w:spacing w:after="0" w:line="240" w:lineRule="auto"/>
        <w:rPr>
          <w:rFonts w:ascii="Cambria" w:eastAsia="Cambria" w:hAnsi="Cambria" w:cs="Cambria"/>
          <w:b/>
          <w:sz w:val="20"/>
          <w:szCs w:val="20"/>
        </w:rPr>
      </w:pPr>
      <w:r>
        <w:rPr>
          <w:rFonts w:ascii="Cambria" w:eastAsia="Cambria" w:hAnsi="Cambria" w:cs="Cambria"/>
          <w:b/>
          <w:sz w:val="20"/>
          <w:szCs w:val="20"/>
        </w:rPr>
        <w:t>Provide the current and proposed curriculum (course number/title) with the courses that are or will be offered via distance technology underlined.   Mark* courses that will be taught by adjunct faculty.</w:t>
      </w:r>
    </w:p>
    <w:p w14:paraId="00000057" w14:textId="77777777" w:rsidR="0069712C" w:rsidRDefault="0069712C">
      <w:pPr>
        <w:tabs>
          <w:tab w:val="left" w:pos="1440"/>
        </w:tabs>
        <w:spacing w:after="0" w:line="240" w:lineRule="auto"/>
        <w:rPr>
          <w:rFonts w:ascii="Cambria" w:eastAsia="Cambria" w:hAnsi="Cambria" w:cs="Cambria"/>
          <w:sz w:val="20"/>
          <w:szCs w:val="20"/>
        </w:rPr>
      </w:pPr>
    </w:p>
    <w:p w14:paraId="00000058" w14:textId="77777777" w:rsidR="0069712C" w:rsidRDefault="008711F1">
      <w:pPr>
        <w:tabs>
          <w:tab w:val="left" w:pos="1440"/>
        </w:tabs>
        <w:spacing w:after="0" w:line="240" w:lineRule="auto"/>
        <w:rPr>
          <w:rFonts w:ascii="Cambria" w:eastAsia="Cambria" w:hAnsi="Cambria" w:cs="Cambria"/>
          <w:color w:val="00B050"/>
          <w:sz w:val="20"/>
          <w:szCs w:val="20"/>
        </w:rPr>
      </w:pPr>
      <w:r>
        <w:rPr>
          <w:rFonts w:ascii="Cambria" w:eastAsia="Cambria" w:hAnsi="Cambria" w:cs="Cambria"/>
          <w:color w:val="00B050"/>
          <w:sz w:val="20"/>
          <w:szCs w:val="20"/>
        </w:rPr>
        <w:t>Please note, the current (face-to-face) and proposed (online) curriculum are identical. No courses are taught by adjunct faculty.</w:t>
      </w:r>
    </w:p>
    <w:p w14:paraId="00000059" w14:textId="77777777" w:rsidR="0069712C" w:rsidRDefault="0069712C">
      <w:pPr>
        <w:tabs>
          <w:tab w:val="left" w:pos="1440"/>
        </w:tabs>
        <w:spacing w:after="0" w:line="240" w:lineRule="auto"/>
        <w:rPr>
          <w:rFonts w:ascii="Cambria" w:eastAsia="Cambria" w:hAnsi="Cambria" w:cs="Cambria"/>
          <w:color w:val="00B050"/>
          <w:sz w:val="20"/>
          <w:szCs w:val="20"/>
        </w:rPr>
      </w:pPr>
    </w:p>
    <w:p w14:paraId="0000005A"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 2392, Health Assessment </w:t>
      </w:r>
    </w:p>
    <w:p w14:paraId="0000005B"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 2423, Introduction to Essentials of Nursing </w:t>
      </w:r>
    </w:p>
    <w:p w14:paraId="0000005C"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 2434, Essentials of Medical-Surgical Nursing I </w:t>
      </w:r>
    </w:p>
    <w:p w14:paraId="0000005D"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 3312, Introduction to Nursing Research </w:t>
      </w:r>
    </w:p>
    <w:p w14:paraId="0000005E"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 3422, Essentials of Mental Health Nursing </w:t>
      </w:r>
    </w:p>
    <w:p w14:paraId="0000005F"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 3423, Essentials of Community Health </w:t>
      </w:r>
      <w:sdt>
        <w:sdtPr>
          <w:tag w:val="goog_rdk_0"/>
          <w:id w:val="1931310437"/>
        </w:sdtPr>
        <w:sdtContent/>
      </w:sdt>
      <w:sdt>
        <w:sdtPr>
          <w:tag w:val="goog_rdk_1"/>
          <w:id w:val="200373328"/>
        </w:sdtPr>
        <w:sdtContent/>
      </w:sdt>
      <w:sdt>
        <w:sdtPr>
          <w:tag w:val="goog_rdk_2"/>
          <w:id w:val="2030908135"/>
        </w:sdtPr>
        <w:sdtContent/>
      </w:sdt>
      <w:sdt>
        <w:sdtPr>
          <w:tag w:val="goog_rdk_3"/>
          <w:id w:val="139312353"/>
        </w:sdtPr>
        <w:sdtContent/>
      </w:sdt>
    </w:p>
    <w:p w14:paraId="00000060"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 3445, Essentials of Medical-Surgical Nursing II </w:t>
      </w:r>
    </w:p>
    <w:p w14:paraId="00000061"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 3463, Pathophysiology Based Pharmacology I </w:t>
      </w:r>
    </w:p>
    <w:p w14:paraId="00000062"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 3473, Pathophysiology Based Pharmacology II </w:t>
      </w:r>
    </w:p>
    <w:p w14:paraId="00000063"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 4012, Essentials of Obstetric Nursing </w:t>
      </w:r>
    </w:p>
    <w:p w14:paraId="00000064"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 4362, Professional Role Development </w:t>
      </w:r>
    </w:p>
    <w:p w14:paraId="00000065"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 4424, Essentials of Medical-Surgical Nursing III </w:t>
      </w:r>
    </w:p>
    <w:p w14:paraId="00000066"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 4443, Essentials of High Acuity Nursing </w:t>
      </w:r>
    </w:p>
    <w:p w14:paraId="00000067"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 4542, Health Care Administration </w:t>
      </w:r>
    </w:p>
    <w:p w14:paraId="00000068"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 2322, Foundations of Nursing </w:t>
      </w:r>
    </w:p>
    <w:p w14:paraId="00000069"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NRSP 2321, Foundations of Nursing Practicum </w:t>
      </w:r>
    </w:p>
    <w:p w14:paraId="0000006A"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NRSP 2391, Health Assessment Practicum </w:t>
      </w:r>
    </w:p>
    <w:p w14:paraId="0000006B"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NRSP 2432, Clinical Experience I </w:t>
      </w:r>
    </w:p>
    <w:p w14:paraId="0000006C"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NRSP 3433, Clinical Experience II </w:t>
      </w:r>
    </w:p>
    <w:p w14:paraId="0000006D"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NRSP 3453, Clinical Experience III </w:t>
      </w:r>
    </w:p>
    <w:p w14:paraId="0000006E"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 xml:space="preserve">NRSP 4433, Clinical Experience IV </w:t>
      </w:r>
    </w:p>
    <w:p w14:paraId="0000006F"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lastRenderedPageBreak/>
        <w:t xml:space="preserve">NRSP 4456, Clinical Experience V </w:t>
      </w:r>
    </w:p>
    <w:p w14:paraId="00000070" w14:textId="77777777" w:rsidR="0069712C" w:rsidRDefault="008711F1">
      <w:pPr>
        <w:tabs>
          <w:tab w:val="left" w:pos="1440"/>
        </w:tabs>
        <w:spacing w:after="0" w:line="240" w:lineRule="auto"/>
        <w:rPr>
          <w:rFonts w:ascii="Cambria" w:eastAsia="Cambria" w:hAnsi="Cambria" w:cs="Cambria"/>
          <w:sz w:val="20"/>
          <w:szCs w:val="20"/>
          <w:u w:val="single"/>
        </w:rPr>
      </w:pPr>
      <w:r>
        <w:rPr>
          <w:rFonts w:ascii="Cambria" w:eastAsia="Cambria" w:hAnsi="Cambria" w:cs="Cambria"/>
          <w:sz w:val="20"/>
          <w:szCs w:val="20"/>
          <w:u w:val="single"/>
        </w:rPr>
        <w:t>NRSP 4466, Clinical Experience VI</w:t>
      </w:r>
    </w:p>
    <w:p w14:paraId="00000071" w14:textId="77777777" w:rsidR="0069712C" w:rsidRDefault="0069712C">
      <w:pPr>
        <w:tabs>
          <w:tab w:val="left" w:pos="360"/>
          <w:tab w:val="left" w:pos="720"/>
        </w:tabs>
        <w:spacing w:after="120"/>
        <w:rPr>
          <w:rFonts w:ascii="Cambria" w:eastAsia="Cambria" w:hAnsi="Cambria" w:cs="Cambria"/>
          <w:sz w:val="20"/>
          <w:szCs w:val="20"/>
        </w:rPr>
      </w:pPr>
    </w:p>
    <w:p w14:paraId="00000072" w14:textId="77777777" w:rsidR="0069712C" w:rsidRDefault="008711F1">
      <w:pPr>
        <w:tabs>
          <w:tab w:val="left" w:pos="360"/>
          <w:tab w:val="left" w:pos="720"/>
        </w:tabs>
        <w:spacing w:after="120"/>
        <w:rPr>
          <w:rFonts w:ascii="Cambria" w:eastAsia="Cambria" w:hAnsi="Cambria" w:cs="Cambria"/>
          <w:sz w:val="20"/>
          <w:szCs w:val="20"/>
        </w:rPr>
      </w:pPr>
      <w:r>
        <w:rPr>
          <w:rFonts w:ascii="Cambria" w:eastAsia="Cambria" w:hAnsi="Cambria" w:cs="Cambria"/>
          <w:sz w:val="20"/>
          <w:szCs w:val="20"/>
        </w:rPr>
        <w:t>Total Hours: 67</w:t>
      </w:r>
    </w:p>
    <w:sectPr w:rsidR="0069712C">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01923" w14:textId="77777777" w:rsidR="003A2E84" w:rsidRDefault="003A2E84">
      <w:pPr>
        <w:spacing w:after="0" w:line="240" w:lineRule="auto"/>
      </w:pPr>
      <w:r>
        <w:separator/>
      </w:r>
    </w:p>
  </w:endnote>
  <w:endnote w:type="continuationSeparator" w:id="0">
    <w:p w14:paraId="36F6E985" w14:textId="77777777" w:rsidR="003A2E84" w:rsidRDefault="003A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6" w14:textId="77777777" w:rsidR="0069712C" w:rsidRDefault="008711F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77" w14:textId="77777777" w:rsidR="0069712C" w:rsidRDefault="0069712C">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5706684E" w:rsidR="0069712C" w:rsidRDefault="008711F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600C6">
      <w:rPr>
        <w:noProof/>
        <w:color w:val="000000"/>
      </w:rPr>
      <w:t>1</w:t>
    </w:r>
    <w:r>
      <w:rPr>
        <w:color w:val="000000"/>
      </w:rPr>
      <w:fldChar w:fldCharType="end"/>
    </w:r>
  </w:p>
  <w:p w14:paraId="0000007A" w14:textId="77777777" w:rsidR="0069712C" w:rsidRDefault="008711F1">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8" w14:textId="77777777" w:rsidR="0069712C" w:rsidRDefault="0069712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C6CBA" w14:textId="77777777" w:rsidR="003A2E84" w:rsidRDefault="003A2E84">
      <w:pPr>
        <w:spacing w:after="0" w:line="240" w:lineRule="auto"/>
      </w:pPr>
      <w:r>
        <w:separator/>
      </w:r>
    </w:p>
  </w:footnote>
  <w:footnote w:type="continuationSeparator" w:id="0">
    <w:p w14:paraId="7616C6BD" w14:textId="77777777" w:rsidR="003A2E84" w:rsidRDefault="003A2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4" w14:textId="77777777" w:rsidR="0069712C" w:rsidRDefault="0069712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3" w14:textId="77777777" w:rsidR="0069712C" w:rsidRDefault="0069712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5" w14:textId="77777777" w:rsidR="0069712C" w:rsidRDefault="0069712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44FC6"/>
    <w:multiLevelType w:val="multilevel"/>
    <w:tmpl w:val="654EE06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8522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12C"/>
    <w:rsid w:val="00197342"/>
    <w:rsid w:val="0023781A"/>
    <w:rsid w:val="003A2E84"/>
    <w:rsid w:val="003D64A7"/>
    <w:rsid w:val="00431428"/>
    <w:rsid w:val="00506C33"/>
    <w:rsid w:val="0069712C"/>
    <w:rsid w:val="008711F1"/>
    <w:rsid w:val="00B20B65"/>
    <w:rsid w:val="00DA29CA"/>
    <w:rsid w:val="00F30C13"/>
    <w:rsid w:val="00F600C6"/>
    <w:rsid w:val="00F91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C09B"/>
  <w15:docId w15:val="{3AB73D58-B085-CD42-877B-0D7DCE0D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iPriority w:val="9"/>
    <w:semiHidden/>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31E6D"/>
    <w:pPr>
      <w:keepNext/>
      <w:spacing w:after="0" w:line="240" w:lineRule="auto"/>
      <w:ind w:right="-374"/>
      <w:outlineLvl w:val="2"/>
    </w:pPr>
    <w:rPr>
      <w:rFonts w:ascii="Arial" w:eastAsia="Times New Roman" w:hAnsi="Arial" w:cs="Arial"/>
      <w:b/>
      <w:bCs/>
      <w:sz w:val="20"/>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31E6D"/>
    <w:pPr>
      <w:spacing w:after="0" w:line="240" w:lineRule="auto"/>
      <w:jc w:val="center"/>
    </w:pPr>
    <w:rPr>
      <w:rFonts w:ascii="Arial" w:eastAsia="Times New Roman" w:hAnsi="Arial" w:cs="Arial"/>
      <w:b/>
      <w:bCs/>
      <w:i/>
      <w:iCs/>
      <w:sz w:val="24"/>
      <w:szCs w:val="24"/>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next w:val="Normal"/>
    <w:link w:val="SubtitleChar"/>
    <w:uiPriority w:val="11"/>
    <w:qFormat/>
    <w:pPr>
      <w:spacing w:after="0" w:line="240" w:lineRule="auto"/>
      <w:jc w:val="center"/>
    </w:pPr>
    <w:rPr>
      <w:rFonts w:ascii="Arial" w:eastAsia="Arial" w:hAnsi="Arial" w:cs="Arial"/>
      <w:b/>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character" w:styleId="UnresolvedMention">
    <w:name w:val="Unresolved Mention"/>
    <w:basedOn w:val="DefaultParagraphFont"/>
    <w:uiPriority w:val="99"/>
    <w:semiHidden/>
    <w:unhideWhenUsed/>
    <w:rsid w:val="00EE0440"/>
    <w:rPr>
      <w:color w:val="605E5C"/>
      <w:shd w:val="clear" w:color="auto" w:fill="E1DFDD"/>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594263FE605340B183F359CFCF9F02"/>
        <w:category>
          <w:name w:val="General"/>
          <w:gallery w:val="placeholder"/>
        </w:category>
        <w:types>
          <w:type w:val="bbPlcHdr"/>
        </w:types>
        <w:behaviors>
          <w:behavior w:val="content"/>
        </w:behaviors>
        <w:guid w:val="{2D592F6B-C4F5-604C-A4AB-69AE2769FF1C}"/>
      </w:docPartPr>
      <w:docPartBody>
        <w:p w:rsidR="00000000" w:rsidRDefault="002E711D" w:rsidP="002E711D">
          <w:pPr>
            <w:pStyle w:val="D6594263FE605340B183F359CFCF9F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1D"/>
    <w:rsid w:val="002E711D"/>
    <w:rsid w:val="00691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594263FE605340B183F359CFCF9F02">
    <w:name w:val="D6594263FE605340B183F359CFCF9F02"/>
    <w:rsid w:val="002E7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z6a66FbzFs04F+vW6hLCroRnhg==">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3074</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2022-11-03T18:48:00Z</dcterms:created>
  <dcterms:modified xsi:type="dcterms:W3CDTF">2022-11-15T21:19:00Z</dcterms:modified>
</cp:coreProperties>
</file>