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6627E710" w:rsidR="00424133" w:rsidRDefault="00424133" w:rsidP="00424133">
      <w:pPr>
        <w:spacing w:after="120"/>
        <w:rPr>
          <w:rFonts w:asciiTheme="majorHAnsi" w:hAnsiTheme="majorHAnsi" w:cs="Arial"/>
          <w:b/>
          <w:szCs w:val="20"/>
        </w:rPr>
      </w:pPr>
      <w:r>
        <w:rPr>
          <w:rFonts w:ascii="MS Gothic" w:eastAsia="MS Gothic" w:hAnsi="MS Gothic" w:cs="Arial"/>
          <w:b/>
          <w:szCs w:val="20"/>
        </w:rPr>
        <w:t>[</w:t>
      </w:r>
      <w:proofErr w:type="gramStart"/>
      <w:r w:rsidR="00767D43">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E12FC66"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767D4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767D43">
              <w:rPr>
                <w:rFonts w:ascii="MS Gothic" w:eastAsia="MS Gothic" w:hAnsi="MS Gothic" w:cs="Arial"/>
                <w:b/>
                <w:szCs w:val="20"/>
              </w:rPr>
              <w:t>[ ]</w:t>
            </w:r>
            <w:r w:rsidRPr="00767D43">
              <w:rPr>
                <w:rFonts w:asciiTheme="majorHAnsi" w:hAnsiTheme="majorHAnsi" w:cs="Arial"/>
                <w:b/>
                <w:sz w:val="20"/>
                <w:szCs w:val="20"/>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040AFA2E" w:rsidR="00001C04" w:rsidRPr="008426D1" w:rsidRDefault="00B96FA4" w:rsidP="003D2597">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3D2597">
                  <w:rPr>
                    <w:rFonts w:asciiTheme="majorHAnsi" w:hAnsiTheme="majorHAnsi"/>
                    <w:sz w:val="20"/>
                    <w:szCs w:val="20"/>
                  </w:rPr>
                  <w:t>David F. Gilmore</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1-01-02T00:00:00Z">
                  <w:dateFormat w:val="M/d/yyyy"/>
                  <w:lid w:val="en-US"/>
                  <w:storeMappedDataAs w:val="dateTime"/>
                  <w:calendar w:val="gregorian"/>
                </w:date>
              </w:sdtPr>
              <w:sdtEndPr/>
              <w:sdtContent>
                <w:r w:rsidR="003D2597">
                  <w:rPr>
                    <w:rFonts w:asciiTheme="majorHAnsi" w:hAnsiTheme="majorHAnsi"/>
                    <w:smallCaps/>
                    <w:sz w:val="20"/>
                    <w:szCs w:val="20"/>
                  </w:rPr>
                  <w:t>1/2/2021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B96FA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2694AE3C" w:rsidR="00001C04" w:rsidRPr="008426D1" w:rsidRDefault="00B96FA4"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95392A">
                      <w:rPr>
                        <w:rFonts w:asciiTheme="majorHAnsi" w:hAnsiTheme="majorHAnsi"/>
                        <w:sz w:val="20"/>
                        <w:szCs w:val="20"/>
                      </w:rPr>
                      <w:t xml:space="preserve">Stephen J. </w:t>
                    </w:r>
                    <w:proofErr w:type="spellStart"/>
                    <w:r w:rsidR="0095392A">
                      <w:rPr>
                        <w:rFonts w:asciiTheme="majorHAnsi" w:hAnsiTheme="majorHAnsi"/>
                        <w:sz w:val="20"/>
                        <w:szCs w:val="20"/>
                      </w:rPr>
                      <w:t>Mulin</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1-02-02T00:00:00Z">
                  <w:dateFormat w:val="M/d/yyyy"/>
                  <w:lid w:val="en-US"/>
                  <w:storeMappedDataAs w:val="dateTime"/>
                  <w:calendar w:val="gregorian"/>
                </w:date>
              </w:sdtPr>
              <w:sdtEndPr/>
              <w:sdtContent>
                <w:r w:rsidR="0095392A">
                  <w:rPr>
                    <w:rFonts w:asciiTheme="majorHAnsi" w:hAnsiTheme="majorHAnsi"/>
                    <w:smallCaps/>
                    <w:sz w:val="20"/>
                    <w:szCs w:val="20"/>
                  </w:rPr>
                  <w:t>2/2/2021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B96FA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5A3CEDB1" w:rsidR="004C4ADF" w:rsidRDefault="00B96FA4"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8F3D0E">
                      <w:rPr>
                        <w:rFonts w:asciiTheme="majorHAnsi" w:hAnsiTheme="majorHAnsi"/>
                        <w:sz w:val="20"/>
                        <w:szCs w:val="20"/>
                      </w:rPr>
                      <w:t>John Hershberger</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1-02-09T00:00:00Z">
                  <w:dateFormat w:val="M/d/yyyy"/>
                  <w:lid w:val="en-US"/>
                  <w:storeMappedDataAs w:val="dateTime"/>
                  <w:calendar w:val="gregorian"/>
                </w:date>
              </w:sdtPr>
              <w:sdtEndPr/>
              <w:sdtContent>
                <w:r w:rsidR="008F3D0E">
                  <w:rPr>
                    <w:rFonts w:asciiTheme="majorHAnsi" w:hAnsiTheme="majorHAnsi"/>
                    <w:smallCaps/>
                    <w:sz w:val="20"/>
                    <w:szCs w:val="20"/>
                  </w:rPr>
                  <w:t>2/9/2021</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B96FA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378C37C1" w:rsidR="00D66C39" w:rsidRPr="008426D1" w:rsidRDefault="00B96FA4"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8579A4">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1-02-09T00:00:00Z">
                  <w:dateFormat w:val="M/d/yyyy"/>
                  <w:lid w:val="en-US"/>
                  <w:storeMappedDataAs w:val="dateTime"/>
                  <w:calendar w:val="gregorian"/>
                </w:date>
              </w:sdtPr>
              <w:sdtEndPr/>
              <w:sdtContent>
                <w:r w:rsidR="008579A4">
                  <w:rPr>
                    <w:rFonts w:asciiTheme="majorHAnsi" w:hAnsiTheme="majorHAnsi"/>
                    <w:smallCaps/>
                    <w:sz w:val="20"/>
                    <w:szCs w:val="20"/>
                  </w:rPr>
                  <w:t>2/9/2021</w:t>
                </w:r>
              </w:sdtContent>
            </w:sdt>
            <w:r w:rsidR="00D66C39" w:rsidRPr="008426D1">
              <w:rPr>
                <w:rFonts w:asciiTheme="majorHAnsi" w:hAnsiTheme="majorHAnsi"/>
                <w:sz w:val="20"/>
                <w:szCs w:val="20"/>
              </w:rPr>
              <w:br/>
            </w:r>
            <w:r w:rsidR="008579A4">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B96FA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6E81D69B" w:rsidR="00D66C39" w:rsidRPr="008426D1" w:rsidRDefault="00B96FA4"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280D13">
                      <w:rPr>
                        <w:rFonts w:asciiTheme="majorHAnsi" w:hAnsiTheme="majorHAnsi"/>
                        <w:sz w:val="20"/>
                        <w:szCs w:val="20"/>
                      </w:rPr>
                      <w:t>Lynn Boyd</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1-02-12T00:00:00Z">
                  <w:dateFormat w:val="M/d/yyyy"/>
                  <w:lid w:val="en-US"/>
                  <w:storeMappedDataAs w:val="dateTime"/>
                  <w:calendar w:val="gregorian"/>
                </w:date>
              </w:sdtPr>
              <w:sdtEndPr/>
              <w:sdtContent>
                <w:r w:rsidR="00280D13">
                  <w:rPr>
                    <w:rFonts w:asciiTheme="majorHAnsi" w:hAnsiTheme="majorHAnsi"/>
                    <w:smallCaps/>
                    <w:sz w:val="20"/>
                    <w:szCs w:val="20"/>
                  </w:rPr>
                  <w:t>2/12/2021</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6EAC397A" w:rsidR="00D66C39" w:rsidRPr="008426D1" w:rsidRDefault="00B96FA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r w:rsidR="004046C6">
                      <w:rPr>
                        <w:rFonts w:asciiTheme="majorHAnsi" w:hAnsiTheme="majorHAnsi"/>
                        <w:sz w:val="20"/>
                        <w:szCs w:val="20"/>
                      </w:rPr>
                      <w:t>Alan Utter</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1-11-29T00:00:00Z">
                  <w:dateFormat w:val="M/d/yyyy"/>
                  <w:lid w:val="en-US"/>
                  <w:storeMappedDataAs w:val="dateTime"/>
                  <w:calendar w:val="gregorian"/>
                </w:date>
              </w:sdtPr>
              <w:sdtEndPr/>
              <w:sdtContent>
                <w:r w:rsidR="004046C6">
                  <w:rPr>
                    <w:rFonts w:asciiTheme="majorHAnsi" w:hAnsiTheme="majorHAnsi"/>
                    <w:smallCaps/>
                    <w:sz w:val="20"/>
                    <w:szCs w:val="20"/>
                  </w:rPr>
                  <w:t>11/29/2021</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B96FA4"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imes New Roman" w:hAnsi="Times New Roman" w:cs="Times New Roman"/>
            </w:rPr>
            <w:id w:val="-256990346"/>
            <w:placeholder>
              <w:docPart w:val="72B313FA113B42E2BD565A8F1AA7DBD4"/>
            </w:placeholder>
          </w:sdtPr>
          <w:sdtEndPr/>
          <w:sdtContent>
            <w:p w14:paraId="2B8FB828" w14:textId="2DEF5110" w:rsidR="00767D43" w:rsidRPr="00E3481B" w:rsidRDefault="00767D43" w:rsidP="00767D43">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 xml:space="preserve">Dr. </w:t>
              </w:r>
              <w:r w:rsidR="00336E75">
                <w:rPr>
                  <w:rFonts w:ascii="Times New Roman" w:hAnsi="Times New Roman" w:cs="Times New Roman"/>
                </w:rPr>
                <w:t>Kyle Gustafson</w:t>
              </w:r>
              <w:r w:rsidRPr="00E3481B">
                <w:rPr>
                  <w:rFonts w:ascii="Times New Roman" w:hAnsi="Times New Roman" w:cs="Times New Roman"/>
                </w:rPr>
                <w:tab/>
              </w:r>
              <w:hyperlink r:id="rId8" w:history="1">
                <w:r w:rsidR="00336E75" w:rsidRPr="00336E75">
                  <w:rPr>
                    <w:rStyle w:val="Hyperlink"/>
                    <w:rFonts w:ascii="Times New Roman" w:hAnsi="Times New Roman" w:cs="Times New Roman"/>
                  </w:rPr>
                  <w:t>kgustafson</w:t>
                </w:r>
                <w:r w:rsidRPr="00336E75">
                  <w:rPr>
                    <w:rStyle w:val="Hyperlink"/>
                    <w:rFonts w:ascii="Times New Roman" w:hAnsi="Times New Roman" w:cs="Times New Roman"/>
                  </w:rPr>
                  <w:t>@astate.edu</w:t>
                </w:r>
              </w:hyperlink>
              <w:r w:rsidR="001A1637">
                <w:rPr>
                  <w:rFonts w:ascii="Times New Roman" w:hAnsi="Times New Roman" w:cs="Times New Roman"/>
                </w:rPr>
                <w:tab/>
              </w:r>
              <w:r w:rsidR="001A1637">
                <w:rPr>
                  <w:rFonts w:ascii="Times New Roman" w:hAnsi="Times New Roman" w:cs="Times New Roman"/>
                </w:rPr>
                <w:tab/>
              </w:r>
              <w:r w:rsidRPr="00E3481B">
                <w:rPr>
                  <w:rFonts w:ascii="Times New Roman" w:hAnsi="Times New Roman" w:cs="Times New Roman"/>
                </w:rPr>
                <w:t>870-972-</w:t>
              </w:r>
              <w:r w:rsidR="00336E75">
                <w:rPr>
                  <w:rFonts w:ascii="Times New Roman" w:hAnsi="Times New Roman" w:cs="Times New Roman"/>
                </w:rPr>
                <w:t>3174</w:t>
              </w:r>
            </w:p>
          </w:sdtContent>
        </w:sdt>
        <w:p w14:paraId="76E25B1E" w14:textId="758C9AD6" w:rsidR="007D371A" w:rsidRPr="008426D1" w:rsidRDefault="00B96FA4"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sdt>
          <w:sdtPr>
            <w:rPr>
              <w:rFonts w:ascii="Times New Roman" w:hAnsi="Times New Roman" w:cs="Times New Roman"/>
            </w:rPr>
            <w:id w:val="544104701"/>
            <w:placeholder>
              <w:docPart w:val="7098E93BA0F34A82BF57AACA7AC0D106"/>
            </w:placeholder>
          </w:sdtPr>
          <w:sdtEndPr/>
          <w:sdtContent>
            <w:p w14:paraId="1070DC05" w14:textId="4014DD4C" w:rsidR="00767D43" w:rsidRPr="00E3481B" w:rsidRDefault="00F93AC8" w:rsidP="00767D43">
              <w:pPr>
                <w:tabs>
                  <w:tab w:val="left" w:pos="360"/>
                  <w:tab w:val="left" w:pos="720"/>
                </w:tabs>
                <w:spacing w:after="0" w:line="240" w:lineRule="auto"/>
                <w:rPr>
                  <w:rFonts w:ascii="Times New Roman" w:hAnsi="Times New Roman" w:cs="Times New Roman"/>
                </w:rPr>
              </w:pPr>
              <w:r>
                <w:rPr>
                  <w:rFonts w:ascii="Times New Roman" w:hAnsi="Times New Roman" w:cs="Times New Roman"/>
                  <w:b/>
                </w:rPr>
                <w:t>Spring 2022</w:t>
              </w:r>
            </w:p>
          </w:sdtContent>
        </w:sdt>
        <w:p w14:paraId="700EF602" w14:textId="2FEEC661" w:rsidR="00A865C3" w:rsidRDefault="00B96FA4" w:rsidP="00767D43">
          <w:pPr>
            <w:tabs>
              <w:tab w:val="left" w:pos="360"/>
              <w:tab w:val="left" w:pos="720"/>
            </w:tabs>
            <w:spacing w:after="0" w:line="240" w:lineRule="auto"/>
            <w:rPr>
              <w:rFonts w:asciiTheme="majorHAnsi" w:hAnsiTheme="majorHAnsi" w:cs="Arial"/>
              <w:sz w:val="20"/>
              <w:szCs w:val="20"/>
            </w:rPr>
          </w:pPr>
        </w:p>
      </w:sdtContent>
    </w:sdt>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16E3843E" w:rsidR="00A865C3" w:rsidRDefault="00767D4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BIO</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2F18F6F5" w:rsidR="00A865C3" w:rsidRDefault="00974C49" w:rsidP="00CB4B5A">
            <w:pPr>
              <w:tabs>
                <w:tab w:val="left" w:pos="360"/>
                <w:tab w:val="left" w:pos="720"/>
              </w:tabs>
              <w:rPr>
                <w:rFonts w:asciiTheme="majorHAnsi" w:hAnsiTheme="majorHAnsi" w:cs="Arial"/>
                <w:b/>
                <w:sz w:val="20"/>
                <w:szCs w:val="20"/>
              </w:rPr>
            </w:pPr>
            <w:r w:rsidRPr="00974C49">
              <w:rPr>
                <w:rFonts w:asciiTheme="majorHAnsi" w:hAnsiTheme="majorHAnsi" w:cs="Arial"/>
                <w:b/>
                <w:sz w:val="20"/>
                <w:szCs w:val="20"/>
              </w:rPr>
              <w:t>5604</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66D2CE93" w14:textId="77777777" w:rsidR="00A865C3" w:rsidRPr="00767D43" w:rsidRDefault="00A865C3" w:rsidP="00767D43">
            <w:pPr>
              <w:jc w:val="center"/>
              <w:rPr>
                <w:rFonts w:asciiTheme="majorHAnsi" w:hAnsiTheme="majorHAnsi" w:cs="Arial"/>
                <w:sz w:val="20"/>
                <w:szCs w:val="20"/>
              </w:rPr>
            </w:pPr>
          </w:p>
        </w:tc>
        <w:tc>
          <w:tcPr>
            <w:tcW w:w="2051" w:type="pct"/>
          </w:tcPr>
          <w:p w14:paraId="77AD4478" w14:textId="7A564E6E" w:rsidR="00767D43" w:rsidRPr="007F1F96" w:rsidRDefault="00B96FA4" w:rsidP="00767D43">
            <w:pPr>
              <w:tabs>
                <w:tab w:val="left" w:pos="360"/>
                <w:tab w:val="left" w:pos="720"/>
              </w:tabs>
              <w:rPr>
                <w:rFonts w:ascii="Times New Roman" w:hAnsi="Times New Roman" w:cs="Times New Roman"/>
                <w:b/>
              </w:rPr>
            </w:pPr>
            <w:sdt>
              <w:sdtPr>
                <w:rPr>
                  <w:rFonts w:ascii="Times New Roman" w:hAnsi="Times New Roman" w:cs="Times New Roman"/>
                  <w:b/>
                </w:rPr>
                <w:id w:val="-388966180"/>
                <w:placeholder>
                  <w:docPart w:val="658A3A36365B452EB4AFD1E7F9C15607"/>
                </w:placeholder>
              </w:sdtPr>
              <w:sdtEndPr/>
              <w:sdtContent>
                <w:r w:rsidR="001A1637" w:rsidRPr="007F1F96">
                  <w:rPr>
                    <w:rFonts w:ascii="Times New Roman" w:hAnsi="Times New Roman" w:cs="Times New Roman"/>
                    <w:b/>
                  </w:rPr>
                  <w:t>Conservation Genomics</w:t>
                </w:r>
              </w:sdtContent>
            </w:sdt>
          </w:p>
          <w:p w14:paraId="147E32A6" w14:textId="77777777" w:rsidR="00A865C3" w:rsidRDefault="00A865C3" w:rsidP="00CB4B5A">
            <w:pPr>
              <w:tabs>
                <w:tab w:val="left" w:pos="360"/>
                <w:tab w:val="left" w:pos="720"/>
              </w:tabs>
              <w:rPr>
                <w:rFonts w:asciiTheme="majorHAnsi" w:hAnsiTheme="majorHAnsi" w:cs="Arial"/>
                <w:b/>
                <w:sz w:val="20"/>
                <w:szCs w:val="20"/>
              </w:rPr>
            </w:pP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bookmarkStart w:id="0" w:name="_Hlk45134025"/>
        <w:tc>
          <w:tcPr>
            <w:tcW w:w="2051" w:type="pct"/>
          </w:tcPr>
          <w:p w14:paraId="2FB04444" w14:textId="1CBB4864" w:rsidR="00A865C3" w:rsidRDefault="00B96FA4" w:rsidP="00A13EB8">
            <w:pPr>
              <w:tabs>
                <w:tab w:val="left" w:pos="360"/>
                <w:tab w:val="left" w:pos="720"/>
              </w:tabs>
              <w:rPr>
                <w:rFonts w:asciiTheme="majorHAnsi" w:hAnsiTheme="majorHAnsi" w:cs="Arial"/>
                <w:b/>
                <w:sz w:val="20"/>
                <w:szCs w:val="20"/>
              </w:rPr>
            </w:pPr>
            <w:sdt>
              <w:sdtPr>
                <w:id w:val="486757485"/>
                <w:placeholder>
                  <w:docPart w:val="5E42F47E21CE43309C90AEC142E21A8F"/>
                </w:placeholder>
              </w:sdtPr>
              <w:sdtEndPr/>
              <w:sdtContent>
                <w:bookmarkEnd w:id="0"/>
                <w:r w:rsidR="007F3D38" w:rsidRPr="007F1F96">
                  <w:rPr>
                    <w:b/>
                  </w:rPr>
                  <w:t xml:space="preserve">Theory and applications of genomics in wildlife conservation and management. Development of bioinformatics pipelines to analyze high-throughput, population-genomic data. </w:t>
                </w:r>
              </w:sdtContent>
            </w:sdt>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609BDEC2"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14717D3E" w:rsidR="00391206" w:rsidRPr="008426D1" w:rsidRDefault="00B96FA4"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A13EB8" w:rsidRPr="00D82248">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514B685B" w:rsidR="00391206" w:rsidRPr="00A7567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637AAC33" w14:textId="532FBF65" w:rsidR="00391206" w:rsidRPr="008426D1" w:rsidRDefault="00C002F9" w:rsidP="00A87FD3">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sdt>
      <w:sdtPr>
        <w:rPr>
          <w:rFonts w:asciiTheme="majorHAnsi" w:hAnsiTheme="majorHAnsi" w:cs="Arial"/>
          <w:sz w:val="20"/>
          <w:szCs w:val="20"/>
        </w:rPr>
        <w:id w:val="2036926559"/>
        <w:placeholder>
          <w:docPart w:val="F3B43FFC27F040D0B9125A3E524B708A"/>
        </w:placeholder>
      </w:sdtPr>
      <w:sdtEndPr/>
      <w:sdtContent>
        <w:p w14:paraId="300EEBDB" w14:textId="1D60486F" w:rsidR="00A87FD3" w:rsidRPr="007F1F96" w:rsidRDefault="00A87FD3" w:rsidP="00A87FD3">
          <w:pPr>
            <w:pStyle w:val="ListParagraph"/>
            <w:tabs>
              <w:tab w:val="left" w:pos="360"/>
              <w:tab w:val="left" w:pos="720"/>
            </w:tabs>
            <w:spacing w:after="0" w:line="240" w:lineRule="auto"/>
            <w:ind w:left="2160"/>
            <w:rPr>
              <w:rFonts w:asciiTheme="majorHAnsi" w:hAnsiTheme="majorHAnsi" w:cs="Arial"/>
              <w:b/>
              <w:sz w:val="20"/>
              <w:szCs w:val="20"/>
            </w:rPr>
          </w:pPr>
        </w:p>
        <w:p w14:paraId="742D12DD" w14:textId="57575CBC" w:rsidR="00C002F9" w:rsidRPr="008426D1" w:rsidRDefault="00B96FA4" w:rsidP="00391206">
          <w:pPr>
            <w:pStyle w:val="ListParagraph"/>
            <w:tabs>
              <w:tab w:val="left" w:pos="360"/>
              <w:tab w:val="left" w:pos="720"/>
            </w:tabs>
            <w:spacing w:after="0" w:line="240" w:lineRule="auto"/>
            <w:ind w:left="2160"/>
            <w:rPr>
              <w:rFonts w:asciiTheme="majorHAnsi" w:hAnsiTheme="majorHAnsi" w:cs="Arial"/>
              <w:sz w:val="20"/>
              <w:szCs w:val="20"/>
            </w:rPr>
          </w:pPr>
        </w:p>
      </w:sdtContent>
    </w:sdt>
    <w:p w14:paraId="400FC900" w14:textId="69BBAC5B" w:rsidR="00391206" w:rsidRPr="008426D1" w:rsidRDefault="00B96FA4"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767D43" w:rsidRPr="00D82248">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62258708"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b/>
          <w:sz w:val="20"/>
          <w:szCs w:val="20"/>
        </w:rPr>
        <w:id w:val="-699239734"/>
      </w:sdtPr>
      <w:sdtEndPr/>
      <w:sdtContent>
        <w:p w14:paraId="7D6B904E" w14:textId="34013269" w:rsidR="00C002F9" w:rsidRPr="007F1F96" w:rsidRDefault="00F93AC8" w:rsidP="00C002F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Spring, even</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22FC0997"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b/>
          <w:sz w:val="20"/>
          <w:szCs w:val="20"/>
        </w:rPr>
        <w:id w:val="-2106568168"/>
      </w:sdtPr>
      <w:sdtEndPr>
        <w:rPr>
          <w:b w:val="0"/>
        </w:rPr>
      </w:sdtEndPr>
      <w:sdtContent>
        <w:p w14:paraId="7AA3A3F1" w14:textId="2C70C8A1" w:rsidR="00AF68E8" w:rsidRPr="008426D1" w:rsidRDefault="00D82248" w:rsidP="00AF68E8">
          <w:pPr>
            <w:tabs>
              <w:tab w:val="left" w:pos="360"/>
              <w:tab w:val="left" w:pos="720"/>
            </w:tabs>
            <w:spacing w:after="0" w:line="240" w:lineRule="auto"/>
            <w:rPr>
              <w:rFonts w:asciiTheme="majorHAnsi" w:hAnsiTheme="majorHAnsi" w:cs="Arial"/>
              <w:sz w:val="20"/>
              <w:szCs w:val="20"/>
            </w:rPr>
          </w:pPr>
          <w:r>
            <w:rPr>
              <w:rFonts w:ascii="Times New Roman" w:hAnsi="Times New Roman" w:cs="Times New Roman"/>
              <w:b/>
            </w:rPr>
            <w:t>Lecture and lab</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0B486FB0"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sdt>
          <w:sdtPr>
            <w:rPr>
              <w:rFonts w:ascii="Times New Roman" w:hAnsi="Times New Roman" w:cs="Times New Roman"/>
            </w:rPr>
            <w:id w:val="-1096474250"/>
            <w:placeholder>
              <w:docPart w:val="2456A19482E84541A8762264A48F5C87"/>
            </w:placeholder>
          </w:sdtPr>
          <w:sdtEndPr/>
          <w:sdtContent>
            <w:p w14:paraId="05BF95B3" w14:textId="0D30949E" w:rsidR="00767D43" w:rsidRPr="00E3481B" w:rsidRDefault="00767D43" w:rsidP="00767D43">
              <w:pPr>
                <w:tabs>
                  <w:tab w:val="left" w:pos="360"/>
                  <w:tab w:val="left" w:pos="720"/>
                </w:tabs>
                <w:spacing w:after="0" w:line="240" w:lineRule="auto"/>
                <w:rPr>
                  <w:rFonts w:ascii="Times New Roman" w:hAnsi="Times New Roman" w:cs="Times New Roman"/>
                </w:rPr>
              </w:pPr>
              <w:r w:rsidRPr="00E3481B">
                <w:rPr>
                  <w:rFonts w:ascii="Times New Roman" w:hAnsi="Times New Roman" w:cs="Times New Roman"/>
                </w:rPr>
                <w:t>Standard letter</w:t>
              </w:r>
            </w:p>
          </w:sdtContent>
        </w:sdt>
        <w:p w14:paraId="699795D8" w14:textId="0199F32A" w:rsidR="001E288B" w:rsidRDefault="00B96FA4" w:rsidP="001E288B">
          <w:pPr>
            <w:tabs>
              <w:tab w:val="left" w:pos="360"/>
              <w:tab w:val="left" w:pos="720"/>
            </w:tabs>
            <w:spacing w:after="0" w:line="240" w:lineRule="auto"/>
            <w:rPr>
              <w:rFonts w:asciiTheme="majorHAnsi" w:hAnsiTheme="majorHAnsi" w:cs="Arial"/>
              <w:sz w:val="20"/>
              <w:szCs w:val="20"/>
            </w:rPr>
          </w:pP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192326F"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A2565C" w:rsidRPr="007F1F96">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7220F56"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263BCB" w:rsidRPr="007F1F96">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2622785"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616B499"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767D43" w:rsidRPr="007F1F96">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341219E3"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767D43" w:rsidRPr="007F1F96">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59A4CBDB"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sdt>
          <w:sdtPr>
            <w:rPr>
              <w:rFonts w:ascii="Times New Roman" w:hAnsi="Times New Roman" w:cs="Times New Roman"/>
            </w:rPr>
            <w:id w:val="543721737"/>
            <w:placeholder>
              <w:docPart w:val="1E9D3A27E4FF48DEB5692EB37D5A9012"/>
            </w:placeholder>
          </w:sdtPr>
          <w:sdtEndPr/>
          <w:sdtContent>
            <w:p w14:paraId="49DC79E0" w14:textId="27600988" w:rsidR="00A2565C" w:rsidRPr="007F1F96" w:rsidRDefault="00767D43" w:rsidP="00767D43">
              <w:pPr>
                <w:autoSpaceDE w:val="0"/>
                <w:autoSpaceDN w:val="0"/>
                <w:adjustRightInd w:val="0"/>
                <w:spacing w:after="0" w:line="240" w:lineRule="auto"/>
                <w:rPr>
                  <w:rFonts w:ascii="Times New Roman" w:hAnsi="Times New Roman" w:cs="Times New Roman"/>
                  <w:b/>
                </w:rPr>
              </w:pPr>
              <w:r w:rsidRPr="007F1F96">
                <w:rPr>
                  <w:rFonts w:ascii="Times New Roman" w:hAnsi="Times New Roman" w:cs="Times New Roman"/>
                  <w:b/>
                </w:rPr>
                <w:t xml:space="preserve">Week 1: </w:t>
              </w:r>
              <w:r w:rsidR="00A2565C" w:rsidRPr="007F1F96">
                <w:rPr>
                  <w:rFonts w:ascii="Times New Roman" w:hAnsi="Times New Roman" w:cs="Times New Roman"/>
                  <w:b/>
                </w:rPr>
                <w:t>Introduction to Conservation Genomics; BASH and SLURM coding</w:t>
              </w:r>
              <w:r w:rsidR="00C7444F" w:rsidRPr="007F1F96">
                <w:rPr>
                  <w:rFonts w:ascii="Times New Roman" w:hAnsi="Times New Roman" w:cs="Times New Roman"/>
                  <w:b/>
                </w:rPr>
                <w:t xml:space="preserve"> basics</w:t>
              </w:r>
            </w:p>
            <w:p w14:paraId="78638998" w14:textId="30DA069F" w:rsidR="00767D43" w:rsidRPr="007F1F96" w:rsidRDefault="00767D43" w:rsidP="00767D43">
              <w:pPr>
                <w:autoSpaceDE w:val="0"/>
                <w:autoSpaceDN w:val="0"/>
                <w:adjustRightInd w:val="0"/>
                <w:spacing w:after="0" w:line="240" w:lineRule="auto"/>
                <w:rPr>
                  <w:rFonts w:ascii="Times New Roman" w:hAnsi="Times New Roman" w:cs="Times New Roman"/>
                  <w:b/>
                </w:rPr>
              </w:pPr>
              <w:r w:rsidRPr="007F1F96">
                <w:rPr>
                  <w:rFonts w:ascii="Times New Roman" w:hAnsi="Times New Roman" w:cs="Times New Roman"/>
                  <w:b/>
                </w:rPr>
                <w:t xml:space="preserve">Week 2: </w:t>
              </w:r>
              <w:r w:rsidR="00A2565C" w:rsidRPr="007F1F96">
                <w:rPr>
                  <w:rFonts w:ascii="Times New Roman" w:hAnsi="Times New Roman" w:cs="Times New Roman"/>
                  <w:b/>
                </w:rPr>
                <w:t>Evolution of small populations; quality control of genomic data (</w:t>
              </w:r>
              <w:proofErr w:type="spellStart"/>
              <w:r w:rsidR="00A2565C" w:rsidRPr="007F1F96">
                <w:rPr>
                  <w:rFonts w:ascii="Times New Roman" w:hAnsi="Times New Roman" w:cs="Times New Roman"/>
                  <w:b/>
                </w:rPr>
                <w:t>FastQC</w:t>
              </w:r>
              <w:proofErr w:type="spellEnd"/>
              <w:r w:rsidR="00A2565C" w:rsidRPr="007F1F96">
                <w:rPr>
                  <w:rFonts w:ascii="Times New Roman" w:hAnsi="Times New Roman" w:cs="Times New Roman"/>
                  <w:b/>
                </w:rPr>
                <w:t>)</w:t>
              </w:r>
            </w:p>
            <w:p w14:paraId="1DA27CFD" w14:textId="7E0D618D" w:rsidR="00767D43" w:rsidRPr="007F1F96" w:rsidRDefault="00767D43" w:rsidP="00767D43">
              <w:pPr>
                <w:autoSpaceDE w:val="0"/>
                <w:autoSpaceDN w:val="0"/>
                <w:adjustRightInd w:val="0"/>
                <w:spacing w:after="0" w:line="240" w:lineRule="auto"/>
                <w:rPr>
                  <w:rFonts w:ascii="Times New Roman" w:hAnsi="Times New Roman" w:cs="Times New Roman"/>
                  <w:b/>
                </w:rPr>
              </w:pPr>
              <w:r w:rsidRPr="007F1F96">
                <w:rPr>
                  <w:rFonts w:ascii="Times New Roman" w:hAnsi="Times New Roman" w:cs="Times New Roman"/>
                  <w:b/>
                </w:rPr>
                <w:t xml:space="preserve">Week 3: </w:t>
              </w:r>
              <w:r w:rsidR="00A2565C" w:rsidRPr="007F1F96">
                <w:rPr>
                  <w:rFonts w:ascii="Times New Roman" w:hAnsi="Times New Roman" w:cs="Times New Roman"/>
                  <w:b/>
                </w:rPr>
                <w:t>Inbreeding; Demultiplexing (STACKS2)</w:t>
              </w:r>
            </w:p>
            <w:p w14:paraId="7DA1B79E" w14:textId="1D2699F7" w:rsidR="00767D43" w:rsidRPr="007F1F96" w:rsidRDefault="00767D43" w:rsidP="00767D43">
              <w:pPr>
                <w:autoSpaceDE w:val="0"/>
                <w:autoSpaceDN w:val="0"/>
                <w:adjustRightInd w:val="0"/>
                <w:spacing w:after="0" w:line="240" w:lineRule="auto"/>
                <w:rPr>
                  <w:rFonts w:ascii="Times New Roman" w:hAnsi="Times New Roman" w:cs="Times New Roman"/>
                  <w:b/>
                </w:rPr>
              </w:pPr>
              <w:r w:rsidRPr="007F1F96">
                <w:rPr>
                  <w:rFonts w:ascii="Times New Roman" w:hAnsi="Times New Roman" w:cs="Times New Roman"/>
                  <w:b/>
                </w:rPr>
                <w:t xml:space="preserve">Week 4: </w:t>
              </w:r>
              <w:r w:rsidR="00A2565C" w:rsidRPr="007F1F96">
                <w:rPr>
                  <w:rFonts w:ascii="Times New Roman" w:hAnsi="Times New Roman" w:cs="Times New Roman"/>
                  <w:b/>
                </w:rPr>
                <w:t>Low genetic diversity and adaptation; aligning reads to genome (bwa)</w:t>
              </w:r>
            </w:p>
            <w:p w14:paraId="400E3411" w14:textId="429078B2" w:rsidR="00767D43" w:rsidRPr="007F1F96" w:rsidRDefault="00767D43" w:rsidP="00767D43">
              <w:pPr>
                <w:autoSpaceDE w:val="0"/>
                <w:autoSpaceDN w:val="0"/>
                <w:adjustRightInd w:val="0"/>
                <w:spacing w:after="0" w:line="240" w:lineRule="auto"/>
                <w:rPr>
                  <w:rFonts w:ascii="Times New Roman" w:hAnsi="Times New Roman" w:cs="Times New Roman"/>
                  <w:b/>
                </w:rPr>
              </w:pPr>
              <w:r w:rsidRPr="007F1F96">
                <w:rPr>
                  <w:rFonts w:ascii="Times New Roman" w:hAnsi="Times New Roman" w:cs="Times New Roman"/>
                  <w:b/>
                </w:rPr>
                <w:t xml:space="preserve">Week 5: </w:t>
              </w:r>
              <w:r w:rsidR="00A2565C" w:rsidRPr="007F1F96">
                <w:rPr>
                  <w:rFonts w:ascii="Times New Roman" w:hAnsi="Times New Roman" w:cs="Times New Roman"/>
                  <w:b/>
                </w:rPr>
                <w:t>Population genetic fragmentation; Filtering SNPs and haplotypes (</w:t>
              </w:r>
              <w:proofErr w:type="spellStart"/>
              <w:r w:rsidR="00A2565C" w:rsidRPr="007F1F96">
                <w:rPr>
                  <w:rFonts w:ascii="Times New Roman" w:hAnsi="Times New Roman" w:cs="Times New Roman"/>
                  <w:b/>
                </w:rPr>
                <w:t>samtools</w:t>
              </w:r>
              <w:proofErr w:type="spellEnd"/>
              <w:r w:rsidR="00A2565C" w:rsidRPr="007F1F96">
                <w:rPr>
                  <w:rFonts w:ascii="Times New Roman" w:hAnsi="Times New Roman" w:cs="Times New Roman"/>
                  <w:b/>
                </w:rPr>
                <w:t>/</w:t>
              </w:r>
              <w:proofErr w:type="spellStart"/>
              <w:r w:rsidR="00A2565C" w:rsidRPr="007F1F96">
                <w:rPr>
                  <w:rFonts w:ascii="Times New Roman" w:hAnsi="Times New Roman" w:cs="Times New Roman"/>
                  <w:b/>
                </w:rPr>
                <w:t>bcftools</w:t>
              </w:r>
              <w:proofErr w:type="spellEnd"/>
              <w:r w:rsidR="00A2565C" w:rsidRPr="007F1F96">
                <w:rPr>
                  <w:rFonts w:ascii="Times New Roman" w:hAnsi="Times New Roman" w:cs="Times New Roman"/>
                  <w:b/>
                </w:rPr>
                <w:t>/</w:t>
              </w:r>
              <w:proofErr w:type="spellStart"/>
              <w:r w:rsidR="00A2565C" w:rsidRPr="007F1F96">
                <w:rPr>
                  <w:rFonts w:ascii="Times New Roman" w:hAnsi="Times New Roman" w:cs="Times New Roman"/>
                  <w:b/>
                </w:rPr>
                <w:t>vcftools</w:t>
              </w:r>
              <w:proofErr w:type="spellEnd"/>
              <w:r w:rsidR="00A2565C" w:rsidRPr="007F1F96">
                <w:rPr>
                  <w:rFonts w:ascii="Times New Roman" w:hAnsi="Times New Roman" w:cs="Times New Roman"/>
                  <w:b/>
                </w:rPr>
                <w:t>)</w:t>
              </w:r>
            </w:p>
            <w:p w14:paraId="7BF039D4" w14:textId="43BC6A70" w:rsidR="00767D43" w:rsidRPr="007F1F96" w:rsidRDefault="00767D43" w:rsidP="00767D43">
              <w:pPr>
                <w:autoSpaceDE w:val="0"/>
                <w:autoSpaceDN w:val="0"/>
                <w:adjustRightInd w:val="0"/>
                <w:spacing w:after="0" w:line="240" w:lineRule="auto"/>
                <w:rPr>
                  <w:rFonts w:ascii="Times New Roman" w:hAnsi="Times New Roman" w:cs="Times New Roman"/>
                  <w:b/>
                </w:rPr>
              </w:pPr>
              <w:r w:rsidRPr="007F1F96">
                <w:rPr>
                  <w:rFonts w:ascii="Times New Roman" w:hAnsi="Times New Roman" w:cs="Times New Roman"/>
                  <w:b/>
                </w:rPr>
                <w:t xml:space="preserve">Week 6: </w:t>
              </w:r>
              <w:r w:rsidR="00A2565C" w:rsidRPr="007F1F96">
                <w:rPr>
                  <w:rFonts w:ascii="Times New Roman" w:hAnsi="Times New Roman" w:cs="Times New Roman"/>
                  <w:b/>
                </w:rPr>
                <w:t>Genetic rescue; Filtering SNPs and haplotypes (</w:t>
              </w:r>
              <w:proofErr w:type="spellStart"/>
              <w:r w:rsidR="00A2565C" w:rsidRPr="007F1F96">
                <w:rPr>
                  <w:rFonts w:ascii="Times New Roman" w:hAnsi="Times New Roman" w:cs="Times New Roman"/>
                  <w:b/>
                </w:rPr>
                <w:t>samtools</w:t>
              </w:r>
              <w:proofErr w:type="spellEnd"/>
              <w:r w:rsidR="00A2565C" w:rsidRPr="007F1F96">
                <w:rPr>
                  <w:rFonts w:ascii="Times New Roman" w:hAnsi="Times New Roman" w:cs="Times New Roman"/>
                  <w:b/>
                </w:rPr>
                <w:t>/</w:t>
              </w:r>
              <w:proofErr w:type="spellStart"/>
              <w:r w:rsidR="00A2565C" w:rsidRPr="007F1F96">
                <w:rPr>
                  <w:rFonts w:ascii="Times New Roman" w:hAnsi="Times New Roman" w:cs="Times New Roman"/>
                  <w:b/>
                </w:rPr>
                <w:t>bcftools</w:t>
              </w:r>
              <w:proofErr w:type="spellEnd"/>
              <w:r w:rsidR="00A2565C" w:rsidRPr="007F1F96">
                <w:rPr>
                  <w:rFonts w:ascii="Times New Roman" w:hAnsi="Times New Roman" w:cs="Times New Roman"/>
                  <w:b/>
                </w:rPr>
                <w:t>/</w:t>
              </w:r>
              <w:proofErr w:type="spellStart"/>
              <w:r w:rsidR="00A2565C" w:rsidRPr="007F1F96">
                <w:rPr>
                  <w:rFonts w:ascii="Times New Roman" w:hAnsi="Times New Roman" w:cs="Times New Roman"/>
                  <w:b/>
                </w:rPr>
                <w:t>vcftools</w:t>
              </w:r>
              <w:proofErr w:type="spellEnd"/>
              <w:r w:rsidR="00A2565C" w:rsidRPr="007F1F96">
                <w:rPr>
                  <w:rFonts w:ascii="Times New Roman" w:hAnsi="Times New Roman" w:cs="Times New Roman"/>
                  <w:b/>
                </w:rPr>
                <w:t>)</w:t>
              </w:r>
            </w:p>
            <w:p w14:paraId="49E7690F" w14:textId="3CDADF88" w:rsidR="00767D43" w:rsidRPr="007F1F96" w:rsidRDefault="00767D43" w:rsidP="00767D43">
              <w:pPr>
                <w:autoSpaceDE w:val="0"/>
                <w:autoSpaceDN w:val="0"/>
                <w:adjustRightInd w:val="0"/>
                <w:spacing w:after="0" w:line="240" w:lineRule="auto"/>
                <w:rPr>
                  <w:rFonts w:ascii="Times New Roman" w:hAnsi="Times New Roman" w:cs="Times New Roman"/>
                  <w:b/>
                </w:rPr>
              </w:pPr>
              <w:r w:rsidRPr="007F1F96">
                <w:rPr>
                  <w:rFonts w:ascii="Times New Roman" w:hAnsi="Times New Roman" w:cs="Times New Roman"/>
                  <w:b/>
                </w:rPr>
                <w:t xml:space="preserve">Week 7: </w:t>
              </w:r>
              <w:r w:rsidR="00A2565C" w:rsidRPr="007F1F96">
                <w:rPr>
                  <w:rFonts w:ascii="Times New Roman" w:hAnsi="Times New Roman" w:cs="Times New Roman"/>
                  <w:b/>
                </w:rPr>
                <w:t>Outbreeding depression; Outputting data and data structures (</w:t>
              </w:r>
              <w:proofErr w:type="spellStart"/>
              <w:r w:rsidR="00A00253" w:rsidRPr="007F1F96">
                <w:rPr>
                  <w:rFonts w:ascii="Times New Roman" w:hAnsi="Times New Roman" w:cs="Times New Roman"/>
                  <w:b/>
                </w:rPr>
                <w:t>vcf</w:t>
              </w:r>
              <w:proofErr w:type="spellEnd"/>
              <w:r w:rsidR="00A00253" w:rsidRPr="007F1F96">
                <w:rPr>
                  <w:rFonts w:ascii="Times New Roman" w:hAnsi="Times New Roman" w:cs="Times New Roman"/>
                  <w:b/>
                </w:rPr>
                <w:t xml:space="preserve">, </w:t>
              </w:r>
              <w:proofErr w:type="spellStart"/>
              <w:r w:rsidR="00A00253" w:rsidRPr="007F1F96">
                <w:rPr>
                  <w:rFonts w:ascii="Times New Roman" w:hAnsi="Times New Roman" w:cs="Times New Roman"/>
                  <w:b/>
                </w:rPr>
                <w:t>genind</w:t>
              </w:r>
              <w:proofErr w:type="spellEnd"/>
              <w:r w:rsidR="00A00253" w:rsidRPr="007F1F96">
                <w:rPr>
                  <w:rFonts w:ascii="Times New Roman" w:hAnsi="Times New Roman" w:cs="Times New Roman"/>
                  <w:b/>
                </w:rPr>
                <w:t xml:space="preserve">, </w:t>
              </w:r>
              <w:proofErr w:type="spellStart"/>
              <w:r w:rsidR="00A00253" w:rsidRPr="007F1F96">
                <w:rPr>
                  <w:rFonts w:ascii="Times New Roman" w:hAnsi="Times New Roman" w:cs="Times New Roman"/>
                  <w:b/>
                </w:rPr>
                <w:t>genlight</w:t>
              </w:r>
              <w:proofErr w:type="spellEnd"/>
              <w:r w:rsidR="00A00253" w:rsidRPr="007F1F96">
                <w:rPr>
                  <w:rFonts w:ascii="Times New Roman" w:hAnsi="Times New Roman" w:cs="Times New Roman"/>
                  <w:b/>
                </w:rPr>
                <w:t xml:space="preserve">, plink, </w:t>
              </w:r>
              <w:proofErr w:type="spellStart"/>
              <w:r w:rsidR="00A00253" w:rsidRPr="007F1F96">
                <w:rPr>
                  <w:rFonts w:ascii="Times New Roman" w:hAnsi="Times New Roman" w:cs="Times New Roman"/>
                  <w:b/>
                </w:rPr>
                <w:t>etc</w:t>
              </w:r>
              <w:proofErr w:type="spellEnd"/>
              <w:r w:rsidR="00A00253" w:rsidRPr="007F1F96">
                <w:rPr>
                  <w:rFonts w:ascii="Times New Roman" w:hAnsi="Times New Roman" w:cs="Times New Roman"/>
                  <w:b/>
                </w:rPr>
                <w:t>)</w:t>
              </w:r>
            </w:p>
            <w:p w14:paraId="4DB645C8" w14:textId="215FF7B9" w:rsidR="00767D43" w:rsidRPr="007F1F96" w:rsidRDefault="00767D43" w:rsidP="00767D43">
              <w:pPr>
                <w:autoSpaceDE w:val="0"/>
                <w:autoSpaceDN w:val="0"/>
                <w:adjustRightInd w:val="0"/>
                <w:spacing w:after="0" w:line="240" w:lineRule="auto"/>
                <w:rPr>
                  <w:rFonts w:ascii="Times New Roman" w:hAnsi="Times New Roman" w:cs="Times New Roman"/>
                  <w:b/>
                </w:rPr>
              </w:pPr>
              <w:r w:rsidRPr="007F1F96">
                <w:rPr>
                  <w:rFonts w:ascii="Times New Roman" w:hAnsi="Times New Roman" w:cs="Times New Roman"/>
                  <w:b/>
                </w:rPr>
                <w:t xml:space="preserve">Week 8: </w:t>
              </w:r>
              <w:r w:rsidR="00A00253" w:rsidRPr="007F1F96">
                <w:rPr>
                  <w:rFonts w:ascii="Times New Roman" w:hAnsi="Times New Roman" w:cs="Times New Roman"/>
                  <w:b/>
                </w:rPr>
                <w:t xml:space="preserve">Mating systems; linear population structure with PCA, DAPC, &amp; </w:t>
              </w:r>
              <w:proofErr w:type="spellStart"/>
              <w:r w:rsidR="00A00253" w:rsidRPr="007F1F96">
                <w:rPr>
                  <w:rFonts w:ascii="Times New Roman" w:hAnsi="Times New Roman" w:cs="Times New Roman"/>
                  <w:b/>
                </w:rPr>
                <w:t>sPCA</w:t>
              </w:r>
              <w:proofErr w:type="spellEnd"/>
              <w:r w:rsidR="00A00253" w:rsidRPr="007F1F96">
                <w:rPr>
                  <w:rFonts w:ascii="Times New Roman" w:hAnsi="Times New Roman" w:cs="Times New Roman"/>
                  <w:b/>
                </w:rPr>
                <w:t xml:space="preserve"> (</w:t>
              </w:r>
              <w:proofErr w:type="spellStart"/>
              <w:r w:rsidR="00A00253" w:rsidRPr="007F1F96">
                <w:rPr>
                  <w:rFonts w:ascii="Times New Roman" w:hAnsi="Times New Roman" w:cs="Times New Roman"/>
                  <w:b/>
                </w:rPr>
                <w:t>adegenet</w:t>
              </w:r>
              <w:proofErr w:type="spellEnd"/>
              <w:r w:rsidR="00A00253" w:rsidRPr="007F1F96">
                <w:rPr>
                  <w:rFonts w:ascii="Times New Roman" w:hAnsi="Times New Roman" w:cs="Times New Roman"/>
                  <w:b/>
                </w:rPr>
                <w:t>)</w:t>
              </w:r>
            </w:p>
            <w:p w14:paraId="649FE19F" w14:textId="6A632E35" w:rsidR="00767D43" w:rsidRPr="007F1F96" w:rsidRDefault="00767D43" w:rsidP="00767D43">
              <w:pPr>
                <w:autoSpaceDE w:val="0"/>
                <w:autoSpaceDN w:val="0"/>
                <w:adjustRightInd w:val="0"/>
                <w:spacing w:after="0" w:line="240" w:lineRule="auto"/>
                <w:rPr>
                  <w:rFonts w:ascii="Times New Roman" w:hAnsi="Times New Roman" w:cs="Times New Roman"/>
                  <w:b/>
                </w:rPr>
              </w:pPr>
              <w:r w:rsidRPr="007F1F96">
                <w:rPr>
                  <w:rFonts w:ascii="Times New Roman" w:hAnsi="Times New Roman" w:cs="Times New Roman"/>
                  <w:b/>
                </w:rPr>
                <w:t xml:space="preserve">Week 9: </w:t>
              </w:r>
              <w:r w:rsidR="00A00253" w:rsidRPr="007F1F96">
                <w:rPr>
                  <w:rFonts w:ascii="Times New Roman" w:hAnsi="Times New Roman" w:cs="Times New Roman"/>
                  <w:b/>
                </w:rPr>
                <w:t>Delineating species;</w:t>
              </w:r>
              <w:r w:rsidRPr="007F1F96">
                <w:rPr>
                  <w:rFonts w:ascii="Times New Roman" w:hAnsi="Times New Roman" w:cs="Times New Roman"/>
                  <w:b/>
                </w:rPr>
                <w:t xml:space="preserve"> </w:t>
              </w:r>
              <w:r w:rsidR="00A00253" w:rsidRPr="007F1F96">
                <w:rPr>
                  <w:rFonts w:ascii="Times New Roman" w:hAnsi="Times New Roman" w:cs="Times New Roman"/>
                  <w:b/>
                </w:rPr>
                <w:t xml:space="preserve">linear population structure with PCA, DAPC, &amp; </w:t>
              </w:r>
              <w:proofErr w:type="spellStart"/>
              <w:r w:rsidR="00A00253" w:rsidRPr="007F1F96">
                <w:rPr>
                  <w:rFonts w:ascii="Times New Roman" w:hAnsi="Times New Roman" w:cs="Times New Roman"/>
                  <w:b/>
                </w:rPr>
                <w:t>sPCA</w:t>
              </w:r>
              <w:proofErr w:type="spellEnd"/>
              <w:r w:rsidR="00A00253" w:rsidRPr="007F1F96">
                <w:rPr>
                  <w:rFonts w:ascii="Times New Roman" w:hAnsi="Times New Roman" w:cs="Times New Roman"/>
                  <w:b/>
                </w:rPr>
                <w:t xml:space="preserve"> (</w:t>
              </w:r>
              <w:proofErr w:type="spellStart"/>
              <w:r w:rsidR="00A00253" w:rsidRPr="007F1F96">
                <w:rPr>
                  <w:rFonts w:ascii="Times New Roman" w:hAnsi="Times New Roman" w:cs="Times New Roman"/>
                  <w:b/>
                </w:rPr>
                <w:t>adegenet</w:t>
              </w:r>
              <w:proofErr w:type="spellEnd"/>
              <w:r w:rsidR="00A00253" w:rsidRPr="007F1F96">
                <w:rPr>
                  <w:rFonts w:ascii="Times New Roman" w:hAnsi="Times New Roman" w:cs="Times New Roman"/>
                  <w:b/>
                </w:rPr>
                <w:t>)</w:t>
              </w:r>
            </w:p>
            <w:p w14:paraId="649F740A" w14:textId="2D214C4B" w:rsidR="00767D43" w:rsidRPr="007F1F96" w:rsidRDefault="00767D43" w:rsidP="00767D43">
              <w:pPr>
                <w:autoSpaceDE w:val="0"/>
                <w:autoSpaceDN w:val="0"/>
                <w:adjustRightInd w:val="0"/>
                <w:spacing w:after="0" w:line="240" w:lineRule="auto"/>
                <w:rPr>
                  <w:rFonts w:ascii="Times New Roman" w:hAnsi="Times New Roman" w:cs="Times New Roman"/>
                  <w:b/>
                </w:rPr>
              </w:pPr>
              <w:r w:rsidRPr="007F1F96">
                <w:rPr>
                  <w:rFonts w:ascii="Times New Roman" w:hAnsi="Times New Roman" w:cs="Times New Roman"/>
                  <w:b/>
                </w:rPr>
                <w:t xml:space="preserve">Week 10: </w:t>
              </w:r>
              <w:r w:rsidR="00A00253" w:rsidRPr="007F1F96">
                <w:rPr>
                  <w:rFonts w:ascii="Times New Roman" w:hAnsi="Times New Roman" w:cs="Times New Roman"/>
                  <w:b/>
                </w:rPr>
                <w:t xml:space="preserve">Population genetic structure; population structure in </w:t>
              </w:r>
              <w:proofErr w:type="spellStart"/>
              <w:r w:rsidR="00A00253" w:rsidRPr="007F1F96">
                <w:rPr>
                  <w:rFonts w:ascii="Times New Roman" w:hAnsi="Times New Roman" w:cs="Times New Roman"/>
                  <w:b/>
                </w:rPr>
                <w:t>fastStructure</w:t>
              </w:r>
              <w:proofErr w:type="spellEnd"/>
              <w:r w:rsidR="00A00253" w:rsidRPr="007F1F96">
                <w:rPr>
                  <w:rFonts w:ascii="Times New Roman" w:hAnsi="Times New Roman" w:cs="Times New Roman"/>
                  <w:b/>
                </w:rPr>
                <w:t xml:space="preserve"> and tess3r</w:t>
              </w:r>
            </w:p>
            <w:p w14:paraId="54339752" w14:textId="5BDE723B" w:rsidR="00767D43" w:rsidRPr="007F1F96" w:rsidRDefault="00767D43" w:rsidP="00767D43">
              <w:pPr>
                <w:autoSpaceDE w:val="0"/>
                <w:autoSpaceDN w:val="0"/>
                <w:adjustRightInd w:val="0"/>
                <w:spacing w:after="0" w:line="240" w:lineRule="auto"/>
                <w:rPr>
                  <w:rFonts w:ascii="Times New Roman" w:hAnsi="Times New Roman" w:cs="Times New Roman"/>
                  <w:b/>
                </w:rPr>
              </w:pPr>
              <w:r w:rsidRPr="007F1F96">
                <w:rPr>
                  <w:rFonts w:ascii="Times New Roman" w:hAnsi="Times New Roman" w:cs="Times New Roman"/>
                  <w:b/>
                </w:rPr>
                <w:t xml:space="preserve">Week 11: </w:t>
              </w:r>
              <w:r w:rsidR="00A00253" w:rsidRPr="007F1F96">
                <w:rPr>
                  <w:rFonts w:ascii="Times New Roman" w:hAnsi="Times New Roman" w:cs="Times New Roman"/>
                  <w:b/>
                </w:rPr>
                <w:t xml:space="preserve">Augmented gene flow; population structure in </w:t>
              </w:r>
              <w:proofErr w:type="spellStart"/>
              <w:r w:rsidR="00A00253" w:rsidRPr="007F1F96">
                <w:rPr>
                  <w:rFonts w:ascii="Times New Roman" w:hAnsi="Times New Roman" w:cs="Times New Roman"/>
                  <w:b/>
                </w:rPr>
                <w:t>fastStructure</w:t>
              </w:r>
              <w:proofErr w:type="spellEnd"/>
              <w:r w:rsidR="00A00253" w:rsidRPr="007F1F96">
                <w:rPr>
                  <w:rFonts w:ascii="Times New Roman" w:hAnsi="Times New Roman" w:cs="Times New Roman"/>
                  <w:b/>
                </w:rPr>
                <w:t xml:space="preserve"> and tess3r</w:t>
              </w:r>
            </w:p>
            <w:p w14:paraId="5A411003" w14:textId="4A138825" w:rsidR="00767D43" w:rsidRPr="007F1F96" w:rsidRDefault="00767D43" w:rsidP="00767D43">
              <w:pPr>
                <w:autoSpaceDE w:val="0"/>
                <w:autoSpaceDN w:val="0"/>
                <w:adjustRightInd w:val="0"/>
                <w:spacing w:after="0" w:line="240" w:lineRule="auto"/>
                <w:rPr>
                  <w:rFonts w:ascii="Times New Roman" w:hAnsi="Times New Roman" w:cs="Times New Roman"/>
                  <w:b/>
                </w:rPr>
              </w:pPr>
              <w:r w:rsidRPr="007F1F96">
                <w:rPr>
                  <w:rFonts w:ascii="Times New Roman" w:hAnsi="Times New Roman" w:cs="Times New Roman"/>
                  <w:b/>
                </w:rPr>
                <w:t xml:space="preserve">Week 12: </w:t>
              </w:r>
              <w:r w:rsidR="00A00253" w:rsidRPr="007F1F96">
                <w:rPr>
                  <w:rFonts w:ascii="Times New Roman" w:hAnsi="Times New Roman" w:cs="Times New Roman"/>
                  <w:b/>
                </w:rPr>
                <w:t>Genetic management with limited information;</w:t>
              </w:r>
              <w:r w:rsidRPr="007F1F96">
                <w:rPr>
                  <w:rFonts w:ascii="Times New Roman" w:hAnsi="Times New Roman" w:cs="Times New Roman"/>
                  <w:b/>
                </w:rPr>
                <w:t xml:space="preserve"> </w:t>
              </w:r>
              <w:r w:rsidR="00A00253" w:rsidRPr="007F1F96">
                <w:rPr>
                  <w:rFonts w:ascii="Times New Roman" w:hAnsi="Times New Roman" w:cs="Times New Roman"/>
                  <w:b/>
                </w:rPr>
                <w:t>loci under selection (</w:t>
              </w:r>
              <w:r w:rsidR="00910375" w:rsidRPr="007F1F96">
                <w:rPr>
                  <w:rFonts w:ascii="Times New Roman" w:hAnsi="Times New Roman" w:cs="Times New Roman"/>
                  <w:b/>
                </w:rPr>
                <w:t xml:space="preserve">tess3r, </w:t>
              </w:r>
              <w:proofErr w:type="spellStart"/>
              <w:r w:rsidR="00A00253" w:rsidRPr="007F1F96">
                <w:rPr>
                  <w:rFonts w:ascii="Times New Roman" w:hAnsi="Times New Roman" w:cs="Times New Roman"/>
                  <w:b/>
                </w:rPr>
                <w:t>pcadapt</w:t>
              </w:r>
              <w:proofErr w:type="spellEnd"/>
              <w:r w:rsidR="00A00253" w:rsidRPr="007F1F96">
                <w:rPr>
                  <w:rFonts w:ascii="Times New Roman" w:hAnsi="Times New Roman" w:cs="Times New Roman"/>
                  <w:b/>
                </w:rPr>
                <w:t xml:space="preserve">, </w:t>
              </w:r>
              <w:proofErr w:type="spellStart"/>
              <w:r w:rsidR="00A00253" w:rsidRPr="007F1F96">
                <w:rPr>
                  <w:rFonts w:ascii="Times New Roman" w:hAnsi="Times New Roman" w:cs="Times New Roman"/>
                  <w:b/>
                </w:rPr>
                <w:t>BayeScan</w:t>
              </w:r>
              <w:proofErr w:type="spellEnd"/>
              <w:r w:rsidR="00A00253" w:rsidRPr="007F1F96">
                <w:rPr>
                  <w:rFonts w:ascii="Times New Roman" w:hAnsi="Times New Roman" w:cs="Times New Roman"/>
                  <w:b/>
                </w:rPr>
                <w:t>)</w:t>
              </w:r>
            </w:p>
            <w:p w14:paraId="0D101A29" w14:textId="15070DB0" w:rsidR="00767D43" w:rsidRPr="007F1F96" w:rsidRDefault="00767D43" w:rsidP="00767D43">
              <w:pPr>
                <w:autoSpaceDE w:val="0"/>
                <w:autoSpaceDN w:val="0"/>
                <w:adjustRightInd w:val="0"/>
                <w:spacing w:after="0" w:line="240" w:lineRule="auto"/>
                <w:rPr>
                  <w:rFonts w:ascii="Times New Roman" w:hAnsi="Times New Roman" w:cs="Times New Roman"/>
                  <w:b/>
                </w:rPr>
              </w:pPr>
              <w:r w:rsidRPr="007F1F96">
                <w:rPr>
                  <w:rFonts w:ascii="Times New Roman" w:hAnsi="Times New Roman" w:cs="Times New Roman"/>
                  <w:b/>
                </w:rPr>
                <w:t xml:space="preserve">Week 13: </w:t>
              </w:r>
              <w:r w:rsidR="00A00253" w:rsidRPr="007F1F96">
                <w:rPr>
                  <w:rFonts w:ascii="Times New Roman" w:hAnsi="Times New Roman" w:cs="Times New Roman"/>
                  <w:b/>
                </w:rPr>
                <w:t xml:space="preserve">Genetic management based on kinship; </w:t>
              </w:r>
              <w:r w:rsidR="00910375" w:rsidRPr="007F1F96">
                <w:rPr>
                  <w:rFonts w:ascii="Times New Roman" w:hAnsi="Times New Roman" w:cs="Times New Roman"/>
                  <w:b/>
                </w:rPr>
                <w:t xml:space="preserve">genetic diversity (STACKS2, </w:t>
              </w:r>
              <w:proofErr w:type="spellStart"/>
              <w:r w:rsidR="00910375" w:rsidRPr="007F1F96">
                <w:rPr>
                  <w:rFonts w:ascii="Times New Roman" w:hAnsi="Times New Roman" w:cs="Times New Roman"/>
                  <w:b/>
                </w:rPr>
                <w:t>samtools</w:t>
              </w:r>
              <w:proofErr w:type="spellEnd"/>
              <w:r w:rsidR="00910375" w:rsidRPr="007F1F96">
                <w:rPr>
                  <w:rFonts w:ascii="Times New Roman" w:hAnsi="Times New Roman" w:cs="Times New Roman"/>
                  <w:b/>
                </w:rPr>
                <w:t xml:space="preserve">, </w:t>
              </w:r>
              <w:proofErr w:type="spellStart"/>
              <w:r w:rsidR="00910375" w:rsidRPr="007F1F96">
                <w:rPr>
                  <w:rFonts w:ascii="Times New Roman" w:hAnsi="Times New Roman" w:cs="Times New Roman"/>
                  <w:b/>
                </w:rPr>
                <w:t>adegenet</w:t>
              </w:r>
              <w:proofErr w:type="spellEnd"/>
              <w:r w:rsidR="00910375" w:rsidRPr="007F1F96">
                <w:rPr>
                  <w:rFonts w:ascii="Times New Roman" w:hAnsi="Times New Roman" w:cs="Times New Roman"/>
                  <w:b/>
                </w:rPr>
                <w:t>)</w:t>
              </w:r>
            </w:p>
            <w:p w14:paraId="3DC84CEB" w14:textId="5FD8F8F0" w:rsidR="00767D43" w:rsidRPr="007F1F96" w:rsidRDefault="00767D43" w:rsidP="00767D43">
              <w:pPr>
                <w:autoSpaceDE w:val="0"/>
                <w:autoSpaceDN w:val="0"/>
                <w:adjustRightInd w:val="0"/>
                <w:spacing w:after="0" w:line="240" w:lineRule="auto"/>
                <w:rPr>
                  <w:rFonts w:ascii="Times New Roman" w:hAnsi="Times New Roman" w:cs="Times New Roman"/>
                  <w:b/>
                </w:rPr>
              </w:pPr>
              <w:r w:rsidRPr="007F1F96">
                <w:rPr>
                  <w:rFonts w:ascii="Times New Roman" w:hAnsi="Times New Roman" w:cs="Times New Roman"/>
                  <w:b/>
                </w:rPr>
                <w:t xml:space="preserve">Week 14: </w:t>
              </w:r>
              <w:r w:rsidR="00A00253" w:rsidRPr="007F1F96">
                <w:rPr>
                  <w:rFonts w:ascii="Times New Roman" w:hAnsi="Times New Roman" w:cs="Times New Roman"/>
                  <w:b/>
                </w:rPr>
                <w:t xml:space="preserve">Climate change; </w:t>
              </w:r>
              <w:r w:rsidR="002157E7" w:rsidRPr="007F1F96">
                <w:rPr>
                  <w:rFonts w:ascii="Times New Roman" w:hAnsi="Times New Roman" w:cs="Times New Roman"/>
                  <w:b/>
                </w:rPr>
                <w:t xml:space="preserve">Linkage disequilibrium and effective population size </w:t>
              </w:r>
              <w:r w:rsidR="00D82248">
                <w:rPr>
                  <w:rFonts w:ascii="Times New Roman" w:hAnsi="Times New Roman" w:cs="Times New Roman"/>
                  <w:b/>
                </w:rPr>
                <w:t>(</w:t>
              </w:r>
              <w:proofErr w:type="spellStart"/>
              <w:r w:rsidR="00D82248">
                <w:rPr>
                  <w:rFonts w:ascii="Times New Roman" w:hAnsi="Times New Roman" w:cs="Times New Roman"/>
                  <w:b/>
                </w:rPr>
                <w:t>NEstimator</w:t>
              </w:r>
              <w:proofErr w:type="spellEnd"/>
              <w:r w:rsidR="00D82248">
                <w:rPr>
                  <w:rFonts w:ascii="Times New Roman" w:hAnsi="Times New Roman" w:cs="Times New Roman"/>
                  <w:b/>
                </w:rPr>
                <w:t>)</w:t>
              </w:r>
            </w:p>
            <w:p w14:paraId="483BABC9" w14:textId="3D141163" w:rsidR="00767D43" w:rsidRPr="007F1F96" w:rsidRDefault="00767D43" w:rsidP="00767D43">
              <w:pPr>
                <w:autoSpaceDE w:val="0"/>
                <w:autoSpaceDN w:val="0"/>
                <w:adjustRightInd w:val="0"/>
                <w:spacing w:after="0" w:line="240" w:lineRule="auto"/>
                <w:rPr>
                  <w:rFonts w:ascii="Times New Roman" w:hAnsi="Times New Roman" w:cs="Times New Roman"/>
                  <w:b/>
                  <w:bCs/>
                  <w:i/>
                </w:rPr>
              </w:pPr>
              <w:r w:rsidRPr="007F1F96">
                <w:rPr>
                  <w:rFonts w:ascii="Times New Roman" w:hAnsi="Times New Roman" w:cs="Times New Roman"/>
                  <w:b/>
                </w:rPr>
                <w:t xml:space="preserve">Week 15: </w:t>
              </w:r>
              <w:r w:rsidR="00A00253" w:rsidRPr="007F1F96">
                <w:rPr>
                  <w:rFonts w:ascii="Times New Roman" w:hAnsi="Times New Roman" w:cs="Times New Roman"/>
                  <w:b/>
                </w:rPr>
                <w:t>Current and future sequencing technologies;</w:t>
              </w:r>
              <w:r w:rsidR="00910375" w:rsidRPr="007F1F96">
                <w:rPr>
                  <w:rFonts w:ascii="Times New Roman" w:hAnsi="Times New Roman" w:cs="Times New Roman"/>
                  <w:b/>
                </w:rPr>
                <w:t xml:space="preserve"> </w:t>
              </w:r>
              <w:r w:rsidR="002157E7" w:rsidRPr="007F1F96">
                <w:rPr>
                  <w:rFonts w:ascii="Times New Roman" w:hAnsi="Times New Roman" w:cs="Times New Roman"/>
                  <w:b/>
                </w:rPr>
                <w:t>gene–environment interactions (</w:t>
              </w:r>
              <w:proofErr w:type="spellStart"/>
              <w:r w:rsidR="002157E7" w:rsidRPr="007F1F96">
                <w:rPr>
                  <w:rFonts w:ascii="Times New Roman" w:hAnsi="Times New Roman" w:cs="Times New Roman"/>
                  <w:b/>
                </w:rPr>
                <w:t>gemma</w:t>
              </w:r>
              <w:proofErr w:type="spellEnd"/>
              <w:r w:rsidR="002157E7" w:rsidRPr="007F1F96">
                <w:rPr>
                  <w:rFonts w:ascii="Times New Roman" w:hAnsi="Times New Roman" w:cs="Times New Roman"/>
                  <w:b/>
                </w:rPr>
                <w:t>)</w:t>
              </w:r>
            </w:p>
            <w:p w14:paraId="343A24BF" w14:textId="77777777" w:rsidR="00767D43" w:rsidRDefault="00B96FA4" w:rsidP="00767D43">
              <w:pPr>
                <w:tabs>
                  <w:tab w:val="left" w:pos="360"/>
                  <w:tab w:val="left" w:pos="720"/>
                </w:tabs>
                <w:spacing w:after="0" w:line="240" w:lineRule="auto"/>
                <w:rPr>
                  <w:rFonts w:ascii="Times New Roman" w:hAnsi="Times New Roman" w:cs="Times New Roman"/>
                </w:rPr>
              </w:pPr>
            </w:p>
          </w:sdtContent>
        </w:sdt>
        <w:p w14:paraId="4C36B818" w14:textId="678660E0" w:rsidR="00A966C5" w:rsidRPr="008426D1" w:rsidRDefault="00B96FA4"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528F13BD"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sdt>
          <w:sdtPr>
            <w:rPr>
              <w:rFonts w:ascii="Times New Roman" w:hAnsi="Times New Roman" w:cs="Times New Roman"/>
            </w:rPr>
            <w:id w:val="2021886719"/>
            <w:placeholder>
              <w:docPart w:val="F2403F413A5741399D1D556F15C8D7F7"/>
            </w:placeholder>
          </w:sdtPr>
          <w:sdtEndPr/>
          <w:sdtContent>
            <w:p w14:paraId="55EFFA95" w14:textId="35F26D18" w:rsidR="00767D43" w:rsidRPr="00E3481B" w:rsidRDefault="00F93AC8" w:rsidP="00767D43">
              <w:pPr>
                <w:tabs>
                  <w:tab w:val="left" w:pos="360"/>
                  <w:tab w:val="left" w:pos="720"/>
                </w:tabs>
                <w:spacing w:after="0" w:line="240" w:lineRule="auto"/>
                <w:rPr>
                  <w:rFonts w:ascii="Times New Roman" w:hAnsi="Times New Roman" w:cs="Times New Roman"/>
                </w:rPr>
              </w:pPr>
              <w:r>
                <w:rPr>
                  <w:rFonts w:ascii="Times New Roman" w:hAnsi="Times New Roman" w:cs="Times New Roman"/>
                  <w:b/>
                </w:rPr>
                <w:t>This course would benefit from being programmed in a computer lab, but it is not required.</w:t>
              </w:r>
            </w:p>
          </w:sdtContent>
        </w:sdt>
        <w:p w14:paraId="0A9CC22B" w14:textId="1B585E06" w:rsidR="00A966C5" w:rsidRPr="008426D1" w:rsidRDefault="00B96FA4" w:rsidP="00A966C5">
          <w:pPr>
            <w:tabs>
              <w:tab w:val="left" w:pos="360"/>
              <w:tab w:val="left" w:pos="720"/>
            </w:tabs>
            <w:spacing w:after="0" w:line="240" w:lineRule="auto"/>
            <w:rPr>
              <w:rFonts w:asciiTheme="majorHAnsi" w:hAnsiTheme="majorHAnsi" w:cs="Arial"/>
              <w:sz w:val="20"/>
              <w:szCs w:val="20"/>
            </w:rPr>
          </w:pP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b/>
          <w:sz w:val="20"/>
          <w:szCs w:val="20"/>
        </w:rPr>
        <w:id w:val="110639606"/>
      </w:sdtPr>
      <w:sdtEndPr>
        <w:rPr>
          <w:b w:val="0"/>
        </w:rPr>
      </w:sdtEndPr>
      <w:sdtContent>
        <w:sdt>
          <w:sdtPr>
            <w:rPr>
              <w:rFonts w:ascii="Times New Roman" w:hAnsi="Times New Roman" w:cs="Times New Roman"/>
              <w:b/>
            </w:rPr>
            <w:id w:val="2072920434"/>
            <w:placeholder>
              <w:docPart w:val="DDF3C6FA7DDE4C359B8A7138A32B22AC"/>
            </w:placeholder>
          </w:sdtPr>
          <w:sdtEndPr/>
          <w:sdtContent>
            <w:p w14:paraId="0A70A537" w14:textId="13312D5B" w:rsidR="00767D43" w:rsidRPr="007F1F96" w:rsidRDefault="00767D43" w:rsidP="00767D43">
              <w:pPr>
                <w:tabs>
                  <w:tab w:val="left" w:pos="360"/>
                  <w:tab w:val="left" w:pos="720"/>
                </w:tabs>
                <w:spacing w:after="0" w:line="240" w:lineRule="auto"/>
                <w:rPr>
                  <w:rFonts w:ascii="Times New Roman" w:hAnsi="Times New Roman" w:cs="Times New Roman"/>
                  <w:b/>
                </w:rPr>
              </w:pPr>
              <w:r w:rsidRPr="007F1F96">
                <w:rPr>
                  <w:rFonts w:ascii="Times New Roman" w:hAnsi="Times New Roman" w:cs="Times New Roman"/>
                  <w:b/>
                </w:rPr>
                <w:t>As</w:t>
              </w:r>
              <w:r w:rsidR="007F1F96">
                <w:rPr>
                  <w:rFonts w:ascii="Times New Roman" w:hAnsi="Times New Roman" w:cs="Times New Roman"/>
                  <w:b/>
                </w:rPr>
                <w:t>sistant</w:t>
              </w:r>
              <w:r w:rsidRPr="007F1F96">
                <w:rPr>
                  <w:rFonts w:ascii="Times New Roman" w:hAnsi="Times New Roman" w:cs="Times New Roman"/>
                  <w:b/>
                </w:rPr>
                <w:t xml:space="preserve"> prof</w:t>
              </w:r>
              <w:r w:rsidR="007F1F96">
                <w:rPr>
                  <w:rFonts w:ascii="Times New Roman" w:hAnsi="Times New Roman" w:cs="Times New Roman"/>
                  <w:b/>
                </w:rPr>
                <w:t>essor</w:t>
              </w:r>
              <w:r w:rsidRPr="007F1F96">
                <w:rPr>
                  <w:rFonts w:ascii="Times New Roman" w:hAnsi="Times New Roman" w:cs="Times New Roman"/>
                  <w:b/>
                </w:rPr>
                <w:t xml:space="preserve"> Dr. </w:t>
              </w:r>
              <w:r w:rsidR="00C7444F" w:rsidRPr="007F1F96">
                <w:rPr>
                  <w:rFonts w:ascii="Times New Roman" w:hAnsi="Times New Roman" w:cs="Times New Roman"/>
                  <w:b/>
                </w:rPr>
                <w:t>Gustafson</w:t>
              </w:r>
              <w:r w:rsidRPr="007F1F96">
                <w:rPr>
                  <w:rFonts w:ascii="Times New Roman" w:hAnsi="Times New Roman" w:cs="Times New Roman"/>
                  <w:b/>
                </w:rPr>
                <w:t xml:space="preserve"> will teach as part </w:t>
              </w:r>
              <w:r w:rsidR="000773D8">
                <w:rPr>
                  <w:rFonts w:ascii="Times New Roman" w:hAnsi="Times New Roman" w:cs="Times New Roman"/>
                  <w:b/>
                </w:rPr>
                <w:t xml:space="preserve">of </w:t>
              </w:r>
              <w:r w:rsidR="00C7444F" w:rsidRPr="007F1F96">
                <w:rPr>
                  <w:rFonts w:ascii="Times New Roman" w:hAnsi="Times New Roman" w:cs="Times New Roman"/>
                  <w:b/>
                </w:rPr>
                <w:t>his</w:t>
              </w:r>
              <w:r w:rsidRPr="007F1F96">
                <w:rPr>
                  <w:rFonts w:ascii="Times New Roman" w:hAnsi="Times New Roman" w:cs="Times New Roman"/>
                  <w:b/>
                </w:rPr>
                <w:t xml:space="preserve"> teaching rotation</w:t>
              </w:r>
            </w:p>
          </w:sdtContent>
        </w:sdt>
        <w:p w14:paraId="36745D5D" w14:textId="0EC32D45" w:rsidR="00A966C5" w:rsidRPr="008426D1" w:rsidRDefault="00B96FA4"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164EA118"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767D43" w:rsidRPr="007F1F96">
            <w:rPr>
              <w:rFonts w:asciiTheme="majorHAnsi" w:hAnsiTheme="majorHAnsi" w:cs="Arial"/>
              <w:b/>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68782244"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767D43" w:rsidRPr="007F1F96">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B96FA4"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305011A1"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imes New Roman" w:hAnsi="Times New Roman" w:cs="Times New Roman"/>
              </w:rPr>
              <w:id w:val="-1290352338"/>
              <w:placeholder>
                <w:docPart w:val="6F3FAEEF5FF9467881CC92F60D67C427"/>
              </w:placeholder>
            </w:sdtPr>
            <w:sdtEndPr/>
            <w:sdtContent>
              <w:r w:rsidR="008D033F" w:rsidRPr="007F1F96">
                <w:rPr>
                  <w:rFonts w:ascii="Times New Roman" w:hAnsi="Times New Roman" w:cs="Times New Roman"/>
                  <w:b/>
                </w:rPr>
                <w:t>The field of population and conservation genetics has quickly moved away from studies that use a few molecular markers (</w:t>
              </w:r>
              <w:r w:rsidR="00E4740F">
                <w:rPr>
                  <w:rFonts w:ascii="Times New Roman" w:hAnsi="Times New Roman" w:cs="Times New Roman"/>
                  <w:b/>
                </w:rPr>
                <w:t xml:space="preserve">e.g., </w:t>
              </w:r>
              <w:r w:rsidR="008D033F" w:rsidRPr="007F1F96">
                <w:rPr>
                  <w:rFonts w:ascii="Times New Roman" w:hAnsi="Times New Roman" w:cs="Times New Roman"/>
                  <w:b/>
                </w:rPr>
                <w:t>&lt;50)</w:t>
              </w:r>
              <w:r w:rsidR="00E4740F">
                <w:rPr>
                  <w:rFonts w:ascii="Times New Roman" w:hAnsi="Times New Roman" w:cs="Times New Roman"/>
                  <w:b/>
                </w:rPr>
                <w:t>,</w:t>
              </w:r>
              <w:r w:rsidR="008D033F" w:rsidRPr="007F1F96">
                <w:rPr>
                  <w:rFonts w:ascii="Times New Roman" w:hAnsi="Times New Roman" w:cs="Times New Roman"/>
                  <w:b/>
                </w:rPr>
                <w:t xml:space="preserve"> to studies that use thousands of markers or whole genomes. </w:t>
              </w:r>
              <w:r w:rsidR="0031576E" w:rsidRPr="007F1F96">
                <w:rPr>
                  <w:rFonts w:ascii="Times New Roman" w:hAnsi="Times New Roman" w:cs="Times New Roman"/>
                  <w:b/>
                </w:rPr>
                <w:t>Although a high density of molecular markers allows researchers to ask</w:t>
              </w:r>
              <w:r w:rsidR="008D033F" w:rsidRPr="007F1F96">
                <w:rPr>
                  <w:rFonts w:ascii="Times New Roman" w:hAnsi="Times New Roman" w:cs="Times New Roman"/>
                  <w:b/>
                </w:rPr>
                <w:t xml:space="preserve"> new questions regarding the </w:t>
              </w:r>
              <w:r w:rsidR="0031576E" w:rsidRPr="007F1F96">
                <w:rPr>
                  <w:rFonts w:ascii="Times New Roman" w:hAnsi="Times New Roman" w:cs="Times New Roman"/>
                  <w:b/>
                </w:rPr>
                <w:t>evolution</w:t>
              </w:r>
              <w:r w:rsidR="008D033F" w:rsidRPr="007F1F96">
                <w:rPr>
                  <w:rFonts w:ascii="Times New Roman" w:hAnsi="Times New Roman" w:cs="Times New Roman"/>
                  <w:b/>
                </w:rPr>
                <w:t xml:space="preserve"> of species, </w:t>
              </w:r>
              <w:r w:rsidR="0031576E" w:rsidRPr="007F1F96">
                <w:rPr>
                  <w:rFonts w:ascii="Times New Roman" w:hAnsi="Times New Roman" w:cs="Times New Roman"/>
                  <w:b/>
                </w:rPr>
                <w:t>it also introduces a major challenge of how to</w:t>
              </w:r>
              <w:r w:rsidR="008D033F" w:rsidRPr="007F1F96">
                <w:rPr>
                  <w:rFonts w:ascii="Times New Roman" w:hAnsi="Times New Roman" w:cs="Times New Roman"/>
                  <w:b/>
                </w:rPr>
                <w:t xml:space="preserve"> store and manipulate </w:t>
              </w:r>
              <w:r w:rsidR="0031576E" w:rsidRPr="007F1F96">
                <w:rPr>
                  <w:rFonts w:ascii="Times New Roman" w:hAnsi="Times New Roman" w:cs="Times New Roman"/>
                  <w:b/>
                </w:rPr>
                <w:t xml:space="preserve">data files that can no longer be opened using standard programs (e.g., </w:t>
              </w:r>
              <w:r w:rsidR="000773D8">
                <w:rPr>
                  <w:rFonts w:ascii="Times New Roman" w:hAnsi="Times New Roman" w:cs="Times New Roman"/>
                  <w:b/>
                </w:rPr>
                <w:t>E</w:t>
              </w:r>
              <w:r w:rsidR="000773D8" w:rsidRPr="007F1F96">
                <w:rPr>
                  <w:rFonts w:ascii="Times New Roman" w:hAnsi="Times New Roman" w:cs="Times New Roman"/>
                  <w:b/>
                </w:rPr>
                <w:t>xcel</w:t>
              </w:r>
              <w:r w:rsidR="0031576E" w:rsidRPr="007F1F96">
                <w:rPr>
                  <w:rFonts w:ascii="Times New Roman" w:hAnsi="Times New Roman" w:cs="Times New Roman"/>
                  <w:b/>
                </w:rPr>
                <w:t xml:space="preserve">). Further, </w:t>
              </w:r>
              <w:r w:rsidR="0075464B" w:rsidRPr="007F1F96">
                <w:rPr>
                  <w:rFonts w:ascii="Times New Roman" w:hAnsi="Times New Roman" w:cs="Times New Roman"/>
                  <w:b/>
                </w:rPr>
                <w:t>the</w:t>
              </w:r>
              <w:r w:rsidR="0031576E" w:rsidRPr="007F1F96">
                <w:rPr>
                  <w:rFonts w:ascii="Times New Roman" w:hAnsi="Times New Roman" w:cs="Times New Roman"/>
                  <w:b/>
                </w:rPr>
                <w:t xml:space="preserve"> bioinformatics tools used are continuously changing, making it difficult for early professionals to navigate </w:t>
              </w:r>
              <w:r w:rsidR="0075464B" w:rsidRPr="007F1F96">
                <w:rPr>
                  <w:rFonts w:ascii="Times New Roman" w:hAnsi="Times New Roman" w:cs="Times New Roman"/>
                  <w:b/>
                </w:rPr>
                <w:t>the field</w:t>
              </w:r>
              <w:r w:rsidR="0031576E" w:rsidRPr="007F1F96">
                <w:rPr>
                  <w:rFonts w:ascii="Times New Roman" w:hAnsi="Times New Roman" w:cs="Times New Roman"/>
                  <w:b/>
                </w:rPr>
                <w:t>.</w:t>
              </w:r>
              <w:r w:rsidR="008D033F" w:rsidRPr="007F1F96">
                <w:rPr>
                  <w:rFonts w:ascii="Times New Roman" w:hAnsi="Times New Roman" w:cs="Times New Roman"/>
                  <w:b/>
                </w:rPr>
                <w:t xml:space="preserve"> </w:t>
              </w:r>
              <w:r w:rsidR="0031576E" w:rsidRPr="007F1F96">
                <w:rPr>
                  <w:rFonts w:ascii="Times New Roman" w:hAnsi="Times New Roman" w:cs="Times New Roman"/>
                  <w:b/>
                </w:rPr>
                <w:t xml:space="preserve">This course is designed to address those 3 key points: (1) </w:t>
              </w:r>
              <w:r w:rsidR="0075464B" w:rsidRPr="007F1F96">
                <w:rPr>
                  <w:rFonts w:ascii="Times New Roman" w:hAnsi="Times New Roman" w:cs="Times New Roman"/>
                  <w:b/>
                </w:rPr>
                <w:t>students will learn how</w:t>
              </w:r>
              <w:r w:rsidR="0031576E" w:rsidRPr="007F1F96">
                <w:rPr>
                  <w:rFonts w:ascii="Times New Roman" w:hAnsi="Times New Roman" w:cs="Times New Roman"/>
                  <w:b/>
                </w:rPr>
                <w:t xml:space="preserve"> the new </w:t>
              </w:r>
              <w:r w:rsidR="0075464B" w:rsidRPr="007F1F96">
                <w:rPr>
                  <w:rFonts w:ascii="Times New Roman" w:hAnsi="Times New Roman" w:cs="Times New Roman"/>
                  <w:b/>
                </w:rPr>
                <w:t>sequencing technologies</w:t>
              </w:r>
              <w:r w:rsidR="0031576E" w:rsidRPr="007F1F96">
                <w:rPr>
                  <w:rFonts w:ascii="Times New Roman" w:hAnsi="Times New Roman" w:cs="Times New Roman"/>
                  <w:b/>
                </w:rPr>
                <w:t xml:space="preserve"> </w:t>
              </w:r>
              <w:r w:rsidR="0075464B" w:rsidRPr="007F1F96">
                <w:rPr>
                  <w:rFonts w:ascii="Times New Roman" w:hAnsi="Times New Roman" w:cs="Times New Roman"/>
                  <w:b/>
                </w:rPr>
                <w:t>have been used in conservation practices</w:t>
              </w:r>
              <w:r w:rsidR="0031576E" w:rsidRPr="007F1F96">
                <w:rPr>
                  <w:rFonts w:ascii="Times New Roman" w:hAnsi="Times New Roman" w:cs="Times New Roman"/>
                  <w:b/>
                </w:rPr>
                <w:t xml:space="preserve"> (2) </w:t>
              </w:r>
              <w:r w:rsidR="0075464B" w:rsidRPr="007F1F96">
                <w:rPr>
                  <w:rFonts w:ascii="Times New Roman" w:hAnsi="Times New Roman" w:cs="Times New Roman"/>
                  <w:b/>
                </w:rPr>
                <w:t>students will learn</w:t>
              </w:r>
              <w:r w:rsidR="0031576E" w:rsidRPr="007F1F96">
                <w:rPr>
                  <w:rFonts w:ascii="Times New Roman" w:hAnsi="Times New Roman" w:cs="Times New Roman"/>
                  <w:b/>
                </w:rPr>
                <w:t xml:space="preserve"> the contemporary </w:t>
              </w:r>
              <w:r w:rsidR="007F1F96">
                <w:rPr>
                  <w:rFonts w:ascii="Times New Roman" w:hAnsi="Times New Roman" w:cs="Times New Roman"/>
                  <w:b/>
                </w:rPr>
                <w:t>models</w:t>
              </w:r>
              <w:r w:rsidR="0031576E" w:rsidRPr="007F1F96">
                <w:rPr>
                  <w:rFonts w:ascii="Times New Roman" w:hAnsi="Times New Roman" w:cs="Times New Roman"/>
                  <w:b/>
                </w:rPr>
                <w:t xml:space="preserve"> for analyzing </w:t>
              </w:r>
              <w:r w:rsidR="00F83B40" w:rsidRPr="007F1F96">
                <w:rPr>
                  <w:rFonts w:ascii="Times New Roman" w:hAnsi="Times New Roman" w:cs="Times New Roman"/>
                  <w:b/>
                </w:rPr>
                <w:t>population</w:t>
              </w:r>
              <w:r w:rsidR="0031576E" w:rsidRPr="007F1F96">
                <w:rPr>
                  <w:rFonts w:ascii="Times New Roman" w:hAnsi="Times New Roman" w:cs="Times New Roman"/>
                  <w:b/>
                </w:rPr>
                <w:t xml:space="preserve"> genomic datasets</w:t>
              </w:r>
              <w:r w:rsidR="0075464B" w:rsidRPr="007F1F96">
                <w:rPr>
                  <w:rFonts w:ascii="Times New Roman" w:hAnsi="Times New Roman" w:cs="Times New Roman"/>
                  <w:b/>
                </w:rPr>
                <w:t>,</w:t>
              </w:r>
              <w:r w:rsidR="0031576E" w:rsidRPr="007F1F96">
                <w:rPr>
                  <w:rFonts w:ascii="Times New Roman" w:hAnsi="Times New Roman" w:cs="Times New Roman"/>
                  <w:b/>
                </w:rPr>
                <w:t xml:space="preserve"> and (3) </w:t>
              </w:r>
              <w:r w:rsidR="0075464B" w:rsidRPr="007F1F96">
                <w:rPr>
                  <w:rFonts w:ascii="Times New Roman" w:hAnsi="Times New Roman" w:cs="Times New Roman"/>
                  <w:b/>
                </w:rPr>
                <w:t xml:space="preserve">students will </w:t>
              </w:r>
              <w:r w:rsidR="00131B4E">
                <w:rPr>
                  <w:rFonts w:ascii="Times New Roman" w:hAnsi="Times New Roman" w:cs="Times New Roman"/>
                  <w:b/>
                </w:rPr>
                <w:t>develop</w:t>
              </w:r>
              <w:r w:rsidR="0075464B" w:rsidRPr="007F1F96">
                <w:rPr>
                  <w:rFonts w:ascii="Times New Roman" w:hAnsi="Times New Roman" w:cs="Times New Roman"/>
                  <w:b/>
                </w:rPr>
                <w:t xml:space="preserve"> bioinformatic </w:t>
              </w:r>
              <w:r w:rsidR="00131B4E">
                <w:rPr>
                  <w:rFonts w:ascii="Times New Roman" w:hAnsi="Times New Roman" w:cs="Times New Roman"/>
                  <w:b/>
                </w:rPr>
                <w:t>scripts</w:t>
              </w:r>
              <w:r w:rsidR="00131B4E" w:rsidRPr="007F1F96">
                <w:rPr>
                  <w:rFonts w:ascii="Times New Roman" w:hAnsi="Times New Roman" w:cs="Times New Roman"/>
                  <w:b/>
                </w:rPr>
                <w:t xml:space="preserve"> </w:t>
              </w:r>
              <w:r w:rsidR="0075464B" w:rsidRPr="007F1F96">
                <w:rPr>
                  <w:rFonts w:ascii="Times New Roman" w:hAnsi="Times New Roman" w:cs="Times New Roman"/>
                  <w:b/>
                </w:rPr>
                <w:t xml:space="preserve">to analyze </w:t>
              </w:r>
              <w:r w:rsidR="006735B5" w:rsidRPr="007F1F96">
                <w:rPr>
                  <w:rFonts w:ascii="Times New Roman" w:hAnsi="Times New Roman" w:cs="Times New Roman"/>
                  <w:b/>
                </w:rPr>
                <w:t xml:space="preserve">population </w:t>
              </w:r>
              <w:r w:rsidR="0075464B" w:rsidRPr="007F1F96">
                <w:rPr>
                  <w:rFonts w:ascii="Times New Roman" w:hAnsi="Times New Roman" w:cs="Times New Roman"/>
                  <w:b/>
                </w:rPr>
                <w:t>genomic data</w:t>
              </w:r>
              <w:r w:rsidR="00131B4E">
                <w:rPr>
                  <w:rFonts w:ascii="Times New Roman" w:hAnsi="Times New Roman" w:cs="Times New Roman"/>
                  <w:b/>
                </w:rPr>
                <w:t xml:space="preserve"> on a high-performance computing cluster</w:t>
              </w:r>
              <w:r w:rsidR="0075464B" w:rsidRPr="007F1F96">
                <w:rPr>
                  <w:rFonts w:ascii="Times New Roman" w:hAnsi="Times New Roman" w:cs="Times New Roman"/>
                  <w:b/>
                </w:rPr>
                <w:t xml:space="preserve">. By the end of the course, students will </w:t>
              </w:r>
              <w:r w:rsidR="00175DD3" w:rsidRPr="007F1F96">
                <w:rPr>
                  <w:rFonts w:ascii="Times New Roman" w:hAnsi="Times New Roman" w:cs="Times New Roman"/>
                  <w:b/>
                </w:rPr>
                <w:t xml:space="preserve">understand theories and applications in conservation genomics, will have </w:t>
              </w:r>
              <w:r w:rsidR="00E4740F">
                <w:rPr>
                  <w:rFonts w:ascii="Times New Roman" w:hAnsi="Times New Roman" w:cs="Times New Roman"/>
                  <w:b/>
                </w:rPr>
                <w:t>analyzed</w:t>
              </w:r>
              <w:r w:rsidR="00175DD3" w:rsidRPr="007F1F96">
                <w:rPr>
                  <w:rFonts w:ascii="Times New Roman" w:hAnsi="Times New Roman" w:cs="Times New Roman"/>
                  <w:b/>
                </w:rPr>
                <w:t xml:space="preserve"> contemporary papers in the field, and will have produced scripts</w:t>
              </w:r>
              <w:r w:rsidR="006735B5" w:rsidRPr="007F1F96">
                <w:rPr>
                  <w:rFonts w:ascii="Times New Roman" w:hAnsi="Times New Roman" w:cs="Times New Roman"/>
                  <w:b/>
                </w:rPr>
                <w:t xml:space="preserve"> in multiple programming languages th</w:t>
              </w:r>
              <w:r w:rsidR="00F83B40" w:rsidRPr="007F1F96">
                <w:rPr>
                  <w:rFonts w:ascii="Times New Roman" w:hAnsi="Times New Roman" w:cs="Times New Roman"/>
                  <w:b/>
                </w:rPr>
                <w:t>a</w:t>
              </w:r>
              <w:r w:rsidR="006735B5" w:rsidRPr="007F1F96">
                <w:rPr>
                  <w:rFonts w:ascii="Times New Roman" w:hAnsi="Times New Roman" w:cs="Times New Roman"/>
                  <w:b/>
                </w:rPr>
                <w:t>t</w:t>
              </w:r>
              <w:r w:rsidR="00175DD3" w:rsidRPr="007F1F96">
                <w:rPr>
                  <w:rFonts w:ascii="Times New Roman" w:hAnsi="Times New Roman" w:cs="Times New Roman"/>
                  <w:b/>
                </w:rPr>
                <w:t xml:space="preserve"> they can use and modify for their own research</w:t>
              </w:r>
              <w:r w:rsidR="00767D43" w:rsidRPr="007F1F96">
                <w:rPr>
                  <w:rFonts w:ascii="Times New Roman" w:hAnsi="Times New Roman" w:cs="Times New Roman"/>
                  <w:b/>
                </w:rPr>
                <w:t>.</w:t>
              </w:r>
              <w:r w:rsidR="007F1F96">
                <w:rPr>
                  <w:rFonts w:ascii="Times New Roman" w:hAnsi="Times New Roman" w:cs="Times New Roman"/>
                </w:rPr>
                <w:t xml:space="preserve"> </w:t>
              </w:r>
            </w:sdtContent>
          </w:sdt>
          <w:r w:rsidR="00767D43">
            <w:rPr>
              <w:rFonts w:ascii="Times New Roman" w:hAnsi="Times New Roman" w:cs="Times New Roman"/>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0280E268"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imes New Roman" w:hAnsi="Times New Roman" w:cs="Times New Roman"/>
              </w:rPr>
              <w:id w:val="1786615458"/>
              <w:placeholder>
                <w:docPart w:val="A300083C2B13403D95B0A593303E6497"/>
              </w:placeholder>
            </w:sdtPr>
            <w:sdtEndPr/>
            <w:sdtContent>
              <w:r w:rsidR="00767D43" w:rsidRPr="007F1F96">
                <w:rPr>
                  <w:rFonts w:ascii="Times New Roman" w:hAnsi="Times New Roman" w:cs="Times New Roman"/>
                  <w:b/>
                </w:rPr>
                <w:t>The stated career path for this major is as follows: “</w:t>
              </w:r>
              <w:r w:rsidR="00767D43" w:rsidRPr="007F1F96">
                <w:rPr>
                  <w:rFonts w:ascii="Times New Roman" w:hAnsi="Times New Roman" w:cs="Times New Roman"/>
                  <w:b/>
                  <w:color w:val="000000"/>
                  <w:shd w:val="clear" w:color="auto" w:fill="FFFFFF"/>
                </w:rPr>
                <w:t xml:space="preserve">The MS Biology Program prepares students for a variety of careers in government, academia and research.” </w:t>
              </w:r>
              <w:r w:rsidR="00175DD3" w:rsidRPr="007F1F96">
                <w:rPr>
                  <w:rFonts w:ascii="Times New Roman" w:hAnsi="Times New Roman" w:cs="Times New Roman"/>
                  <w:b/>
                  <w:color w:val="000000"/>
                  <w:shd w:val="clear" w:color="auto" w:fill="FFFFFF"/>
                </w:rPr>
                <w:t>This course will help students entering government conservation agencies, academic avenues including bioin</w:t>
              </w:r>
              <w:r w:rsidR="00DE7342" w:rsidRPr="007F1F96">
                <w:rPr>
                  <w:rFonts w:ascii="Times New Roman" w:hAnsi="Times New Roman" w:cs="Times New Roman"/>
                  <w:b/>
                  <w:color w:val="000000"/>
                  <w:shd w:val="clear" w:color="auto" w:fill="FFFFFF"/>
                </w:rPr>
                <w:t>formatics, and this course is designed to facilitate the research of each student taking the course</w:t>
              </w:r>
              <w:r w:rsidR="00767D43" w:rsidRPr="007F1F96">
                <w:rPr>
                  <w:rFonts w:ascii="Arial" w:hAnsi="Arial" w:cs="Arial"/>
                  <w:b/>
                  <w:color w:val="000000"/>
                  <w:sz w:val="20"/>
                  <w:szCs w:val="20"/>
                  <w:shd w:val="clear" w:color="auto" w:fill="FFFFFF"/>
                </w:rPr>
                <w:t>.</w:t>
              </w:r>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b/>
          <w:sz w:val="20"/>
          <w:szCs w:val="20"/>
        </w:rPr>
        <w:id w:val="-1716033360"/>
      </w:sdtPr>
      <w:sdtEndPr>
        <w:rPr>
          <w:b w:val="0"/>
        </w:rPr>
      </w:sdtEndPr>
      <w:sdtContent>
        <w:sdt>
          <w:sdtPr>
            <w:rPr>
              <w:rFonts w:ascii="Times New Roman" w:hAnsi="Times New Roman" w:cs="Times New Roman"/>
              <w:b/>
            </w:rPr>
            <w:id w:val="-570347591"/>
            <w:placeholder>
              <w:docPart w:val="3DFFA80A856E4E128A53F22570551E50"/>
            </w:placeholder>
          </w:sdtPr>
          <w:sdtEndPr/>
          <w:sdtContent>
            <w:p w14:paraId="0FCE435F" w14:textId="4A3DD227" w:rsidR="00767D43" w:rsidRPr="007F1F96" w:rsidRDefault="00767D43" w:rsidP="00767D43">
              <w:pPr>
                <w:tabs>
                  <w:tab w:val="left" w:pos="360"/>
                  <w:tab w:val="left" w:pos="720"/>
                </w:tabs>
                <w:spacing w:after="0" w:line="240" w:lineRule="auto"/>
                <w:ind w:left="360" w:firstLine="360"/>
                <w:rPr>
                  <w:rFonts w:ascii="Times New Roman" w:hAnsi="Times New Roman" w:cs="Times New Roman"/>
                  <w:b/>
                </w:rPr>
              </w:pPr>
              <w:r w:rsidRPr="007F1F96">
                <w:rPr>
                  <w:rFonts w:ascii="Times New Roman" w:hAnsi="Times New Roman" w:cs="Times New Roman"/>
                  <w:b/>
                </w:rPr>
                <w:t xml:space="preserve">Graduate students in the EVS, MBS, </w:t>
              </w:r>
              <w:r w:rsidR="00F83B40" w:rsidRPr="007F1F96">
                <w:rPr>
                  <w:rFonts w:ascii="Times New Roman" w:hAnsi="Times New Roman" w:cs="Times New Roman"/>
                  <w:b/>
                </w:rPr>
                <w:t xml:space="preserve">and </w:t>
              </w:r>
              <w:r w:rsidR="00671589">
                <w:rPr>
                  <w:rFonts w:ascii="Times New Roman" w:hAnsi="Times New Roman" w:cs="Times New Roman"/>
                  <w:b/>
                </w:rPr>
                <w:t>Biology programs</w:t>
              </w:r>
              <w:r w:rsidRPr="007F1F96">
                <w:rPr>
                  <w:rFonts w:ascii="Times New Roman" w:hAnsi="Times New Roman" w:cs="Times New Roman"/>
                  <w:b/>
                </w:rPr>
                <w:t xml:space="preserve"> would benefit from this course</w:t>
              </w:r>
              <w:r w:rsidR="007F1F96">
                <w:rPr>
                  <w:rFonts w:ascii="Times New Roman" w:hAnsi="Times New Roman" w:cs="Times New Roman"/>
                  <w:b/>
                </w:rPr>
                <w:t>.</w:t>
              </w:r>
            </w:p>
          </w:sdtContent>
        </w:sdt>
        <w:p w14:paraId="0F42BE32" w14:textId="26C75741" w:rsidR="00CA269E" w:rsidRPr="008426D1" w:rsidRDefault="00B96FA4" w:rsidP="00CA269E">
          <w:pPr>
            <w:tabs>
              <w:tab w:val="left" w:pos="360"/>
              <w:tab w:val="left" w:pos="720"/>
            </w:tabs>
            <w:spacing w:after="0" w:line="240" w:lineRule="auto"/>
            <w:ind w:left="360" w:firstLine="360"/>
            <w:rPr>
              <w:rFonts w:asciiTheme="majorHAnsi" w:hAnsiTheme="majorHAnsi" w:cs="Arial"/>
              <w:sz w:val="20"/>
              <w:szCs w:val="20"/>
            </w:rPr>
          </w:pP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imes New Roman" w:hAnsi="Times New Roman" w:cs="Times New Roman"/>
            </w:rPr>
            <w:id w:val="-1370747603"/>
            <w:placeholder>
              <w:docPart w:val="D6607667D9B94011B28ADF7F92E9E442"/>
            </w:placeholder>
          </w:sdtPr>
          <w:sdtEndPr>
            <w:rPr>
              <w:b/>
            </w:rPr>
          </w:sdtEndPr>
          <w:sdtContent>
            <w:p w14:paraId="67D1B35E" w14:textId="0AC11426" w:rsidR="00767D43" w:rsidRPr="007F1F96" w:rsidRDefault="00767D43" w:rsidP="00767D43">
              <w:pPr>
                <w:tabs>
                  <w:tab w:val="left" w:pos="360"/>
                  <w:tab w:val="left" w:pos="720"/>
                </w:tabs>
                <w:spacing w:after="0" w:line="240" w:lineRule="auto"/>
                <w:ind w:left="360" w:firstLine="360"/>
                <w:rPr>
                  <w:rFonts w:ascii="Times New Roman" w:hAnsi="Times New Roman" w:cs="Times New Roman"/>
                  <w:b/>
                </w:rPr>
              </w:pPr>
              <w:r w:rsidRPr="007F1F96">
                <w:rPr>
                  <w:rFonts w:ascii="Times New Roman" w:hAnsi="Times New Roman" w:cs="Times New Roman"/>
                  <w:b/>
                </w:rPr>
                <w:t xml:space="preserve">It is most suitable for graduate students who are engaged in literature reviews and who have </w:t>
              </w:r>
              <w:r w:rsidR="00E4740F">
                <w:rPr>
                  <w:rFonts w:ascii="Times New Roman" w:hAnsi="Times New Roman" w:cs="Times New Roman"/>
                  <w:b/>
                </w:rPr>
                <w:t>already acquired some</w:t>
              </w:r>
              <w:r w:rsidR="00E4740F" w:rsidRPr="007F1F96">
                <w:rPr>
                  <w:rFonts w:ascii="Times New Roman" w:hAnsi="Times New Roman" w:cs="Times New Roman"/>
                  <w:b/>
                </w:rPr>
                <w:t xml:space="preserve"> </w:t>
              </w:r>
              <w:r w:rsidRPr="007F1F96">
                <w:rPr>
                  <w:rFonts w:ascii="Times New Roman" w:hAnsi="Times New Roman" w:cs="Times New Roman"/>
                  <w:b/>
                </w:rPr>
                <w:t xml:space="preserve">analytical skills. This course will require students to have a developed project and have established at least a basic working knowledge of the primary literature of their project. </w:t>
              </w:r>
            </w:p>
          </w:sdtContent>
        </w:sdt>
        <w:p w14:paraId="431F12EA" w14:textId="4312C894" w:rsidR="00CA269E" w:rsidRPr="008426D1" w:rsidRDefault="00B96FA4" w:rsidP="00CA269E">
          <w:pPr>
            <w:tabs>
              <w:tab w:val="left" w:pos="360"/>
              <w:tab w:val="left" w:pos="720"/>
            </w:tabs>
            <w:spacing w:after="0" w:line="240" w:lineRule="auto"/>
            <w:ind w:left="360" w:firstLine="360"/>
            <w:rPr>
              <w:rFonts w:asciiTheme="majorHAnsi" w:hAnsiTheme="majorHAnsi" w:cs="Arial"/>
              <w:sz w:val="20"/>
              <w:szCs w:val="20"/>
            </w:rPr>
          </w:pPr>
        </w:p>
      </w:sdtContent>
    </w:sdt>
    <w:p w14:paraId="41FFA840" w14:textId="4EB98606" w:rsidR="0054568E" w:rsidRDefault="00CA269E" w:rsidP="007F1F96">
      <w:pPr>
        <w:tabs>
          <w:tab w:val="left" w:pos="360"/>
          <w:tab w:val="left" w:pos="720"/>
        </w:tabs>
        <w:spacing w:after="0"/>
        <w:rPr>
          <w:rFonts w:asciiTheme="majorHAnsi" w:hAnsiTheme="majorHAnsi" w:cs="Arial"/>
          <w:b/>
          <w:szCs w:val="20"/>
        </w:rPr>
      </w:pPr>
      <w:r w:rsidRPr="008426D1">
        <w:rPr>
          <w:rFonts w:asciiTheme="majorHAnsi" w:hAnsiTheme="majorHAnsi" w:cs="Arial"/>
          <w:b/>
          <w:sz w:val="28"/>
          <w:szCs w:val="20"/>
        </w:rPr>
        <w:t xml:space="preserve"> </w:t>
      </w:r>
      <w:r w:rsidR="0054568E">
        <w:rPr>
          <w:rFonts w:asciiTheme="majorHAnsi" w:hAnsiTheme="majorHAnsi" w:cs="Arial"/>
          <w:b/>
          <w:szCs w:val="20"/>
        </w:rPr>
        <w:br w:type="page"/>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28448D91"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F83B40" w:rsidRPr="00F83B40">
            <w:rPr>
              <w:b/>
            </w:rPr>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b/>
        </w:rPr>
        <w:id w:val="1649930918"/>
      </w:sdtPr>
      <w:sdtEndPr>
        <w:rPr>
          <w:b w:val="0"/>
        </w:rPr>
      </w:sdtEndPr>
      <w:sdtContent>
        <w:sdt>
          <w:sdtPr>
            <w:rPr>
              <w:rFonts w:asciiTheme="majorHAnsi" w:hAnsiTheme="majorHAnsi" w:cs="Arial"/>
              <w:b/>
              <w:sz w:val="20"/>
              <w:szCs w:val="20"/>
            </w:rPr>
            <w:id w:val="-250741043"/>
          </w:sdtPr>
          <w:sdtEndPr>
            <w:rPr>
              <w:rFonts w:asciiTheme="minorHAnsi" w:hAnsiTheme="minorHAnsi" w:cstheme="minorBidi"/>
              <w:b w:val="0"/>
              <w:sz w:val="22"/>
              <w:szCs w:val="22"/>
            </w:rPr>
          </w:sdtEndPr>
          <w:sdtContent>
            <w:sdt>
              <w:sdtPr>
                <w:rPr>
                  <w:rFonts w:asciiTheme="majorHAnsi" w:hAnsiTheme="majorHAnsi" w:cs="Arial"/>
                  <w:b/>
                  <w:sz w:val="20"/>
                  <w:szCs w:val="20"/>
                </w:rPr>
                <w:id w:val="-79145001"/>
              </w:sdtPr>
              <w:sdtEndPr>
                <w:rPr>
                  <w:rFonts w:asciiTheme="minorHAnsi" w:hAnsiTheme="minorHAnsi" w:cstheme="minorBidi"/>
                  <w:b w:val="0"/>
                  <w:sz w:val="22"/>
                  <w:szCs w:val="22"/>
                </w:rPr>
              </w:sdtEndPr>
              <w:sdtContent>
                <w:sdt>
                  <w:sdtPr>
                    <w:rPr>
                      <w:b/>
                    </w:rPr>
                    <w:id w:val="859469478"/>
                  </w:sdtPr>
                  <w:sdtEndPr>
                    <w:rPr>
                      <w:b w:val="0"/>
                    </w:rPr>
                  </w:sdtEndPr>
                  <w:sdtContent>
                    <w:p w14:paraId="57937C1A" w14:textId="0D675018" w:rsidR="007F1F96" w:rsidRPr="007F1F96" w:rsidRDefault="007F1F96" w:rsidP="007F1F96">
                      <w:pPr>
                        <w:shd w:val="clear" w:color="auto" w:fill="FFFFFF"/>
                        <w:rPr>
                          <w:rFonts w:ascii="Times New Roman" w:hAnsi="Times New Roman" w:cs="Times New Roman"/>
                          <w:b/>
                        </w:rPr>
                      </w:pPr>
                      <w:r w:rsidRPr="007F1F96">
                        <w:rPr>
                          <w:b/>
                        </w:rPr>
                        <w:t>This course will be available to BIO, MBS, and ENV students. However, it will be listed as a BIO course.</w:t>
                      </w:r>
                    </w:p>
                    <w:p w14:paraId="4266885B" w14:textId="78684D00" w:rsidR="007F3D38" w:rsidRPr="00A52E75" w:rsidRDefault="007F3D38" w:rsidP="00A52E75">
                      <w:pPr>
                        <w:shd w:val="clear" w:color="auto" w:fill="FFFFFF"/>
                        <w:rPr>
                          <w:rFonts w:ascii="Times New Roman" w:hAnsi="Times New Roman" w:cs="Times New Roman"/>
                          <w:b/>
                        </w:rPr>
                      </w:pPr>
                      <w:r w:rsidRPr="00A52E75">
                        <w:rPr>
                          <w:rFonts w:ascii="Times New Roman" w:hAnsi="Times New Roman" w:cs="Times New Roman"/>
                          <w:b/>
                        </w:rPr>
                        <w:t>MS Biology</w:t>
                      </w:r>
                      <w:r w:rsidR="00A52E75" w:rsidRPr="00A52E75">
                        <w:rPr>
                          <w:rFonts w:ascii="Times New Roman" w:hAnsi="Times New Roman" w:cs="Times New Roman"/>
                          <w:b/>
                        </w:rPr>
                        <w:t xml:space="preserve"> Program-Level Student Learning Outcomes</w:t>
                      </w:r>
                      <w:r w:rsidR="00A52E75">
                        <w:rPr>
                          <w:rFonts w:ascii="Times New Roman" w:hAnsi="Times New Roman" w:cs="Times New Roman"/>
                          <w:b/>
                        </w:rPr>
                        <w:t xml:space="preserve"> (SLO)</w:t>
                      </w:r>
                    </w:p>
                    <w:p w14:paraId="666D084B" w14:textId="77777777" w:rsidR="007F3D38" w:rsidRPr="007F1F96" w:rsidRDefault="007F3D38" w:rsidP="00A52E75">
                      <w:pPr>
                        <w:pStyle w:val="ListParagraph"/>
                        <w:numPr>
                          <w:ilvl w:val="0"/>
                          <w:numId w:val="27"/>
                        </w:numPr>
                        <w:shd w:val="clear" w:color="auto" w:fill="FFFFFF"/>
                        <w:rPr>
                          <w:rFonts w:ascii="Times New Roman" w:hAnsi="Times New Roman" w:cs="Times New Roman"/>
                          <w:b/>
                        </w:rPr>
                      </w:pPr>
                      <w:r w:rsidRPr="007F1F96">
                        <w:rPr>
                          <w:b/>
                        </w:rPr>
                        <w:t>Students will be able to understand that science is a process as well as a body of knowledge.</w:t>
                      </w:r>
                    </w:p>
                    <w:p w14:paraId="507C371B" w14:textId="77777777" w:rsidR="007F3D38" w:rsidRPr="007F1F96" w:rsidRDefault="007F3D38" w:rsidP="00A52E75">
                      <w:pPr>
                        <w:pStyle w:val="ListParagraph"/>
                        <w:numPr>
                          <w:ilvl w:val="0"/>
                          <w:numId w:val="27"/>
                        </w:numPr>
                        <w:shd w:val="clear" w:color="auto" w:fill="FFFFFF"/>
                        <w:rPr>
                          <w:rFonts w:ascii="Times New Roman" w:hAnsi="Times New Roman" w:cs="Times New Roman"/>
                          <w:b/>
                        </w:rPr>
                      </w:pPr>
                      <w:r w:rsidRPr="007F1F96">
                        <w:rPr>
                          <w:b/>
                        </w:rPr>
                        <w:t xml:space="preserve">Students will be able to demonstrate the importance of research by designing and conducting a scientific study. </w:t>
                      </w:r>
                    </w:p>
                    <w:p w14:paraId="5EBAF5CF" w14:textId="77777777" w:rsidR="007F3D38" w:rsidRPr="007F1F96" w:rsidRDefault="007F3D38" w:rsidP="00A52E75">
                      <w:pPr>
                        <w:pStyle w:val="ListParagraph"/>
                        <w:numPr>
                          <w:ilvl w:val="0"/>
                          <w:numId w:val="27"/>
                        </w:numPr>
                        <w:shd w:val="clear" w:color="auto" w:fill="FFFFFF"/>
                        <w:rPr>
                          <w:rFonts w:ascii="Times New Roman" w:hAnsi="Times New Roman" w:cs="Times New Roman"/>
                          <w:b/>
                        </w:rPr>
                      </w:pPr>
                      <w:r w:rsidRPr="007F1F96">
                        <w:rPr>
                          <w:b/>
                        </w:rPr>
                        <w:t>Students will be able to prepare, communicate and defend original research in writing and in an oral presentation.</w:t>
                      </w:r>
                    </w:p>
                    <w:p w14:paraId="36CA7067" w14:textId="77777777" w:rsidR="007F3D38" w:rsidRPr="007F1F96" w:rsidRDefault="007F3D38" w:rsidP="00A52E75">
                      <w:pPr>
                        <w:pStyle w:val="ListParagraph"/>
                        <w:numPr>
                          <w:ilvl w:val="0"/>
                          <w:numId w:val="27"/>
                        </w:numPr>
                        <w:shd w:val="clear" w:color="auto" w:fill="FFFFFF"/>
                        <w:rPr>
                          <w:rFonts w:ascii="Times New Roman" w:hAnsi="Times New Roman" w:cs="Times New Roman"/>
                          <w:b/>
                        </w:rPr>
                      </w:pPr>
                      <w:r w:rsidRPr="007F1F96">
                        <w:rPr>
                          <w:b/>
                        </w:rPr>
                        <w:t xml:space="preserve">Students will be able to demonstrate an understanding of professional ethics in the conduct of a scientific study. </w:t>
                      </w:r>
                    </w:p>
                    <w:p w14:paraId="267875AB" w14:textId="77777777" w:rsidR="007F3D38" w:rsidRPr="007F1F96" w:rsidRDefault="007F3D38" w:rsidP="00A52E75">
                      <w:pPr>
                        <w:pStyle w:val="ListParagraph"/>
                        <w:numPr>
                          <w:ilvl w:val="0"/>
                          <w:numId w:val="27"/>
                        </w:numPr>
                        <w:shd w:val="clear" w:color="auto" w:fill="FFFFFF"/>
                        <w:rPr>
                          <w:rFonts w:ascii="Times New Roman" w:hAnsi="Times New Roman" w:cs="Times New Roman"/>
                          <w:b/>
                        </w:rPr>
                      </w:pPr>
                      <w:r w:rsidRPr="007F1F96">
                        <w:rPr>
                          <w:b/>
                        </w:rPr>
                        <w:t>Students will be able to acquire the skills and knowledge needed for employment or advanced graduate study in discipline related areas.</w:t>
                      </w:r>
                    </w:p>
                    <w:p w14:paraId="77964C95" w14:textId="16C78DD2" w:rsidR="00547433" w:rsidRPr="007F3D38" w:rsidRDefault="007F3D38" w:rsidP="007F3D38">
                      <w:pPr>
                        <w:shd w:val="clear" w:color="auto" w:fill="FFFFFF"/>
                        <w:rPr>
                          <w:rFonts w:ascii="Times New Roman" w:hAnsi="Times New Roman" w:cs="Times New Roman"/>
                        </w:rPr>
                      </w:pPr>
                      <w:r>
                        <w:t xml:space="preserve"> </w:t>
                      </w:r>
                      <w:r w:rsidR="00A52E75" w:rsidRPr="00A52E75">
                        <w:rPr>
                          <w:b/>
                        </w:rPr>
                        <w:t xml:space="preserve">Above is the list of SLOs in the BIO program. This course will directly relate to SLO 1, 4, 5. For SLO 1, students will understand the science behind the bioinformatics. For example, the purpose of the genomic bioinformatics is to apply scientific knowledge to solve a problem in the field of conservation. For SLO 4, students will learn how to filter and analyze genomic data, but must learn to do so in a professional manner. For SLO 5, bioinformatics is a critical skill for future biologists </w:t>
                      </w:r>
                      <w:r w:rsidR="00E4740F">
                        <w:rPr>
                          <w:b/>
                        </w:rPr>
                        <w:t>because the field is</w:t>
                      </w:r>
                      <w:r w:rsidR="00A52E75" w:rsidRPr="00A52E75">
                        <w:rPr>
                          <w:b/>
                        </w:rPr>
                        <w:t xml:space="preserve"> increasingly becom</w:t>
                      </w:r>
                      <w:r w:rsidR="00E4740F">
                        <w:rPr>
                          <w:b/>
                        </w:rPr>
                        <w:t>ing</w:t>
                      </w:r>
                      <w:r w:rsidR="00A52E75" w:rsidRPr="00A52E75">
                        <w:rPr>
                          <w:b/>
                        </w:rPr>
                        <w:t xml:space="preserve"> a “big-data science”. The skills learned in the lab are highly sought after by employers.</w:t>
                      </w:r>
                    </w:p>
                  </w:sdtContent>
                </w:sdt>
              </w:sdtContent>
            </w:sdt>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1FD6258" w14:textId="77777777" w:rsidR="00A35271" w:rsidRPr="00E3481B" w:rsidRDefault="00A35271" w:rsidP="00A35271">
      <w:pPr>
        <w:spacing w:after="240" w:line="240" w:lineRule="auto"/>
        <w:rPr>
          <w:rFonts w:ascii="Times New Roman" w:hAnsi="Times New Roman" w:cs="Times New Roman"/>
          <w:b/>
          <w:u w:val="single"/>
        </w:rPr>
      </w:pPr>
    </w:p>
    <w:tbl>
      <w:tblPr>
        <w:tblStyle w:val="TableGrid"/>
        <w:tblW w:w="0" w:type="auto"/>
        <w:tblLook w:val="04A0" w:firstRow="1" w:lastRow="0" w:firstColumn="1" w:lastColumn="0" w:noHBand="0" w:noVBand="1"/>
      </w:tblPr>
      <w:tblGrid>
        <w:gridCol w:w="2148"/>
        <w:gridCol w:w="7428"/>
      </w:tblGrid>
      <w:tr w:rsidR="00A35271" w:rsidRPr="00E3481B" w14:paraId="5F1FB563" w14:textId="77777777" w:rsidTr="00F83B40">
        <w:tc>
          <w:tcPr>
            <w:tcW w:w="2148" w:type="dxa"/>
          </w:tcPr>
          <w:p w14:paraId="00B2B0D9" w14:textId="7CE042A6" w:rsidR="00A35271" w:rsidRPr="00E3481B" w:rsidRDefault="00A35271" w:rsidP="00A35271">
            <w:pPr>
              <w:jc w:val="center"/>
              <w:rPr>
                <w:rFonts w:ascii="Times New Roman" w:hAnsi="Times New Roman" w:cs="Times New Roman"/>
                <w:b/>
              </w:rPr>
            </w:pPr>
            <w:r>
              <w:rPr>
                <w:rFonts w:ascii="Times New Roman" w:hAnsi="Times New Roman" w:cs="Times New Roman"/>
                <w:b/>
              </w:rPr>
              <w:t>Biology Program-Level Outcome 1</w:t>
            </w:r>
          </w:p>
        </w:tc>
        <w:sdt>
          <w:sdtPr>
            <w:id w:val="1709844963"/>
          </w:sdtPr>
          <w:sdtEndPr>
            <w:rPr>
              <w:rFonts w:ascii="Times New Roman" w:hAnsi="Times New Roman" w:cs="Times New Roman"/>
            </w:rPr>
          </w:sdtEndPr>
          <w:sdtContent>
            <w:tc>
              <w:tcPr>
                <w:tcW w:w="7428" w:type="dxa"/>
              </w:tcPr>
              <w:p w14:paraId="6237375E" w14:textId="77777777" w:rsidR="00A35271" w:rsidRPr="00ED3E6B" w:rsidRDefault="00A35271" w:rsidP="00ED3E6B">
                <w:pPr>
                  <w:shd w:val="clear" w:color="auto" w:fill="FFFFFF"/>
                  <w:rPr>
                    <w:rFonts w:ascii="Times New Roman" w:hAnsi="Times New Roman" w:cs="Times New Roman"/>
                    <w:b/>
                  </w:rPr>
                </w:pPr>
                <w:r w:rsidRPr="00ED3E6B">
                  <w:rPr>
                    <w:rFonts w:ascii="Times New Roman" w:hAnsi="Times New Roman" w:cs="Times New Roman"/>
                    <w:b/>
                  </w:rPr>
                  <w:t>Students will be able to understand that science is a process as well as a body of knowledge</w:t>
                </w:r>
              </w:p>
              <w:p w14:paraId="7B53F660" w14:textId="77777777" w:rsidR="00A35271" w:rsidRPr="00E3481B" w:rsidRDefault="00A35271" w:rsidP="00F83B40">
                <w:pPr>
                  <w:rPr>
                    <w:rFonts w:ascii="Times New Roman" w:hAnsi="Times New Roman" w:cs="Times New Roman"/>
                  </w:rPr>
                </w:pPr>
              </w:p>
            </w:tc>
          </w:sdtContent>
        </w:sdt>
      </w:tr>
      <w:tr w:rsidR="00A35271" w:rsidRPr="00E3481B" w14:paraId="49F24E02" w14:textId="77777777" w:rsidTr="00F83B40">
        <w:tc>
          <w:tcPr>
            <w:tcW w:w="2148" w:type="dxa"/>
          </w:tcPr>
          <w:p w14:paraId="5E7E8230" w14:textId="77777777" w:rsidR="00A35271" w:rsidRPr="00E3481B" w:rsidRDefault="00A35271" w:rsidP="00F83B40">
            <w:pPr>
              <w:rPr>
                <w:rFonts w:ascii="Times New Roman" w:hAnsi="Times New Roman" w:cs="Times New Roman"/>
              </w:rPr>
            </w:pPr>
            <w:r w:rsidRPr="00E3481B">
              <w:rPr>
                <w:rFonts w:ascii="Times New Roman" w:hAnsi="Times New Roman" w:cs="Times New Roman"/>
              </w:rPr>
              <w:t>Assessment Measure</w:t>
            </w:r>
          </w:p>
        </w:tc>
        <w:tc>
          <w:tcPr>
            <w:tcW w:w="7428" w:type="dxa"/>
          </w:tcPr>
          <w:p w14:paraId="36554281" w14:textId="5B83D893" w:rsidR="00A35271" w:rsidRPr="00E3481B" w:rsidRDefault="00A35271" w:rsidP="00F83B40">
            <w:pPr>
              <w:rPr>
                <w:rFonts w:ascii="Times New Roman" w:hAnsi="Times New Roman" w:cs="Times New Roman"/>
              </w:rPr>
            </w:pPr>
            <w:r w:rsidRPr="00E3481B">
              <w:rPr>
                <w:rFonts w:ascii="Times New Roman" w:hAnsi="Times New Roman" w:cs="Times New Roman"/>
              </w:rPr>
              <w:t>Master of Science: Successful defense of thesis/dissertation</w:t>
            </w:r>
          </w:p>
          <w:p w14:paraId="7FE52B3F" w14:textId="6C185BF0" w:rsidR="00A35271" w:rsidRPr="00E3481B" w:rsidRDefault="00A35271" w:rsidP="00F83B40">
            <w:pPr>
              <w:rPr>
                <w:rFonts w:ascii="Times New Roman" w:hAnsi="Times New Roman" w:cs="Times New Roman"/>
              </w:rPr>
            </w:pPr>
            <w:r w:rsidRPr="00E3481B">
              <w:rPr>
                <w:rFonts w:ascii="Times New Roman" w:hAnsi="Times New Roman" w:cs="Times New Roman"/>
              </w:rPr>
              <w:t>Master of Arts: Successful completion of practicum II</w:t>
            </w:r>
          </w:p>
          <w:p w14:paraId="15B90EAB" w14:textId="77777777" w:rsidR="00A35271" w:rsidRDefault="00A35271" w:rsidP="00F83B40">
            <w:pPr>
              <w:rPr>
                <w:rFonts w:ascii="Times New Roman" w:hAnsi="Times New Roman" w:cs="Times New Roman"/>
              </w:rPr>
            </w:pPr>
            <w:r w:rsidRPr="00E3481B">
              <w:rPr>
                <w:rFonts w:ascii="Times New Roman" w:hAnsi="Times New Roman" w:cs="Times New Roman"/>
              </w:rPr>
              <w:t>Master of Science Education: Successful completion of program</w:t>
            </w:r>
          </w:p>
          <w:p w14:paraId="7774767B" w14:textId="450F0C74" w:rsidR="00A35271" w:rsidRPr="00E3481B" w:rsidRDefault="00A35271" w:rsidP="00F83B40">
            <w:pPr>
              <w:rPr>
                <w:rFonts w:ascii="Times New Roman" w:hAnsi="Times New Roman" w:cs="Times New Roman"/>
              </w:rPr>
            </w:pPr>
          </w:p>
        </w:tc>
      </w:tr>
      <w:tr w:rsidR="00A35271" w:rsidRPr="00E3481B" w14:paraId="3BFF67B4" w14:textId="77777777" w:rsidTr="00F83B40">
        <w:tc>
          <w:tcPr>
            <w:tcW w:w="2148" w:type="dxa"/>
          </w:tcPr>
          <w:p w14:paraId="6FA79058" w14:textId="77777777" w:rsidR="00A35271" w:rsidRPr="00E3481B" w:rsidRDefault="00A35271" w:rsidP="00F83B40">
            <w:pPr>
              <w:rPr>
                <w:rFonts w:ascii="Times New Roman" w:hAnsi="Times New Roman" w:cs="Times New Roman"/>
              </w:rPr>
            </w:pPr>
            <w:r w:rsidRPr="00E3481B">
              <w:rPr>
                <w:rFonts w:ascii="Times New Roman" w:hAnsi="Times New Roman" w:cs="Times New Roman"/>
              </w:rPr>
              <w:lastRenderedPageBreak/>
              <w:t xml:space="preserve">Assessment </w:t>
            </w:r>
          </w:p>
          <w:p w14:paraId="0A597636" w14:textId="77777777" w:rsidR="00A35271" w:rsidRPr="00E3481B" w:rsidRDefault="00A35271" w:rsidP="00F83B40">
            <w:pPr>
              <w:rPr>
                <w:rFonts w:ascii="Times New Roman" w:hAnsi="Times New Roman" w:cs="Times New Roman"/>
              </w:rPr>
            </w:pPr>
            <w:r w:rsidRPr="00E3481B">
              <w:rPr>
                <w:rFonts w:ascii="Times New Roman" w:hAnsi="Times New Roman" w:cs="Times New Roman"/>
              </w:rPr>
              <w:t>Timetable</w:t>
            </w:r>
          </w:p>
        </w:tc>
        <w:sdt>
          <w:sdtPr>
            <w:rPr>
              <w:rFonts w:ascii="Times New Roman" w:hAnsi="Times New Roman" w:cs="Times New Roman"/>
            </w:rPr>
            <w:id w:val="1258094260"/>
          </w:sdtPr>
          <w:sdtEndPr/>
          <w:sdtContent>
            <w:tc>
              <w:tcPr>
                <w:tcW w:w="7428" w:type="dxa"/>
              </w:tcPr>
              <w:p w14:paraId="25189B02" w14:textId="77777777" w:rsidR="00A35271" w:rsidRPr="00E3481B" w:rsidRDefault="00A35271" w:rsidP="00F83B40">
                <w:pPr>
                  <w:rPr>
                    <w:rFonts w:ascii="Times New Roman" w:hAnsi="Times New Roman" w:cs="Times New Roman"/>
                  </w:rPr>
                </w:pPr>
                <w:r w:rsidRPr="00E3481B">
                  <w:rPr>
                    <w:rFonts w:ascii="Times New Roman" w:hAnsi="Times New Roman" w:cs="Times New Roman"/>
                  </w:rPr>
                  <w:t>Final Semester of degree</w:t>
                </w:r>
              </w:p>
            </w:tc>
          </w:sdtContent>
        </w:sdt>
      </w:tr>
      <w:tr w:rsidR="00A35271" w:rsidRPr="00E3481B" w14:paraId="6660D9EB" w14:textId="77777777" w:rsidTr="00F83B40">
        <w:tc>
          <w:tcPr>
            <w:tcW w:w="2148" w:type="dxa"/>
          </w:tcPr>
          <w:p w14:paraId="503A4546" w14:textId="77777777" w:rsidR="00A35271" w:rsidRPr="00E3481B" w:rsidRDefault="00A35271" w:rsidP="00F83B40">
            <w:pPr>
              <w:rPr>
                <w:rFonts w:ascii="Times New Roman" w:hAnsi="Times New Roman" w:cs="Times New Roman"/>
                <w:color w:val="000000" w:themeColor="text1"/>
              </w:rPr>
            </w:pPr>
            <w:r w:rsidRPr="00E3481B">
              <w:rPr>
                <w:rFonts w:ascii="Times New Roman" w:hAnsi="Times New Roman" w:cs="Times New Roman"/>
                <w:color w:val="000000" w:themeColor="text1"/>
              </w:rPr>
              <w:t>Who is responsible for assessing and reporting on the results?</w:t>
            </w:r>
          </w:p>
        </w:tc>
        <w:sdt>
          <w:sdtPr>
            <w:rPr>
              <w:rFonts w:ascii="Times New Roman" w:hAnsi="Times New Roman" w:cs="Times New Roman"/>
              <w:color w:val="000000" w:themeColor="text1"/>
            </w:rPr>
            <w:id w:val="-1383857629"/>
          </w:sdtPr>
          <w:sdtEndPr/>
          <w:sdtContent>
            <w:tc>
              <w:tcPr>
                <w:tcW w:w="7428" w:type="dxa"/>
              </w:tcPr>
              <w:p w14:paraId="668062F2" w14:textId="77777777" w:rsidR="00A35271" w:rsidRPr="00E3481B" w:rsidRDefault="00A35271" w:rsidP="00F83B40">
                <w:pPr>
                  <w:rPr>
                    <w:rFonts w:ascii="Times New Roman" w:hAnsi="Times New Roman" w:cs="Times New Roman"/>
                    <w:color w:val="000000" w:themeColor="text1"/>
                  </w:rPr>
                </w:pPr>
                <w:r w:rsidRPr="00E3481B">
                  <w:rPr>
                    <w:rFonts w:ascii="Times New Roman" w:hAnsi="Times New Roman" w:cs="Times New Roman"/>
                    <w:color w:val="000000" w:themeColor="text1"/>
                  </w:rPr>
                  <w:t>The student’s committee and department chair are responsible for assessing this outcome.</w:t>
                </w:r>
              </w:p>
            </w:tc>
          </w:sdtContent>
        </w:sdt>
      </w:tr>
    </w:tbl>
    <w:p w14:paraId="2C94FDD0" w14:textId="77777777" w:rsidR="00A35271" w:rsidRPr="00E3481B" w:rsidRDefault="00A35271" w:rsidP="00A35271">
      <w:pPr>
        <w:rPr>
          <w:rFonts w:ascii="Times New Roman" w:hAnsi="Times New Roman" w:cs="Times New Roman"/>
          <w:i/>
          <w:color w:val="000000" w:themeColor="text1"/>
        </w:rPr>
      </w:pPr>
      <w:r w:rsidRPr="00E3481B">
        <w:rPr>
          <w:rFonts w:ascii="Times New Roman" w:hAnsi="Times New Roman" w:cs="Times New Roman"/>
          <w:i/>
          <w:color w:val="000000" w:themeColor="text1"/>
        </w:rPr>
        <w:tab/>
      </w:r>
    </w:p>
    <w:tbl>
      <w:tblPr>
        <w:tblStyle w:val="TableGrid"/>
        <w:tblW w:w="0" w:type="auto"/>
        <w:tblLook w:val="04A0" w:firstRow="1" w:lastRow="0" w:firstColumn="1" w:lastColumn="0" w:noHBand="0" w:noVBand="1"/>
      </w:tblPr>
      <w:tblGrid>
        <w:gridCol w:w="2148"/>
        <w:gridCol w:w="7428"/>
      </w:tblGrid>
      <w:tr w:rsidR="00A35271" w:rsidRPr="00E3481B" w14:paraId="082CFC05" w14:textId="77777777" w:rsidTr="00F83B40">
        <w:tc>
          <w:tcPr>
            <w:tcW w:w="2148" w:type="dxa"/>
          </w:tcPr>
          <w:p w14:paraId="6AD9EE8D" w14:textId="2E1A1108" w:rsidR="00A35271" w:rsidRPr="00E3481B" w:rsidRDefault="00A35271" w:rsidP="00A828DB">
            <w:pPr>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Biology </w:t>
            </w:r>
            <w:r w:rsidRPr="00E3481B">
              <w:rPr>
                <w:rFonts w:ascii="Times New Roman" w:hAnsi="Times New Roman" w:cs="Times New Roman"/>
                <w:b/>
                <w:color w:val="000000" w:themeColor="text1"/>
              </w:rPr>
              <w:t xml:space="preserve">Program-Level Outcome </w:t>
            </w:r>
            <w:r w:rsidR="00ED3E6B">
              <w:rPr>
                <w:rFonts w:ascii="Times New Roman" w:hAnsi="Times New Roman" w:cs="Times New Roman"/>
                <w:b/>
                <w:color w:val="000000" w:themeColor="text1"/>
              </w:rPr>
              <w:t>4</w:t>
            </w:r>
          </w:p>
        </w:tc>
        <w:sdt>
          <w:sdtPr>
            <w:id w:val="1308365349"/>
          </w:sdtPr>
          <w:sdtEndPr>
            <w:rPr>
              <w:rFonts w:ascii="Times New Roman" w:hAnsi="Times New Roman" w:cs="Times New Roman"/>
              <w:color w:val="000000" w:themeColor="text1"/>
            </w:rPr>
          </w:sdtEndPr>
          <w:sdtContent>
            <w:tc>
              <w:tcPr>
                <w:tcW w:w="7428" w:type="dxa"/>
              </w:tcPr>
              <w:p w14:paraId="087FB9E6" w14:textId="77777777" w:rsidR="00ED3E6B" w:rsidRPr="00ED3E6B" w:rsidRDefault="00ED3E6B" w:rsidP="00ED3E6B">
                <w:pPr>
                  <w:shd w:val="clear" w:color="auto" w:fill="FFFFFF"/>
                  <w:rPr>
                    <w:rFonts w:ascii="Times New Roman" w:hAnsi="Times New Roman" w:cs="Times New Roman"/>
                    <w:b/>
                  </w:rPr>
                </w:pPr>
                <w:r w:rsidRPr="00ED3E6B">
                  <w:rPr>
                    <w:b/>
                  </w:rPr>
                  <w:t xml:space="preserve">Students will be able to demonstrate an understanding of professional ethics in the conduct of a scientific study. </w:t>
                </w:r>
              </w:p>
              <w:p w14:paraId="5E589A86" w14:textId="6929ED41" w:rsidR="00A35271" w:rsidRPr="00E3481B" w:rsidRDefault="00A35271" w:rsidP="00F83B40">
                <w:pPr>
                  <w:rPr>
                    <w:rFonts w:ascii="Times New Roman" w:hAnsi="Times New Roman" w:cs="Times New Roman"/>
                    <w:color w:val="000000" w:themeColor="text1"/>
                  </w:rPr>
                </w:pPr>
              </w:p>
            </w:tc>
          </w:sdtContent>
        </w:sdt>
      </w:tr>
      <w:tr w:rsidR="00A35271" w:rsidRPr="00E3481B" w14:paraId="02797DEC" w14:textId="77777777" w:rsidTr="00F83B40">
        <w:tc>
          <w:tcPr>
            <w:tcW w:w="2148" w:type="dxa"/>
          </w:tcPr>
          <w:p w14:paraId="40CD1087" w14:textId="77777777" w:rsidR="00A35271" w:rsidRPr="00E3481B" w:rsidRDefault="00A35271" w:rsidP="00F83B40">
            <w:pPr>
              <w:rPr>
                <w:rFonts w:ascii="Times New Roman" w:hAnsi="Times New Roman" w:cs="Times New Roman"/>
                <w:color w:val="000000" w:themeColor="text1"/>
              </w:rPr>
            </w:pPr>
            <w:r w:rsidRPr="00E3481B">
              <w:rPr>
                <w:rFonts w:ascii="Times New Roman" w:hAnsi="Times New Roman" w:cs="Times New Roman"/>
                <w:color w:val="000000" w:themeColor="text1"/>
              </w:rPr>
              <w:t>Assessment Measure</w:t>
            </w:r>
          </w:p>
        </w:tc>
        <w:tc>
          <w:tcPr>
            <w:tcW w:w="7428" w:type="dxa"/>
          </w:tcPr>
          <w:p w14:paraId="15FFD42D" w14:textId="7D8BEC89" w:rsidR="00A35271" w:rsidRPr="00E3481B" w:rsidRDefault="00A35271" w:rsidP="00F83B40">
            <w:pPr>
              <w:rPr>
                <w:rFonts w:ascii="Times New Roman" w:hAnsi="Times New Roman" w:cs="Times New Roman"/>
                <w:color w:val="000000" w:themeColor="text1"/>
              </w:rPr>
            </w:pPr>
            <w:r w:rsidRPr="00E3481B">
              <w:rPr>
                <w:rFonts w:ascii="Times New Roman" w:hAnsi="Times New Roman" w:cs="Times New Roman"/>
                <w:color w:val="000000" w:themeColor="text1"/>
              </w:rPr>
              <w:t>Master of Science: Successful defense of thesis/dissertation</w:t>
            </w:r>
          </w:p>
          <w:p w14:paraId="127B809E" w14:textId="7BFE48C4" w:rsidR="00A35271" w:rsidRPr="00E3481B" w:rsidRDefault="00A35271" w:rsidP="00F83B40">
            <w:pPr>
              <w:rPr>
                <w:rFonts w:ascii="Times New Roman" w:hAnsi="Times New Roman" w:cs="Times New Roman"/>
                <w:color w:val="000000" w:themeColor="text1"/>
              </w:rPr>
            </w:pPr>
            <w:r w:rsidRPr="00E3481B">
              <w:rPr>
                <w:rFonts w:ascii="Times New Roman" w:hAnsi="Times New Roman" w:cs="Times New Roman"/>
                <w:color w:val="000000" w:themeColor="text1"/>
              </w:rPr>
              <w:t>Master of Arts: Successful completion of practicum II</w:t>
            </w:r>
          </w:p>
          <w:p w14:paraId="2701DEB4" w14:textId="77777777" w:rsidR="00A35271" w:rsidRDefault="00A35271" w:rsidP="00F83B40">
            <w:pPr>
              <w:rPr>
                <w:rFonts w:ascii="Times New Roman" w:hAnsi="Times New Roman" w:cs="Times New Roman"/>
                <w:color w:val="000000" w:themeColor="text1"/>
              </w:rPr>
            </w:pPr>
            <w:r w:rsidRPr="00E3481B">
              <w:rPr>
                <w:rFonts w:ascii="Times New Roman" w:hAnsi="Times New Roman" w:cs="Times New Roman"/>
                <w:color w:val="000000" w:themeColor="text1"/>
              </w:rPr>
              <w:t>Master of Science Education: Successful completion of program</w:t>
            </w:r>
          </w:p>
          <w:p w14:paraId="0DC966CD" w14:textId="08EA55EA" w:rsidR="00A35271" w:rsidRPr="00E3481B" w:rsidRDefault="00A35271" w:rsidP="00F83B40">
            <w:pPr>
              <w:rPr>
                <w:rFonts w:ascii="Times New Roman" w:hAnsi="Times New Roman" w:cs="Times New Roman"/>
                <w:color w:val="000000" w:themeColor="text1"/>
              </w:rPr>
            </w:pPr>
          </w:p>
        </w:tc>
      </w:tr>
      <w:tr w:rsidR="00A35271" w:rsidRPr="00E3481B" w14:paraId="683055F4" w14:textId="77777777" w:rsidTr="00F83B40">
        <w:tc>
          <w:tcPr>
            <w:tcW w:w="2148" w:type="dxa"/>
          </w:tcPr>
          <w:p w14:paraId="09E08A19" w14:textId="77777777" w:rsidR="00A35271" w:rsidRPr="00E3481B" w:rsidRDefault="00A35271" w:rsidP="00F83B40">
            <w:pPr>
              <w:rPr>
                <w:rFonts w:ascii="Times New Roman" w:hAnsi="Times New Roman" w:cs="Times New Roman"/>
                <w:color w:val="000000" w:themeColor="text1"/>
              </w:rPr>
            </w:pPr>
            <w:r w:rsidRPr="00E3481B">
              <w:rPr>
                <w:rFonts w:ascii="Times New Roman" w:hAnsi="Times New Roman" w:cs="Times New Roman"/>
                <w:color w:val="000000" w:themeColor="text1"/>
              </w:rPr>
              <w:t xml:space="preserve">Assessment </w:t>
            </w:r>
          </w:p>
          <w:p w14:paraId="061E9FE1" w14:textId="77777777" w:rsidR="00A35271" w:rsidRPr="00E3481B" w:rsidRDefault="00A35271" w:rsidP="00F83B40">
            <w:pPr>
              <w:rPr>
                <w:rFonts w:ascii="Times New Roman" w:hAnsi="Times New Roman" w:cs="Times New Roman"/>
                <w:color w:val="000000" w:themeColor="text1"/>
              </w:rPr>
            </w:pPr>
            <w:r w:rsidRPr="00E3481B">
              <w:rPr>
                <w:rFonts w:ascii="Times New Roman" w:hAnsi="Times New Roman" w:cs="Times New Roman"/>
                <w:color w:val="000000" w:themeColor="text1"/>
              </w:rPr>
              <w:t>Timetable</w:t>
            </w:r>
          </w:p>
        </w:tc>
        <w:sdt>
          <w:sdtPr>
            <w:rPr>
              <w:rFonts w:ascii="Times New Roman" w:hAnsi="Times New Roman" w:cs="Times New Roman"/>
              <w:color w:val="000000" w:themeColor="text1"/>
            </w:rPr>
            <w:id w:val="1487584255"/>
          </w:sdtPr>
          <w:sdtEndPr/>
          <w:sdtContent>
            <w:tc>
              <w:tcPr>
                <w:tcW w:w="7428" w:type="dxa"/>
              </w:tcPr>
              <w:p w14:paraId="5FE82716" w14:textId="77777777" w:rsidR="00A35271" w:rsidRPr="00E3481B" w:rsidRDefault="00A35271" w:rsidP="00F83B40">
                <w:pPr>
                  <w:rPr>
                    <w:rFonts w:ascii="Times New Roman" w:hAnsi="Times New Roman" w:cs="Times New Roman"/>
                    <w:color w:val="000000" w:themeColor="text1"/>
                  </w:rPr>
                </w:pPr>
                <w:r w:rsidRPr="00E3481B">
                  <w:rPr>
                    <w:rFonts w:ascii="Times New Roman" w:hAnsi="Times New Roman" w:cs="Times New Roman"/>
                    <w:color w:val="000000" w:themeColor="text1"/>
                  </w:rPr>
                  <w:t>Final Semester of degree</w:t>
                </w:r>
              </w:p>
            </w:tc>
          </w:sdtContent>
        </w:sdt>
      </w:tr>
      <w:tr w:rsidR="00A35271" w:rsidRPr="00E3481B" w14:paraId="191EF0DD" w14:textId="77777777" w:rsidTr="00F83B40">
        <w:tc>
          <w:tcPr>
            <w:tcW w:w="2148" w:type="dxa"/>
          </w:tcPr>
          <w:p w14:paraId="215E5838" w14:textId="77777777" w:rsidR="00A35271" w:rsidRPr="00E3481B" w:rsidRDefault="00A35271" w:rsidP="00F83B40">
            <w:pPr>
              <w:rPr>
                <w:rFonts w:ascii="Times New Roman" w:hAnsi="Times New Roman" w:cs="Times New Roman"/>
                <w:color w:val="000000" w:themeColor="text1"/>
              </w:rPr>
            </w:pPr>
            <w:r w:rsidRPr="00E3481B">
              <w:rPr>
                <w:rFonts w:ascii="Times New Roman" w:hAnsi="Times New Roman" w:cs="Times New Roman"/>
                <w:color w:val="000000" w:themeColor="text1"/>
              </w:rPr>
              <w:t>Who is responsible for assessing and reporting on the results?</w:t>
            </w:r>
          </w:p>
        </w:tc>
        <w:sdt>
          <w:sdtPr>
            <w:rPr>
              <w:rFonts w:ascii="Times New Roman" w:hAnsi="Times New Roman" w:cs="Times New Roman"/>
              <w:color w:val="000000" w:themeColor="text1"/>
            </w:rPr>
            <w:id w:val="-2063091326"/>
          </w:sdtPr>
          <w:sdtEndPr/>
          <w:sdtContent>
            <w:tc>
              <w:tcPr>
                <w:tcW w:w="7428" w:type="dxa"/>
              </w:tcPr>
              <w:p w14:paraId="3B6B295F" w14:textId="77777777" w:rsidR="00A35271" w:rsidRPr="00E3481B" w:rsidRDefault="00A35271" w:rsidP="00F83B40">
                <w:pPr>
                  <w:rPr>
                    <w:rFonts w:ascii="Times New Roman" w:hAnsi="Times New Roman" w:cs="Times New Roman"/>
                    <w:color w:val="000000" w:themeColor="text1"/>
                  </w:rPr>
                </w:pPr>
                <w:r w:rsidRPr="00E3481B">
                  <w:rPr>
                    <w:rFonts w:ascii="Times New Roman" w:hAnsi="Times New Roman" w:cs="Times New Roman"/>
                    <w:color w:val="000000" w:themeColor="text1"/>
                  </w:rPr>
                  <w:t>The student’s committee and department chair are responsible for assessing this outcome.</w:t>
                </w:r>
              </w:p>
            </w:tc>
          </w:sdtContent>
        </w:sdt>
      </w:tr>
    </w:tbl>
    <w:p w14:paraId="530B0F79" w14:textId="3AC69542" w:rsidR="00A35271" w:rsidRDefault="00A35271" w:rsidP="00A35271">
      <w:pPr>
        <w:rPr>
          <w:rFonts w:ascii="Times New Roman" w:hAnsi="Times New Roman" w:cs="Times New Roman"/>
          <w:i/>
        </w:rPr>
      </w:pPr>
    </w:p>
    <w:tbl>
      <w:tblPr>
        <w:tblStyle w:val="TableGrid"/>
        <w:tblW w:w="0" w:type="auto"/>
        <w:tblLook w:val="04A0" w:firstRow="1" w:lastRow="0" w:firstColumn="1" w:lastColumn="0" w:noHBand="0" w:noVBand="1"/>
      </w:tblPr>
      <w:tblGrid>
        <w:gridCol w:w="2148"/>
        <w:gridCol w:w="7428"/>
      </w:tblGrid>
      <w:tr w:rsidR="00ED3E6B" w:rsidRPr="00E3481B" w14:paraId="5407555E" w14:textId="77777777" w:rsidTr="00CC035C">
        <w:tc>
          <w:tcPr>
            <w:tcW w:w="2148" w:type="dxa"/>
          </w:tcPr>
          <w:p w14:paraId="4A746A56" w14:textId="313F8A55" w:rsidR="00ED3E6B" w:rsidRPr="00E3481B" w:rsidRDefault="00ED3E6B" w:rsidP="00CC035C">
            <w:pPr>
              <w:jc w:val="center"/>
              <w:rPr>
                <w:rFonts w:ascii="Times New Roman" w:hAnsi="Times New Roman" w:cs="Times New Roman"/>
                <w:b/>
                <w:color w:val="000000" w:themeColor="text1"/>
              </w:rPr>
            </w:pPr>
            <w:r>
              <w:rPr>
                <w:rFonts w:ascii="Times New Roman" w:hAnsi="Times New Roman" w:cs="Times New Roman"/>
                <w:b/>
                <w:color w:val="000000" w:themeColor="text1"/>
              </w:rPr>
              <w:t xml:space="preserve">Biology </w:t>
            </w:r>
            <w:r w:rsidRPr="00E3481B">
              <w:rPr>
                <w:rFonts w:ascii="Times New Roman" w:hAnsi="Times New Roman" w:cs="Times New Roman"/>
                <w:b/>
                <w:color w:val="000000" w:themeColor="text1"/>
              </w:rPr>
              <w:t xml:space="preserve">Program-Level Outcome </w:t>
            </w:r>
            <w:r w:rsidR="008579A4">
              <w:rPr>
                <w:rFonts w:ascii="Times New Roman" w:hAnsi="Times New Roman" w:cs="Times New Roman"/>
                <w:b/>
                <w:color w:val="000000" w:themeColor="text1"/>
              </w:rPr>
              <w:t>5</w:t>
            </w:r>
          </w:p>
        </w:tc>
        <w:sdt>
          <w:sdtPr>
            <w:id w:val="-164162669"/>
          </w:sdtPr>
          <w:sdtEndPr>
            <w:rPr>
              <w:rFonts w:ascii="Times New Roman" w:hAnsi="Times New Roman" w:cs="Times New Roman"/>
              <w:color w:val="000000" w:themeColor="text1"/>
            </w:rPr>
          </w:sdtEndPr>
          <w:sdtContent>
            <w:tc>
              <w:tcPr>
                <w:tcW w:w="7428" w:type="dxa"/>
              </w:tcPr>
              <w:p w14:paraId="111455FB" w14:textId="77777777" w:rsidR="00ED3E6B" w:rsidRPr="00ED3E6B" w:rsidRDefault="00ED3E6B" w:rsidP="00ED3E6B">
                <w:pPr>
                  <w:shd w:val="clear" w:color="auto" w:fill="FFFFFF"/>
                  <w:rPr>
                    <w:rFonts w:ascii="Times New Roman" w:hAnsi="Times New Roman" w:cs="Times New Roman"/>
                    <w:b/>
                  </w:rPr>
                </w:pPr>
                <w:r w:rsidRPr="00ED3E6B">
                  <w:rPr>
                    <w:b/>
                  </w:rPr>
                  <w:t>Students will be able to acquire the skills and knowledge needed for employment or advanced graduate study in discipline related areas.</w:t>
                </w:r>
              </w:p>
              <w:p w14:paraId="463756BC" w14:textId="34B14E44" w:rsidR="00ED3E6B" w:rsidRPr="00E3481B" w:rsidRDefault="00ED3E6B" w:rsidP="00CC035C">
                <w:pPr>
                  <w:rPr>
                    <w:rFonts w:ascii="Times New Roman" w:hAnsi="Times New Roman" w:cs="Times New Roman"/>
                    <w:color w:val="000000" w:themeColor="text1"/>
                  </w:rPr>
                </w:pPr>
              </w:p>
            </w:tc>
          </w:sdtContent>
        </w:sdt>
      </w:tr>
      <w:tr w:rsidR="00ED3E6B" w:rsidRPr="00E3481B" w14:paraId="26BBA323" w14:textId="77777777" w:rsidTr="00CC035C">
        <w:tc>
          <w:tcPr>
            <w:tcW w:w="2148" w:type="dxa"/>
          </w:tcPr>
          <w:p w14:paraId="3862E6A4" w14:textId="77777777" w:rsidR="00ED3E6B" w:rsidRPr="00E3481B" w:rsidRDefault="00ED3E6B" w:rsidP="00CC035C">
            <w:pPr>
              <w:rPr>
                <w:rFonts w:ascii="Times New Roman" w:hAnsi="Times New Roman" w:cs="Times New Roman"/>
                <w:color w:val="000000" w:themeColor="text1"/>
              </w:rPr>
            </w:pPr>
            <w:r w:rsidRPr="00E3481B">
              <w:rPr>
                <w:rFonts w:ascii="Times New Roman" w:hAnsi="Times New Roman" w:cs="Times New Roman"/>
                <w:color w:val="000000" w:themeColor="text1"/>
              </w:rPr>
              <w:t>Assessment Measure</w:t>
            </w:r>
          </w:p>
        </w:tc>
        <w:tc>
          <w:tcPr>
            <w:tcW w:w="7428" w:type="dxa"/>
          </w:tcPr>
          <w:p w14:paraId="45370635" w14:textId="653A70ED" w:rsidR="00ED3E6B" w:rsidRPr="00E3481B" w:rsidRDefault="00ED3E6B" w:rsidP="00CC035C">
            <w:pPr>
              <w:rPr>
                <w:rFonts w:ascii="Times New Roman" w:hAnsi="Times New Roman" w:cs="Times New Roman"/>
                <w:color w:val="000000" w:themeColor="text1"/>
              </w:rPr>
            </w:pPr>
            <w:r w:rsidRPr="00E3481B">
              <w:rPr>
                <w:rFonts w:ascii="Times New Roman" w:hAnsi="Times New Roman" w:cs="Times New Roman"/>
                <w:color w:val="000000" w:themeColor="text1"/>
              </w:rPr>
              <w:t>Master of Science: Successful defense of thesis/dissertation</w:t>
            </w:r>
          </w:p>
          <w:p w14:paraId="6AF5F6EB" w14:textId="0E0B1954" w:rsidR="00ED3E6B" w:rsidRPr="00E3481B" w:rsidRDefault="00ED3E6B" w:rsidP="00CC035C">
            <w:pPr>
              <w:rPr>
                <w:rFonts w:ascii="Times New Roman" w:hAnsi="Times New Roman" w:cs="Times New Roman"/>
                <w:color w:val="000000" w:themeColor="text1"/>
              </w:rPr>
            </w:pPr>
            <w:r w:rsidRPr="00E3481B">
              <w:rPr>
                <w:rFonts w:ascii="Times New Roman" w:hAnsi="Times New Roman" w:cs="Times New Roman"/>
                <w:color w:val="000000" w:themeColor="text1"/>
              </w:rPr>
              <w:t>Master of Arts: Successful completion of practicum II</w:t>
            </w:r>
          </w:p>
          <w:p w14:paraId="790E8323" w14:textId="77777777" w:rsidR="00ED3E6B" w:rsidRDefault="00ED3E6B" w:rsidP="00CC035C">
            <w:pPr>
              <w:rPr>
                <w:rFonts w:ascii="Times New Roman" w:hAnsi="Times New Roman" w:cs="Times New Roman"/>
                <w:color w:val="000000" w:themeColor="text1"/>
              </w:rPr>
            </w:pPr>
            <w:r w:rsidRPr="00E3481B">
              <w:rPr>
                <w:rFonts w:ascii="Times New Roman" w:hAnsi="Times New Roman" w:cs="Times New Roman"/>
                <w:color w:val="000000" w:themeColor="text1"/>
              </w:rPr>
              <w:t>Master of Science Education: Successful completion of program</w:t>
            </w:r>
          </w:p>
          <w:p w14:paraId="3CC9D9F7" w14:textId="077E84D2" w:rsidR="00ED3E6B" w:rsidRPr="00E3481B" w:rsidRDefault="00ED3E6B" w:rsidP="00CC035C">
            <w:pPr>
              <w:rPr>
                <w:rFonts w:ascii="Times New Roman" w:hAnsi="Times New Roman" w:cs="Times New Roman"/>
                <w:color w:val="000000" w:themeColor="text1"/>
              </w:rPr>
            </w:pPr>
          </w:p>
        </w:tc>
      </w:tr>
      <w:tr w:rsidR="00ED3E6B" w:rsidRPr="00E3481B" w14:paraId="3A3C87E1" w14:textId="77777777" w:rsidTr="00CC035C">
        <w:tc>
          <w:tcPr>
            <w:tcW w:w="2148" w:type="dxa"/>
          </w:tcPr>
          <w:p w14:paraId="076E375B" w14:textId="77777777" w:rsidR="00ED3E6B" w:rsidRPr="00E3481B" w:rsidRDefault="00ED3E6B" w:rsidP="00CC035C">
            <w:pPr>
              <w:rPr>
                <w:rFonts w:ascii="Times New Roman" w:hAnsi="Times New Roman" w:cs="Times New Roman"/>
                <w:color w:val="000000" w:themeColor="text1"/>
              </w:rPr>
            </w:pPr>
            <w:r w:rsidRPr="00E3481B">
              <w:rPr>
                <w:rFonts w:ascii="Times New Roman" w:hAnsi="Times New Roman" w:cs="Times New Roman"/>
                <w:color w:val="000000" w:themeColor="text1"/>
              </w:rPr>
              <w:t xml:space="preserve">Assessment </w:t>
            </w:r>
          </w:p>
          <w:p w14:paraId="2A4E5608" w14:textId="77777777" w:rsidR="00ED3E6B" w:rsidRPr="00E3481B" w:rsidRDefault="00ED3E6B" w:rsidP="00CC035C">
            <w:pPr>
              <w:rPr>
                <w:rFonts w:ascii="Times New Roman" w:hAnsi="Times New Roman" w:cs="Times New Roman"/>
                <w:color w:val="000000" w:themeColor="text1"/>
              </w:rPr>
            </w:pPr>
            <w:r w:rsidRPr="00E3481B">
              <w:rPr>
                <w:rFonts w:ascii="Times New Roman" w:hAnsi="Times New Roman" w:cs="Times New Roman"/>
                <w:color w:val="000000" w:themeColor="text1"/>
              </w:rPr>
              <w:t>Timetable</w:t>
            </w:r>
          </w:p>
        </w:tc>
        <w:sdt>
          <w:sdtPr>
            <w:rPr>
              <w:rFonts w:ascii="Times New Roman" w:hAnsi="Times New Roman" w:cs="Times New Roman"/>
              <w:color w:val="000000" w:themeColor="text1"/>
            </w:rPr>
            <w:id w:val="1265342563"/>
          </w:sdtPr>
          <w:sdtEndPr/>
          <w:sdtContent>
            <w:tc>
              <w:tcPr>
                <w:tcW w:w="7428" w:type="dxa"/>
              </w:tcPr>
              <w:p w14:paraId="1A473EAF" w14:textId="77777777" w:rsidR="00ED3E6B" w:rsidRPr="00E3481B" w:rsidRDefault="00ED3E6B" w:rsidP="00CC035C">
                <w:pPr>
                  <w:rPr>
                    <w:rFonts w:ascii="Times New Roman" w:hAnsi="Times New Roman" w:cs="Times New Roman"/>
                    <w:color w:val="000000" w:themeColor="text1"/>
                  </w:rPr>
                </w:pPr>
                <w:r w:rsidRPr="00E3481B">
                  <w:rPr>
                    <w:rFonts w:ascii="Times New Roman" w:hAnsi="Times New Roman" w:cs="Times New Roman"/>
                    <w:color w:val="000000" w:themeColor="text1"/>
                  </w:rPr>
                  <w:t>Final Semester of degree</w:t>
                </w:r>
              </w:p>
            </w:tc>
          </w:sdtContent>
        </w:sdt>
      </w:tr>
      <w:tr w:rsidR="00ED3E6B" w:rsidRPr="00E3481B" w14:paraId="37D3BB39" w14:textId="77777777" w:rsidTr="00CC035C">
        <w:tc>
          <w:tcPr>
            <w:tcW w:w="2148" w:type="dxa"/>
          </w:tcPr>
          <w:p w14:paraId="3F35A771" w14:textId="77777777" w:rsidR="00ED3E6B" w:rsidRPr="00E3481B" w:rsidRDefault="00ED3E6B" w:rsidP="00CC035C">
            <w:pPr>
              <w:rPr>
                <w:rFonts w:ascii="Times New Roman" w:hAnsi="Times New Roman" w:cs="Times New Roman"/>
                <w:color w:val="000000" w:themeColor="text1"/>
              </w:rPr>
            </w:pPr>
            <w:r w:rsidRPr="00E3481B">
              <w:rPr>
                <w:rFonts w:ascii="Times New Roman" w:hAnsi="Times New Roman" w:cs="Times New Roman"/>
                <w:color w:val="000000" w:themeColor="text1"/>
              </w:rPr>
              <w:t>Who is responsible for assessing and reporting on the results?</w:t>
            </w:r>
          </w:p>
        </w:tc>
        <w:sdt>
          <w:sdtPr>
            <w:rPr>
              <w:rFonts w:ascii="Times New Roman" w:hAnsi="Times New Roman" w:cs="Times New Roman"/>
              <w:color w:val="000000" w:themeColor="text1"/>
            </w:rPr>
            <w:id w:val="1574396614"/>
          </w:sdtPr>
          <w:sdtEndPr/>
          <w:sdtContent>
            <w:tc>
              <w:tcPr>
                <w:tcW w:w="7428" w:type="dxa"/>
              </w:tcPr>
              <w:p w14:paraId="086578B0" w14:textId="77777777" w:rsidR="00ED3E6B" w:rsidRPr="00E3481B" w:rsidRDefault="00ED3E6B" w:rsidP="00CC035C">
                <w:pPr>
                  <w:rPr>
                    <w:rFonts w:ascii="Times New Roman" w:hAnsi="Times New Roman" w:cs="Times New Roman"/>
                    <w:color w:val="000000" w:themeColor="text1"/>
                  </w:rPr>
                </w:pPr>
                <w:r w:rsidRPr="00E3481B">
                  <w:rPr>
                    <w:rFonts w:ascii="Times New Roman" w:hAnsi="Times New Roman" w:cs="Times New Roman"/>
                    <w:color w:val="000000" w:themeColor="text1"/>
                  </w:rPr>
                  <w:t>The student’s committee and department chair are responsible for assessing this outcome.</w:t>
                </w:r>
              </w:p>
            </w:tc>
          </w:sdtContent>
        </w:sdt>
      </w:tr>
    </w:tbl>
    <w:p w14:paraId="0B932309" w14:textId="1940426D" w:rsidR="00A828DB" w:rsidRDefault="00A828DB" w:rsidP="00767D43">
      <w:pPr>
        <w:tabs>
          <w:tab w:val="left" w:pos="360"/>
          <w:tab w:val="left" w:pos="810"/>
        </w:tabs>
        <w:spacing w:after="0"/>
        <w:rPr>
          <w:rFonts w:ascii="Times New Roman" w:hAnsi="Times New Roman" w:cs="Times New Roman"/>
          <w:b/>
          <w:u w:val="single"/>
        </w:rPr>
      </w:pPr>
    </w:p>
    <w:p w14:paraId="7FE59FD4" w14:textId="498EEFD2" w:rsidR="00767D43" w:rsidRPr="00E3481B" w:rsidRDefault="00767D43" w:rsidP="00767D43">
      <w:pPr>
        <w:tabs>
          <w:tab w:val="left" w:pos="360"/>
          <w:tab w:val="left" w:pos="810"/>
        </w:tabs>
        <w:spacing w:after="0"/>
        <w:rPr>
          <w:rFonts w:ascii="Times New Roman" w:hAnsi="Times New Roman" w:cs="Times New Roman"/>
          <w:b/>
          <w:u w:val="single"/>
        </w:rPr>
      </w:pPr>
      <w:r w:rsidRPr="00E3481B">
        <w:rPr>
          <w:rFonts w:ascii="Times New Roman" w:hAnsi="Times New Roman" w:cs="Times New Roman"/>
          <w:b/>
          <w:u w:val="single"/>
        </w:rPr>
        <w:t>Course-Level Outcomes</w:t>
      </w:r>
    </w:p>
    <w:p w14:paraId="2731727E" w14:textId="101664F5" w:rsidR="00767D43" w:rsidRPr="00F83B40" w:rsidRDefault="00767D43" w:rsidP="00F83B40">
      <w:pPr>
        <w:pStyle w:val="ListParagraph"/>
        <w:numPr>
          <w:ilvl w:val="0"/>
          <w:numId w:val="20"/>
        </w:numPr>
        <w:tabs>
          <w:tab w:val="left" w:pos="360"/>
          <w:tab w:val="left" w:pos="810"/>
        </w:tabs>
        <w:spacing w:after="0"/>
        <w:rPr>
          <w:rFonts w:ascii="Times New Roman" w:hAnsi="Times New Roman" w:cs="Times New Roman"/>
        </w:rPr>
      </w:pPr>
      <w:r w:rsidRPr="00F83B40">
        <w:rPr>
          <w:rFonts w:ascii="Times New Roman" w:hAnsi="Times New Roman" w:cs="Times New Roman"/>
        </w:rPr>
        <w:t xml:space="preserve">What are the course-level outcomes for students enrolled in this course and the associated assessment measures? </w:t>
      </w:r>
    </w:p>
    <w:p w14:paraId="2F020399" w14:textId="77777777" w:rsidR="00767D43" w:rsidRPr="00E3481B" w:rsidRDefault="00767D43" w:rsidP="00767D43">
      <w:pPr>
        <w:tabs>
          <w:tab w:val="left" w:pos="360"/>
          <w:tab w:val="left" w:pos="810"/>
        </w:tabs>
        <w:spacing w:after="0"/>
        <w:rPr>
          <w:rFonts w:ascii="Times New Roman" w:hAnsi="Times New Roman" w:cs="Times New Roman"/>
        </w:rPr>
      </w:pPr>
    </w:p>
    <w:tbl>
      <w:tblPr>
        <w:tblStyle w:val="TableGrid"/>
        <w:tblW w:w="0" w:type="auto"/>
        <w:tblLook w:val="04A0" w:firstRow="1" w:lastRow="0" w:firstColumn="1" w:lastColumn="0" w:noHBand="0" w:noVBand="1"/>
      </w:tblPr>
      <w:tblGrid>
        <w:gridCol w:w="2148"/>
        <w:gridCol w:w="7428"/>
      </w:tblGrid>
      <w:tr w:rsidR="00767D43" w:rsidRPr="00E3481B" w14:paraId="571C1D38" w14:textId="77777777" w:rsidTr="0045632E">
        <w:tc>
          <w:tcPr>
            <w:tcW w:w="2148" w:type="dxa"/>
          </w:tcPr>
          <w:p w14:paraId="7B50C46B" w14:textId="61DDD28F" w:rsidR="00767D43" w:rsidRPr="00E3481B" w:rsidRDefault="0061540D" w:rsidP="0045632E">
            <w:pPr>
              <w:jc w:val="center"/>
              <w:rPr>
                <w:rFonts w:ascii="Times New Roman" w:hAnsi="Times New Roman" w:cs="Times New Roman"/>
                <w:b/>
              </w:rPr>
            </w:pPr>
            <w:r>
              <w:rPr>
                <w:rFonts w:ascii="Times New Roman" w:hAnsi="Times New Roman" w:cs="Times New Roman"/>
                <w:b/>
              </w:rPr>
              <w:t>Outcome 1</w:t>
            </w:r>
          </w:p>
          <w:p w14:paraId="648C33C8" w14:textId="77777777" w:rsidR="00767D43" w:rsidRPr="00E3481B" w:rsidRDefault="00767D43" w:rsidP="0045632E">
            <w:pPr>
              <w:rPr>
                <w:rFonts w:ascii="Times New Roman" w:hAnsi="Times New Roman" w:cs="Times New Roman"/>
              </w:rPr>
            </w:pPr>
          </w:p>
        </w:tc>
        <w:sdt>
          <w:sdtPr>
            <w:rPr>
              <w:b/>
            </w:rPr>
            <w:id w:val="981044802"/>
          </w:sdtPr>
          <w:sdtEndPr/>
          <w:sdtContent>
            <w:tc>
              <w:tcPr>
                <w:tcW w:w="7428" w:type="dxa"/>
              </w:tcPr>
              <w:p w14:paraId="71AB63AF" w14:textId="0AC96887" w:rsidR="00767D43" w:rsidRPr="0061540D" w:rsidRDefault="00A13EB8" w:rsidP="00A13EB8">
                <w:pPr>
                  <w:rPr>
                    <w:rFonts w:ascii="Times New Roman" w:hAnsi="Times New Roman" w:cs="Times New Roman"/>
                    <w:b/>
                  </w:rPr>
                </w:pPr>
                <w:r>
                  <w:rPr>
                    <w:rFonts w:ascii="Times New Roman" w:hAnsi="Times New Roman" w:cs="Times New Roman"/>
                    <w:b/>
                  </w:rPr>
                  <w:t>Understand</w:t>
                </w:r>
                <w:r w:rsidR="00F83B40" w:rsidRPr="0061540D">
                  <w:rPr>
                    <w:rFonts w:ascii="Times New Roman" w:hAnsi="Times New Roman" w:cs="Times New Roman"/>
                    <w:b/>
                  </w:rPr>
                  <w:t xml:space="preserve"> how sequencing technologies </w:t>
                </w:r>
                <w:r>
                  <w:rPr>
                    <w:rFonts w:ascii="Times New Roman" w:hAnsi="Times New Roman" w:cs="Times New Roman"/>
                    <w:b/>
                  </w:rPr>
                  <w:t>have been</w:t>
                </w:r>
                <w:r w:rsidR="00F83B40" w:rsidRPr="0061540D">
                  <w:rPr>
                    <w:rFonts w:ascii="Times New Roman" w:hAnsi="Times New Roman" w:cs="Times New Roman"/>
                    <w:b/>
                  </w:rPr>
                  <w:t xml:space="preserve"> implemented in conservation</w:t>
                </w:r>
              </w:p>
            </w:tc>
          </w:sdtContent>
        </w:sdt>
      </w:tr>
      <w:tr w:rsidR="00767D43" w:rsidRPr="00E3481B" w14:paraId="1799B680" w14:textId="77777777" w:rsidTr="0045632E">
        <w:tc>
          <w:tcPr>
            <w:tcW w:w="2148" w:type="dxa"/>
          </w:tcPr>
          <w:p w14:paraId="6C99D5DE" w14:textId="77777777" w:rsidR="00767D43" w:rsidRPr="00E3481B" w:rsidRDefault="00767D43" w:rsidP="0045632E">
            <w:pPr>
              <w:rPr>
                <w:rFonts w:ascii="Times New Roman" w:hAnsi="Times New Roman" w:cs="Times New Roman"/>
              </w:rPr>
            </w:pPr>
            <w:r w:rsidRPr="00E3481B">
              <w:rPr>
                <w:rFonts w:ascii="Times New Roman" w:hAnsi="Times New Roman" w:cs="Times New Roman"/>
              </w:rPr>
              <w:t>Which learning activities are responsible for this outcome?</w:t>
            </w:r>
          </w:p>
        </w:tc>
        <w:sdt>
          <w:sdtPr>
            <w:rPr>
              <w:rFonts w:ascii="Times New Roman" w:hAnsi="Times New Roman" w:cs="Times New Roman"/>
            </w:rPr>
            <w:id w:val="67853672"/>
          </w:sdtPr>
          <w:sdtEndPr/>
          <w:sdtContent>
            <w:tc>
              <w:tcPr>
                <w:tcW w:w="7428" w:type="dxa"/>
              </w:tcPr>
              <w:p w14:paraId="64AE8E65" w14:textId="7FF24E1D" w:rsidR="00767D43" w:rsidRPr="00E3481B" w:rsidRDefault="00F83B40" w:rsidP="00A13EB8">
                <w:pPr>
                  <w:rPr>
                    <w:rFonts w:ascii="Times New Roman" w:hAnsi="Times New Roman" w:cs="Times New Roman"/>
                  </w:rPr>
                </w:pPr>
                <w:r>
                  <w:rPr>
                    <w:rFonts w:ascii="Times New Roman" w:hAnsi="Times New Roman" w:cs="Times New Roman"/>
                  </w:rPr>
                  <w:t xml:space="preserve">Lectures &amp; </w:t>
                </w:r>
                <w:r w:rsidR="00A13EB8">
                  <w:rPr>
                    <w:rFonts w:ascii="Times New Roman" w:hAnsi="Times New Roman" w:cs="Times New Roman"/>
                  </w:rPr>
                  <w:t xml:space="preserve">primary literature </w:t>
                </w:r>
                <w:r>
                  <w:rPr>
                    <w:rFonts w:ascii="Times New Roman" w:hAnsi="Times New Roman" w:cs="Times New Roman"/>
                  </w:rPr>
                  <w:t>discussions</w:t>
                </w:r>
              </w:p>
            </w:tc>
          </w:sdtContent>
        </w:sdt>
      </w:tr>
      <w:tr w:rsidR="00767D43" w:rsidRPr="00E3481B" w14:paraId="1BD5B9A9" w14:textId="77777777" w:rsidTr="0045632E">
        <w:tc>
          <w:tcPr>
            <w:tcW w:w="2148" w:type="dxa"/>
          </w:tcPr>
          <w:p w14:paraId="7EFAFF00" w14:textId="77777777" w:rsidR="00767D43" w:rsidRPr="00E3481B" w:rsidRDefault="00767D43" w:rsidP="0045632E">
            <w:pPr>
              <w:rPr>
                <w:rFonts w:ascii="Times New Roman" w:hAnsi="Times New Roman" w:cs="Times New Roman"/>
              </w:rPr>
            </w:pPr>
            <w:r w:rsidRPr="00E3481B">
              <w:rPr>
                <w:rFonts w:ascii="Times New Roman" w:hAnsi="Times New Roman" w:cs="Times New Roman"/>
              </w:rPr>
              <w:t xml:space="preserve">Assessment Measure </w:t>
            </w:r>
          </w:p>
        </w:tc>
        <w:tc>
          <w:tcPr>
            <w:tcW w:w="7428" w:type="dxa"/>
          </w:tcPr>
          <w:p w14:paraId="7E158D2C" w14:textId="6D9F4B8F" w:rsidR="00767D43" w:rsidRPr="0061540D" w:rsidRDefault="00B96FA4" w:rsidP="00F83B40">
            <w:pPr>
              <w:rPr>
                <w:rFonts w:ascii="Times New Roman" w:hAnsi="Times New Roman" w:cs="Times New Roman"/>
              </w:rPr>
            </w:pPr>
            <w:sdt>
              <w:sdtPr>
                <w:rPr>
                  <w:rFonts w:ascii="Times New Roman" w:eastAsia="Times New Roman" w:hAnsi="Times New Roman" w:cs="Times New Roman"/>
                  <w:bCs/>
                </w:rPr>
                <w:id w:val="-938209012"/>
                <w:text/>
              </w:sdtPr>
              <w:sdtEndPr/>
              <w:sdtContent>
                <w:r w:rsidR="00F83B40" w:rsidRPr="0061540D">
                  <w:rPr>
                    <w:rFonts w:ascii="Times New Roman" w:eastAsia="Times New Roman" w:hAnsi="Times New Roman" w:cs="Times New Roman"/>
                    <w:bCs/>
                  </w:rPr>
                  <w:t>Exams, quizzes, and participation in discussion</w:t>
                </w:r>
              </w:sdtContent>
            </w:sdt>
          </w:p>
        </w:tc>
      </w:tr>
    </w:tbl>
    <w:p w14:paraId="714058CA" w14:textId="77777777" w:rsidR="00767D43" w:rsidRPr="00E3481B" w:rsidRDefault="00767D43" w:rsidP="00767D43">
      <w:pPr>
        <w:ind w:firstLine="720"/>
        <w:rPr>
          <w:rFonts w:ascii="Times New Roman" w:hAnsi="Times New Roman" w:cs="Times New Roman"/>
          <w:b/>
          <w:u w:val="single"/>
        </w:rPr>
      </w:pPr>
    </w:p>
    <w:tbl>
      <w:tblPr>
        <w:tblStyle w:val="TableGrid"/>
        <w:tblW w:w="0" w:type="auto"/>
        <w:tblLook w:val="04A0" w:firstRow="1" w:lastRow="0" w:firstColumn="1" w:lastColumn="0" w:noHBand="0" w:noVBand="1"/>
      </w:tblPr>
      <w:tblGrid>
        <w:gridCol w:w="2148"/>
        <w:gridCol w:w="7428"/>
      </w:tblGrid>
      <w:tr w:rsidR="00767D43" w:rsidRPr="00E3481B" w14:paraId="3FC0A557" w14:textId="77777777" w:rsidTr="0045632E">
        <w:tc>
          <w:tcPr>
            <w:tcW w:w="2148" w:type="dxa"/>
          </w:tcPr>
          <w:p w14:paraId="4C9B39C3" w14:textId="50CE073E" w:rsidR="00767D43" w:rsidRPr="00E3481B" w:rsidRDefault="0061540D" w:rsidP="0045632E">
            <w:pPr>
              <w:jc w:val="center"/>
              <w:rPr>
                <w:rFonts w:ascii="Times New Roman" w:hAnsi="Times New Roman" w:cs="Times New Roman"/>
                <w:b/>
              </w:rPr>
            </w:pPr>
            <w:r>
              <w:rPr>
                <w:rFonts w:ascii="Times New Roman" w:hAnsi="Times New Roman" w:cs="Times New Roman"/>
                <w:b/>
              </w:rPr>
              <w:lastRenderedPageBreak/>
              <w:t>Outcome 2</w:t>
            </w:r>
          </w:p>
          <w:p w14:paraId="7A03DBC2" w14:textId="77777777" w:rsidR="00767D43" w:rsidRPr="00E3481B" w:rsidRDefault="00767D43" w:rsidP="0045632E">
            <w:pPr>
              <w:rPr>
                <w:rFonts w:ascii="Times New Roman" w:hAnsi="Times New Roman" w:cs="Times New Roman"/>
              </w:rPr>
            </w:pPr>
          </w:p>
        </w:tc>
        <w:sdt>
          <w:sdtPr>
            <w:rPr>
              <w:b/>
            </w:rPr>
            <w:id w:val="1656024233"/>
          </w:sdtPr>
          <w:sdtEndPr/>
          <w:sdtContent>
            <w:tc>
              <w:tcPr>
                <w:tcW w:w="7428" w:type="dxa"/>
              </w:tcPr>
              <w:p w14:paraId="01128D3A" w14:textId="51FEDAD0" w:rsidR="00767D43" w:rsidRPr="0061540D" w:rsidRDefault="00A13EB8" w:rsidP="00A13EB8">
                <w:pPr>
                  <w:rPr>
                    <w:rFonts w:ascii="Times New Roman" w:hAnsi="Times New Roman" w:cs="Times New Roman"/>
                    <w:b/>
                  </w:rPr>
                </w:pPr>
                <w:r>
                  <w:rPr>
                    <w:rFonts w:ascii="Times New Roman" w:hAnsi="Times New Roman" w:cs="Times New Roman"/>
                    <w:b/>
                  </w:rPr>
                  <w:t>Comprehend</w:t>
                </w:r>
                <w:r w:rsidR="00F83B40" w:rsidRPr="0061540D">
                  <w:rPr>
                    <w:rFonts w:ascii="Times New Roman" w:hAnsi="Times New Roman" w:cs="Times New Roman"/>
                    <w:b/>
                  </w:rPr>
                  <w:t xml:space="preserve"> contemporary and </w:t>
                </w:r>
                <w:r w:rsidR="00B100E0" w:rsidRPr="0061540D">
                  <w:rPr>
                    <w:rFonts w:ascii="Times New Roman" w:hAnsi="Times New Roman" w:cs="Times New Roman"/>
                    <w:b/>
                  </w:rPr>
                  <w:t>foundational models for population genomics</w:t>
                </w:r>
              </w:p>
            </w:tc>
          </w:sdtContent>
        </w:sdt>
      </w:tr>
      <w:tr w:rsidR="00767D43" w:rsidRPr="00E3481B" w14:paraId="532210A2" w14:textId="77777777" w:rsidTr="0045632E">
        <w:tc>
          <w:tcPr>
            <w:tcW w:w="2148" w:type="dxa"/>
          </w:tcPr>
          <w:p w14:paraId="5C93C815" w14:textId="77777777" w:rsidR="00767D43" w:rsidRPr="00E3481B" w:rsidRDefault="00767D43" w:rsidP="0045632E">
            <w:pPr>
              <w:rPr>
                <w:rFonts w:ascii="Times New Roman" w:hAnsi="Times New Roman" w:cs="Times New Roman"/>
              </w:rPr>
            </w:pPr>
            <w:r w:rsidRPr="00E3481B">
              <w:rPr>
                <w:rFonts w:ascii="Times New Roman" w:hAnsi="Times New Roman" w:cs="Times New Roman"/>
              </w:rPr>
              <w:t>Which learning activities are responsible for this outcome?</w:t>
            </w:r>
          </w:p>
        </w:tc>
        <w:sdt>
          <w:sdtPr>
            <w:rPr>
              <w:rFonts w:ascii="Times New Roman" w:hAnsi="Times New Roman" w:cs="Times New Roman"/>
            </w:rPr>
            <w:id w:val="-1094326775"/>
          </w:sdtPr>
          <w:sdtEndPr/>
          <w:sdtContent>
            <w:tc>
              <w:tcPr>
                <w:tcW w:w="7428" w:type="dxa"/>
              </w:tcPr>
              <w:p w14:paraId="2C6FABE4" w14:textId="6C5ABDC5" w:rsidR="00767D43" w:rsidRPr="00E3481B" w:rsidRDefault="009B5F4E" w:rsidP="00A13EB8">
                <w:pPr>
                  <w:rPr>
                    <w:rFonts w:ascii="Times New Roman" w:hAnsi="Times New Roman" w:cs="Times New Roman"/>
                  </w:rPr>
                </w:pPr>
                <w:r>
                  <w:rPr>
                    <w:rFonts w:ascii="Times New Roman" w:hAnsi="Times New Roman" w:cs="Times New Roman"/>
                  </w:rPr>
                  <w:t xml:space="preserve">Lecture &amp; </w:t>
                </w:r>
                <w:r w:rsidR="00A13EB8">
                  <w:rPr>
                    <w:rFonts w:ascii="Times New Roman" w:hAnsi="Times New Roman" w:cs="Times New Roman"/>
                  </w:rPr>
                  <w:t xml:space="preserve">primary literature </w:t>
                </w:r>
                <w:r>
                  <w:rPr>
                    <w:rFonts w:ascii="Times New Roman" w:hAnsi="Times New Roman" w:cs="Times New Roman"/>
                  </w:rPr>
                  <w:t xml:space="preserve">discussions; </w:t>
                </w:r>
                <w:r w:rsidR="00F83B40">
                  <w:rPr>
                    <w:rFonts w:ascii="Times New Roman" w:hAnsi="Times New Roman" w:cs="Times New Roman"/>
                  </w:rPr>
                  <w:t>Laboratory methods; writing scripts in various programming languages</w:t>
                </w:r>
              </w:p>
            </w:tc>
          </w:sdtContent>
        </w:sdt>
      </w:tr>
      <w:tr w:rsidR="00767D43" w:rsidRPr="00E3481B" w14:paraId="45EEF270" w14:textId="77777777" w:rsidTr="0045632E">
        <w:trPr>
          <w:trHeight w:val="125"/>
        </w:trPr>
        <w:tc>
          <w:tcPr>
            <w:tcW w:w="2148" w:type="dxa"/>
          </w:tcPr>
          <w:p w14:paraId="5CE509A4" w14:textId="77777777" w:rsidR="00767D43" w:rsidRPr="00E3481B" w:rsidRDefault="00767D43" w:rsidP="0045632E">
            <w:pPr>
              <w:rPr>
                <w:rFonts w:ascii="Times New Roman" w:hAnsi="Times New Roman" w:cs="Times New Roman"/>
              </w:rPr>
            </w:pPr>
            <w:r w:rsidRPr="00E3481B">
              <w:rPr>
                <w:rFonts w:ascii="Times New Roman" w:hAnsi="Times New Roman" w:cs="Times New Roman"/>
              </w:rPr>
              <w:t xml:space="preserve">Assessment Measure </w:t>
            </w:r>
          </w:p>
        </w:tc>
        <w:tc>
          <w:tcPr>
            <w:tcW w:w="7428" w:type="dxa"/>
          </w:tcPr>
          <w:p w14:paraId="59AFBCE8" w14:textId="54FD39EB" w:rsidR="00767D43" w:rsidRPr="0061540D" w:rsidRDefault="00B96FA4" w:rsidP="00B100E0">
            <w:pPr>
              <w:rPr>
                <w:rFonts w:ascii="Times New Roman" w:hAnsi="Times New Roman" w:cs="Times New Roman"/>
              </w:rPr>
            </w:pPr>
            <w:sdt>
              <w:sdtPr>
                <w:rPr>
                  <w:rFonts w:ascii="Times New Roman" w:eastAsia="Times New Roman" w:hAnsi="Times New Roman" w:cs="Times New Roman"/>
                  <w:bCs/>
                </w:rPr>
                <w:id w:val="-1420014342"/>
                <w:text/>
              </w:sdtPr>
              <w:sdtEndPr/>
              <w:sdtContent>
                <w:r w:rsidR="00B100E0" w:rsidRPr="0061540D">
                  <w:rPr>
                    <w:rFonts w:ascii="Times New Roman" w:eastAsia="Times New Roman" w:hAnsi="Times New Roman" w:cs="Times New Roman"/>
                    <w:bCs/>
                  </w:rPr>
                  <w:t>Exams, quizzes, participation in discussion, written scripts</w:t>
                </w:r>
              </w:sdtContent>
            </w:sdt>
          </w:p>
        </w:tc>
      </w:tr>
    </w:tbl>
    <w:p w14:paraId="7AD78A93" w14:textId="77777777" w:rsidR="00767D43" w:rsidRPr="00E3481B" w:rsidRDefault="00767D43" w:rsidP="00767D43">
      <w:pPr>
        <w:rPr>
          <w:rFonts w:ascii="Times New Roman" w:hAnsi="Times New Roman" w:cs="Times New Roman"/>
        </w:rPr>
      </w:pPr>
    </w:p>
    <w:tbl>
      <w:tblPr>
        <w:tblStyle w:val="TableGrid"/>
        <w:tblW w:w="0" w:type="auto"/>
        <w:tblLook w:val="04A0" w:firstRow="1" w:lastRow="0" w:firstColumn="1" w:lastColumn="0" w:noHBand="0" w:noVBand="1"/>
      </w:tblPr>
      <w:tblGrid>
        <w:gridCol w:w="2148"/>
        <w:gridCol w:w="7428"/>
      </w:tblGrid>
      <w:tr w:rsidR="00767D43" w:rsidRPr="00E3481B" w14:paraId="73E27A51" w14:textId="77777777" w:rsidTr="0045632E">
        <w:tc>
          <w:tcPr>
            <w:tcW w:w="2148" w:type="dxa"/>
          </w:tcPr>
          <w:p w14:paraId="39EC2C14" w14:textId="5B1822EC" w:rsidR="00767D43" w:rsidRPr="00E3481B" w:rsidRDefault="0061540D" w:rsidP="0045632E">
            <w:pPr>
              <w:jc w:val="center"/>
              <w:rPr>
                <w:rFonts w:ascii="Times New Roman" w:hAnsi="Times New Roman" w:cs="Times New Roman"/>
                <w:b/>
              </w:rPr>
            </w:pPr>
            <w:r>
              <w:rPr>
                <w:rFonts w:ascii="Times New Roman" w:hAnsi="Times New Roman" w:cs="Times New Roman"/>
                <w:b/>
              </w:rPr>
              <w:t>Outcome 3</w:t>
            </w:r>
          </w:p>
          <w:p w14:paraId="3463CCB7" w14:textId="77777777" w:rsidR="00767D43" w:rsidRPr="00E3481B" w:rsidRDefault="00767D43" w:rsidP="0045632E">
            <w:pPr>
              <w:rPr>
                <w:rFonts w:ascii="Times New Roman" w:hAnsi="Times New Roman" w:cs="Times New Roman"/>
              </w:rPr>
            </w:pPr>
          </w:p>
        </w:tc>
        <w:sdt>
          <w:sdtPr>
            <w:rPr>
              <w:rFonts w:ascii="Times New Roman" w:hAnsi="Times New Roman" w:cs="Times New Roman"/>
              <w:b/>
            </w:rPr>
            <w:id w:val="-910534475"/>
          </w:sdtPr>
          <w:sdtEndPr/>
          <w:sdtContent>
            <w:tc>
              <w:tcPr>
                <w:tcW w:w="7428" w:type="dxa"/>
              </w:tcPr>
              <w:p w14:paraId="73B14CF6" w14:textId="0A732475" w:rsidR="00767D43" w:rsidRPr="0061540D" w:rsidRDefault="00D82248" w:rsidP="00D82248">
                <w:pPr>
                  <w:rPr>
                    <w:rFonts w:ascii="Times New Roman" w:hAnsi="Times New Roman" w:cs="Times New Roman"/>
                    <w:b/>
                  </w:rPr>
                </w:pPr>
                <w:r>
                  <w:rPr>
                    <w:rFonts w:ascii="Times New Roman" w:hAnsi="Times New Roman" w:cs="Times New Roman"/>
                    <w:b/>
                  </w:rPr>
                  <w:t>Develop</w:t>
                </w:r>
                <w:r w:rsidR="00A13EB8">
                  <w:rPr>
                    <w:rFonts w:ascii="Times New Roman" w:hAnsi="Times New Roman" w:cs="Times New Roman"/>
                    <w:b/>
                  </w:rPr>
                  <w:t xml:space="preserve"> and evaluate</w:t>
                </w:r>
                <w:r w:rsidR="00A13EB8" w:rsidRPr="0061540D">
                  <w:rPr>
                    <w:rFonts w:ascii="Times New Roman" w:hAnsi="Times New Roman" w:cs="Times New Roman"/>
                    <w:b/>
                  </w:rPr>
                  <w:t xml:space="preserve"> bioinformatics </w:t>
                </w:r>
                <w:r>
                  <w:rPr>
                    <w:rFonts w:ascii="Times New Roman" w:hAnsi="Times New Roman" w:cs="Times New Roman"/>
                    <w:b/>
                  </w:rPr>
                  <w:t>scripts</w:t>
                </w:r>
                <w:r w:rsidR="00A13EB8" w:rsidRPr="0061540D">
                  <w:rPr>
                    <w:rFonts w:ascii="Times New Roman" w:hAnsi="Times New Roman" w:cs="Times New Roman"/>
                    <w:b/>
                  </w:rPr>
                  <w:t xml:space="preserve"> and analyze population genomic data</w:t>
                </w:r>
              </w:p>
            </w:tc>
          </w:sdtContent>
        </w:sdt>
      </w:tr>
      <w:tr w:rsidR="00767D43" w:rsidRPr="00E3481B" w14:paraId="232E173E" w14:textId="77777777" w:rsidTr="0045632E">
        <w:tc>
          <w:tcPr>
            <w:tcW w:w="2148" w:type="dxa"/>
          </w:tcPr>
          <w:p w14:paraId="527B667E" w14:textId="77777777" w:rsidR="00767D43" w:rsidRPr="00E3481B" w:rsidRDefault="00767D43" w:rsidP="0045632E">
            <w:pPr>
              <w:rPr>
                <w:rFonts w:ascii="Times New Roman" w:hAnsi="Times New Roman" w:cs="Times New Roman"/>
              </w:rPr>
            </w:pPr>
            <w:r w:rsidRPr="00E3481B">
              <w:rPr>
                <w:rFonts w:ascii="Times New Roman" w:hAnsi="Times New Roman" w:cs="Times New Roman"/>
              </w:rPr>
              <w:t>Which learning activities are responsible for this outcome?</w:t>
            </w:r>
          </w:p>
        </w:tc>
        <w:sdt>
          <w:sdtPr>
            <w:rPr>
              <w:rFonts w:ascii="Times New Roman" w:hAnsi="Times New Roman" w:cs="Times New Roman"/>
            </w:rPr>
            <w:id w:val="1882123603"/>
          </w:sdtPr>
          <w:sdtEndPr/>
          <w:sdtContent>
            <w:tc>
              <w:tcPr>
                <w:tcW w:w="7428" w:type="dxa"/>
              </w:tcPr>
              <w:p w14:paraId="6317CD5B" w14:textId="46C5E434" w:rsidR="00767D43" w:rsidRPr="00E3481B" w:rsidRDefault="00B100E0" w:rsidP="0045632E">
                <w:pPr>
                  <w:rPr>
                    <w:rFonts w:ascii="Times New Roman" w:hAnsi="Times New Roman" w:cs="Times New Roman"/>
                  </w:rPr>
                </w:pPr>
                <w:r>
                  <w:rPr>
                    <w:rFonts w:ascii="Times New Roman" w:hAnsi="Times New Roman" w:cs="Times New Roman"/>
                  </w:rPr>
                  <w:t>Laboratory methods; writing scripts in various programming languages</w:t>
                </w:r>
              </w:p>
            </w:tc>
          </w:sdtContent>
        </w:sdt>
      </w:tr>
      <w:tr w:rsidR="00767D43" w:rsidRPr="00E3481B" w14:paraId="1E682353" w14:textId="77777777" w:rsidTr="0045632E">
        <w:trPr>
          <w:trHeight w:val="125"/>
        </w:trPr>
        <w:tc>
          <w:tcPr>
            <w:tcW w:w="2148" w:type="dxa"/>
          </w:tcPr>
          <w:p w14:paraId="3A3E70AD" w14:textId="77777777" w:rsidR="00767D43" w:rsidRPr="00E3481B" w:rsidRDefault="00767D43" w:rsidP="0045632E">
            <w:pPr>
              <w:rPr>
                <w:rFonts w:ascii="Times New Roman" w:hAnsi="Times New Roman" w:cs="Times New Roman"/>
              </w:rPr>
            </w:pPr>
            <w:r w:rsidRPr="00E3481B">
              <w:rPr>
                <w:rFonts w:ascii="Times New Roman" w:hAnsi="Times New Roman" w:cs="Times New Roman"/>
              </w:rPr>
              <w:t xml:space="preserve">Assessment Measure </w:t>
            </w:r>
          </w:p>
        </w:tc>
        <w:tc>
          <w:tcPr>
            <w:tcW w:w="7428" w:type="dxa"/>
          </w:tcPr>
          <w:p w14:paraId="08757DCF" w14:textId="3B999326" w:rsidR="00767D43" w:rsidRPr="00132E30" w:rsidRDefault="00B96FA4" w:rsidP="0045632E">
            <w:pPr>
              <w:rPr>
                <w:rFonts w:ascii="Times New Roman" w:hAnsi="Times New Roman" w:cs="Times New Roman"/>
              </w:rPr>
            </w:pPr>
            <w:sdt>
              <w:sdtPr>
                <w:rPr>
                  <w:rFonts w:ascii="Times New Roman" w:eastAsia="Times New Roman" w:hAnsi="Times New Roman" w:cs="Times New Roman"/>
                  <w:bCs/>
                </w:rPr>
                <w:id w:val="-216129191"/>
                <w:text/>
              </w:sdtPr>
              <w:sdtEndPr/>
              <w:sdtContent>
                <w:r w:rsidR="009B5F4E" w:rsidRPr="00132E30">
                  <w:rPr>
                    <w:rFonts w:ascii="Times New Roman" w:eastAsia="Times New Roman" w:hAnsi="Times New Roman" w:cs="Times New Roman"/>
                    <w:bCs/>
                  </w:rPr>
                  <w:t>Scripts submitted with completed analysis and interpretation</w:t>
                </w:r>
              </w:sdtContent>
            </w:sdt>
          </w:p>
        </w:tc>
      </w:tr>
    </w:tbl>
    <w:p w14:paraId="40B91A93" w14:textId="77777777" w:rsidR="00A13EB8" w:rsidRDefault="00A13EB8" w:rsidP="00767D43">
      <w:pPr>
        <w:rPr>
          <w:rFonts w:ascii="Times New Roman" w:hAnsi="Times New Roman" w:cs="Times New Roman"/>
        </w:rPr>
      </w:pPr>
    </w:p>
    <w:p w14:paraId="1C1FF8AD" w14:textId="40A979F9" w:rsidR="00767D43" w:rsidRPr="00E3481B" w:rsidRDefault="00767D43" w:rsidP="00767D43">
      <w:pPr>
        <w:rPr>
          <w:rFonts w:ascii="Times New Roman" w:hAnsi="Times New Roman" w:cs="Times New Roman"/>
        </w:rPr>
      </w:pPr>
      <w:r w:rsidRPr="00E3481B">
        <w:rPr>
          <w:rFonts w:ascii="Times New Roman" w:hAnsi="Times New Roman" w:cs="Times New Roman"/>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5632E">
        <w:tc>
          <w:tcPr>
            <w:tcW w:w="11016" w:type="dxa"/>
            <w:shd w:val="clear" w:color="auto" w:fill="D9D9D9" w:themeFill="background1" w:themeFillShade="D9"/>
          </w:tcPr>
          <w:p w14:paraId="5DA37BC1" w14:textId="77777777" w:rsidR="00D3680D" w:rsidRPr="008426D1" w:rsidRDefault="00D3680D" w:rsidP="0045632E">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5632E">
        <w:tc>
          <w:tcPr>
            <w:tcW w:w="11016" w:type="dxa"/>
            <w:shd w:val="clear" w:color="auto" w:fill="F2F2F2" w:themeFill="background1" w:themeFillShade="F2"/>
          </w:tcPr>
          <w:p w14:paraId="2B89A680" w14:textId="77777777" w:rsidR="00D3680D" w:rsidRPr="008426D1" w:rsidRDefault="00D3680D" w:rsidP="0045632E">
            <w:pPr>
              <w:tabs>
                <w:tab w:val="left" w:pos="360"/>
                <w:tab w:val="left" w:pos="720"/>
              </w:tabs>
              <w:jc w:val="center"/>
              <w:rPr>
                <w:rFonts w:ascii="Times New Roman" w:hAnsi="Times New Roman" w:cs="Times New Roman"/>
                <w:b/>
                <w:color w:val="000000" w:themeColor="text1"/>
                <w:sz w:val="18"/>
                <w:szCs w:val="24"/>
              </w:rPr>
            </w:pPr>
          </w:p>
          <w:p w14:paraId="5AC5458E" w14:textId="58296C42" w:rsidR="00D3680D" w:rsidRPr="008426D1" w:rsidRDefault="00D3680D" w:rsidP="0045632E">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00336E75" w:rsidRPr="00E16EBE">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5632E">
            <w:pPr>
              <w:rPr>
                <w:rFonts w:ascii="Times New Roman" w:hAnsi="Times New Roman" w:cs="Times New Roman"/>
                <w:b/>
                <w:color w:val="FF0000"/>
                <w:sz w:val="14"/>
                <w:szCs w:val="24"/>
              </w:rPr>
            </w:pPr>
          </w:p>
          <w:p w14:paraId="6BCFEAAC" w14:textId="77777777" w:rsidR="00D3680D" w:rsidRPr="008426D1" w:rsidRDefault="00D3680D" w:rsidP="0045632E">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5632E">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5632E">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5632E">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2DDA7B3B" w14:textId="77777777" w:rsidR="00261DD7" w:rsidRDefault="00261DD7" w:rsidP="00261DD7">
          <w:pPr>
            <w:tabs>
              <w:tab w:val="left" w:pos="360"/>
              <w:tab w:val="left" w:pos="720"/>
            </w:tabs>
            <w:spacing w:after="0" w:line="240" w:lineRule="auto"/>
          </w:pPr>
          <w:r w:rsidRPr="00BF5C34">
            <w:rPr>
              <w:b/>
            </w:rPr>
            <w:t>BIO 5421. Laboratory for Ornithology</w:t>
          </w:r>
          <w:r>
            <w:t xml:space="preserve"> Three hours per week. To be taken concurrently with BIO 5423. Special course fees may apply. </w:t>
          </w:r>
        </w:p>
        <w:p w14:paraId="1B12420D" w14:textId="77777777" w:rsidR="00261DD7" w:rsidRDefault="00261DD7" w:rsidP="00261DD7">
          <w:pPr>
            <w:tabs>
              <w:tab w:val="left" w:pos="360"/>
              <w:tab w:val="left" w:pos="720"/>
            </w:tabs>
            <w:spacing w:after="0" w:line="240" w:lineRule="auto"/>
          </w:pPr>
        </w:p>
        <w:p w14:paraId="7A2FE2A7" w14:textId="77777777" w:rsidR="00261DD7" w:rsidRDefault="00261DD7" w:rsidP="00261DD7">
          <w:pPr>
            <w:tabs>
              <w:tab w:val="left" w:pos="360"/>
              <w:tab w:val="left" w:pos="720"/>
            </w:tabs>
            <w:spacing w:after="0" w:line="240" w:lineRule="auto"/>
          </w:pPr>
          <w:r w:rsidRPr="00BF5C34">
            <w:rPr>
              <w:b/>
            </w:rPr>
            <w:t>BIO 5423. Ornithology</w:t>
          </w:r>
          <w:r>
            <w:t xml:space="preserve"> A study of the evolution, taxonomy, behavior, ecology, population biology, physiology, and conservation of birds. Lecture three hours per week. Prerequisites, BIO 1301, 1303. </w:t>
          </w:r>
        </w:p>
        <w:p w14:paraId="4B34C37E" w14:textId="77777777" w:rsidR="00261DD7" w:rsidRDefault="00261DD7" w:rsidP="00261DD7">
          <w:pPr>
            <w:tabs>
              <w:tab w:val="left" w:pos="360"/>
              <w:tab w:val="left" w:pos="720"/>
            </w:tabs>
            <w:spacing w:after="0" w:line="240" w:lineRule="auto"/>
          </w:pPr>
        </w:p>
        <w:p w14:paraId="709297C3" w14:textId="77777777" w:rsidR="00261DD7" w:rsidRDefault="00261DD7" w:rsidP="00261DD7">
          <w:pPr>
            <w:tabs>
              <w:tab w:val="left" w:pos="360"/>
              <w:tab w:val="left" w:pos="720"/>
            </w:tabs>
            <w:spacing w:after="0" w:line="240" w:lineRule="auto"/>
          </w:pPr>
          <w:r w:rsidRPr="00BF5C34">
            <w:rPr>
              <w:b/>
            </w:rPr>
            <w:t>BIO 5433. Field Experience in Marine Environments</w:t>
          </w:r>
          <w:r>
            <w:t xml:space="preserve"> Hands-on experience with living and non-living components of marine environments. Emphasis on marine organisms and habitats but will incorporate human interactions associated with marine environments. Course is comprised of an intensive 10 day (10 </w:t>
          </w:r>
          <w:proofErr w:type="spellStart"/>
          <w:r>
            <w:t>hrs</w:t>
          </w:r>
          <w:proofErr w:type="spellEnd"/>
          <w:r>
            <w:t xml:space="preserve"> per day) field trip to an appropriate marine environment. </w:t>
          </w:r>
        </w:p>
        <w:p w14:paraId="29DE3D96" w14:textId="77777777" w:rsidR="00261DD7" w:rsidRDefault="00261DD7" w:rsidP="00261DD7">
          <w:pPr>
            <w:tabs>
              <w:tab w:val="left" w:pos="360"/>
              <w:tab w:val="left" w:pos="720"/>
            </w:tabs>
            <w:spacing w:after="0" w:line="240" w:lineRule="auto"/>
          </w:pPr>
        </w:p>
        <w:p w14:paraId="46F2F2DC" w14:textId="77777777" w:rsidR="00261DD7" w:rsidRDefault="00261DD7" w:rsidP="00261DD7">
          <w:pPr>
            <w:tabs>
              <w:tab w:val="left" w:pos="360"/>
              <w:tab w:val="left" w:pos="720"/>
            </w:tabs>
            <w:spacing w:after="0" w:line="240" w:lineRule="auto"/>
          </w:pPr>
          <w:r w:rsidRPr="00BF5C34">
            <w:rPr>
              <w:b/>
            </w:rPr>
            <w:t>BIO 5441. Comparative Animal Physiology Laboratory</w:t>
          </w:r>
          <w:r>
            <w:t xml:space="preserve"> Three hours per week. Special course fees may apply. To be taken concurrently with BIO 5443. </w:t>
          </w:r>
        </w:p>
        <w:p w14:paraId="2602EB3A" w14:textId="77777777" w:rsidR="00261DD7" w:rsidRDefault="00261DD7" w:rsidP="00261DD7">
          <w:pPr>
            <w:tabs>
              <w:tab w:val="left" w:pos="360"/>
              <w:tab w:val="left" w:pos="720"/>
            </w:tabs>
            <w:spacing w:after="0" w:line="240" w:lineRule="auto"/>
          </w:pPr>
        </w:p>
        <w:p w14:paraId="5D4B3843" w14:textId="77777777" w:rsidR="00261DD7" w:rsidRDefault="00261DD7" w:rsidP="00261DD7">
          <w:pPr>
            <w:tabs>
              <w:tab w:val="left" w:pos="360"/>
              <w:tab w:val="left" w:pos="720"/>
            </w:tabs>
            <w:spacing w:after="0" w:line="240" w:lineRule="auto"/>
          </w:pPr>
          <w:r w:rsidRPr="00BF5C34">
            <w:rPr>
              <w:b/>
            </w:rPr>
            <w:t>BIO 5443. Comparative Animal Physiology</w:t>
          </w:r>
          <w:r>
            <w:t xml:space="preserve"> Examination of physiological systems and processes across vertebrate and invertebrate groups. Broad topics include energetic relationships, integrating systems, reproduction, internal transport, and maintenance of internal balance. Prerequisites, BIO 1301, BIO 1303, BIO 2013, CHEM 1021, and CHEM 1023 BIO </w:t>
          </w:r>
        </w:p>
        <w:p w14:paraId="3C4C9DEB" w14:textId="77777777" w:rsidR="00261DD7" w:rsidRDefault="00261DD7" w:rsidP="00261DD7">
          <w:pPr>
            <w:tabs>
              <w:tab w:val="left" w:pos="360"/>
              <w:tab w:val="left" w:pos="720"/>
            </w:tabs>
            <w:spacing w:after="0" w:line="240" w:lineRule="auto"/>
          </w:pPr>
        </w:p>
        <w:p w14:paraId="78BCCCBF" w14:textId="77777777" w:rsidR="00261DD7" w:rsidRDefault="00261DD7" w:rsidP="00261DD7">
          <w:pPr>
            <w:tabs>
              <w:tab w:val="left" w:pos="360"/>
              <w:tab w:val="left" w:pos="720"/>
            </w:tabs>
            <w:spacing w:after="0" w:line="240" w:lineRule="auto"/>
          </w:pPr>
          <w:r w:rsidRPr="00BF5C34">
            <w:rPr>
              <w:b/>
            </w:rPr>
            <w:t>5444. Wildlife Population Modeling</w:t>
          </w:r>
          <w:r>
            <w:t xml:space="preserve"> Introduction to population models, techniques to estimate demographic parameters (e.g., survival, breeding success). Statistical background recommended. Fall of even years. No pre-requisite although a statistical background such as Biological Data Analysis is recommended. </w:t>
          </w:r>
        </w:p>
        <w:p w14:paraId="33ED1849" w14:textId="77777777" w:rsidR="00261DD7" w:rsidRDefault="00261DD7" w:rsidP="00261DD7">
          <w:pPr>
            <w:tabs>
              <w:tab w:val="left" w:pos="360"/>
              <w:tab w:val="left" w:pos="720"/>
            </w:tabs>
            <w:spacing w:after="0" w:line="240" w:lineRule="auto"/>
          </w:pPr>
        </w:p>
        <w:p w14:paraId="739A60EC" w14:textId="77777777" w:rsidR="00261DD7" w:rsidRDefault="00261DD7" w:rsidP="00261DD7">
          <w:pPr>
            <w:tabs>
              <w:tab w:val="left" w:pos="360"/>
              <w:tab w:val="left" w:pos="720"/>
            </w:tabs>
            <w:spacing w:after="0" w:line="240" w:lineRule="auto"/>
          </w:pPr>
          <w:r w:rsidRPr="00BF5C34">
            <w:rPr>
              <w:b/>
            </w:rPr>
            <w:t>BIO 5511. Laboratory for Plant Physiology</w:t>
          </w:r>
          <w:r>
            <w:t xml:space="preserve"> Three hours per week. To be taken concurrently with BIO 5513. Special course fees may apply. </w:t>
          </w:r>
        </w:p>
        <w:p w14:paraId="00737951" w14:textId="77777777" w:rsidR="00261DD7" w:rsidRDefault="00261DD7" w:rsidP="00261DD7">
          <w:pPr>
            <w:tabs>
              <w:tab w:val="left" w:pos="360"/>
              <w:tab w:val="left" w:pos="720"/>
            </w:tabs>
            <w:spacing w:after="0" w:line="240" w:lineRule="auto"/>
          </w:pPr>
        </w:p>
        <w:p w14:paraId="4435F053" w14:textId="4ED29A3A" w:rsidR="00261DD7" w:rsidRDefault="00261DD7" w:rsidP="00261DD7">
          <w:pPr>
            <w:tabs>
              <w:tab w:val="left" w:pos="360"/>
              <w:tab w:val="left" w:pos="720"/>
            </w:tabs>
            <w:spacing w:after="0" w:line="240" w:lineRule="auto"/>
          </w:pPr>
          <w:r w:rsidRPr="00BF5C34">
            <w:rPr>
              <w:b/>
            </w:rPr>
            <w:t>BIO 5513. Plant Physiology</w:t>
          </w:r>
          <w:r>
            <w:t xml:space="preserve"> General principles of conduction, cellular reactions, respiration, growth, photosynthesis, movement, hormones, and metabolism in plants. Lecture three hours per week. Prerequisites, BIO 1501, 1503; CHEM 3103, CHEM 3101. </w:t>
          </w:r>
        </w:p>
        <w:p w14:paraId="2EBC9CEA" w14:textId="77777777" w:rsidR="00261DD7" w:rsidRDefault="00261DD7" w:rsidP="00261DD7">
          <w:pPr>
            <w:tabs>
              <w:tab w:val="left" w:pos="360"/>
              <w:tab w:val="left" w:pos="720"/>
            </w:tabs>
            <w:spacing w:after="0" w:line="240" w:lineRule="auto"/>
          </w:pPr>
        </w:p>
        <w:p w14:paraId="7A8D5519" w14:textId="77777777" w:rsidR="00BF5C34" w:rsidRDefault="00261DD7" w:rsidP="00261DD7">
          <w:pPr>
            <w:tabs>
              <w:tab w:val="left" w:pos="360"/>
              <w:tab w:val="left" w:pos="720"/>
            </w:tabs>
            <w:spacing w:after="0" w:line="240" w:lineRule="auto"/>
          </w:pPr>
          <w:r w:rsidRPr="00BF5C34">
            <w:rPr>
              <w:b/>
            </w:rPr>
            <w:t>BIO 5521. Laboratory for Wetlands Plant Ecology</w:t>
          </w:r>
          <w:r>
            <w:t xml:space="preserve"> Two hours per week. To be taken concurrently with BIO 5522. Special course fees may apply. </w:t>
          </w:r>
        </w:p>
        <w:p w14:paraId="62CF18DB" w14:textId="77777777" w:rsidR="00BF5C34" w:rsidRDefault="00BF5C34" w:rsidP="00261DD7">
          <w:pPr>
            <w:tabs>
              <w:tab w:val="left" w:pos="360"/>
              <w:tab w:val="left" w:pos="720"/>
            </w:tabs>
            <w:spacing w:after="0" w:line="240" w:lineRule="auto"/>
          </w:pPr>
        </w:p>
        <w:p w14:paraId="40ACA066" w14:textId="1251AFB9" w:rsidR="00261DD7" w:rsidRDefault="00261DD7" w:rsidP="00261DD7">
          <w:pPr>
            <w:tabs>
              <w:tab w:val="left" w:pos="360"/>
              <w:tab w:val="left" w:pos="720"/>
            </w:tabs>
            <w:spacing w:after="0" w:line="240" w:lineRule="auto"/>
          </w:pPr>
          <w:r w:rsidRPr="00BF5C34">
            <w:rPr>
              <w:b/>
            </w:rPr>
            <w:t>BIO 5522. Wetlands Plant Ecology</w:t>
          </w:r>
          <w:r>
            <w:t xml:space="preserve"> A study of plant responses to environmental factors during germination, growth, reproduction, and dormancy. Lecture two hours per week. Prerequisites, BIO 3123 or permission of professor or chair. </w:t>
          </w:r>
        </w:p>
        <w:p w14:paraId="0BB3B5E0" w14:textId="77777777" w:rsidR="00261DD7" w:rsidRDefault="00261DD7" w:rsidP="00261DD7">
          <w:pPr>
            <w:tabs>
              <w:tab w:val="left" w:pos="360"/>
              <w:tab w:val="left" w:pos="720"/>
            </w:tabs>
            <w:spacing w:after="0" w:line="240" w:lineRule="auto"/>
          </w:pPr>
        </w:p>
        <w:p w14:paraId="715ED0A2" w14:textId="77777777" w:rsidR="00261DD7" w:rsidRDefault="00261DD7" w:rsidP="00261DD7">
          <w:pPr>
            <w:tabs>
              <w:tab w:val="left" w:pos="360"/>
              <w:tab w:val="left" w:pos="720"/>
            </w:tabs>
            <w:spacing w:after="0" w:line="240" w:lineRule="auto"/>
          </w:pPr>
          <w:r w:rsidRPr="00BF5C34">
            <w:rPr>
              <w:b/>
            </w:rPr>
            <w:t>BIO 5541. Laboratory for Mycology</w:t>
          </w:r>
          <w:r>
            <w:t xml:space="preserve"> Two hours per week. To be taken concurrently with BIO 5542. Special course fees may apply. </w:t>
          </w:r>
        </w:p>
        <w:p w14:paraId="1BF82864" w14:textId="77777777" w:rsidR="00261DD7" w:rsidRDefault="00261DD7" w:rsidP="00261DD7">
          <w:pPr>
            <w:tabs>
              <w:tab w:val="left" w:pos="360"/>
              <w:tab w:val="left" w:pos="720"/>
            </w:tabs>
            <w:spacing w:after="0" w:line="240" w:lineRule="auto"/>
          </w:pPr>
        </w:p>
        <w:p w14:paraId="3E7E2E05" w14:textId="77777777" w:rsidR="00261DD7" w:rsidRDefault="00261DD7" w:rsidP="00261DD7">
          <w:pPr>
            <w:tabs>
              <w:tab w:val="left" w:pos="360"/>
              <w:tab w:val="left" w:pos="720"/>
            </w:tabs>
            <w:spacing w:after="0" w:line="240" w:lineRule="auto"/>
          </w:pPr>
          <w:r w:rsidRPr="00BF5C34">
            <w:rPr>
              <w:b/>
            </w:rPr>
            <w:t>BIO 5542. Mycology</w:t>
          </w:r>
          <w:r>
            <w:t xml:space="preserve"> Morphology, cytology, genetics, and physiology of fungi. Lecture two hours per week. Prerequisites, BIO 3012, 3022; CHEM 3103, CHEM 3101. </w:t>
          </w:r>
        </w:p>
        <w:p w14:paraId="0E5B0A27" w14:textId="77777777" w:rsidR="00261DD7" w:rsidRDefault="00261DD7" w:rsidP="00261DD7">
          <w:pPr>
            <w:tabs>
              <w:tab w:val="left" w:pos="360"/>
              <w:tab w:val="left" w:pos="720"/>
            </w:tabs>
            <w:spacing w:after="0" w:line="240" w:lineRule="auto"/>
          </w:pPr>
        </w:p>
        <w:p w14:paraId="061F388A" w14:textId="77777777" w:rsidR="00261DD7" w:rsidRDefault="00261DD7" w:rsidP="00261DD7">
          <w:pPr>
            <w:tabs>
              <w:tab w:val="left" w:pos="360"/>
              <w:tab w:val="left" w:pos="720"/>
            </w:tabs>
            <w:spacing w:after="0" w:line="240" w:lineRule="auto"/>
          </w:pPr>
          <w:r w:rsidRPr="00BF5C34">
            <w:rPr>
              <w:b/>
            </w:rPr>
            <w:t>BIO 5551. Laboratory for Medical Mycology</w:t>
          </w:r>
          <w:r>
            <w:t xml:space="preserve"> Two hours per week. To be taken concurrently with BIO 5552. Special course fees may apply. </w:t>
          </w:r>
        </w:p>
        <w:p w14:paraId="0A266534" w14:textId="77777777" w:rsidR="00261DD7" w:rsidRDefault="00261DD7" w:rsidP="00261DD7">
          <w:pPr>
            <w:tabs>
              <w:tab w:val="left" w:pos="360"/>
              <w:tab w:val="left" w:pos="720"/>
            </w:tabs>
            <w:spacing w:after="0" w:line="240" w:lineRule="auto"/>
          </w:pPr>
        </w:p>
        <w:p w14:paraId="3E207716" w14:textId="77777777" w:rsidR="00261DD7" w:rsidRDefault="00261DD7" w:rsidP="00261DD7">
          <w:pPr>
            <w:tabs>
              <w:tab w:val="left" w:pos="360"/>
              <w:tab w:val="left" w:pos="720"/>
            </w:tabs>
            <w:spacing w:after="0" w:line="240" w:lineRule="auto"/>
          </w:pPr>
          <w:r w:rsidRPr="00BF5C34">
            <w:rPr>
              <w:b/>
            </w:rPr>
            <w:t>BIO 5552. Medical Mycology</w:t>
          </w:r>
          <w:r>
            <w:t xml:space="preserve"> A study of cutaneous, systemic, and opportunistic fungal diseases (mycoses) of man and other animals. Lecture two hours per week. Prerequisites, BIO 1501, 1503. </w:t>
          </w:r>
        </w:p>
        <w:p w14:paraId="0A31BBF2" w14:textId="77777777" w:rsidR="00261DD7" w:rsidRDefault="00261DD7" w:rsidP="00261DD7">
          <w:pPr>
            <w:tabs>
              <w:tab w:val="left" w:pos="360"/>
              <w:tab w:val="left" w:pos="720"/>
            </w:tabs>
            <w:spacing w:after="0" w:line="240" w:lineRule="auto"/>
          </w:pPr>
        </w:p>
        <w:p w14:paraId="2E292419" w14:textId="77777777" w:rsidR="00261DD7" w:rsidRDefault="00261DD7" w:rsidP="00261DD7">
          <w:pPr>
            <w:tabs>
              <w:tab w:val="left" w:pos="360"/>
              <w:tab w:val="left" w:pos="720"/>
            </w:tabs>
            <w:spacing w:after="0" w:line="240" w:lineRule="auto"/>
          </w:pPr>
          <w:r w:rsidRPr="00BF5C34">
            <w:rPr>
              <w:b/>
            </w:rPr>
            <w:t>BIO 5601. Laboratory for Limnology</w:t>
          </w:r>
          <w:r>
            <w:t xml:space="preserve"> Two hours per week. To be taken concurrently with BIO 5603. Special course fees may apply. </w:t>
          </w:r>
        </w:p>
        <w:p w14:paraId="5702C94B" w14:textId="77777777" w:rsidR="00261DD7" w:rsidRDefault="00261DD7" w:rsidP="00261DD7">
          <w:pPr>
            <w:tabs>
              <w:tab w:val="left" w:pos="360"/>
              <w:tab w:val="left" w:pos="720"/>
            </w:tabs>
            <w:spacing w:after="0" w:line="240" w:lineRule="auto"/>
          </w:pPr>
        </w:p>
        <w:p w14:paraId="56D6076E" w14:textId="4F780E3D" w:rsidR="00261DD7" w:rsidRDefault="00261DD7" w:rsidP="00261DD7">
          <w:pPr>
            <w:tabs>
              <w:tab w:val="left" w:pos="360"/>
              <w:tab w:val="left" w:pos="720"/>
            </w:tabs>
            <w:spacing w:after="0" w:line="240" w:lineRule="auto"/>
          </w:pPr>
          <w:r w:rsidRPr="00BF5C34">
            <w:rPr>
              <w:b/>
            </w:rPr>
            <w:t>BIO 5603. Limnology</w:t>
          </w:r>
          <w:r>
            <w:t xml:space="preserve"> Physicochemical conditions of fresh water, and their effects on aquatic life; plankton analysis and bottom fauna studies. Lecture three hours per week. Prerequisites, BIO 1301, 1303; CHEM 1023, CHEM 1021. </w:t>
          </w:r>
        </w:p>
        <w:p w14:paraId="4BC710ED" w14:textId="77813179" w:rsidR="00261DD7" w:rsidRDefault="00261DD7" w:rsidP="00261DD7">
          <w:pPr>
            <w:tabs>
              <w:tab w:val="left" w:pos="360"/>
              <w:tab w:val="left" w:pos="720"/>
            </w:tabs>
            <w:spacing w:after="0" w:line="240" w:lineRule="auto"/>
          </w:pPr>
        </w:p>
        <w:p w14:paraId="4F1FFABA" w14:textId="5BEB94A7" w:rsidR="00261DD7" w:rsidRPr="00261DD7" w:rsidRDefault="00261DD7" w:rsidP="00261DD7">
          <w:r w:rsidRPr="00BF5C34">
            <w:rPr>
              <w:b/>
              <w:highlight w:val="yellow"/>
            </w:rPr>
            <w:t xml:space="preserve">BIO 5604. Conservation Genomics </w:t>
          </w:r>
          <w:r w:rsidR="00BF5C34">
            <w:rPr>
              <w:highlight w:val="yellow"/>
            </w:rPr>
            <w:t>T</w:t>
          </w:r>
          <w:r w:rsidRPr="00BF5C34">
            <w:rPr>
              <w:highlight w:val="yellow"/>
            </w:rPr>
            <w:t xml:space="preserve">heory and applications of genomics </w:t>
          </w:r>
          <w:r w:rsidR="00BF5C34">
            <w:rPr>
              <w:highlight w:val="yellow"/>
            </w:rPr>
            <w:t>in</w:t>
          </w:r>
          <w:r w:rsidRPr="00BF5C34">
            <w:rPr>
              <w:highlight w:val="yellow"/>
            </w:rPr>
            <w:t xml:space="preserve"> wildlife conservation and management. Development of bioinformatics pipelines to analyze high-throughput, population-genomic data</w:t>
          </w:r>
          <w:r w:rsidR="00BF5C34" w:rsidRPr="00BF5C34">
            <w:rPr>
              <w:highlight w:val="yellow"/>
            </w:rPr>
            <w:t xml:space="preserve">. </w:t>
          </w:r>
        </w:p>
        <w:p w14:paraId="41FBC13B" w14:textId="21FBACC6" w:rsidR="00767D43" w:rsidRPr="00261DD7" w:rsidRDefault="00261DD7" w:rsidP="00261DD7">
          <w:pPr>
            <w:tabs>
              <w:tab w:val="left" w:pos="360"/>
              <w:tab w:val="left" w:pos="720"/>
            </w:tabs>
            <w:spacing w:after="0" w:line="240" w:lineRule="auto"/>
          </w:pPr>
          <w:r w:rsidRPr="00BF5C34">
            <w:rPr>
              <w:b/>
            </w:rPr>
            <w:t>BIO 5611. Radiation in Our World</w:t>
          </w:r>
          <w:r>
            <w:t xml:space="preserve"> Introduction to the biological effects and physics of radiation and radioactivity, radiation in our environment and society, and the interactions of radiation with organisms. Prerequisite, instructor permission. Fall, Spring</w:t>
          </w:r>
        </w:p>
        <w:p w14:paraId="27FFDB12" w14:textId="0BD97948" w:rsidR="00D3680D" w:rsidRPr="008426D1" w:rsidRDefault="00B96FA4"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A9119" w14:textId="77777777" w:rsidR="00B96FA4" w:rsidRDefault="00B96FA4" w:rsidP="00AF3758">
      <w:pPr>
        <w:spacing w:after="0" w:line="240" w:lineRule="auto"/>
      </w:pPr>
      <w:r>
        <w:separator/>
      </w:r>
    </w:p>
  </w:endnote>
  <w:endnote w:type="continuationSeparator" w:id="0">
    <w:p w14:paraId="2015521C" w14:textId="77777777" w:rsidR="00B96FA4" w:rsidRDefault="00B96FA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F83B40" w:rsidRDefault="00F83B4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F83B40" w:rsidRDefault="00F83B4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410E3939" w:rsidR="00F83B40" w:rsidRDefault="00F83B4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3D0E">
      <w:rPr>
        <w:rStyle w:val="PageNumber"/>
        <w:noProof/>
      </w:rPr>
      <w:t>1</w:t>
    </w:r>
    <w:r>
      <w:rPr>
        <w:rStyle w:val="PageNumber"/>
      </w:rPr>
      <w:fldChar w:fldCharType="end"/>
    </w:r>
  </w:p>
  <w:p w14:paraId="0312F2A9" w14:textId="6FBF632F" w:rsidR="00F83B40" w:rsidRDefault="00F83B40"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2E535" w14:textId="77777777" w:rsidR="00B96FA4" w:rsidRDefault="00B96FA4" w:rsidP="00AF3758">
      <w:pPr>
        <w:spacing w:after="0" w:line="240" w:lineRule="auto"/>
      </w:pPr>
      <w:r>
        <w:separator/>
      </w:r>
    </w:p>
  </w:footnote>
  <w:footnote w:type="continuationSeparator" w:id="0">
    <w:p w14:paraId="29A504E0" w14:textId="77777777" w:rsidR="00B96FA4" w:rsidRDefault="00B96FA4"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260325"/>
    <w:multiLevelType w:val="hybridMultilevel"/>
    <w:tmpl w:val="9112ED5C"/>
    <w:lvl w:ilvl="0" w:tplc="4E7E930A">
      <w:start w:val="1"/>
      <w:numFmt w:val="decimal"/>
      <w:lvlText w:val="%1."/>
      <w:lvlJc w:val="left"/>
      <w:pPr>
        <w:ind w:left="720" w:hanging="360"/>
      </w:pPr>
      <w:rPr>
        <w:rFonts w:hint="default"/>
        <w:b/>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322B06"/>
    <w:multiLevelType w:val="hybridMultilevel"/>
    <w:tmpl w:val="462A38DC"/>
    <w:lvl w:ilvl="0" w:tplc="B308EBBC">
      <w:numFmt w:val="bullet"/>
      <w:lvlText w:val="•"/>
      <w:lvlJc w:val="left"/>
      <w:pPr>
        <w:ind w:left="720" w:hanging="360"/>
      </w:pPr>
      <w:rPr>
        <w:rFonts w:ascii="Calibri" w:eastAsia="Times New Roman" w:hAnsi="Calibri" w:cs="Calibri"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B15C3B"/>
    <w:multiLevelType w:val="hybridMultilevel"/>
    <w:tmpl w:val="9112ED5C"/>
    <w:lvl w:ilvl="0" w:tplc="4E7E930A">
      <w:start w:val="1"/>
      <w:numFmt w:val="decimal"/>
      <w:lvlText w:val="%1."/>
      <w:lvlJc w:val="left"/>
      <w:pPr>
        <w:ind w:left="720" w:hanging="360"/>
      </w:pPr>
      <w:rPr>
        <w:rFonts w:hint="default"/>
        <w:b/>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4324C07"/>
    <w:multiLevelType w:val="hybridMultilevel"/>
    <w:tmpl w:val="9112ED5C"/>
    <w:lvl w:ilvl="0" w:tplc="4E7E930A">
      <w:start w:val="1"/>
      <w:numFmt w:val="decimal"/>
      <w:lvlText w:val="%1."/>
      <w:lvlJc w:val="left"/>
      <w:pPr>
        <w:ind w:left="720" w:hanging="360"/>
      </w:pPr>
      <w:rPr>
        <w:rFonts w:hint="default"/>
        <w:b/>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360573"/>
    <w:multiLevelType w:val="hybridMultilevel"/>
    <w:tmpl w:val="58ECC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0"/>
  </w:num>
  <w:num w:numId="3">
    <w:abstractNumId w:val="12"/>
  </w:num>
  <w:num w:numId="4">
    <w:abstractNumId w:val="26"/>
  </w:num>
  <w:num w:numId="5">
    <w:abstractNumId w:val="28"/>
  </w:num>
  <w:num w:numId="6">
    <w:abstractNumId w:val="18"/>
  </w:num>
  <w:num w:numId="7">
    <w:abstractNumId w:val="10"/>
  </w:num>
  <w:num w:numId="8">
    <w:abstractNumId w:val="25"/>
  </w:num>
  <w:num w:numId="9">
    <w:abstractNumId w:val="11"/>
  </w:num>
  <w:num w:numId="10">
    <w:abstractNumId w:val="8"/>
  </w:num>
  <w:num w:numId="11">
    <w:abstractNumId w:val="21"/>
  </w:num>
  <w:num w:numId="12">
    <w:abstractNumId w:val="17"/>
  </w:num>
  <w:num w:numId="13">
    <w:abstractNumId w:val="13"/>
  </w:num>
  <w:num w:numId="14">
    <w:abstractNumId w:val="9"/>
  </w:num>
  <w:num w:numId="15">
    <w:abstractNumId w:val="2"/>
  </w:num>
  <w:num w:numId="16">
    <w:abstractNumId w:val="4"/>
  </w:num>
  <w:num w:numId="17">
    <w:abstractNumId w:val="27"/>
  </w:num>
  <w:num w:numId="18">
    <w:abstractNumId w:val="15"/>
  </w:num>
  <w:num w:numId="19">
    <w:abstractNumId w:val="16"/>
  </w:num>
  <w:num w:numId="20">
    <w:abstractNumId w:val="23"/>
  </w:num>
  <w:num w:numId="21">
    <w:abstractNumId w:val="19"/>
  </w:num>
  <w:num w:numId="22">
    <w:abstractNumId w:val="7"/>
  </w:num>
  <w:num w:numId="23">
    <w:abstractNumId w:val="5"/>
  </w:num>
  <w:num w:numId="24">
    <w:abstractNumId w:val="24"/>
  </w:num>
  <w:num w:numId="25">
    <w:abstractNumId w:val="22"/>
  </w:num>
  <w:num w:numId="26">
    <w:abstractNumId w:val="3"/>
  </w:num>
  <w:num w:numId="27">
    <w:abstractNumId w:val="1"/>
  </w:num>
  <w:num w:numId="28">
    <w:abstractNumId w:val="1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3B53"/>
    <w:rsid w:val="00016FE7"/>
    <w:rsid w:val="00017178"/>
    <w:rsid w:val="000201EB"/>
    <w:rsid w:val="00024BA5"/>
    <w:rsid w:val="0002589A"/>
    <w:rsid w:val="00026976"/>
    <w:rsid w:val="0003172E"/>
    <w:rsid w:val="00041E75"/>
    <w:rsid w:val="000433EC"/>
    <w:rsid w:val="0005467E"/>
    <w:rsid w:val="00054918"/>
    <w:rsid w:val="000556EA"/>
    <w:rsid w:val="0006489D"/>
    <w:rsid w:val="00066BF1"/>
    <w:rsid w:val="00070C0B"/>
    <w:rsid w:val="00076F60"/>
    <w:rsid w:val="000773D8"/>
    <w:rsid w:val="0008410E"/>
    <w:rsid w:val="0009275F"/>
    <w:rsid w:val="000A654B"/>
    <w:rsid w:val="000D06F1"/>
    <w:rsid w:val="000E0BB8"/>
    <w:rsid w:val="000E71AC"/>
    <w:rsid w:val="000F0FE3"/>
    <w:rsid w:val="000F5476"/>
    <w:rsid w:val="000F56A3"/>
    <w:rsid w:val="00101FF4"/>
    <w:rsid w:val="00103070"/>
    <w:rsid w:val="00125D1C"/>
    <w:rsid w:val="00130A15"/>
    <w:rsid w:val="00131B4E"/>
    <w:rsid w:val="00132E30"/>
    <w:rsid w:val="00142DB6"/>
    <w:rsid w:val="001451B5"/>
    <w:rsid w:val="00150E96"/>
    <w:rsid w:val="00151451"/>
    <w:rsid w:val="0015192B"/>
    <w:rsid w:val="00151FD3"/>
    <w:rsid w:val="0015536A"/>
    <w:rsid w:val="00156679"/>
    <w:rsid w:val="00156BAE"/>
    <w:rsid w:val="00160522"/>
    <w:rsid w:val="001611E3"/>
    <w:rsid w:val="00175DD3"/>
    <w:rsid w:val="00176585"/>
    <w:rsid w:val="00185D67"/>
    <w:rsid w:val="0019007D"/>
    <w:rsid w:val="001A1637"/>
    <w:rsid w:val="001A5DD5"/>
    <w:rsid w:val="001C6BFA"/>
    <w:rsid w:val="001D2890"/>
    <w:rsid w:val="001D6244"/>
    <w:rsid w:val="001D79A5"/>
    <w:rsid w:val="001E0129"/>
    <w:rsid w:val="001E0853"/>
    <w:rsid w:val="001E0DAD"/>
    <w:rsid w:val="001E288B"/>
    <w:rsid w:val="001E597A"/>
    <w:rsid w:val="001F28FD"/>
    <w:rsid w:val="001F5DA4"/>
    <w:rsid w:val="00201405"/>
    <w:rsid w:val="002036A0"/>
    <w:rsid w:val="00210588"/>
    <w:rsid w:val="0021263E"/>
    <w:rsid w:val="0021282B"/>
    <w:rsid w:val="00212A76"/>
    <w:rsid w:val="00212A84"/>
    <w:rsid w:val="002146E9"/>
    <w:rsid w:val="002157E7"/>
    <w:rsid w:val="002172AB"/>
    <w:rsid w:val="00220AA4"/>
    <w:rsid w:val="00224D1D"/>
    <w:rsid w:val="002277EA"/>
    <w:rsid w:val="002315B0"/>
    <w:rsid w:val="002330FA"/>
    <w:rsid w:val="00233EC8"/>
    <w:rsid w:val="002341AC"/>
    <w:rsid w:val="00234F41"/>
    <w:rsid w:val="002403C4"/>
    <w:rsid w:val="00245D52"/>
    <w:rsid w:val="00254447"/>
    <w:rsid w:val="00261ACE"/>
    <w:rsid w:val="00261DD7"/>
    <w:rsid w:val="00263BCB"/>
    <w:rsid w:val="00265C17"/>
    <w:rsid w:val="00276F55"/>
    <w:rsid w:val="00280D13"/>
    <w:rsid w:val="0028351D"/>
    <w:rsid w:val="00283525"/>
    <w:rsid w:val="002A7E22"/>
    <w:rsid w:val="002B2119"/>
    <w:rsid w:val="002C498C"/>
    <w:rsid w:val="002E0CD3"/>
    <w:rsid w:val="002E3BD5"/>
    <w:rsid w:val="002E544F"/>
    <w:rsid w:val="002F1615"/>
    <w:rsid w:val="0030740C"/>
    <w:rsid w:val="00307C4D"/>
    <w:rsid w:val="0031339E"/>
    <w:rsid w:val="0031576E"/>
    <w:rsid w:val="0032032C"/>
    <w:rsid w:val="00336348"/>
    <w:rsid w:val="00336E75"/>
    <w:rsid w:val="00336EDB"/>
    <w:rsid w:val="0035434A"/>
    <w:rsid w:val="00360064"/>
    <w:rsid w:val="00361C56"/>
    <w:rsid w:val="00362414"/>
    <w:rsid w:val="0036794A"/>
    <w:rsid w:val="00367B33"/>
    <w:rsid w:val="00370451"/>
    <w:rsid w:val="00374D72"/>
    <w:rsid w:val="00384538"/>
    <w:rsid w:val="00390A66"/>
    <w:rsid w:val="00391206"/>
    <w:rsid w:val="00393E47"/>
    <w:rsid w:val="00395BB2"/>
    <w:rsid w:val="00396386"/>
    <w:rsid w:val="00396C14"/>
    <w:rsid w:val="003C334C"/>
    <w:rsid w:val="003D2597"/>
    <w:rsid w:val="003D2DDC"/>
    <w:rsid w:val="003D5ADD"/>
    <w:rsid w:val="003D6A97"/>
    <w:rsid w:val="003D72FB"/>
    <w:rsid w:val="003F2F3D"/>
    <w:rsid w:val="004046C6"/>
    <w:rsid w:val="004072F1"/>
    <w:rsid w:val="00407FBA"/>
    <w:rsid w:val="004167AB"/>
    <w:rsid w:val="004228EA"/>
    <w:rsid w:val="00424133"/>
    <w:rsid w:val="00426FD6"/>
    <w:rsid w:val="00434AA5"/>
    <w:rsid w:val="0045632E"/>
    <w:rsid w:val="00456F47"/>
    <w:rsid w:val="00462ADC"/>
    <w:rsid w:val="004665CF"/>
    <w:rsid w:val="00473252"/>
    <w:rsid w:val="00474C39"/>
    <w:rsid w:val="00487771"/>
    <w:rsid w:val="00491BD4"/>
    <w:rsid w:val="0049675B"/>
    <w:rsid w:val="004A211B"/>
    <w:rsid w:val="004A2E84"/>
    <w:rsid w:val="004A7706"/>
    <w:rsid w:val="004B0547"/>
    <w:rsid w:val="004B1430"/>
    <w:rsid w:val="004C4ADF"/>
    <w:rsid w:val="004C53EC"/>
    <w:rsid w:val="004D5819"/>
    <w:rsid w:val="004F3C87"/>
    <w:rsid w:val="00504ECD"/>
    <w:rsid w:val="00526B81"/>
    <w:rsid w:val="0054568E"/>
    <w:rsid w:val="00547433"/>
    <w:rsid w:val="0055284F"/>
    <w:rsid w:val="00556E69"/>
    <w:rsid w:val="005677EC"/>
    <w:rsid w:val="0056782C"/>
    <w:rsid w:val="00573D98"/>
    <w:rsid w:val="00575870"/>
    <w:rsid w:val="00584C22"/>
    <w:rsid w:val="0058664D"/>
    <w:rsid w:val="00592A95"/>
    <w:rsid w:val="005934F2"/>
    <w:rsid w:val="005978FA"/>
    <w:rsid w:val="005A53A3"/>
    <w:rsid w:val="005A6BFA"/>
    <w:rsid w:val="005B6EB6"/>
    <w:rsid w:val="005C26C9"/>
    <w:rsid w:val="005C471D"/>
    <w:rsid w:val="005C7F00"/>
    <w:rsid w:val="005D6652"/>
    <w:rsid w:val="005F41DD"/>
    <w:rsid w:val="0060479F"/>
    <w:rsid w:val="00604E55"/>
    <w:rsid w:val="00606EE4"/>
    <w:rsid w:val="00610022"/>
    <w:rsid w:val="0061540D"/>
    <w:rsid w:val="006179CB"/>
    <w:rsid w:val="00620524"/>
    <w:rsid w:val="00623E7A"/>
    <w:rsid w:val="00627260"/>
    <w:rsid w:val="0063084C"/>
    <w:rsid w:val="00630A6B"/>
    <w:rsid w:val="006311FB"/>
    <w:rsid w:val="00636DB3"/>
    <w:rsid w:val="00641E0F"/>
    <w:rsid w:val="00647038"/>
    <w:rsid w:val="00661D25"/>
    <w:rsid w:val="0066260B"/>
    <w:rsid w:val="006657FB"/>
    <w:rsid w:val="0066789C"/>
    <w:rsid w:val="00671589"/>
    <w:rsid w:val="00671EAA"/>
    <w:rsid w:val="006735B5"/>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179DF"/>
    <w:rsid w:val="007227F4"/>
    <w:rsid w:val="0073025F"/>
    <w:rsid w:val="0073125A"/>
    <w:rsid w:val="00750AF6"/>
    <w:rsid w:val="0075464B"/>
    <w:rsid w:val="007637B2"/>
    <w:rsid w:val="00767D43"/>
    <w:rsid w:val="00770217"/>
    <w:rsid w:val="007735A0"/>
    <w:rsid w:val="007876A3"/>
    <w:rsid w:val="00787FB0"/>
    <w:rsid w:val="007A06B9"/>
    <w:rsid w:val="007A099B"/>
    <w:rsid w:val="007A0B12"/>
    <w:rsid w:val="007A0B8B"/>
    <w:rsid w:val="007B4144"/>
    <w:rsid w:val="007C7A23"/>
    <w:rsid w:val="007C7F4C"/>
    <w:rsid w:val="007D371A"/>
    <w:rsid w:val="007D3A96"/>
    <w:rsid w:val="007E3CEE"/>
    <w:rsid w:val="007F159A"/>
    <w:rsid w:val="007F1F96"/>
    <w:rsid w:val="007F2D67"/>
    <w:rsid w:val="007F3D38"/>
    <w:rsid w:val="00802638"/>
    <w:rsid w:val="00820CD9"/>
    <w:rsid w:val="00822A0F"/>
    <w:rsid w:val="00826029"/>
    <w:rsid w:val="0083170D"/>
    <w:rsid w:val="008426D1"/>
    <w:rsid w:val="008579A4"/>
    <w:rsid w:val="00862E36"/>
    <w:rsid w:val="008663CA"/>
    <w:rsid w:val="00871610"/>
    <w:rsid w:val="00895557"/>
    <w:rsid w:val="008A3498"/>
    <w:rsid w:val="008B2BCB"/>
    <w:rsid w:val="008B2E37"/>
    <w:rsid w:val="008B74B6"/>
    <w:rsid w:val="008C6881"/>
    <w:rsid w:val="008C6E76"/>
    <w:rsid w:val="008C703B"/>
    <w:rsid w:val="008D033F"/>
    <w:rsid w:val="008E6C1C"/>
    <w:rsid w:val="008F3D0E"/>
    <w:rsid w:val="008F6B45"/>
    <w:rsid w:val="00900E46"/>
    <w:rsid w:val="00903AB9"/>
    <w:rsid w:val="009053D1"/>
    <w:rsid w:val="009055C4"/>
    <w:rsid w:val="00906D0E"/>
    <w:rsid w:val="00910375"/>
    <w:rsid w:val="00910555"/>
    <w:rsid w:val="00912B7A"/>
    <w:rsid w:val="00916FCA"/>
    <w:rsid w:val="00950752"/>
    <w:rsid w:val="0095392A"/>
    <w:rsid w:val="00962018"/>
    <w:rsid w:val="00974C49"/>
    <w:rsid w:val="00976B5B"/>
    <w:rsid w:val="00983ADC"/>
    <w:rsid w:val="00984490"/>
    <w:rsid w:val="00987195"/>
    <w:rsid w:val="00997390"/>
    <w:rsid w:val="009A529F"/>
    <w:rsid w:val="009B22B2"/>
    <w:rsid w:val="009B2E40"/>
    <w:rsid w:val="009B5F4E"/>
    <w:rsid w:val="009D1CDB"/>
    <w:rsid w:val="009E1002"/>
    <w:rsid w:val="009E5B95"/>
    <w:rsid w:val="009F04BB"/>
    <w:rsid w:val="009F4389"/>
    <w:rsid w:val="009F4683"/>
    <w:rsid w:val="009F6F89"/>
    <w:rsid w:val="00A00253"/>
    <w:rsid w:val="00A01035"/>
    <w:rsid w:val="00A0329C"/>
    <w:rsid w:val="00A13EB8"/>
    <w:rsid w:val="00A16BB1"/>
    <w:rsid w:val="00A23DBA"/>
    <w:rsid w:val="00A2565C"/>
    <w:rsid w:val="00A35271"/>
    <w:rsid w:val="00A40562"/>
    <w:rsid w:val="00A41E08"/>
    <w:rsid w:val="00A5089E"/>
    <w:rsid w:val="00A52E75"/>
    <w:rsid w:val="00A54CD6"/>
    <w:rsid w:val="00A559A8"/>
    <w:rsid w:val="00A56D36"/>
    <w:rsid w:val="00A606BB"/>
    <w:rsid w:val="00A66C99"/>
    <w:rsid w:val="00A75671"/>
    <w:rsid w:val="00A75AB0"/>
    <w:rsid w:val="00A80F2F"/>
    <w:rsid w:val="00A828DB"/>
    <w:rsid w:val="00A865C3"/>
    <w:rsid w:val="00A87FD3"/>
    <w:rsid w:val="00A90B9E"/>
    <w:rsid w:val="00A92A1B"/>
    <w:rsid w:val="00A966C5"/>
    <w:rsid w:val="00AA702B"/>
    <w:rsid w:val="00AA7312"/>
    <w:rsid w:val="00AB17A3"/>
    <w:rsid w:val="00AB4E23"/>
    <w:rsid w:val="00AB5523"/>
    <w:rsid w:val="00AB7574"/>
    <w:rsid w:val="00AC19CA"/>
    <w:rsid w:val="00AD2B4A"/>
    <w:rsid w:val="00AD6F6B"/>
    <w:rsid w:val="00AE1595"/>
    <w:rsid w:val="00AE4022"/>
    <w:rsid w:val="00AE5338"/>
    <w:rsid w:val="00AF3758"/>
    <w:rsid w:val="00AF3C6A"/>
    <w:rsid w:val="00AF68E8"/>
    <w:rsid w:val="00B054E5"/>
    <w:rsid w:val="00B100E0"/>
    <w:rsid w:val="00B11E96"/>
    <w:rsid w:val="00B134C2"/>
    <w:rsid w:val="00B13D2E"/>
    <w:rsid w:val="00B1628A"/>
    <w:rsid w:val="00B35368"/>
    <w:rsid w:val="00B46334"/>
    <w:rsid w:val="00B51325"/>
    <w:rsid w:val="00B5613F"/>
    <w:rsid w:val="00B6203D"/>
    <w:rsid w:val="00B6337D"/>
    <w:rsid w:val="00B71755"/>
    <w:rsid w:val="00B74127"/>
    <w:rsid w:val="00B86002"/>
    <w:rsid w:val="00B96FA4"/>
    <w:rsid w:val="00B97755"/>
    <w:rsid w:val="00BB2A51"/>
    <w:rsid w:val="00BB5617"/>
    <w:rsid w:val="00BC2886"/>
    <w:rsid w:val="00BD1B2E"/>
    <w:rsid w:val="00BD1DBB"/>
    <w:rsid w:val="00BD623D"/>
    <w:rsid w:val="00BD6B57"/>
    <w:rsid w:val="00BE069E"/>
    <w:rsid w:val="00BE6384"/>
    <w:rsid w:val="00BE70E2"/>
    <w:rsid w:val="00BF161F"/>
    <w:rsid w:val="00BF5C34"/>
    <w:rsid w:val="00BF68C8"/>
    <w:rsid w:val="00BF6FF6"/>
    <w:rsid w:val="00C002F9"/>
    <w:rsid w:val="00C06304"/>
    <w:rsid w:val="00C12816"/>
    <w:rsid w:val="00C12977"/>
    <w:rsid w:val="00C23120"/>
    <w:rsid w:val="00C23CC7"/>
    <w:rsid w:val="00C31DE7"/>
    <w:rsid w:val="00C334FF"/>
    <w:rsid w:val="00C37B67"/>
    <w:rsid w:val="00C42E21"/>
    <w:rsid w:val="00C44B9B"/>
    <w:rsid w:val="00C44C5E"/>
    <w:rsid w:val="00C52F85"/>
    <w:rsid w:val="00C55BB9"/>
    <w:rsid w:val="00C60A91"/>
    <w:rsid w:val="00C61F9E"/>
    <w:rsid w:val="00C67C20"/>
    <w:rsid w:val="00C7444F"/>
    <w:rsid w:val="00C74B62"/>
    <w:rsid w:val="00C75783"/>
    <w:rsid w:val="00C80773"/>
    <w:rsid w:val="00C90523"/>
    <w:rsid w:val="00C945B1"/>
    <w:rsid w:val="00CA269E"/>
    <w:rsid w:val="00CA54BF"/>
    <w:rsid w:val="00CA57D6"/>
    <w:rsid w:val="00CA7772"/>
    <w:rsid w:val="00CA7C7C"/>
    <w:rsid w:val="00CB2125"/>
    <w:rsid w:val="00CB4B5A"/>
    <w:rsid w:val="00CC257B"/>
    <w:rsid w:val="00CC6C15"/>
    <w:rsid w:val="00CD73B4"/>
    <w:rsid w:val="00CE6F34"/>
    <w:rsid w:val="00CF60D8"/>
    <w:rsid w:val="00D02490"/>
    <w:rsid w:val="00D02A43"/>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82248"/>
    <w:rsid w:val="00D91DED"/>
    <w:rsid w:val="00D95DA5"/>
    <w:rsid w:val="00D96A29"/>
    <w:rsid w:val="00D979DD"/>
    <w:rsid w:val="00DB1CDE"/>
    <w:rsid w:val="00DB3463"/>
    <w:rsid w:val="00DC1C9F"/>
    <w:rsid w:val="00DD4450"/>
    <w:rsid w:val="00DD6B95"/>
    <w:rsid w:val="00DE2E9F"/>
    <w:rsid w:val="00DE70AB"/>
    <w:rsid w:val="00DE7342"/>
    <w:rsid w:val="00DF4C1C"/>
    <w:rsid w:val="00E015B1"/>
    <w:rsid w:val="00E0473D"/>
    <w:rsid w:val="00E12FC0"/>
    <w:rsid w:val="00E2250C"/>
    <w:rsid w:val="00E253C1"/>
    <w:rsid w:val="00E27C4B"/>
    <w:rsid w:val="00E315F0"/>
    <w:rsid w:val="00E322A3"/>
    <w:rsid w:val="00E41F8D"/>
    <w:rsid w:val="00E45868"/>
    <w:rsid w:val="00E4740F"/>
    <w:rsid w:val="00E543CE"/>
    <w:rsid w:val="00E70B06"/>
    <w:rsid w:val="00E75C18"/>
    <w:rsid w:val="00E81F64"/>
    <w:rsid w:val="00E87EF0"/>
    <w:rsid w:val="00E90913"/>
    <w:rsid w:val="00EA1DBA"/>
    <w:rsid w:val="00EA50C8"/>
    <w:rsid w:val="00EA757C"/>
    <w:rsid w:val="00EB28B7"/>
    <w:rsid w:val="00EC52BB"/>
    <w:rsid w:val="00EC5D93"/>
    <w:rsid w:val="00EC6970"/>
    <w:rsid w:val="00ED3E6B"/>
    <w:rsid w:val="00ED5E7F"/>
    <w:rsid w:val="00EE0357"/>
    <w:rsid w:val="00EE2479"/>
    <w:rsid w:val="00EE2C97"/>
    <w:rsid w:val="00EF2038"/>
    <w:rsid w:val="00EF2A44"/>
    <w:rsid w:val="00EF34D9"/>
    <w:rsid w:val="00EF3854"/>
    <w:rsid w:val="00EF3F87"/>
    <w:rsid w:val="00EF50DC"/>
    <w:rsid w:val="00EF59AD"/>
    <w:rsid w:val="00EF628F"/>
    <w:rsid w:val="00F11A9E"/>
    <w:rsid w:val="00F24EE6"/>
    <w:rsid w:val="00F3035E"/>
    <w:rsid w:val="00F3261D"/>
    <w:rsid w:val="00F36F29"/>
    <w:rsid w:val="00F40E7C"/>
    <w:rsid w:val="00F44095"/>
    <w:rsid w:val="00F440A0"/>
    <w:rsid w:val="00F63326"/>
    <w:rsid w:val="00F645B5"/>
    <w:rsid w:val="00F7007D"/>
    <w:rsid w:val="00F7429E"/>
    <w:rsid w:val="00F760B1"/>
    <w:rsid w:val="00F77400"/>
    <w:rsid w:val="00F80644"/>
    <w:rsid w:val="00F83B40"/>
    <w:rsid w:val="00F847A8"/>
    <w:rsid w:val="00F93AC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767D43"/>
    <w:pPr>
      <w:spacing w:after="0" w:line="240" w:lineRule="auto"/>
    </w:pPr>
    <w:rPr>
      <w:rFonts w:ascii="Times New Roman" w:hAnsi="Times New Roman" w:cs="Times New Roman"/>
      <w:sz w:val="24"/>
      <w:szCs w:val="24"/>
    </w:rPr>
  </w:style>
  <w:style w:type="paragraph" w:styleId="BodyText">
    <w:name w:val="Body Text"/>
    <w:basedOn w:val="Normal"/>
    <w:link w:val="BodyTextChar"/>
    <w:uiPriority w:val="99"/>
    <w:unhideWhenUsed/>
    <w:rsid w:val="00767D43"/>
    <w:rPr>
      <w:b/>
      <w:bCs/>
      <w:i/>
      <w:iCs/>
      <w:color w:val="548DD4" w:themeColor="text2" w:themeTint="99"/>
      <w:sz w:val="28"/>
      <w:szCs w:val="28"/>
    </w:rPr>
  </w:style>
  <w:style w:type="character" w:customStyle="1" w:styleId="BodyTextChar">
    <w:name w:val="Body Text Char"/>
    <w:basedOn w:val="DefaultParagraphFont"/>
    <w:link w:val="BodyText"/>
    <w:uiPriority w:val="99"/>
    <w:rsid w:val="00767D43"/>
    <w:rPr>
      <w:b/>
      <w:bCs/>
      <w:i/>
      <w:iCs/>
      <w:color w:val="548DD4" w:themeColor="text2" w:themeTint="99"/>
      <w:sz w:val="28"/>
      <w:szCs w:val="28"/>
    </w:rPr>
  </w:style>
  <w:style w:type="character" w:styleId="CommentReference">
    <w:name w:val="annotation reference"/>
    <w:basedOn w:val="DefaultParagraphFont"/>
    <w:uiPriority w:val="99"/>
    <w:semiHidden/>
    <w:unhideWhenUsed/>
    <w:rsid w:val="0045632E"/>
    <w:rPr>
      <w:sz w:val="16"/>
      <w:szCs w:val="16"/>
    </w:rPr>
  </w:style>
  <w:style w:type="paragraph" w:styleId="CommentText">
    <w:name w:val="annotation text"/>
    <w:basedOn w:val="Normal"/>
    <w:link w:val="CommentTextChar"/>
    <w:uiPriority w:val="99"/>
    <w:semiHidden/>
    <w:unhideWhenUsed/>
    <w:rsid w:val="0045632E"/>
    <w:pPr>
      <w:spacing w:line="240" w:lineRule="auto"/>
    </w:pPr>
    <w:rPr>
      <w:sz w:val="20"/>
      <w:szCs w:val="20"/>
    </w:rPr>
  </w:style>
  <w:style w:type="character" w:customStyle="1" w:styleId="CommentTextChar">
    <w:name w:val="Comment Text Char"/>
    <w:basedOn w:val="DefaultParagraphFont"/>
    <w:link w:val="CommentText"/>
    <w:uiPriority w:val="99"/>
    <w:semiHidden/>
    <w:rsid w:val="0045632E"/>
    <w:rPr>
      <w:sz w:val="20"/>
      <w:szCs w:val="20"/>
    </w:rPr>
  </w:style>
  <w:style w:type="paragraph" w:styleId="CommentSubject">
    <w:name w:val="annotation subject"/>
    <w:basedOn w:val="CommentText"/>
    <w:next w:val="CommentText"/>
    <w:link w:val="CommentSubjectChar"/>
    <w:uiPriority w:val="99"/>
    <w:semiHidden/>
    <w:unhideWhenUsed/>
    <w:rsid w:val="0045632E"/>
    <w:rPr>
      <w:b/>
      <w:bCs/>
    </w:rPr>
  </w:style>
  <w:style w:type="character" w:customStyle="1" w:styleId="CommentSubjectChar">
    <w:name w:val="Comment Subject Char"/>
    <w:basedOn w:val="CommentTextChar"/>
    <w:link w:val="CommentSubject"/>
    <w:uiPriority w:val="99"/>
    <w:semiHidden/>
    <w:rsid w:val="004563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kgustafson\AppData\Local\Microsoft\Windows\INetCache\Content.Outlook\RLU5038R\kgustafson@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2B313FA113B42E2BD565A8F1AA7DBD4"/>
        <w:category>
          <w:name w:val="General"/>
          <w:gallery w:val="placeholder"/>
        </w:category>
        <w:types>
          <w:type w:val="bbPlcHdr"/>
        </w:types>
        <w:behaviors>
          <w:behavior w:val="content"/>
        </w:behaviors>
        <w:guid w:val="{2D35D014-742A-4E1E-A3C2-1C3D7429AA0E}"/>
      </w:docPartPr>
      <w:docPartBody>
        <w:p w:rsidR="009C2C95" w:rsidRDefault="00024C05" w:rsidP="00024C05">
          <w:pPr>
            <w:pStyle w:val="72B313FA113B42E2BD565A8F1AA7DBD4"/>
          </w:pPr>
          <w:r w:rsidRPr="008426D1">
            <w:rPr>
              <w:rStyle w:val="PlaceholderText"/>
              <w:shd w:val="clear" w:color="auto" w:fill="D9D9D9" w:themeFill="background1" w:themeFillShade="D9"/>
            </w:rPr>
            <w:t>Enter text...</w:t>
          </w:r>
        </w:p>
      </w:docPartBody>
    </w:docPart>
    <w:docPart>
      <w:docPartPr>
        <w:name w:val="7098E93BA0F34A82BF57AACA7AC0D106"/>
        <w:category>
          <w:name w:val="General"/>
          <w:gallery w:val="placeholder"/>
        </w:category>
        <w:types>
          <w:type w:val="bbPlcHdr"/>
        </w:types>
        <w:behaviors>
          <w:behavior w:val="content"/>
        </w:behaviors>
        <w:guid w:val="{52A0AB1F-E46E-4724-8CC8-F0F4312DAD1A}"/>
      </w:docPartPr>
      <w:docPartBody>
        <w:p w:rsidR="009C2C95" w:rsidRDefault="00024C05" w:rsidP="00024C05">
          <w:pPr>
            <w:pStyle w:val="7098E93BA0F34A82BF57AACA7AC0D106"/>
          </w:pPr>
          <w:r w:rsidRPr="008426D1">
            <w:rPr>
              <w:rStyle w:val="PlaceholderText"/>
              <w:shd w:val="clear" w:color="auto" w:fill="D9D9D9" w:themeFill="background1" w:themeFillShade="D9"/>
            </w:rPr>
            <w:t>Enter text...</w:t>
          </w:r>
        </w:p>
      </w:docPartBody>
    </w:docPart>
    <w:docPart>
      <w:docPartPr>
        <w:name w:val="658A3A36365B452EB4AFD1E7F9C15607"/>
        <w:category>
          <w:name w:val="General"/>
          <w:gallery w:val="placeholder"/>
        </w:category>
        <w:types>
          <w:type w:val="bbPlcHdr"/>
        </w:types>
        <w:behaviors>
          <w:behavior w:val="content"/>
        </w:behaviors>
        <w:guid w:val="{CA8AF948-3956-4964-A855-0CEB9C8F4F2B}"/>
      </w:docPartPr>
      <w:docPartBody>
        <w:p w:rsidR="009C2C95" w:rsidRDefault="00024C05" w:rsidP="00024C05">
          <w:pPr>
            <w:pStyle w:val="658A3A36365B452EB4AFD1E7F9C15607"/>
          </w:pPr>
          <w:r w:rsidRPr="008426D1">
            <w:rPr>
              <w:rStyle w:val="PlaceholderText"/>
              <w:shd w:val="clear" w:color="auto" w:fill="D9D9D9" w:themeFill="background1" w:themeFillShade="D9"/>
            </w:rPr>
            <w:t>Enter text...</w:t>
          </w:r>
        </w:p>
      </w:docPartBody>
    </w:docPart>
    <w:docPart>
      <w:docPartPr>
        <w:name w:val="5E42F47E21CE43309C90AEC142E21A8F"/>
        <w:category>
          <w:name w:val="General"/>
          <w:gallery w:val="placeholder"/>
        </w:category>
        <w:types>
          <w:type w:val="bbPlcHdr"/>
        </w:types>
        <w:behaviors>
          <w:behavior w:val="content"/>
        </w:behaviors>
        <w:guid w:val="{E8ABB2BB-5854-47D7-AD66-8C7F6AA4FD00}"/>
      </w:docPartPr>
      <w:docPartBody>
        <w:p w:rsidR="009C2C95" w:rsidRDefault="00024C05" w:rsidP="00024C05">
          <w:pPr>
            <w:pStyle w:val="5E42F47E21CE43309C90AEC142E21A8F"/>
          </w:pPr>
          <w:r w:rsidRPr="008426D1">
            <w:rPr>
              <w:rStyle w:val="PlaceholderText"/>
              <w:shd w:val="clear" w:color="auto" w:fill="D9D9D9" w:themeFill="background1" w:themeFillShade="D9"/>
            </w:rPr>
            <w:t>Enter text...</w:t>
          </w:r>
        </w:p>
      </w:docPartBody>
    </w:docPart>
    <w:docPart>
      <w:docPartPr>
        <w:name w:val="2456A19482E84541A8762264A48F5C87"/>
        <w:category>
          <w:name w:val="General"/>
          <w:gallery w:val="placeholder"/>
        </w:category>
        <w:types>
          <w:type w:val="bbPlcHdr"/>
        </w:types>
        <w:behaviors>
          <w:behavior w:val="content"/>
        </w:behaviors>
        <w:guid w:val="{0F6A74B1-8B0A-43D2-AE64-93E5A0959836}"/>
      </w:docPartPr>
      <w:docPartBody>
        <w:p w:rsidR="009C2C95" w:rsidRDefault="00024C05" w:rsidP="00024C05">
          <w:pPr>
            <w:pStyle w:val="2456A19482E84541A8762264A48F5C87"/>
          </w:pPr>
          <w:r w:rsidRPr="008426D1">
            <w:rPr>
              <w:rStyle w:val="PlaceholderText"/>
              <w:shd w:val="clear" w:color="auto" w:fill="D9D9D9" w:themeFill="background1" w:themeFillShade="D9"/>
            </w:rPr>
            <w:t>Enter text...</w:t>
          </w:r>
        </w:p>
      </w:docPartBody>
    </w:docPart>
    <w:docPart>
      <w:docPartPr>
        <w:name w:val="1E9D3A27E4FF48DEB5692EB37D5A9012"/>
        <w:category>
          <w:name w:val="General"/>
          <w:gallery w:val="placeholder"/>
        </w:category>
        <w:types>
          <w:type w:val="bbPlcHdr"/>
        </w:types>
        <w:behaviors>
          <w:behavior w:val="content"/>
        </w:behaviors>
        <w:guid w:val="{DB18A070-5A5D-4A16-9C3C-E181D2EE9B42}"/>
      </w:docPartPr>
      <w:docPartBody>
        <w:p w:rsidR="009C2C95" w:rsidRDefault="00024C05" w:rsidP="00024C05">
          <w:pPr>
            <w:pStyle w:val="1E9D3A27E4FF48DEB5692EB37D5A9012"/>
          </w:pPr>
          <w:r w:rsidRPr="008426D1">
            <w:rPr>
              <w:rStyle w:val="PlaceholderText"/>
              <w:shd w:val="clear" w:color="auto" w:fill="D9D9D9" w:themeFill="background1" w:themeFillShade="D9"/>
            </w:rPr>
            <w:t>Enter text...</w:t>
          </w:r>
        </w:p>
      </w:docPartBody>
    </w:docPart>
    <w:docPart>
      <w:docPartPr>
        <w:name w:val="F2403F413A5741399D1D556F15C8D7F7"/>
        <w:category>
          <w:name w:val="General"/>
          <w:gallery w:val="placeholder"/>
        </w:category>
        <w:types>
          <w:type w:val="bbPlcHdr"/>
        </w:types>
        <w:behaviors>
          <w:behavior w:val="content"/>
        </w:behaviors>
        <w:guid w:val="{78093835-646F-4242-A517-2D93A4BB1A42}"/>
      </w:docPartPr>
      <w:docPartBody>
        <w:p w:rsidR="009C2C95" w:rsidRDefault="00024C05" w:rsidP="00024C05">
          <w:pPr>
            <w:pStyle w:val="F2403F413A5741399D1D556F15C8D7F7"/>
          </w:pPr>
          <w:r w:rsidRPr="008426D1">
            <w:rPr>
              <w:rStyle w:val="PlaceholderText"/>
              <w:shd w:val="clear" w:color="auto" w:fill="D9D9D9" w:themeFill="background1" w:themeFillShade="D9"/>
            </w:rPr>
            <w:t>Enter text...</w:t>
          </w:r>
        </w:p>
      </w:docPartBody>
    </w:docPart>
    <w:docPart>
      <w:docPartPr>
        <w:name w:val="DDF3C6FA7DDE4C359B8A7138A32B22AC"/>
        <w:category>
          <w:name w:val="General"/>
          <w:gallery w:val="placeholder"/>
        </w:category>
        <w:types>
          <w:type w:val="bbPlcHdr"/>
        </w:types>
        <w:behaviors>
          <w:behavior w:val="content"/>
        </w:behaviors>
        <w:guid w:val="{97257DDD-8904-4705-82F9-9115116281B1}"/>
      </w:docPartPr>
      <w:docPartBody>
        <w:p w:rsidR="009C2C95" w:rsidRDefault="00024C05" w:rsidP="00024C05">
          <w:pPr>
            <w:pStyle w:val="DDF3C6FA7DDE4C359B8A7138A32B22AC"/>
          </w:pPr>
          <w:r w:rsidRPr="008426D1">
            <w:rPr>
              <w:rStyle w:val="PlaceholderText"/>
              <w:shd w:val="clear" w:color="auto" w:fill="D9D9D9" w:themeFill="background1" w:themeFillShade="D9"/>
            </w:rPr>
            <w:t>Enter text...</w:t>
          </w:r>
        </w:p>
      </w:docPartBody>
    </w:docPart>
    <w:docPart>
      <w:docPartPr>
        <w:name w:val="6F3FAEEF5FF9467881CC92F60D67C427"/>
        <w:category>
          <w:name w:val="General"/>
          <w:gallery w:val="placeholder"/>
        </w:category>
        <w:types>
          <w:type w:val="bbPlcHdr"/>
        </w:types>
        <w:behaviors>
          <w:behavior w:val="content"/>
        </w:behaviors>
        <w:guid w:val="{17B5E1BC-28B1-4105-A37D-BF0BB8466E7F}"/>
      </w:docPartPr>
      <w:docPartBody>
        <w:p w:rsidR="009C2C95" w:rsidRDefault="00024C05" w:rsidP="00024C05">
          <w:pPr>
            <w:pStyle w:val="6F3FAEEF5FF9467881CC92F60D67C427"/>
          </w:pPr>
          <w:r w:rsidRPr="008426D1">
            <w:rPr>
              <w:rStyle w:val="PlaceholderText"/>
              <w:shd w:val="clear" w:color="auto" w:fill="D9D9D9" w:themeFill="background1" w:themeFillShade="D9"/>
            </w:rPr>
            <w:t>Enter text...</w:t>
          </w:r>
        </w:p>
      </w:docPartBody>
    </w:docPart>
    <w:docPart>
      <w:docPartPr>
        <w:name w:val="A300083C2B13403D95B0A593303E6497"/>
        <w:category>
          <w:name w:val="General"/>
          <w:gallery w:val="placeholder"/>
        </w:category>
        <w:types>
          <w:type w:val="bbPlcHdr"/>
        </w:types>
        <w:behaviors>
          <w:behavior w:val="content"/>
        </w:behaviors>
        <w:guid w:val="{044497D9-EAE5-4BEC-BC70-7BD9D5D1EBAD}"/>
      </w:docPartPr>
      <w:docPartBody>
        <w:p w:rsidR="009C2C95" w:rsidRDefault="00024C05" w:rsidP="00024C05">
          <w:pPr>
            <w:pStyle w:val="A300083C2B13403D95B0A593303E6497"/>
          </w:pPr>
          <w:r w:rsidRPr="008426D1">
            <w:rPr>
              <w:rStyle w:val="PlaceholderText"/>
              <w:shd w:val="clear" w:color="auto" w:fill="D9D9D9" w:themeFill="background1" w:themeFillShade="D9"/>
            </w:rPr>
            <w:t>Enter text...</w:t>
          </w:r>
        </w:p>
      </w:docPartBody>
    </w:docPart>
    <w:docPart>
      <w:docPartPr>
        <w:name w:val="3DFFA80A856E4E128A53F22570551E50"/>
        <w:category>
          <w:name w:val="General"/>
          <w:gallery w:val="placeholder"/>
        </w:category>
        <w:types>
          <w:type w:val="bbPlcHdr"/>
        </w:types>
        <w:behaviors>
          <w:behavior w:val="content"/>
        </w:behaviors>
        <w:guid w:val="{F0C39FFD-74CF-4D43-B08D-247FC5A4332D}"/>
      </w:docPartPr>
      <w:docPartBody>
        <w:p w:rsidR="009C2C95" w:rsidRDefault="00024C05" w:rsidP="00024C05">
          <w:pPr>
            <w:pStyle w:val="3DFFA80A856E4E128A53F22570551E50"/>
          </w:pPr>
          <w:r w:rsidRPr="008426D1">
            <w:rPr>
              <w:rStyle w:val="PlaceholderText"/>
              <w:shd w:val="clear" w:color="auto" w:fill="D9D9D9" w:themeFill="background1" w:themeFillShade="D9"/>
            </w:rPr>
            <w:t>Enter text...</w:t>
          </w:r>
        </w:p>
      </w:docPartBody>
    </w:docPart>
    <w:docPart>
      <w:docPartPr>
        <w:name w:val="D6607667D9B94011B28ADF7F92E9E442"/>
        <w:category>
          <w:name w:val="General"/>
          <w:gallery w:val="placeholder"/>
        </w:category>
        <w:types>
          <w:type w:val="bbPlcHdr"/>
        </w:types>
        <w:behaviors>
          <w:behavior w:val="content"/>
        </w:behaviors>
        <w:guid w:val="{5419296A-D0C2-4D55-AFCC-189D14A89275}"/>
      </w:docPartPr>
      <w:docPartBody>
        <w:p w:rsidR="009C2C95" w:rsidRDefault="00024C05" w:rsidP="00024C05">
          <w:pPr>
            <w:pStyle w:val="D6607667D9B94011B28ADF7F92E9E442"/>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24C05"/>
    <w:rsid w:val="000354CE"/>
    <w:rsid w:val="000738EC"/>
    <w:rsid w:val="00081B63"/>
    <w:rsid w:val="000B2786"/>
    <w:rsid w:val="002B403E"/>
    <w:rsid w:val="002D64D6"/>
    <w:rsid w:val="00312F45"/>
    <w:rsid w:val="0032383A"/>
    <w:rsid w:val="00327086"/>
    <w:rsid w:val="00337484"/>
    <w:rsid w:val="00382712"/>
    <w:rsid w:val="003D4C2A"/>
    <w:rsid w:val="003F69FB"/>
    <w:rsid w:val="00425226"/>
    <w:rsid w:val="00436B57"/>
    <w:rsid w:val="00453BAC"/>
    <w:rsid w:val="004E1A75"/>
    <w:rsid w:val="00534B28"/>
    <w:rsid w:val="00576003"/>
    <w:rsid w:val="00587536"/>
    <w:rsid w:val="005C4D59"/>
    <w:rsid w:val="005D5D2F"/>
    <w:rsid w:val="00623293"/>
    <w:rsid w:val="00654E35"/>
    <w:rsid w:val="006921E9"/>
    <w:rsid w:val="00692469"/>
    <w:rsid w:val="006C3910"/>
    <w:rsid w:val="00823304"/>
    <w:rsid w:val="008822A5"/>
    <w:rsid w:val="00891F77"/>
    <w:rsid w:val="008B6E2F"/>
    <w:rsid w:val="008F30F3"/>
    <w:rsid w:val="00913E4B"/>
    <w:rsid w:val="0096458F"/>
    <w:rsid w:val="009C2C95"/>
    <w:rsid w:val="009D439F"/>
    <w:rsid w:val="009D6884"/>
    <w:rsid w:val="009F4B50"/>
    <w:rsid w:val="00A20583"/>
    <w:rsid w:val="00A85BEF"/>
    <w:rsid w:val="00AC62E8"/>
    <w:rsid w:val="00AD4B92"/>
    <w:rsid w:val="00AD5D56"/>
    <w:rsid w:val="00B2559E"/>
    <w:rsid w:val="00B46360"/>
    <w:rsid w:val="00B46AFF"/>
    <w:rsid w:val="00B72454"/>
    <w:rsid w:val="00B72548"/>
    <w:rsid w:val="00BA0596"/>
    <w:rsid w:val="00BE0E7B"/>
    <w:rsid w:val="00CB25D5"/>
    <w:rsid w:val="00CD4EF8"/>
    <w:rsid w:val="00CD656D"/>
    <w:rsid w:val="00CE7C19"/>
    <w:rsid w:val="00D87B77"/>
    <w:rsid w:val="00D96F4E"/>
    <w:rsid w:val="00DB5A83"/>
    <w:rsid w:val="00DC036A"/>
    <w:rsid w:val="00DD12EE"/>
    <w:rsid w:val="00DD6614"/>
    <w:rsid w:val="00DE6391"/>
    <w:rsid w:val="00EB3740"/>
    <w:rsid w:val="00EF36FF"/>
    <w:rsid w:val="00F0343A"/>
    <w:rsid w:val="00F6324D"/>
    <w:rsid w:val="00F70181"/>
    <w:rsid w:val="00FA119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921E9"/>
    <w:rPr>
      <w:color w:val="808080"/>
    </w:r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72B313FA113B42E2BD565A8F1AA7DBD4">
    <w:name w:val="72B313FA113B42E2BD565A8F1AA7DBD4"/>
    <w:rsid w:val="00024C05"/>
    <w:pPr>
      <w:spacing w:after="160" w:line="259" w:lineRule="auto"/>
    </w:pPr>
  </w:style>
  <w:style w:type="paragraph" w:customStyle="1" w:styleId="7098E93BA0F34A82BF57AACA7AC0D106">
    <w:name w:val="7098E93BA0F34A82BF57AACA7AC0D106"/>
    <w:rsid w:val="00024C05"/>
    <w:pPr>
      <w:spacing w:after="160" w:line="259" w:lineRule="auto"/>
    </w:pPr>
  </w:style>
  <w:style w:type="paragraph" w:customStyle="1" w:styleId="658A3A36365B452EB4AFD1E7F9C15607">
    <w:name w:val="658A3A36365B452EB4AFD1E7F9C15607"/>
    <w:rsid w:val="00024C05"/>
    <w:pPr>
      <w:spacing w:after="160" w:line="259" w:lineRule="auto"/>
    </w:pPr>
  </w:style>
  <w:style w:type="paragraph" w:customStyle="1" w:styleId="5E42F47E21CE43309C90AEC142E21A8F">
    <w:name w:val="5E42F47E21CE43309C90AEC142E21A8F"/>
    <w:rsid w:val="00024C05"/>
    <w:pPr>
      <w:spacing w:after="160" w:line="259" w:lineRule="auto"/>
    </w:pPr>
  </w:style>
  <w:style w:type="paragraph" w:customStyle="1" w:styleId="2456A19482E84541A8762264A48F5C87">
    <w:name w:val="2456A19482E84541A8762264A48F5C87"/>
    <w:rsid w:val="00024C05"/>
    <w:pPr>
      <w:spacing w:after="160" w:line="259" w:lineRule="auto"/>
    </w:pPr>
  </w:style>
  <w:style w:type="paragraph" w:customStyle="1" w:styleId="1E9D3A27E4FF48DEB5692EB37D5A9012">
    <w:name w:val="1E9D3A27E4FF48DEB5692EB37D5A9012"/>
    <w:rsid w:val="00024C05"/>
    <w:pPr>
      <w:spacing w:after="160" w:line="259" w:lineRule="auto"/>
    </w:pPr>
  </w:style>
  <w:style w:type="paragraph" w:customStyle="1" w:styleId="F2403F413A5741399D1D556F15C8D7F7">
    <w:name w:val="F2403F413A5741399D1D556F15C8D7F7"/>
    <w:rsid w:val="00024C05"/>
    <w:pPr>
      <w:spacing w:after="160" w:line="259" w:lineRule="auto"/>
    </w:pPr>
  </w:style>
  <w:style w:type="paragraph" w:customStyle="1" w:styleId="DDF3C6FA7DDE4C359B8A7138A32B22AC">
    <w:name w:val="DDF3C6FA7DDE4C359B8A7138A32B22AC"/>
    <w:rsid w:val="00024C05"/>
    <w:pPr>
      <w:spacing w:after="160" w:line="259" w:lineRule="auto"/>
    </w:pPr>
  </w:style>
  <w:style w:type="paragraph" w:customStyle="1" w:styleId="6F3FAEEF5FF9467881CC92F60D67C427">
    <w:name w:val="6F3FAEEF5FF9467881CC92F60D67C427"/>
    <w:rsid w:val="00024C05"/>
    <w:pPr>
      <w:spacing w:after="160" w:line="259" w:lineRule="auto"/>
    </w:pPr>
  </w:style>
  <w:style w:type="paragraph" w:customStyle="1" w:styleId="A300083C2B13403D95B0A593303E6497">
    <w:name w:val="A300083C2B13403D95B0A593303E6497"/>
    <w:rsid w:val="00024C05"/>
    <w:pPr>
      <w:spacing w:after="160" w:line="259" w:lineRule="auto"/>
    </w:pPr>
  </w:style>
  <w:style w:type="paragraph" w:customStyle="1" w:styleId="3DFFA80A856E4E128A53F22570551E50">
    <w:name w:val="3DFFA80A856E4E128A53F22570551E50"/>
    <w:rsid w:val="00024C05"/>
    <w:pPr>
      <w:spacing w:after="160" w:line="259" w:lineRule="auto"/>
    </w:pPr>
  </w:style>
  <w:style w:type="paragraph" w:customStyle="1" w:styleId="D6607667D9B94011B28ADF7F92E9E442">
    <w:name w:val="D6607667D9B94011B28ADF7F92E9E442"/>
    <w:rsid w:val="00024C0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7A62C-DA6C-4CF6-B8EA-8519A2B2D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2759</Words>
  <Characters>15728</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Hershberger</dc:creator>
  <cp:lastModifiedBy>Tiffany Keb</cp:lastModifiedBy>
  <cp:revision>3</cp:revision>
  <cp:lastPrinted>2019-07-10T17:02:00Z</cp:lastPrinted>
  <dcterms:created xsi:type="dcterms:W3CDTF">2021-02-12T19:51:00Z</dcterms:created>
  <dcterms:modified xsi:type="dcterms:W3CDTF">2021-11-29T19:39:00Z</dcterms:modified>
</cp:coreProperties>
</file>