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19B6A3B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55F19">
        <w:rPr>
          <w:rFonts w:ascii="MS Gothic" w:eastAsia="MS Gothic" w:hAnsi="MS Gothic" w:cs="Arial"/>
          <w:b/>
          <w:color w:val="4F81BD" w:themeColor="accent1"/>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59F0343"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A55F19" w:rsidRPr="00A55F19">
        <w:rPr>
          <w:rFonts w:ascii="MS Gothic" w:eastAsia="MS Gothic" w:hAnsi="MS Gothic" w:cs="Arial"/>
          <w:b/>
          <w:color w:val="4F81BD" w:themeColor="accent1"/>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E2816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C1C80" w:rsidRPr="00BC1C80">
              <w:rPr>
                <w:rFonts w:ascii="MS Gothic" w:eastAsia="MS Gothic" w:hAnsi="MS Gothic" w:cs="Arial"/>
                <w:b/>
                <w:color w:val="4F81BD" w:themeColor="accent1"/>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sidR="00BC1C80">
              <w:rPr>
                <w:rFonts w:ascii="MS Gothic" w:eastAsia="MS Gothic" w:hAnsi="MS Gothic" w:cs="Arial"/>
                <w:b/>
                <w:szCs w:val="20"/>
              </w:rPr>
              <w:t xml:space="preserve">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05FFF09" w:rsidR="00001C04" w:rsidRPr="008426D1" w:rsidRDefault="00212C7C" w:rsidP="00415ED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15EDE">
                  <w:rPr>
                    <w:rFonts w:asciiTheme="majorHAnsi" w:hAnsiTheme="majorHAnsi"/>
                    <w:sz w:val="20"/>
                    <w:szCs w:val="20"/>
                  </w:rPr>
                  <w:t xml:space="preserve">Suzanne Melescue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07T00:00:00Z">
                  <w:dateFormat w:val="M/d/yyyy"/>
                  <w:lid w:val="en-US"/>
                  <w:storeMappedDataAs w:val="dateTime"/>
                  <w:calendar w:val="gregorian"/>
                </w:date>
              </w:sdtPr>
              <w:sdtEndPr/>
              <w:sdtContent>
                <w:r w:rsidR="00415EDE">
                  <w:rPr>
                    <w:rFonts w:asciiTheme="majorHAnsi" w:hAnsiTheme="majorHAnsi"/>
                    <w:smallCaps/>
                    <w:sz w:val="20"/>
                    <w:szCs w:val="20"/>
                  </w:rPr>
                  <w:t>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12C7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F2F9401" w:rsidR="00001C04" w:rsidRPr="008426D1" w:rsidRDefault="00212C7C" w:rsidP="007C6CC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C6CC5">
                      <w:rPr>
                        <w:rFonts w:asciiTheme="majorHAnsi" w:hAnsiTheme="majorHAnsi"/>
                        <w:sz w:val="20"/>
                        <w:szCs w:val="20"/>
                      </w:rPr>
                      <w:t xml:space="preserve">Amanda Lambertus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07T00:00:00Z">
                  <w:dateFormat w:val="M/d/yyyy"/>
                  <w:lid w:val="en-US"/>
                  <w:storeMappedDataAs w:val="dateTime"/>
                  <w:calendar w:val="gregorian"/>
                </w:date>
              </w:sdtPr>
              <w:sdtEndPr/>
              <w:sdtContent>
                <w:r w:rsidR="007C6CC5">
                  <w:rPr>
                    <w:rFonts w:asciiTheme="majorHAnsi" w:hAnsiTheme="majorHAnsi"/>
                    <w:smallCaps/>
                    <w:sz w:val="20"/>
                    <w:szCs w:val="20"/>
                  </w:rPr>
                  <w:t>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12C7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C124948" w:rsidR="00001C04" w:rsidRPr="008426D1" w:rsidRDefault="00212C7C" w:rsidP="002B2FC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B2FC2">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2T00:00:00Z">
                  <w:dateFormat w:val="M/d/yyyy"/>
                  <w:lid w:val="en-US"/>
                  <w:storeMappedDataAs w:val="dateTime"/>
                  <w:calendar w:val="gregorian"/>
                </w:date>
              </w:sdtPr>
              <w:sdtEndPr/>
              <w:sdtContent>
                <w:r w:rsidR="002B2FC2">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12C7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C5EB800" w:rsidR="00001C04" w:rsidRPr="008426D1" w:rsidRDefault="00212C7C" w:rsidP="00836C9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36C9D">
                      <w:rPr>
                        <w:rFonts w:asciiTheme="majorHAnsi" w:hAnsiTheme="majorHAnsi"/>
                        <w:sz w:val="20"/>
                        <w:szCs w:val="20"/>
                      </w:rPr>
                      <w:t>Anne A.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2T00:00:00Z">
                  <w:dateFormat w:val="M/d/yyyy"/>
                  <w:lid w:val="en-US"/>
                  <w:storeMappedDataAs w:val="dateTime"/>
                  <w:calendar w:val="gregorian"/>
                </w:date>
              </w:sdtPr>
              <w:sdtEndPr/>
              <w:sdtContent>
                <w:r w:rsidR="00836C9D">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12C7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212C7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12C7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color w:val="4F81BD" w:themeColor="accent1"/>
          <w:sz w:val="20"/>
          <w:szCs w:val="20"/>
        </w:rPr>
        <w:id w:val="-917249301"/>
        <w:placeholder>
          <w:docPart w:val="BCB04572D6A94B54B73D7E0568A29AE4"/>
        </w:placeholder>
      </w:sdtPr>
      <w:sdtEndPr/>
      <w:sdtContent>
        <w:p w14:paraId="76E25B1E" w14:textId="03753F2F" w:rsidR="007D371A" w:rsidRPr="00BC1C80" w:rsidRDefault="00BC1C80" w:rsidP="007D371A">
          <w:pPr>
            <w:tabs>
              <w:tab w:val="left" w:pos="360"/>
              <w:tab w:val="left" w:pos="720"/>
            </w:tabs>
            <w:spacing w:after="0" w:line="240" w:lineRule="auto"/>
            <w:rPr>
              <w:rFonts w:asciiTheme="majorHAnsi" w:hAnsiTheme="majorHAnsi" w:cs="Arial"/>
              <w:color w:val="4F81BD" w:themeColor="accent1"/>
              <w:sz w:val="20"/>
              <w:szCs w:val="20"/>
            </w:rPr>
          </w:pPr>
          <w:r w:rsidRPr="00BC1C80">
            <w:rPr>
              <w:rFonts w:asciiTheme="majorHAnsi" w:hAnsiTheme="majorHAnsi" w:cs="Arial"/>
              <w:color w:val="4F81BD" w:themeColor="accent1"/>
              <w:sz w:val="20"/>
              <w:szCs w:val="20"/>
            </w:rPr>
            <w:t xml:space="preserve">Ferebee Tunno;  </w:t>
          </w:r>
          <w:hyperlink r:id="rId9" w:history="1">
            <w:r w:rsidRPr="00BC1C80">
              <w:rPr>
                <w:rStyle w:val="Hyperlink"/>
                <w:rFonts w:asciiTheme="majorHAnsi" w:hAnsiTheme="majorHAnsi" w:cs="Arial"/>
                <w:color w:val="4F81BD" w:themeColor="accent1"/>
                <w:sz w:val="20"/>
                <w:szCs w:val="20"/>
              </w:rPr>
              <w:t>ftunno@astate.edu</w:t>
            </w:r>
          </w:hyperlink>
          <w:r w:rsidRPr="00BC1C80">
            <w:rPr>
              <w:rFonts w:asciiTheme="majorHAnsi" w:hAnsiTheme="majorHAnsi" w:cs="Arial"/>
              <w:color w:val="4F81BD" w:themeColor="accent1"/>
              <w:sz w:val="20"/>
              <w:szCs w:val="20"/>
            </w:rPr>
            <w:t>;  x8135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p w14:paraId="4B61AF5D" w14:textId="052CEAE1" w:rsidR="007D371A" w:rsidRPr="00BC1C80" w:rsidRDefault="00212C7C" w:rsidP="007D371A">
      <w:pPr>
        <w:tabs>
          <w:tab w:val="left" w:pos="360"/>
          <w:tab w:val="left" w:pos="720"/>
        </w:tabs>
        <w:spacing w:after="0" w:line="240" w:lineRule="auto"/>
        <w:rPr>
          <w:rFonts w:asciiTheme="majorHAnsi" w:hAnsiTheme="majorHAnsi" w:cs="Arial"/>
          <w:color w:val="4F81BD" w:themeColor="accent1"/>
          <w:sz w:val="20"/>
          <w:szCs w:val="20"/>
        </w:rPr>
      </w:pPr>
      <w:sdt>
        <w:sdtPr>
          <w:rPr>
            <w:rFonts w:asciiTheme="majorHAnsi" w:hAnsiTheme="majorHAnsi" w:cs="Arial"/>
            <w:sz w:val="20"/>
            <w:szCs w:val="20"/>
          </w:rPr>
          <w:id w:val="-2076511728"/>
          <w:placeholder>
            <w:docPart w:val="C8EE819D1DAC4969917D87EA3C84F62A"/>
          </w:placeholder>
        </w:sdtPr>
        <w:sdtEndPr>
          <w:rPr>
            <w:color w:val="4F81BD" w:themeColor="accent1"/>
          </w:rPr>
        </w:sdtEndPr>
        <w:sdtContent>
          <w:r w:rsidR="00BC1C80" w:rsidRPr="00BC1C80">
            <w:rPr>
              <w:rFonts w:asciiTheme="majorHAnsi" w:hAnsiTheme="majorHAnsi" w:cs="Arial"/>
              <w:color w:val="4F81BD" w:themeColor="accent1"/>
              <w:sz w:val="20"/>
              <w:szCs w:val="20"/>
            </w:rPr>
            <w:t>Fall 2019</w:t>
          </w:r>
        </w:sdtContent>
      </w:sdt>
    </w:p>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color w:val="4F81BD" w:themeColor="accent1"/>
        </w:rPr>
      </w:sdtEndPr>
      <w:sdtContent>
        <w:p w14:paraId="50525406" w14:textId="7AEB41BD" w:rsidR="00CB4B5A" w:rsidRPr="00BC1C80" w:rsidRDefault="00BC1C80" w:rsidP="00CB4B5A">
          <w:pPr>
            <w:tabs>
              <w:tab w:val="left" w:pos="360"/>
              <w:tab w:val="left" w:pos="720"/>
            </w:tabs>
            <w:spacing w:after="0" w:line="240" w:lineRule="auto"/>
            <w:rPr>
              <w:rFonts w:asciiTheme="majorHAnsi" w:hAnsiTheme="majorHAnsi" w:cs="Arial"/>
              <w:color w:val="4F81BD" w:themeColor="accent1"/>
              <w:sz w:val="20"/>
              <w:szCs w:val="20"/>
            </w:rPr>
          </w:pPr>
          <w:r w:rsidRPr="00BC1C80">
            <w:rPr>
              <w:rFonts w:asciiTheme="majorHAnsi" w:hAnsiTheme="majorHAnsi" w:cs="Arial"/>
              <w:color w:val="4F81BD" w:themeColor="accent1"/>
              <w:sz w:val="20"/>
              <w:szCs w:val="20"/>
            </w:rPr>
            <w:t xml:space="preserve">STAT </w:t>
          </w:r>
          <w:r w:rsidR="00A55F19">
            <w:rPr>
              <w:rFonts w:asciiTheme="majorHAnsi" w:hAnsiTheme="majorHAnsi" w:cs="Arial"/>
              <w:color w:val="4F81BD" w:themeColor="accent1"/>
              <w:sz w:val="20"/>
              <w:szCs w:val="20"/>
            </w:rPr>
            <w:t>5</w:t>
          </w:r>
          <w:r w:rsidRPr="00BC1C80">
            <w:rPr>
              <w:rFonts w:asciiTheme="majorHAnsi" w:hAnsiTheme="majorHAnsi" w:cs="Arial"/>
              <w:color w:val="4F81BD" w:themeColor="accent1"/>
              <w:sz w:val="20"/>
              <w:szCs w:val="20"/>
            </w:rPr>
            <w:t>483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83EBFB7" w:rsidR="00CB4B5A" w:rsidRPr="00BC1C80" w:rsidRDefault="00212C7C" w:rsidP="00CB4B5A">
      <w:pPr>
        <w:tabs>
          <w:tab w:val="left" w:pos="360"/>
          <w:tab w:val="left" w:pos="720"/>
        </w:tabs>
        <w:spacing w:after="0" w:line="240" w:lineRule="auto"/>
        <w:rPr>
          <w:rFonts w:asciiTheme="majorHAnsi" w:hAnsiTheme="majorHAnsi" w:cs="Arial"/>
          <w:color w:val="4F81BD" w:themeColor="accent1"/>
          <w:sz w:val="20"/>
          <w:szCs w:val="20"/>
        </w:rPr>
      </w:pPr>
      <w:sdt>
        <w:sdtPr>
          <w:rPr>
            <w:rFonts w:asciiTheme="majorHAnsi" w:hAnsiTheme="majorHAnsi" w:cs="Arial"/>
            <w:sz w:val="20"/>
            <w:szCs w:val="20"/>
          </w:rPr>
          <w:id w:val="-388966180"/>
          <w:placeholder>
            <w:docPart w:val="2E4867017CAE417B8CEC6CD4326F3C3C"/>
          </w:placeholder>
        </w:sdtPr>
        <w:sdtEndPr>
          <w:rPr>
            <w:color w:val="4F81BD" w:themeColor="accent1"/>
          </w:rPr>
        </w:sdtEndPr>
        <w:sdtContent>
          <w:r w:rsidR="00BC1C80" w:rsidRPr="00BC1C80">
            <w:rPr>
              <w:rFonts w:asciiTheme="majorHAnsi" w:hAnsiTheme="majorHAnsi" w:cs="Arial"/>
              <w:color w:val="4F81BD" w:themeColor="accent1"/>
              <w:sz w:val="20"/>
              <w:szCs w:val="20"/>
            </w:rPr>
            <w:t>Statistical Methods Using R</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color w:val="4F81BD" w:themeColor="accent1"/>
        </w:rPr>
      </w:sdtEndPr>
      <w:sdtContent>
        <w:p w14:paraId="4E9A5348" w14:textId="035514C7" w:rsidR="00CB4B5A" w:rsidRPr="00BC1C80" w:rsidRDefault="00BC1C80" w:rsidP="00CB4B5A">
          <w:pPr>
            <w:tabs>
              <w:tab w:val="left" w:pos="360"/>
              <w:tab w:val="left" w:pos="720"/>
            </w:tabs>
            <w:spacing w:after="0" w:line="240" w:lineRule="auto"/>
            <w:rPr>
              <w:rFonts w:asciiTheme="majorHAnsi" w:hAnsiTheme="majorHAnsi" w:cs="Arial"/>
              <w:color w:val="4F81BD" w:themeColor="accent1"/>
              <w:sz w:val="20"/>
              <w:szCs w:val="20"/>
            </w:rPr>
          </w:pPr>
          <w:r w:rsidRPr="00BC1C80">
            <w:rPr>
              <w:rFonts w:asciiTheme="majorHAnsi" w:hAnsiTheme="majorHAnsi" w:cs="Arial"/>
              <w:color w:val="4F81BD" w:themeColor="accent1"/>
              <w:sz w:val="20"/>
              <w:szCs w:val="20"/>
            </w:rPr>
            <w:t>An introduction to the basics of the statistical software package R and how to use it to run hypothesis tests involving means, variances, and proportions, linear regression, ANOVA, and nonparametric statistics.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AB71E74" w:rsidR="00391206" w:rsidRPr="008426D1" w:rsidRDefault="00212C7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rPr>
            <w:color w:val="4F81BD" w:themeColor="accent1"/>
          </w:rPr>
        </w:sdtEndPr>
        <w:sdtContent>
          <w:r w:rsidR="00BC1C80" w:rsidRPr="00BC1C80">
            <w:rPr>
              <w:rFonts w:asciiTheme="majorHAnsi" w:hAnsiTheme="majorHAnsi" w:cs="Arial"/>
              <w:color w:val="4F81BD" w:themeColor="accent1"/>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4CD8F083" w14:textId="5C94B38B" w:rsidR="00BC1C80" w:rsidRPr="00BC1C80" w:rsidRDefault="00212C7C" w:rsidP="00BC1C80">
          <w:pPr>
            <w:tabs>
              <w:tab w:val="left" w:pos="720"/>
            </w:tabs>
            <w:spacing w:after="0" w:line="240" w:lineRule="auto"/>
            <w:ind w:left="2250"/>
            <w:rPr>
              <w:rFonts w:asciiTheme="majorHAnsi" w:hAnsiTheme="majorHAnsi" w:cs="Arial"/>
              <w:color w:val="4F81BD" w:themeColor="accent1"/>
              <w:sz w:val="20"/>
              <w:szCs w:val="20"/>
            </w:rPr>
          </w:pPr>
          <w:sdt>
            <w:sdtPr>
              <w:rPr>
                <w:rFonts w:asciiTheme="majorHAnsi" w:hAnsiTheme="majorHAnsi" w:cs="Arial"/>
                <w:sz w:val="20"/>
                <w:szCs w:val="20"/>
              </w:rPr>
              <w:id w:val="-507599728"/>
              <w:placeholder>
                <w:docPart w:val="8F168E69303648598AC9A81CA3FEE203"/>
              </w:placeholder>
            </w:sdtPr>
            <w:sdtEndPr>
              <w:rPr>
                <w:color w:val="4F81BD" w:themeColor="accent1"/>
              </w:rPr>
            </w:sdtEndPr>
            <w:sdtContent>
              <w:r w:rsidR="00BC1C80" w:rsidRPr="00BC1C80">
                <w:rPr>
                  <w:rFonts w:asciiTheme="majorHAnsi" w:hAnsiTheme="majorHAnsi" w:cs="Arial"/>
                  <w:color w:val="4F81BD" w:themeColor="accent1"/>
                  <w:sz w:val="20"/>
                  <w:szCs w:val="20"/>
                </w:rPr>
                <w:t>STAT 4473 (Applied Statistics II) or STAT 4463</w:t>
              </w:r>
              <w:r w:rsidR="00A55F19">
                <w:rPr>
                  <w:rFonts w:asciiTheme="majorHAnsi" w:hAnsiTheme="majorHAnsi" w:cs="Arial"/>
                  <w:color w:val="4F81BD" w:themeColor="accent1"/>
                  <w:sz w:val="20"/>
                  <w:szCs w:val="20"/>
                </w:rPr>
                <w:t>/5463</w:t>
              </w:r>
              <w:r w:rsidR="00BC1C80" w:rsidRPr="00BC1C80">
                <w:rPr>
                  <w:rFonts w:asciiTheme="majorHAnsi" w:hAnsiTheme="majorHAnsi" w:cs="Arial"/>
                  <w:color w:val="4F81BD" w:themeColor="accent1"/>
                  <w:sz w:val="20"/>
                  <w:szCs w:val="20"/>
                </w:rPr>
                <w:t xml:space="preserve"> (Probability &amp; Statistics II).</w:t>
              </w:r>
            </w:sdtContent>
          </w:sdt>
        </w:p>
        <w:p w14:paraId="39FE150F" w14:textId="02FDCBD9" w:rsidR="00A966C5" w:rsidRPr="008426D1" w:rsidRDefault="00212C7C"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423C08A"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327489871"/>
              <w:placeholder>
                <w:docPart w:val="F3D3361AF7FC41B7A617FCBCB673C02C"/>
              </w:placeholder>
            </w:sdtPr>
            <w:sdtEndPr>
              <w:rPr>
                <w:color w:val="4F81BD" w:themeColor="accent1"/>
              </w:rPr>
            </w:sdtEndPr>
            <w:sdtContent>
              <w:r w:rsidR="00BC1C80" w:rsidRPr="00BC1C80">
                <w:rPr>
                  <w:rFonts w:asciiTheme="majorHAnsi" w:hAnsiTheme="majorHAnsi" w:cs="Arial"/>
                  <w:color w:val="4F81BD" w:themeColor="accent1"/>
                  <w:sz w:val="20"/>
                  <w:szCs w:val="20"/>
                </w:rPr>
                <w:t>Students need to have already been exposed to all of the topics listed above in the course description.</w:t>
              </w:r>
            </w:sdtContent>
          </w:sdt>
          <w:r w:rsidR="00BC1C80">
            <w:rPr>
              <w:rFonts w:asciiTheme="majorHAnsi" w:hAnsiTheme="majorHAnsi" w:cs="Arial"/>
              <w:color w:val="4F81BD" w:themeColor="accent1"/>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DAB00B8" w:rsidR="00391206" w:rsidRPr="008426D1" w:rsidRDefault="00212C7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C1C80" w:rsidRPr="00BC1C80">
            <w:rPr>
              <w:rFonts w:asciiTheme="majorHAnsi" w:hAnsiTheme="majorHAnsi" w:cs="Arial"/>
              <w:color w:val="4F81BD" w:themeColor="accent1"/>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7D6B904E" w14:textId="466596E8" w:rsidR="00C002F9" w:rsidRPr="00A33919" w:rsidRDefault="00C002F9" w:rsidP="00C002F9">
      <w:pPr>
        <w:tabs>
          <w:tab w:val="left" w:pos="360"/>
          <w:tab w:val="left" w:pos="720"/>
        </w:tabs>
        <w:spacing w:after="0" w:line="240" w:lineRule="auto"/>
        <w:rPr>
          <w:rFonts w:asciiTheme="majorHAnsi" w:hAnsiTheme="majorHAnsi" w:cs="Arial"/>
          <w:color w:val="4F81BD" w:themeColor="accent1"/>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color w:val="4F81BD" w:themeColor="accent1"/>
        </w:rPr>
      </w:sdtEndPr>
      <w:sdtContent>
        <w:p w14:paraId="7AA3A3F1" w14:textId="500B07DF" w:rsidR="00AF68E8" w:rsidRPr="00A33919" w:rsidRDefault="00A33919" w:rsidP="00AF68E8">
          <w:pPr>
            <w:tabs>
              <w:tab w:val="left" w:pos="360"/>
              <w:tab w:val="left" w:pos="720"/>
            </w:tabs>
            <w:spacing w:after="0" w:line="240" w:lineRule="auto"/>
            <w:rPr>
              <w:rFonts w:asciiTheme="majorHAnsi" w:hAnsiTheme="majorHAnsi" w:cs="Arial"/>
              <w:color w:val="4F81BD" w:themeColor="accent1"/>
              <w:sz w:val="20"/>
              <w:szCs w:val="20"/>
            </w:rPr>
          </w:pPr>
          <w:r w:rsidRPr="00A33919">
            <w:rPr>
              <w:rFonts w:asciiTheme="majorHAnsi" w:hAnsiTheme="majorHAnsi" w:cs="Arial"/>
              <w:color w:val="4F81BD" w:themeColor="accent1"/>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color w:val="4F81BD" w:themeColor="accent1"/>
        </w:rPr>
      </w:sdtEndPr>
      <w:sdtContent>
        <w:p w14:paraId="699795D8" w14:textId="1CD0F713" w:rsidR="001E288B" w:rsidRPr="008669C3" w:rsidRDefault="00A33919" w:rsidP="001E288B">
          <w:pPr>
            <w:tabs>
              <w:tab w:val="left" w:pos="360"/>
              <w:tab w:val="left" w:pos="720"/>
            </w:tabs>
            <w:spacing w:after="0" w:line="240" w:lineRule="auto"/>
            <w:rPr>
              <w:rFonts w:asciiTheme="majorHAnsi" w:hAnsiTheme="majorHAnsi" w:cs="Arial"/>
              <w:color w:val="4F81BD" w:themeColor="accent1"/>
              <w:sz w:val="20"/>
              <w:szCs w:val="20"/>
            </w:rPr>
          </w:pPr>
          <w:r w:rsidRPr="008669C3">
            <w:rPr>
              <w:rFonts w:asciiTheme="majorHAnsi" w:hAnsiTheme="majorHAnsi" w:cs="Arial"/>
              <w:color w:val="4F81BD" w:themeColor="accent1"/>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DAB7C19"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8669C3" w:rsidRPr="008669C3">
            <w:rPr>
              <w:rFonts w:asciiTheme="majorHAnsi" w:hAnsiTheme="majorHAnsi" w:cs="Arial"/>
              <w:color w:val="4F81BD" w:themeColor="accent1"/>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C453DE">
        <w:rPr>
          <w:rFonts w:asciiTheme="majorHAnsi" w:hAnsiTheme="majorHAnsi" w:cs="Arial"/>
          <w:sz w:val="20"/>
          <w:szCs w:val="20"/>
        </w:rPr>
        <w:t>With STAT 4483</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46119E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8669C3" w:rsidRPr="008669C3">
            <w:rPr>
              <w:rFonts w:asciiTheme="majorHAnsi" w:hAnsiTheme="majorHAnsi" w:cs="Arial"/>
              <w:color w:val="4F81BD" w:themeColor="accent1"/>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B97446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8669C3" w:rsidRPr="008669C3">
            <w:rPr>
              <w:rFonts w:asciiTheme="majorHAnsi" w:hAnsiTheme="majorHAnsi" w:cs="Arial"/>
              <w:color w:val="4F81BD" w:themeColor="accent1"/>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945F64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8669C3" w:rsidRPr="008669C3">
            <w:rPr>
              <w:rFonts w:asciiTheme="majorHAnsi" w:hAnsiTheme="majorHAnsi" w:cs="Arial"/>
              <w:color w:val="4F81BD" w:themeColor="accent1"/>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39837B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8669C3" w:rsidRPr="008669C3">
            <w:rPr>
              <w:rFonts w:asciiTheme="majorHAnsi" w:hAnsiTheme="majorHAnsi" w:cs="Arial"/>
              <w:color w:val="4F81BD" w:themeColor="accent1"/>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40BB0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8669C3" w:rsidRPr="008669C3">
            <w:rPr>
              <w:rFonts w:asciiTheme="majorHAnsi" w:hAnsiTheme="majorHAnsi" w:cs="Arial"/>
              <w:color w:val="4F81BD" w:themeColor="accent1"/>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0C0607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8669C3" w:rsidRPr="008669C3">
            <w:rPr>
              <w:rFonts w:asciiTheme="majorHAnsi" w:hAnsiTheme="majorHAnsi" w:cs="Arial"/>
              <w:color w:val="4F81BD" w:themeColor="accent1"/>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618686036"/>
            <w:placeholder>
              <w:docPart w:val="2FF1AD41B8F34E03A2EBB036A78ABB06"/>
            </w:placeholder>
          </w:sdtPr>
          <w:sdtEndPr>
            <w:rPr>
              <w:color w:val="4F81BD" w:themeColor="accent1"/>
            </w:rPr>
          </w:sdtEndPr>
          <w:sdtContent>
            <w:p w14:paraId="62ECAC42" w14:textId="77777777" w:rsidR="00BE17F6" w:rsidRPr="004969ED" w:rsidRDefault="00BE17F6" w:rsidP="00BE17F6">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Weeks 1-2</w:t>
              </w:r>
              <w:r w:rsidRPr="004969ED">
                <w:rPr>
                  <w:rFonts w:asciiTheme="majorHAnsi" w:hAnsiTheme="majorHAnsi" w:cs="Arial"/>
                  <w:color w:val="4F81BD" w:themeColor="accent1"/>
                  <w:sz w:val="20"/>
                  <w:szCs w:val="20"/>
                </w:rPr>
                <w:t>: Coding basics and producti</w:t>
              </w:r>
              <w:r>
                <w:rPr>
                  <w:rFonts w:asciiTheme="majorHAnsi" w:hAnsiTheme="majorHAnsi" w:cs="Arial"/>
                  <w:color w:val="4F81BD" w:themeColor="accent1"/>
                  <w:sz w:val="20"/>
                  <w:szCs w:val="20"/>
                </w:rPr>
                <w:t>on of various graphs.  Weeks 3-5</w:t>
              </w:r>
              <w:r w:rsidRPr="004969ED">
                <w:rPr>
                  <w:rFonts w:asciiTheme="majorHAnsi" w:hAnsiTheme="majorHAnsi" w:cs="Arial"/>
                  <w:color w:val="4F81BD" w:themeColor="accent1"/>
                  <w:sz w:val="20"/>
                  <w:szCs w:val="20"/>
                </w:rPr>
                <w:t xml:space="preserve">: </w:t>
              </w:r>
              <w:r>
                <w:rPr>
                  <w:rFonts w:asciiTheme="majorHAnsi" w:hAnsiTheme="majorHAnsi" w:cs="Arial"/>
                  <w:color w:val="4F81BD" w:themeColor="accent1"/>
                  <w:sz w:val="20"/>
                  <w:szCs w:val="20"/>
                </w:rPr>
                <w:t xml:space="preserve">Hypothesis testing involving means, variances, and proportions </w:t>
              </w:r>
              <w:r w:rsidRPr="004969ED">
                <w:rPr>
                  <w:rFonts w:asciiTheme="majorHAnsi" w:hAnsiTheme="majorHAnsi" w:cs="Arial"/>
                  <w:color w:val="4F81BD" w:themeColor="accent1"/>
                  <w:sz w:val="20"/>
                  <w:szCs w:val="20"/>
                </w:rPr>
                <w:t>(includes brief review of theory)</w:t>
              </w:r>
              <w:r>
                <w:rPr>
                  <w:rFonts w:asciiTheme="majorHAnsi" w:hAnsiTheme="majorHAnsi" w:cs="Arial"/>
                  <w:color w:val="4F81BD" w:themeColor="accent1"/>
                  <w:sz w:val="20"/>
                  <w:szCs w:val="20"/>
                </w:rPr>
                <w:t xml:space="preserve">. Weeks 6-8: </w:t>
              </w:r>
              <w:r w:rsidRPr="004969ED">
                <w:rPr>
                  <w:rFonts w:asciiTheme="majorHAnsi" w:hAnsiTheme="majorHAnsi" w:cs="Arial"/>
                  <w:color w:val="4F81BD" w:themeColor="accent1"/>
                  <w:sz w:val="20"/>
                  <w:szCs w:val="20"/>
                </w:rPr>
                <w:t>Linear Regression (includes bri</w:t>
              </w:r>
              <w:r>
                <w:rPr>
                  <w:rFonts w:asciiTheme="majorHAnsi" w:hAnsiTheme="majorHAnsi" w:cs="Arial"/>
                  <w:color w:val="4F81BD" w:themeColor="accent1"/>
                  <w:sz w:val="20"/>
                  <w:szCs w:val="20"/>
                </w:rPr>
                <w:t>ef review of theory).  Weeks 9-11</w:t>
              </w:r>
              <w:r w:rsidRPr="004969ED">
                <w:rPr>
                  <w:rFonts w:asciiTheme="majorHAnsi" w:hAnsiTheme="majorHAnsi" w:cs="Arial"/>
                  <w:color w:val="4F81BD" w:themeColor="accent1"/>
                  <w:sz w:val="20"/>
                  <w:szCs w:val="20"/>
                </w:rPr>
                <w:t>: ANOVA (includes br</w:t>
              </w:r>
              <w:r>
                <w:rPr>
                  <w:rFonts w:asciiTheme="majorHAnsi" w:hAnsiTheme="majorHAnsi" w:cs="Arial"/>
                  <w:color w:val="4F81BD" w:themeColor="accent1"/>
                  <w:sz w:val="20"/>
                  <w:szCs w:val="20"/>
                </w:rPr>
                <w:t>ief review of theory).  Weeks 12</w:t>
              </w:r>
              <w:r w:rsidRPr="004969ED">
                <w:rPr>
                  <w:rFonts w:asciiTheme="majorHAnsi" w:hAnsiTheme="majorHAnsi" w:cs="Arial"/>
                  <w:color w:val="4F81BD" w:themeColor="accent1"/>
                  <w:sz w:val="20"/>
                  <w:szCs w:val="20"/>
                </w:rPr>
                <w:t>-1</w:t>
              </w:r>
              <w:r>
                <w:rPr>
                  <w:rFonts w:asciiTheme="majorHAnsi" w:hAnsiTheme="majorHAnsi" w:cs="Arial"/>
                  <w:color w:val="4F81BD" w:themeColor="accent1"/>
                  <w:sz w:val="20"/>
                  <w:szCs w:val="20"/>
                </w:rPr>
                <w:t>4</w:t>
              </w:r>
              <w:r w:rsidRPr="004969ED">
                <w:rPr>
                  <w:rFonts w:asciiTheme="majorHAnsi" w:hAnsiTheme="majorHAnsi" w:cs="Arial"/>
                  <w:color w:val="4F81BD" w:themeColor="accent1"/>
                  <w:sz w:val="20"/>
                  <w:szCs w:val="20"/>
                </w:rPr>
                <w:t>: Nonparametric statistics (includes brief review of theory).</w:t>
              </w:r>
            </w:p>
          </w:sdtContent>
        </w:sdt>
        <w:p w14:paraId="4C36B818" w14:textId="1C290032" w:rsidR="00A966C5" w:rsidRPr="008426D1" w:rsidRDefault="00212C7C"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sz w:val="20"/>
              <w:szCs w:val="20"/>
            </w:rPr>
            <w:id w:val="1905562662"/>
            <w:placeholder>
              <w:docPart w:val="C8BB29020DD147409E8F90EF24C1F9A8"/>
            </w:placeholder>
          </w:sdtPr>
          <w:sdtEndPr>
            <w:rPr>
              <w:color w:val="4F81BD" w:themeColor="accent1"/>
            </w:rPr>
          </w:sdtEndPr>
          <w:sdtContent>
            <w:p w14:paraId="0A9CC22B" w14:textId="2C0F8432" w:rsidR="00A966C5" w:rsidRPr="00BE17F6" w:rsidRDefault="00BE17F6" w:rsidP="00A966C5">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Class will take place in CSM 203, CSM 216, or CSM 217, all of which already have computers.</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sdt>
          <w:sdtPr>
            <w:rPr>
              <w:rFonts w:asciiTheme="majorHAnsi" w:hAnsiTheme="majorHAnsi" w:cs="Arial"/>
              <w:sz w:val="20"/>
              <w:szCs w:val="20"/>
            </w:rPr>
            <w:id w:val="721100815"/>
            <w:placeholder>
              <w:docPart w:val="BE1970CB632A4AF9A645D9FA8997B565"/>
            </w:placeholder>
          </w:sdtPr>
          <w:sdtEndPr/>
          <w:sdtContent>
            <w:p w14:paraId="36745D5D" w14:textId="4CC66318" w:rsidR="00A966C5" w:rsidRPr="008426D1" w:rsidRDefault="00BE17F6" w:rsidP="00A966C5">
              <w:pPr>
                <w:tabs>
                  <w:tab w:val="left" w:pos="360"/>
                  <w:tab w:val="left" w:pos="720"/>
                </w:tabs>
                <w:spacing w:after="0" w:line="240" w:lineRule="auto"/>
                <w:rPr>
                  <w:rFonts w:asciiTheme="majorHAnsi" w:hAnsiTheme="majorHAnsi" w:cs="Arial"/>
                  <w:sz w:val="20"/>
                  <w:szCs w:val="20"/>
                </w:rPr>
              </w:pPr>
              <w:r w:rsidRPr="00A2062A">
                <w:rPr>
                  <w:rFonts w:asciiTheme="majorHAnsi" w:hAnsiTheme="majorHAnsi" w:cs="Arial"/>
                  <w:color w:val="4F81BD" w:themeColor="accent1"/>
                  <w:sz w:val="20"/>
                  <w:szCs w:val="20"/>
                </w:rPr>
                <w:t xml:space="preserve">Students will use the computers already present in CSM </w:t>
              </w:r>
              <w:r>
                <w:rPr>
                  <w:rFonts w:asciiTheme="majorHAnsi" w:hAnsiTheme="majorHAnsi" w:cs="Arial"/>
                  <w:color w:val="4F81BD" w:themeColor="accent1"/>
                  <w:sz w:val="20"/>
                  <w:szCs w:val="20"/>
                </w:rPr>
                <w:t>203, CSM 216, or CSM 217</w:t>
              </w:r>
              <w:r w:rsidRPr="00A2062A">
                <w:rPr>
                  <w:rFonts w:asciiTheme="majorHAnsi" w:hAnsiTheme="majorHAnsi" w:cs="Arial"/>
                  <w:color w:val="4F81BD" w:themeColor="accent1"/>
                  <w:sz w:val="20"/>
                  <w:szCs w:val="20"/>
                </w:rPr>
                <w:t>.</w:t>
              </w:r>
              <w:r>
                <w:rPr>
                  <w:rFonts w:asciiTheme="majorHAnsi" w:hAnsiTheme="majorHAnsi" w:cs="Arial"/>
                  <w:sz w:val="20"/>
                  <w:szCs w:val="20"/>
                </w:rPr>
                <w:t xml:space="preserve"> </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C665FD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BE17F6" w:rsidRPr="00BE17F6">
            <w:rPr>
              <w:rFonts w:asciiTheme="majorHAnsi" w:hAnsiTheme="majorHAnsi" w:cs="Arial"/>
              <w:color w:val="4F81BD" w:themeColor="accent1"/>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E819794"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B21E7A" w:rsidRPr="00B21E7A">
            <w:rPr>
              <w:rFonts w:asciiTheme="majorHAnsi" w:hAnsiTheme="majorHAnsi" w:cs="Arial"/>
              <w:color w:val="4F81BD" w:themeColor="accent1"/>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4FFB692"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B21E7A">
            <w:rPr>
              <w:rFonts w:asciiTheme="majorHAnsi" w:hAnsiTheme="majorHAnsi" w:cs="Arial"/>
              <w:color w:val="4F81BD" w:themeColor="accent1"/>
              <w:sz w:val="20"/>
              <w:szCs w:val="20"/>
            </w:rPr>
            <w:t xml:space="preserve">Proficiency in at least one major statistical package (R, SAS, Minitab, etc.) is an essential pre-requisite to doing statistical research in both academia and industry. </w:t>
          </w:r>
          <w:r w:rsidR="00B21E7A" w:rsidRPr="009058D8">
            <w:rPr>
              <w:rFonts w:asciiTheme="majorHAnsi" w:hAnsiTheme="majorHAnsi" w:cs="Arial"/>
              <w:color w:val="4F81BD" w:themeColor="accent1"/>
              <w:sz w:val="20"/>
              <w:szCs w:val="20"/>
            </w:rPr>
            <w:t>After taking this course, students will have immense knowledge (both breadth and depth) of how to use the statistical software package R for statistical analysis.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68CDA8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color w:val="0070C0"/>
                <w:sz w:val="20"/>
                <w:szCs w:val="20"/>
              </w:rPr>
              <w:id w:val="2009797453"/>
              <w:placeholder>
                <w:docPart w:val="BA07E0ABFCA249D49884BB9055479A5B"/>
              </w:placeholder>
            </w:sdtPr>
            <w:sdtEndPr>
              <w:rPr>
                <w:color w:val="4F81BD" w:themeColor="accent1"/>
              </w:rPr>
            </w:sdtEndPr>
            <w:sdtContent>
              <w:r w:rsidR="00B21E7A" w:rsidRPr="006022DD">
                <w:rPr>
                  <w:rFonts w:asciiTheme="majorHAnsi" w:hAnsiTheme="majorHAnsi" w:cs="Arial"/>
                  <w:color w:val="4F81BD" w:themeColor="accent1"/>
                  <w:sz w:val="20"/>
                  <w:szCs w:val="20"/>
                </w:rPr>
                <w:t>This course fits in well with our department’s mission of providing a “robust mathematical experience</w:t>
              </w:r>
            </w:sdtContent>
          </w:sdt>
          <w:r w:rsidR="00B21E7A" w:rsidRPr="006022DD">
            <w:rPr>
              <w:rFonts w:asciiTheme="majorHAnsi" w:hAnsiTheme="majorHAnsi" w:cs="Arial"/>
              <w:color w:val="4F81BD" w:themeColor="accent1"/>
              <w:sz w:val="20"/>
              <w:szCs w:val="20"/>
            </w:rPr>
            <w:t xml:space="preserve"> where students gain valuable skills in problem solving, critical thinking, and effective communication of mathematical concepts and models.”  In particular, it serves both our undergraduate and graduate students and prepares them “for a variety of future endeavors and careers in business, industry, government, research, and academia.” (Quotations taken from department webpage.)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50C04A4E" w:rsidR="00CA269E" w:rsidRPr="00B21E7A" w:rsidRDefault="00212C7C" w:rsidP="00B21E7A">
          <w:pPr>
            <w:tabs>
              <w:tab w:val="left" w:pos="360"/>
              <w:tab w:val="left" w:pos="720"/>
            </w:tabs>
            <w:spacing w:after="0" w:line="240" w:lineRule="auto"/>
            <w:ind w:left="360" w:firstLine="360"/>
            <w:rPr>
              <w:rFonts w:asciiTheme="majorHAnsi" w:hAnsiTheme="majorHAnsi" w:cs="Arial"/>
              <w:color w:val="4F81BD" w:themeColor="accent1"/>
              <w:sz w:val="20"/>
              <w:szCs w:val="20"/>
            </w:rPr>
          </w:pPr>
          <w:sdt>
            <w:sdtPr>
              <w:rPr>
                <w:rFonts w:asciiTheme="majorHAnsi" w:hAnsiTheme="majorHAnsi" w:cs="Arial"/>
                <w:color w:val="4F81BD" w:themeColor="accent1"/>
                <w:sz w:val="20"/>
                <w:szCs w:val="20"/>
              </w:rPr>
              <w:id w:val="-1118914126"/>
              <w:placeholder>
                <w:docPart w:val="495147AC8D924675888D81A0DD486F24"/>
              </w:placeholder>
            </w:sdtPr>
            <w:sdtEndPr/>
            <w:sdtContent>
              <w:r w:rsidR="00A55F19">
                <w:rPr>
                  <w:rFonts w:asciiTheme="majorHAnsi" w:hAnsiTheme="majorHAnsi" w:cs="Arial"/>
                  <w:color w:val="4F81BD" w:themeColor="accent1"/>
                  <w:sz w:val="20"/>
                  <w:szCs w:val="20"/>
                </w:rPr>
                <w:t>G</w:t>
              </w:r>
              <w:r w:rsidR="00B21E7A" w:rsidRPr="006022DD">
                <w:rPr>
                  <w:rFonts w:asciiTheme="majorHAnsi" w:hAnsiTheme="majorHAnsi" w:cs="Arial"/>
                  <w:color w:val="4F81BD" w:themeColor="accent1"/>
                  <w:sz w:val="20"/>
                  <w:szCs w:val="20"/>
                </w:rPr>
                <w:t>raduate students</w:t>
              </w:r>
            </w:sdtContent>
          </w:sdt>
          <w:r w:rsidR="00B21E7A" w:rsidRPr="006022DD">
            <w:rPr>
              <w:rFonts w:asciiTheme="majorHAnsi" w:hAnsiTheme="majorHAnsi" w:cs="Arial"/>
              <w:color w:val="4F81BD" w:themeColor="accent1"/>
              <w:sz w:val="20"/>
              <w:szCs w:val="20"/>
            </w:rPr>
            <w:t xml:space="preserve"> seeking a </w:t>
          </w:r>
          <w:r w:rsidR="00A55F19">
            <w:rPr>
              <w:rFonts w:asciiTheme="majorHAnsi" w:hAnsiTheme="majorHAnsi" w:cs="Arial"/>
              <w:color w:val="4F81BD" w:themeColor="accent1"/>
              <w:sz w:val="20"/>
              <w:szCs w:val="20"/>
            </w:rPr>
            <w:t>M</w:t>
          </w:r>
          <w:r w:rsidR="00B21E7A" w:rsidRPr="006022DD">
            <w:rPr>
              <w:rFonts w:asciiTheme="majorHAnsi" w:hAnsiTheme="majorHAnsi" w:cs="Arial"/>
              <w:color w:val="4F81BD" w:themeColor="accent1"/>
              <w:sz w:val="20"/>
              <w:szCs w:val="20"/>
            </w:rPr>
            <w:t>.S. in Mathematics</w:t>
          </w:r>
          <w:r w:rsidR="00285BA7">
            <w:rPr>
              <w:rFonts w:asciiTheme="majorHAnsi" w:hAnsiTheme="majorHAnsi" w:cs="Arial"/>
              <w:color w:val="4F81BD" w:themeColor="accent1"/>
              <w:sz w:val="20"/>
              <w:szCs w:val="20"/>
            </w:rPr>
            <w:t>. A</w:t>
          </w:r>
          <w:r w:rsidR="00A55F19">
            <w:rPr>
              <w:rFonts w:asciiTheme="majorHAnsi" w:hAnsiTheme="majorHAnsi" w:cs="Arial"/>
              <w:color w:val="4F81BD" w:themeColor="accent1"/>
              <w:sz w:val="20"/>
              <w:szCs w:val="20"/>
            </w:rPr>
            <w:t xml:space="preserve"> graduate certificate in Statistics</w:t>
          </w:r>
          <w:r w:rsidR="00285BA7">
            <w:rPr>
              <w:rFonts w:asciiTheme="majorHAnsi" w:hAnsiTheme="majorHAnsi" w:cs="Arial"/>
              <w:color w:val="4F81BD" w:themeColor="accent1"/>
              <w:sz w:val="20"/>
              <w:szCs w:val="20"/>
            </w:rPr>
            <w:t xml:space="preserve"> is going to be proposed very soon and this course would also be a requirement for that.</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2A19F057" w:rsidR="00CA269E" w:rsidRPr="008426D1" w:rsidRDefault="00A55F1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color w:val="4F81BD" w:themeColor="accent1"/>
              <w:sz w:val="20"/>
              <w:szCs w:val="20"/>
            </w:rPr>
            <w:t>G</w:t>
          </w:r>
          <w:r w:rsidR="00B21E7A">
            <w:rPr>
              <w:rFonts w:asciiTheme="majorHAnsi" w:hAnsiTheme="majorHAnsi" w:cs="Arial"/>
              <w:color w:val="4F81BD" w:themeColor="accent1"/>
              <w:sz w:val="20"/>
              <w:szCs w:val="20"/>
            </w:rPr>
            <w:t xml:space="preserve">raduate students </w:t>
          </w:r>
          <w:r w:rsidR="00B21E7A" w:rsidRPr="006022DD">
            <w:rPr>
              <w:rFonts w:asciiTheme="majorHAnsi" w:hAnsiTheme="majorHAnsi" w:cs="Arial"/>
              <w:color w:val="4F81BD" w:themeColor="accent1"/>
              <w:sz w:val="20"/>
              <w:szCs w:val="20"/>
            </w:rPr>
            <w:t xml:space="preserve">can handle the rigor of this course, provided they have </w:t>
          </w:r>
          <w:r w:rsidR="00B21E7A">
            <w:rPr>
              <w:rFonts w:asciiTheme="majorHAnsi" w:hAnsiTheme="majorHAnsi" w:cs="Arial"/>
              <w:color w:val="4F81BD" w:themeColor="accent1"/>
              <w:sz w:val="20"/>
              <w:szCs w:val="20"/>
            </w:rPr>
            <w:t>successfully completed</w:t>
          </w:r>
          <w:r w:rsidR="00B21E7A" w:rsidRPr="006022DD">
            <w:rPr>
              <w:rFonts w:asciiTheme="majorHAnsi" w:hAnsiTheme="majorHAnsi" w:cs="Arial"/>
              <w:color w:val="4F81BD" w:themeColor="accent1"/>
              <w:sz w:val="20"/>
              <w:szCs w:val="20"/>
            </w:rPr>
            <w:t xml:space="preserve"> </w:t>
          </w:r>
          <w:r w:rsidR="00B21E7A">
            <w:rPr>
              <w:rFonts w:asciiTheme="majorHAnsi" w:hAnsiTheme="majorHAnsi" w:cs="Arial"/>
              <w:color w:val="4F81BD" w:themeColor="accent1"/>
              <w:sz w:val="20"/>
              <w:szCs w:val="20"/>
            </w:rPr>
            <w:t>either</w:t>
          </w:r>
          <w:r w:rsidR="00B21E7A" w:rsidRPr="006022DD">
            <w:rPr>
              <w:rFonts w:asciiTheme="majorHAnsi" w:hAnsiTheme="majorHAnsi" w:cs="Arial"/>
              <w:color w:val="4F81BD" w:themeColor="accent1"/>
              <w:sz w:val="20"/>
              <w:szCs w:val="20"/>
            </w:rPr>
            <w:t xml:space="preserve"> STAT 4473 (Applied Statistics II) </w:t>
          </w:r>
          <w:r w:rsidR="00B21E7A">
            <w:rPr>
              <w:rFonts w:asciiTheme="majorHAnsi" w:hAnsiTheme="majorHAnsi" w:cs="Arial"/>
              <w:color w:val="4F81BD" w:themeColor="accent1"/>
              <w:sz w:val="20"/>
              <w:szCs w:val="20"/>
            </w:rPr>
            <w:t>or STAT 4463</w:t>
          </w:r>
          <w:r>
            <w:rPr>
              <w:rFonts w:asciiTheme="majorHAnsi" w:hAnsiTheme="majorHAnsi" w:cs="Arial"/>
              <w:color w:val="4F81BD" w:themeColor="accent1"/>
              <w:sz w:val="20"/>
              <w:szCs w:val="20"/>
            </w:rPr>
            <w:t>/5463</w:t>
          </w:r>
          <w:r w:rsidR="00B21E7A">
            <w:rPr>
              <w:rFonts w:asciiTheme="majorHAnsi" w:hAnsiTheme="majorHAnsi" w:cs="Arial"/>
              <w:color w:val="4F81BD" w:themeColor="accent1"/>
              <w:sz w:val="20"/>
              <w:szCs w:val="20"/>
            </w:rPr>
            <w:t xml:space="preserve"> </w:t>
          </w:r>
          <w:r w:rsidR="00B21E7A" w:rsidRPr="006022DD">
            <w:rPr>
              <w:rFonts w:asciiTheme="majorHAnsi" w:hAnsiTheme="majorHAnsi" w:cs="Arial"/>
              <w:color w:val="4F81BD" w:themeColor="accent1"/>
              <w:sz w:val="20"/>
              <w:szCs w:val="20"/>
            </w:rPr>
            <w:t>(Probability &amp; Statistics II</w:t>
          </w:r>
          <w:r w:rsidR="00B21E7A">
            <w:rPr>
              <w:rFonts w:asciiTheme="majorHAnsi" w:hAnsiTheme="majorHAnsi" w:cs="Arial"/>
              <w:color w:val="4F81BD" w:themeColor="accent1"/>
              <w:sz w:val="20"/>
              <w:szCs w:val="20"/>
            </w:rPr>
            <w:t>)</w:t>
          </w:r>
          <w:r w:rsidR="00B21E7A" w:rsidRPr="006022DD">
            <w:rPr>
              <w:rFonts w:asciiTheme="majorHAnsi" w:hAnsiTheme="majorHAnsi" w:cs="Arial"/>
              <w:color w:val="4F81BD" w:themeColor="accent1"/>
              <w:sz w:val="20"/>
              <w:szCs w:val="20"/>
            </w:rPr>
            <w:t>.</w:t>
          </w:r>
          <w:r w:rsidR="00A30916">
            <w:rPr>
              <w:rFonts w:asciiTheme="majorHAnsi" w:hAnsiTheme="majorHAnsi" w:cs="Arial"/>
              <w:color w:val="4F81BD" w:themeColor="accent1"/>
              <w:sz w:val="20"/>
              <w:szCs w:val="20"/>
            </w:rPr>
            <w:t xml:space="preserve"> </w:t>
          </w:r>
          <w:r w:rsidR="00A30916">
            <w:rPr>
              <w:rFonts w:asciiTheme="majorHAnsi" w:hAnsiTheme="majorHAnsi"/>
              <w:color w:val="4F81BD" w:themeColor="accent1"/>
              <w:sz w:val="20"/>
              <w:szCs w:val="20"/>
            </w:rPr>
            <w:t>Graduate students will take a leadership role in workgroups, helping facilitate discussion and sometimes working extra problems that undergraduates do not work on.</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sdt>
          <w:sdtPr>
            <w:rPr>
              <w:rFonts w:asciiTheme="majorHAnsi" w:hAnsiTheme="majorHAnsi" w:cs="Arial"/>
              <w:color w:val="4F81BD" w:themeColor="accent1"/>
              <w:sz w:val="20"/>
              <w:szCs w:val="20"/>
            </w:rPr>
            <w:id w:val="-1396201130"/>
            <w:placeholder>
              <w:docPart w:val="99FC7F9EB13148BD81619B3DB43ABF65"/>
            </w:placeholder>
          </w:sdtPr>
          <w:sdtEndPr/>
          <w:sdtContent>
            <w:p w14:paraId="77964C95" w14:textId="649F64E2" w:rsidR="00547433" w:rsidRPr="00B21E7A" w:rsidRDefault="00A30916" w:rsidP="00547433">
              <w:pPr>
                <w:tabs>
                  <w:tab w:val="left" w:pos="360"/>
                  <w:tab w:val="left" w:pos="720"/>
                </w:tabs>
                <w:spacing w:after="0" w:line="240" w:lineRule="auto"/>
                <w:rPr>
                  <w:rFonts w:asciiTheme="majorHAnsi" w:hAnsiTheme="majorHAnsi" w:cs="Arial"/>
                  <w:color w:val="4F81BD" w:themeColor="accent1"/>
                  <w:sz w:val="20"/>
                  <w:szCs w:val="20"/>
                </w:rPr>
              </w:pPr>
              <w:r w:rsidRPr="00A30916">
                <w:rPr>
                  <w:rFonts w:asciiTheme="majorHAnsi" w:hAnsiTheme="majorHAnsi" w:cs="Arial"/>
                  <w:color w:val="4F81BD" w:themeColor="accent1"/>
                  <w:sz w:val="20"/>
                  <w:szCs w:val="20"/>
                </w:rPr>
                <w:t>This course is in support of the M.S. in Mathematics for students who</w:t>
              </w:r>
              <w:r w:rsidR="00CF747B">
                <w:rPr>
                  <w:rFonts w:asciiTheme="majorHAnsi" w:hAnsiTheme="majorHAnsi" w:cs="Arial"/>
                  <w:color w:val="4F81BD" w:themeColor="accent1"/>
                  <w:sz w:val="20"/>
                  <w:szCs w:val="20"/>
                </w:rPr>
                <w:t xml:space="preserve"> seek more applied course</w:t>
              </w:r>
              <w:r w:rsidRPr="00A30916">
                <w:rPr>
                  <w:rFonts w:asciiTheme="majorHAnsi" w:hAnsiTheme="majorHAnsi" w:cs="Arial"/>
                  <w:color w:val="4F81BD" w:themeColor="accent1"/>
                  <w:sz w:val="20"/>
                  <w:szCs w:val="20"/>
                </w:rPr>
                <w:t xml:space="preserve">s. </w:t>
              </w:r>
              <w:r w:rsidR="00B21E7A" w:rsidRPr="00583791">
                <w:rPr>
                  <w:rFonts w:asciiTheme="majorHAnsi" w:hAnsiTheme="majorHAnsi" w:cs="Arial"/>
                  <w:color w:val="4F81BD" w:themeColor="accent1"/>
                  <w:sz w:val="20"/>
                  <w:szCs w:val="20"/>
                </w:rPr>
                <w:t xml:space="preserve"> It is connected to Program-Level Outcomes </w:t>
              </w:r>
              <w:r w:rsidR="00A55F19">
                <w:rPr>
                  <w:rFonts w:asciiTheme="majorHAnsi" w:hAnsiTheme="majorHAnsi" w:cs="Arial"/>
                  <w:color w:val="4F81BD" w:themeColor="accent1"/>
                  <w:sz w:val="20"/>
                  <w:szCs w:val="20"/>
                </w:rPr>
                <w:t>2</w:t>
              </w:r>
              <w:r w:rsidR="00B21E7A" w:rsidRPr="00583791">
                <w:rPr>
                  <w:rFonts w:asciiTheme="majorHAnsi" w:hAnsiTheme="majorHAnsi" w:cs="Arial"/>
                  <w:color w:val="4F81BD" w:themeColor="accent1"/>
                  <w:sz w:val="20"/>
                  <w:szCs w:val="20"/>
                </w:rPr>
                <w:t xml:space="preserve"> and </w:t>
              </w:r>
              <w:r w:rsidR="00A55F19">
                <w:rPr>
                  <w:rFonts w:asciiTheme="majorHAnsi" w:hAnsiTheme="majorHAnsi" w:cs="Arial"/>
                  <w:color w:val="4F81BD" w:themeColor="accent1"/>
                  <w:sz w:val="20"/>
                  <w:szCs w:val="20"/>
                </w:rPr>
                <w:t>4</w:t>
              </w:r>
              <w:r w:rsidR="00B21E7A" w:rsidRPr="00583791">
                <w:rPr>
                  <w:rFonts w:asciiTheme="majorHAnsi" w:hAnsiTheme="majorHAnsi" w:cs="Arial"/>
                  <w:color w:val="4F81BD" w:themeColor="accent1"/>
                  <w:sz w:val="20"/>
                  <w:szCs w:val="20"/>
                </w:rPr>
                <w:t xml:space="preserve"> (see below).</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77CB6AFB" w14:textId="77777777" w:rsidR="00A55F19" w:rsidRPr="000E0237" w:rsidRDefault="00A55F19" w:rsidP="00A55F19">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55F19" w:rsidRPr="002B453A" w14:paraId="14C5A799" w14:textId="77777777" w:rsidTr="00173F14">
        <w:tc>
          <w:tcPr>
            <w:tcW w:w="2148" w:type="dxa"/>
          </w:tcPr>
          <w:p w14:paraId="51D4162B" w14:textId="77777777" w:rsidR="00A55F19" w:rsidRPr="00575870" w:rsidRDefault="00A55F19" w:rsidP="00173F1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color w:val="4F81BD" w:themeColor="accent1"/>
              <w:sz w:val="20"/>
              <w:szCs w:val="20"/>
            </w:rPr>
            <w:id w:val="1425539941"/>
            <w:placeholder>
              <w:docPart w:val="B21AA235873044C19292F573187E6A14"/>
            </w:placeholder>
          </w:sdtPr>
          <w:sdtEndPr>
            <w:rPr>
              <w:color w:val="auto"/>
            </w:rPr>
          </w:sdtEndPr>
          <w:sdtContent>
            <w:tc>
              <w:tcPr>
                <w:tcW w:w="7428" w:type="dxa"/>
              </w:tcPr>
              <w:p w14:paraId="50635A8B" w14:textId="77777777" w:rsidR="00A55F19" w:rsidRPr="00917846" w:rsidRDefault="00A55F19" w:rsidP="00173F14">
                <w:pPr>
                  <w:widowControl w:val="0"/>
                  <w:overflowPunct w:val="0"/>
                  <w:autoSpaceDE w:val="0"/>
                  <w:autoSpaceDN w:val="0"/>
                  <w:adjustRightInd w:val="0"/>
                  <w:spacing w:line="260" w:lineRule="auto"/>
                  <w:ind w:right="540"/>
                  <w:rPr>
                    <w:rFonts w:asciiTheme="majorHAnsi" w:hAnsiTheme="majorHAnsi"/>
                    <w:color w:val="4F81BD" w:themeColor="accent1"/>
                  </w:rPr>
                </w:pPr>
                <w:r w:rsidRPr="00917846">
                  <w:rPr>
                    <w:rFonts w:asciiTheme="majorHAnsi" w:hAnsiTheme="majorHAnsi" w:cs="Arial"/>
                    <w:color w:val="4F81BD" w:themeColor="accent1"/>
                    <w:sz w:val="20"/>
                    <w:szCs w:val="20"/>
                  </w:rPr>
                  <w:t>M.S. and M.S.E. Mathematics graduates should be able to think</w:t>
                </w:r>
                <w:r>
                  <w:rPr>
                    <w:rFonts w:asciiTheme="majorHAnsi" w:hAnsiTheme="majorHAnsi" w:cs="Arial"/>
                    <w:color w:val="4F81BD" w:themeColor="accent1"/>
                    <w:sz w:val="20"/>
                    <w:szCs w:val="20"/>
                  </w:rPr>
                  <w:t xml:space="preserve"> </w:t>
                </w:r>
                <w:r w:rsidRPr="00917846">
                  <w:rPr>
                    <w:rFonts w:asciiTheme="majorHAnsi" w:hAnsiTheme="majorHAnsi" w:cs="Arial"/>
                    <w:color w:val="4F81BD" w:themeColor="accent1"/>
                    <w:sz w:val="20"/>
                    <w:szCs w:val="20"/>
                  </w:rPr>
                  <w:t>analytically and critically and formulate advanced problems, solve them, interpret their</w:t>
                </w:r>
                <w:r>
                  <w:rPr>
                    <w:rFonts w:asciiTheme="majorHAnsi" w:hAnsiTheme="majorHAnsi" w:cs="Arial"/>
                    <w:color w:val="4F81BD" w:themeColor="accent1"/>
                    <w:sz w:val="20"/>
                    <w:szCs w:val="20"/>
                  </w:rPr>
                  <w:t xml:space="preserve"> </w:t>
                </w:r>
                <w:r w:rsidRPr="00917846">
                  <w:rPr>
                    <w:rFonts w:asciiTheme="majorHAnsi" w:hAnsiTheme="majorHAnsi" w:cs="Arial"/>
                    <w:color w:val="4F81BD" w:themeColor="accent1"/>
                    <w:sz w:val="20"/>
                    <w:szCs w:val="20"/>
                  </w:rPr>
                  <w:t>solutions, and frame</w:t>
                </w:r>
                <w:r>
                  <w:rPr>
                    <w:rFonts w:asciiTheme="majorHAnsi" w:hAnsiTheme="majorHAnsi" w:cs="Arial"/>
                    <w:color w:val="4F81BD" w:themeColor="accent1"/>
                    <w:sz w:val="20"/>
                    <w:szCs w:val="20"/>
                  </w:rPr>
                  <w:t xml:space="preserve"> </w:t>
                </w:r>
                <w:r w:rsidRPr="00917846">
                  <w:rPr>
                    <w:rFonts w:asciiTheme="majorHAnsi" w:hAnsiTheme="majorHAnsi" w:cs="Arial"/>
                    <w:color w:val="4F81BD" w:themeColor="accent1"/>
                    <w:sz w:val="20"/>
                    <w:szCs w:val="20"/>
                  </w:rPr>
                  <w:t>generalizations.</w:t>
                </w:r>
              </w:p>
              <w:p w14:paraId="0E95680E" w14:textId="77777777" w:rsidR="00A55F19" w:rsidRPr="002B453A" w:rsidRDefault="00A55F19" w:rsidP="00173F14">
                <w:pPr>
                  <w:widowControl w:val="0"/>
                  <w:overflowPunct w:val="0"/>
                  <w:autoSpaceDE w:val="0"/>
                  <w:autoSpaceDN w:val="0"/>
                  <w:adjustRightInd w:val="0"/>
                  <w:spacing w:line="256" w:lineRule="auto"/>
                  <w:ind w:right="660"/>
                  <w:rPr>
                    <w:rFonts w:asciiTheme="majorHAnsi" w:hAnsiTheme="majorHAnsi"/>
                    <w:sz w:val="20"/>
                    <w:szCs w:val="20"/>
                  </w:rPr>
                </w:pPr>
              </w:p>
            </w:tc>
          </w:sdtContent>
        </w:sdt>
      </w:tr>
      <w:tr w:rsidR="00A55F19" w:rsidRPr="002B453A" w14:paraId="128135FE" w14:textId="77777777" w:rsidTr="00173F14">
        <w:tc>
          <w:tcPr>
            <w:tcW w:w="2148" w:type="dxa"/>
          </w:tcPr>
          <w:p w14:paraId="7DBB4922" w14:textId="77777777" w:rsidR="00A55F19" w:rsidRPr="002B453A" w:rsidRDefault="00A55F19" w:rsidP="00173F1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4F1922B" w14:textId="77777777" w:rsidR="00A55F19" w:rsidRPr="002B453A" w:rsidRDefault="00212C7C" w:rsidP="00173F14">
            <w:pPr>
              <w:rPr>
                <w:rFonts w:asciiTheme="majorHAnsi" w:hAnsiTheme="majorHAnsi"/>
                <w:sz w:val="20"/>
                <w:szCs w:val="20"/>
              </w:rPr>
            </w:pPr>
            <w:sdt>
              <w:sdtPr>
                <w:rPr>
                  <w:rFonts w:asciiTheme="majorHAnsi" w:hAnsiTheme="majorHAnsi"/>
                  <w:color w:val="4F81BD" w:themeColor="accent1"/>
                  <w:sz w:val="20"/>
                  <w:szCs w:val="20"/>
                </w:rPr>
                <w:id w:val="-1294900252"/>
                <w:placeholder>
                  <w:docPart w:val="B4A46EEA091D4F8C872D993D9126B7E5"/>
                </w:placeholder>
                <w:text/>
              </w:sdtPr>
              <w:sdtEndPr/>
              <w:sdtContent>
                <w:r w:rsidR="00A55F19" w:rsidRPr="007D41EC">
                  <w:rPr>
                    <w:rFonts w:asciiTheme="majorHAnsi" w:hAnsiTheme="majorHAnsi"/>
                    <w:color w:val="4F81BD" w:themeColor="accent1"/>
                    <w:sz w:val="20"/>
                    <w:szCs w:val="20"/>
                  </w:rPr>
                  <w:t>Comprehensive exam (developed by the faculty).</w:t>
                </w:r>
              </w:sdtContent>
            </w:sdt>
            <w:r w:rsidR="00A55F19" w:rsidRPr="002B453A">
              <w:rPr>
                <w:rFonts w:asciiTheme="majorHAnsi" w:hAnsiTheme="majorHAnsi"/>
                <w:sz w:val="20"/>
                <w:szCs w:val="20"/>
              </w:rPr>
              <w:t xml:space="preserve"> </w:t>
            </w:r>
          </w:p>
        </w:tc>
      </w:tr>
      <w:tr w:rsidR="00A55F19" w:rsidRPr="002B453A" w14:paraId="5F2C4E22" w14:textId="77777777" w:rsidTr="00173F14">
        <w:tc>
          <w:tcPr>
            <w:tcW w:w="2148" w:type="dxa"/>
          </w:tcPr>
          <w:p w14:paraId="020117DC" w14:textId="77777777" w:rsidR="00A55F19" w:rsidRPr="002B453A" w:rsidRDefault="00A55F19" w:rsidP="00173F14">
            <w:pPr>
              <w:rPr>
                <w:rFonts w:asciiTheme="majorHAnsi" w:hAnsiTheme="majorHAnsi"/>
                <w:sz w:val="20"/>
                <w:szCs w:val="20"/>
              </w:rPr>
            </w:pPr>
            <w:r w:rsidRPr="002B453A">
              <w:rPr>
                <w:rFonts w:asciiTheme="majorHAnsi" w:hAnsiTheme="majorHAnsi"/>
                <w:sz w:val="20"/>
                <w:szCs w:val="20"/>
              </w:rPr>
              <w:t xml:space="preserve">Assessment </w:t>
            </w:r>
          </w:p>
          <w:p w14:paraId="7EFD0A71" w14:textId="77777777" w:rsidR="00A55F19" w:rsidRPr="002B453A" w:rsidRDefault="00A55F19" w:rsidP="00173F1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FEE83688F3654F2794D46FA940EC36AD"/>
            </w:placeholder>
          </w:sdtPr>
          <w:sdtEndPr/>
          <w:sdtContent>
            <w:sdt>
              <w:sdtPr>
                <w:rPr>
                  <w:rFonts w:asciiTheme="majorHAnsi" w:hAnsiTheme="majorHAnsi"/>
                  <w:sz w:val="20"/>
                  <w:szCs w:val="20"/>
                </w:rPr>
                <w:id w:val="-635945376"/>
                <w:placeholder>
                  <w:docPart w:val="0F2CAA2FAAD643E8B074ADF9AF25F8A4"/>
                </w:placeholder>
              </w:sdtPr>
              <w:sdtEndPr/>
              <w:sdtContent>
                <w:tc>
                  <w:tcPr>
                    <w:tcW w:w="7428" w:type="dxa"/>
                  </w:tcPr>
                  <w:p w14:paraId="4C8681BF" w14:textId="77777777" w:rsidR="00A55F19" w:rsidRPr="002B453A" w:rsidRDefault="00A55F19" w:rsidP="00173F14">
                    <w:pPr>
                      <w:rPr>
                        <w:rFonts w:asciiTheme="majorHAnsi" w:hAnsiTheme="majorHAnsi"/>
                        <w:sz w:val="20"/>
                        <w:szCs w:val="20"/>
                      </w:rPr>
                    </w:pPr>
                    <w:r>
                      <w:rPr>
                        <w:rFonts w:asciiTheme="majorHAnsi" w:hAnsiTheme="majorHAnsi"/>
                        <w:color w:val="4F81BD" w:themeColor="accent1"/>
                        <w:sz w:val="20"/>
                        <w:szCs w:val="20"/>
                      </w:rPr>
                      <w:t>Data collected and reviewed every semester.</w:t>
                    </w:r>
                  </w:p>
                </w:tc>
              </w:sdtContent>
            </w:sdt>
          </w:sdtContent>
        </w:sdt>
      </w:tr>
      <w:tr w:rsidR="00A55F19" w:rsidRPr="002B453A" w14:paraId="3B0464D6" w14:textId="77777777" w:rsidTr="00173F14">
        <w:tc>
          <w:tcPr>
            <w:tcW w:w="2148" w:type="dxa"/>
          </w:tcPr>
          <w:p w14:paraId="41BE4EB6" w14:textId="77777777" w:rsidR="00A55F19" w:rsidRPr="002B453A" w:rsidRDefault="00A55F19" w:rsidP="00173F1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3CDE6639" w14:textId="77777777" w:rsidR="00A55F19" w:rsidRPr="00212A84" w:rsidRDefault="00A55F19" w:rsidP="00173F14">
                <w:pPr>
                  <w:rPr>
                    <w:rFonts w:asciiTheme="majorHAnsi" w:hAnsiTheme="majorHAnsi"/>
                    <w:color w:val="808080" w:themeColor="background1" w:themeShade="80"/>
                    <w:sz w:val="20"/>
                    <w:szCs w:val="20"/>
                  </w:rPr>
                </w:pPr>
                <w:r w:rsidRPr="00782D4A">
                  <w:rPr>
                    <w:rFonts w:asciiTheme="majorHAnsi" w:hAnsiTheme="majorHAnsi"/>
                    <w:color w:val="4F81BD" w:themeColor="accent1"/>
                    <w:sz w:val="20"/>
                    <w:szCs w:val="20"/>
                  </w:rPr>
                  <w:t>Department Chair,</w:t>
                </w:r>
                <w:r>
                  <w:rPr>
                    <w:rFonts w:asciiTheme="majorHAnsi" w:hAnsiTheme="majorHAnsi"/>
                    <w:color w:val="4F81BD" w:themeColor="accent1"/>
                    <w:sz w:val="20"/>
                    <w:szCs w:val="20"/>
                  </w:rPr>
                  <w:t xml:space="preserve"> </w:t>
                </w:r>
                <w:r w:rsidRPr="00782D4A">
                  <w:rPr>
                    <w:rFonts w:asciiTheme="majorHAnsi" w:hAnsiTheme="majorHAnsi"/>
                    <w:color w:val="4F81BD" w:themeColor="accent1"/>
                    <w:sz w:val="20"/>
                    <w:szCs w:val="20"/>
                  </w:rPr>
                  <w:t>Math/Stat Assessment Committee, and Math/Stat Cur</w:t>
                </w:r>
                <w:r>
                  <w:rPr>
                    <w:rFonts w:asciiTheme="majorHAnsi" w:hAnsiTheme="majorHAnsi"/>
                    <w:color w:val="4F81BD" w:themeColor="accent1"/>
                    <w:sz w:val="20"/>
                    <w:szCs w:val="20"/>
                  </w:rPr>
                  <w:t>r</w:t>
                </w:r>
                <w:r w:rsidRPr="00782D4A">
                  <w:rPr>
                    <w:rFonts w:asciiTheme="majorHAnsi" w:hAnsiTheme="majorHAnsi"/>
                    <w:color w:val="4F81BD" w:themeColor="accent1"/>
                    <w:sz w:val="20"/>
                    <w:szCs w:val="20"/>
                  </w:rPr>
                  <w:t xml:space="preserve">iculum Committee. </w:t>
                </w:r>
              </w:p>
            </w:tc>
          </w:sdtContent>
        </w:sdt>
      </w:tr>
    </w:tbl>
    <w:p w14:paraId="329D2E33" w14:textId="77777777" w:rsidR="00A55F19" w:rsidRDefault="00A55F19" w:rsidP="00A55F19">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5F19" w:rsidRPr="002B453A" w14:paraId="6AA6FCBC" w14:textId="77777777" w:rsidTr="00173F14">
        <w:tc>
          <w:tcPr>
            <w:tcW w:w="2148" w:type="dxa"/>
          </w:tcPr>
          <w:p w14:paraId="530226CE" w14:textId="77777777" w:rsidR="00A55F19" w:rsidRPr="00575870" w:rsidRDefault="00A55F19" w:rsidP="00173F1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sz w:val="20"/>
              <w:szCs w:val="20"/>
            </w:rPr>
            <w:id w:val="-1978444430"/>
            <w:placeholder>
              <w:docPart w:val="65F22C9A516C41A5B73DE6E9AEE60306"/>
            </w:placeholder>
          </w:sdtPr>
          <w:sdtEndPr/>
          <w:sdtContent>
            <w:tc>
              <w:tcPr>
                <w:tcW w:w="7428" w:type="dxa"/>
              </w:tcPr>
              <w:p w14:paraId="1497833B" w14:textId="77777777" w:rsidR="00A55F19" w:rsidRPr="00917846" w:rsidRDefault="00A55F19" w:rsidP="00173F14">
                <w:pPr>
                  <w:widowControl w:val="0"/>
                  <w:overflowPunct w:val="0"/>
                  <w:autoSpaceDE w:val="0"/>
                  <w:autoSpaceDN w:val="0"/>
                  <w:adjustRightInd w:val="0"/>
                  <w:spacing w:line="260" w:lineRule="auto"/>
                  <w:ind w:right="1600"/>
                  <w:rPr>
                    <w:rFonts w:asciiTheme="majorHAnsi" w:hAnsiTheme="majorHAnsi"/>
                    <w:color w:val="4F81BD" w:themeColor="accent1"/>
                  </w:rPr>
                </w:pPr>
                <w:r w:rsidRPr="00917846">
                  <w:rPr>
                    <w:rFonts w:asciiTheme="majorHAnsi" w:hAnsiTheme="majorHAnsi" w:cs="Arial"/>
                    <w:color w:val="4F81BD" w:themeColor="accent1"/>
                    <w:sz w:val="20"/>
                    <w:szCs w:val="20"/>
                  </w:rPr>
                  <w:t>M.S. and M.S.E. Mathematics graduates should</w:t>
                </w:r>
                <w:r>
                  <w:rPr>
                    <w:rFonts w:asciiTheme="majorHAnsi" w:hAnsiTheme="majorHAnsi" w:cs="Arial"/>
                    <w:color w:val="4F81BD" w:themeColor="accent1"/>
                    <w:sz w:val="20"/>
                    <w:szCs w:val="20"/>
                  </w:rPr>
                  <w:t xml:space="preserve"> </w:t>
                </w:r>
                <w:r w:rsidRPr="00917846">
                  <w:rPr>
                    <w:rFonts w:asciiTheme="majorHAnsi" w:hAnsiTheme="majorHAnsi" w:cs="Arial"/>
                    <w:color w:val="4F81BD" w:themeColor="accent1"/>
                    <w:sz w:val="20"/>
                    <w:szCs w:val="20"/>
                  </w:rPr>
                  <w:t>communicate</w:t>
                </w:r>
                <w:r>
                  <w:rPr>
                    <w:rFonts w:asciiTheme="majorHAnsi" w:hAnsiTheme="majorHAnsi" w:cs="Arial"/>
                    <w:color w:val="4F81BD" w:themeColor="accent1"/>
                    <w:sz w:val="20"/>
                    <w:szCs w:val="20"/>
                  </w:rPr>
                  <w:t xml:space="preserve"> </w:t>
                </w:r>
                <w:r w:rsidRPr="00917846">
                  <w:rPr>
                    <w:rFonts w:asciiTheme="majorHAnsi" w:hAnsiTheme="majorHAnsi" w:cs="Arial"/>
                    <w:color w:val="4F81BD" w:themeColor="accent1"/>
                    <w:sz w:val="20"/>
                    <w:szCs w:val="20"/>
                  </w:rPr>
                  <w:t>advanced mathematics with clarity</w:t>
                </w:r>
                <w:r>
                  <w:rPr>
                    <w:rFonts w:asciiTheme="majorHAnsi" w:hAnsiTheme="majorHAnsi" w:cs="Arial"/>
                    <w:color w:val="4F81BD" w:themeColor="accent1"/>
                    <w:sz w:val="20"/>
                    <w:szCs w:val="20"/>
                  </w:rPr>
                  <w:t xml:space="preserve"> </w:t>
                </w:r>
                <w:r w:rsidRPr="00917846">
                  <w:rPr>
                    <w:rFonts w:asciiTheme="majorHAnsi" w:hAnsiTheme="majorHAnsi" w:cs="Arial"/>
                    <w:color w:val="4F81BD" w:themeColor="accent1"/>
                    <w:sz w:val="20"/>
                    <w:szCs w:val="20"/>
                  </w:rPr>
                  <w:t>and effective exposition.</w:t>
                </w:r>
              </w:p>
              <w:p w14:paraId="13923279" w14:textId="77777777" w:rsidR="00A55F19" w:rsidRPr="002B453A" w:rsidRDefault="00A55F19" w:rsidP="00173F14">
                <w:pPr>
                  <w:widowControl w:val="0"/>
                  <w:overflowPunct w:val="0"/>
                  <w:autoSpaceDE w:val="0"/>
                  <w:autoSpaceDN w:val="0"/>
                  <w:adjustRightInd w:val="0"/>
                  <w:spacing w:line="260" w:lineRule="auto"/>
                  <w:ind w:right="1300"/>
                  <w:rPr>
                    <w:rFonts w:asciiTheme="majorHAnsi" w:hAnsiTheme="majorHAnsi"/>
                    <w:sz w:val="20"/>
                    <w:szCs w:val="20"/>
                  </w:rPr>
                </w:pPr>
              </w:p>
            </w:tc>
          </w:sdtContent>
        </w:sdt>
      </w:tr>
      <w:tr w:rsidR="00A55F19" w:rsidRPr="002B453A" w14:paraId="28C0A978" w14:textId="77777777" w:rsidTr="00173F14">
        <w:tc>
          <w:tcPr>
            <w:tcW w:w="2148" w:type="dxa"/>
          </w:tcPr>
          <w:p w14:paraId="233A9BA7" w14:textId="77777777" w:rsidR="00A55F19" w:rsidRPr="002B453A" w:rsidRDefault="00A55F19" w:rsidP="00173F1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7229F7" w14:textId="77777777" w:rsidR="00A55F19" w:rsidRPr="002B453A" w:rsidRDefault="00212C7C" w:rsidP="00173F14">
            <w:pPr>
              <w:rPr>
                <w:rFonts w:asciiTheme="majorHAnsi" w:hAnsiTheme="majorHAnsi"/>
                <w:sz w:val="20"/>
                <w:szCs w:val="20"/>
              </w:rPr>
            </w:pPr>
            <w:sdt>
              <w:sdtPr>
                <w:rPr>
                  <w:rFonts w:asciiTheme="majorHAnsi" w:hAnsiTheme="majorHAnsi"/>
                  <w:color w:val="4F81BD" w:themeColor="accent1"/>
                  <w:sz w:val="20"/>
                  <w:szCs w:val="20"/>
                </w:rPr>
                <w:id w:val="1528753406"/>
                <w:placeholder>
                  <w:docPart w:val="09FAFD17FD3844DEB7809845CF17B70B"/>
                </w:placeholder>
                <w:text/>
              </w:sdtPr>
              <w:sdtEndPr/>
              <w:sdtContent>
                <w:r w:rsidR="00A55F19" w:rsidRPr="007D41EC">
                  <w:rPr>
                    <w:rFonts w:asciiTheme="majorHAnsi" w:hAnsiTheme="majorHAnsi"/>
                    <w:color w:val="4F81BD" w:themeColor="accent1"/>
                    <w:sz w:val="20"/>
                    <w:szCs w:val="20"/>
                  </w:rPr>
                  <w:t>Comprehensive exam (developed by the faculty).</w:t>
                </w:r>
              </w:sdtContent>
            </w:sdt>
            <w:r w:rsidR="00A55F19" w:rsidRPr="002B453A">
              <w:rPr>
                <w:rFonts w:asciiTheme="majorHAnsi" w:hAnsiTheme="majorHAnsi"/>
                <w:sz w:val="20"/>
                <w:szCs w:val="20"/>
              </w:rPr>
              <w:t xml:space="preserve"> </w:t>
            </w:r>
          </w:p>
        </w:tc>
      </w:tr>
      <w:tr w:rsidR="00A55F19" w:rsidRPr="002B453A" w14:paraId="12C22849" w14:textId="77777777" w:rsidTr="00173F14">
        <w:tc>
          <w:tcPr>
            <w:tcW w:w="2148" w:type="dxa"/>
          </w:tcPr>
          <w:p w14:paraId="0232380A" w14:textId="77777777" w:rsidR="00A55F19" w:rsidRPr="002B453A" w:rsidRDefault="00A55F19" w:rsidP="00173F14">
            <w:pPr>
              <w:rPr>
                <w:rFonts w:asciiTheme="majorHAnsi" w:hAnsiTheme="majorHAnsi"/>
                <w:sz w:val="20"/>
                <w:szCs w:val="20"/>
              </w:rPr>
            </w:pPr>
            <w:r w:rsidRPr="002B453A">
              <w:rPr>
                <w:rFonts w:asciiTheme="majorHAnsi" w:hAnsiTheme="majorHAnsi"/>
                <w:sz w:val="20"/>
                <w:szCs w:val="20"/>
              </w:rPr>
              <w:t xml:space="preserve">Assessment </w:t>
            </w:r>
          </w:p>
          <w:p w14:paraId="5B9C8A22" w14:textId="77777777" w:rsidR="00A55F19" w:rsidRPr="002B453A" w:rsidRDefault="00A55F19" w:rsidP="00173F1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48990034"/>
            <w:placeholder>
              <w:docPart w:val="400E2033D5C1487AA89822D976DB3392"/>
            </w:placeholder>
          </w:sdtPr>
          <w:sdtEndPr/>
          <w:sdtContent>
            <w:sdt>
              <w:sdtPr>
                <w:rPr>
                  <w:rFonts w:asciiTheme="majorHAnsi" w:hAnsiTheme="majorHAnsi"/>
                  <w:sz w:val="20"/>
                  <w:szCs w:val="20"/>
                </w:rPr>
                <w:id w:val="1257240118"/>
                <w:placeholder>
                  <w:docPart w:val="BF21199BFDDC4C30BD4D15D93F6D5ED9"/>
                </w:placeholder>
              </w:sdtPr>
              <w:sdtEndPr/>
              <w:sdtContent>
                <w:tc>
                  <w:tcPr>
                    <w:tcW w:w="7428" w:type="dxa"/>
                  </w:tcPr>
                  <w:p w14:paraId="1F6C2488" w14:textId="77777777" w:rsidR="00A55F19" w:rsidRPr="002B453A" w:rsidRDefault="00A55F19" w:rsidP="00173F14">
                    <w:pPr>
                      <w:rPr>
                        <w:rFonts w:asciiTheme="majorHAnsi" w:hAnsiTheme="majorHAnsi"/>
                        <w:sz w:val="20"/>
                        <w:szCs w:val="20"/>
                      </w:rPr>
                    </w:pPr>
                    <w:r>
                      <w:rPr>
                        <w:rFonts w:asciiTheme="majorHAnsi" w:hAnsiTheme="majorHAnsi"/>
                        <w:color w:val="4F81BD" w:themeColor="accent1"/>
                        <w:sz w:val="20"/>
                        <w:szCs w:val="20"/>
                      </w:rPr>
                      <w:t>Data collected and reviewed every semester.</w:t>
                    </w:r>
                  </w:p>
                </w:tc>
              </w:sdtContent>
            </w:sdt>
          </w:sdtContent>
        </w:sdt>
      </w:tr>
      <w:tr w:rsidR="00A55F19" w:rsidRPr="002B453A" w14:paraId="13CC1665" w14:textId="77777777" w:rsidTr="00173F14">
        <w:tc>
          <w:tcPr>
            <w:tcW w:w="2148" w:type="dxa"/>
          </w:tcPr>
          <w:p w14:paraId="3D9038CF" w14:textId="77777777" w:rsidR="00A55F19" w:rsidRPr="002B453A" w:rsidRDefault="00A55F19" w:rsidP="00173F1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91553664"/>
          </w:sdtPr>
          <w:sdtEndPr/>
          <w:sdtContent>
            <w:tc>
              <w:tcPr>
                <w:tcW w:w="7428" w:type="dxa"/>
              </w:tcPr>
              <w:p w14:paraId="60E03131" w14:textId="77777777" w:rsidR="00A55F19" w:rsidRPr="00212A84" w:rsidRDefault="00A55F19" w:rsidP="00173F14">
                <w:pPr>
                  <w:rPr>
                    <w:rFonts w:asciiTheme="majorHAnsi" w:hAnsiTheme="majorHAnsi"/>
                    <w:color w:val="808080" w:themeColor="background1" w:themeShade="80"/>
                    <w:sz w:val="20"/>
                    <w:szCs w:val="20"/>
                  </w:rPr>
                </w:pPr>
                <w:r w:rsidRPr="00782D4A">
                  <w:rPr>
                    <w:rFonts w:asciiTheme="majorHAnsi" w:hAnsiTheme="majorHAnsi"/>
                    <w:color w:val="4F81BD" w:themeColor="accent1"/>
                    <w:sz w:val="20"/>
                    <w:szCs w:val="20"/>
                  </w:rPr>
                  <w:t>Department Chair,</w:t>
                </w:r>
                <w:r>
                  <w:rPr>
                    <w:rFonts w:asciiTheme="majorHAnsi" w:hAnsiTheme="majorHAnsi"/>
                    <w:color w:val="4F81BD" w:themeColor="accent1"/>
                    <w:sz w:val="20"/>
                    <w:szCs w:val="20"/>
                  </w:rPr>
                  <w:t xml:space="preserve"> </w:t>
                </w:r>
                <w:r w:rsidRPr="00782D4A">
                  <w:rPr>
                    <w:rFonts w:asciiTheme="majorHAnsi" w:hAnsiTheme="majorHAnsi"/>
                    <w:color w:val="4F81BD" w:themeColor="accent1"/>
                    <w:sz w:val="20"/>
                    <w:szCs w:val="20"/>
                  </w:rPr>
                  <w:t>Math/Stat Assessment Committee, and Math/Stat Cur</w:t>
                </w:r>
                <w:r>
                  <w:rPr>
                    <w:rFonts w:asciiTheme="majorHAnsi" w:hAnsiTheme="majorHAnsi"/>
                    <w:color w:val="4F81BD" w:themeColor="accent1"/>
                    <w:sz w:val="20"/>
                    <w:szCs w:val="20"/>
                  </w:rPr>
                  <w:t>r</w:t>
                </w:r>
                <w:r w:rsidRPr="00782D4A">
                  <w:rPr>
                    <w:rFonts w:asciiTheme="majorHAnsi" w:hAnsiTheme="majorHAnsi"/>
                    <w:color w:val="4F81BD" w:themeColor="accent1"/>
                    <w:sz w:val="20"/>
                    <w:szCs w:val="20"/>
                  </w:rPr>
                  <w:t xml:space="preserve">iculum Committee. </w:t>
                </w:r>
              </w:p>
            </w:tc>
          </w:sdtContent>
        </w:sdt>
      </w:tr>
    </w:tbl>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21E7A" w:rsidRPr="002B453A" w14:paraId="34046F74" w14:textId="77777777" w:rsidTr="00AC32E5">
        <w:tc>
          <w:tcPr>
            <w:tcW w:w="2148" w:type="dxa"/>
          </w:tcPr>
          <w:p w14:paraId="266B986B" w14:textId="77777777" w:rsidR="00B21E7A" w:rsidRPr="002B453A" w:rsidRDefault="00B21E7A" w:rsidP="00AC32E5">
            <w:pPr>
              <w:jc w:val="center"/>
              <w:rPr>
                <w:rFonts w:asciiTheme="majorHAnsi" w:hAnsiTheme="majorHAnsi"/>
                <w:b/>
                <w:sz w:val="20"/>
                <w:szCs w:val="20"/>
              </w:rPr>
            </w:pPr>
            <w:r w:rsidRPr="002B453A">
              <w:rPr>
                <w:rFonts w:asciiTheme="majorHAnsi" w:hAnsiTheme="majorHAnsi"/>
                <w:b/>
                <w:sz w:val="20"/>
                <w:szCs w:val="20"/>
              </w:rPr>
              <w:t>Outcome 1</w:t>
            </w:r>
          </w:p>
          <w:p w14:paraId="08C30D3A" w14:textId="77777777" w:rsidR="00B21E7A" w:rsidRPr="002B453A" w:rsidRDefault="00B21E7A" w:rsidP="00AC32E5">
            <w:pPr>
              <w:rPr>
                <w:rFonts w:asciiTheme="majorHAnsi" w:hAnsiTheme="majorHAnsi"/>
                <w:sz w:val="20"/>
                <w:szCs w:val="20"/>
              </w:rPr>
            </w:pPr>
          </w:p>
        </w:tc>
        <w:tc>
          <w:tcPr>
            <w:tcW w:w="7428" w:type="dxa"/>
          </w:tcPr>
          <w:p w14:paraId="3DDF2111" w14:textId="77777777" w:rsidR="00B21E7A" w:rsidRPr="00D44CE0" w:rsidRDefault="00B21E7A" w:rsidP="00AC32E5">
            <w:pPr>
              <w:rPr>
                <w:rFonts w:asciiTheme="majorHAnsi" w:hAnsiTheme="majorHAnsi"/>
                <w:color w:val="4F81BD" w:themeColor="accent1"/>
                <w:sz w:val="20"/>
                <w:szCs w:val="20"/>
              </w:rPr>
            </w:pPr>
            <w:r w:rsidRPr="00D44CE0">
              <w:rPr>
                <w:rFonts w:asciiTheme="majorHAnsi" w:hAnsiTheme="majorHAnsi"/>
                <w:color w:val="4F81BD" w:themeColor="accent1"/>
                <w:sz w:val="20"/>
                <w:szCs w:val="20"/>
              </w:rPr>
              <w:t>Students will be able</w:t>
            </w:r>
            <w:r>
              <w:rPr>
                <w:rFonts w:asciiTheme="majorHAnsi" w:hAnsiTheme="majorHAnsi"/>
                <w:color w:val="4F81BD" w:themeColor="accent1"/>
                <w:sz w:val="20"/>
                <w:szCs w:val="20"/>
              </w:rPr>
              <w:t xml:space="preserve"> to both read and create R code to accomplish various statistical tasks.</w:t>
            </w:r>
          </w:p>
        </w:tc>
      </w:tr>
      <w:tr w:rsidR="00B21E7A" w:rsidRPr="002B453A" w14:paraId="37664C57" w14:textId="77777777" w:rsidTr="00AC32E5">
        <w:tc>
          <w:tcPr>
            <w:tcW w:w="2148" w:type="dxa"/>
          </w:tcPr>
          <w:p w14:paraId="29348CA9" w14:textId="77777777" w:rsidR="00B21E7A" w:rsidRPr="002B453A" w:rsidRDefault="00B21E7A" w:rsidP="00AC32E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4F81BD" w:themeColor="accent1"/>
              <w:sz w:val="20"/>
              <w:szCs w:val="20"/>
            </w:rPr>
            <w:id w:val="67853672"/>
            <w:placeholder>
              <w:docPart w:val="BC5149369A604550B465498BE3F75688"/>
            </w:placeholder>
          </w:sdtPr>
          <w:sdtEndPr/>
          <w:sdtContent>
            <w:tc>
              <w:tcPr>
                <w:tcW w:w="7428" w:type="dxa"/>
              </w:tcPr>
              <w:p w14:paraId="6004E8DD" w14:textId="309DD5D0" w:rsidR="00B21E7A" w:rsidRPr="00D44CE0" w:rsidRDefault="00B21E7A" w:rsidP="00AC32E5">
                <w:pPr>
                  <w:rPr>
                    <w:rFonts w:asciiTheme="majorHAnsi" w:hAnsiTheme="majorHAnsi"/>
                    <w:color w:val="4F81BD" w:themeColor="accent1"/>
                    <w:sz w:val="20"/>
                    <w:szCs w:val="20"/>
                  </w:rPr>
                </w:pPr>
                <w:r>
                  <w:rPr>
                    <w:rFonts w:asciiTheme="majorHAnsi" w:hAnsiTheme="majorHAnsi"/>
                    <w:color w:val="4F81BD" w:themeColor="accent1"/>
                    <w:sz w:val="20"/>
                    <w:szCs w:val="20"/>
                  </w:rPr>
                  <w:t>Daily in-class worksheets and regular homework assignments.</w:t>
                </w:r>
                <w:r w:rsidR="00A55F19">
                  <w:rPr>
                    <w:rFonts w:asciiTheme="majorHAnsi" w:hAnsiTheme="majorHAnsi"/>
                    <w:color w:val="4F81BD" w:themeColor="accent1"/>
                    <w:sz w:val="20"/>
                    <w:szCs w:val="20"/>
                  </w:rPr>
                  <w:t xml:space="preserve"> Graduate students will take a leadership role in the workgroups</w:t>
                </w:r>
                <w:r w:rsidR="0063473F">
                  <w:rPr>
                    <w:rFonts w:asciiTheme="majorHAnsi" w:hAnsiTheme="majorHAnsi"/>
                    <w:color w:val="4F81BD" w:themeColor="accent1"/>
                    <w:sz w:val="20"/>
                    <w:szCs w:val="20"/>
                  </w:rPr>
                  <w:t>, helping facilitate discussion and sometimes working extra problems that undergraduates do not work on.</w:t>
                </w:r>
              </w:p>
            </w:tc>
          </w:sdtContent>
        </w:sdt>
      </w:tr>
      <w:tr w:rsidR="00B21E7A" w:rsidRPr="002B453A" w14:paraId="413C8D47" w14:textId="77777777" w:rsidTr="00AC32E5">
        <w:tc>
          <w:tcPr>
            <w:tcW w:w="2148" w:type="dxa"/>
          </w:tcPr>
          <w:p w14:paraId="6A8B6837" w14:textId="77777777" w:rsidR="00B21E7A" w:rsidRPr="002B453A" w:rsidRDefault="00B21E7A" w:rsidP="00AC32E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129F22E" w14:textId="77777777" w:rsidR="00B21E7A" w:rsidRPr="00D44CE0" w:rsidRDefault="00212C7C" w:rsidP="00AC32E5">
            <w:pPr>
              <w:rPr>
                <w:rFonts w:asciiTheme="majorHAnsi" w:hAnsiTheme="majorHAnsi"/>
                <w:color w:val="4F81BD" w:themeColor="accent1"/>
                <w:sz w:val="20"/>
                <w:szCs w:val="20"/>
              </w:rPr>
            </w:pPr>
            <w:sdt>
              <w:sdtPr>
                <w:rPr>
                  <w:rFonts w:asciiTheme="majorHAnsi" w:hAnsiTheme="majorHAnsi"/>
                  <w:color w:val="4F81BD" w:themeColor="accent1"/>
                  <w:sz w:val="20"/>
                  <w:szCs w:val="20"/>
                </w:rPr>
                <w:id w:val="-938209012"/>
                <w:text/>
              </w:sdtPr>
              <w:sdtEndPr/>
              <w:sdtContent>
                <w:r w:rsidR="00B21E7A">
                  <w:rPr>
                    <w:rFonts w:asciiTheme="majorHAnsi" w:hAnsiTheme="majorHAnsi"/>
                    <w:color w:val="4F81BD" w:themeColor="accent1"/>
                    <w:sz w:val="20"/>
                    <w:szCs w:val="20"/>
                  </w:rPr>
                  <w:t>4-5 exams over the course of the semester.</w:t>
                </w:r>
              </w:sdtContent>
            </w:sdt>
          </w:p>
        </w:tc>
      </w:tr>
    </w:tbl>
    <w:p w14:paraId="4B04A9F8" w14:textId="77777777" w:rsidR="00B21E7A" w:rsidRDefault="00B21E7A" w:rsidP="00B21E7A">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21E7A" w:rsidRPr="002B453A" w14:paraId="3256589F" w14:textId="77777777" w:rsidTr="00AC32E5">
        <w:tc>
          <w:tcPr>
            <w:tcW w:w="2148" w:type="dxa"/>
          </w:tcPr>
          <w:p w14:paraId="0CF977D9" w14:textId="77777777" w:rsidR="00B21E7A" w:rsidRPr="002B453A" w:rsidRDefault="00B21E7A" w:rsidP="00AC32E5">
            <w:pPr>
              <w:jc w:val="center"/>
              <w:rPr>
                <w:rFonts w:asciiTheme="majorHAnsi" w:hAnsiTheme="majorHAnsi"/>
                <w:b/>
                <w:sz w:val="20"/>
                <w:szCs w:val="20"/>
              </w:rPr>
            </w:pPr>
            <w:r>
              <w:rPr>
                <w:rFonts w:asciiTheme="majorHAnsi" w:hAnsiTheme="majorHAnsi"/>
                <w:b/>
                <w:sz w:val="20"/>
                <w:szCs w:val="20"/>
              </w:rPr>
              <w:lastRenderedPageBreak/>
              <w:t>Outcome 2</w:t>
            </w:r>
          </w:p>
          <w:p w14:paraId="597770C2" w14:textId="77777777" w:rsidR="00B21E7A" w:rsidRPr="002B453A" w:rsidRDefault="00B21E7A" w:rsidP="00AC32E5">
            <w:pPr>
              <w:rPr>
                <w:rFonts w:asciiTheme="majorHAnsi" w:hAnsiTheme="majorHAnsi"/>
                <w:sz w:val="20"/>
                <w:szCs w:val="20"/>
              </w:rPr>
            </w:pPr>
          </w:p>
        </w:tc>
        <w:tc>
          <w:tcPr>
            <w:tcW w:w="7428" w:type="dxa"/>
          </w:tcPr>
          <w:p w14:paraId="562DB3C4" w14:textId="77777777" w:rsidR="00B21E7A" w:rsidRPr="00D44CE0" w:rsidRDefault="00B21E7A" w:rsidP="00AC32E5">
            <w:pPr>
              <w:rPr>
                <w:rFonts w:asciiTheme="majorHAnsi" w:hAnsiTheme="majorHAnsi"/>
                <w:color w:val="4F81BD" w:themeColor="accent1"/>
                <w:sz w:val="20"/>
                <w:szCs w:val="20"/>
              </w:rPr>
            </w:pPr>
            <w:r>
              <w:rPr>
                <w:rFonts w:asciiTheme="majorHAnsi" w:hAnsiTheme="majorHAnsi"/>
                <w:color w:val="4F81BD" w:themeColor="accent1"/>
                <w:sz w:val="20"/>
                <w:szCs w:val="20"/>
              </w:rPr>
              <w:t xml:space="preserve">Students will have an in-depth understanding of hypothesis testing </w:t>
            </w:r>
            <w:r w:rsidRPr="0090473B">
              <w:rPr>
                <w:rFonts w:asciiTheme="majorHAnsi" w:hAnsiTheme="majorHAnsi" w:cs="Arial"/>
                <w:color w:val="4F81BD" w:themeColor="accent1"/>
                <w:sz w:val="20"/>
                <w:szCs w:val="20"/>
              </w:rPr>
              <w:t>involving</w:t>
            </w:r>
            <w:r>
              <w:rPr>
                <w:rFonts w:asciiTheme="majorHAnsi" w:hAnsiTheme="majorHAnsi" w:cs="Arial"/>
                <w:color w:val="4F81BD" w:themeColor="accent1"/>
                <w:sz w:val="20"/>
                <w:szCs w:val="20"/>
              </w:rPr>
              <w:t xml:space="preserve"> means, variances,</w:t>
            </w:r>
            <w:r w:rsidRPr="0090473B">
              <w:rPr>
                <w:rFonts w:asciiTheme="majorHAnsi" w:hAnsiTheme="majorHAnsi" w:cs="Arial"/>
                <w:color w:val="4F81BD" w:themeColor="accent1"/>
                <w:sz w:val="20"/>
                <w:szCs w:val="20"/>
              </w:rPr>
              <w:t xml:space="preserve"> </w:t>
            </w:r>
            <w:r>
              <w:rPr>
                <w:rFonts w:asciiTheme="majorHAnsi" w:hAnsiTheme="majorHAnsi" w:cs="Arial"/>
                <w:color w:val="4F81BD" w:themeColor="accent1"/>
                <w:sz w:val="20"/>
                <w:szCs w:val="20"/>
              </w:rPr>
              <w:t xml:space="preserve">and proportions, </w:t>
            </w:r>
            <w:r w:rsidRPr="0090473B">
              <w:rPr>
                <w:rFonts w:asciiTheme="majorHAnsi" w:hAnsiTheme="majorHAnsi" w:cs="Arial"/>
                <w:color w:val="4F81BD" w:themeColor="accent1"/>
                <w:sz w:val="20"/>
                <w:szCs w:val="20"/>
              </w:rPr>
              <w:t>linear regression, ANOVA, and nonparametric statistics.</w:t>
            </w:r>
          </w:p>
        </w:tc>
      </w:tr>
      <w:tr w:rsidR="00B21E7A" w:rsidRPr="002B453A" w14:paraId="3ABCD653" w14:textId="77777777" w:rsidTr="00AC32E5">
        <w:tc>
          <w:tcPr>
            <w:tcW w:w="2148" w:type="dxa"/>
          </w:tcPr>
          <w:p w14:paraId="35928D40" w14:textId="77777777" w:rsidR="00B21E7A" w:rsidRPr="002B453A" w:rsidRDefault="00B21E7A" w:rsidP="00AC32E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4F81BD" w:themeColor="accent1"/>
              <w:sz w:val="20"/>
              <w:szCs w:val="20"/>
            </w:rPr>
            <w:id w:val="-1241331065"/>
            <w:placeholder>
              <w:docPart w:val="344010E0AE2A4FBBA73F344469649B33"/>
            </w:placeholder>
          </w:sdtPr>
          <w:sdtEndPr/>
          <w:sdtContent>
            <w:tc>
              <w:tcPr>
                <w:tcW w:w="7428" w:type="dxa"/>
              </w:tcPr>
              <w:p w14:paraId="5241A0A6" w14:textId="6B91D75B" w:rsidR="00B21E7A" w:rsidRPr="00D44CE0" w:rsidRDefault="00B21E7A" w:rsidP="00A30916">
                <w:pPr>
                  <w:rPr>
                    <w:rFonts w:asciiTheme="majorHAnsi" w:hAnsiTheme="majorHAnsi"/>
                    <w:color w:val="4F81BD" w:themeColor="accent1"/>
                    <w:sz w:val="20"/>
                    <w:szCs w:val="20"/>
                  </w:rPr>
                </w:pPr>
                <w:r>
                  <w:rPr>
                    <w:rFonts w:asciiTheme="majorHAnsi" w:hAnsiTheme="majorHAnsi"/>
                    <w:color w:val="4F81BD" w:themeColor="accent1"/>
                    <w:sz w:val="20"/>
                    <w:szCs w:val="20"/>
                  </w:rPr>
                  <w:t>Daily in-class worksheets and regular homework assignments.</w:t>
                </w:r>
                <w:r w:rsidR="000608FD">
                  <w:rPr>
                    <w:rFonts w:asciiTheme="majorHAnsi" w:hAnsiTheme="majorHAnsi"/>
                    <w:color w:val="4F81BD" w:themeColor="accent1"/>
                    <w:sz w:val="20"/>
                    <w:szCs w:val="20"/>
                  </w:rPr>
                  <w:t xml:space="preserve"> </w:t>
                </w:r>
              </w:p>
            </w:tc>
          </w:sdtContent>
        </w:sdt>
      </w:tr>
      <w:tr w:rsidR="00B21E7A" w:rsidRPr="002B453A" w14:paraId="66956C21" w14:textId="77777777" w:rsidTr="00AC32E5">
        <w:tc>
          <w:tcPr>
            <w:tcW w:w="2148" w:type="dxa"/>
          </w:tcPr>
          <w:p w14:paraId="7976F5B5" w14:textId="77777777" w:rsidR="00B21E7A" w:rsidRPr="002B453A" w:rsidRDefault="00B21E7A" w:rsidP="00AC32E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3BD0C80" w14:textId="77777777" w:rsidR="00B21E7A" w:rsidRPr="00D44CE0" w:rsidRDefault="00212C7C" w:rsidP="00AC32E5">
            <w:pPr>
              <w:rPr>
                <w:rFonts w:asciiTheme="majorHAnsi" w:hAnsiTheme="majorHAnsi"/>
                <w:color w:val="4F81BD" w:themeColor="accent1"/>
                <w:sz w:val="20"/>
                <w:szCs w:val="20"/>
              </w:rPr>
            </w:pPr>
            <w:sdt>
              <w:sdtPr>
                <w:rPr>
                  <w:rFonts w:asciiTheme="majorHAnsi" w:hAnsiTheme="majorHAnsi"/>
                  <w:color w:val="4F81BD" w:themeColor="accent1"/>
                  <w:sz w:val="20"/>
                  <w:szCs w:val="20"/>
                </w:rPr>
                <w:id w:val="-41910212"/>
                <w:text/>
              </w:sdtPr>
              <w:sdtEndPr/>
              <w:sdtContent>
                <w:r w:rsidR="00B21E7A" w:rsidRPr="00AA71DA">
                  <w:rPr>
                    <w:rFonts w:asciiTheme="majorHAnsi" w:hAnsiTheme="majorHAnsi"/>
                    <w:color w:val="4F81BD" w:themeColor="accent1"/>
                    <w:sz w:val="20"/>
                    <w:szCs w:val="20"/>
                  </w:rPr>
                  <w:t>4-5 exams over the course of the semester.</w:t>
                </w:r>
              </w:sdtContent>
            </w:sdt>
          </w:p>
        </w:tc>
      </w:tr>
    </w:tbl>
    <w:p w14:paraId="05CAE229" w14:textId="77777777" w:rsidR="00B21E7A" w:rsidRDefault="00B21E7A" w:rsidP="00B21E7A">
      <w:pPr>
        <w:rPr>
          <w:rFonts w:asciiTheme="majorHAnsi" w:hAnsiTheme="majorHAnsi" w:cs="Arial"/>
          <w:sz w:val="20"/>
          <w:szCs w:val="20"/>
        </w:rPr>
      </w:pPr>
    </w:p>
    <w:p w14:paraId="6730E0D9" w14:textId="632BBBB2" w:rsidR="007227F4" w:rsidRDefault="00BD623D" w:rsidP="00B21E7A">
      <w:pPr>
        <w:ind w:left="3600" w:firstLine="720"/>
        <w:rPr>
          <w:rFonts w:asciiTheme="majorHAnsi" w:hAnsiTheme="majorHAnsi" w:cs="Arial"/>
          <w:b/>
          <w:sz w:val="28"/>
          <w:szCs w:val="20"/>
        </w:rPr>
      </w:pPr>
      <w:r w:rsidRPr="008426D1">
        <w:rPr>
          <w:rFonts w:asciiTheme="majorHAnsi" w:hAnsiTheme="majorHAnsi" w:cs="Arial"/>
          <w:b/>
          <w:sz w:val="28"/>
          <w:szCs w:val="20"/>
        </w:rPr>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56C57" w:rsidRPr="008426D1" w14:paraId="54025882" w14:textId="77777777" w:rsidTr="00D56C57">
        <w:tc>
          <w:tcPr>
            <w:tcW w:w="10790" w:type="dxa"/>
            <w:shd w:val="clear" w:color="auto" w:fill="D9D9D9" w:themeFill="background1" w:themeFillShade="D9"/>
          </w:tcPr>
          <w:p w14:paraId="2C765E09" w14:textId="77777777" w:rsidR="00D56C57" w:rsidRPr="008426D1" w:rsidRDefault="00D56C57" w:rsidP="00FD6F94">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56C57" w:rsidRPr="008426D1" w14:paraId="75D1DFDB" w14:textId="77777777" w:rsidTr="00D56C57">
        <w:tc>
          <w:tcPr>
            <w:tcW w:w="10790" w:type="dxa"/>
            <w:shd w:val="clear" w:color="auto" w:fill="F2F2F2" w:themeFill="background1" w:themeFillShade="F2"/>
          </w:tcPr>
          <w:p w14:paraId="790A59E0" w14:textId="77777777" w:rsidR="00D56C57" w:rsidRPr="008426D1" w:rsidRDefault="00D56C57" w:rsidP="00FD6F94">
            <w:pPr>
              <w:tabs>
                <w:tab w:val="left" w:pos="360"/>
                <w:tab w:val="left" w:pos="720"/>
              </w:tabs>
              <w:jc w:val="center"/>
              <w:rPr>
                <w:rFonts w:ascii="Times New Roman" w:hAnsi="Times New Roman" w:cs="Times New Roman"/>
                <w:b/>
                <w:color w:val="000000" w:themeColor="text1"/>
                <w:sz w:val="18"/>
                <w:szCs w:val="24"/>
              </w:rPr>
            </w:pPr>
          </w:p>
          <w:p w14:paraId="1D26E0BC" w14:textId="77777777" w:rsidR="00D56C57" w:rsidRPr="008426D1" w:rsidRDefault="00D56C57" w:rsidP="00FD6F94">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7885799" w14:textId="77777777" w:rsidR="00D56C57" w:rsidRPr="008426D1" w:rsidRDefault="00D56C57" w:rsidP="00FD6F94">
            <w:pPr>
              <w:rPr>
                <w:rFonts w:ascii="Times New Roman" w:hAnsi="Times New Roman" w:cs="Times New Roman"/>
                <w:b/>
                <w:color w:val="FF0000"/>
                <w:sz w:val="14"/>
                <w:szCs w:val="24"/>
              </w:rPr>
            </w:pPr>
          </w:p>
          <w:p w14:paraId="4495777A" w14:textId="77777777" w:rsidR="00D56C57" w:rsidRPr="008426D1" w:rsidRDefault="00D56C57" w:rsidP="00FD6F94">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5155691" w14:textId="77777777" w:rsidR="00D56C57" w:rsidRPr="008426D1" w:rsidRDefault="00D56C57" w:rsidP="00FD6F94">
            <w:pPr>
              <w:tabs>
                <w:tab w:val="left" w:pos="360"/>
                <w:tab w:val="left" w:pos="720"/>
              </w:tabs>
              <w:jc w:val="center"/>
              <w:rPr>
                <w:rFonts w:ascii="Times New Roman" w:hAnsi="Times New Roman" w:cs="Times New Roman"/>
                <w:b/>
                <w:color w:val="000000" w:themeColor="text1"/>
                <w:sz w:val="10"/>
                <w:szCs w:val="24"/>
                <w:u w:val="single"/>
              </w:rPr>
            </w:pPr>
          </w:p>
          <w:p w14:paraId="0EA6CAF3" w14:textId="77777777" w:rsidR="00D56C57" w:rsidRPr="008426D1" w:rsidRDefault="00D56C57" w:rsidP="00FD6F94">
            <w:pPr>
              <w:tabs>
                <w:tab w:val="left" w:pos="360"/>
                <w:tab w:val="left" w:pos="720"/>
              </w:tabs>
              <w:jc w:val="center"/>
              <w:rPr>
                <w:rFonts w:ascii="Times New Roman" w:hAnsi="Times New Roman" w:cs="Times New Roman"/>
                <w:b/>
                <w:color w:val="000000" w:themeColor="text1"/>
                <w:sz w:val="10"/>
                <w:szCs w:val="24"/>
                <w:u w:val="single"/>
              </w:rPr>
            </w:pPr>
          </w:p>
          <w:p w14:paraId="2FC490B0" w14:textId="77777777" w:rsidR="00D56C57" w:rsidRPr="008426D1" w:rsidRDefault="00D56C57" w:rsidP="00FD6F94">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2EF838F" w14:textId="77777777" w:rsidR="00D56C57" w:rsidRPr="008426D1" w:rsidRDefault="00D56C57" w:rsidP="00FD6F94">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996D3B3" w14:textId="77777777" w:rsidR="00D56C57" w:rsidRPr="008426D1" w:rsidRDefault="00D56C57" w:rsidP="00FD6F94">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A445033" w14:textId="77777777" w:rsidR="00D56C57" w:rsidRPr="008426D1" w:rsidRDefault="00D56C57" w:rsidP="00FD6F94">
            <w:pPr>
              <w:tabs>
                <w:tab w:val="left" w:pos="360"/>
                <w:tab w:val="left" w:pos="720"/>
              </w:tabs>
              <w:rPr>
                <w:rFonts w:ascii="Times New Roman" w:hAnsi="Times New Roman" w:cs="Times New Roman"/>
                <w:b/>
                <w:color w:val="000000" w:themeColor="text1"/>
                <w:sz w:val="18"/>
                <w:szCs w:val="28"/>
              </w:rPr>
            </w:pPr>
          </w:p>
          <w:p w14:paraId="79C563A7" w14:textId="77777777" w:rsidR="00D56C57" w:rsidRDefault="00D56C57" w:rsidP="00FD6F94">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F85D31E" wp14:editId="1C00D16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248D078A" w14:textId="77777777" w:rsidR="00D56C57" w:rsidRPr="008426D1" w:rsidRDefault="00D56C57" w:rsidP="00FD6F9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Pr="00DA60BF">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5166F500" w14:textId="77777777" w:rsidR="00D56C57" w:rsidRPr="008426D1" w:rsidRDefault="00D56C57" w:rsidP="00FD6F94">
            <w:pPr>
              <w:tabs>
                <w:tab w:val="left" w:pos="360"/>
                <w:tab w:val="left" w:pos="720"/>
              </w:tabs>
              <w:rPr>
                <w:rFonts w:asciiTheme="majorHAnsi" w:hAnsiTheme="majorHAnsi"/>
                <w:sz w:val="18"/>
                <w:szCs w:val="18"/>
              </w:rPr>
            </w:pPr>
          </w:p>
        </w:tc>
      </w:tr>
    </w:tbl>
    <w:p w14:paraId="1FCC914E" w14:textId="77777777" w:rsidR="00D56C57" w:rsidRPr="00B21E7A" w:rsidRDefault="00D56C57" w:rsidP="00B21E7A">
      <w:pPr>
        <w:ind w:left="3600" w:firstLine="720"/>
        <w:rPr>
          <w:rFonts w:asciiTheme="majorHAnsi" w:hAnsiTheme="majorHAnsi" w:cs="Arial"/>
          <w:b/>
          <w:sz w:val="28"/>
          <w:szCs w:val="20"/>
        </w:rPr>
      </w:pPr>
    </w:p>
    <w:sdt>
      <w:sdtPr>
        <w:rPr>
          <w:rFonts w:asciiTheme="majorHAnsi" w:hAnsiTheme="majorHAnsi" w:cs="Arial"/>
          <w:sz w:val="20"/>
          <w:szCs w:val="20"/>
        </w:rPr>
        <w:id w:val="-97950460"/>
        <w:placeholder>
          <w:docPart w:val="8C118AA7996C44D69FBB8909AFF5F123"/>
        </w:placeholder>
      </w:sdtPr>
      <w:sdtEndPr/>
      <w:sdtContent>
        <w:sdt>
          <w:sdtPr>
            <w:rPr>
              <w:rFonts w:asciiTheme="majorHAnsi" w:hAnsiTheme="majorHAnsi" w:cs="Arial"/>
              <w:b/>
              <w:sz w:val="20"/>
              <w:szCs w:val="20"/>
            </w:rPr>
            <w:id w:val="209309982"/>
            <w:placeholder>
              <w:docPart w:val="30E8CAD0EB2C42A5A64745F23715311F"/>
            </w:placeholder>
          </w:sdtPr>
          <w:sdtEndPr>
            <w:rPr>
              <w:b w:val="0"/>
            </w:rPr>
          </w:sdtEndPr>
          <w:sdtContent>
            <w:p w14:paraId="6AB849FB" w14:textId="77777777" w:rsidR="00341749" w:rsidRDefault="00341749" w:rsidP="00341749">
              <w:pPr>
                <w:tabs>
                  <w:tab w:val="left" w:pos="360"/>
                  <w:tab w:val="left" w:pos="720"/>
                </w:tabs>
                <w:spacing w:after="0" w:line="240" w:lineRule="auto"/>
                <w:ind w:left="3600" w:hanging="3600"/>
                <w:rPr>
                  <w:rFonts w:asciiTheme="majorHAnsi" w:hAnsiTheme="majorHAnsi" w:cs="Arial"/>
                  <w:sz w:val="20"/>
                  <w:szCs w:val="20"/>
                </w:rPr>
              </w:pPr>
              <w:r>
                <w:rPr>
                  <w:rFonts w:asciiTheme="majorHAnsi" w:hAnsiTheme="majorHAnsi" w:cs="Arial"/>
                  <w:sz w:val="20"/>
                  <w:szCs w:val="20"/>
                </w:rPr>
                <w:t>Page 392 of 2018-9 Graduate Bulletin</w:t>
              </w:r>
            </w:p>
            <w:p w14:paraId="23D6A1F5" w14:textId="77777777" w:rsidR="00341749" w:rsidRDefault="00341749" w:rsidP="000608FD">
              <w:pPr>
                <w:tabs>
                  <w:tab w:val="left" w:pos="360"/>
                  <w:tab w:val="left" w:pos="720"/>
                </w:tabs>
                <w:spacing w:after="0" w:line="240" w:lineRule="auto"/>
                <w:ind w:left="3600" w:hanging="3600"/>
                <w:rPr>
                  <w:rFonts w:asciiTheme="majorHAnsi" w:hAnsiTheme="majorHAnsi" w:cs="Arial"/>
                  <w:b/>
                  <w:sz w:val="20"/>
                  <w:szCs w:val="20"/>
                </w:rPr>
              </w:pPr>
            </w:p>
            <w:p w14:paraId="07F11A44" w14:textId="77777777" w:rsidR="00341749" w:rsidRDefault="00341749" w:rsidP="000608FD">
              <w:pPr>
                <w:tabs>
                  <w:tab w:val="left" w:pos="360"/>
                  <w:tab w:val="left" w:pos="720"/>
                </w:tabs>
                <w:spacing w:after="0" w:line="240" w:lineRule="auto"/>
                <w:ind w:left="3600" w:hanging="3600"/>
                <w:rPr>
                  <w:rFonts w:asciiTheme="majorHAnsi" w:hAnsiTheme="majorHAnsi" w:cs="Arial"/>
                  <w:b/>
                  <w:sz w:val="20"/>
                  <w:szCs w:val="20"/>
                </w:rPr>
              </w:pPr>
            </w:p>
            <w:p w14:paraId="7130333D" w14:textId="3D79E273" w:rsidR="000608FD" w:rsidRPr="009058D8" w:rsidRDefault="000608FD" w:rsidP="000608FD">
              <w:pPr>
                <w:tabs>
                  <w:tab w:val="left" w:pos="360"/>
                  <w:tab w:val="left" w:pos="720"/>
                </w:tabs>
                <w:spacing w:after="0" w:line="240" w:lineRule="auto"/>
                <w:ind w:left="3600" w:hanging="3600"/>
                <w:rPr>
                  <w:rFonts w:asciiTheme="majorHAnsi" w:hAnsiTheme="majorHAnsi" w:cs="Arial"/>
                  <w:color w:val="4F81BD" w:themeColor="accent1"/>
                  <w:sz w:val="20"/>
                  <w:szCs w:val="20"/>
                </w:rPr>
              </w:pPr>
              <w:r w:rsidRPr="009058D8">
                <w:rPr>
                  <w:rFonts w:asciiTheme="majorHAnsi" w:hAnsiTheme="majorHAnsi" w:cs="Arial"/>
                  <w:b/>
                  <w:sz w:val="20"/>
                  <w:szCs w:val="20"/>
                </w:rPr>
                <w:t>STAT 5463 Probability &amp; Statistics II</w:t>
              </w:r>
              <w:r w:rsidRPr="009058D8">
                <w:rPr>
                  <w:rFonts w:asciiTheme="majorHAnsi" w:hAnsiTheme="majorHAnsi" w:cs="Arial"/>
                  <w:sz w:val="20"/>
                  <w:szCs w:val="20"/>
                </w:rPr>
                <w:t xml:space="preserve">    </w:t>
              </w:r>
              <w:r w:rsidRPr="009058D8">
                <w:rPr>
                  <w:rFonts w:asciiTheme="majorHAnsi" w:hAnsiTheme="majorHAnsi" w:cs="Arial"/>
                  <w:sz w:val="20"/>
                  <w:szCs w:val="20"/>
                </w:rPr>
                <w:tab/>
                <w:t xml:space="preserve">Point and interval estimation, testing hypotheses, standard statistical tests, correlation and regression, and non-parametric methods. Prerequisite: STAT </w:t>
              </w:r>
              <w:r>
                <w:rPr>
                  <w:rFonts w:asciiTheme="majorHAnsi" w:hAnsiTheme="majorHAnsi" w:cs="Arial"/>
                  <w:sz w:val="20"/>
                  <w:szCs w:val="20"/>
                </w:rPr>
                <w:t>4</w:t>
              </w:r>
              <w:r w:rsidRPr="009058D8">
                <w:rPr>
                  <w:rFonts w:asciiTheme="majorHAnsi" w:hAnsiTheme="majorHAnsi" w:cs="Arial"/>
                  <w:sz w:val="20"/>
                  <w:szCs w:val="20"/>
                </w:rPr>
                <w:t>453.</w:t>
              </w:r>
              <w:r w:rsidRPr="009058D8">
                <w:rPr>
                  <w:rFonts w:asciiTheme="majorHAnsi" w:hAnsiTheme="majorHAnsi" w:cs="Arial"/>
                  <w:color w:val="4F81BD" w:themeColor="accent1"/>
                  <w:sz w:val="20"/>
                  <w:szCs w:val="20"/>
                </w:rPr>
                <w:t xml:space="preserve"> </w:t>
              </w:r>
            </w:p>
            <w:p w14:paraId="612A90E9" w14:textId="26B64D8B" w:rsidR="000608FD" w:rsidRPr="00A30916" w:rsidRDefault="000608FD" w:rsidP="000608FD">
              <w:pPr>
                <w:tabs>
                  <w:tab w:val="left" w:pos="360"/>
                  <w:tab w:val="left" w:pos="720"/>
                </w:tabs>
                <w:spacing w:after="0" w:line="240" w:lineRule="auto"/>
                <w:ind w:left="3600" w:hanging="3600"/>
                <w:rPr>
                  <w:rFonts w:asciiTheme="majorHAnsi" w:hAnsiTheme="majorHAnsi" w:cs="Arial"/>
                  <w:sz w:val="28"/>
                  <w:szCs w:val="28"/>
                </w:rPr>
              </w:pPr>
              <w:r w:rsidRPr="00A30916">
                <w:rPr>
                  <w:rFonts w:asciiTheme="majorHAnsi" w:hAnsiTheme="majorHAnsi" w:cs="Arial"/>
                  <w:b/>
                  <w:i/>
                  <w:color w:val="4F81BD" w:themeColor="accent1"/>
                  <w:sz w:val="28"/>
                  <w:szCs w:val="28"/>
                </w:rPr>
                <w:t>STAT 5483 Statistical Methods Using R</w:t>
              </w:r>
              <w:r w:rsidRPr="00A30916">
                <w:rPr>
                  <w:rFonts w:asciiTheme="majorHAnsi" w:hAnsiTheme="majorHAnsi" w:cs="Arial"/>
                  <w:b/>
                  <w:i/>
                  <w:color w:val="4F81BD" w:themeColor="accent1"/>
                  <w:sz w:val="28"/>
                  <w:szCs w:val="28"/>
                </w:rPr>
                <w:tab/>
              </w:r>
              <w:sdt>
                <w:sdtPr>
                  <w:rPr>
                    <w:rFonts w:asciiTheme="majorHAnsi" w:hAnsiTheme="majorHAnsi" w:cs="Arial"/>
                    <w:i/>
                    <w:color w:val="4F81BD" w:themeColor="accent1"/>
                    <w:sz w:val="28"/>
                    <w:szCs w:val="28"/>
                  </w:rPr>
                  <w:id w:val="-202174455"/>
                  <w:placeholder>
                    <w:docPart w:val="1BA2CAE9483044ADB7923790001B3095"/>
                  </w:placeholder>
                </w:sdtPr>
                <w:sdtEndPr/>
                <w:sdtContent>
                  <w:r w:rsidRPr="00A30916">
                    <w:rPr>
                      <w:rFonts w:asciiTheme="majorHAnsi" w:hAnsiTheme="majorHAnsi" w:cs="Arial"/>
                      <w:i/>
                      <w:color w:val="4F81BD" w:themeColor="accent1"/>
                      <w:sz w:val="28"/>
                      <w:szCs w:val="28"/>
                    </w:rPr>
                    <w:t>An introduction to the basics of the statistical software package R and how to use it to run hypothesis tests involving means, variances, and proportions, linear regression, ANOVA, and nonparametric statistics.  Prerequisite, STAT 4463/5463 or STAT 4473.</w:t>
                  </w:r>
                </w:sdtContent>
              </w:sdt>
            </w:p>
            <w:p w14:paraId="592ED0E1" w14:textId="297863AA" w:rsidR="00661D25" w:rsidRPr="008426D1" w:rsidRDefault="000608FD" w:rsidP="000608FD">
              <w:pPr>
                <w:tabs>
                  <w:tab w:val="left" w:pos="360"/>
                  <w:tab w:val="left" w:pos="720"/>
                </w:tabs>
                <w:spacing w:after="0" w:line="240" w:lineRule="auto"/>
                <w:ind w:left="3600" w:hanging="3600"/>
                <w:rPr>
                  <w:rFonts w:asciiTheme="majorHAnsi" w:hAnsiTheme="majorHAnsi" w:cs="Arial"/>
                  <w:sz w:val="20"/>
                  <w:szCs w:val="20"/>
                </w:rPr>
              </w:pPr>
              <w:r w:rsidRPr="009058D8">
                <w:rPr>
                  <w:rFonts w:asciiTheme="majorHAnsi" w:hAnsiTheme="majorHAnsi" w:cs="Arial"/>
                  <w:b/>
                  <w:sz w:val="20"/>
                  <w:szCs w:val="20"/>
                </w:rPr>
                <w:t>STAT 6613 Nonparametric Statistics</w:t>
              </w:r>
              <w:r w:rsidRPr="009058D8">
                <w:rPr>
                  <w:rFonts w:asciiTheme="majorHAnsi" w:hAnsiTheme="majorHAnsi" w:cs="Arial"/>
                  <w:sz w:val="20"/>
                  <w:szCs w:val="20"/>
                </w:rPr>
                <w:t xml:space="preserve">     </w:t>
              </w:r>
              <w:r>
                <w:rPr>
                  <w:rFonts w:asciiTheme="majorHAnsi" w:hAnsiTheme="majorHAnsi" w:cs="Arial"/>
                  <w:sz w:val="20"/>
                  <w:szCs w:val="20"/>
                </w:rPr>
                <w:tab/>
              </w:r>
              <w:r w:rsidRPr="009058D8">
                <w:rPr>
                  <w:rFonts w:asciiTheme="majorHAnsi" w:hAnsiTheme="majorHAnsi" w:cs="Arial"/>
                  <w:sz w:val="20"/>
                  <w:szCs w:val="20"/>
                </w:rPr>
                <w:t xml:space="preserve">Topics include hypothesis testing using data from unknown distributions, tests of independence, tests of goodness-of-fit, rank correlation, and simple linear regression. Prerequisite: STAT 3233 or equivalent. </w:t>
              </w:r>
            </w:p>
          </w:sdtContent>
        </w:sdt>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19083" w14:textId="77777777" w:rsidR="00212C7C" w:rsidRDefault="00212C7C" w:rsidP="00AF3758">
      <w:pPr>
        <w:spacing w:after="0" w:line="240" w:lineRule="auto"/>
      </w:pPr>
      <w:r>
        <w:separator/>
      </w:r>
    </w:p>
  </w:endnote>
  <w:endnote w:type="continuationSeparator" w:id="0">
    <w:p w14:paraId="24ADD499" w14:textId="77777777" w:rsidR="00212C7C" w:rsidRDefault="00212C7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D5825B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6C9D">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D9B26" w14:textId="77777777" w:rsidR="00212C7C" w:rsidRDefault="00212C7C" w:rsidP="00AF3758">
      <w:pPr>
        <w:spacing w:after="0" w:line="240" w:lineRule="auto"/>
      </w:pPr>
      <w:r>
        <w:separator/>
      </w:r>
    </w:p>
  </w:footnote>
  <w:footnote w:type="continuationSeparator" w:id="0">
    <w:p w14:paraId="72BBE2EA" w14:textId="77777777" w:rsidR="00212C7C" w:rsidRDefault="00212C7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4150"/>
    <w:rsid w:val="00016FE7"/>
    <w:rsid w:val="00024BA5"/>
    <w:rsid w:val="0002589A"/>
    <w:rsid w:val="00026976"/>
    <w:rsid w:val="00041E75"/>
    <w:rsid w:val="0005467E"/>
    <w:rsid w:val="00054918"/>
    <w:rsid w:val="000608FD"/>
    <w:rsid w:val="00067466"/>
    <w:rsid w:val="0008410E"/>
    <w:rsid w:val="000A654B"/>
    <w:rsid w:val="000D06F1"/>
    <w:rsid w:val="000E0BB8"/>
    <w:rsid w:val="00101FF4"/>
    <w:rsid w:val="00103070"/>
    <w:rsid w:val="00150E96"/>
    <w:rsid w:val="00151451"/>
    <w:rsid w:val="0015192B"/>
    <w:rsid w:val="0015536A"/>
    <w:rsid w:val="00156679"/>
    <w:rsid w:val="00185D67"/>
    <w:rsid w:val="001A5DD5"/>
    <w:rsid w:val="001D16BB"/>
    <w:rsid w:val="001E288B"/>
    <w:rsid w:val="001E597A"/>
    <w:rsid w:val="001F5DA4"/>
    <w:rsid w:val="0021263E"/>
    <w:rsid w:val="0021282B"/>
    <w:rsid w:val="00212A76"/>
    <w:rsid w:val="00212A84"/>
    <w:rsid w:val="00212C7C"/>
    <w:rsid w:val="002172AB"/>
    <w:rsid w:val="002277EA"/>
    <w:rsid w:val="002315B0"/>
    <w:rsid w:val="002403C4"/>
    <w:rsid w:val="00254447"/>
    <w:rsid w:val="00261ACE"/>
    <w:rsid w:val="00265C17"/>
    <w:rsid w:val="0028351D"/>
    <w:rsid w:val="00283525"/>
    <w:rsid w:val="00285BA7"/>
    <w:rsid w:val="002A1750"/>
    <w:rsid w:val="002B2119"/>
    <w:rsid w:val="002B2FC2"/>
    <w:rsid w:val="002E3BD5"/>
    <w:rsid w:val="0031339E"/>
    <w:rsid w:val="00341749"/>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5EDE"/>
    <w:rsid w:val="004167AB"/>
    <w:rsid w:val="00424133"/>
    <w:rsid w:val="00434AA5"/>
    <w:rsid w:val="00473252"/>
    <w:rsid w:val="00474C39"/>
    <w:rsid w:val="00487771"/>
    <w:rsid w:val="0049675B"/>
    <w:rsid w:val="004A211B"/>
    <w:rsid w:val="004A7706"/>
    <w:rsid w:val="004F3C87"/>
    <w:rsid w:val="00523640"/>
    <w:rsid w:val="00526B81"/>
    <w:rsid w:val="00547433"/>
    <w:rsid w:val="00556E69"/>
    <w:rsid w:val="005677EC"/>
    <w:rsid w:val="00575870"/>
    <w:rsid w:val="00584C22"/>
    <w:rsid w:val="00592A95"/>
    <w:rsid w:val="005934F2"/>
    <w:rsid w:val="005F41DD"/>
    <w:rsid w:val="005F6F21"/>
    <w:rsid w:val="00606EE4"/>
    <w:rsid w:val="00610022"/>
    <w:rsid w:val="006179CB"/>
    <w:rsid w:val="00630A6B"/>
    <w:rsid w:val="0063473F"/>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A06B9"/>
    <w:rsid w:val="007C6CC5"/>
    <w:rsid w:val="007D371A"/>
    <w:rsid w:val="0083170D"/>
    <w:rsid w:val="00836C9D"/>
    <w:rsid w:val="008426D1"/>
    <w:rsid w:val="00862E36"/>
    <w:rsid w:val="008663CA"/>
    <w:rsid w:val="008669C3"/>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30916"/>
    <w:rsid w:val="00A33919"/>
    <w:rsid w:val="00A5089E"/>
    <w:rsid w:val="00A55F19"/>
    <w:rsid w:val="00A56D36"/>
    <w:rsid w:val="00A966C5"/>
    <w:rsid w:val="00AA702B"/>
    <w:rsid w:val="00AB5523"/>
    <w:rsid w:val="00AC19CA"/>
    <w:rsid w:val="00AE1531"/>
    <w:rsid w:val="00AE5338"/>
    <w:rsid w:val="00AF3758"/>
    <w:rsid w:val="00AF3C6A"/>
    <w:rsid w:val="00AF68E8"/>
    <w:rsid w:val="00B054E5"/>
    <w:rsid w:val="00B134C2"/>
    <w:rsid w:val="00B1628A"/>
    <w:rsid w:val="00B21E7A"/>
    <w:rsid w:val="00B35368"/>
    <w:rsid w:val="00B46334"/>
    <w:rsid w:val="00B5613F"/>
    <w:rsid w:val="00B6203D"/>
    <w:rsid w:val="00B71755"/>
    <w:rsid w:val="00B86002"/>
    <w:rsid w:val="00B97755"/>
    <w:rsid w:val="00BC1C80"/>
    <w:rsid w:val="00BD623D"/>
    <w:rsid w:val="00BE069E"/>
    <w:rsid w:val="00BE17F6"/>
    <w:rsid w:val="00BF6FF6"/>
    <w:rsid w:val="00C002F9"/>
    <w:rsid w:val="00C12816"/>
    <w:rsid w:val="00C12977"/>
    <w:rsid w:val="00C23120"/>
    <w:rsid w:val="00C23CC7"/>
    <w:rsid w:val="00C334FF"/>
    <w:rsid w:val="00C453DE"/>
    <w:rsid w:val="00C55BB9"/>
    <w:rsid w:val="00C60A91"/>
    <w:rsid w:val="00C80773"/>
    <w:rsid w:val="00CA269E"/>
    <w:rsid w:val="00CA7C7C"/>
    <w:rsid w:val="00CB2125"/>
    <w:rsid w:val="00CB4B5A"/>
    <w:rsid w:val="00CC6C15"/>
    <w:rsid w:val="00CE6F34"/>
    <w:rsid w:val="00CF747B"/>
    <w:rsid w:val="00D0686A"/>
    <w:rsid w:val="00D20B84"/>
    <w:rsid w:val="00D51205"/>
    <w:rsid w:val="00D56C57"/>
    <w:rsid w:val="00D57716"/>
    <w:rsid w:val="00D67AC4"/>
    <w:rsid w:val="00D979DD"/>
    <w:rsid w:val="00E322A3"/>
    <w:rsid w:val="00E41F8D"/>
    <w:rsid w:val="00E45868"/>
    <w:rsid w:val="00E70B06"/>
    <w:rsid w:val="00E90913"/>
    <w:rsid w:val="00EA757C"/>
    <w:rsid w:val="00EB4849"/>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 w:val="00FF2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BC1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078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ftunno@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8F168E69303648598AC9A81CA3FEE203"/>
        <w:category>
          <w:name w:val="General"/>
          <w:gallery w:val="placeholder"/>
        </w:category>
        <w:types>
          <w:type w:val="bbPlcHdr"/>
        </w:types>
        <w:behaviors>
          <w:behavior w:val="content"/>
        </w:behaviors>
        <w:guid w:val="{9EC15C15-62B0-4D0B-B346-E6684ABDE890}"/>
      </w:docPartPr>
      <w:docPartBody>
        <w:p w:rsidR="00C37486" w:rsidRDefault="00535621" w:rsidP="00535621">
          <w:pPr>
            <w:pStyle w:val="8F168E69303648598AC9A81CA3FEE203"/>
          </w:pPr>
          <w:r w:rsidRPr="008426D1">
            <w:rPr>
              <w:rStyle w:val="PlaceholderText"/>
              <w:shd w:val="clear" w:color="auto" w:fill="D9D9D9" w:themeFill="background1" w:themeFillShade="D9"/>
            </w:rPr>
            <w:t>Enter text...</w:t>
          </w:r>
        </w:p>
      </w:docPartBody>
    </w:docPart>
    <w:docPart>
      <w:docPartPr>
        <w:name w:val="F3D3361AF7FC41B7A617FCBCB673C02C"/>
        <w:category>
          <w:name w:val="General"/>
          <w:gallery w:val="placeholder"/>
        </w:category>
        <w:types>
          <w:type w:val="bbPlcHdr"/>
        </w:types>
        <w:behaviors>
          <w:behavior w:val="content"/>
        </w:behaviors>
        <w:guid w:val="{4FB76DD5-48BE-4AD2-8656-FB0C88565F76}"/>
      </w:docPartPr>
      <w:docPartBody>
        <w:p w:rsidR="00C37486" w:rsidRDefault="00535621" w:rsidP="00535621">
          <w:pPr>
            <w:pStyle w:val="F3D3361AF7FC41B7A617FCBCB673C02C"/>
          </w:pPr>
          <w:r w:rsidRPr="008426D1">
            <w:rPr>
              <w:rStyle w:val="PlaceholderText"/>
              <w:shd w:val="clear" w:color="auto" w:fill="D9D9D9" w:themeFill="background1" w:themeFillShade="D9"/>
            </w:rPr>
            <w:t>Enter text...</w:t>
          </w:r>
        </w:p>
      </w:docPartBody>
    </w:docPart>
    <w:docPart>
      <w:docPartPr>
        <w:name w:val="2FF1AD41B8F34E03A2EBB036A78ABB06"/>
        <w:category>
          <w:name w:val="General"/>
          <w:gallery w:val="placeholder"/>
        </w:category>
        <w:types>
          <w:type w:val="bbPlcHdr"/>
        </w:types>
        <w:behaviors>
          <w:behavior w:val="content"/>
        </w:behaviors>
        <w:guid w:val="{E6972953-7548-4ABB-83B1-5EF03E52D8C4}"/>
      </w:docPartPr>
      <w:docPartBody>
        <w:p w:rsidR="00C37486" w:rsidRDefault="00535621" w:rsidP="00535621">
          <w:pPr>
            <w:pStyle w:val="2FF1AD41B8F34E03A2EBB036A78ABB06"/>
          </w:pPr>
          <w:r w:rsidRPr="008426D1">
            <w:rPr>
              <w:rStyle w:val="PlaceholderText"/>
              <w:shd w:val="clear" w:color="auto" w:fill="D9D9D9" w:themeFill="background1" w:themeFillShade="D9"/>
            </w:rPr>
            <w:t>Enter text...</w:t>
          </w:r>
        </w:p>
      </w:docPartBody>
    </w:docPart>
    <w:docPart>
      <w:docPartPr>
        <w:name w:val="C8BB29020DD147409E8F90EF24C1F9A8"/>
        <w:category>
          <w:name w:val="General"/>
          <w:gallery w:val="placeholder"/>
        </w:category>
        <w:types>
          <w:type w:val="bbPlcHdr"/>
        </w:types>
        <w:behaviors>
          <w:behavior w:val="content"/>
        </w:behaviors>
        <w:guid w:val="{D734AEFB-2106-47CE-B661-722647894266}"/>
      </w:docPartPr>
      <w:docPartBody>
        <w:p w:rsidR="00C37486" w:rsidRDefault="00535621" w:rsidP="00535621">
          <w:pPr>
            <w:pStyle w:val="C8BB29020DD147409E8F90EF24C1F9A8"/>
          </w:pPr>
          <w:r w:rsidRPr="008426D1">
            <w:rPr>
              <w:rStyle w:val="PlaceholderText"/>
              <w:shd w:val="clear" w:color="auto" w:fill="D9D9D9" w:themeFill="background1" w:themeFillShade="D9"/>
            </w:rPr>
            <w:t>Enter text...</w:t>
          </w:r>
        </w:p>
      </w:docPartBody>
    </w:docPart>
    <w:docPart>
      <w:docPartPr>
        <w:name w:val="BE1970CB632A4AF9A645D9FA8997B565"/>
        <w:category>
          <w:name w:val="General"/>
          <w:gallery w:val="placeholder"/>
        </w:category>
        <w:types>
          <w:type w:val="bbPlcHdr"/>
        </w:types>
        <w:behaviors>
          <w:behavior w:val="content"/>
        </w:behaviors>
        <w:guid w:val="{1A0EA112-3057-44ED-BDEA-5AE1B6E08E69}"/>
      </w:docPartPr>
      <w:docPartBody>
        <w:p w:rsidR="00C37486" w:rsidRDefault="00535621" w:rsidP="00535621">
          <w:pPr>
            <w:pStyle w:val="BE1970CB632A4AF9A645D9FA8997B565"/>
          </w:pPr>
          <w:r w:rsidRPr="008426D1">
            <w:rPr>
              <w:rStyle w:val="PlaceholderText"/>
              <w:shd w:val="clear" w:color="auto" w:fill="D9D9D9" w:themeFill="background1" w:themeFillShade="D9"/>
            </w:rPr>
            <w:t>Enter text...</w:t>
          </w:r>
        </w:p>
      </w:docPartBody>
    </w:docPart>
    <w:docPart>
      <w:docPartPr>
        <w:name w:val="BA07E0ABFCA249D49884BB9055479A5B"/>
        <w:category>
          <w:name w:val="General"/>
          <w:gallery w:val="placeholder"/>
        </w:category>
        <w:types>
          <w:type w:val="bbPlcHdr"/>
        </w:types>
        <w:behaviors>
          <w:behavior w:val="content"/>
        </w:behaviors>
        <w:guid w:val="{0D343FE2-220D-401F-8323-250D10A2FC6F}"/>
      </w:docPartPr>
      <w:docPartBody>
        <w:p w:rsidR="00C37486" w:rsidRDefault="00535621" w:rsidP="00535621">
          <w:pPr>
            <w:pStyle w:val="BA07E0ABFCA249D49884BB9055479A5B"/>
          </w:pPr>
          <w:r w:rsidRPr="008426D1">
            <w:rPr>
              <w:rStyle w:val="PlaceholderText"/>
              <w:shd w:val="clear" w:color="auto" w:fill="D9D9D9" w:themeFill="background1" w:themeFillShade="D9"/>
            </w:rPr>
            <w:t>Enter text...</w:t>
          </w:r>
        </w:p>
      </w:docPartBody>
    </w:docPart>
    <w:docPart>
      <w:docPartPr>
        <w:name w:val="495147AC8D924675888D81A0DD486F24"/>
        <w:category>
          <w:name w:val="General"/>
          <w:gallery w:val="placeholder"/>
        </w:category>
        <w:types>
          <w:type w:val="bbPlcHdr"/>
        </w:types>
        <w:behaviors>
          <w:behavior w:val="content"/>
        </w:behaviors>
        <w:guid w:val="{829599E4-B26F-469E-88E7-239829964017}"/>
      </w:docPartPr>
      <w:docPartBody>
        <w:p w:rsidR="00C37486" w:rsidRDefault="00535621" w:rsidP="00535621">
          <w:pPr>
            <w:pStyle w:val="495147AC8D924675888D81A0DD486F24"/>
          </w:pPr>
          <w:r w:rsidRPr="008426D1">
            <w:rPr>
              <w:rStyle w:val="PlaceholderText"/>
              <w:shd w:val="clear" w:color="auto" w:fill="D9D9D9" w:themeFill="background1" w:themeFillShade="D9"/>
            </w:rPr>
            <w:t>Enter text...</w:t>
          </w:r>
        </w:p>
      </w:docPartBody>
    </w:docPart>
    <w:docPart>
      <w:docPartPr>
        <w:name w:val="99FC7F9EB13148BD81619B3DB43ABF65"/>
        <w:category>
          <w:name w:val="General"/>
          <w:gallery w:val="placeholder"/>
        </w:category>
        <w:types>
          <w:type w:val="bbPlcHdr"/>
        </w:types>
        <w:behaviors>
          <w:behavior w:val="content"/>
        </w:behaviors>
        <w:guid w:val="{42376D39-54ED-4DA5-AFA4-9A320EF333D9}"/>
      </w:docPartPr>
      <w:docPartBody>
        <w:p w:rsidR="00C37486" w:rsidRDefault="00535621" w:rsidP="00535621">
          <w:pPr>
            <w:pStyle w:val="99FC7F9EB13148BD81619B3DB43ABF65"/>
          </w:pPr>
          <w:r w:rsidRPr="008426D1">
            <w:rPr>
              <w:rStyle w:val="PlaceholderText"/>
              <w:shd w:val="clear" w:color="auto" w:fill="D9D9D9" w:themeFill="background1" w:themeFillShade="D9"/>
            </w:rPr>
            <w:t>Enter text...</w:t>
          </w:r>
        </w:p>
      </w:docPartBody>
    </w:docPart>
    <w:docPart>
      <w:docPartPr>
        <w:name w:val="BC5149369A604550B465498BE3F75688"/>
        <w:category>
          <w:name w:val="General"/>
          <w:gallery w:val="placeholder"/>
        </w:category>
        <w:types>
          <w:type w:val="bbPlcHdr"/>
        </w:types>
        <w:behaviors>
          <w:behavior w:val="content"/>
        </w:behaviors>
        <w:guid w:val="{06D8A942-44C4-48D0-9F3D-3D2E4F470CBB}"/>
      </w:docPartPr>
      <w:docPartBody>
        <w:p w:rsidR="00C37486" w:rsidRDefault="00535621" w:rsidP="00535621">
          <w:pPr>
            <w:pStyle w:val="BC5149369A604550B465498BE3F75688"/>
          </w:pPr>
          <w:r>
            <w:rPr>
              <w:rStyle w:val="PlaceholderText"/>
              <w:rFonts w:asciiTheme="majorHAnsi" w:hAnsiTheme="majorHAnsi"/>
              <w:sz w:val="20"/>
              <w:szCs w:val="20"/>
            </w:rPr>
            <w:t>List learning activities.</w:t>
          </w:r>
        </w:p>
      </w:docPartBody>
    </w:docPart>
    <w:docPart>
      <w:docPartPr>
        <w:name w:val="344010E0AE2A4FBBA73F344469649B33"/>
        <w:category>
          <w:name w:val="General"/>
          <w:gallery w:val="placeholder"/>
        </w:category>
        <w:types>
          <w:type w:val="bbPlcHdr"/>
        </w:types>
        <w:behaviors>
          <w:behavior w:val="content"/>
        </w:behaviors>
        <w:guid w:val="{C6F70E68-3B90-4FDC-9BB8-4150E71C3DAB}"/>
      </w:docPartPr>
      <w:docPartBody>
        <w:p w:rsidR="00C37486" w:rsidRDefault="00535621" w:rsidP="00535621">
          <w:pPr>
            <w:pStyle w:val="344010E0AE2A4FBBA73F344469649B33"/>
          </w:pPr>
          <w:r>
            <w:rPr>
              <w:rStyle w:val="PlaceholderText"/>
              <w:rFonts w:asciiTheme="majorHAnsi" w:hAnsiTheme="majorHAnsi"/>
              <w:sz w:val="20"/>
              <w:szCs w:val="20"/>
            </w:rPr>
            <w:t>List learning activities.</w:t>
          </w:r>
        </w:p>
      </w:docPartBody>
    </w:docPart>
    <w:docPart>
      <w:docPartPr>
        <w:name w:val="B21AA235873044C19292F573187E6A14"/>
        <w:category>
          <w:name w:val="General"/>
          <w:gallery w:val="placeholder"/>
        </w:category>
        <w:types>
          <w:type w:val="bbPlcHdr"/>
        </w:types>
        <w:behaviors>
          <w:behavior w:val="content"/>
        </w:behaviors>
        <w:guid w:val="{63900D51-1C95-47CB-BF38-4EC7527D21DB}"/>
      </w:docPartPr>
      <w:docPartBody>
        <w:p w:rsidR="00752D41" w:rsidRDefault="00C37486" w:rsidP="00C37486">
          <w:pPr>
            <w:pStyle w:val="B21AA235873044C19292F573187E6A1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4A46EEA091D4F8C872D993D9126B7E5"/>
        <w:category>
          <w:name w:val="General"/>
          <w:gallery w:val="placeholder"/>
        </w:category>
        <w:types>
          <w:type w:val="bbPlcHdr"/>
        </w:types>
        <w:behaviors>
          <w:behavior w:val="content"/>
        </w:behaviors>
        <w:guid w:val="{56A567BE-79D0-4D24-9EDD-9805089B4BC4}"/>
      </w:docPartPr>
      <w:docPartBody>
        <w:p w:rsidR="00752D41" w:rsidRDefault="00C37486" w:rsidP="00C37486">
          <w:pPr>
            <w:pStyle w:val="B4A46EEA091D4F8C872D993D9126B7E5"/>
          </w:pPr>
          <w:r w:rsidRPr="002B453A">
            <w:rPr>
              <w:rStyle w:val="PlaceholderText"/>
              <w:rFonts w:asciiTheme="majorHAnsi" w:hAnsiTheme="majorHAnsi"/>
              <w:sz w:val="20"/>
              <w:szCs w:val="20"/>
            </w:rPr>
            <w:t>Please include direct and indirect assessment measure for outcome.</w:t>
          </w:r>
        </w:p>
      </w:docPartBody>
    </w:docPart>
    <w:docPart>
      <w:docPartPr>
        <w:name w:val="FEE83688F3654F2794D46FA940EC36AD"/>
        <w:category>
          <w:name w:val="General"/>
          <w:gallery w:val="placeholder"/>
        </w:category>
        <w:types>
          <w:type w:val="bbPlcHdr"/>
        </w:types>
        <w:behaviors>
          <w:behavior w:val="content"/>
        </w:behaviors>
        <w:guid w:val="{70340754-1973-4B75-AD03-881D196BE8C9}"/>
      </w:docPartPr>
      <w:docPartBody>
        <w:p w:rsidR="00752D41" w:rsidRDefault="00C37486" w:rsidP="00C37486">
          <w:pPr>
            <w:pStyle w:val="FEE83688F3654F2794D46FA940EC36AD"/>
          </w:pPr>
          <w:r w:rsidRPr="002B453A">
            <w:rPr>
              <w:rStyle w:val="PlaceholderText"/>
              <w:rFonts w:asciiTheme="majorHAnsi" w:hAnsiTheme="majorHAnsi"/>
              <w:sz w:val="20"/>
              <w:szCs w:val="20"/>
            </w:rPr>
            <w:t>What semesters, and how often, is the outcome assessed?</w:t>
          </w:r>
        </w:p>
      </w:docPartBody>
    </w:docPart>
    <w:docPart>
      <w:docPartPr>
        <w:name w:val="0F2CAA2FAAD643E8B074ADF9AF25F8A4"/>
        <w:category>
          <w:name w:val="General"/>
          <w:gallery w:val="placeholder"/>
        </w:category>
        <w:types>
          <w:type w:val="bbPlcHdr"/>
        </w:types>
        <w:behaviors>
          <w:behavior w:val="content"/>
        </w:behaviors>
        <w:guid w:val="{EB7F1710-EB6E-408D-B57B-4CECA40A197F}"/>
      </w:docPartPr>
      <w:docPartBody>
        <w:p w:rsidR="00752D41" w:rsidRDefault="00C37486" w:rsidP="00C37486">
          <w:pPr>
            <w:pStyle w:val="0F2CAA2FAAD643E8B074ADF9AF25F8A4"/>
          </w:pPr>
          <w:r w:rsidRPr="002B453A">
            <w:rPr>
              <w:rStyle w:val="PlaceholderText"/>
              <w:rFonts w:asciiTheme="majorHAnsi" w:hAnsiTheme="majorHAnsi"/>
              <w:sz w:val="20"/>
              <w:szCs w:val="20"/>
            </w:rPr>
            <w:t>What semesters, and how often, is the outcome assessed?</w:t>
          </w:r>
        </w:p>
      </w:docPartBody>
    </w:docPart>
    <w:docPart>
      <w:docPartPr>
        <w:name w:val="65F22C9A516C41A5B73DE6E9AEE60306"/>
        <w:category>
          <w:name w:val="General"/>
          <w:gallery w:val="placeholder"/>
        </w:category>
        <w:types>
          <w:type w:val="bbPlcHdr"/>
        </w:types>
        <w:behaviors>
          <w:behavior w:val="content"/>
        </w:behaviors>
        <w:guid w:val="{F8E9FDE1-3B1A-4D18-B638-26511A27A737}"/>
      </w:docPartPr>
      <w:docPartBody>
        <w:p w:rsidR="00752D41" w:rsidRDefault="00C37486" w:rsidP="00C37486">
          <w:pPr>
            <w:pStyle w:val="65F22C9A516C41A5B73DE6E9AEE6030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9FAFD17FD3844DEB7809845CF17B70B"/>
        <w:category>
          <w:name w:val="General"/>
          <w:gallery w:val="placeholder"/>
        </w:category>
        <w:types>
          <w:type w:val="bbPlcHdr"/>
        </w:types>
        <w:behaviors>
          <w:behavior w:val="content"/>
        </w:behaviors>
        <w:guid w:val="{B35AC9BF-940F-4AB4-8D0D-E37D3F1F00B9}"/>
      </w:docPartPr>
      <w:docPartBody>
        <w:p w:rsidR="00752D41" w:rsidRDefault="00C37486" w:rsidP="00C37486">
          <w:pPr>
            <w:pStyle w:val="09FAFD17FD3844DEB7809845CF17B70B"/>
          </w:pPr>
          <w:r w:rsidRPr="002B453A">
            <w:rPr>
              <w:rStyle w:val="PlaceholderText"/>
              <w:rFonts w:asciiTheme="majorHAnsi" w:hAnsiTheme="majorHAnsi"/>
              <w:sz w:val="20"/>
              <w:szCs w:val="20"/>
            </w:rPr>
            <w:t>Please include direct and indirect assessment measure for outcome.</w:t>
          </w:r>
        </w:p>
      </w:docPartBody>
    </w:docPart>
    <w:docPart>
      <w:docPartPr>
        <w:name w:val="400E2033D5C1487AA89822D976DB3392"/>
        <w:category>
          <w:name w:val="General"/>
          <w:gallery w:val="placeholder"/>
        </w:category>
        <w:types>
          <w:type w:val="bbPlcHdr"/>
        </w:types>
        <w:behaviors>
          <w:behavior w:val="content"/>
        </w:behaviors>
        <w:guid w:val="{5221F1B5-BF56-478F-949F-F89FC32B65F9}"/>
      </w:docPartPr>
      <w:docPartBody>
        <w:p w:rsidR="00752D41" w:rsidRDefault="00C37486" w:rsidP="00C37486">
          <w:pPr>
            <w:pStyle w:val="400E2033D5C1487AA89822D976DB3392"/>
          </w:pPr>
          <w:r w:rsidRPr="002B453A">
            <w:rPr>
              <w:rStyle w:val="PlaceholderText"/>
              <w:rFonts w:asciiTheme="majorHAnsi" w:hAnsiTheme="majorHAnsi"/>
              <w:sz w:val="20"/>
              <w:szCs w:val="20"/>
            </w:rPr>
            <w:t>What semesters, and how often, is the outcome assessed?</w:t>
          </w:r>
        </w:p>
      </w:docPartBody>
    </w:docPart>
    <w:docPart>
      <w:docPartPr>
        <w:name w:val="BF21199BFDDC4C30BD4D15D93F6D5ED9"/>
        <w:category>
          <w:name w:val="General"/>
          <w:gallery w:val="placeholder"/>
        </w:category>
        <w:types>
          <w:type w:val="bbPlcHdr"/>
        </w:types>
        <w:behaviors>
          <w:behavior w:val="content"/>
        </w:behaviors>
        <w:guid w:val="{B616D59C-663C-4760-A27B-943021050343}"/>
      </w:docPartPr>
      <w:docPartBody>
        <w:p w:rsidR="00752D41" w:rsidRDefault="00C37486" w:rsidP="00C37486">
          <w:pPr>
            <w:pStyle w:val="BF21199BFDDC4C30BD4D15D93F6D5ED9"/>
          </w:pPr>
          <w:r w:rsidRPr="002B453A">
            <w:rPr>
              <w:rStyle w:val="PlaceholderText"/>
              <w:rFonts w:asciiTheme="majorHAnsi" w:hAnsiTheme="majorHAnsi"/>
              <w:sz w:val="20"/>
              <w:szCs w:val="20"/>
            </w:rPr>
            <w:t>What semesters, and how often, is the outcome assessed?</w:t>
          </w:r>
        </w:p>
      </w:docPartBody>
    </w:docPart>
    <w:docPart>
      <w:docPartPr>
        <w:name w:val="30E8CAD0EB2C42A5A64745F23715311F"/>
        <w:category>
          <w:name w:val="General"/>
          <w:gallery w:val="placeholder"/>
        </w:category>
        <w:types>
          <w:type w:val="bbPlcHdr"/>
        </w:types>
        <w:behaviors>
          <w:behavior w:val="content"/>
        </w:behaviors>
        <w:guid w:val="{E2C5F6D9-506D-4B35-84FC-41BA0F06AB9C}"/>
      </w:docPartPr>
      <w:docPartBody>
        <w:p w:rsidR="00752D41" w:rsidRDefault="00C37486" w:rsidP="00C37486">
          <w:pPr>
            <w:pStyle w:val="30E8CAD0EB2C42A5A64745F23715311F"/>
          </w:pPr>
          <w:r w:rsidRPr="008426D1">
            <w:rPr>
              <w:rStyle w:val="PlaceholderText"/>
              <w:shd w:val="clear" w:color="auto" w:fill="D9D9D9" w:themeFill="background1" w:themeFillShade="D9"/>
            </w:rPr>
            <w:t>Paste bulletin pages here...</w:t>
          </w:r>
        </w:p>
      </w:docPartBody>
    </w:docPart>
    <w:docPart>
      <w:docPartPr>
        <w:name w:val="1BA2CAE9483044ADB7923790001B3095"/>
        <w:category>
          <w:name w:val="General"/>
          <w:gallery w:val="placeholder"/>
        </w:category>
        <w:types>
          <w:type w:val="bbPlcHdr"/>
        </w:types>
        <w:behaviors>
          <w:behavior w:val="content"/>
        </w:behaviors>
        <w:guid w:val="{34152618-C0B0-4925-91CA-79D053D100B3}"/>
      </w:docPartPr>
      <w:docPartBody>
        <w:p w:rsidR="00752D41" w:rsidRDefault="00C37486" w:rsidP="00C37486">
          <w:pPr>
            <w:pStyle w:val="1BA2CAE9483044ADB7923790001B3095"/>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31A70"/>
    <w:rsid w:val="00535621"/>
    <w:rsid w:val="00576003"/>
    <w:rsid w:val="00587536"/>
    <w:rsid w:val="005C4D59"/>
    <w:rsid w:val="005D5D2F"/>
    <w:rsid w:val="00623293"/>
    <w:rsid w:val="00654E35"/>
    <w:rsid w:val="006C3910"/>
    <w:rsid w:val="00752D41"/>
    <w:rsid w:val="007B3264"/>
    <w:rsid w:val="008822A5"/>
    <w:rsid w:val="00891F77"/>
    <w:rsid w:val="00913E4B"/>
    <w:rsid w:val="0096458F"/>
    <w:rsid w:val="009A0AF2"/>
    <w:rsid w:val="009D439F"/>
    <w:rsid w:val="00A20583"/>
    <w:rsid w:val="00AD5D56"/>
    <w:rsid w:val="00B2559E"/>
    <w:rsid w:val="00B46AFF"/>
    <w:rsid w:val="00B72454"/>
    <w:rsid w:val="00B72548"/>
    <w:rsid w:val="00BA0596"/>
    <w:rsid w:val="00BC41FB"/>
    <w:rsid w:val="00BE0E7B"/>
    <w:rsid w:val="00C10FF1"/>
    <w:rsid w:val="00C37486"/>
    <w:rsid w:val="00CB25D5"/>
    <w:rsid w:val="00CD4EF8"/>
    <w:rsid w:val="00CE7C19"/>
    <w:rsid w:val="00D87B77"/>
    <w:rsid w:val="00DD12EE"/>
    <w:rsid w:val="00EA321C"/>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48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8F168E69303648598AC9A81CA3FEE203">
    <w:name w:val="8F168E69303648598AC9A81CA3FEE203"/>
    <w:rsid w:val="00535621"/>
    <w:pPr>
      <w:spacing w:after="160" w:line="259" w:lineRule="auto"/>
    </w:pPr>
  </w:style>
  <w:style w:type="paragraph" w:customStyle="1" w:styleId="F3D3361AF7FC41B7A617FCBCB673C02C">
    <w:name w:val="F3D3361AF7FC41B7A617FCBCB673C02C"/>
    <w:rsid w:val="00535621"/>
    <w:pPr>
      <w:spacing w:after="160" w:line="259" w:lineRule="auto"/>
    </w:pPr>
  </w:style>
  <w:style w:type="paragraph" w:customStyle="1" w:styleId="2FF1AD41B8F34E03A2EBB036A78ABB06">
    <w:name w:val="2FF1AD41B8F34E03A2EBB036A78ABB06"/>
    <w:rsid w:val="00535621"/>
    <w:pPr>
      <w:spacing w:after="160" w:line="259" w:lineRule="auto"/>
    </w:pPr>
  </w:style>
  <w:style w:type="paragraph" w:customStyle="1" w:styleId="C8BB29020DD147409E8F90EF24C1F9A8">
    <w:name w:val="C8BB29020DD147409E8F90EF24C1F9A8"/>
    <w:rsid w:val="00535621"/>
    <w:pPr>
      <w:spacing w:after="160" w:line="259" w:lineRule="auto"/>
    </w:pPr>
  </w:style>
  <w:style w:type="paragraph" w:customStyle="1" w:styleId="BE1970CB632A4AF9A645D9FA8997B565">
    <w:name w:val="BE1970CB632A4AF9A645D9FA8997B565"/>
    <w:rsid w:val="00535621"/>
    <w:pPr>
      <w:spacing w:after="160" w:line="259" w:lineRule="auto"/>
    </w:pPr>
  </w:style>
  <w:style w:type="paragraph" w:customStyle="1" w:styleId="BA07E0ABFCA249D49884BB9055479A5B">
    <w:name w:val="BA07E0ABFCA249D49884BB9055479A5B"/>
    <w:rsid w:val="00535621"/>
    <w:pPr>
      <w:spacing w:after="160" w:line="259" w:lineRule="auto"/>
    </w:pPr>
  </w:style>
  <w:style w:type="paragraph" w:customStyle="1" w:styleId="495147AC8D924675888D81A0DD486F24">
    <w:name w:val="495147AC8D924675888D81A0DD486F24"/>
    <w:rsid w:val="00535621"/>
    <w:pPr>
      <w:spacing w:after="160" w:line="259" w:lineRule="auto"/>
    </w:pPr>
  </w:style>
  <w:style w:type="paragraph" w:customStyle="1" w:styleId="99FC7F9EB13148BD81619B3DB43ABF65">
    <w:name w:val="99FC7F9EB13148BD81619B3DB43ABF65"/>
    <w:rsid w:val="00535621"/>
    <w:pPr>
      <w:spacing w:after="160" w:line="259" w:lineRule="auto"/>
    </w:pPr>
  </w:style>
  <w:style w:type="paragraph" w:customStyle="1" w:styleId="67277DFDE93A47D7BEFE3BA5CABDA19A">
    <w:name w:val="67277DFDE93A47D7BEFE3BA5CABDA19A"/>
    <w:rsid w:val="00535621"/>
    <w:pPr>
      <w:spacing w:after="160" w:line="259" w:lineRule="auto"/>
    </w:pPr>
  </w:style>
  <w:style w:type="paragraph" w:customStyle="1" w:styleId="B3CFE8C7611E485DB62E13108C7D4F66">
    <w:name w:val="B3CFE8C7611E485DB62E13108C7D4F66"/>
    <w:rsid w:val="00535621"/>
    <w:pPr>
      <w:spacing w:after="160" w:line="259" w:lineRule="auto"/>
    </w:pPr>
  </w:style>
  <w:style w:type="paragraph" w:customStyle="1" w:styleId="3D4C8BA211D1417495EEBA3076AD2F62">
    <w:name w:val="3D4C8BA211D1417495EEBA3076AD2F62"/>
    <w:rsid w:val="00535621"/>
    <w:pPr>
      <w:spacing w:after="160" w:line="259" w:lineRule="auto"/>
    </w:pPr>
  </w:style>
  <w:style w:type="paragraph" w:customStyle="1" w:styleId="91A1751F41E84812AB052F2B9E672351">
    <w:name w:val="91A1751F41E84812AB052F2B9E672351"/>
    <w:rsid w:val="00535621"/>
    <w:pPr>
      <w:spacing w:after="160" w:line="259" w:lineRule="auto"/>
    </w:pPr>
  </w:style>
  <w:style w:type="paragraph" w:customStyle="1" w:styleId="D4E3A12B48BF44929A0C1FB348BA4983">
    <w:name w:val="D4E3A12B48BF44929A0C1FB348BA4983"/>
    <w:rsid w:val="00535621"/>
    <w:pPr>
      <w:spacing w:after="160" w:line="259" w:lineRule="auto"/>
    </w:pPr>
  </w:style>
  <w:style w:type="paragraph" w:customStyle="1" w:styleId="8A5957409782486E801B40505E6FCEF3">
    <w:name w:val="8A5957409782486E801B40505E6FCEF3"/>
    <w:rsid w:val="00535621"/>
    <w:pPr>
      <w:spacing w:after="160" w:line="259" w:lineRule="auto"/>
    </w:pPr>
  </w:style>
  <w:style w:type="paragraph" w:customStyle="1" w:styleId="D45DFE61DD324ACCB6CDAE1604ACDA96">
    <w:name w:val="D45DFE61DD324ACCB6CDAE1604ACDA96"/>
    <w:rsid w:val="00535621"/>
    <w:pPr>
      <w:spacing w:after="160" w:line="259" w:lineRule="auto"/>
    </w:pPr>
  </w:style>
  <w:style w:type="paragraph" w:customStyle="1" w:styleId="BC5149369A604550B465498BE3F75688">
    <w:name w:val="BC5149369A604550B465498BE3F75688"/>
    <w:rsid w:val="00535621"/>
    <w:pPr>
      <w:spacing w:after="160" w:line="259" w:lineRule="auto"/>
    </w:pPr>
  </w:style>
  <w:style w:type="paragraph" w:customStyle="1" w:styleId="344010E0AE2A4FBBA73F344469649B33">
    <w:name w:val="344010E0AE2A4FBBA73F344469649B33"/>
    <w:rsid w:val="00535621"/>
    <w:pPr>
      <w:spacing w:after="160" w:line="259" w:lineRule="auto"/>
    </w:pPr>
  </w:style>
  <w:style w:type="paragraph" w:customStyle="1" w:styleId="5F74D895A69C4E89BE425E6F2DE4E132">
    <w:name w:val="5F74D895A69C4E89BE425E6F2DE4E132"/>
    <w:rsid w:val="00535621"/>
    <w:pPr>
      <w:spacing w:after="160" w:line="259" w:lineRule="auto"/>
    </w:pPr>
  </w:style>
  <w:style w:type="paragraph" w:customStyle="1" w:styleId="6AD39B6B20B94AEC99A41AD4BAC6C3C5">
    <w:name w:val="6AD39B6B20B94AEC99A41AD4BAC6C3C5"/>
    <w:rsid w:val="00535621"/>
    <w:pPr>
      <w:spacing w:after="160" w:line="259" w:lineRule="auto"/>
    </w:pPr>
  </w:style>
  <w:style w:type="paragraph" w:customStyle="1" w:styleId="B21AA235873044C19292F573187E6A14">
    <w:name w:val="B21AA235873044C19292F573187E6A14"/>
    <w:rsid w:val="00C37486"/>
    <w:pPr>
      <w:spacing w:after="160" w:line="259" w:lineRule="auto"/>
    </w:pPr>
  </w:style>
  <w:style w:type="paragraph" w:customStyle="1" w:styleId="B4A46EEA091D4F8C872D993D9126B7E5">
    <w:name w:val="B4A46EEA091D4F8C872D993D9126B7E5"/>
    <w:rsid w:val="00C37486"/>
    <w:pPr>
      <w:spacing w:after="160" w:line="259" w:lineRule="auto"/>
    </w:pPr>
  </w:style>
  <w:style w:type="paragraph" w:customStyle="1" w:styleId="FEE83688F3654F2794D46FA940EC36AD">
    <w:name w:val="FEE83688F3654F2794D46FA940EC36AD"/>
    <w:rsid w:val="00C37486"/>
    <w:pPr>
      <w:spacing w:after="160" w:line="259" w:lineRule="auto"/>
    </w:pPr>
  </w:style>
  <w:style w:type="paragraph" w:customStyle="1" w:styleId="0F2CAA2FAAD643E8B074ADF9AF25F8A4">
    <w:name w:val="0F2CAA2FAAD643E8B074ADF9AF25F8A4"/>
    <w:rsid w:val="00C37486"/>
    <w:pPr>
      <w:spacing w:after="160" w:line="259" w:lineRule="auto"/>
    </w:pPr>
  </w:style>
  <w:style w:type="paragraph" w:customStyle="1" w:styleId="65F22C9A516C41A5B73DE6E9AEE60306">
    <w:name w:val="65F22C9A516C41A5B73DE6E9AEE60306"/>
    <w:rsid w:val="00C37486"/>
    <w:pPr>
      <w:spacing w:after="160" w:line="259" w:lineRule="auto"/>
    </w:pPr>
  </w:style>
  <w:style w:type="paragraph" w:customStyle="1" w:styleId="09FAFD17FD3844DEB7809845CF17B70B">
    <w:name w:val="09FAFD17FD3844DEB7809845CF17B70B"/>
    <w:rsid w:val="00C37486"/>
    <w:pPr>
      <w:spacing w:after="160" w:line="259" w:lineRule="auto"/>
    </w:pPr>
  </w:style>
  <w:style w:type="paragraph" w:customStyle="1" w:styleId="400E2033D5C1487AA89822D976DB3392">
    <w:name w:val="400E2033D5C1487AA89822D976DB3392"/>
    <w:rsid w:val="00C37486"/>
    <w:pPr>
      <w:spacing w:after="160" w:line="259" w:lineRule="auto"/>
    </w:pPr>
  </w:style>
  <w:style w:type="paragraph" w:customStyle="1" w:styleId="BF21199BFDDC4C30BD4D15D93F6D5ED9">
    <w:name w:val="BF21199BFDDC4C30BD4D15D93F6D5ED9"/>
    <w:rsid w:val="00C37486"/>
    <w:pPr>
      <w:spacing w:after="160" w:line="259" w:lineRule="auto"/>
    </w:pPr>
  </w:style>
  <w:style w:type="paragraph" w:customStyle="1" w:styleId="30E8CAD0EB2C42A5A64745F23715311F">
    <w:name w:val="30E8CAD0EB2C42A5A64745F23715311F"/>
    <w:rsid w:val="00C37486"/>
    <w:pPr>
      <w:spacing w:after="160" w:line="259" w:lineRule="auto"/>
    </w:pPr>
  </w:style>
  <w:style w:type="paragraph" w:customStyle="1" w:styleId="1BA2CAE9483044ADB7923790001B3095">
    <w:name w:val="1BA2CAE9483044ADB7923790001B3095"/>
    <w:rsid w:val="00C374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3103D-377E-473C-8129-F39546ED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2019-02-22T21:17:00Z</dcterms:created>
  <dcterms:modified xsi:type="dcterms:W3CDTF">2019-02-22T21:17:00Z</dcterms:modified>
</cp:coreProperties>
</file>